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1A4ACD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za</w:t>
      </w:r>
      <w:r w:rsidR="00B836AF">
        <w:rPr>
          <w:rFonts w:ascii="Calibri" w:hAnsi="Calibri" w:cs="Calibri"/>
          <w:sz w:val="22"/>
          <w:szCs w:val="22"/>
        </w:rPr>
        <w:t>pytaniu ofertowym nr DZP.2344.</w:t>
      </w:r>
      <w:r w:rsidR="003E6574">
        <w:rPr>
          <w:rFonts w:ascii="Calibri" w:hAnsi="Calibri" w:cs="Calibri"/>
          <w:sz w:val="22"/>
          <w:szCs w:val="22"/>
        </w:rPr>
        <w:t>29</w:t>
      </w:r>
      <w:r w:rsidR="00B836AF">
        <w:rPr>
          <w:rFonts w:ascii="Calibri" w:hAnsi="Calibri" w:cs="Calibri"/>
          <w:sz w:val="22"/>
          <w:szCs w:val="22"/>
        </w:rPr>
        <w:t>.2024</w:t>
      </w:r>
      <w:r>
        <w:rPr>
          <w:rFonts w:ascii="Calibri" w:hAnsi="Calibri" w:cs="Calibri"/>
          <w:sz w:val="22"/>
          <w:szCs w:val="22"/>
        </w:rPr>
        <w:t xml:space="preserve"> na dostawę </w:t>
      </w:r>
      <w:r w:rsidR="00973B8D">
        <w:rPr>
          <w:rFonts w:ascii="Calibri" w:hAnsi="Calibri" w:cs="Calibri"/>
          <w:sz w:val="22"/>
          <w:szCs w:val="22"/>
        </w:rPr>
        <w:t>materiałów</w:t>
      </w:r>
      <w:r w:rsidR="00B836AF">
        <w:rPr>
          <w:rFonts w:ascii="Calibri" w:hAnsi="Calibri" w:cs="Calibri"/>
          <w:sz w:val="22"/>
          <w:szCs w:val="22"/>
        </w:rPr>
        <w:t xml:space="preserve"> </w:t>
      </w:r>
      <w:r w:rsidR="003E6574">
        <w:rPr>
          <w:rFonts w:ascii="Calibri" w:hAnsi="Calibri" w:cs="Calibri"/>
          <w:sz w:val="22"/>
          <w:szCs w:val="22"/>
        </w:rPr>
        <w:t>do Zakładu Diagnostyki Laboratoryjnej (probówki, pipety, szkiełka mikroskopowe na okres                            24 miesięcy</w:t>
      </w:r>
      <w:r>
        <w:rPr>
          <w:rFonts w:ascii="Calibri" w:hAnsi="Calibri" w:cs="Calibri"/>
          <w:sz w:val="22"/>
          <w:szCs w:val="22"/>
        </w:rPr>
        <w:t xml:space="preserve">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2F" w:rsidRDefault="005A7F2F" w:rsidP="003B5881">
      <w:pPr>
        <w:spacing w:line="240" w:lineRule="auto"/>
      </w:pPr>
      <w:r>
        <w:separator/>
      </w:r>
    </w:p>
  </w:endnote>
  <w:endnote w:type="continuationSeparator" w:id="0">
    <w:p w:rsidR="005A7F2F" w:rsidRDefault="005A7F2F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2F" w:rsidRDefault="005A7F2F" w:rsidP="003B5881">
      <w:pPr>
        <w:spacing w:line="240" w:lineRule="auto"/>
      </w:pPr>
      <w:r>
        <w:separator/>
      </w:r>
    </w:p>
  </w:footnote>
  <w:footnote w:type="continuationSeparator" w:id="0">
    <w:p w:rsidR="005A7F2F" w:rsidRDefault="005A7F2F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74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5ABF"/>
    <w:rsid w:val="00591A33"/>
    <w:rsid w:val="005A08FC"/>
    <w:rsid w:val="005A17D7"/>
    <w:rsid w:val="005A32DE"/>
    <w:rsid w:val="005A7F2F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E70B5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281</Words>
  <Characters>1687</Characters>
  <Application>Microsoft Office Word</Application>
  <DocSecurity>0</DocSecurity>
  <Lines>14</Lines>
  <Paragraphs>3</Paragraphs>
  <ScaleCrop>false</ScaleCrop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229</cp:revision>
  <cp:lastPrinted>2023-10-03T11:11:00Z</cp:lastPrinted>
  <dcterms:created xsi:type="dcterms:W3CDTF">2021-06-23T12:18:00Z</dcterms:created>
  <dcterms:modified xsi:type="dcterms:W3CDTF">2024-06-10T09:22:00Z</dcterms:modified>
</cp:coreProperties>
</file>