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17D07" w14:textId="6A96033E" w:rsidR="00A01E44" w:rsidRPr="00EE1D53" w:rsidRDefault="00A01E44" w:rsidP="00EE1D53">
      <w:pPr>
        <w:jc w:val="right"/>
        <w:rPr>
          <w:rFonts w:ascii="Calibri Light" w:hAnsi="Calibri Light" w:cs="Calibri Light"/>
          <w:b/>
          <w:i/>
        </w:rPr>
      </w:pPr>
      <w:r w:rsidRPr="0009313D">
        <w:rPr>
          <w:rFonts w:ascii="Calibri Light" w:hAnsi="Calibri Light" w:cs="Calibri Light"/>
        </w:rPr>
        <w:tab/>
      </w:r>
      <w:r w:rsidRPr="0009313D">
        <w:rPr>
          <w:rFonts w:ascii="Calibri Light" w:hAnsi="Calibri Light" w:cs="Calibri Light"/>
        </w:rPr>
        <w:tab/>
      </w:r>
      <w:r w:rsidRPr="0009313D">
        <w:rPr>
          <w:rFonts w:ascii="Calibri Light" w:hAnsi="Calibri Light" w:cs="Calibri Light"/>
        </w:rPr>
        <w:tab/>
      </w:r>
      <w:r w:rsidRPr="0009313D">
        <w:rPr>
          <w:rFonts w:ascii="Calibri Light" w:hAnsi="Calibri Light" w:cs="Calibri Light"/>
        </w:rPr>
        <w:tab/>
      </w:r>
      <w:r w:rsidRPr="0009313D">
        <w:rPr>
          <w:rFonts w:ascii="Calibri Light" w:hAnsi="Calibri Light" w:cs="Calibri Light"/>
        </w:rPr>
        <w:tab/>
      </w:r>
      <w:r w:rsidR="00EE1D53" w:rsidRPr="00EE1D53">
        <w:rPr>
          <w:rFonts w:ascii="Calibri Light" w:hAnsi="Calibri Light" w:cs="Calibri Light"/>
          <w:b/>
        </w:rPr>
        <w:t>Załącznik nr 1 do SWZ</w:t>
      </w:r>
      <w:r w:rsidRPr="00EE1D53">
        <w:rPr>
          <w:rFonts w:ascii="Calibri Light" w:hAnsi="Calibri Light" w:cs="Calibri Light"/>
          <w:b/>
        </w:rPr>
        <w:tab/>
      </w:r>
    </w:p>
    <w:p w14:paraId="35C627F8" w14:textId="77777777" w:rsidR="00A01E44" w:rsidRPr="0009313D" w:rsidRDefault="00A01E44" w:rsidP="00565BE9">
      <w:pPr>
        <w:jc w:val="center"/>
        <w:rPr>
          <w:rFonts w:ascii="Calibri Light" w:hAnsi="Calibri Light" w:cs="Calibri Light"/>
          <w:b/>
        </w:rPr>
      </w:pPr>
      <w:r w:rsidRPr="0009313D">
        <w:rPr>
          <w:rFonts w:ascii="Calibri Light" w:hAnsi="Calibri Light" w:cs="Calibri Light"/>
          <w:b/>
        </w:rPr>
        <w:t>OPIS PRZEDMIOTU ZAMÓWIENIA</w:t>
      </w:r>
    </w:p>
    <w:p w14:paraId="0DF8384D" w14:textId="6C877090" w:rsidR="00A01E44" w:rsidRDefault="00A01E44" w:rsidP="00986A01">
      <w:pPr>
        <w:pStyle w:val="Akapitzlist"/>
        <w:numPr>
          <w:ilvl w:val="0"/>
          <w:numId w:val="1"/>
        </w:numPr>
        <w:ind w:left="709" w:hanging="349"/>
        <w:rPr>
          <w:rFonts w:ascii="Calibri Light" w:hAnsi="Calibri Light" w:cs="Calibri Light"/>
          <w:b/>
        </w:rPr>
      </w:pPr>
      <w:r w:rsidRPr="0009313D">
        <w:rPr>
          <w:rFonts w:ascii="Calibri Light" w:hAnsi="Calibri Light" w:cs="Calibri Light"/>
          <w:b/>
        </w:rPr>
        <w:t>Nazwa</w:t>
      </w:r>
      <w:r w:rsidR="00A26D04" w:rsidRPr="0009313D">
        <w:rPr>
          <w:rFonts w:ascii="Calibri Light" w:hAnsi="Calibri Light" w:cs="Calibri Light"/>
          <w:b/>
        </w:rPr>
        <w:t xml:space="preserve"> </w:t>
      </w:r>
      <w:r w:rsidR="00767A12">
        <w:rPr>
          <w:rFonts w:ascii="Calibri Light" w:hAnsi="Calibri Light" w:cs="Calibri Light"/>
          <w:b/>
        </w:rPr>
        <w:t>zamówienia</w:t>
      </w:r>
      <w:r w:rsidR="0092573E" w:rsidRPr="0009313D">
        <w:rPr>
          <w:rFonts w:ascii="Calibri Light" w:hAnsi="Calibri Light" w:cs="Calibri Light"/>
          <w:b/>
        </w:rPr>
        <w:t>:</w:t>
      </w:r>
    </w:p>
    <w:p w14:paraId="40268F63" w14:textId="77777777" w:rsidR="00295B83" w:rsidRPr="0009313D" w:rsidRDefault="00295B83" w:rsidP="00767A12">
      <w:pPr>
        <w:pStyle w:val="Akapitzlist"/>
        <w:ind w:left="709"/>
        <w:rPr>
          <w:rFonts w:ascii="Calibri Light" w:hAnsi="Calibri Light" w:cs="Calibri Light"/>
          <w:b/>
        </w:rPr>
      </w:pPr>
    </w:p>
    <w:p w14:paraId="46294596" w14:textId="6CF05640" w:rsidR="00295B83" w:rsidRPr="00BD35D1" w:rsidRDefault="00BD35D1" w:rsidP="00931E03">
      <w:pPr>
        <w:pStyle w:val="Akapitzlist"/>
        <w:ind w:left="1080"/>
        <w:rPr>
          <w:rFonts w:ascii="Calibri Light" w:hAnsi="Calibri Light" w:cs="Calibri Light"/>
          <w:b/>
        </w:rPr>
      </w:pPr>
      <w:r w:rsidRPr="00BD35D1">
        <w:rPr>
          <w:rFonts w:ascii="Calibri Light" w:hAnsi="Calibri Light" w:cs="Calibri Light"/>
          <w:b/>
        </w:rPr>
        <w:t>Zintegrowany zakup paliw gazowych na rzecz jednostek PGL LP</w:t>
      </w:r>
    </w:p>
    <w:p w14:paraId="5B29C56B" w14:textId="77777777" w:rsidR="00BD35D1" w:rsidRDefault="00BD35D1" w:rsidP="00931E03">
      <w:pPr>
        <w:pStyle w:val="Akapitzlist"/>
        <w:ind w:left="1080"/>
        <w:rPr>
          <w:rFonts w:ascii="Calibri Light" w:hAnsi="Calibri Light" w:cs="Calibri Light"/>
        </w:rPr>
      </w:pPr>
    </w:p>
    <w:p w14:paraId="0543BD98" w14:textId="43E08410" w:rsidR="007E639C" w:rsidRDefault="007E639C" w:rsidP="007E639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Zamawiający i Pełnomocnik Zamawiającego</w:t>
      </w:r>
    </w:p>
    <w:p w14:paraId="1F6297FE" w14:textId="77777777" w:rsidR="00B85341" w:rsidRDefault="00B85341" w:rsidP="007E639C">
      <w:pPr>
        <w:pStyle w:val="Akapitzlist"/>
        <w:ind w:left="1080"/>
        <w:rPr>
          <w:b/>
        </w:rPr>
      </w:pPr>
    </w:p>
    <w:p w14:paraId="60F34E54" w14:textId="20722F41" w:rsidR="007E639C" w:rsidRDefault="00B85341" w:rsidP="00EE1D53">
      <w:pPr>
        <w:pStyle w:val="Akapitzlist"/>
        <w:ind w:left="1080"/>
        <w:jc w:val="both"/>
        <w:rPr>
          <w:b/>
        </w:rPr>
      </w:pPr>
      <w:r>
        <w:rPr>
          <w:b/>
        </w:rPr>
        <w:t>Pełnomocnik</w:t>
      </w:r>
      <w:r w:rsidR="007E639C">
        <w:rPr>
          <w:b/>
        </w:rPr>
        <w:t xml:space="preserve"> Zamawiającego </w:t>
      </w:r>
      <w:r w:rsidR="007E639C">
        <w:t>-</w:t>
      </w:r>
      <w:r w:rsidR="007E639C" w:rsidRPr="007E639C">
        <w:t xml:space="preserve"> Centrum Koordynacji Projektów Środowiskowych realizujące procedurę wyboru Wykonawcy przedmiotu Zamówienia</w:t>
      </w:r>
    </w:p>
    <w:p w14:paraId="030C6561" w14:textId="77AD32E1" w:rsidR="007E639C" w:rsidRPr="00B85341" w:rsidRDefault="007E639C" w:rsidP="00EE1D53">
      <w:pPr>
        <w:pStyle w:val="Akapitzlist"/>
        <w:ind w:left="1080"/>
        <w:jc w:val="both"/>
      </w:pPr>
      <w:r>
        <w:rPr>
          <w:b/>
        </w:rPr>
        <w:t>Zamawiający –</w:t>
      </w:r>
      <w:r w:rsidRPr="007E639C">
        <w:t xml:space="preserve"> jednostki Państwowego Gospodarstwa Leśnego Lasy Państwowe</w:t>
      </w:r>
      <w:r>
        <w:t xml:space="preserve"> biorące udział w Zintegrowanym Zakupie Paliw Gazowych. Zgodnie z </w:t>
      </w:r>
      <w:r w:rsidRPr="00EE1D53">
        <w:t>Załącznikiem</w:t>
      </w:r>
      <w:r w:rsidR="00EE1D53" w:rsidRPr="00EE1D53">
        <w:t xml:space="preserve"> 1 do OPZ</w:t>
      </w:r>
      <w:r w:rsidRPr="00EE1D53">
        <w:t xml:space="preserve"> </w:t>
      </w:r>
      <w:r w:rsidRPr="00B85341">
        <w:t xml:space="preserve">Zamawiający zawierają umowy indywidualne lub umowy są zawierane przez Regionalne Dyrekcje Lasów </w:t>
      </w:r>
      <w:r w:rsidR="00B85341" w:rsidRPr="00B85341">
        <w:t>Państwowych w imieniu swoim i nadleśnictw.</w:t>
      </w:r>
    </w:p>
    <w:p w14:paraId="296EE92E" w14:textId="77777777" w:rsidR="00B85341" w:rsidRPr="007E639C" w:rsidRDefault="00B85341" w:rsidP="007E639C">
      <w:pPr>
        <w:pStyle w:val="Akapitzlist"/>
        <w:ind w:left="1080"/>
      </w:pPr>
    </w:p>
    <w:p w14:paraId="5CBDF1F1" w14:textId="5CF02EE4" w:rsidR="00565BE9" w:rsidRPr="00B85341" w:rsidRDefault="00A01E44" w:rsidP="00B85341">
      <w:pPr>
        <w:pStyle w:val="Akapitzlist"/>
        <w:numPr>
          <w:ilvl w:val="0"/>
          <w:numId w:val="1"/>
        </w:numPr>
        <w:rPr>
          <w:b/>
        </w:rPr>
      </w:pPr>
      <w:r w:rsidRPr="00B85341">
        <w:rPr>
          <w:rFonts w:ascii="Calibri Light" w:hAnsi="Calibri Light" w:cs="Calibri Light"/>
          <w:b/>
        </w:rPr>
        <w:t>Nazwy i</w:t>
      </w:r>
      <w:r w:rsidR="007E639C" w:rsidRPr="00B85341">
        <w:rPr>
          <w:rFonts w:ascii="Calibri Light" w:hAnsi="Calibri Light" w:cs="Calibri Light"/>
          <w:b/>
        </w:rPr>
        <w:t xml:space="preserve"> </w:t>
      </w:r>
      <w:r w:rsidRPr="00B85341">
        <w:rPr>
          <w:b/>
        </w:rPr>
        <w:t>kody Wspólnego Słownika Zamówień (Klasyfikacji CPV):</w:t>
      </w:r>
    </w:p>
    <w:p w14:paraId="7DF79791" w14:textId="77777777" w:rsidR="004E2286" w:rsidRPr="0009313D" w:rsidRDefault="002B2D14" w:rsidP="00693907">
      <w:pPr>
        <w:tabs>
          <w:tab w:val="center" w:pos="709"/>
        </w:tabs>
        <w:spacing w:after="0"/>
        <w:jc w:val="both"/>
        <w:rPr>
          <w:rFonts w:ascii="Calibri Light" w:hAnsi="Calibri Light" w:cs="Calibri Light"/>
        </w:rPr>
      </w:pPr>
      <w:r w:rsidRPr="0009313D">
        <w:rPr>
          <w:rFonts w:ascii="Calibri Light" w:hAnsi="Calibri Light" w:cs="Calibri Light"/>
        </w:rPr>
        <w:t xml:space="preserve">CPV: </w:t>
      </w:r>
      <w:r w:rsidR="004E2286" w:rsidRPr="0009313D">
        <w:rPr>
          <w:rFonts w:ascii="Calibri Light" w:hAnsi="Calibri Light" w:cs="Calibri Light"/>
        </w:rPr>
        <w:t xml:space="preserve">09123000-7 gaz ziemny  </w:t>
      </w:r>
    </w:p>
    <w:p w14:paraId="1E7EA0E5" w14:textId="77777777" w:rsidR="004E2286" w:rsidRPr="0009313D" w:rsidRDefault="002B2D14" w:rsidP="00693907">
      <w:pPr>
        <w:tabs>
          <w:tab w:val="center" w:pos="709"/>
        </w:tabs>
        <w:spacing w:after="0"/>
        <w:jc w:val="both"/>
        <w:rPr>
          <w:rFonts w:ascii="Calibri Light" w:hAnsi="Calibri Light" w:cs="Calibri Light"/>
        </w:rPr>
      </w:pPr>
      <w:r w:rsidRPr="0009313D">
        <w:rPr>
          <w:rFonts w:ascii="Calibri Light" w:hAnsi="Calibri Light" w:cs="Calibri Light"/>
        </w:rPr>
        <w:t xml:space="preserve">CPV: </w:t>
      </w:r>
      <w:r w:rsidR="004E2286" w:rsidRPr="0009313D">
        <w:rPr>
          <w:rFonts w:ascii="Calibri Light" w:hAnsi="Calibri Light" w:cs="Calibri Light"/>
        </w:rPr>
        <w:t>65200000-5 przesył gazu i podobne usługi</w:t>
      </w:r>
    </w:p>
    <w:p w14:paraId="7AEF378C" w14:textId="77777777" w:rsidR="002B2D14" w:rsidRPr="0009313D" w:rsidRDefault="002B2D14" w:rsidP="002B2D14">
      <w:pPr>
        <w:tabs>
          <w:tab w:val="center" w:pos="709"/>
        </w:tabs>
        <w:spacing w:after="0"/>
        <w:ind w:left="1077"/>
        <w:jc w:val="both"/>
        <w:rPr>
          <w:rFonts w:ascii="Calibri Light" w:hAnsi="Calibri Light" w:cs="Calibri Light"/>
        </w:rPr>
      </w:pPr>
    </w:p>
    <w:p w14:paraId="4632E534" w14:textId="77777777" w:rsidR="002B2D14" w:rsidRPr="0009313D" w:rsidRDefault="002B2D14" w:rsidP="002B2D14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Calibri Light"/>
          <w:b/>
          <w:lang w:eastAsia="en-US"/>
        </w:rPr>
      </w:pPr>
      <w:r w:rsidRPr="0009313D">
        <w:rPr>
          <w:rFonts w:ascii="Calibri Light" w:eastAsia="Calibri" w:hAnsi="Calibri Light" w:cs="Calibri Light"/>
          <w:b/>
          <w:lang w:eastAsia="en-US"/>
        </w:rPr>
        <w:t>Opis:</w:t>
      </w:r>
    </w:p>
    <w:p w14:paraId="298FD2BC" w14:textId="77777777" w:rsidR="002B2D14" w:rsidRPr="0009313D" w:rsidRDefault="002B2D14" w:rsidP="002B2D14">
      <w:pPr>
        <w:spacing w:after="0"/>
        <w:contextualSpacing/>
        <w:jc w:val="both"/>
        <w:rPr>
          <w:rFonts w:ascii="Calibri Light" w:eastAsia="Times New Roman" w:hAnsi="Calibri Light" w:cs="Calibri Light"/>
          <w:b/>
          <w:u w:val="single"/>
          <w:lang w:eastAsia="en-US"/>
        </w:rPr>
      </w:pPr>
    </w:p>
    <w:p w14:paraId="0D943DC8" w14:textId="4478C2D1" w:rsidR="002B2D14" w:rsidRPr="0009313D" w:rsidRDefault="002B2D14" w:rsidP="007E639C">
      <w:pPr>
        <w:spacing w:after="0"/>
        <w:contextualSpacing/>
        <w:jc w:val="both"/>
        <w:rPr>
          <w:rFonts w:ascii="Calibri Light" w:eastAsia="Times New Roman" w:hAnsi="Calibri Light" w:cs="Calibri Light"/>
          <w:b/>
          <w:u w:val="single"/>
          <w:lang w:eastAsia="en-US"/>
        </w:rPr>
      </w:pPr>
      <w:r w:rsidRPr="0009313D">
        <w:rPr>
          <w:rFonts w:ascii="Calibri Light" w:eastAsia="Times New Roman" w:hAnsi="Calibri Light" w:cs="Calibri Light"/>
          <w:b/>
          <w:u w:val="single"/>
          <w:lang w:eastAsia="en-US"/>
        </w:rPr>
        <w:t>Część opisowa przedmiotu zamówienia</w:t>
      </w:r>
      <w:r w:rsidR="007E639C">
        <w:rPr>
          <w:rFonts w:ascii="Calibri Light" w:eastAsia="Times New Roman" w:hAnsi="Calibri Light" w:cs="Calibri Light"/>
          <w:b/>
          <w:u w:val="single"/>
          <w:lang w:eastAsia="en-US"/>
        </w:rPr>
        <w:t xml:space="preserve"> dotycząca wszystkich części</w:t>
      </w:r>
      <w:r w:rsidR="00885406">
        <w:rPr>
          <w:rFonts w:ascii="Calibri Light" w:eastAsia="Times New Roman" w:hAnsi="Calibri Light" w:cs="Calibri Light"/>
          <w:b/>
          <w:u w:val="single"/>
          <w:lang w:eastAsia="en-US"/>
        </w:rPr>
        <w:t xml:space="preserve"> zamówienia</w:t>
      </w:r>
      <w:r w:rsidRPr="0009313D">
        <w:rPr>
          <w:rFonts w:ascii="Calibri Light" w:eastAsia="Times New Roman" w:hAnsi="Calibri Light" w:cs="Calibri Light"/>
          <w:b/>
          <w:u w:val="single"/>
          <w:lang w:eastAsia="en-US"/>
        </w:rPr>
        <w:t>:</w:t>
      </w:r>
    </w:p>
    <w:p w14:paraId="0B12E013" w14:textId="77777777" w:rsidR="00C56279" w:rsidRPr="0009313D" w:rsidRDefault="00C56279" w:rsidP="00C56279">
      <w:pPr>
        <w:spacing w:after="0"/>
        <w:jc w:val="both"/>
        <w:rPr>
          <w:rFonts w:ascii="Calibri Light" w:hAnsi="Calibri Light" w:cs="Calibri Light"/>
        </w:rPr>
      </w:pPr>
    </w:p>
    <w:p w14:paraId="6E2AF824" w14:textId="41C7AB58" w:rsidR="00C56279" w:rsidRPr="0009313D" w:rsidRDefault="00C56279" w:rsidP="00C56279">
      <w:pPr>
        <w:spacing w:after="0"/>
        <w:jc w:val="both"/>
        <w:rPr>
          <w:rFonts w:ascii="Calibri Light" w:hAnsi="Calibri Light" w:cs="Calibri Light"/>
        </w:rPr>
      </w:pPr>
      <w:r w:rsidRPr="0009313D">
        <w:rPr>
          <w:rFonts w:ascii="Calibri Light" w:hAnsi="Calibri Light" w:cs="Calibri Light"/>
        </w:rPr>
        <w:t xml:space="preserve">Przedmiot zamówienia musi spełniać wymagania określone w niżej wymienionych regulacjach prawnych: ustawa z dnia 10 kwietnia 1997 r. Prawo </w:t>
      </w:r>
      <w:r w:rsidR="007C6EBA">
        <w:rPr>
          <w:rFonts w:ascii="Calibri Light" w:hAnsi="Calibri Light" w:cs="Calibri Light"/>
        </w:rPr>
        <w:t>energetyczne (t.j. Dz. U. z 2022</w:t>
      </w:r>
      <w:r w:rsidRPr="0009313D">
        <w:rPr>
          <w:rFonts w:ascii="Calibri Light" w:hAnsi="Calibri Light" w:cs="Calibri Light"/>
        </w:rPr>
        <w:t xml:space="preserve"> r. poz. </w:t>
      </w:r>
      <w:r w:rsidR="007C6EBA">
        <w:rPr>
          <w:rFonts w:ascii="Calibri Light" w:hAnsi="Calibri Light" w:cs="Calibri Light"/>
        </w:rPr>
        <w:t>1385</w:t>
      </w:r>
      <w:r w:rsidR="00931E03">
        <w:rPr>
          <w:rFonts w:ascii="Calibri Light" w:hAnsi="Calibri Light" w:cs="Calibri Light"/>
        </w:rPr>
        <w:t>, 17</w:t>
      </w:r>
      <w:r w:rsidR="009D7320">
        <w:rPr>
          <w:rFonts w:ascii="Calibri Light" w:hAnsi="Calibri Light" w:cs="Calibri Light"/>
        </w:rPr>
        <w:t>2</w:t>
      </w:r>
      <w:r w:rsidR="00931E03">
        <w:rPr>
          <w:rFonts w:ascii="Calibri Light" w:hAnsi="Calibri Light" w:cs="Calibri Light"/>
        </w:rPr>
        <w:t>3</w:t>
      </w:r>
      <w:r w:rsidRPr="0009313D">
        <w:rPr>
          <w:rFonts w:ascii="Calibri Light" w:hAnsi="Calibri Light" w:cs="Calibri Light"/>
        </w:rPr>
        <w:t>) zwana dalej „ustawą Prawo energetyczne" oraz Obwieszczenie Ministra Energii z dnia 16 maja 2018 r. w sprawie ogłoszenia jednolitego tekstu rozporządzenia Ministra Gospodarki w sprawie szczegółowych warunków funkcjonowania systemu gazowego (Dz.U. 2018 poz. 1158) i Rozporządzenie Ministra Energii z dnia 22 września 2019 r. zmieniające rozporządzenie w sprawie szczegółowych zasad kształtowania i kalkulacji taryf oraz rozliczeń w obrocie paliwami gazowymi (Dz. U. 2019 poz. 1904) oraz Ustawy z dnia 6 grudnia 2008 r. o podatku akcyzowym (t.j. Dz. U. z 2020 r. poz. 722, 1747, 2320, 2419, z 2021 r. poz. 72, 255, 694, 802) oraz  ustawy z dnia 26 stycznia 2022 r. o szczególnych rozwiązaniach służących ochronie odbiorców paliw gazowych w związku z sytuacją na rynku gazu (Dz. U. z 2022, poz. 202).</w:t>
      </w:r>
    </w:p>
    <w:p w14:paraId="017E629C" w14:textId="77777777" w:rsidR="00C56279" w:rsidRPr="0009313D" w:rsidRDefault="00C56279" w:rsidP="00C56279">
      <w:pPr>
        <w:spacing w:after="0"/>
        <w:jc w:val="both"/>
        <w:rPr>
          <w:rFonts w:ascii="Calibri Light" w:hAnsi="Calibri Light" w:cs="Calibri Light"/>
        </w:rPr>
      </w:pPr>
    </w:p>
    <w:p w14:paraId="6899B2F1" w14:textId="5B21FBD9" w:rsidR="00C56279" w:rsidRPr="0009313D" w:rsidRDefault="00C56279" w:rsidP="00C56279">
      <w:pPr>
        <w:spacing w:after="0"/>
        <w:jc w:val="both"/>
        <w:rPr>
          <w:rFonts w:ascii="Calibri Light" w:hAnsi="Calibri Light" w:cs="Calibri Light"/>
        </w:rPr>
      </w:pPr>
      <w:r w:rsidRPr="0009313D">
        <w:rPr>
          <w:rFonts w:ascii="Calibri Light" w:hAnsi="Calibri Light" w:cs="Calibri Light"/>
        </w:rPr>
        <w:t xml:space="preserve">W ramach Rządowej Tarczy Antyinflacyjnej od 1 stycznia do 31 marca 2022 r. została obniżona stawka podatku VAT na gaz ziemny* z 23% na 8%., od 1 lutego do 31 </w:t>
      </w:r>
      <w:r w:rsidR="007C6EBA">
        <w:rPr>
          <w:rFonts w:ascii="Calibri Light" w:hAnsi="Calibri Light" w:cs="Calibri Light"/>
        </w:rPr>
        <w:t xml:space="preserve">października </w:t>
      </w:r>
      <w:r w:rsidRPr="0009313D">
        <w:rPr>
          <w:rFonts w:ascii="Calibri Light" w:hAnsi="Calibri Light" w:cs="Calibri Light"/>
        </w:rPr>
        <w:t>2022 r. została obniżona stawka podatku VAT na gaz ziemny** z 8% na 0%</w:t>
      </w:r>
      <w:r w:rsidR="00C25E25">
        <w:rPr>
          <w:rFonts w:ascii="Calibri Light" w:hAnsi="Calibri Light" w:cs="Calibri Light"/>
        </w:rPr>
        <w:t>. W związku z brakiem przesłanek pozwalających założyć zmniejszoną stawkę VAT w dniu otwarcia ofert, w formularzu ofertowym przyjęto stawkę 23%.</w:t>
      </w:r>
    </w:p>
    <w:p w14:paraId="6B72B133" w14:textId="77777777" w:rsidR="00C56279" w:rsidRPr="0009313D" w:rsidRDefault="00C56279" w:rsidP="00C56279">
      <w:pPr>
        <w:spacing w:after="0"/>
        <w:jc w:val="both"/>
        <w:rPr>
          <w:rFonts w:ascii="Calibri Light" w:hAnsi="Calibri Light" w:cs="Calibri Light"/>
        </w:rPr>
      </w:pPr>
      <w:r w:rsidRPr="0009313D">
        <w:rPr>
          <w:rFonts w:ascii="Calibri Light" w:hAnsi="Calibri Light" w:cs="Calibri Light"/>
        </w:rPr>
        <w:t>Podstawa prawna:</w:t>
      </w:r>
    </w:p>
    <w:p w14:paraId="2A04DB2E" w14:textId="77777777" w:rsidR="00C56279" w:rsidRPr="0009313D" w:rsidRDefault="00C56279" w:rsidP="00C56279">
      <w:pPr>
        <w:spacing w:after="0"/>
        <w:jc w:val="both"/>
        <w:rPr>
          <w:rFonts w:ascii="Calibri Light" w:hAnsi="Calibri Light" w:cs="Calibri Light"/>
        </w:rPr>
      </w:pPr>
      <w:r w:rsidRPr="0009313D">
        <w:rPr>
          <w:rFonts w:ascii="Calibri Light" w:hAnsi="Calibri Light" w:cs="Calibri Light"/>
        </w:rPr>
        <w:t xml:space="preserve">           *§ 10e. Rozporządzenie Ministra Finansów z dnia 25 marca 2020 r. w sprawie towarów i usług, dla których obniża się stawkę podatku od towarów i usług, oraz warunków stosowania stawek obniżonych (t.j. Dz. U. z 2021 r., poz.  1696 ze zm.).</w:t>
      </w:r>
    </w:p>
    <w:p w14:paraId="17592BAF" w14:textId="77777777" w:rsidR="00C56279" w:rsidRPr="0009313D" w:rsidRDefault="00C56279" w:rsidP="00C56279">
      <w:pPr>
        <w:spacing w:after="0"/>
        <w:jc w:val="both"/>
        <w:rPr>
          <w:rFonts w:ascii="Calibri Light" w:hAnsi="Calibri Light" w:cs="Calibri Light"/>
        </w:rPr>
      </w:pPr>
      <w:r w:rsidRPr="0009313D">
        <w:rPr>
          <w:rFonts w:ascii="Calibri Light" w:hAnsi="Calibri Light" w:cs="Calibri Light"/>
        </w:rPr>
        <w:lastRenderedPageBreak/>
        <w:t xml:space="preserve">            **Art. 1 ustawy z dnia 13 stycznia 2022 r. o zmianie ustawy o podatku od towarów i usług (Dz. U. z 2022 r., poz. 196).</w:t>
      </w:r>
    </w:p>
    <w:p w14:paraId="52EDA659" w14:textId="77777777" w:rsidR="00C56279" w:rsidRPr="0009313D" w:rsidRDefault="00C56279" w:rsidP="00C56279">
      <w:pPr>
        <w:spacing w:after="0"/>
        <w:jc w:val="both"/>
        <w:rPr>
          <w:rFonts w:ascii="Calibri Light" w:hAnsi="Calibri Light" w:cs="Calibri Light"/>
        </w:rPr>
      </w:pPr>
    </w:p>
    <w:p w14:paraId="02139301" w14:textId="26E9392B" w:rsidR="004E2286" w:rsidRDefault="00883186" w:rsidP="003B09F7">
      <w:pPr>
        <w:spacing w:after="0"/>
        <w:jc w:val="both"/>
        <w:rPr>
          <w:rFonts w:ascii="Calibri Light" w:hAnsi="Calibri Light" w:cs="Calibri Light"/>
        </w:rPr>
      </w:pPr>
      <w:r w:rsidRPr="0009313D">
        <w:rPr>
          <w:rFonts w:ascii="Calibri Light" w:hAnsi="Calibri Light" w:cs="Calibri Light"/>
        </w:rPr>
        <w:t xml:space="preserve">Zakup będzie odbywał </w:t>
      </w:r>
      <w:r w:rsidR="00CF7001" w:rsidRPr="0009313D">
        <w:rPr>
          <w:rFonts w:ascii="Calibri Light" w:hAnsi="Calibri Light" w:cs="Calibri Light"/>
        </w:rPr>
        <w:t xml:space="preserve">się </w:t>
      </w:r>
      <w:r w:rsidR="003B09F7">
        <w:rPr>
          <w:rFonts w:ascii="Calibri Light" w:hAnsi="Calibri Light" w:cs="Calibri Light"/>
        </w:rPr>
        <w:t xml:space="preserve">na podstawie umów kompleksowych zawartych między Wykonawcą a </w:t>
      </w:r>
      <w:r w:rsidR="00C25E25">
        <w:rPr>
          <w:rFonts w:ascii="Calibri Light" w:hAnsi="Calibri Light" w:cs="Calibri Light"/>
        </w:rPr>
        <w:t xml:space="preserve">Zamawiającymi tj. </w:t>
      </w:r>
      <w:r w:rsidR="003B09F7">
        <w:rPr>
          <w:rFonts w:ascii="Calibri Light" w:hAnsi="Calibri Light" w:cs="Calibri Light"/>
        </w:rPr>
        <w:t>j</w:t>
      </w:r>
      <w:r w:rsidR="003B09F7" w:rsidRPr="003B09F7">
        <w:rPr>
          <w:rFonts w:ascii="Calibri Light" w:hAnsi="Calibri Light" w:cs="Calibri Light"/>
        </w:rPr>
        <w:t>ednostkami</w:t>
      </w:r>
      <w:r w:rsidR="004E2286" w:rsidRPr="003B09F7">
        <w:rPr>
          <w:rFonts w:ascii="Calibri Light" w:hAnsi="Calibri Light" w:cs="Calibri Light"/>
        </w:rPr>
        <w:t xml:space="preserve">, które przystąpiły do </w:t>
      </w:r>
      <w:r w:rsidR="00713290">
        <w:rPr>
          <w:rFonts w:ascii="Calibri Light" w:hAnsi="Calibri Light" w:cs="Calibri Light"/>
        </w:rPr>
        <w:t>Zintegrowanego Zakupu Paliw Gazowych</w:t>
      </w:r>
      <w:r w:rsidR="00713290" w:rsidRPr="003B09F7">
        <w:rPr>
          <w:rFonts w:ascii="Calibri Light" w:hAnsi="Calibri Light" w:cs="Calibri Light"/>
        </w:rPr>
        <w:t xml:space="preserve"> </w:t>
      </w:r>
      <w:r w:rsidR="004E2286" w:rsidRPr="003B09F7">
        <w:rPr>
          <w:rFonts w:ascii="Calibri Light" w:hAnsi="Calibri Light" w:cs="Calibri Light"/>
        </w:rPr>
        <w:t xml:space="preserve">(na podst. art. </w:t>
      </w:r>
      <w:r w:rsidR="00713290">
        <w:rPr>
          <w:rFonts w:ascii="Calibri Light" w:hAnsi="Calibri Light" w:cs="Calibri Light"/>
        </w:rPr>
        <w:t>37 ust. 2</w:t>
      </w:r>
      <w:r w:rsidR="00713290" w:rsidRPr="003B09F7">
        <w:rPr>
          <w:rFonts w:ascii="Calibri Light" w:hAnsi="Calibri Light" w:cs="Calibri Light"/>
        </w:rPr>
        <w:t xml:space="preserve"> </w:t>
      </w:r>
      <w:r w:rsidR="004E2286" w:rsidRPr="003B09F7">
        <w:rPr>
          <w:rFonts w:ascii="Calibri Light" w:hAnsi="Calibri Light" w:cs="Calibri Light"/>
        </w:rPr>
        <w:t>ustawy Prawo Zamówień Publicznych) tj.:</w:t>
      </w:r>
    </w:p>
    <w:p w14:paraId="43FB4BB4" w14:textId="77777777" w:rsidR="00931E03" w:rsidRDefault="00931E03" w:rsidP="003B09F7">
      <w:pPr>
        <w:spacing w:after="0"/>
        <w:jc w:val="both"/>
        <w:rPr>
          <w:rFonts w:ascii="Calibri Light" w:hAnsi="Calibri Light" w:cs="Calibri Light"/>
        </w:rPr>
      </w:pPr>
    </w:p>
    <w:p w14:paraId="1A941708" w14:textId="24051DF2" w:rsidR="00E13422" w:rsidRPr="0009313D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09313D">
        <w:rPr>
          <w:rFonts w:ascii="Calibri Light" w:hAnsi="Calibri Light" w:cs="Calibri Light"/>
        </w:rPr>
        <w:t>Sprzedaż paliwa gazowego odbywać się będzie za pośrednictwem sieci dystrybucyjnej należącej do Operatora Systemu Dystrybucyjnego na warunkach określonych przepisami ustawy Praw</w:t>
      </w:r>
      <w:r w:rsidR="00CB3445" w:rsidRPr="0009313D">
        <w:rPr>
          <w:rFonts w:ascii="Calibri Light" w:hAnsi="Calibri Light" w:cs="Calibri Light"/>
        </w:rPr>
        <w:t>o</w:t>
      </w:r>
      <w:r w:rsidRPr="0009313D">
        <w:rPr>
          <w:rFonts w:ascii="Calibri Light" w:hAnsi="Calibri Light" w:cs="Calibri Light"/>
        </w:rPr>
        <w:t xml:space="preserve"> energetyczn</w:t>
      </w:r>
      <w:r w:rsidR="00CB3445" w:rsidRPr="0009313D">
        <w:rPr>
          <w:rFonts w:ascii="Calibri Light" w:hAnsi="Calibri Light" w:cs="Calibri Light"/>
        </w:rPr>
        <w:t>e</w:t>
      </w:r>
      <w:r w:rsidRPr="0009313D">
        <w:rPr>
          <w:rFonts w:ascii="Calibri Light" w:hAnsi="Calibri Light" w:cs="Calibri Light"/>
        </w:rPr>
        <w:t>, zgodnie z obowiązującym</w:t>
      </w:r>
      <w:r w:rsidR="00E82B37">
        <w:rPr>
          <w:rFonts w:ascii="Calibri Light" w:hAnsi="Calibri Light" w:cs="Calibri Light"/>
        </w:rPr>
        <w:t>i</w:t>
      </w:r>
      <w:r w:rsidRPr="0009313D">
        <w:rPr>
          <w:rFonts w:ascii="Calibri Light" w:hAnsi="Calibri Light" w:cs="Calibri Light"/>
        </w:rPr>
        <w:t xml:space="preserve"> rozporządzeniami do ww. ustawy, przepisami kodeksu cywilnego, zasadami określonymi w koncesjach, postanowieniami SWZ oraz zgodnie z cenami paliwa gazowego i cenami parametrów dystrybucyjnych przedstawionych w ofercie przetargowej wskazanych na podstawie aktualnej Taryfy dystrybucji paliwa gazowego </w:t>
      </w:r>
      <w:r w:rsidR="009D7320">
        <w:rPr>
          <w:rFonts w:ascii="Calibri Light" w:hAnsi="Calibri Light" w:cs="Calibri Light"/>
        </w:rPr>
        <w:t>Operatora Systemu Dystrybucyjnego</w:t>
      </w:r>
      <w:r w:rsidR="00946047">
        <w:rPr>
          <w:rFonts w:ascii="Calibri Light" w:hAnsi="Calibri Light" w:cs="Calibri Light"/>
        </w:rPr>
        <w:t xml:space="preserve"> </w:t>
      </w:r>
      <w:r w:rsidR="00BB400B" w:rsidRPr="0009313D">
        <w:rPr>
          <w:rFonts w:ascii="Calibri Light" w:hAnsi="Calibri Light" w:cs="Calibri Light"/>
        </w:rPr>
        <w:t xml:space="preserve">zatwierdzonej </w:t>
      </w:r>
      <w:r w:rsidRPr="0009313D">
        <w:rPr>
          <w:rFonts w:ascii="Calibri Light" w:hAnsi="Calibri Light" w:cs="Calibri Light"/>
        </w:rPr>
        <w:t xml:space="preserve">przez Prezesa </w:t>
      </w:r>
      <w:r w:rsidR="00CB3445" w:rsidRPr="0009313D">
        <w:rPr>
          <w:rFonts w:ascii="Calibri Light" w:hAnsi="Calibri Light" w:cs="Calibri Light"/>
        </w:rPr>
        <w:t>URE</w:t>
      </w:r>
      <w:r w:rsidRPr="0009313D">
        <w:rPr>
          <w:rFonts w:ascii="Calibri Light" w:hAnsi="Calibri Light" w:cs="Calibri Light"/>
        </w:rPr>
        <w:t xml:space="preserve">. </w:t>
      </w:r>
    </w:p>
    <w:p w14:paraId="3E4441D5" w14:textId="77777777" w:rsidR="00E13422" w:rsidRPr="0009313D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09313D">
        <w:rPr>
          <w:rFonts w:ascii="Calibri Light" w:hAnsi="Calibri Light" w:cs="Calibri Light"/>
        </w:rPr>
        <w:t xml:space="preserve">Sprzedaż paliwa gazowego i świadczenie usługi dystrybucji paliwa gazowego odbywać się będzie w ramach umowy kompleksowej na warunkach określonych przepisami ustawy Prawo energetyczne oraz zgodnie z wydanymi do tej ustawy przepisami wykonawczymi. </w:t>
      </w:r>
    </w:p>
    <w:p w14:paraId="5B9E5D7F" w14:textId="77777777" w:rsidR="00E13422" w:rsidRPr="0009313D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09313D">
        <w:rPr>
          <w:rFonts w:ascii="Calibri Light" w:hAnsi="Calibri Light" w:cs="Calibri Light"/>
        </w:rPr>
        <w:t>Sprzedaż i dystrybucja paliwa gazoweg</w:t>
      </w:r>
      <w:r w:rsidR="006C3FD5" w:rsidRPr="0009313D">
        <w:rPr>
          <w:rFonts w:ascii="Calibri Light" w:hAnsi="Calibri Light" w:cs="Calibri Light"/>
        </w:rPr>
        <w:t>o odbywać się</w:t>
      </w:r>
      <w:r w:rsidRPr="0009313D">
        <w:rPr>
          <w:rFonts w:ascii="Calibri Light" w:hAnsi="Calibri Light" w:cs="Calibri Light"/>
        </w:rPr>
        <w:t xml:space="preserve"> będzie w zgodzie z parametrami jakościowymi paliwa gazowego oraz wskaźnikami jakości i niezawodności dostaw paliwa gazowego określonymi </w:t>
      </w:r>
      <w:r w:rsidR="009C4B42" w:rsidRPr="0009313D">
        <w:rPr>
          <w:rFonts w:ascii="Calibri Light" w:hAnsi="Calibri Light" w:cs="Calibri Light"/>
        </w:rPr>
        <w:t xml:space="preserve">w </w:t>
      </w:r>
      <w:r w:rsidRPr="0009313D">
        <w:rPr>
          <w:rFonts w:ascii="Calibri Light" w:hAnsi="Calibri Light" w:cs="Calibri Light"/>
        </w:rPr>
        <w:t xml:space="preserve">zatwierdzonej przez Prezesa </w:t>
      </w:r>
      <w:r w:rsidR="00CB3445" w:rsidRPr="0009313D">
        <w:rPr>
          <w:rFonts w:ascii="Calibri Light" w:hAnsi="Calibri Light" w:cs="Calibri Light"/>
        </w:rPr>
        <w:t>URE</w:t>
      </w:r>
      <w:r w:rsidRPr="0009313D">
        <w:rPr>
          <w:rFonts w:ascii="Calibri Light" w:hAnsi="Calibri Light" w:cs="Calibri Light"/>
        </w:rPr>
        <w:t xml:space="preserve"> Instrukcji Ruchu i Eksploatacji Sieci Dystrybucyjnej Operatora Systemu Dystrybucyjnego. </w:t>
      </w:r>
    </w:p>
    <w:p w14:paraId="6575B829" w14:textId="77777777" w:rsidR="00E13422" w:rsidRPr="0009313D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09313D">
        <w:rPr>
          <w:rFonts w:ascii="Calibri Light" w:hAnsi="Calibri Light" w:cs="Calibri Light"/>
        </w:rPr>
        <w:t xml:space="preserve">Rozliczenia za dostarczone paliwo gazowe dokonywać się będą na podstawie faktur wystawionych przez Wykonawcę w terminach stosowanych przez OSD wg ceny zawartej w ofercie. </w:t>
      </w:r>
    </w:p>
    <w:p w14:paraId="7026F3BA" w14:textId="77777777" w:rsidR="00FF5C0B" w:rsidRPr="0009313D" w:rsidRDefault="00E13422" w:rsidP="00322078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09313D">
        <w:rPr>
          <w:rFonts w:ascii="Calibri Light" w:hAnsi="Calibri Light" w:cs="Calibri Light"/>
        </w:rPr>
        <w:t xml:space="preserve">Rozliczenia za dystrybucję paliwa gazowego dokonywać się będą na podstawie faktur wystawionych przez Wykonawcę w terminach stosowanych przez OSD wg cen zawartych w aktualnej Taryfie dystrybucyjnej </w:t>
      </w:r>
      <w:r w:rsidR="00931E03">
        <w:rPr>
          <w:rFonts w:ascii="Calibri Light" w:hAnsi="Calibri Light" w:cs="Calibri Light"/>
        </w:rPr>
        <w:t>OSD.</w:t>
      </w:r>
    </w:p>
    <w:p w14:paraId="216129EC" w14:textId="77777777" w:rsidR="00E13422" w:rsidRPr="0009313D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09313D">
        <w:rPr>
          <w:rFonts w:ascii="Calibri Light" w:hAnsi="Calibri Light" w:cs="Calibri Light"/>
        </w:rPr>
        <w:t xml:space="preserve">Wykonawca wystawi </w:t>
      </w:r>
      <w:r w:rsidR="003804EB" w:rsidRPr="0009313D">
        <w:rPr>
          <w:rFonts w:ascii="Calibri Light" w:hAnsi="Calibri Light" w:cs="Calibri Light"/>
        </w:rPr>
        <w:t xml:space="preserve">dla każdego punktu poboru </w:t>
      </w:r>
      <w:r w:rsidRPr="0009313D">
        <w:rPr>
          <w:rFonts w:ascii="Calibri Light" w:hAnsi="Calibri Light" w:cs="Calibri Light"/>
        </w:rPr>
        <w:t xml:space="preserve">jedną fakturę zawierającą rozliczenia za dystrybucję i dostawę paliwa gazowego. </w:t>
      </w:r>
    </w:p>
    <w:p w14:paraId="2792063F" w14:textId="77777777" w:rsidR="009D42DD" w:rsidRPr="0009313D" w:rsidRDefault="009D42DD" w:rsidP="009D42DD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09313D">
        <w:rPr>
          <w:rFonts w:ascii="Calibri Light" w:hAnsi="Calibri Light" w:cs="Calibri Light"/>
          <w:lang w:eastAsia="ar-SA"/>
        </w:rPr>
        <w:t>Wymagania (obowiązki) stawiane Wykonawcy, opisane zostały w projektowanych postanowieniach umowy.</w:t>
      </w:r>
    </w:p>
    <w:p w14:paraId="28066B9D" w14:textId="77777777" w:rsidR="009D42DD" w:rsidRPr="0009313D" w:rsidRDefault="009D42DD" w:rsidP="009D42DD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09313D">
        <w:rPr>
          <w:rFonts w:ascii="Calibri Light" w:eastAsia="Times New Roman" w:hAnsi="Calibri Light" w:cs="Calibri Light"/>
        </w:rPr>
        <w:t xml:space="preserve">Zamawiający udzieli wyłonionemu w postępowaniu Wykonawcy pełnomocnictwa </w:t>
      </w:r>
      <w:r w:rsidR="00493ACB">
        <w:rPr>
          <w:rFonts w:ascii="Calibri Light" w:eastAsia="Times New Roman" w:hAnsi="Calibri Light" w:cs="Calibri Light"/>
        </w:rPr>
        <w:t xml:space="preserve">do wypełnienia następujących obowiązków: </w:t>
      </w:r>
      <w:r w:rsidRPr="0009313D">
        <w:rPr>
          <w:rFonts w:ascii="Calibri Light" w:eastAsia="Times New Roman" w:hAnsi="Calibri Light" w:cs="Calibri Light"/>
        </w:rPr>
        <w:t>na które składa się obowiązek:</w:t>
      </w:r>
    </w:p>
    <w:p w14:paraId="195B3FE0" w14:textId="397DC201" w:rsidR="009D42DD" w:rsidRPr="009D42DD" w:rsidRDefault="008D405A" w:rsidP="009D42DD">
      <w:pPr>
        <w:widowControl w:val="0"/>
        <w:numPr>
          <w:ilvl w:val="0"/>
          <w:numId w:val="16"/>
        </w:numPr>
        <w:suppressAutoHyphens/>
        <w:spacing w:after="0" w:line="240" w:lineRule="auto"/>
        <w:ind w:left="1276" w:hanging="510"/>
        <w:jc w:val="both"/>
        <w:rPr>
          <w:rFonts w:ascii="Calibri Light" w:eastAsia="Times New Roman" w:hAnsi="Calibri Light" w:cs="Calibri Light"/>
        </w:rPr>
      </w:pPr>
      <w:r w:rsidRPr="009D42DD">
        <w:rPr>
          <w:rFonts w:ascii="Calibri Light" w:eastAsiaTheme="minorHAnsi" w:hAnsi="Calibri Light" w:cs="Calibri Light"/>
        </w:rPr>
        <w:t>powiadomieni</w:t>
      </w:r>
      <w:r>
        <w:rPr>
          <w:rFonts w:ascii="Calibri Light" w:eastAsiaTheme="minorHAnsi" w:hAnsi="Calibri Light" w:cs="Calibri Light"/>
        </w:rPr>
        <w:t>e</w:t>
      </w:r>
      <w:r w:rsidRPr="009D42DD">
        <w:rPr>
          <w:rFonts w:ascii="Calibri Light" w:eastAsiaTheme="minorHAnsi" w:hAnsi="Calibri Light" w:cs="Calibri Light"/>
        </w:rPr>
        <w:t xml:space="preserve"> </w:t>
      </w:r>
      <w:r w:rsidR="009D42DD" w:rsidRPr="009D42DD">
        <w:rPr>
          <w:rFonts w:ascii="Calibri Light" w:eastAsiaTheme="minorHAnsi" w:hAnsi="Calibri Light" w:cs="Calibri Light"/>
        </w:rPr>
        <w:t>właściwego Operatora Systemu Dystrybucyjnego o zawarciu umowy sprzedaży paliwa gazowego oraz o planowanym terminie rozpoczęcia sprzedaży paliwa gazowego,</w:t>
      </w:r>
    </w:p>
    <w:p w14:paraId="5CAE460C" w14:textId="77777777" w:rsidR="009D42DD" w:rsidRPr="009D42DD" w:rsidRDefault="009D42DD" w:rsidP="009D42DD">
      <w:pPr>
        <w:widowControl w:val="0"/>
        <w:numPr>
          <w:ilvl w:val="0"/>
          <w:numId w:val="16"/>
        </w:numPr>
        <w:suppressAutoHyphens/>
        <w:spacing w:after="0" w:line="240" w:lineRule="auto"/>
        <w:ind w:left="1276" w:hanging="510"/>
        <w:jc w:val="both"/>
        <w:rPr>
          <w:rFonts w:ascii="Calibri Light" w:eastAsia="Times New Roman" w:hAnsi="Calibri Light" w:cs="Calibri Light"/>
        </w:rPr>
      </w:pPr>
      <w:r w:rsidRPr="009D42DD">
        <w:rPr>
          <w:rFonts w:ascii="Calibri Light" w:eastAsiaTheme="minorHAnsi" w:hAnsi="Calibri Light" w:cs="Calibri Light"/>
        </w:rPr>
        <w:t>złożenie oświadczenia o wypowiedzeniu dotychczas obowiązującej umowy sprzedaży paliwa gazowego i świadczenia usług dystrybucji (umowy kompleksowej),</w:t>
      </w:r>
    </w:p>
    <w:p w14:paraId="24C213C0" w14:textId="77777777" w:rsidR="009D42DD" w:rsidRPr="009D42DD" w:rsidRDefault="009D42DD" w:rsidP="009D42DD">
      <w:pPr>
        <w:widowControl w:val="0"/>
        <w:numPr>
          <w:ilvl w:val="0"/>
          <w:numId w:val="16"/>
        </w:numPr>
        <w:suppressAutoHyphens/>
        <w:spacing w:after="0" w:line="240" w:lineRule="auto"/>
        <w:ind w:left="1276" w:hanging="510"/>
        <w:jc w:val="both"/>
        <w:rPr>
          <w:rFonts w:ascii="Calibri Light" w:eastAsia="Times New Roman" w:hAnsi="Calibri Light" w:cs="Calibri Light"/>
        </w:rPr>
      </w:pPr>
      <w:r w:rsidRPr="009D42DD">
        <w:rPr>
          <w:rFonts w:ascii="Calibri Light" w:eastAsiaTheme="minorHAnsi" w:hAnsi="Calibri Light" w:cs="Calibri Light"/>
        </w:rPr>
        <w:t>w przypadku zawarcia umowy sprzedaży paliwa gazowego - zawarcie umowy o świadczenie usług dystrybucji ze wskazanym Operatorem Systemu Dystrybucyjnego, w tym upoważnienie wskazanego Operatora Systemu Dystrybucyjnego do zawarcia w imieniu Mocodawcy umowy rezerwowej sprzedaży paliwa gazowego na warunkach określonych we wzorze umowy o świadczenie usług dystrybucji zamieszczonym na stronie internetowej wskazanego Operatora Systemu Dystrybucyjnego na wypadek zaprzestania dostarczania tego paliwa przez sprzedawcę wybranego przez Mocodawcę (przy czym poprzez zawarcie umowy o świadczenie usług dystrybucji rozumieć należy także złożenie oświadczenia o wyrażeniu zgody na zawarcie umowy o świadczenie usług dystrybucji ze wskazanym Operatorem Systemu Dystrybucyjnego) na warunkach wynikających z:</w:t>
      </w:r>
    </w:p>
    <w:p w14:paraId="447C7AFA" w14:textId="77777777" w:rsidR="009D42DD" w:rsidRPr="009D42DD" w:rsidRDefault="009D42DD" w:rsidP="009D42DD">
      <w:pPr>
        <w:widowControl w:val="0"/>
        <w:numPr>
          <w:ilvl w:val="0"/>
          <w:numId w:val="17"/>
        </w:numPr>
        <w:tabs>
          <w:tab w:val="left" w:pos="1418"/>
        </w:tabs>
        <w:suppressAutoHyphens/>
        <w:spacing w:after="0" w:line="240" w:lineRule="auto"/>
        <w:ind w:left="1701"/>
        <w:jc w:val="both"/>
        <w:rPr>
          <w:rFonts w:ascii="Calibri Light" w:eastAsia="Times New Roman" w:hAnsi="Calibri Light" w:cs="Calibri Light"/>
        </w:rPr>
      </w:pPr>
      <w:r w:rsidRPr="009D42DD">
        <w:rPr>
          <w:rFonts w:ascii="Calibri Light" w:eastAsiaTheme="minorHAnsi" w:hAnsi="Calibri Light" w:cs="Calibri Light"/>
        </w:rPr>
        <w:t>wzoru umowy o świadczenie usług dystrybucji zamieszczonego na stronie internetowej wskazanego Operatora Systemu Dystrybucyjnego,</w:t>
      </w:r>
    </w:p>
    <w:p w14:paraId="76869492" w14:textId="735A919F" w:rsidR="009D42DD" w:rsidRPr="009D42DD" w:rsidRDefault="009D42DD" w:rsidP="009D42DD">
      <w:pPr>
        <w:widowControl w:val="0"/>
        <w:numPr>
          <w:ilvl w:val="0"/>
          <w:numId w:val="17"/>
        </w:numPr>
        <w:tabs>
          <w:tab w:val="left" w:pos="1418"/>
        </w:tabs>
        <w:suppressAutoHyphens/>
        <w:spacing w:after="0" w:line="240" w:lineRule="auto"/>
        <w:ind w:left="1701"/>
        <w:jc w:val="both"/>
        <w:rPr>
          <w:rFonts w:ascii="Calibri Light" w:eastAsia="Times New Roman" w:hAnsi="Calibri Light" w:cs="Calibri Light"/>
        </w:rPr>
      </w:pPr>
      <w:r w:rsidRPr="009D42DD">
        <w:rPr>
          <w:rFonts w:ascii="Calibri Light" w:eastAsiaTheme="minorHAnsi" w:hAnsi="Calibri Light" w:cs="Calibri Light"/>
        </w:rPr>
        <w:lastRenderedPageBreak/>
        <w:t>obowiązującej taryfy wskazanego Operatora Systemu Dystrybucyjnego oraz Instrukcji Ruchu i Eksploatacji Sieci Dystrybucyjnej Operatora Systemu Dystrybucyjnego,</w:t>
      </w:r>
    </w:p>
    <w:p w14:paraId="23FE9762" w14:textId="73C4D509" w:rsidR="009D42DD" w:rsidRPr="009D42DD" w:rsidRDefault="009D42DD" w:rsidP="009D42DD">
      <w:pPr>
        <w:widowControl w:val="0"/>
        <w:numPr>
          <w:ilvl w:val="0"/>
          <w:numId w:val="17"/>
        </w:numPr>
        <w:tabs>
          <w:tab w:val="left" w:pos="1418"/>
        </w:tabs>
        <w:suppressAutoHyphens/>
        <w:spacing w:after="0" w:line="240" w:lineRule="auto"/>
        <w:ind w:left="1701"/>
        <w:jc w:val="both"/>
        <w:rPr>
          <w:rFonts w:ascii="Calibri Light" w:eastAsia="Times New Roman" w:hAnsi="Calibri Light" w:cs="Calibri Light"/>
        </w:rPr>
      </w:pPr>
      <w:r w:rsidRPr="009D42DD">
        <w:rPr>
          <w:rFonts w:ascii="Calibri Light" w:eastAsiaTheme="minorHAnsi" w:hAnsi="Calibri Light" w:cs="Calibri Light"/>
        </w:rPr>
        <w:t>dotychczasowej umowy kompleksowej lub umowy o świadczenie usług dystrybucji, w zakresie warunków technicznych świadczenia usług dystrybucji, grupy taryfowej, okresu rozliczeniowego - o ile postanowienia dotychczasowej umowy kompleksowej lub umowy o świadczenie usług dystrybucji w tym zakresie nie są sprzeczne z postanowienia</w:t>
      </w:r>
      <w:r w:rsidR="009F199B">
        <w:rPr>
          <w:rFonts w:ascii="Calibri Light" w:eastAsiaTheme="minorHAnsi" w:hAnsi="Calibri Light" w:cs="Calibri Light"/>
        </w:rPr>
        <w:t>mi</w:t>
      </w:r>
      <w:r w:rsidRPr="009D42DD">
        <w:rPr>
          <w:rFonts w:ascii="Calibri Light" w:eastAsiaTheme="minorHAnsi" w:hAnsi="Calibri Light" w:cs="Calibri Light"/>
        </w:rPr>
        <w:t xml:space="preserve"> taryfy Operatora Systemu Dystrybucyjnego oraz wzorem umowy, o którym mowa w </w:t>
      </w:r>
      <w:r w:rsidR="00C25E25">
        <w:rPr>
          <w:rFonts w:ascii="Calibri Light" w:eastAsiaTheme="minorHAnsi" w:hAnsi="Calibri Light" w:cs="Calibri Light"/>
        </w:rPr>
        <w:t>p</w:t>
      </w:r>
      <w:r w:rsidRPr="009D42DD">
        <w:rPr>
          <w:rFonts w:ascii="Calibri Light" w:eastAsiaTheme="minorHAnsi" w:hAnsi="Calibri Light" w:cs="Calibri Light"/>
        </w:rPr>
        <w:t>pkt. 1</w:t>
      </w:r>
      <w:r w:rsidR="00C25E25">
        <w:rPr>
          <w:rFonts w:ascii="Calibri Light" w:eastAsiaTheme="minorHAnsi" w:hAnsi="Calibri Light" w:cs="Calibri Light"/>
        </w:rPr>
        <w:t>)</w:t>
      </w:r>
      <w:r w:rsidRPr="009D42DD">
        <w:rPr>
          <w:rFonts w:ascii="Calibri Light" w:eastAsiaTheme="minorHAnsi" w:hAnsi="Calibri Light" w:cs="Calibri Light"/>
        </w:rPr>
        <w:t xml:space="preserve"> powyżej, z możliwością zmiany grupy taryfowej lub mocy umownej.</w:t>
      </w:r>
      <w:r w:rsidRPr="009D42DD">
        <w:rPr>
          <w:rFonts w:ascii="Calibri Light" w:eastAsia="Times New Roman" w:hAnsi="Calibri Light" w:cs="Calibri Light"/>
        </w:rPr>
        <w:t xml:space="preserve"> </w:t>
      </w:r>
      <w:r w:rsidRPr="009D42DD">
        <w:rPr>
          <w:rFonts w:ascii="Calibri Light" w:eastAsiaTheme="minorHAnsi" w:hAnsi="Calibri Light" w:cs="Calibri Light"/>
        </w:rPr>
        <w:t>Wskazany Operator Systemu Dystrybucyjnego będzie wówczas upoważniony do udzielania dalszego upoważnienia w tym zakresie swoim pracownikom i innym osobom, które łączy z nim stosunek prawny.</w:t>
      </w:r>
    </w:p>
    <w:p w14:paraId="79024544" w14:textId="77777777" w:rsidR="009D42DD" w:rsidRPr="009D42DD" w:rsidRDefault="009D42DD" w:rsidP="009D42DD">
      <w:pPr>
        <w:widowControl w:val="0"/>
        <w:numPr>
          <w:ilvl w:val="0"/>
          <w:numId w:val="16"/>
        </w:numPr>
        <w:tabs>
          <w:tab w:val="num" w:pos="709"/>
        </w:tabs>
        <w:suppressAutoHyphens/>
        <w:spacing w:after="319" w:line="240" w:lineRule="auto"/>
        <w:ind w:left="1276" w:hanging="510"/>
        <w:jc w:val="both"/>
        <w:rPr>
          <w:rFonts w:ascii="Calibri Light" w:eastAsia="Times New Roman" w:hAnsi="Calibri Light" w:cs="Calibri Light"/>
        </w:rPr>
      </w:pPr>
      <w:r w:rsidRPr="009D42DD">
        <w:rPr>
          <w:rFonts w:ascii="Calibri Light" w:eastAsiaTheme="minorHAnsi" w:hAnsi="Calibri Light" w:cs="Calibri Light"/>
        </w:rPr>
        <w:t>uzyskania, w razie potrzeby, od dotychczasowego sprzedawcy informacji o numerze, dacie zawarcia, terminie obowiązywania i okresie wypowiedzenia dotychczas obowiązującej umowy sprzedaży paliwa gazowego i świadczenia usług dystrybucji.</w:t>
      </w:r>
    </w:p>
    <w:p w14:paraId="2F6A0213" w14:textId="77777777" w:rsidR="00713290" w:rsidRDefault="009D42DD" w:rsidP="009D42DD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</w:rPr>
      </w:pPr>
      <w:r w:rsidRPr="0009313D">
        <w:rPr>
          <w:rFonts w:ascii="Calibri Light" w:eastAsia="Times New Roman" w:hAnsi="Calibri Light" w:cs="Calibri Light"/>
        </w:rPr>
        <w:t>Wykonawca odpowiedzialny będzie za</w:t>
      </w:r>
      <w:r w:rsidR="00713290">
        <w:rPr>
          <w:rFonts w:ascii="Calibri Light" w:eastAsia="Times New Roman" w:hAnsi="Calibri Light" w:cs="Calibri Light"/>
        </w:rPr>
        <w:t>:</w:t>
      </w:r>
    </w:p>
    <w:p w14:paraId="67284A85" w14:textId="28887FD3" w:rsidR="009D42DD" w:rsidRPr="0009313D" w:rsidRDefault="009D42DD" w:rsidP="00946047">
      <w:pPr>
        <w:pStyle w:val="Akapitzlist"/>
        <w:numPr>
          <w:ilvl w:val="1"/>
          <w:numId w:val="14"/>
        </w:numPr>
        <w:tabs>
          <w:tab w:val="center" w:pos="709"/>
        </w:tabs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</w:rPr>
      </w:pPr>
      <w:r w:rsidRPr="0009313D">
        <w:rPr>
          <w:rFonts w:ascii="Calibri Light" w:eastAsia="Times New Roman" w:hAnsi="Calibri Light" w:cs="Calibri Light"/>
        </w:rPr>
        <w:t xml:space="preserve"> całokształt</w:t>
      </w:r>
      <w:r w:rsidR="00F21616">
        <w:rPr>
          <w:rFonts w:ascii="Calibri Light" w:eastAsia="Times New Roman" w:hAnsi="Calibri Light" w:cs="Calibri Light"/>
        </w:rPr>
        <w:t xml:space="preserve"> realizacji zamówienia</w:t>
      </w:r>
      <w:r w:rsidRPr="0009313D">
        <w:rPr>
          <w:rFonts w:ascii="Calibri Light" w:eastAsia="Times New Roman" w:hAnsi="Calibri Light" w:cs="Calibri Light"/>
        </w:rPr>
        <w:t xml:space="preserve">, w tym za przebieg oraz terminowe wykonanie zamówienia, za jakość, zgodność z warunkami technicznymi  i jakościowymi określonymi dla przedmiotu zamówienia oraz przyjmuje na siebie pełną odpowiedzialność za właściwe wykonanie zamówienia. </w:t>
      </w:r>
    </w:p>
    <w:p w14:paraId="0FBFC43C" w14:textId="74917041" w:rsidR="009D42DD" w:rsidRPr="0009313D" w:rsidRDefault="00C25E25" w:rsidP="00946047">
      <w:pPr>
        <w:pStyle w:val="Akapitzlist"/>
        <w:numPr>
          <w:ilvl w:val="1"/>
          <w:numId w:val="14"/>
        </w:numPr>
        <w:tabs>
          <w:tab w:val="center" w:pos="709"/>
        </w:tabs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s</w:t>
      </w:r>
      <w:r w:rsidRPr="0009313D">
        <w:rPr>
          <w:rFonts w:ascii="Calibri Light" w:eastAsia="Times New Roman" w:hAnsi="Calibri Light" w:cs="Calibri Light"/>
        </w:rPr>
        <w:t xml:space="preserve">pełnienie </w:t>
      </w:r>
      <w:r w:rsidR="009D42DD" w:rsidRPr="0009313D">
        <w:rPr>
          <w:rFonts w:ascii="Calibri Light" w:eastAsia="Times New Roman" w:hAnsi="Calibri Light" w:cs="Calibri Light"/>
        </w:rPr>
        <w:t>innych wymagań określonych w istotnych postanowieniach umowy oraz wynikających z obowiązujących przepisów prawa.</w:t>
      </w:r>
    </w:p>
    <w:p w14:paraId="4AD7E533" w14:textId="2141F964" w:rsidR="00545173" w:rsidRDefault="009D42DD" w:rsidP="009D42DD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</w:rPr>
      </w:pPr>
      <w:r w:rsidRPr="0009313D">
        <w:rPr>
          <w:rFonts w:ascii="Calibri Light" w:eastAsia="Times New Roman" w:hAnsi="Calibri Light" w:cs="Calibri Light"/>
        </w:rPr>
        <w:t>W toku realizacji Umowy</w:t>
      </w:r>
      <w:r w:rsidR="00946047">
        <w:rPr>
          <w:rFonts w:ascii="Calibri Light" w:eastAsia="Times New Roman" w:hAnsi="Calibri Light" w:cs="Calibri Light"/>
        </w:rPr>
        <w:t xml:space="preserve"> </w:t>
      </w:r>
      <w:r w:rsidRPr="0009313D">
        <w:rPr>
          <w:rFonts w:ascii="Calibri Light" w:eastAsia="Times New Roman" w:hAnsi="Calibri Light" w:cs="Calibri Light"/>
        </w:rPr>
        <w:t xml:space="preserve">Zamawiający zastrzega sobie prawo </w:t>
      </w:r>
      <w:r w:rsidR="00931E03">
        <w:rPr>
          <w:rFonts w:ascii="Calibri Light" w:eastAsia="Times New Roman" w:hAnsi="Calibri Light" w:cs="Calibri Light"/>
        </w:rPr>
        <w:t>opcji do</w:t>
      </w:r>
      <w:r w:rsidR="00F21616">
        <w:rPr>
          <w:rFonts w:ascii="Calibri Light" w:eastAsia="Times New Roman" w:hAnsi="Calibri Light" w:cs="Calibri Light"/>
        </w:rPr>
        <w:t xml:space="preserve"> zwię</w:t>
      </w:r>
      <w:r w:rsidR="00F111C8">
        <w:rPr>
          <w:rFonts w:ascii="Calibri Light" w:eastAsia="Times New Roman" w:hAnsi="Calibri Light" w:cs="Calibri Light"/>
        </w:rPr>
        <w:t>k</w:t>
      </w:r>
      <w:r w:rsidR="00F21616">
        <w:rPr>
          <w:rFonts w:ascii="Calibri Light" w:eastAsia="Times New Roman" w:hAnsi="Calibri Light" w:cs="Calibri Light"/>
        </w:rPr>
        <w:t>szenia</w:t>
      </w:r>
      <w:r w:rsidRPr="0009313D">
        <w:rPr>
          <w:rFonts w:ascii="Calibri Light" w:eastAsia="Times New Roman" w:hAnsi="Calibri Light" w:cs="Calibri Light"/>
        </w:rPr>
        <w:t xml:space="preserve"> łącznej ilości zakupionego pa</w:t>
      </w:r>
      <w:r w:rsidR="00931E03">
        <w:rPr>
          <w:rFonts w:ascii="Calibri Light" w:eastAsia="Times New Roman" w:hAnsi="Calibri Light" w:cs="Calibri Light"/>
        </w:rPr>
        <w:t>liwa gazowego w zakresie do +2</w:t>
      </w:r>
      <w:r w:rsidRPr="0009313D">
        <w:rPr>
          <w:rFonts w:ascii="Calibri Light" w:eastAsia="Times New Roman" w:hAnsi="Calibri Light" w:cs="Calibri Light"/>
        </w:rPr>
        <w:t xml:space="preserve">0%, względem zużycia paliwa gazowego  </w:t>
      </w:r>
      <w:r w:rsidR="00931E03">
        <w:rPr>
          <w:rFonts w:ascii="Calibri Light" w:eastAsia="Times New Roman" w:hAnsi="Calibri Light" w:cs="Calibri Light"/>
        </w:rPr>
        <w:t>wskazanego w wykazie punktów poboru gazu</w:t>
      </w:r>
      <w:r w:rsidRPr="0009313D">
        <w:rPr>
          <w:rFonts w:ascii="Calibri Light" w:eastAsia="Times New Roman" w:hAnsi="Calibri Light" w:cs="Calibri Light"/>
        </w:rPr>
        <w:t xml:space="preserve">. Zaistnienie okoliczności, o której mowa powyżej, spowoduje zwiększenie wynagrodzenia należnego Wykonawcy z tytułu niniejszej Umowy. </w:t>
      </w:r>
      <w:r w:rsidR="00545173">
        <w:rPr>
          <w:rFonts w:ascii="Calibri Light" w:eastAsia="Times New Roman" w:hAnsi="Calibri Light" w:cs="Calibri Light"/>
        </w:rPr>
        <w:t xml:space="preserve">Zwiększenie </w:t>
      </w:r>
      <w:r w:rsidRPr="0009313D">
        <w:rPr>
          <w:rFonts w:ascii="Calibri Light" w:eastAsia="Times New Roman" w:hAnsi="Calibri Light" w:cs="Calibri Light"/>
        </w:rPr>
        <w:t xml:space="preserve">ilości paliwa gazowego nie stanowi podstawy do jakichkolwiek roszczeń ze strony Wykonawcy. </w:t>
      </w:r>
    </w:p>
    <w:p w14:paraId="5780A03B" w14:textId="43B7AEFF" w:rsidR="002736A6" w:rsidRDefault="009D42DD" w:rsidP="002736A6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09313D">
        <w:rPr>
          <w:rFonts w:ascii="Calibri Light" w:eastAsia="Times New Roman" w:hAnsi="Calibri Light" w:cs="Calibri Light"/>
        </w:rPr>
        <w:t>Zakres i zasady dokonania zmian:</w:t>
      </w:r>
      <w:r w:rsidR="002736A6">
        <w:rPr>
          <w:rFonts w:ascii="Calibri Light" w:eastAsia="Times New Roman" w:hAnsi="Calibri Light" w:cs="Calibri Light"/>
        </w:rPr>
        <w:t xml:space="preserve"> </w:t>
      </w:r>
      <w:r w:rsidR="002736A6" w:rsidRPr="002736A6">
        <w:rPr>
          <w:rFonts w:ascii="Calibri Light" w:eastAsia="Times New Roman" w:hAnsi="Calibri Light" w:cs="Calibri Light"/>
        </w:rPr>
        <w:t xml:space="preserve">zwiększenie/zmniejszenie (dodanie/odjęcie) </w:t>
      </w:r>
      <w:r w:rsidR="00F21616">
        <w:rPr>
          <w:rFonts w:ascii="Calibri Light" w:eastAsia="Times New Roman" w:hAnsi="Calibri Light" w:cs="Calibri Light"/>
        </w:rPr>
        <w:t>liczby</w:t>
      </w:r>
      <w:r w:rsidR="00F21616" w:rsidRPr="002736A6">
        <w:rPr>
          <w:rFonts w:ascii="Calibri Light" w:eastAsia="Times New Roman" w:hAnsi="Calibri Light" w:cs="Calibri Light"/>
        </w:rPr>
        <w:t xml:space="preserve"> </w:t>
      </w:r>
      <w:r w:rsidR="002736A6" w:rsidRPr="002736A6">
        <w:rPr>
          <w:rFonts w:ascii="Calibri Light" w:eastAsia="Times New Roman" w:hAnsi="Calibri Light" w:cs="Calibri Light"/>
        </w:rPr>
        <w:t>PPG – wymaga złożenia przez Zamawiającego jednostronnego oświadczenia woli, przy czym zmian</w:t>
      </w:r>
      <w:r w:rsidR="00F21616">
        <w:rPr>
          <w:rFonts w:ascii="Calibri Light" w:eastAsia="Times New Roman" w:hAnsi="Calibri Light" w:cs="Calibri Light"/>
        </w:rPr>
        <w:t>a</w:t>
      </w:r>
      <w:r w:rsidR="002736A6" w:rsidRPr="002736A6">
        <w:rPr>
          <w:rFonts w:ascii="Calibri Light" w:eastAsia="Times New Roman" w:hAnsi="Calibri Light" w:cs="Calibri Light"/>
        </w:rPr>
        <w:t xml:space="preserve"> obejmie taką </w:t>
      </w:r>
      <w:r w:rsidR="00F21616">
        <w:rPr>
          <w:rFonts w:ascii="Calibri Light" w:eastAsia="Times New Roman" w:hAnsi="Calibri Light" w:cs="Calibri Light"/>
        </w:rPr>
        <w:t xml:space="preserve">liczbę </w:t>
      </w:r>
      <w:r w:rsidR="002736A6" w:rsidRPr="002736A6">
        <w:rPr>
          <w:rFonts w:ascii="Calibri Light" w:eastAsia="Times New Roman" w:hAnsi="Calibri Light" w:cs="Calibri Light"/>
        </w:rPr>
        <w:t xml:space="preserve">PPG, w których zużycie paliwa gazowego nie przekroczy 10 % zużycia paliwa gazowego określonego w </w:t>
      </w:r>
      <w:r w:rsidR="00F8512A">
        <w:rPr>
          <w:rFonts w:ascii="Calibri Light" w:eastAsia="Times New Roman" w:hAnsi="Calibri Light" w:cs="Calibri Light"/>
        </w:rPr>
        <w:t xml:space="preserve">umowie. </w:t>
      </w:r>
      <w:r w:rsidR="002736A6" w:rsidRPr="002736A6">
        <w:rPr>
          <w:rFonts w:ascii="Calibri Light" w:eastAsia="Times New Roman" w:hAnsi="Calibri Light" w:cs="Calibri Light"/>
        </w:rPr>
        <w:t xml:space="preserve"> Zmiana </w:t>
      </w:r>
      <w:r w:rsidR="00020383">
        <w:rPr>
          <w:rFonts w:ascii="Calibri Light" w:eastAsia="Times New Roman" w:hAnsi="Calibri Light" w:cs="Calibri Light"/>
        </w:rPr>
        <w:t>liczby</w:t>
      </w:r>
      <w:r w:rsidR="00020383" w:rsidRPr="002736A6">
        <w:rPr>
          <w:rFonts w:ascii="Calibri Light" w:eastAsia="Times New Roman" w:hAnsi="Calibri Light" w:cs="Calibri Light"/>
        </w:rPr>
        <w:t xml:space="preserve"> </w:t>
      </w:r>
      <w:r w:rsidR="002736A6" w:rsidRPr="002736A6">
        <w:rPr>
          <w:rFonts w:ascii="Calibri Light" w:eastAsia="Times New Roman" w:hAnsi="Calibri Light" w:cs="Calibri Light"/>
        </w:rPr>
        <w:t>PPG wynikać może w szczególności z likwidacji PPG, powstania/nabycia nowego PPG,  zmiany właściwości technicznych PPG, zmiany stanu prawnego lub technicznego PPG, zmiany w zakresie nabywcy, odbiorcy, płatnika w szczególności przeniesienia praw i obowiązków związanych z obiektem, przy którym znajduje się dan</w:t>
      </w:r>
      <w:r w:rsidR="00020383">
        <w:rPr>
          <w:rFonts w:ascii="Calibri Light" w:eastAsia="Times New Roman" w:hAnsi="Calibri Light" w:cs="Calibri Light"/>
        </w:rPr>
        <w:t>y</w:t>
      </w:r>
      <w:r w:rsidR="002736A6" w:rsidRPr="002736A6">
        <w:rPr>
          <w:rFonts w:ascii="Calibri Light" w:eastAsia="Times New Roman" w:hAnsi="Calibri Light" w:cs="Calibri Light"/>
        </w:rPr>
        <w:t xml:space="preserve"> PPG, zaistnienia przeszkód prawnych i formalnych uniemożliwiających przeprowadzenie procedury zmiany sprzedawcy lub włączenia bądź wyłączenia punktu poboru gazu przez Zamawiającego.</w:t>
      </w:r>
      <w:bookmarkStart w:id="0" w:name="_Hlk50532104"/>
    </w:p>
    <w:p w14:paraId="7C8FD4F1" w14:textId="77777777" w:rsidR="00AD6804" w:rsidRDefault="009D42DD" w:rsidP="00AD6804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2736A6">
        <w:rPr>
          <w:rFonts w:ascii="Calibri Light" w:eastAsia="Times New Roman" w:hAnsi="Calibri Light" w:cs="Calibri Light"/>
        </w:rPr>
        <w:t>W niniejszym postępowaniu Zamawiający założył zużycie paliwa gazowego wg rzeczywistego zużycia w okresie rozliczeniowym dotyczącym roku 2021.</w:t>
      </w:r>
    </w:p>
    <w:p w14:paraId="34E915C4" w14:textId="19E8B85F" w:rsidR="00AD6804" w:rsidRDefault="009D42DD" w:rsidP="00AD6804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AD6804">
        <w:rPr>
          <w:rFonts w:ascii="Calibri Light" w:eastAsia="Times New Roman" w:hAnsi="Calibri Light" w:cs="Calibri Light"/>
        </w:rPr>
        <w:t>Zamawiający ma</w:t>
      </w:r>
      <w:r w:rsidR="00F8512A">
        <w:rPr>
          <w:rFonts w:ascii="Calibri Light" w:eastAsia="Times New Roman" w:hAnsi="Calibri Light" w:cs="Calibri Light"/>
        </w:rPr>
        <w:t>ją</w:t>
      </w:r>
      <w:r w:rsidRPr="00AD6804">
        <w:rPr>
          <w:rFonts w:ascii="Calibri Light" w:eastAsia="Times New Roman" w:hAnsi="Calibri Light" w:cs="Calibri Light"/>
        </w:rPr>
        <w:t xml:space="preserve"> prawo, w okresie obowiązywania Umowy do zmiany grup taryfowych, mocy umownej dla poszczególnych PPG określonych w </w:t>
      </w:r>
      <w:r w:rsidR="00295B83" w:rsidRPr="00295B83">
        <w:rPr>
          <w:rFonts w:ascii="Calibri Light" w:eastAsia="Times New Roman" w:hAnsi="Calibri Light" w:cs="Calibri Light"/>
          <w:b/>
        </w:rPr>
        <w:t>Z</w:t>
      </w:r>
      <w:r w:rsidRPr="00295B83">
        <w:rPr>
          <w:rFonts w:ascii="Calibri Light" w:eastAsia="Times New Roman" w:hAnsi="Calibri Light" w:cs="Calibri Light"/>
          <w:b/>
        </w:rPr>
        <w:t xml:space="preserve">ałączniku nr 1 </w:t>
      </w:r>
      <w:r w:rsidRPr="00AD6804">
        <w:rPr>
          <w:rFonts w:ascii="Calibri Light" w:eastAsia="Times New Roman" w:hAnsi="Calibri Light" w:cs="Calibri Light"/>
        </w:rPr>
        <w:t>do Umowy po uprzednim uzgodnieniu warunków technicznych dokonania tych zmian z Operatorem Systemu Dystrybucyjnego, zwanym dalej OSD. Zmiany w Umowie następować będą na pisemne zgłoszenie Zamawiającego do Wykonawcy począwszy od  dokonania zmiany przez OSD. Powyższe zmiany będą przeprowadzone na zasadach określonych w taryfie operatora systemu dystrybucyjnego odpowiedniego dla Zamawiającego i będą dotyczyły, w szczególności zapewnienia danemu obiektowi poprawnego funkcjonowania (zgodne z jego przeznaczeniem) i/lub obniżenie kosztów na usłudze dystrybucji.</w:t>
      </w:r>
    </w:p>
    <w:p w14:paraId="6CF4CF8D" w14:textId="77777777" w:rsidR="00AD6804" w:rsidRDefault="009D42DD" w:rsidP="00AD6804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AD6804">
        <w:rPr>
          <w:rFonts w:ascii="Calibri Light" w:eastAsia="Times New Roman" w:hAnsi="Calibri Light" w:cs="Calibri Light"/>
        </w:rPr>
        <w:lastRenderedPageBreak/>
        <w:t>Wykonawca zobowiązuje się wykonać przedmiot umowy siłami własnymi lub z udziałem podwykonawców.</w:t>
      </w:r>
    </w:p>
    <w:p w14:paraId="06CB3BC7" w14:textId="408CC7F5" w:rsidR="00AD6804" w:rsidRDefault="009D42DD" w:rsidP="00AD6804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AD6804">
        <w:rPr>
          <w:rFonts w:ascii="Calibri Light" w:eastAsia="Times New Roman" w:hAnsi="Calibri Light" w:cs="Calibri Light"/>
        </w:rPr>
        <w:t xml:space="preserve">Wykonawca wystawi jedną fakturę na każdego z </w:t>
      </w:r>
      <w:r w:rsidR="006F365B">
        <w:rPr>
          <w:rFonts w:ascii="Calibri Light" w:eastAsia="Times New Roman" w:hAnsi="Calibri Light" w:cs="Calibri Light"/>
        </w:rPr>
        <w:t>Zamawiających</w:t>
      </w:r>
      <w:r w:rsidR="002348C9">
        <w:rPr>
          <w:rFonts w:ascii="Calibri Light" w:eastAsia="Times New Roman" w:hAnsi="Calibri Light" w:cs="Calibri Light"/>
        </w:rPr>
        <w:t xml:space="preserve"> (jednostkę organizacyjną PGL</w:t>
      </w:r>
      <w:r w:rsidR="00767A12">
        <w:rPr>
          <w:rFonts w:ascii="Calibri Light" w:eastAsia="Times New Roman" w:hAnsi="Calibri Light" w:cs="Calibri Light"/>
        </w:rPr>
        <w:t> </w:t>
      </w:r>
      <w:r w:rsidR="003328AE">
        <w:rPr>
          <w:rFonts w:ascii="Calibri Light" w:eastAsia="Times New Roman" w:hAnsi="Calibri Light" w:cs="Calibri Light"/>
        </w:rPr>
        <w:t>LP</w:t>
      </w:r>
      <w:r w:rsidR="002348C9">
        <w:rPr>
          <w:rFonts w:ascii="Calibri Light" w:eastAsia="Times New Roman" w:hAnsi="Calibri Light" w:cs="Calibri Light"/>
        </w:rPr>
        <w:t>)</w:t>
      </w:r>
      <w:r w:rsidR="006F365B" w:rsidRPr="00AD6804">
        <w:rPr>
          <w:rFonts w:ascii="Calibri Light" w:eastAsia="Times New Roman" w:hAnsi="Calibri Light" w:cs="Calibri Light"/>
        </w:rPr>
        <w:t xml:space="preserve"> </w:t>
      </w:r>
      <w:r w:rsidRPr="00AD6804">
        <w:rPr>
          <w:rFonts w:ascii="Calibri Light" w:eastAsia="Times New Roman" w:hAnsi="Calibri Light" w:cs="Calibri Light"/>
        </w:rPr>
        <w:t>zawierającą rozliczenia za dystrybucję i dostawę paliwa gazowego.</w:t>
      </w:r>
      <w:bookmarkEnd w:id="0"/>
    </w:p>
    <w:p w14:paraId="3DC0F5F8" w14:textId="77777777" w:rsidR="009D42DD" w:rsidRPr="00AD6804" w:rsidRDefault="00AD6804" w:rsidP="00AD6804">
      <w:pPr>
        <w:pStyle w:val="Akapitzlist"/>
        <w:numPr>
          <w:ilvl w:val="0"/>
          <w:numId w:val="14"/>
        </w:numPr>
        <w:rPr>
          <w:rFonts w:ascii="Calibri Light" w:eastAsia="Times New Roman" w:hAnsi="Calibri Light" w:cs="Calibri Light"/>
        </w:rPr>
      </w:pPr>
      <w:r w:rsidRPr="00AD6804">
        <w:rPr>
          <w:rFonts w:ascii="Calibri Light" w:eastAsia="Times New Roman" w:hAnsi="Calibri Light" w:cs="Calibri Light"/>
        </w:rPr>
        <w:t>Wykonawca zobowiązany jest do zaoferowania jednakowej ceny dla wszystkich punktów poboru paliwa gazowego w zakresie podmiotów nie podlegających ochronie, o której mowa w ustawie z dnia 26 stycznia 2022 r. o szczególnych rozwiązaniach służących ochronie odbiorców paliw gazowych w związku z sytuacją na rynku gazu (Dz. U. z 2022, poz. 202).</w:t>
      </w:r>
    </w:p>
    <w:p w14:paraId="2EA8F92C" w14:textId="77777777" w:rsidR="009D42DD" w:rsidRPr="009D42DD" w:rsidRDefault="009D42DD" w:rsidP="0009313D">
      <w:pPr>
        <w:spacing w:after="0" w:line="240" w:lineRule="auto"/>
        <w:ind w:left="851"/>
        <w:jc w:val="both"/>
        <w:rPr>
          <w:rFonts w:ascii="Calibri Light" w:eastAsiaTheme="majorEastAsia" w:hAnsi="Calibri Light" w:cs="Calibri Light"/>
          <w:lang w:eastAsia="en-US"/>
        </w:rPr>
      </w:pPr>
    </w:p>
    <w:p w14:paraId="236BCACD" w14:textId="022DB4AD" w:rsidR="009D42DD" w:rsidRDefault="009D42DD" w:rsidP="0009313D">
      <w:pPr>
        <w:spacing w:after="0" w:line="240" w:lineRule="auto"/>
        <w:ind w:left="851"/>
        <w:jc w:val="both"/>
        <w:rPr>
          <w:rFonts w:ascii="Calibri Light" w:eastAsiaTheme="majorEastAsia" w:hAnsi="Calibri Light" w:cs="Calibri Light"/>
          <w:lang w:eastAsia="en-US"/>
        </w:rPr>
      </w:pPr>
      <w:r w:rsidRPr="009D42DD">
        <w:rPr>
          <w:rFonts w:ascii="Calibri Light" w:eastAsiaTheme="majorEastAsia" w:hAnsi="Calibri Light" w:cs="Calibri Light"/>
          <w:lang w:eastAsia="en-US"/>
        </w:rPr>
        <w:t>Wszystkie wymagania określone powyżej stanowią wymagania minimalne, a ich spełnienie jest obligatoryjne. Niespełnienie ww. wymagań minimalnych skutkować będzie odrzuceniem oferty jako niezgodnej z warunkami zamówienia na podstawie art. 226 ust. 1 pkt 5 ustawy Pzp.</w:t>
      </w:r>
    </w:p>
    <w:p w14:paraId="2E78FEEE" w14:textId="77777777" w:rsidR="00946047" w:rsidRPr="0009313D" w:rsidRDefault="00946047" w:rsidP="0009313D">
      <w:pPr>
        <w:spacing w:after="0" w:line="240" w:lineRule="auto"/>
        <w:ind w:left="851"/>
        <w:jc w:val="both"/>
        <w:rPr>
          <w:rFonts w:ascii="Calibri Light" w:eastAsiaTheme="majorEastAsia" w:hAnsi="Calibri Light" w:cs="Calibri Light"/>
          <w:lang w:eastAsia="en-US"/>
        </w:rPr>
      </w:pPr>
    </w:p>
    <w:p w14:paraId="7CAE3E94" w14:textId="545012EB" w:rsidR="00D20D03" w:rsidRPr="00946047" w:rsidRDefault="00946047" w:rsidP="00F93AFD">
      <w:pPr>
        <w:numPr>
          <w:ilvl w:val="0"/>
          <w:numId w:val="1"/>
        </w:numPr>
        <w:spacing w:after="0" w:line="240" w:lineRule="auto"/>
        <w:ind w:left="284" w:hanging="568"/>
        <w:contextualSpacing/>
        <w:rPr>
          <w:rFonts w:ascii="Calibri Light" w:eastAsia="Calibri" w:hAnsi="Calibri Light" w:cs="Calibri Light"/>
          <w:b/>
          <w:lang w:eastAsia="en-US"/>
        </w:rPr>
      </w:pPr>
      <w:r>
        <w:rPr>
          <w:rFonts w:ascii="Calibri Light" w:eastAsia="Calibri" w:hAnsi="Calibri Light" w:cs="Calibri Light"/>
          <w:b/>
          <w:lang w:eastAsia="en-US"/>
        </w:rPr>
        <w:t>Częśc</w:t>
      </w:r>
      <w:r w:rsidRPr="00946047">
        <w:rPr>
          <w:rFonts w:ascii="Calibri Light" w:eastAsia="Calibri" w:hAnsi="Calibri Light" w:cs="Calibri Light"/>
          <w:b/>
          <w:lang w:eastAsia="en-US"/>
        </w:rPr>
        <w:t>i</w:t>
      </w:r>
    </w:p>
    <w:p w14:paraId="5DBD5537" w14:textId="77777777" w:rsidR="00946047" w:rsidRDefault="00946047" w:rsidP="00946047">
      <w:pPr>
        <w:rPr>
          <w:rFonts w:ascii="Calibri Light" w:hAnsi="Calibri Light" w:cs="Calibri Light"/>
        </w:rPr>
      </w:pPr>
    </w:p>
    <w:p w14:paraId="794FEEB0" w14:textId="6ED1F74F" w:rsidR="00A01E44" w:rsidRDefault="00EE1D53" w:rsidP="00946047">
      <w:pPr>
        <w:rPr>
          <w:rFonts w:ascii="Calibri Light" w:hAnsi="Calibri Light" w:cs="Calibri Light"/>
        </w:rPr>
      </w:pPr>
      <w:r w:rsidRPr="00EE1D53">
        <w:rPr>
          <w:rFonts w:ascii="Calibri Light" w:hAnsi="Calibri Light" w:cs="Calibri Light"/>
        </w:rPr>
        <w:t xml:space="preserve">Przedmiot zamówienia podzielony jest na </w:t>
      </w:r>
      <w:r w:rsidR="00946047">
        <w:rPr>
          <w:rFonts w:ascii="Calibri Light" w:hAnsi="Calibri Light" w:cs="Calibri Light"/>
        </w:rPr>
        <w:t>13</w:t>
      </w:r>
      <w:r w:rsidR="00D20D03">
        <w:rPr>
          <w:rFonts w:ascii="Calibri Light" w:hAnsi="Calibri Light" w:cs="Calibri Light"/>
        </w:rPr>
        <w:t xml:space="preserve"> następujących części</w:t>
      </w:r>
      <w:r w:rsidR="00946047">
        <w:rPr>
          <w:rFonts w:ascii="Calibri Light" w:hAnsi="Calibri Light" w:cs="Calibri Light"/>
        </w:rPr>
        <w:t>:</w:t>
      </w:r>
    </w:p>
    <w:p w14:paraId="486C0E32" w14:textId="58CB9DF7" w:rsidR="00D20D03" w:rsidRDefault="00D20D03" w:rsidP="00946047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946047">
        <w:rPr>
          <w:rFonts w:ascii="Calibri Light" w:hAnsi="Calibri Light" w:cs="Calibri Light"/>
        </w:rPr>
        <w:t>Część</w:t>
      </w:r>
      <w:r>
        <w:rPr>
          <w:rFonts w:ascii="Calibri Light" w:hAnsi="Calibri Light" w:cs="Calibri Light"/>
        </w:rPr>
        <w:t xml:space="preserve"> 1 – Obszar dystrybucyjny </w:t>
      </w:r>
      <w:r w:rsidR="00295B83">
        <w:rPr>
          <w:rFonts w:ascii="Calibri Light" w:hAnsi="Calibri Light" w:cs="Calibri Light"/>
        </w:rPr>
        <w:t>PSG Gdańsk wysokometanowy (</w:t>
      </w:r>
      <w:r w:rsidR="00295B83" w:rsidRPr="00295B83">
        <w:rPr>
          <w:rFonts w:ascii="Calibri Light" w:hAnsi="Calibri Light" w:cs="Calibri Light"/>
        </w:rPr>
        <w:t>PSG GD</w:t>
      </w:r>
      <w:r w:rsidR="00295B83">
        <w:rPr>
          <w:rFonts w:ascii="Calibri Light" w:hAnsi="Calibri Light" w:cs="Calibri Light"/>
        </w:rPr>
        <w:t>)</w:t>
      </w:r>
    </w:p>
    <w:p w14:paraId="63AA4235" w14:textId="1677EA9E" w:rsidR="00D20D03" w:rsidRPr="00FA078A" w:rsidRDefault="00D20D03" w:rsidP="00946047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FA078A">
        <w:rPr>
          <w:rFonts w:ascii="Calibri Light" w:hAnsi="Calibri Light" w:cs="Calibri Light"/>
        </w:rPr>
        <w:t>Część</w:t>
      </w:r>
      <w:r>
        <w:rPr>
          <w:rFonts w:ascii="Calibri Light" w:hAnsi="Calibri Light" w:cs="Calibri Light"/>
        </w:rPr>
        <w:t xml:space="preserve"> 2 – Obszar dystrybucyjny </w:t>
      </w:r>
      <w:r w:rsidR="00295B83">
        <w:rPr>
          <w:rFonts w:ascii="Calibri Light" w:hAnsi="Calibri Light" w:cs="Calibri Light"/>
        </w:rPr>
        <w:t>PSG Poznań wysokometanowy (</w:t>
      </w:r>
      <w:r w:rsidR="00295B83" w:rsidRPr="00295B83">
        <w:rPr>
          <w:rFonts w:ascii="Calibri Light" w:hAnsi="Calibri Light" w:cs="Calibri Light"/>
        </w:rPr>
        <w:t>PSG PO</w:t>
      </w:r>
      <w:r w:rsidR="00295B83">
        <w:rPr>
          <w:rFonts w:ascii="Calibri Light" w:hAnsi="Calibri Light" w:cs="Calibri Light"/>
        </w:rPr>
        <w:t>)</w:t>
      </w:r>
    </w:p>
    <w:p w14:paraId="58AB2351" w14:textId="117079BB" w:rsidR="00D20D03" w:rsidRPr="00FA078A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FA078A">
        <w:rPr>
          <w:rFonts w:ascii="Calibri Light" w:hAnsi="Calibri Light" w:cs="Calibri Light"/>
        </w:rPr>
        <w:t>Część</w:t>
      </w:r>
      <w:r>
        <w:rPr>
          <w:rFonts w:ascii="Calibri Light" w:hAnsi="Calibri Light" w:cs="Calibri Light"/>
        </w:rPr>
        <w:t xml:space="preserve"> 3 – Obszar dystrybucyjny </w:t>
      </w:r>
      <w:r w:rsidR="00295B83">
        <w:rPr>
          <w:rFonts w:ascii="Calibri Light" w:hAnsi="Calibri Light" w:cs="Calibri Light"/>
        </w:rPr>
        <w:t>PSG Poznań zaazotowany (</w:t>
      </w:r>
      <w:r w:rsidR="00295B83" w:rsidRPr="00295B83">
        <w:rPr>
          <w:rFonts w:ascii="Calibri Light" w:hAnsi="Calibri Light" w:cs="Calibri Light"/>
        </w:rPr>
        <w:t>PSG PO2</w:t>
      </w:r>
      <w:r w:rsidR="00295B83">
        <w:rPr>
          <w:rFonts w:ascii="Calibri Light" w:hAnsi="Calibri Light" w:cs="Calibri Light"/>
        </w:rPr>
        <w:t>)</w:t>
      </w:r>
    </w:p>
    <w:p w14:paraId="3876B65D" w14:textId="22FAB59B" w:rsidR="00D20D03" w:rsidRPr="00FA078A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FA078A">
        <w:rPr>
          <w:rFonts w:ascii="Calibri Light" w:hAnsi="Calibri Light" w:cs="Calibri Light"/>
        </w:rPr>
        <w:t>Część</w:t>
      </w:r>
      <w:r>
        <w:rPr>
          <w:rFonts w:ascii="Calibri Light" w:hAnsi="Calibri Light" w:cs="Calibri Light"/>
        </w:rPr>
        <w:t xml:space="preserve"> 4 – Obszar dystrybucyjny </w:t>
      </w:r>
      <w:r w:rsidR="00295B83">
        <w:rPr>
          <w:rFonts w:ascii="Calibri Light" w:hAnsi="Calibri Light" w:cs="Calibri Light"/>
        </w:rPr>
        <w:t>PSG Tarnów wysokometanowy (</w:t>
      </w:r>
      <w:r w:rsidR="00295B83" w:rsidRPr="00295B83">
        <w:rPr>
          <w:rFonts w:ascii="Calibri Light" w:hAnsi="Calibri Light" w:cs="Calibri Light"/>
        </w:rPr>
        <w:t>PSG TA</w:t>
      </w:r>
      <w:r w:rsidR="00295B83">
        <w:rPr>
          <w:rFonts w:ascii="Calibri Light" w:hAnsi="Calibri Light" w:cs="Calibri Light"/>
        </w:rPr>
        <w:t>)</w:t>
      </w:r>
    </w:p>
    <w:p w14:paraId="3D3EE2C1" w14:textId="0715B768" w:rsidR="00D20D03" w:rsidRPr="00FA078A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FA078A">
        <w:rPr>
          <w:rFonts w:ascii="Calibri Light" w:hAnsi="Calibri Light" w:cs="Calibri Light"/>
        </w:rPr>
        <w:t>Część</w:t>
      </w:r>
      <w:r>
        <w:rPr>
          <w:rFonts w:ascii="Calibri Light" w:hAnsi="Calibri Light" w:cs="Calibri Light"/>
        </w:rPr>
        <w:t xml:space="preserve"> 5 – Obszar dystrybucyjny </w:t>
      </w:r>
      <w:r w:rsidR="00295B83">
        <w:rPr>
          <w:rFonts w:ascii="Calibri Light" w:hAnsi="Calibri Light" w:cs="Calibri Light"/>
        </w:rPr>
        <w:t>PSG Warszawa wysokometanowy (</w:t>
      </w:r>
      <w:r w:rsidR="00295B83" w:rsidRPr="00295B83">
        <w:rPr>
          <w:rFonts w:ascii="Calibri Light" w:hAnsi="Calibri Light" w:cs="Calibri Light"/>
        </w:rPr>
        <w:t>PSG WA</w:t>
      </w:r>
      <w:r w:rsidR="00295B83">
        <w:rPr>
          <w:rFonts w:ascii="Calibri Light" w:hAnsi="Calibri Light" w:cs="Calibri Light"/>
        </w:rPr>
        <w:t>)</w:t>
      </w:r>
    </w:p>
    <w:p w14:paraId="308DDF34" w14:textId="6729B7D1" w:rsidR="00D20D03" w:rsidRPr="00FA078A" w:rsidRDefault="00D20D03" w:rsidP="00946047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FA078A">
        <w:rPr>
          <w:rFonts w:ascii="Calibri Light" w:hAnsi="Calibri Light" w:cs="Calibri Light"/>
        </w:rPr>
        <w:t>Część</w:t>
      </w:r>
      <w:r>
        <w:rPr>
          <w:rFonts w:ascii="Calibri Light" w:hAnsi="Calibri Light" w:cs="Calibri Light"/>
        </w:rPr>
        <w:t xml:space="preserve"> 6 – Obszar dystrybucyjny </w:t>
      </w:r>
      <w:r w:rsidR="00295B83">
        <w:rPr>
          <w:rFonts w:ascii="Calibri Light" w:hAnsi="Calibri Light" w:cs="Calibri Light"/>
        </w:rPr>
        <w:t>PSG Wrocław wysokometanowy (</w:t>
      </w:r>
      <w:r w:rsidR="00295B83" w:rsidRPr="00295B83">
        <w:rPr>
          <w:rFonts w:ascii="Calibri Light" w:hAnsi="Calibri Light" w:cs="Calibri Light"/>
        </w:rPr>
        <w:t>PSG WR</w:t>
      </w:r>
      <w:r w:rsidR="00295B83">
        <w:rPr>
          <w:rFonts w:ascii="Calibri Light" w:hAnsi="Calibri Light" w:cs="Calibri Light"/>
        </w:rPr>
        <w:t>)</w:t>
      </w:r>
    </w:p>
    <w:p w14:paraId="4DB8A69B" w14:textId="467DBF1E" w:rsidR="00D20D03" w:rsidRPr="00FA078A" w:rsidRDefault="00D20D03" w:rsidP="00946047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FA078A">
        <w:rPr>
          <w:rFonts w:ascii="Calibri Light" w:hAnsi="Calibri Light" w:cs="Calibri Light"/>
        </w:rPr>
        <w:t>Część</w:t>
      </w:r>
      <w:r>
        <w:rPr>
          <w:rFonts w:ascii="Calibri Light" w:hAnsi="Calibri Light" w:cs="Calibri Light"/>
        </w:rPr>
        <w:t xml:space="preserve"> 7 – Obszar dystrybucyjny </w:t>
      </w:r>
      <w:r w:rsidR="00295B83">
        <w:rPr>
          <w:rFonts w:ascii="Calibri Light" w:hAnsi="Calibri Light" w:cs="Calibri Light"/>
        </w:rPr>
        <w:t>PSG Wrocław zaazotowany (</w:t>
      </w:r>
      <w:r w:rsidR="00295B83" w:rsidRPr="00295B83">
        <w:rPr>
          <w:rFonts w:ascii="Calibri Light" w:hAnsi="Calibri Light" w:cs="Calibri Light"/>
        </w:rPr>
        <w:t>PSG WR2</w:t>
      </w:r>
      <w:r w:rsidR="00295B83">
        <w:rPr>
          <w:rFonts w:ascii="Calibri Light" w:hAnsi="Calibri Light" w:cs="Calibri Light"/>
        </w:rPr>
        <w:t>)</w:t>
      </w:r>
    </w:p>
    <w:p w14:paraId="3FDC648C" w14:textId="6119B4D8" w:rsidR="00D20D03" w:rsidRPr="00FA078A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FA078A">
        <w:rPr>
          <w:rFonts w:ascii="Calibri Light" w:hAnsi="Calibri Light" w:cs="Calibri Light"/>
        </w:rPr>
        <w:t>Część</w:t>
      </w:r>
      <w:r>
        <w:rPr>
          <w:rFonts w:ascii="Calibri Light" w:hAnsi="Calibri Light" w:cs="Calibri Light"/>
        </w:rPr>
        <w:t xml:space="preserve"> 8 – Obszar dystrybucyjny </w:t>
      </w:r>
      <w:r w:rsidR="00295B83">
        <w:rPr>
          <w:rFonts w:ascii="Calibri Light" w:hAnsi="Calibri Light" w:cs="Calibri Light"/>
        </w:rPr>
        <w:t>PSG Zabrze wysokometanowy (</w:t>
      </w:r>
      <w:r w:rsidR="00295B83" w:rsidRPr="00295B83">
        <w:rPr>
          <w:rFonts w:ascii="Calibri Light" w:hAnsi="Calibri Light" w:cs="Calibri Light"/>
        </w:rPr>
        <w:t>PSG ZA</w:t>
      </w:r>
      <w:r w:rsidR="00295B83">
        <w:rPr>
          <w:rFonts w:ascii="Calibri Light" w:hAnsi="Calibri Light" w:cs="Calibri Light"/>
        </w:rPr>
        <w:t>)</w:t>
      </w:r>
    </w:p>
    <w:p w14:paraId="050A1958" w14:textId="323B9F3B" w:rsidR="00D20D03" w:rsidRPr="00FA078A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FA078A">
        <w:rPr>
          <w:rFonts w:ascii="Calibri Light" w:hAnsi="Calibri Light" w:cs="Calibri Light"/>
        </w:rPr>
        <w:t>Część</w:t>
      </w:r>
      <w:r>
        <w:rPr>
          <w:rFonts w:ascii="Calibri Light" w:hAnsi="Calibri Light" w:cs="Calibri Light"/>
        </w:rPr>
        <w:t xml:space="preserve"> 9 – Obszar dystrybucyjny </w:t>
      </w:r>
      <w:r w:rsidR="00295B83">
        <w:rPr>
          <w:rFonts w:ascii="Calibri Light" w:hAnsi="Calibri Light" w:cs="Calibri Light"/>
        </w:rPr>
        <w:t>Anco (</w:t>
      </w:r>
      <w:r w:rsidR="00295B83" w:rsidRPr="00295B83">
        <w:rPr>
          <w:rFonts w:ascii="Calibri Light" w:hAnsi="Calibri Light" w:cs="Calibri Light"/>
        </w:rPr>
        <w:t>ANCO</w:t>
      </w:r>
      <w:r w:rsidR="00295B83">
        <w:rPr>
          <w:rFonts w:ascii="Calibri Light" w:hAnsi="Calibri Light" w:cs="Calibri Light"/>
        </w:rPr>
        <w:t>)</w:t>
      </w:r>
    </w:p>
    <w:p w14:paraId="6F7AE735" w14:textId="34586F54" w:rsidR="00D20D03" w:rsidRPr="00FA078A" w:rsidRDefault="00D20D03" w:rsidP="00946047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FA078A">
        <w:rPr>
          <w:rFonts w:ascii="Calibri Light" w:hAnsi="Calibri Light" w:cs="Calibri Light"/>
        </w:rPr>
        <w:t>Część</w:t>
      </w:r>
      <w:r>
        <w:rPr>
          <w:rFonts w:ascii="Calibri Light" w:hAnsi="Calibri Light" w:cs="Calibri Light"/>
        </w:rPr>
        <w:t xml:space="preserve"> 10 – Obszar dystrybucyjny </w:t>
      </w:r>
      <w:r w:rsidR="00295B83">
        <w:rPr>
          <w:rFonts w:ascii="Calibri Light" w:hAnsi="Calibri Light" w:cs="Calibri Light"/>
        </w:rPr>
        <w:t>G.EN GAZ (</w:t>
      </w:r>
      <w:r w:rsidR="00295B83" w:rsidRPr="00295B83">
        <w:rPr>
          <w:rFonts w:ascii="Calibri Light" w:hAnsi="Calibri Light" w:cs="Calibri Light"/>
        </w:rPr>
        <w:t>G.EN GAZ</w:t>
      </w:r>
      <w:r w:rsidR="00295B83">
        <w:rPr>
          <w:rFonts w:ascii="Calibri Light" w:hAnsi="Calibri Light" w:cs="Calibri Light"/>
        </w:rPr>
        <w:t>)</w:t>
      </w:r>
    </w:p>
    <w:p w14:paraId="5904DCD4" w14:textId="3FB3BBA3" w:rsidR="00D20D03" w:rsidRPr="00FA078A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FA078A">
        <w:rPr>
          <w:rFonts w:ascii="Calibri Light" w:hAnsi="Calibri Light" w:cs="Calibri Light"/>
        </w:rPr>
        <w:t>Część</w:t>
      </w:r>
      <w:r>
        <w:rPr>
          <w:rFonts w:ascii="Calibri Light" w:hAnsi="Calibri Light" w:cs="Calibri Light"/>
        </w:rPr>
        <w:t xml:space="preserve"> 11 – Obszar dystrybucyjny </w:t>
      </w:r>
      <w:r w:rsidR="00295B83">
        <w:rPr>
          <w:rFonts w:ascii="Calibri Light" w:hAnsi="Calibri Light" w:cs="Calibri Light"/>
        </w:rPr>
        <w:t>EWE (</w:t>
      </w:r>
      <w:r w:rsidR="00295B83" w:rsidRPr="00295B83">
        <w:rPr>
          <w:rFonts w:ascii="Calibri Light" w:hAnsi="Calibri Light" w:cs="Calibri Light"/>
        </w:rPr>
        <w:t>EWE</w:t>
      </w:r>
      <w:r w:rsidR="00295B83">
        <w:rPr>
          <w:rFonts w:ascii="Calibri Light" w:hAnsi="Calibri Light" w:cs="Calibri Light"/>
        </w:rPr>
        <w:t>)</w:t>
      </w:r>
    </w:p>
    <w:p w14:paraId="2A98A588" w14:textId="6D32390C" w:rsidR="00D20D03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FA078A">
        <w:rPr>
          <w:rFonts w:ascii="Calibri Light" w:hAnsi="Calibri Light" w:cs="Calibri Light"/>
        </w:rPr>
        <w:t>Część</w:t>
      </w:r>
      <w:r>
        <w:rPr>
          <w:rFonts w:ascii="Calibri Light" w:hAnsi="Calibri Light" w:cs="Calibri Light"/>
        </w:rPr>
        <w:t xml:space="preserve"> 12 – Obszar dystrybucyjny </w:t>
      </w:r>
      <w:r w:rsidR="00295B83">
        <w:rPr>
          <w:rFonts w:ascii="Calibri Light" w:hAnsi="Calibri Light" w:cs="Calibri Light"/>
        </w:rPr>
        <w:t>GAZSYSTEM (</w:t>
      </w:r>
      <w:r w:rsidR="00295B83" w:rsidRPr="00295B83">
        <w:rPr>
          <w:rFonts w:ascii="Calibri Light" w:hAnsi="Calibri Light" w:cs="Calibri Light"/>
        </w:rPr>
        <w:t>GAZSYSTEM</w:t>
      </w:r>
      <w:r w:rsidR="00295B83">
        <w:rPr>
          <w:rFonts w:ascii="Calibri Light" w:hAnsi="Calibri Light" w:cs="Calibri Light"/>
        </w:rPr>
        <w:t>)</w:t>
      </w:r>
    </w:p>
    <w:p w14:paraId="08311434" w14:textId="3AC38396" w:rsidR="00D20D03" w:rsidRPr="00FA078A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FA078A">
        <w:rPr>
          <w:rFonts w:ascii="Calibri Light" w:hAnsi="Calibri Light" w:cs="Calibri Light"/>
        </w:rPr>
        <w:t>Część</w:t>
      </w:r>
      <w:r>
        <w:rPr>
          <w:rFonts w:ascii="Calibri Light" w:hAnsi="Calibri Light" w:cs="Calibri Light"/>
        </w:rPr>
        <w:t xml:space="preserve"> 13 – Obszar dystrybucyjny </w:t>
      </w:r>
      <w:r w:rsidR="00295B83">
        <w:rPr>
          <w:rFonts w:ascii="Calibri Light" w:hAnsi="Calibri Light" w:cs="Calibri Light"/>
        </w:rPr>
        <w:t>DUON (</w:t>
      </w:r>
      <w:r w:rsidR="00295B83" w:rsidRPr="00295B83">
        <w:rPr>
          <w:rFonts w:ascii="Calibri Light" w:hAnsi="Calibri Light" w:cs="Calibri Light"/>
        </w:rPr>
        <w:t>DUON</w:t>
      </w:r>
      <w:r w:rsidR="00295B83">
        <w:rPr>
          <w:rFonts w:ascii="Calibri Light" w:hAnsi="Calibri Light" w:cs="Calibri Light"/>
        </w:rPr>
        <w:t>)</w:t>
      </w:r>
    </w:p>
    <w:p w14:paraId="09E40DA6" w14:textId="4469E0FF" w:rsidR="00295B83" w:rsidRPr="00295B83" w:rsidRDefault="00295B83" w:rsidP="00295B83">
      <w:pPr>
        <w:jc w:val="center"/>
        <w:rPr>
          <w:rFonts w:ascii="Calibri Light" w:hAnsi="Calibri Light" w:cs="Calibri Light"/>
        </w:rPr>
      </w:pPr>
    </w:p>
    <w:p w14:paraId="0A84DC70" w14:textId="749D0112" w:rsidR="00545173" w:rsidRPr="00A91DB4" w:rsidRDefault="00545173" w:rsidP="00A91DB4">
      <w:pPr>
        <w:pStyle w:val="Akapitzlist"/>
        <w:numPr>
          <w:ilvl w:val="0"/>
          <w:numId w:val="24"/>
        </w:numPr>
        <w:ind w:left="-284"/>
        <w:rPr>
          <w:rFonts w:ascii="Calibri Light" w:hAnsi="Calibri Light" w:cs="Calibri Light"/>
          <w:b/>
        </w:rPr>
      </w:pPr>
      <w:r w:rsidRPr="00A91DB4">
        <w:rPr>
          <w:rFonts w:ascii="Calibri Light" w:hAnsi="Calibri Light" w:cs="Calibri Light"/>
          <w:b/>
        </w:rPr>
        <w:t xml:space="preserve">Istotne informacje dla </w:t>
      </w:r>
      <w:r w:rsidR="00D20D03" w:rsidRPr="00A91DB4">
        <w:rPr>
          <w:rFonts w:ascii="Calibri Light" w:hAnsi="Calibri Light" w:cs="Calibri Light"/>
          <w:b/>
        </w:rPr>
        <w:t>C</w:t>
      </w:r>
      <w:r w:rsidRPr="00A91DB4">
        <w:rPr>
          <w:rFonts w:ascii="Calibri Light" w:hAnsi="Calibri Light" w:cs="Calibri Light"/>
          <w:b/>
        </w:rPr>
        <w:t>zęści 1</w:t>
      </w:r>
      <w:r w:rsidR="00D20D03" w:rsidRPr="00A91DB4">
        <w:rPr>
          <w:rFonts w:ascii="Calibri Light" w:hAnsi="Calibri Light" w:cs="Calibri Light"/>
          <w:b/>
        </w:rPr>
        <w:t xml:space="preserve"> – OSD obszar dystrybucyjny: </w:t>
      </w:r>
      <w:r w:rsidR="00295B83" w:rsidRPr="00A91DB4">
        <w:rPr>
          <w:rFonts w:ascii="Calibri Light" w:hAnsi="Calibri Light" w:cs="Calibri Light"/>
          <w:b/>
        </w:rPr>
        <w:t>PSG Gdańsk wysokometanowy (PSG GD)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D20D03" w:rsidRPr="00657A49" w14:paraId="009FF02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BCD76" w14:textId="5F84ADA6" w:rsidR="00D20D03" w:rsidRPr="00657A49" w:rsidRDefault="00D20D0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5DEA4" w14:textId="54818B29" w:rsidR="00D20D03" w:rsidRPr="00657A49" w:rsidDel="00CE1B76" w:rsidRDefault="00946047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0AF2" w14:textId="325F9362" w:rsidR="00D20D03" w:rsidRPr="00657A49" w:rsidRDefault="00946047" w:rsidP="0094604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657A49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D20D03" w:rsidRPr="00415A6F" w14:paraId="103BFCB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F05D0" w14:textId="22E7107B" w:rsidR="00D20D03" w:rsidRPr="00415A6F" w:rsidRDefault="00D20D0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DD4C" w14:textId="77777777" w:rsidR="00D20D03" w:rsidRPr="00415A6F" w:rsidRDefault="00D20D0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7331" w14:textId="617A497F" w:rsidR="00D20D03" w:rsidRPr="00295B83" w:rsidRDefault="00295B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295B83">
              <w:rPr>
                <w:rFonts w:ascii="Calibri Light" w:hAnsi="Calibri Light" w:cs="Calibri Light"/>
              </w:rPr>
              <w:t>PSG Gdańsk wysokometanowy (PSG GD)</w:t>
            </w:r>
          </w:p>
        </w:tc>
      </w:tr>
      <w:tr w:rsidR="00545173" w:rsidRPr="00415A6F" w14:paraId="0F82994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969F7" w14:textId="156FF251" w:rsidR="00545173" w:rsidRPr="00415A6F" w:rsidRDefault="00D20D03" w:rsidP="00D20D0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E1D3" w14:textId="437B06AE" w:rsidR="00545173" w:rsidRPr="00415A6F" w:rsidRDefault="00CE1B76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Liczba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  <w:r w:rsidR="00545173" w:rsidRPr="00415A6F">
              <w:rPr>
                <w:rFonts w:ascii="Calibri Light" w:hAnsi="Calibri Light" w:cs="Calibri Light"/>
                <w:bCs/>
              </w:rPr>
              <w:t xml:space="preserve">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453B" w14:textId="6D16662C" w:rsidR="00545173" w:rsidRPr="00415A6F" w:rsidRDefault="0054517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415A6F">
              <w:rPr>
                <w:rFonts w:ascii="Calibri Light" w:hAnsi="Calibri Light" w:cs="Calibri Light"/>
                <w:lang w:eastAsia="ar-SA"/>
              </w:rPr>
              <w:t xml:space="preserve">lista punktów poboru paliwa gazowego objętych zamówieniem znajduje się w </w:t>
            </w:r>
            <w:r w:rsidR="00523F81" w:rsidRPr="00523F81">
              <w:rPr>
                <w:rFonts w:ascii="Calibri Light" w:hAnsi="Calibri Light" w:cs="Calibri Light"/>
                <w:lang w:eastAsia="ar-SA"/>
              </w:rPr>
              <w:t>Z</w:t>
            </w:r>
            <w:r w:rsidRPr="00523F81">
              <w:rPr>
                <w:rFonts w:ascii="Calibri Light" w:hAnsi="Calibri Light" w:cs="Calibri Light"/>
                <w:lang w:eastAsia="ar-SA"/>
              </w:rPr>
              <w:t xml:space="preserve">ałączniku nr </w:t>
            </w:r>
            <w:r w:rsidR="00523F81" w:rsidRPr="00523F81">
              <w:rPr>
                <w:rFonts w:ascii="Calibri Light" w:hAnsi="Calibri Light" w:cs="Calibri Light"/>
                <w:lang w:eastAsia="ar-SA"/>
              </w:rPr>
              <w:t>3</w:t>
            </w:r>
            <w:r w:rsidRPr="00523F81">
              <w:rPr>
                <w:rFonts w:ascii="Calibri Light" w:hAnsi="Calibri Light" w:cs="Calibri Light"/>
                <w:lang w:eastAsia="ar-SA"/>
              </w:rPr>
              <w:t xml:space="preserve"> do SWZ</w:t>
            </w:r>
            <w:r w:rsidR="00523F81" w:rsidRPr="00523F81">
              <w:rPr>
                <w:rFonts w:ascii="Calibri Light" w:hAnsi="Calibri Light" w:cs="Calibri Light"/>
                <w:lang w:eastAsia="ar-SA"/>
              </w:rPr>
              <w:t>- wykaz ppg i kalkulator</w:t>
            </w:r>
          </w:p>
        </w:tc>
      </w:tr>
      <w:tr w:rsidR="00545173" w:rsidRPr="00415A6F" w14:paraId="3852E50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F6FD8" w14:textId="02AFB751" w:rsidR="00545173" w:rsidRPr="00415A6F" w:rsidRDefault="00D20D0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81A4" w14:textId="77777777" w:rsidR="00545173" w:rsidRPr="00415A6F" w:rsidRDefault="0054517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580E" w14:textId="208681D2" w:rsidR="00545173" w:rsidRPr="00415A6F" w:rsidRDefault="00545173" w:rsidP="00A91DB4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Wg wykazu w </w:t>
            </w:r>
            <w:r w:rsidR="00523F81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415A6F" w14:paraId="389D442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71C71" w14:textId="590ED10D" w:rsidR="004C0317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E4F11" w14:textId="3A86C0A3" w:rsidR="004C0317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 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  <w:p w14:paraId="03FB1843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DC91" w14:textId="1C7C9734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2 218 189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2E669978" w14:textId="26C93B83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43 397</w:t>
            </w:r>
          </w:p>
          <w:p w14:paraId="52DE6388" w14:textId="10FCE364" w:rsidR="004C0317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>
              <w:rPr>
                <w:rFonts w:ascii="Calibri Light" w:hAnsi="Calibri Light" w:cs="Calibri Light"/>
              </w:rPr>
              <w:t>2 174 792</w:t>
            </w:r>
          </w:p>
        </w:tc>
      </w:tr>
      <w:tr w:rsidR="004C0317" w:rsidRPr="00415A6F" w14:paraId="78863D4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841FC" w14:textId="2876B538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>4b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9BD6" w14:textId="3B3E5E8D" w:rsidR="004C0317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 xml:space="preserve">umowy </w:t>
            </w:r>
            <w:r>
              <w:rPr>
                <w:rFonts w:ascii="Calibri Light" w:hAnsi="Calibri Light" w:cs="Calibri Light"/>
                <w:bCs/>
              </w:rPr>
              <w:t>z uwzględnieniem prawa opcji</w:t>
            </w:r>
            <w:r w:rsidRPr="0009313D">
              <w:rPr>
                <w:rFonts w:ascii="Calibri Light" w:hAnsi="Calibri Light" w:cs="Calibri Light"/>
                <w:bCs/>
              </w:rPr>
              <w:t xml:space="preserve"> 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  <w:p w14:paraId="26784C98" w14:textId="2036359E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3A35" w14:textId="1FCA7DE2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2 661 825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7908FF08" w14:textId="53A9947A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52 077</w:t>
            </w:r>
          </w:p>
          <w:p w14:paraId="692CD8CE" w14:textId="4D747905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>
              <w:rPr>
                <w:rFonts w:ascii="Calibri Light" w:hAnsi="Calibri Light" w:cs="Calibri Light"/>
              </w:rPr>
              <w:t>2 609 748</w:t>
            </w:r>
          </w:p>
        </w:tc>
      </w:tr>
      <w:tr w:rsidR="004C0317" w:rsidRPr="00415A6F" w14:paraId="5DB1D0B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918CB" w14:textId="0B7C64CE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8FB7D" w14:textId="3E33DFB8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Zgodność oznaczenia </w:t>
            </w:r>
            <w:r>
              <w:rPr>
                <w:rFonts w:ascii="Calibri Light" w:hAnsi="Calibri Light" w:cs="Calibri Light"/>
                <w:bCs/>
              </w:rPr>
              <w:t>PPG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B8C8" w14:textId="420693A6" w:rsidR="004C0317" w:rsidRPr="00415A6F" w:rsidRDefault="004C0317" w:rsidP="00523F8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523F81">
              <w:rPr>
                <w:rFonts w:ascii="Calibri Light" w:hAnsi="Calibri Light" w:cs="Calibri Light"/>
              </w:rPr>
              <w:t>Zamawiający umieścił w wykazie PPG (</w:t>
            </w:r>
            <w:r w:rsidR="00523F81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 w:rsidRPr="00523F81">
              <w:rPr>
                <w:rFonts w:ascii="Calibri Light" w:hAnsi="Calibri Light" w:cs="Calibri Light"/>
                <w:lang w:eastAsia="ar-SA"/>
              </w:rPr>
              <w:t xml:space="preserve">) </w:t>
            </w:r>
            <w:r w:rsidRPr="00523F81">
              <w:rPr>
                <w:rFonts w:ascii="Calibri Light" w:hAnsi="Calibri Light" w:cs="Calibri Light"/>
              </w:rPr>
              <w:t xml:space="preserve">numery </w:t>
            </w:r>
            <w:r w:rsidRPr="00415A6F">
              <w:rPr>
                <w:rFonts w:ascii="Calibri Light" w:hAnsi="Calibri Light" w:cs="Calibri Light"/>
              </w:rPr>
              <w:t>identyfikacyjne punktów wyjścia nadane przez OSD. Numery te są zgodne z zapisami aktualnych faktur za zużycie paliwa gazowego i jego dystrybucję.</w:t>
            </w:r>
          </w:p>
        </w:tc>
      </w:tr>
      <w:tr w:rsidR="004C0317" w:rsidRPr="00415A6F" w14:paraId="77BB122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E01B2" w14:textId="4AFFE3B3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F961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F7D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4C0317" w:rsidRPr="00415A6F" w14:paraId="79FB86F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53A16" w14:textId="55CF32ED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25401" w14:textId="14DB0863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876D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Umowa kompleksowa ważna do 31.12.2022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18A12B01" w14:textId="796BB1DB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Umowa nie wymaga wypowiedzenia.</w:t>
            </w:r>
            <w:r>
              <w:rPr>
                <w:rFonts w:ascii="Calibri Light" w:hAnsi="Calibri Light" w:cs="Calibri Light"/>
                <w:bCs/>
              </w:rPr>
              <w:t xml:space="preserve"> W przypadku jednak braku Wypowiedzenia, Wykonawca jest zobowiązany do jej wypowiedzenia </w:t>
            </w:r>
          </w:p>
        </w:tc>
      </w:tr>
      <w:tr w:rsidR="004C0317" w:rsidRPr="00415A6F" w14:paraId="5690939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D66D92" w14:textId="6E3D536E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3639CD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545D6B" w14:textId="376B2B81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Termin wypowiedzenia – </w:t>
            </w:r>
            <w:r>
              <w:rPr>
                <w:rFonts w:ascii="Calibri Light" w:hAnsi="Calibri Light" w:cs="Calibri Light"/>
                <w:bCs/>
              </w:rPr>
              <w:t>zgodny z taryfą OSD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lub zawartą umową.</w:t>
            </w:r>
          </w:p>
        </w:tc>
      </w:tr>
      <w:tr w:rsidR="004C0317" w:rsidRPr="00415A6F" w14:paraId="0BCE419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7AA070" w14:textId="1894DF5F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69A2FC" w14:textId="1C8C62A6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>
              <w:rPr>
                <w:rFonts w:ascii="Calibri Light" w:hAnsi="Calibri Light" w:cs="Calibri Light"/>
                <w:bCs/>
              </w:rPr>
              <w:t xml:space="preserve"> </w:t>
            </w:r>
            <w:r w:rsidR="00EA4057" w:rsidRPr="00EA4057">
              <w:rPr>
                <w:rFonts w:ascii="Calibri Light" w:hAnsi="Calibri Light" w:cs="Calibri Light"/>
                <w:bCs/>
              </w:rPr>
              <w:t>dobowych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9E5D28" w14:textId="70A3FD5E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Zamawiają</w:t>
            </w:r>
            <w:r w:rsidRPr="00415A6F">
              <w:rPr>
                <w:rFonts w:ascii="Calibri Light" w:hAnsi="Calibri Light" w:cs="Calibri Light"/>
                <w:bCs/>
              </w:rPr>
              <w:t>cy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415A6F">
              <w:rPr>
                <w:rFonts w:ascii="Calibri Light" w:hAnsi="Calibri Light" w:cs="Calibri Light"/>
                <w:bCs/>
              </w:rPr>
              <w:t>wyraża</w:t>
            </w:r>
            <w:r>
              <w:rPr>
                <w:rFonts w:ascii="Calibri Light" w:hAnsi="Calibri Light" w:cs="Calibri Light"/>
                <w:bCs/>
              </w:rPr>
              <w:t>ją</w:t>
            </w:r>
            <w:r w:rsidRPr="00415A6F">
              <w:rPr>
                <w:rFonts w:ascii="Calibri Light" w:hAnsi="Calibri Light" w:cs="Calibri Light"/>
                <w:bCs/>
              </w:rPr>
              <w:t xml:space="preserve"> zgodę na podpisanie załącznika przenoszącego obowiązek dokonywania nominacji</w:t>
            </w:r>
            <w:r w:rsidR="0030769A" w:rsidRPr="0030769A">
              <w:rPr>
                <w:rFonts w:ascii="Arial" w:hAnsi="Arial" w:cs="Arial"/>
                <w:b/>
                <w:bCs/>
              </w:rPr>
              <w:t xml:space="preserve"> </w:t>
            </w:r>
            <w:r w:rsidR="0030769A" w:rsidRPr="0030769A">
              <w:rPr>
                <w:rFonts w:ascii="Calibri Light" w:hAnsi="Calibri Light" w:cs="Calibri Light"/>
                <w:bCs/>
              </w:rPr>
              <w:t>i renominacji</w:t>
            </w:r>
            <w:r w:rsidRPr="00415A6F">
              <w:rPr>
                <w:rFonts w:ascii="Calibri Light" w:hAnsi="Calibri Light" w:cs="Calibri Light"/>
                <w:bCs/>
              </w:rPr>
              <w:t xml:space="preserve"> na wzorze stosowanym powszechnie przez Wykonawcę.</w:t>
            </w:r>
          </w:p>
          <w:p w14:paraId="4B68CFE6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0EFC9AE0" w14:textId="552DDF72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Pełnomocnik Zamawiającego </w:t>
            </w:r>
            <w:r w:rsidRPr="00415A6F">
              <w:rPr>
                <w:rFonts w:ascii="Calibri Light" w:hAnsi="Calibri Light" w:cs="Calibri Light"/>
                <w:bCs/>
              </w:rPr>
              <w:t>wymaga, aby wzór tego załącznika został mu dostarczony niezwłocznie po ogłoszeniu informacji o wyborze oferty wykonawcy.</w:t>
            </w:r>
          </w:p>
        </w:tc>
      </w:tr>
      <w:tr w:rsidR="004C0317" w:rsidRPr="00415A6F" w14:paraId="524AACD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B62861" w14:textId="50533D6D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10</w:t>
            </w:r>
          </w:p>
          <w:p w14:paraId="2137B66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5D6ADA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D93172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4C0317" w:rsidRPr="00415A6F" w14:paraId="21B0227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D4B5EE" w14:textId="2C8279A0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54236F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E0271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415A6F">
              <w:rPr>
                <w:rFonts w:ascii="Calibri Light" w:hAnsi="Calibri Light" w:cs="Calibri Light"/>
              </w:rPr>
              <w:t xml:space="preserve">zmianami </w:t>
            </w:r>
            <w:r>
              <w:rPr>
                <w:rFonts w:ascii="Calibri Light" w:hAnsi="Calibri Light" w:cs="Calibri Light"/>
              </w:rPr>
              <w:t xml:space="preserve">wynikającymi z </w:t>
            </w:r>
            <w:r w:rsidRPr="00415A6F">
              <w:rPr>
                <w:rFonts w:ascii="Calibri Light" w:hAnsi="Calibri Light" w:cs="Calibri Light"/>
              </w:rPr>
              <w:t>ogólnie obowiązujących przepisów prawa.</w:t>
            </w:r>
          </w:p>
          <w:p w14:paraId="4C48D8C0" w14:textId="03A5B9BA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</w:t>
            </w:r>
            <w:r>
              <w:rPr>
                <w:rFonts w:ascii="Calibri Light" w:hAnsi="Calibri Light" w:cs="Calibri Light"/>
              </w:rPr>
              <w:t>a</w:t>
            </w:r>
            <w:r w:rsidRPr="00415A6F">
              <w:rPr>
                <w:rFonts w:ascii="Calibri Light" w:hAnsi="Calibri Light" w:cs="Calibri Light"/>
              </w:rPr>
              <w:t xml:space="preserve"> z Taryfą sprzedawcy zatwierdzoną dla tych podmiotów przez Prezesa URE.</w:t>
            </w:r>
          </w:p>
        </w:tc>
      </w:tr>
      <w:tr w:rsidR="004C0317" w:rsidRPr="00415A6F" w14:paraId="1CCF692A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269AC6" w14:textId="4D7494CF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1</w:t>
            </w:r>
            <w:r>
              <w:rPr>
                <w:rFonts w:ascii="Calibri Light" w:hAnsi="Calibri Light" w:cs="Calibri Light"/>
                <w:bCs/>
                <w:color w:val="000000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0C8794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BA171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Ceny jednostkowe parametrów dystrybucyjnych zatwierdzone przez Prezesa Urzędu Regulacji Energetyki będą wprowadzone z dniem wdrożenia zmiany.</w:t>
            </w:r>
          </w:p>
          <w:p w14:paraId="22150E3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color w:val="000000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4C0317" w:rsidRPr="00415A6F" w14:paraId="55C2816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23C89" w14:textId="59CE378A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lastRenderedPageBreak/>
              <w:t>1</w:t>
            </w: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2A2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514C" w14:textId="01CAD276" w:rsidR="004C0317" w:rsidRPr="00415A6F" w:rsidRDefault="004C0317" w:rsidP="00523F8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Zamawiający udostępni wszystkie posiadane dane niezbędne w procedurze zmiany sprzedawcy w </w:t>
            </w:r>
            <w:r w:rsidR="00523F81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415A6F" w14:paraId="1668B56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A9652" w14:textId="34307764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9C15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B8BA" w14:textId="6575FF6B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Zamawiający </w:t>
            </w:r>
            <w:r w:rsidRPr="00415A6F">
              <w:rPr>
                <w:rFonts w:ascii="Calibri Light" w:hAnsi="Calibri Light" w:cs="Calibri Light"/>
                <w:bCs/>
              </w:rPr>
              <w:t>nie podpisywali aneksów dotyczących programów lojalnościowych i promocyjnych .</w:t>
            </w:r>
          </w:p>
        </w:tc>
      </w:tr>
      <w:tr w:rsidR="004C0317" w:rsidRPr="00415A6F" w14:paraId="2568158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2FCBD" w14:textId="165AB1AC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C8D5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7BFA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</w:t>
            </w:r>
            <w:r w:rsidRPr="0009313D">
              <w:rPr>
                <w:rFonts w:ascii="Calibri Light" w:hAnsi="Calibri Light" w:cs="Calibri Light"/>
                <w:bCs/>
              </w:rPr>
              <w:t>,</w:t>
            </w:r>
            <w:r w:rsidRPr="00415A6F">
              <w:rPr>
                <w:rFonts w:ascii="Calibri Light" w:hAnsi="Calibri Light" w:cs="Calibri Light"/>
                <w:bCs/>
              </w:rPr>
              <w:t xml:space="preserve"> kurierską</w:t>
            </w:r>
            <w:r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7E4EF6">
              <w:rPr>
                <w:rFonts w:ascii="Calibri Light" w:hAnsi="Calibri Light" w:cs="Calibri Light"/>
                <w:bCs/>
              </w:rPr>
              <w:t>lub elektroniczną.</w:t>
            </w:r>
          </w:p>
        </w:tc>
      </w:tr>
      <w:tr w:rsidR="004C0317" w:rsidRPr="00415A6F" w14:paraId="2786E88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2261" w14:textId="60CFDC24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B582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270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367AFE9F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nie dopuszcza rozliczenia szacunkowego zużycia paliwa gazowego</w:t>
            </w:r>
            <w:r w:rsidRPr="0009313D">
              <w:rPr>
                <w:rFonts w:ascii="Calibri Light" w:hAnsi="Calibri Light" w:cs="Calibri Light"/>
                <w:bCs/>
              </w:rPr>
              <w:t xml:space="preserve"> dokonanego przez Wykonawcę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4C0317" w:rsidRPr="00415A6F" w14:paraId="0CCA82B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2BFC1" w14:textId="0E4773E4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34AF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EFAD" w14:textId="46411CEF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Wykonawca dostarczy faktury na adresy </w:t>
            </w:r>
            <w:r>
              <w:rPr>
                <w:rFonts w:ascii="Calibri Light" w:hAnsi="Calibri Light" w:cs="Calibri Light"/>
                <w:bCs/>
              </w:rPr>
              <w:t xml:space="preserve">Zamawiającego </w:t>
            </w:r>
            <w:r w:rsidRPr="00415A6F">
              <w:rPr>
                <w:rFonts w:ascii="Calibri Light" w:hAnsi="Calibri Light" w:cs="Calibri Light"/>
                <w:bCs/>
              </w:rPr>
              <w:t>paliwa gazowego.</w:t>
            </w:r>
          </w:p>
        </w:tc>
      </w:tr>
      <w:tr w:rsidR="004C0317" w:rsidRPr="00415A6F" w14:paraId="25337F5B" w14:textId="6BAB6BDB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46551" w14:textId="0B945B96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A3EC" w14:textId="7F290414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8A3A" w14:textId="36DE8308" w:rsidR="004C0317" w:rsidRPr="00415A6F" w:rsidRDefault="009F4378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FF0000"/>
              </w:rPr>
            </w:pPr>
            <w:r>
              <w:rPr>
                <w:rFonts w:ascii="Calibri Light" w:hAnsi="Calibri Light" w:cs="Calibri Light"/>
                <w:bCs/>
                <w:color w:val="FF0000"/>
              </w:rPr>
              <w:t>25</w:t>
            </w:r>
          </w:p>
        </w:tc>
      </w:tr>
    </w:tbl>
    <w:p w14:paraId="43A986F2" w14:textId="77777777" w:rsidR="00545173" w:rsidRPr="0009313D" w:rsidRDefault="00545173" w:rsidP="00545173">
      <w:pPr>
        <w:pStyle w:val="Akapitzlist"/>
        <w:shd w:val="clear" w:color="auto" w:fill="FFFFFF"/>
        <w:tabs>
          <w:tab w:val="left" w:pos="1080"/>
        </w:tabs>
        <w:spacing w:line="280" w:lineRule="atLeast"/>
        <w:ind w:left="0"/>
        <w:jc w:val="both"/>
        <w:rPr>
          <w:rFonts w:ascii="Calibri Light" w:hAnsi="Calibri Light" w:cs="Calibri Light"/>
          <w:lang w:eastAsia="ar-SA"/>
        </w:rPr>
      </w:pPr>
    </w:p>
    <w:p w14:paraId="5E0DBBC3" w14:textId="6F820224" w:rsidR="00295B83" w:rsidRPr="00A91DB4" w:rsidRDefault="00890C83" w:rsidP="00A91DB4">
      <w:pPr>
        <w:pStyle w:val="Akapitzlist"/>
        <w:numPr>
          <w:ilvl w:val="0"/>
          <w:numId w:val="24"/>
        </w:numPr>
        <w:ind w:left="-426"/>
        <w:rPr>
          <w:rFonts w:ascii="Calibri Light" w:hAnsi="Calibri Light" w:cs="Calibri Light"/>
          <w:b/>
        </w:rPr>
      </w:pPr>
      <w:r w:rsidRPr="00A91DB4">
        <w:rPr>
          <w:rFonts w:ascii="Calibri Light" w:hAnsi="Calibri Light" w:cs="Calibri Light"/>
          <w:b/>
        </w:rPr>
        <w:t>Istotne informacje dla Części 2</w:t>
      </w:r>
      <w:r w:rsidR="00295B83" w:rsidRPr="00A91DB4">
        <w:rPr>
          <w:rFonts w:ascii="Calibri Light" w:hAnsi="Calibri Light" w:cs="Calibri Light"/>
          <w:b/>
        </w:rPr>
        <w:t xml:space="preserve"> – </w:t>
      </w:r>
      <w:r w:rsidRPr="00A91DB4">
        <w:rPr>
          <w:rFonts w:ascii="Calibri Light" w:hAnsi="Calibri Light" w:cs="Calibri Light"/>
          <w:b/>
        </w:rPr>
        <w:t>Obszary dystrybucyjny PSG Poznań wysokometanowy (PSG PO)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295B83" w:rsidRPr="00657A49" w14:paraId="696BA23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912C3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A466" w14:textId="77777777" w:rsidR="00295B83" w:rsidRPr="00657A49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A38F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657A49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295B83" w:rsidRPr="00415A6F" w14:paraId="5E88052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B7FE2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5E1C2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B574" w14:textId="79CB5E2B" w:rsidR="00295B83" w:rsidRPr="00295B83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PSG Poznań wysokometanowy (</w:t>
            </w:r>
            <w:r w:rsidRPr="00295B83">
              <w:rPr>
                <w:rFonts w:ascii="Calibri Light" w:hAnsi="Calibri Light" w:cs="Calibri Light"/>
              </w:rPr>
              <w:t>PSG PO</w:t>
            </w:r>
            <w:r>
              <w:rPr>
                <w:rFonts w:ascii="Calibri Light" w:hAnsi="Calibri Light" w:cs="Calibri Light"/>
              </w:rPr>
              <w:t>)</w:t>
            </w:r>
          </w:p>
        </w:tc>
      </w:tr>
      <w:tr w:rsidR="00295B83" w:rsidRPr="00415A6F" w14:paraId="7B7E87D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A4CC3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F9309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Liczba</w:t>
            </w:r>
            <w:r w:rsidRPr="00415A6F">
              <w:rPr>
                <w:rFonts w:ascii="Calibri Light" w:hAnsi="Calibri Light" w:cs="Calibri Light"/>
                <w:bCs/>
              </w:rPr>
              <w:t xml:space="preserve">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6A9B" w14:textId="5016E81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415A6F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295B83" w:rsidRPr="00415A6F" w14:paraId="451BE82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DFA2E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37DAB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E37C" w14:textId="3FF363AC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Wg wykazu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415A6F" w14:paraId="0524E5F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2DFF8" w14:textId="0386A4FC" w:rsidR="004C0317" w:rsidRPr="00C75AF3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C75AF3">
              <w:rPr>
                <w:rFonts w:ascii="Calibri Light" w:hAnsi="Calibri Light" w:cs="Calibri Light"/>
                <w:bCs/>
              </w:rPr>
              <w:t>4a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1B0E" w14:textId="77777777" w:rsidR="004C0317" w:rsidRPr="00C75AF3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C75AF3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  <w:p w14:paraId="02E6F375" w14:textId="77777777" w:rsidR="004C0317" w:rsidRPr="00C75AF3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DB2E" w14:textId="70DB4DD9" w:rsidR="004C0317" w:rsidRPr="00C75AF3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C75AF3">
              <w:rPr>
                <w:rFonts w:ascii="Calibri Light" w:hAnsi="Calibri Light" w:cs="Calibri Light"/>
                <w:b/>
              </w:rPr>
              <w:t xml:space="preserve">4 037 841 </w:t>
            </w:r>
            <w:r w:rsidRPr="00C75AF3">
              <w:rPr>
                <w:rFonts w:ascii="Calibri Light" w:hAnsi="Calibri Light" w:cs="Calibri Light"/>
              </w:rPr>
              <w:t xml:space="preserve">w tym: </w:t>
            </w:r>
          </w:p>
          <w:p w14:paraId="7A6B272F" w14:textId="7AF26BD2" w:rsidR="004C0317" w:rsidRPr="00C75AF3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C75AF3">
              <w:rPr>
                <w:rFonts w:ascii="Calibri Light" w:hAnsi="Calibri Light" w:cs="Calibri Light"/>
              </w:rPr>
              <w:t>w obiektach chronionych – 1</w:t>
            </w:r>
            <w:r w:rsidR="002B74C9" w:rsidRPr="00C75AF3">
              <w:rPr>
                <w:rFonts w:ascii="Calibri Light" w:hAnsi="Calibri Light" w:cs="Calibri Light"/>
              </w:rPr>
              <w:t> 182 236</w:t>
            </w:r>
          </w:p>
          <w:p w14:paraId="7116721E" w14:textId="5BF8B02A" w:rsidR="004C0317" w:rsidRPr="00C75AF3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C75AF3">
              <w:rPr>
                <w:rFonts w:ascii="Calibri Light" w:hAnsi="Calibri Light" w:cs="Calibri Light"/>
              </w:rPr>
              <w:t>w obiektach niechronionych – 2</w:t>
            </w:r>
            <w:r w:rsidR="002B74C9" w:rsidRPr="00C75AF3">
              <w:rPr>
                <w:rFonts w:ascii="Calibri Light" w:hAnsi="Calibri Light" w:cs="Calibri Light"/>
              </w:rPr>
              <w:t> 855 605</w:t>
            </w:r>
          </w:p>
        </w:tc>
      </w:tr>
      <w:tr w:rsidR="004C0317" w:rsidRPr="00415A6F" w14:paraId="55B54FE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54341" w14:textId="3CB4C1B6" w:rsidR="004C0317" w:rsidRPr="00C75AF3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C75AF3">
              <w:rPr>
                <w:rFonts w:ascii="Calibri Light" w:hAnsi="Calibri Light" w:cs="Calibri Light"/>
                <w:bCs/>
              </w:rPr>
              <w:t>4b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20BD4" w14:textId="548628F3" w:rsidR="004C0317" w:rsidRPr="00C75AF3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C75AF3">
              <w:rPr>
                <w:rFonts w:ascii="Calibri Light" w:hAnsi="Calibri Light" w:cs="Calibri Light"/>
                <w:bCs/>
              </w:rPr>
              <w:t>Szacunkowe zużycie w okresie 6 miesięcy obowiązywania umowy z uwzględnieniem prawa opcji [kWh]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771D" w14:textId="40D20E0A" w:rsidR="004C0317" w:rsidRPr="00C75AF3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C75AF3">
              <w:rPr>
                <w:rFonts w:ascii="Calibri Light" w:hAnsi="Calibri Light" w:cs="Calibri Light"/>
                <w:b/>
              </w:rPr>
              <w:t>4 848 366</w:t>
            </w:r>
            <w:r w:rsidRPr="00C75AF3">
              <w:rPr>
                <w:rFonts w:ascii="Calibri Light" w:hAnsi="Calibri Light" w:cs="Calibri Light"/>
              </w:rPr>
              <w:t xml:space="preserve"> w tym: </w:t>
            </w:r>
          </w:p>
          <w:p w14:paraId="02528F19" w14:textId="3FB6DEDB" w:rsidR="004C0317" w:rsidRPr="00C75AF3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C75AF3">
              <w:rPr>
                <w:rFonts w:ascii="Calibri Light" w:hAnsi="Calibri Light" w:cs="Calibri Light"/>
              </w:rPr>
              <w:t>w obiektach chronionych – 1</w:t>
            </w:r>
            <w:r w:rsidR="002B74C9" w:rsidRPr="00C75AF3">
              <w:rPr>
                <w:rFonts w:ascii="Calibri Light" w:hAnsi="Calibri Light" w:cs="Calibri Light"/>
              </w:rPr>
              <w:t> 418 683</w:t>
            </w:r>
          </w:p>
          <w:p w14:paraId="3448536D" w14:textId="5824F7A3" w:rsidR="004C0317" w:rsidRPr="00C75AF3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C75AF3">
              <w:rPr>
                <w:rFonts w:ascii="Calibri Light" w:hAnsi="Calibri Light" w:cs="Calibri Light"/>
              </w:rPr>
              <w:t>w obiektach niechronionych – 3</w:t>
            </w:r>
            <w:r w:rsidR="002B74C9" w:rsidRPr="00C75AF3">
              <w:rPr>
                <w:rFonts w:ascii="Calibri Light" w:hAnsi="Calibri Light" w:cs="Calibri Light"/>
              </w:rPr>
              <w:t> 429 683</w:t>
            </w:r>
          </w:p>
        </w:tc>
      </w:tr>
      <w:tr w:rsidR="004C0317" w:rsidRPr="00415A6F" w14:paraId="4901ED4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7DA9E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969F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Zgodność oznaczenia </w:t>
            </w:r>
            <w:r>
              <w:rPr>
                <w:rFonts w:ascii="Calibri Light" w:hAnsi="Calibri Light" w:cs="Calibri Light"/>
                <w:bCs/>
              </w:rPr>
              <w:t>PPG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2695" w14:textId="748A59EB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 xml:space="preserve">Zamawiający umieścił w wykazie </w:t>
            </w:r>
            <w:r>
              <w:rPr>
                <w:rFonts w:ascii="Calibri Light" w:hAnsi="Calibri Light" w:cs="Calibri Light"/>
              </w:rPr>
              <w:t xml:space="preserve">PPG </w:t>
            </w:r>
            <w:r w:rsidRPr="005B53BC">
              <w:rPr>
                <w:rFonts w:ascii="Calibri Light" w:hAnsi="Calibri Light" w:cs="Calibri Light"/>
                <w:color w:val="FF0000"/>
              </w:rPr>
              <w:t xml:space="preserve"> (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>
              <w:rPr>
                <w:rFonts w:ascii="Calibri Light" w:hAnsi="Calibri Light" w:cs="Calibri Light"/>
                <w:color w:val="FF0000"/>
                <w:lang w:eastAsia="ar-SA"/>
              </w:rPr>
              <w:t xml:space="preserve">) </w:t>
            </w:r>
            <w:r w:rsidRPr="00415A6F">
              <w:rPr>
                <w:rFonts w:ascii="Calibri Light" w:hAnsi="Calibri Light" w:cs="Calibri Light"/>
              </w:rPr>
              <w:t>numery identyfikacyjne punktów wyjścia nadane przez OSD. Numery te są zgodne z zapisami aktualnych faktur za zużycie paliwa gazowego i jego dystrybucję.</w:t>
            </w:r>
          </w:p>
        </w:tc>
      </w:tr>
      <w:tr w:rsidR="004C0317" w:rsidRPr="00415A6F" w14:paraId="2F2EE7D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8C41C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6807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7FB4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4C0317" w:rsidRPr="00415A6F" w14:paraId="13110F9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11FF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30531" w14:textId="51550684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FBD3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Umowa kompleksowa ważna do 31.12.2022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7EFB8B04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Umowa nie wymaga wypowiedzenia.</w:t>
            </w:r>
            <w:r>
              <w:rPr>
                <w:rFonts w:ascii="Calibri Light" w:hAnsi="Calibri Light" w:cs="Calibri Light"/>
                <w:bCs/>
              </w:rPr>
              <w:t xml:space="preserve"> W przypadku jednak braku Wypowiedzenia, Wykonawca jest zobowiązany do jej wypowiedzenia </w:t>
            </w:r>
          </w:p>
        </w:tc>
      </w:tr>
      <w:tr w:rsidR="004C0317" w:rsidRPr="00415A6F" w14:paraId="1FC7DCB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8FE681" w14:textId="67A5C13A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8AA3BF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8E222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Termin wypowiedzenia – </w:t>
            </w:r>
            <w:r>
              <w:rPr>
                <w:rFonts w:ascii="Calibri Light" w:hAnsi="Calibri Light" w:cs="Calibri Light"/>
                <w:bCs/>
              </w:rPr>
              <w:t>zgodny z taryfą OSD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lub zawartą umową.</w:t>
            </w:r>
          </w:p>
        </w:tc>
      </w:tr>
      <w:tr w:rsidR="004C0317" w:rsidRPr="00415A6F" w14:paraId="3CE4DAC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6A1777" w14:textId="549C6E1A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130DAA" w14:textId="38A18AE3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>
              <w:rPr>
                <w:rFonts w:ascii="Calibri Light" w:hAnsi="Calibri Light" w:cs="Calibri Light"/>
                <w:bCs/>
              </w:rPr>
              <w:t xml:space="preserve"> </w:t>
            </w:r>
            <w:r w:rsidR="00EA4057" w:rsidRPr="00EA4057">
              <w:rPr>
                <w:rFonts w:ascii="Calibri Light" w:hAnsi="Calibri Light" w:cs="Calibri Light"/>
                <w:bCs/>
              </w:rPr>
              <w:t>dobowych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002000" w14:textId="67119BFE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Zamawiają</w:t>
            </w:r>
            <w:r w:rsidRPr="00415A6F">
              <w:rPr>
                <w:rFonts w:ascii="Calibri Light" w:hAnsi="Calibri Light" w:cs="Calibri Light"/>
                <w:bCs/>
              </w:rPr>
              <w:t>cy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415A6F">
              <w:rPr>
                <w:rFonts w:ascii="Calibri Light" w:hAnsi="Calibri Light" w:cs="Calibri Light"/>
                <w:bCs/>
              </w:rPr>
              <w:t>wyraża</w:t>
            </w:r>
            <w:r>
              <w:rPr>
                <w:rFonts w:ascii="Calibri Light" w:hAnsi="Calibri Light" w:cs="Calibri Light"/>
                <w:bCs/>
              </w:rPr>
              <w:t>ją</w:t>
            </w:r>
            <w:r w:rsidRPr="00415A6F">
              <w:rPr>
                <w:rFonts w:ascii="Calibri Light" w:hAnsi="Calibri Light" w:cs="Calibri Light"/>
                <w:bCs/>
              </w:rPr>
              <w:t xml:space="preserve"> zgodę na podpisanie załącznika przenoszącego obowiązek dokonywania nominacji</w:t>
            </w:r>
            <w:r w:rsidR="0030769A" w:rsidRPr="0030769A">
              <w:rPr>
                <w:rFonts w:ascii="Calibri Light" w:hAnsi="Calibri Light" w:cs="Calibri Light"/>
                <w:bCs/>
              </w:rPr>
              <w:t xml:space="preserve"> i renominacji</w:t>
            </w:r>
            <w:r w:rsidRPr="00415A6F">
              <w:rPr>
                <w:rFonts w:ascii="Calibri Light" w:hAnsi="Calibri Light" w:cs="Calibri Light"/>
                <w:bCs/>
              </w:rPr>
              <w:t xml:space="preserve"> na wzorze stosowanym powszechnie przez Wykonawcę.</w:t>
            </w:r>
          </w:p>
          <w:p w14:paraId="5BD899E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1F954781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Pełnomocnik Zamawiającego </w:t>
            </w:r>
            <w:r w:rsidRPr="00415A6F">
              <w:rPr>
                <w:rFonts w:ascii="Calibri Light" w:hAnsi="Calibri Light" w:cs="Calibri Light"/>
                <w:bCs/>
              </w:rPr>
              <w:t>wymaga, aby wzór tego załącznika został mu dostarczony niezwłocznie po ogłoszeniu informacji o wyborze oferty wykonawcy.</w:t>
            </w:r>
          </w:p>
        </w:tc>
      </w:tr>
      <w:tr w:rsidR="004C0317" w:rsidRPr="00415A6F" w14:paraId="0415604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A9157A" w14:textId="71B5F08B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10</w:t>
            </w:r>
          </w:p>
          <w:p w14:paraId="1BA9AA5C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F9585F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C02342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4C0317" w:rsidRPr="00415A6F" w14:paraId="609CFA2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1BAB08" w14:textId="7EAEF85D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7D3BEF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0F42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415A6F">
              <w:rPr>
                <w:rFonts w:ascii="Calibri Light" w:hAnsi="Calibri Light" w:cs="Calibri Light"/>
              </w:rPr>
              <w:t xml:space="preserve">zmianami </w:t>
            </w:r>
            <w:r>
              <w:rPr>
                <w:rFonts w:ascii="Calibri Light" w:hAnsi="Calibri Light" w:cs="Calibri Light"/>
              </w:rPr>
              <w:t xml:space="preserve">wynikającymi z </w:t>
            </w:r>
            <w:r w:rsidRPr="00415A6F">
              <w:rPr>
                <w:rFonts w:ascii="Calibri Light" w:hAnsi="Calibri Light" w:cs="Calibri Light"/>
              </w:rPr>
              <w:t>ogólnie obowiązujących przepisów prawa.</w:t>
            </w:r>
          </w:p>
          <w:p w14:paraId="1A52413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</w:t>
            </w:r>
            <w:r>
              <w:rPr>
                <w:rFonts w:ascii="Calibri Light" w:hAnsi="Calibri Light" w:cs="Calibri Light"/>
              </w:rPr>
              <w:t>a</w:t>
            </w:r>
            <w:r w:rsidRPr="00415A6F">
              <w:rPr>
                <w:rFonts w:ascii="Calibri Light" w:hAnsi="Calibri Light" w:cs="Calibri Light"/>
              </w:rPr>
              <w:t xml:space="preserve"> z Taryfą sprzedawcy zatwierdzoną dla tych podmiotów przez Prezesa URE.</w:t>
            </w:r>
          </w:p>
        </w:tc>
      </w:tr>
      <w:tr w:rsidR="004C0317" w:rsidRPr="00415A6F" w14:paraId="372D202A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349657" w14:textId="28A3B980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1</w:t>
            </w:r>
            <w:r>
              <w:rPr>
                <w:rFonts w:ascii="Calibri Light" w:hAnsi="Calibri Light" w:cs="Calibri Light"/>
                <w:bCs/>
                <w:color w:val="000000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782C9E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49F42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Ceny jednostkowe parametrów dystrybucyjnych zatwierdzone przez Prezesa Urzędu Regulacji Energetyki będą wprowadzone z dniem wdrożenia zmiany.</w:t>
            </w:r>
          </w:p>
          <w:p w14:paraId="336EA7EE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color w:val="000000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4C0317" w:rsidRPr="00415A6F" w14:paraId="6775F70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7C8C4" w14:textId="1AB46353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DFB6B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0725" w14:textId="696940E3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="0080174F">
              <w:rPr>
                <w:rFonts w:ascii="Calibri Light" w:hAnsi="Calibri Light" w:cs="Calibri Light"/>
                <w:bCs/>
              </w:rPr>
              <w:t xml:space="preserve">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415A6F" w14:paraId="4CD628B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28031" w14:textId="06B9942F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C9791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5F42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Zamawiający </w:t>
            </w:r>
            <w:r w:rsidRPr="00415A6F">
              <w:rPr>
                <w:rFonts w:ascii="Calibri Light" w:hAnsi="Calibri Light" w:cs="Calibri Light"/>
                <w:bCs/>
              </w:rPr>
              <w:t>nie podpisywali aneksów dotyczących programów lojalnościowych i promocyjnych .</w:t>
            </w:r>
          </w:p>
        </w:tc>
      </w:tr>
      <w:tr w:rsidR="004C0317" w:rsidRPr="00415A6F" w14:paraId="53A46B8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3CD3D" w14:textId="0490149A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8D2E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E664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</w:t>
            </w:r>
            <w:r w:rsidRPr="0009313D">
              <w:rPr>
                <w:rFonts w:ascii="Calibri Light" w:hAnsi="Calibri Light" w:cs="Calibri Light"/>
                <w:bCs/>
              </w:rPr>
              <w:t>,</w:t>
            </w:r>
            <w:r w:rsidRPr="00415A6F">
              <w:rPr>
                <w:rFonts w:ascii="Calibri Light" w:hAnsi="Calibri Light" w:cs="Calibri Light"/>
                <w:bCs/>
              </w:rPr>
              <w:t xml:space="preserve"> kurierską</w:t>
            </w:r>
            <w:r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7E4EF6">
              <w:rPr>
                <w:rFonts w:ascii="Calibri Light" w:hAnsi="Calibri Light" w:cs="Calibri Light"/>
                <w:bCs/>
              </w:rPr>
              <w:t>lub elektroniczną.</w:t>
            </w:r>
          </w:p>
        </w:tc>
      </w:tr>
      <w:tr w:rsidR="004C0317" w:rsidRPr="00415A6F" w14:paraId="3D7BE1A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D4A9E" w14:textId="0BB259BD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7AEC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7C5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3A49D4F7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nie dopuszcza rozliczenia szacunkowego zużycia paliwa gazowego</w:t>
            </w:r>
            <w:r w:rsidRPr="0009313D">
              <w:rPr>
                <w:rFonts w:ascii="Calibri Light" w:hAnsi="Calibri Light" w:cs="Calibri Light"/>
                <w:bCs/>
              </w:rPr>
              <w:t xml:space="preserve"> dokonanego przez Wykonawcę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4C0317" w:rsidRPr="00415A6F" w14:paraId="5C1A0C4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C4F95" w14:textId="3C5BE29F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DC66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03A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Wykonawca dostarczy faktury na adresy </w:t>
            </w:r>
            <w:r>
              <w:rPr>
                <w:rFonts w:ascii="Calibri Light" w:hAnsi="Calibri Light" w:cs="Calibri Light"/>
                <w:bCs/>
              </w:rPr>
              <w:t xml:space="preserve">Zamawiającego </w:t>
            </w:r>
            <w:r w:rsidRPr="00415A6F">
              <w:rPr>
                <w:rFonts w:ascii="Calibri Light" w:hAnsi="Calibri Light" w:cs="Calibri Light"/>
                <w:bCs/>
              </w:rPr>
              <w:t>paliwa gazowego.</w:t>
            </w:r>
          </w:p>
        </w:tc>
      </w:tr>
      <w:tr w:rsidR="004C0317" w:rsidRPr="00415A6F" w14:paraId="516B76C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54413" w14:textId="02573359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16FA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6975" w14:textId="1C275731" w:rsidR="004C0317" w:rsidRPr="00415A6F" w:rsidRDefault="009F4378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FF0000"/>
              </w:rPr>
            </w:pPr>
            <w:r>
              <w:rPr>
                <w:rFonts w:ascii="Calibri Light" w:hAnsi="Calibri Light" w:cs="Calibri Light"/>
                <w:bCs/>
                <w:color w:val="FF0000"/>
              </w:rPr>
              <w:t>29</w:t>
            </w:r>
          </w:p>
        </w:tc>
      </w:tr>
    </w:tbl>
    <w:p w14:paraId="59AAD74A" w14:textId="0AD51F27" w:rsidR="00545173" w:rsidRDefault="00545173" w:rsidP="00A01E44">
      <w:pPr>
        <w:jc w:val="center"/>
        <w:rPr>
          <w:rFonts w:ascii="Calibri Light" w:hAnsi="Calibri Light" w:cs="Calibri Light"/>
        </w:rPr>
      </w:pPr>
    </w:p>
    <w:p w14:paraId="2E01077E" w14:textId="7A2FCA31" w:rsidR="00295B83" w:rsidRPr="00A91DB4" w:rsidRDefault="00295B83" w:rsidP="00A91DB4">
      <w:pPr>
        <w:pStyle w:val="Akapitzlist"/>
        <w:numPr>
          <w:ilvl w:val="0"/>
          <w:numId w:val="34"/>
        </w:numPr>
        <w:ind w:left="-284"/>
        <w:rPr>
          <w:rFonts w:ascii="Calibri Light" w:hAnsi="Calibri Light" w:cs="Calibri Light"/>
          <w:b/>
        </w:rPr>
      </w:pPr>
      <w:r w:rsidRPr="00A91DB4">
        <w:rPr>
          <w:rFonts w:ascii="Calibri Light" w:hAnsi="Calibri Light" w:cs="Calibri Light"/>
          <w:b/>
        </w:rPr>
        <w:t xml:space="preserve">Istotne informacje dla Części </w:t>
      </w:r>
      <w:r w:rsidR="00890C83" w:rsidRPr="00A91DB4">
        <w:rPr>
          <w:rFonts w:ascii="Calibri Light" w:hAnsi="Calibri Light" w:cs="Calibri Light"/>
          <w:b/>
        </w:rPr>
        <w:t>3</w:t>
      </w:r>
      <w:r w:rsidRPr="00A91DB4">
        <w:rPr>
          <w:rFonts w:ascii="Calibri Light" w:hAnsi="Calibri Light" w:cs="Calibri Light"/>
          <w:b/>
        </w:rPr>
        <w:t xml:space="preserve"> – </w:t>
      </w:r>
      <w:r w:rsidR="00890C83" w:rsidRPr="00A91DB4">
        <w:rPr>
          <w:rFonts w:ascii="Calibri Light" w:hAnsi="Calibri Light" w:cs="Calibri Light"/>
          <w:b/>
        </w:rPr>
        <w:t>Obszary dystrybucyjny PSG Poznań zaazotowany (PSG PO2)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295B83" w:rsidRPr="00657A49" w14:paraId="4EF0FA9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92B56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075C8" w14:textId="77777777" w:rsidR="00295B83" w:rsidRPr="00657A49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5717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657A49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295B83" w:rsidRPr="00415A6F" w14:paraId="6400111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AB958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51ED0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F418" w14:textId="07429A28" w:rsidR="00295B83" w:rsidRPr="00295B83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PSG Poznań zaazotowany (</w:t>
            </w:r>
            <w:r w:rsidRPr="00295B83">
              <w:rPr>
                <w:rFonts w:ascii="Calibri Light" w:hAnsi="Calibri Light" w:cs="Calibri Light"/>
              </w:rPr>
              <w:t>PSG PO2</w:t>
            </w:r>
            <w:r>
              <w:rPr>
                <w:rFonts w:ascii="Calibri Light" w:hAnsi="Calibri Light" w:cs="Calibri Light"/>
              </w:rPr>
              <w:t>)</w:t>
            </w:r>
          </w:p>
        </w:tc>
      </w:tr>
      <w:tr w:rsidR="00295B83" w:rsidRPr="00415A6F" w14:paraId="6AFCD88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C670F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AA423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Liczba</w:t>
            </w:r>
            <w:r w:rsidRPr="00415A6F">
              <w:rPr>
                <w:rFonts w:ascii="Calibri Light" w:hAnsi="Calibri Light" w:cs="Calibri Light"/>
                <w:bCs/>
              </w:rPr>
              <w:t xml:space="preserve">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8598" w14:textId="008BD98C" w:rsidR="00295B83" w:rsidRPr="00415A6F" w:rsidRDefault="001126EC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>
              <w:rPr>
                <w:rFonts w:ascii="Calibri Light" w:hAnsi="Calibri Light" w:cs="Calibri Light"/>
                <w:lang w:eastAsia="ar-SA"/>
              </w:rPr>
              <w:t>L</w:t>
            </w:r>
            <w:r w:rsidR="00295B83" w:rsidRPr="00415A6F">
              <w:rPr>
                <w:rFonts w:ascii="Calibri Light" w:hAnsi="Calibri Light" w:cs="Calibri Light"/>
                <w:lang w:eastAsia="ar-SA"/>
              </w:rPr>
              <w:t xml:space="preserve">ista punktów poboru paliwa gazowego objętych zamówieniem znajduje się w </w:t>
            </w:r>
            <w:r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295B83" w:rsidRPr="00415A6F" w14:paraId="09A18A8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AC73A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9A103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B89F" w14:textId="08A83D61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Wg wykazu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415A6F" w14:paraId="15C4D92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62CCF" w14:textId="11D2A258" w:rsidR="004C0317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1C59D" w14:textId="7D575976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09313D">
              <w:rPr>
                <w:rFonts w:ascii="Calibri Light" w:hAnsi="Calibri Light" w:cs="Calibri Light"/>
                <w:bCs/>
              </w:rPr>
              <w:t>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E208" w14:textId="4270E628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C0317">
              <w:rPr>
                <w:rFonts w:ascii="Calibri Light" w:hAnsi="Calibri Light" w:cs="Calibri Light"/>
                <w:b/>
              </w:rPr>
              <w:t xml:space="preserve">722 962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03060841" w14:textId="77777777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</w:t>
            </w:r>
          </w:p>
          <w:p w14:paraId="7646D0CA" w14:textId="18EEE8BD" w:rsidR="004C0317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 w:rsidRPr="004C0317">
              <w:rPr>
                <w:rFonts w:ascii="Calibri Light" w:hAnsi="Calibri Light" w:cs="Calibri Light"/>
              </w:rPr>
              <w:t>722 962</w:t>
            </w:r>
          </w:p>
        </w:tc>
      </w:tr>
      <w:tr w:rsidR="004C0317" w:rsidRPr="00415A6F" w14:paraId="1C2A7FD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B7E30" w14:textId="58AAC9CE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4b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4AC91" w14:textId="16750FF1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</w:t>
            </w:r>
            <w:r>
              <w:rPr>
                <w:rFonts w:ascii="Calibri Light" w:hAnsi="Calibri Light" w:cs="Calibri Light"/>
                <w:bCs/>
              </w:rPr>
              <w:t xml:space="preserve"> z uwzględnieniem prawa opcji</w:t>
            </w:r>
            <w:r w:rsidRPr="0009313D">
              <w:rPr>
                <w:rFonts w:ascii="Calibri Light" w:hAnsi="Calibri Light" w:cs="Calibri Light"/>
                <w:bCs/>
              </w:rPr>
              <w:t xml:space="preserve"> 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E1D5" w14:textId="5C4398DB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867 552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5E009A32" w14:textId="1E8DBC30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</w:t>
            </w:r>
          </w:p>
          <w:p w14:paraId="582846A1" w14:textId="74506CB9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>
              <w:rPr>
                <w:rFonts w:ascii="Calibri Light" w:hAnsi="Calibri Light" w:cs="Calibri Light"/>
              </w:rPr>
              <w:t>867 552</w:t>
            </w:r>
          </w:p>
        </w:tc>
      </w:tr>
      <w:tr w:rsidR="004C0317" w:rsidRPr="00415A6F" w14:paraId="64B5714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7C795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05C7E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Zgodność oznaczenia </w:t>
            </w:r>
            <w:r>
              <w:rPr>
                <w:rFonts w:ascii="Calibri Light" w:hAnsi="Calibri Light" w:cs="Calibri Light"/>
                <w:bCs/>
              </w:rPr>
              <w:t>PPG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44E8" w14:textId="01E0ED0F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 xml:space="preserve">Zamawiający umieścił w wykazie </w:t>
            </w:r>
            <w:r>
              <w:rPr>
                <w:rFonts w:ascii="Calibri Light" w:hAnsi="Calibri Light" w:cs="Calibri Light"/>
              </w:rPr>
              <w:t>PPG</w:t>
            </w:r>
            <w:r w:rsidRPr="00415A6F">
              <w:rPr>
                <w:rFonts w:ascii="Calibri Light" w:hAnsi="Calibri Light" w:cs="Calibri Light"/>
              </w:rPr>
              <w:t xml:space="preserve"> </w:t>
            </w:r>
            <w:r w:rsidRPr="005B53BC">
              <w:rPr>
                <w:rFonts w:ascii="Calibri Light" w:hAnsi="Calibri Light" w:cs="Calibri Light"/>
                <w:color w:val="FF0000"/>
              </w:rPr>
              <w:t xml:space="preserve"> (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>
              <w:rPr>
                <w:rFonts w:ascii="Calibri Light" w:hAnsi="Calibri Light" w:cs="Calibri Light"/>
                <w:color w:val="FF0000"/>
                <w:lang w:eastAsia="ar-SA"/>
              </w:rPr>
              <w:t>)</w:t>
            </w:r>
            <w:r>
              <w:rPr>
                <w:rFonts w:ascii="Calibri Light" w:hAnsi="Calibri Light" w:cs="Calibri Light"/>
                <w:color w:val="FF0000"/>
              </w:rPr>
              <w:t xml:space="preserve"> </w:t>
            </w:r>
            <w:r w:rsidRPr="00415A6F">
              <w:rPr>
                <w:rFonts w:ascii="Calibri Light" w:hAnsi="Calibri Light" w:cs="Calibri Light"/>
              </w:rPr>
              <w:t>numery identyfikacyjne punktów wyjścia nadane przez OSD. Numery te są zgodne z zapisami aktualnych faktur za zużycie paliwa gazowego i jego dystrybucję.</w:t>
            </w:r>
          </w:p>
        </w:tc>
      </w:tr>
      <w:tr w:rsidR="004C0317" w:rsidRPr="00415A6F" w14:paraId="50711CB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80B36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2DC9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CC72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4C0317" w:rsidRPr="00415A6F" w14:paraId="668AE14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7502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AC06E" w14:textId="4078A89C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3B1E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Umowa kompleksowa ważna do 31.12.2022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7129AAD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Umowa nie wymaga wypowiedzenia.</w:t>
            </w:r>
            <w:r>
              <w:rPr>
                <w:rFonts w:ascii="Calibri Light" w:hAnsi="Calibri Light" w:cs="Calibri Light"/>
                <w:bCs/>
              </w:rPr>
              <w:t xml:space="preserve"> W przypadku jednak braku Wypowiedzenia, Wykonawca jest zobowiązany do jej wypowiedzenia </w:t>
            </w:r>
          </w:p>
        </w:tc>
      </w:tr>
      <w:tr w:rsidR="004C0317" w:rsidRPr="00415A6F" w14:paraId="650388D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F03F78" w14:textId="6108A003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BFDC06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68AEB7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Termin wypowiedzenia – </w:t>
            </w:r>
            <w:r>
              <w:rPr>
                <w:rFonts w:ascii="Calibri Light" w:hAnsi="Calibri Light" w:cs="Calibri Light"/>
                <w:bCs/>
              </w:rPr>
              <w:t>zgodny z taryfą OSD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lub zawartą umową.</w:t>
            </w:r>
          </w:p>
        </w:tc>
      </w:tr>
      <w:tr w:rsidR="004C0317" w:rsidRPr="00415A6F" w14:paraId="1755E5C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A531DD" w14:textId="597452A1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76C700" w14:textId="3448B8AD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>
              <w:rPr>
                <w:rFonts w:ascii="Calibri Light" w:hAnsi="Calibri Light" w:cs="Calibri Light"/>
                <w:bCs/>
              </w:rPr>
              <w:t xml:space="preserve"> </w:t>
            </w:r>
            <w:r w:rsidR="00EA4057" w:rsidRPr="00EA4057">
              <w:rPr>
                <w:rFonts w:ascii="Calibri Light" w:hAnsi="Calibri Light" w:cs="Calibri Light"/>
                <w:bCs/>
              </w:rPr>
              <w:t>dobowych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BD0B0F" w14:textId="5A63EEA3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Zamawiają</w:t>
            </w:r>
            <w:r w:rsidRPr="00415A6F">
              <w:rPr>
                <w:rFonts w:ascii="Calibri Light" w:hAnsi="Calibri Light" w:cs="Calibri Light"/>
                <w:bCs/>
              </w:rPr>
              <w:t>cy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415A6F">
              <w:rPr>
                <w:rFonts w:ascii="Calibri Light" w:hAnsi="Calibri Light" w:cs="Calibri Light"/>
                <w:bCs/>
              </w:rPr>
              <w:t>wyraża</w:t>
            </w:r>
            <w:r>
              <w:rPr>
                <w:rFonts w:ascii="Calibri Light" w:hAnsi="Calibri Light" w:cs="Calibri Light"/>
                <w:bCs/>
              </w:rPr>
              <w:t>ją</w:t>
            </w:r>
            <w:r w:rsidRPr="00415A6F">
              <w:rPr>
                <w:rFonts w:ascii="Calibri Light" w:hAnsi="Calibri Light" w:cs="Calibri Light"/>
                <w:bCs/>
              </w:rPr>
              <w:t xml:space="preserve"> zgodę na podpisanie załącznika przenoszącego obowiązek dokonywania nominacj</w:t>
            </w:r>
            <w:r w:rsidR="0030769A">
              <w:rPr>
                <w:rFonts w:ascii="Calibri Light" w:hAnsi="Calibri Light" w:cs="Calibri Light"/>
                <w:bCs/>
              </w:rPr>
              <w:t>i</w:t>
            </w:r>
            <w:r w:rsidR="0030769A" w:rsidRPr="0030769A">
              <w:rPr>
                <w:rFonts w:ascii="Calibri Light" w:hAnsi="Calibri Light" w:cs="Calibri Light"/>
                <w:bCs/>
              </w:rPr>
              <w:t xml:space="preserve"> i renominacji </w:t>
            </w:r>
            <w:r w:rsidRPr="00415A6F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355E4A44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7D53EA71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Pełnomocnik Zamawiającego </w:t>
            </w:r>
            <w:r w:rsidRPr="00415A6F">
              <w:rPr>
                <w:rFonts w:ascii="Calibri Light" w:hAnsi="Calibri Light" w:cs="Calibri Light"/>
                <w:bCs/>
              </w:rPr>
              <w:t>wymaga, aby wzór tego załącznika został mu dostarczony niezwłocznie po ogłoszeniu informacji o wyborze oferty wykonawcy.</w:t>
            </w:r>
          </w:p>
        </w:tc>
      </w:tr>
      <w:tr w:rsidR="004C0317" w:rsidRPr="00415A6F" w14:paraId="586C9C1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5D5039" w14:textId="6193F802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10</w:t>
            </w:r>
          </w:p>
          <w:p w14:paraId="77DB6C6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D99EA1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A754CA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4C0317" w:rsidRPr="00415A6F" w14:paraId="0D9AF88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AD7FAA" w14:textId="36F372A1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077E03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7A3073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</w:t>
            </w:r>
            <w:r w:rsidRPr="00415A6F">
              <w:rPr>
                <w:rFonts w:ascii="Calibri Light" w:hAnsi="Calibri Light" w:cs="Calibri Light"/>
                <w:bCs/>
              </w:rPr>
              <w:lastRenderedPageBreak/>
              <w:t xml:space="preserve">poza </w:t>
            </w:r>
            <w:r w:rsidRPr="00415A6F">
              <w:rPr>
                <w:rFonts w:ascii="Calibri Light" w:hAnsi="Calibri Light" w:cs="Calibri Light"/>
              </w:rPr>
              <w:t xml:space="preserve">zmianami </w:t>
            </w:r>
            <w:r>
              <w:rPr>
                <w:rFonts w:ascii="Calibri Light" w:hAnsi="Calibri Light" w:cs="Calibri Light"/>
              </w:rPr>
              <w:t xml:space="preserve">wynikającymi z </w:t>
            </w:r>
            <w:r w:rsidRPr="00415A6F">
              <w:rPr>
                <w:rFonts w:ascii="Calibri Light" w:hAnsi="Calibri Light" w:cs="Calibri Light"/>
              </w:rPr>
              <w:t>ogólnie obowiązujących przepisów prawa.</w:t>
            </w:r>
          </w:p>
          <w:p w14:paraId="6CA1934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</w:t>
            </w:r>
            <w:r>
              <w:rPr>
                <w:rFonts w:ascii="Calibri Light" w:hAnsi="Calibri Light" w:cs="Calibri Light"/>
              </w:rPr>
              <w:t>a</w:t>
            </w:r>
            <w:r w:rsidRPr="00415A6F">
              <w:rPr>
                <w:rFonts w:ascii="Calibri Light" w:hAnsi="Calibri Light" w:cs="Calibri Light"/>
              </w:rPr>
              <w:t xml:space="preserve"> z Taryfą sprzedawcy zatwierdzoną dla tych podmiotów przez Prezesa URE.</w:t>
            </w:r>
          </w:p>
        </w:tc>
      </w:tr>
      <w:tr w:rsidR="004C0317" w:rsidRPr="00415A6F" w14:paraId="580010C9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3D6408" w14:textId="2CB7B63C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lastRenderedPageBreak/>
              <w:t>1</w:t>
            </w:r>
            <w:r>
              <w:rPr>
                <w:rFonts w:ascii="Calibri Light" w:hAnsi="Calibri Light" w:cs="Calibri Light"/>
                <w:bCs/>
                <w:color w:val="000000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334C9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0E13D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Ceny jednostkowe parametrów dystrybucyjnych zatwierdzone przez Prezesa Urzędu Regulacji Energetyki będą wprowadzone z dniem wdrożenia zmiany.</w:t>
            </w:r>
          </w:p>
          <w:p w14:paraId="751C413F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color w:val="000000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4C0317" w:rsidRPr="00415A6F" w14:paraId="6655AA0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0D573" w14:textId="64B280D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5BDD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2B3E" w14:textId="42190198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="0080174F">
              <w:rPr>
                <w:rFonts w:ascii="Calibri Light" w:hAnsi="Calibri Light" w:cs="Calibri Light"/>
                <w:bCs/>
              </w:rPr>
              <w:t xml:space="preserve">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415A6F" w14:paraId="3FB9BDD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9042A" w14:textId="2C8370C3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1CAD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CFF4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Zamawiający </w:t>
            </w:r>
            <w:r w:rsidRPr="00415A6F">
              <w:rPr>
                <w:rFonts w:ascii="Calibri Light" w:hAnsi="Calibri Light" w:cs="Calibri Light"/>
                <w:bCs/>
              </w:rPr>
              <w:t>nie podpisywali aneksów dotyczących programów lojalnościowych i promocyjnych .</w:t>
            </w:r>
          </w:p>
        </w:tc>
      </w:tr>
      <w:tr w:rsidR="004C0317" w:rsidRPr="00415A6F" w14:paraId="7985CC8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5117C" w14:textId="111D26D2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CB236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BE9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</w:t>
            </w:r>
            <w:r w:rsidRPr="0009313D">
              <w:rPr>
                <w:rFonts w:ascii="Calibri Light" w:hAnsi="Calibri Light" w:cs="Calibri Light"/>
                <w:bCs/>
              </w:rPr>
              <w:t>,</w:t>
            </w:r>
            <w:r w:rsidRPr="00415A6F">
              <w:rPr>
                <w:rFonts w:ascii="Calibri Light" w:hAnsi="Calibri Light" w:cs="Calibri Light"/>
                <w:bCs/>
              </w:rPr>
              <w:t xml:space="preserve"> kurierską</w:t>
            </w:r>
            <w:r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7E4EF6">
              <w:rPr>
                <w:rFonts w:ascii="Calibri Light" w:hAnsi="Calibri Light" w:cs="Calibri Light"/>
                <w:bCs/>
              </w:rPr>
              <w:t>lub elektroniczną.</w:t>
            </w:r>
          </w:p>
        </w:tc>
      </w:tr>
      <w:tr w:rsidR="004C0317" w:rsidRPr="00415A6F" w14:paraId="4E4BEF9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3FB76" w14:textId="2A5D755C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9C22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9C04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3CBA333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nie dopuszcza rozliczenia szacunkowego zużycia paliwa gazowego</w:t>
            </w:r>
            <w:r w:rsidRPr="0009313D">
              <w:rPr>
                <w:rFonts w:ascii="Calibri Light" w:hAnsi="Calibri Light" w:cs="Calibri Light"/>
                <w:bCs/>
              </w:rPr>
              <w:t xml:space="preserve"> dokonanego przez Wykonawcę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4C0317" w:rsidRPr="00415A6F" w14:paraId="55825DE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3648C" w14:textId="4A1EDF66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52FE5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204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Wykonawca dostarczy faktury na adresy </w:t>
            </w:r>
            <w:r>
              <w:rPr>
                <w:rFonts w:ascii="Calibri Light" w:hAnsi="Calibri Light" w:cs="Calibri Light"/>
                <w:bCs/>
              </w:rPr>
              <w:t xml:space="preserve">Zamawiającego </w:t>
            </w:r>
            <w:r w:rsidRPr="00415A6F">
              <w:rPr>
                <w:rFonts w:ascii="Calibri Light" w:hAnsi="Calibri Light" w:cs="Calibri Light"/>
                <w:bCs/>
              </w:rPr>
              <w:t>paliwa gazowego.</w:t>
            </w:r>
          </w:p>
        </w:tc>
      </w:tr>
      <w:tr w:rsidR="004C0317" w:rsidRPr="00415A6F" w14:paraId="35CC808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9F291" w14:textId="20AAF83F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B5142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2DBD" w14:textId="2C48BBA2" w:rsidR="004C0317" w:rsidRPr="00415A6F" w:rsidRDefault="009F4378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FF0000"/>
              </w:rPr>
            </w:pPr>
            <w:r>
              <w:rPr>
                <w:rFonts w:ascii="Calibri Light" w:hAnsi="Calibri Light" w:cs="Calibri Light"/>
                <w:bCs/>
                <w:color w:val="FF0000"/>
              </w:rPr>
              <w:t>9</w:t>
            </w:r>
          </w:p>
        </w:tc>
      </w:tr>
    </w:tbl>
    <w:p w14:paraId="2D18DDC8" w14:textId="721818E4" w:rsidR="00295B83" w:rsidRPr="00A91DB4" w:rsidRDefault="00295B83" w:rsidP="00A91DB4">
      <w:pPr>
        <w:ind w:left="-426"/>
        <w:jc w:val="center"/>
        <w:rPr>
          <w:rFonts w:ascii="Calibri Light" w:hAnsi="Calibri Light" w:cs="Calibri Light"/>
          <w:b/>
          <w:color w:val="000000" w:themeColor="text1"/>
        </w:rPr>
      </w:pPr>
    </w:p>
    <w:p w14:paraId="47F38E95" w14:textId="77777777" w:rsidR="00890C83" w:rsidRPr="00A91DB4" w:rsidRDefault="00890C83" w:rsidP="00A91DB4">
      <w:pPr>
        <w:pStyle w:val="Akapitzlist"/>
        <w:numPr>
          <w:ilvl w:val="0"/>
          <w:numId w:val="37"/>
        </w:numPr>
        <w:ind w:left="-426"/>
        <w:rPr>
          <w:rFonts w:ascii="Calibri Light" w:hAnsi="Calibri Light" w:cs="Calibri Light"/>
          <w:b/>
          <w:color w:val="000000" w:themeColor="text1"/>
        </w:rPr>
      </w:pPr>
      <w:r w:rsidRPr="00A91DB4">
        <w:rPr>
          <w:rFonts w:ascii="Calibri Light" w:hAnsi="Calibri Light" w:cs="Calibri Light"/>
          <w:b/>
          <w:color w:val="000000" w:themeColor="text1"/>
        </w:rPr>
        <w:t>Istotne informacje dla Części 4</w:t>
      </w:r>
      <w:r w:rsidR="00295B83" w:rsidRPr="00A91DB4">
        <w:rPr>
          <w:rFonts w:ascii="Calibri Light" w:hAnsi="Calibri Light" w:cs="Calibri Light"/>
          <w:b/>
          <w:color w:val="000000" w:themeColor="text1"/>
        </w:rPr>
        <w:t xml:space="preserve"> – OSD obszar dystrybucyjny: </w:t>
      </w:r>
      <w:r w:rsidRPr="00A91DB4">
        <w:rPr>
          <w:rFonts w:ascii="Calibri Light" w:hAnsi="Calibri Light" w:cs="Calibri Light"/>
          <w:b/>
          <w:color w:val="000000" w:themeColor="text1"/>
        </w:rPr>
        <w:t>PSG Tarnów wysokometanowy (PSG TA)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295B83" w:rsidRPr="00657A49" w14:paraId="69DC610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C32B9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2C97C" w14:textId="77777777" w:rsidR="00295B83" w:rsidRPr="00657A49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71A3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657A49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295B83" w:rsidRPr="00415A6F" w14:paraId="06781AF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2B862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70F4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02F4" w14:textId="03C65A1F" w:rsidR="00295B83" w:rsidRPr="00295B83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890C83">
              <w:rPr>
                <w:rFonts w:ascii="Calibri Light" w:hAnsi="Calibri Light" w:cs="Calibri Light"/>
              </w:rPr>
              <w:t>PSG Tarnów wysokometanowy (PSG TA)</w:t>
            </w:r>
          </w:p>
        </w:tc>
      </w:tr>
      <w:tr w:rsidR="00295B83" w:rsidRPr="00415A6F" w14:paraId="4A2CBC4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F44C8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7856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Liczba</w:t>
            </w:r>
            <w:r w:rsidRPr="00415A6F">
              <w:rPr>
                <w:rFonts w:ascii="Calibri Light" w:hAnsi="Calibri Light" w:cs="Calibri Light"/>
                <w:bCs/>
              </w:rPr>
              <w:t xml:space="preserve">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4041" w14:textId="4AB10B61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415A6F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295B83" w:rsidRPr="00415A6F" w14:paraId="5C0E7D7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EDDC2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34A4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5743" w14:textId="16C3A930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415A6F" w14:paraId="5AB33B0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C614" w14:textId="2EFCD6BE" w:rsidR="004C0317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CE5FA" w14:textId="6A77F426" w:rsidR="004C0317" w:rsidRPr="00415A6F" w:rsidRDefault="004C0317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09313D">
              <w:rPr>
                <w:rFonts w:ascii="Calibri Light" w:hAnsi="Calibri Light" w:cs="Calibri Light"/>
                <w:bCs/>
              </w:rPr>
              <w:t>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AF35" w14:textId="71433ADE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C0317">
              <w:rPr>
                <w:rFonts w:ascii="Calibri Light" w:hAnsi="Calibri Light" w:cs="Calibri Light"/>
                <w:b/>
              </w:rPr>
              <w:t xml:space="preserve">2 991 590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7D225D7D" w14:textId="1D05FF95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4C0317">
              <w:rPr>
                <w:rFonts w:ascii="Calibri Light" w:hAnsi="Calibri Light" w:cs="Calibri Light"/>
              </w:rPr>
              <w:t>98 216</w:t>
            </w:r>
          </w:p>
          <w:p w14:paraId="5BBF7332" w14:textId="3533972C" w:rsidR="004C0317" w:rsidRPr="00DA26A4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 w:rsidRPr="004C0317">
              <w:rPr>
                <w:rFonts w:ascii="Calibri Light" w:hAnsi="Calibri Light" w:cs="Calibri Light"/>
              </w:rPr>
              <w:t>2 893 374</w:t>
            </w:r>
          </w:p>
        </w:tc>
      </w:tr>
      <w:tr w:rsidR="004C0317" w:rsidRPr="00415A6F" w14:paraId="1C9B903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FBC5C" w14:textId="34C71030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>4b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9DA82" w14:textId="16DE3C29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="00FE4AB6">
              <w:rPr>
                <w:rFonts w:ascii="Calibri Light" w:hAnsi="Calibri Light" w:cs="Calibri Light"/>
                <w:bCs/>
              </w:rPr>
              <w:t>z uwzględnieniem prawa opcji</w:t>
            </w:r>
            <w:r w:rsidR="00FE4AB6"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09313D">
              <w:rPr>
                <w:rFonts w:ascii="Calibri Light" w:hAnsi="Calibri Light" w:cs="Calibri Light"/>
                <w:bCs/>
              </w:rPr>
              <w:t>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72D6" w14:textId="7259C30F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DA26A4">
              <w:rPr>
                <w:rFonts w:ascii="Calibri Light" w:hAnsi="Calibri Light" w:cs="Calibri Light"/>
                <w:b/>
              </w:rPr>
              <w:t>3 589 911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51A24BC4" w14:textId="72D41D51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117 859</w:t>
            </w:r>
          </w:p>
          <w:p w14:paraId="5A4177BE" w14:textId="31B37816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>
              <w:rPr>
                <w:rFonts w:ascii="Calibri Light" w:hAnsi="Calibri Light" w:cs="Calibri Light"/>
              </w:rPr>
              <w:t>3 472 052</w:t>
            </w:r>
          </w:p>
        </w:tc>
      </w:tr>
      <w:tr w:rsidR="004C0317" w:rsidRPr="00415A6F" w14:paraId="41011F9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744F3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EB01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Zgodność oznaczenia </w:t>
            </w:r>
            <w:r>
              <w:rPr>
                <w:rFonts w:ascii="Calibri Light" w:hAnsi="Calibri Light" w:cs="Calibri Light"/>
                <w:bCs/>
              </w:rPr>
              <w:t>PPG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5F34" w14:textId="4F5E8AEA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 xml:space="preserve">Zamawiający umieścił w wykazie </w:t>
            </w:r>
            <w:r>
              <w:rPr>
                <w:rFonts w:ascii="Calibri Light" w:hAnsi="Calibri Light" w:cs="Calibri Light"/>
              </w:rPr>
              <w:t>PPG</w:t>
            </w:r>
            <w:r w:rsidRPr="00F976F3">
              <w:rPr>
                <w:rFonts w:ascii="Calibri Light" w:hAnsi="Calibri Light" w:cs="Calibri Light"/>
                <w:color w:val="FF0000"/>
              </w:rPr>
              <w:t xml:space="preserve"> (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>
              <w:rPr>
                <w:rFonts w:ascii="Calibri Light" w:hAnsi="Calibri Light" w:cs="Calibri Light"/>
                <w:lang w:eastAsia="ar-SA"/>
              </w:rPr>
              <w:t>)</w:t>
            </w:r>
            <w:r w:rsidRPr="00415A6F">
              <w:rPr>
                <w:rFonts w:ascii="Calibri Light" w:hAnsi="Calibri Light" w:cs="Calibri Light"/>
              </w:rPr>
              <w:t xml:space="preserve"> numery identyfikacyjne punktów wyjścia nadane przez OSD. Numery te są zgodne z zapisami aktualnych faktur za zużycie paliwa gazowego i jego dystrybucję.</w:t>
            </w:r>
          </w:p>
        </w:tc>
      </w:tr>
      <w:tr w:rsidR="004C0317" w:rsidRPr="00415A6F" w14:paraId="33A6482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4B0B3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B79E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F427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4C0317" w:rsidRPr="00415A6F" w14:paraId="7AF8B32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A9454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08AC" w14:textId="3A43A863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842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Umowa kompleksowa ważna do 31.12.2022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5EBFB111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Umowa nie wymaga wypowiedzenia.</w:t>
            </w:r>
            <w:r>
              <w:rPr>
                <w:rFonts w:ascii="Calibri Light" w:hAnsi="Calibri Light" w:cs="Calibri Light"/>
                <w:bCs/>
              </w:rPr>
              <w:t xml:space="preserve"> W przypadku jednak braku Wypowiedzenia, Wykonawca jest zobowiązany do jej wypowiedzenia </w:t>
            </w:r>
          </w:p>
        </w:tc>
      </w:tr>
      <w:tr w:rsidR="004C0317" w:rsidRPr="00415A6F" w14:paraId="6526BFD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FE31DE" w14:textId="18C5DDBF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CBE2CB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87B15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Termin wypowiedzenia – </w:t>
            </w:r>
            <w:r>
              <w:rPr>
                <w:rFonts w:ascii="Calibri Light" w:hAnsi="Calibri Light" w:cs="Calibri Light"/>
                <w:bCs/>
              </w:rPr>
              <w:t>zgodny z taryfą OSD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lub zawartą umową.</w:t>
            </w:r>
          </w:p>
        </w:tc>
      </w:tr>
      <w:tr w:rsidR="004C0317" w:rsidRPr="00415A6F" w14:paraId="498495A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9AE544" w14:textId="06A6960A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5A17BA" w14:textId="3BDAE319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>
              <w:rPr>
                <w:rFonts w:ascii="Calibri Light" w:hAnsi="Calibri Light" w:cs="Calibri Light"/>
                <w:bCs/>
              </w:rPr>
              <w:t xml:space="preserve"> </w:t>
            </w:r>
            <w:r w:rsidR="00EA4057" w:rsidRPr="00EA4057">
              <w:rPr>
                <w:rFonts w:ascii="Calibri Light" w:hAnsi="Calibri Light" w:cs="Calibri Light"/>
                <w:bCs/>
              </w:rPr>
              <w:t>dobowych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4D12FC" w14:textId="46C6CBF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Zamawiają</w:t>
            </w:r>
            <w:r w:rsidRPr="00415A6F">
              <w:rPr>
                <w:rFonts w:ascii="Calibri Light" w:hAnsi="Calibri Light" w:cs="Calibri Light"/>
                <w:bCs/>
              </w:rPr>
              <w:t>cy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415A6F">
              <w:rPr>
                <w:rFonts w:ascii="Calibri Light" w:hAnsi="Calibri Light" w:cs="Calibri Light"/>
                <w:bCs/>
              </w:rPr>
              <w:t>wyraża</w:t>
            </w:r>
            <w:r>
              <w:rPr>
                <w:rFonts w:ascii="Calibri Light" w:hAnsi="Calibri Light" w:cs="Calibri Light"/>
                <w:bCs/>
              </w:rPr>
              <w:t>ją</w:t>
            </w:r>
            <w:r w:rsidRPr="00415A6F">
              <w:rPr>
                <w:rFonts w:ascii="Calibri Light" w:hAnsi="Calibri Light" w:cs="Calibri Light"/>
                <w:bCs/>
              </w:rPr>
              <w:t xml:space="preserve"> zgodę na podpisanie załącznika przenoszącego obowiązek dokonywania nominacji </w:t>
            </w:r>
            <w:r w:rsidR="0030769A" w:rsidRPr="0030769A">
              <w:rPr>
                <w:rFonts w:ascii="Calibri Light" w:hAnsi="Calibri Light" w:cs="Calibri Light"/>
                <w:bCs/>
              </w:rPr>
              <w:t xml:space="preserve">i renominacji </w:t>
            </w:r>
            <w:r w:rsidRPr="00415A6F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11DE3447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14883C7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Pełnomocnik Zamawiającego </w:t>
            </w:r>
            <w:r w:rsidRPr="00415A6F">
              <w:rPr>
                <w:rFonts w:ascii="Calibri Light" w:hAnsi="Calibri Light" w:cs="Calibri Light"/>
                <w:bCs/>
              </w:rPr>
              <w:t>wymaga, aby wzór tego załącznika został mu dostarczony niezwłocznie po ogłoszeniu informacji o wyborze oferty wykonawcy.</w:t>
            </w:r>
          </w:p>
        </w:tc>
      </w:tr>
      <w:tr w:rsidR="004C0317" w:rsidRPr="00415A6F" w14:paraId="5570C45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6EA54C" w14:textId="1AA1EF7A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10</w:t>
            </w:r>
          </w:p>
          <w:p w14:paraId="75C84F3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92EAF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BAE76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4C0317" w:rsidRPr="00415A6F" w14:paraId="0CC5088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288DB9" w14:textId="59A772DA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D1EFC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8DC5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415A6F">
              <w:rPr>
                <w:rFonts w:ascii="Calibri Light" w:hAnsi="Calibri Light" w:cs="Calibri Light"/>
              </w:rPr>
              <w:t xml:space="preserve">zmianami </w:t>
            </w:r>
            <w:r>
              <w:rPr>
                <w:rFonts w:ascii="Calibri Light" w:hAnsi="Calibri Light" w:cs="Calibri Light"/>
              </w:rPr>
              <w:t xml:space="preserve">wynikającymi z </w:t>
            </w:r>
            <w:r w:rsidRPr="00415A6F">
              <w:rPr>
                <w:rFonts w:ascii="Calibri Light" w:hAnsi="Calibri Light" w:cs="Calibri Light"/>
              </w:rPr>
              <w:t>ogólnie obowiązujących przepisów prawa.</w:t>
            </w:r>
          </w:p>
          <w:p w14:paraId="5859EC24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</w:t>
            </w:r>
            <w:r>
              <w:rPr>
                <w:rFonts w:ascii="Calibri Light" w:hAnsi="Calibri Light" w:cs="Calibri Light"/>
              </w:rPr>
              <w:t>a</w:t>
            </w:r>
            <w:r w:rsidRPr="00415A6F">
              <w:rPr>
                <w:rFonts w:ascii="Calibri Light" w:hAnsi="Calibri Light" w:cs="Calibri Light"/>
              </w:rPr>
              <w:t xml:space="preserve"> z Taryfą sprzedawcy zatwierdzoną dla tych podmiotów przez Prezesa URE.</w:t>
            </w:r>
          </w:p>
        </w:tc>
      </w:tr>
      <w:tr w:rsidR="004C0317" w:rsidRPr="00415A6F" w14:paraId="75B3AF4B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E60381" w14:textId="0BFA7151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1</w:t>
            </w:r>
            <w:r>
              <w:rPr>
                <w:rFonts w:ascii="Calibri Light" w:hAnsi="Calibri Light" w:cs="Calibri Light"/>
                <w:bCs/>
                <w:color w:val="000000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21567C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FBF2C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Ceny jednostkowe parametrów dystrybucyjnych zatwierdzone przez Prezesa Urzędu Regulacji Energetyki będą wprowadzone z dniem wdrożenia zmiany.</w:t>
            </w:r>
          </w:p>
          <w:p w14:paraId="5F55B2A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color w:val="000000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4C0317" w:rsidRPr="00415A6F" w14:paraId="5AA62CE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8CF67" w14:textId="6F1C69FE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lastRenderedPageBreak/>
              <w:t>1</w:t>
            </w: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5F56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3391" w14:textId="299087F9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415A6F" w14:paraId="0E925F4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54AB3" w14:textId="3F0F675C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7205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FE1D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Zamawiający </w:t>
            </w:r>
            <w:r w:rsidRPr="00415A6F">
              <w:rPr>
                <w:rFonts w:ascii="Calibri Light" w:hAnsi="Calibri Light" w:cs="Calibri Light"/>
                <w:bCs/>
              </w:rPr>
              <w:t>nie podpisywali aneksów dotyczących programów lojalnościowych i promocyjnych .</w:t>
            </w:r>
          </w:p>
        </w:tc>
      </w:tr>
      <w:tr w:rsidR="004C0317" w:rsidRPr="00415A6F" w14:paraId="03DD607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DD7E0" w14:textId="3EDEA3F0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F5EE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A18C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</w:t>
            </w:r>
            <w:r w:rsidRPr="0009313D">
              <w:rPr>
                <w:rFonts w:ascii="Calibri Light" w:hAnsi="Calibri Light" w:cs="Calibri Light"/>
                <w:bCs/>
              </w:rPr>
              <w:t>,</w:t>
            </w:r>
            <w:r w:rsidRPr="00415A6F">
              <w:rPr>
                <w:rFonts w:ascii="Calibri Light" w:hAnsi="Calibri Light" w:cs="Calibri Light"/>
                <w:bCs/>
              </w:rPr>
              <w:t xml:space="preserve"> kurierską</w:t>
            </w:r>
            <w:r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7E4EF6">
              <w:rPr>
                <w:rFonts w:ascii="Calibri Light" w:hAnsi="Calibri Light" w:cs="Calibri Light"/>
                <w:bCs/>
              </w:rPr>
              <w:t>lub elektroniczną.</w:t>
            </w:r>
          </w:p>
        </w:tc>
      </w:tr>
      <w:tr w:rsidR="004C0317" w:rsidRPr="00415A6F" w14:paraId="2A9B884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A5838" w14:textId="246963BD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755E1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640B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4588C287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nie dopuszcza rozliczenia szacunkowego zużycia paliwa gazowego</w:t>
            </w:r>
            <w:r w:rsidRPr="0009313D">
              <w:rPr>
                <w:rFonts w:ascii="Calibri Light" w:hAnsi="Calibri Light" w:cs="Calibri Light"/>
                <w:bCs/>
              </w:rPr>
              <w:t xml:space="preserve"> dokonanego przez Wykonawcę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4C0317" w:rsidRPr="00415A6F" w14:paraId="35C6DABC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85128" w14:textId="53C5E6B4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E2FF1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042B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Wykonawca dostarczy faktury na adresy </w:t>
            </w:r>
            <w:r>
              <w:rPr>
                <w:rFonts w:ascii="Calibri Light" w:hAnsi="Calibri Light" w:cs="Calibri Light"/>
                <w:bCs/>
              </w:rPr>
              <w:t xml:space="preserve">Zamawiającego </w:t>
            </w:r>
            <w:r w:rsidRPr="00415A6F">
              <w:rPr>
                <w:rFonts w:ascii="Calibri Light" w:hAnsi="Calibri Light" w:cs="Calibri Light"/>
                <w:bCs/>
              </w:rPr>
              <w:t>paliwa gazowego.</w:t>
            </w:r>
          </w:p>
        </w:tc>
      </w:tr>
      <w:tr w:rsidR="004C0317" w:rsidRPr="00415A6F" w14:paraId="285DA28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2348B" w14:textId="3158094F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6E9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9C9B" w14:textId="73FE6875" w:rsidR="004C0317" w:rsidRPr="00415A6F" w:rsidRDefault="009F4378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FF0000"/>
              </w:rPr>
            </w:pPr>
            <w:r>
              <w:rPr>
                <w:rFonts w:ascii="Calibri Light" w:hAnsi="Calibri Light" w:cs="Calibri Light"/>
                <w:bCs/>
                <w:color w:val="FF0000"/>
              </w:rPr>
              <w:t>21</w:t>
            </w:r>
          </w:p>
        </w:tc>
      </w:tr>
    </w:tbl>
    <w:p w14:paraId="217FD0D3" w14:textId="1F4D8424" w:rsidR="00295B83" w:rsidRDefault="00295B83" w:rsidP="00A01E44">
      <w:pPr>
        <w:jc w:val="center"/>
        <w:rPr>
          <w:rFonts w:ascii="Calibri Light" w:hAnsi="Calibri Light" w:cs="Calibri Light"/>
        </w:rPr>
      </w:pPr>
    </w:p>
    <w:p w14:paraId="6FBCD9E5" w14:textId="6BD665EF" w:rsidR="00295B83" w:rsidRPr="000B2B35" w:rsidRDefault="00890C83" w:rsidP="000B2B35">
      <w:pPr>
        <w:pStyle w:val="Akapitzlist"/>
        <w:numPr>
          <w:ilvl w:val="0"/>
          <w:numId w:val="38"/>
        </w:numPr>
        <w:ind w:left="-284"/>
        <w:rPr>
          <w:rFonts w:ascii="Calibri Light" w:hAnsi="Calibri Light" w:cs="Calibri Light"/>
          <w:b/>
        </w:rPr>
      </w:pPr>
      <w:r w:rsidRPr="000B2B35">
        <w:rPr>
          <w:rFonts w:ascii="Calibri Light" w:hAnsi="Calibri Light" w:cs="Calibri Light"/>
          <w:b/>
        </w:rPr>
        <w:t>Istotne informacje dla Części 5</w:t>
      </w:r>
      <w:r w:rsidR="00295B83" w:rsidRPr="000B2B35">
        <w:rPr>
          <w:rFonts w:ascii="Calibri Light" w:hAnsi="Calibri Light" w:cs="Calibri Light"/>
          <w:b/>
        </w:rPr>
        <w:t xml:space="preserve"> – OSD obszar dystrybucyjny: </w:t>
      </w:r>
      <w:r w:rsidRPr="000B2B35">
        <w:rPr>
          <w:rFonts w:ascii="Calibri Light" w:hAnsi="Calibri Light" w:cs="Calibri Light"/>
          <w:b/>
        </w:rPr>
        <w:t>Warszawa wysokometanowy (PSG WA)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295B83" w:rsidRPr="00657A49" w14:paraId="54678C9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01A42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C1764" w14:textId="77777777" w:rsidR="00295B83" w:rsidRPr="00657A49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20C3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657A49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295B83" w:rsidRPr="00415A6F" w14:paraId="1775D14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A5095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2D0A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81FE" w14:textId="4F8E2832" w:rsidR="00295B83" w:rsidRPr="00295B83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Warszawa wysokometanowy (</w:t>
            </w:r>
            <w:r w:rsidRPr="00295B83">
              <w:rPr>
                <w:rFonts w:ascii="Calibri Light" w:hAnsi="Calibri Light" w:cs="Calibri Light"/>
              </w:rPr>
              <w:t>PSG WA</w:t>
            </w:r>
            <w:r>
              <w:rPr>
                <w:rFonts w:ascii="Calibri Light" w:hAnsi="Calibri Light" w:cs="Calibri Light"/>
              </w:rPr>
              <w:t>)</w:t>
            </w:r>
          </w:p>
        </w:tc>
      </w:tr>
      <w:tr w:rsidR="00295B83" w:rsidRPr="00415A6F" w14:paraId="5A2AF28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B639F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98CC5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Liczba</w:t>
            </w:r>
            <w:r w:rsidRPr="00415A6F">
              <w:rPr>
                <w:rFonts w:ascii="Calibri Light" w:hAnsi="Calibri Light" w:cs="Calibri Light"/>
                <w:bCs/>
              </w:rPr>
              <w:t xml:space="preserve">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62BF" w14:textId="7CAA022D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415A6F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295B83" w:rsidRPr="00415A6F" w14:paraId="3C8C8A2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82221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1F16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5354" w14:textId="41B9D381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415A6F" w14:paraId="59066E9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349DD" w14:textId="14E5577A" w:rsidR="004C0317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769A" w14:textId="3214951C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 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CA82" w14:textId="06336E4E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C0317">
              <w:rPr>
                <w:rFonts w:ascii="Calibri Light" w:hAnsi="Calibri Light" w:cs="Calibri Light"/>
                <w:b/>
              </w:rPr>
              <w:t xml:space="preserve">1 560 507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66A19C2A" w14:textId="6FDD3834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4C0317">
              <w:rPr>
                <w:rFonts w:ascii="Calibri Light" w:hAnsi="Calibri Light" w:cs="Calibri Light"/>
              </w:rPr>
              <w:t>26 674</w:t>
            </w:r>
          </w:p>
          <w:p w14:paraId="7673F18C" w14:textId="0A36BC9B" w:rsidR="004C0317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 w:rsidRPr="004C0317">
              <w:rPr>
                <w:rFonts w:ascii="Calibri Light" w:hAnsi="Calibri Light" w:cs="Calibri Light"/>
              </w:rPr>
              <w:t>1 533 833</w:t>
            </w:r>
          </w:p>
        </w:tc>
      </w:tr>
      <w:tr w:rsidR="00295B83" w:rsidRPr="00415A6F" w14:paraId="5BD6F52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D667D" w14:textId="3D599E24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</w:t>
            </w:r>
            <w:r w:rsidR="004C0317">
              <w:rPr>
                <w:rFonts w:ascii="Calibri Light" w:hAnsi="Calibri Light" w:cs="Calibri Light"/>
                <w:bCs/>
              </w:rPr>
              <w:t>b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1C592" w14:textId="54CDB1AE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 xml:space="preserve">umowy </w:t>
            </w:r>
            <w:r w:rsidR="00666F9D">
              <w:rPr>
                <w:rFonts w:ascii="Calibri Light" w:hAnsi="Calibri Light" w:cs="Calibri Light"/>
                <w:bCs/>
              </w:rPr>
              <w:t>z uwzględnieniem prawa opcji</w:t>
            </w:r>
            <w:r w:rsidR="00666F9D"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09313D">
              <w:rPr>
                <w:rFonts w:ascii="Calibri Light" w:hAnsi="Calibri Light" w:cs="Calibri Light"/>
                <w:bCs/>
              </w:rPr>
              <w:t>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24C5" w14:textId="16F8D7F7" w:rsidR="00295B83" w:rsidRPr="0009313D" w:rsidRDefault="000D6BF8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1 872</w:t>
            </w:r>
            <w:r w:rsidR="004C0317">
              <w:rPr>
                <w:rFonts w:ascii="Calibri Light" w:hAnsi="Calibri Light" w:cs="Calibri Light"/>
                <w:b/>
              </w:rPr>
              <w:t> </w:t>
            </w:r>
            <w:r>
              <w:rPr>
                <w:rFonts w:ascii="Calibri Light" w:hAnsi="Calibri Light" w:cs="Calibri Light"/>
                <w:b/>
              </w:rPr>
              <w:t>607</w:t>
            </w:r>
            <w:r w:rsidR="004C0317">
              <w:rPr>
                <w:rFonts w:ascii="Calibri Light" w:hAnsi="Calibri Light" w:cs="Calibri Light"/>
                <w:b/>
              </w:rPr>
              <w:t xml:space="preserve"> </w:t>
            </w:r>
            <w:r w:rsidR="00295B83"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32504BEB" w14:textId="61A76033" w:rsidR="00295B83" w:rsidRPr="0009313D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 w:rsidR="000B2B35">
              <w:rPr>
                <w:rFonts w:ascii="Calibri Light" w:hAnsi="Calibri Light" w:cs="Calibri Light"/>
              </w:rPr>
              <w:t xml:space="preserve"> 32 009</w:t>
            </w:r>
          </w:p>
          <w:p w14:paraId="4D7D529B" w14:textId="6D98EB62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 w:rsidR="000B2B35">
              <w:rPr>
                <w:rFonts w:ascii="Calibri Light" w:hAnsi="Calibri Light" w:cs="Calibri Light"/>
              </w:rPr>
              <w:t>1 840 598</w:t>
            </w:r>
          </w:p>
        </w:tc>
      </w:tr>
      <w:tr w:rsidR="00295B83" w:rsidRPr="00415A6F" w14:paraId="68C33C0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7A1C6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0325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Zgodność oznaczenia </w:t>
            </w:r>
            <w:r>
              <w:rPr>
                <w:rFonts w:ascii="Calibri Light" w:hAnsi="Calibri Light" w:cs="Calibri Light"/>
                <w:bCs/>
              </w:rPr>
              <w:t>PPG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7097" w14:textId="76D87ADC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 xml:space="preserve">Zamawiający umieścił w wykazie </w:t>
            </w:r>
            <w:r>
              <w:rPr>
                <w:rFonts w:ascii="Calibri Light" w:hAnsi="Calibri Light" w:cs="Calibri Light"/>
              </w:rPr>
              <w:t>PPG</w:t>
            </w:r>
            <w:r w:rsidR="00B8021D">
              <w:rPr>
                <w:rFonts w:ascii="Calibri Light" w:hAnsi="Calibri Light" w:cs="Calibri Light"/>
              </w:rPr>
              <w:t xml:space="preserve"> </w:t>
            </w:r>
            <w:r w:rsidR="00B8021D" w:rsidRPr="005B53BC">
              <w:rPr>
                <w:rFonts w:ascii="Calibri Light" w:hAnsi="Calibri Light" w:cs="Calibri Light"/>
                <w:color w:val="FF0000"/>
              </w:rPr>
              <w:t xml:space="preserve"> (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 w:rsidR="00B8021D">
              <w:rPr>
                <w:rFonts w:ascii="Calibri Light" w:hAnsi="Calibri Light" w:cs="Calibri Light"/>
                <w:color w:val="FF0000"/>
                <w:lang w:eastAsia="ar-SA"/>
              </w:rPr>
              <w:t>)</w:t>
            </w:r>
            <w:r w:rsidRPr="00415A6F">
              <w:rPr>
                <w:rFonts w:ascii="Calibri Light" w:hAnsi="Calibri Light" w:cs="Calibri Light"/>
              </w:rPr>
              <w:t xml:space="preserve"> numery identyfikacyjne punktów wyjścia nadane przez OSD. Numery te są zgodne z zapisami aktualnych faktur za zużycie paliwa gazowego i jego dystrybucję.</w:t>
            </w:r>
          </w:p>
        </w:tc>
      </w:tr>
      <w:tr w:rsidR="00295B83" w:rsidRPr="00415A6F" w14:paraId="083A1E4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1C277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0961" w14:textId="77777777" w:rsidR="00295B83" w:rsidRPr="00415A6F" w:rsidRDefault="00295B83" w:rsidP="0040661D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7FEA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295B83" w:rsidRPr="00415A6F" w14:paraId="0F3F5F6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7932F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63750" w14:textId="62A7CCBB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A53F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Umowa kompleksowa ważna do 31.12.2022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5E8429AB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lastRenderedPageBreak/>
              <w:t>Umowa nie wymaga wypowiedzenia.</w:t>
            </w:r>
            <w:r>
              <w:rPr>
                <w:rFonts w:ascii="Calibri Light" w:hAnsi="Calibri Light" w:cs="Calibri Light"/>
                <w:bCs/>
              </w:rPr>
              <w:t xml:space="preserve"> W przypadku jednak braku Wypowiedzenia, Wykonawca jest zobowiązany do jej wypowiedzenia </w:t>
            </w:r>
          </w:p>
        </w:tc>
      </w:tr>
      <w:tr w:rsidR="00295B83" w:rsidRPr="00415A6F" w14:paraId="23CADBC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3C1444" w14:textId="179AD408" w:rsidR="00295B83" w:rsidRPr="00415A6F" w:rsidRDefault="0040661D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E2355E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2627A0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Termin wypowiedzenia – </w:t>
            </w:r>
            <w:r>
              <w:rPr>
                <w:rFonts w:ascii="Calibri Light" w:hAnsi="Calibri Light" w:cs="Calibri Light"/>
                <w:bCs/>
              </w:rPr>
              <w:t>zgodny z taryfą OSD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lub zawartą umową.</w:t>
            </w:r>
          </w:p>
        </w:tc>
      </w:tr>
      <w:tr w:rsidR="00295B83" w:rsidRPr="00415A6F" w14:paraId="6C08D5C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5D1830" w14:textId="05B35CFF" w:rsidR="00295B83" w:rsidRPr="00415A6F" w:rsidRDefault="0040661D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75AF32" w14:textId="135435D0" w:rsidR="00295B83" w:rsidRPr="00415A6F" w:rsidRDefault="00295B83" w:rsidP="00EA405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>
              <w:rPr>
                <w:rFonts w:ascii="Calibri Light" w:hAnsi="Calibri Light" w:cs="Calibri Light"/>
                <w:bCs/>
              </w:rPr>
              <w:t xml:space="preserve"> </w:t>
            </w:r>
            <w:r w:rsidR="00EA4057" w:rsidRPr="00EA4057">
              <w:rPr>
                <w:rFonts w:ascii="Calibri Light" w:hAnsi="Calibri Light" w:cs="Calibri Light"/>
                <w:bCs/>
              </w:rPr>
              <w:t>dobowych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EEF20" w14:textId="069E353A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Zamawiają</w:t>
            </w:r>
            <w:r w:rsidRPr="00415A6F">
              <w:rPr>
                <w:rFonts w:ascii="Calibri Light" w:hAnsi="Calibri Light" w:cs="Calibri Light"/>
                <w:bCs/>
              </w:rPr>
              <w:t>cy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415A6F">
              <w:rPr>
                <w:rFonts w:ascii="Calibri Light" w:hAnsi="Calibri Light" w:cs="Calibri Light"/>
                <w:bCs/>
              </w:rPr>
              <w:t>wyraża</w:t>
            </w:r>
            <w:r>
              <w:rPr>
                <w:rFonts w:ascii="Calibri Light" w:hAnsi="Calibri Light" w:cs="Calibri Light"/>
                <w:bCs/>
              </w:rPr>
              <w:t>ją</w:t>
            </w:r>
            <w:r w:rsidRPr="00415A6F">
              <w:rPr>
                <w:rFonts w:ascii="Calibri Light" w:hAnsi="Calibri Light" w:cs="Calibri Light"/>
                <w:bCs/>
              </w:rPr>
              <w:t xml:space="preserve"> zgodę na podpisanie załącznika przenoszącego obowiązek dokonywania nominacji </w:t>
            </w:r>
            <w:r w:rsidR="0030769A" w:rsidRPr="0030769A">
              <w:rPr>
                <w:rFonts w:ascii="Calibri Light" w:hAnsi="Calibri Light" w:cs="Calibri Light"/>
                <w:bCs/>
              </w:rPr>
              <w:t xml:space="preserve">i renominacji </w:t>
            </w:r>
            <w:r w:rsidRPr="00415A6F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5CB86FEC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2AAA8DA6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Pełnomocnik Zamawiającego </w:t>
            </w:r>
            <w:r w:rsidRPr="00415A6F">
              <w:rPr>
                <w:rFonts w:ascii="Calibri Light" w:hAnsi="Calibri Light" w:cs="Calibri Light"/>
                <w:bCs/>
              </w:rPr>
              <w:t>wymaga, aby wzór tego załącznika został mu dostarczony niezwłocznie po ogłoszeniu informacji o wyborze oferty wykonawcy.</w:t>
            </w:r>
          </w:p>
        </w:tc>
      </w:tr>
      <w:tr w:rsidR="00295B83" w:rsidRPr="00415A6F" w14:paraId="465C675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FDD6D0" w14:textId="15251B89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  <w:r w:rsidR="0040661D">
              <w:rPr>
                <w:rFonts w:ascii="Calibri Light" w:hAnsi="Calibri Light" w:cs="Calibri Light"/>
                <w:bCs/>
              </w:rPr>
              <w:t>0</w:t>
            </w:r>
          </w:p>
          <w:p w14:paraId="0A26A0F0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F8D395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D9BE0B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295B83" w:rsidRPr="00415A6F" w14:paraId="262CA53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F5490C" w14:textId="0BA2460B" w:rsidR="00295B83" w:rsidRPr="00415A6F" w:rsidRDefault="00295B83" w:rsidP="0040661D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40661D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004666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998642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415A6F">
              <w:rPr>
                <w:rFonts w:ascii="Calibri Light" w:hAnsi="Calibri Light" w:cs="Calibri Light"/>
              </w:rPr>
              <w:t xml:space="preserve">zmianami </w:t>
            </w:r>
            <w:r>
              <w:rPr>
                <w:rFonts w:ascii="Calibri Light" w:hAnsi="Calibri Light" w:cs="Calibri Light"/>
              </w:rPr>
              <w:t xml:space="preserve">wynikającymi z </w:t>
            </w:r>
            <w:r w:rsidRPr="00415A6F">
              <w:rPr>
                <w:rFonts w:ascii="Calibri Light" w:hAnsi="Calibri Light" w:cs="Calibri Light"/>
              </w:rPr>
              <w:t>ogólnie obowiązujących przepisów prawa.</w:t>
            </w:r>
          </w:p>
          <w:p w14:paraId="77C04539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</w:t>
            </w:r>
            <w:r>
              <w:rPr>
                <w:rFonts w:ascii="Calibri Light" w:hAnsi="Calibri Light" w:cs="Calibri Light"/>
              </w:rPr>
              <w:t>a</w:t>
            </w:r>
            <w:r w:rsidRPr="00415A6F">
              <w:rPr>
                <w:rFonts w:ascii="Calibri Light" w:hAnsi="Calibri Light" w:cs="Calibri Light"/>
              </w:rPr>
              <w:t xml:space="preserve"> z Taryfą sprzedawcy zatwierdzoną dla tych podmiotów przez Prezesa URE.</w:t>
            </w:r>
          </w:p>
        </w:tc>
      </w:tr>
      <w:tr w:rsidR="00295B83" w:rsidRPr="00415A6F" w14:paraId="30AEA77B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CA7B5C" w14:textId="388B96AF" w:rsidR="00295B83" w:rsidRPr="00415A6F" w:rsidRDefault="00295B83" w:rsidP="0040661D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1</w:t>
            </w:r>
            <w:r w:rsidR="0040661D">
              <w:rPr>
                <w:rFonts w:ascii="Calibri Light" w:hAnsi="Calibri Light" w:cs="Calibri Light"/>
                <w:bCs/>
                <w:color w:val="000000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EB2622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22922F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Ceny jednostkowe parametrów dystrybucyjnych zatwierdzone przez Prezesa Urzędu Regulacji Energetyki będą wprowadzone z dniem wdrożenia zmiany.</w:t>
            </w:r>
          </w:p>
          <w:p w14:paraId="404EF8E1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color w:val="000000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295B83" w:rsidRPr="00415A6F" w14:paraId="480FBE3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BE80F" w14:textId="74715CD9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40661D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26123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65D1" w14:textId="73E6B33B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 w:rsidR="000B2B35">
              <w:rPr>
                <w:rFonts w:ascii="Calibri Light" w:hAnsi="Calibri Light" w:cs="Calibri Light"/>
                <w:bCs/>
              </w:rPr>
              <w:t xml:space="preserve"> </w:t>
            </w:r>
            <w:r w:rsidR="000B2B35" w:rsidRPr="00415A6F">
              <w:rPr>
                <w:rFonts w:ascii="Calibri Light" w:hAnsi="Calibri Light" w:cs="Calibri Light"/>
                <w:bCs/>
              </w:rPr>
              <w:t xml:space="preserve">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295B83" w:rsidRPr="00415A6F" w14:paraId="2143282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051A4" w14:textId="25F43DA3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40661D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D35F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D8B4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Zamawiający </w:t>
            </w:r>
            <w:r w:rsidRPr="00415A6F">
              <w:rPr>
                <w:rFonts w:ascii="Calibri Light" w:hAnsi="Calibri Light" w:cs="Calibri Light"/>
                <w:bCs/>
              </w:rPr>
              <w:t>nie podpisywali aneksów dotyczących programów lojalnościowych i promocyjnych .</w:t>
            </w:r>
          </w:p>
        </w:tc>
      </w:tr>
      <w:tr w:rsidR="00295B83" w:rsidRPr="00415A6F" w14:paraId="4A5FBE2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8A4A2" w14:textId="55D01F1A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40661D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985E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2CDB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</w:t>
            </w:r>
            <w:r w:rsidRPr="0009313D">
              <w:rPr>
                <w:rFonts w:ascii="Calibri Light" w:hAnsi="Calibri Light" w:cs="Calibri Light"/>
                <w:bCs/>
              </w:rPr>
              <w:t>,</w:t>
            </w:r>
            <w:r w:rsidRPr="00415A6F">
              <w:rPr>
                <w:rFonts w:ascii="Calibri Light" w:hAnsi="Calibri Light" w:cs="Calibri Light"/>
                <w:bCs/>
              </w:rPr>
              <w:t xml:space="preserve"> kurierską</w:t>
            </w:r>
            <w:r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7E4EF6">
              <w:rPr>
                <w:rFonts w:ascii="Calibri Light" w:hAnsi="Calibri Light" w:cs="Calibri Light"/>
                <w:bCs/>
              </w:rPr>
              <w:t>lub elektroniczną.</w:t>
            </w:r>
          </w:p>
        </w:tc>
      </w:tr>
      <w:tr w:rsidR="00295B83" w:rsidRPr="00415A6F" w14:paraId="1D9C49F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F9E69" w14:textId="168B8669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40661D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08B9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6E3C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6385C325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nie dopuszcza rozliczenia szacunkowego zużycia paliwa gazowego</w:t>
            </w:r>
            <w:r w:rsidRPr="0009313D">
              <w:rPr>
                <w:rFonts w:ascii="Calibri Light" w:hAnsi="Calibri Light" w:cs="Calibri Light"/>
                <w:bCs/>
              </w:rPr>
              <w:t xml:space="preserve"> dokonanego przez Wykonawcę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295B83" w:rsidRPr="00415A6F" w14:paraId="531C720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F702A" w14:textId="57772AB1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lastRenderedPageBreak/>
              <w:t>1</w:t>
            </w:r>
            <w:r w:rsidR="0040661D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BB66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FE1C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Wykonawca dostarczy faktury na adresy </w:t>
            </w:r>
            <w:r>
              <w:rPr>
                <w:rFonts w:ascii="Calibri Light" w:hAnsi="Calibri Light" w:cs="Calibri Light"/>
                <w:bCs/>
              </w:rPr>
              <w:t xml:space="preserve">Zamawiającego </w:t>
            </w:r>
            <w:r w:rsidRPr="00415A6F">
              <w:rPr>
                <w:rFonts w:ascii="Calibri Light" w:hAnsi="Calibri Light" w:cs="Calibri Light"/>
                <w:bCs/>
              </w:rPr>
              <w:t>paliwa gazowego.</w:t>
            </w:r>
          </w:p>
        </w:tc>
      </w:tr>
      <w:tr w:rsidR="00295B83" w:rsidRPr="00415A6F" w14:paraId="7799B2B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778B" w14:textId="382C9B5C" w:rsidR="00295B83" w:rsidRPr="00C75AF3" w:rsidRDefault="0040661D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C75AF3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CC78B" w14:textId="77777777" w:rsidR="00295B83" w:rsidRPr="00C75AF3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C75AF3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F43D" w14:textId="05D92E15" w:rsidR="00295B83" w:rsidRPr="00C75AF3" w:rsidRDefault="00185966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FF0000"/>
              </w:rPr>
            </w:pPr>
            <w:r w:rsidRPr="00C75AF3">
              <w:rPr>
                <w:rFonts w:ascii="Calibri Light" w:hAnsi="Calibri Light" w:cs="Calibri Light"/>
                <w:bCs/>
                <w:color w:val="FF0000"/>
              </w:rPr>
              <w:t>20</w:t>
            </w:r>
          </w:p>
        </w:tc>
      </w:tr>
    </w:tbl>
    <w:p w14:paraId="7BD32EF1" w14:textId="19EF8759" w:rsidR="00295B83" w:rsidRDefault="00295B83" w:rsidP="00A01E44">
      <w:pPr>
        <w:jc w:val="center"/>
        <w:rPr>
          <w:rFonts w:ascii="Calibri Light" w:hAnsi="Calibri Light" w:cs="Calibri Light"/>
        </w:rPr>
      </w:pPr>
    </w:p>
    <w:p w14:paraId="3D965C2A" w14:textId="1F23E957" w:rsidR="00295B83" w:rsidRPr="000B2B35" w:rsidRDefault="00295B83" w:rsidP="000B2B35">
      <w:pPr>
        <w:pStyle w:val="Akapitzlist"/>
        <w:numPr>
          <w:ilvl w:val="0"/>
          <w:numId w:val="39"/>
        </w:numPr>
        <w:ind w:left="-284"/>
        <w:rPr>
          <w:rFonts w:ascii="Calibri Light" w:hAnsi="Calibri Light" w:cs="Calibri Light"/>
          <w:b/>
        </w:rPr>
      </w:pPr>
      <w:r w:rsidRPr="000B2B35">
        <w:rPr>
          <w:rFonts w:ascii="Calibri Light" w:hAnsi="Calibri Light" w:cs="Calibri Light"/>
          <w:b/>
        </w:rPr>
        <w:t xml:space="preserve">Istotne informacje dla Części </w:t>
      </w:r>
      <w:r w:rsidR="00890C83" w:rsidRPr="000B2B35">
        <w:rPr>
          <w:rFonts w:ascii="Calibri Light" w:hAnsi="Calibri Light" w:cs="Calibri Light"/>
          <w:b/>
        </w:rPr>
        <w:t>6</w:t>
      </w:r>
      <w:r w:rsidRPr="000B2B35">
        <w:rPr>
          <w:rFonts w:ascii="Calibri Light" w:hAnsi="Calibri Light" w:cs="Calibri Light"/>
          <w:b/>
        </w:rPr>
        <w:t xml:space="preserve"> – OSD obszar dystrybucyjny: </w:t>
      </w:r>
      <w:r w:rsidR="00890C83" w:rsidRPr="000B2B35">
        <w:rPr>
          <w:rFonts w:ascii="Calibri Light" w:hAnsi="Calibri Light" w:cs="Calibri Light"/>
          <w:b/>
        </w:rPr>
        <w:t>PSG Wrocław wysokometanowy (PSG WR)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295B83" w:rsidRPr="00657A49" w14:paraId="42729F9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A937E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9399D" w14:textId="77777777" w:rsidR="00295B83" w:rsidRPr="00657A49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2B01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657A49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295B83" w:rsidRPr="00415A6F" w14:paraId="7F9A68F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0BEEA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90229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88A1" w14:textId="138BE758" w:rsidR="00295B83" w:rsidRPr="00295B83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PSG Wrocław wysokometanowy (</w:t>
            </w:r>
            <w:r w:rsidRPr="00295B83">
              <w:rPr>
                <w:rFonts w:ascii="Calibri Light" w:hAnsi="Calibri Light" w:cs="Calibri Light"/>
              </w:rPr>
              <w:t>PSG WR</w:t>
            </w:r>
            <w:r>
              <w:rPr>
                <w:rFonts w:ascii="Calibri Light" w:hAnsi="Calibri Light" w:cs="Calibri Light"/>
              </w:rPr>
              <w:t>)</w:t>
            </w:r>
          </w:p>
        </w:tc>
      </w:tr>
      <w:tr w:rsidR="00295B83" w:rsidRPr="00415A6F" w14:paraId="7B9FAB0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AD6AD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A952B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Liczba</w:t>
            </w:r>
            <w:r w:rsidRPr="00415A6F">
              <w:rPr>
                <w:rFonts w:ascii="Calibri Light" w:hAnsi="Calibri Light" w:cs="Calibri Light"/>
                <w:bCs/>
              </w:rPr>
              <w:t xml:space="preserve">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8929" w14:textId="0E0E9323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415A6F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295B83" w:rsidRPr="00415A6F" w14:paraId="3FAE1F6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03FA6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8790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8B5B" w14:textId="13D97A56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415A6F" w14:paraId="32BF46A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ECD57" w14:textId="05E7DE39" w:rsidR="004C0317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4658" w14:textId="0D7BE9FB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 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87EB" w14:textId="597492FE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C0317">
              <w:rPr>
                <w:rFonts w:ascii="Calibri Light" w:hAnsi="Calibri Light" w:cs="Calibri Light"/>
                <w:b/>
              </w:rPr>
              <w:t xml:space="preserve">1 958 619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6AB8EFB3" w14:textId="77777777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</w:t>
            </w:r>
          </w:p>
          <w:p w14:paraId="086F593E" w14:textId="5FB7424C" w:rsidR="004C0317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 w:rsidRPr="004C0317">
              <w:rPr>
                <w:rFonts w:ascii="Calibri Light" w:hAnsi="Calibri Light" w:cs="Calibri Light"/>
              </w:rPr>
              <w:t>1 958 619</w:t>
            </w:r>
          </w:p>
        </w:tc>
      </w:tr>
      <w:tr w:rsidR="004C0317" w:rsidRPr="00415A6F" w14:paraId="13D14D9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7FB01" w14:textId="2B44E03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4b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1281" w14:textId="72263866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 xml:space="preserve">umowy </w:t>
            </w:r>
            <w:r>
              <w:rPr>
                <w:rFonts w:ascii="Calibri Light" w:hAnsi="Calibri Light" w:cs="Calibri Light"/>
                <w:bCs/>
              </w:rPr>
              <w:t>z uwzględnieniem prawa opcji</w:t>
            </w:r>
            <w:r w:rsidRPr="0009313D">
              <w:rPr>
                <w:rFonts w:ascii="Calibri Light" w:hAnsi="Calibri Light" w:cs="Calibri Light"/>
                <w:bCs/>
              </w:rPr>
              <w:t xml:space="preserve"> 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C117" w14:textId="575E3B5E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2 350 346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66939493" w14:textId="18DD1307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</w:t>
            </w:r>
          </w:p>
          <w:p w14:paraId="46B7CA1B" w14:textId="1B97DE53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>
              <w:rPr>
                <w:rFonts w:ascii="Calibri Light" w:hAnsi="Calibri Light" w:cs="Calibri Light"/>
              </w:rPr>
              <w:t>2 350 346</w:t>
            </w:r>
          </w:p>
        </w:tc>
      </w:tr>
      <w:tr w:rsidR="004C0317" w:rsidRPr="00415A6F" w14:paraId="65660D5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92C2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0993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Zgodność oznaczenia </w:t>
            </w:r>
            <w:r>
              <w:rPr>
                <w:rFonts w:ascii="Calibri Light" w:hAnsi="Calibri Light" w:cs="Calibri Light"/>
                <w:bCs/>
              </w:rPr>
              <w:t>PPG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11DD" w14:textId="6DB5480B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 xml:space="preserve">Zamawiający umieścił w wykazie </w:t>
            </w:r>
            <w:r>
              <w:rPr>
                <w:rFonts w:ascii="Calibri Light" w:hAnsi="Calibri Light" w:cs="Calibri Light"/>
              </w:rPr>
              <w:t>PPG</w:t>
            </w:r>
            <w:r w:rsidRPr="00415A6F">
              <w:rPr>
                <w:rFonts w:ascii="Calibri Light" w:hAnsi="Calibri Light" w:cs="Calibri Light"/>
              </w:rPr>
              <w:t xml:space="preserve"> </w:t>
            </w:r>
            <w:r w:rsidRPr="005B53BC">
              <w:rPr>
                <w:rFonts w:ascii="Calibri Light" w:hAnsi="Calibri Light" w:cs="Calibri Light"/>
                <w:color w:val="FF0000"/>
              </w:rPr>
              <w:t xml:space="preserve"> (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>
              <w:rPr>
                <w:rFonts w:ascii="Calibri Light" w:hAnsi="Calibri Light" w:cs="Calibri Light"/>
                <w:color w:val="FF0000"/>
                <w:lang w:eastAsia="ar-SA"/>
              </w:rPr>
              <w:t xml:space="preserve">) </w:t>
            </w:r>
            <w:r w:rsidRPr="00415A6F">
              <w:rPr>
                <w:rFonts w:ascii="Calibri Light" w:hAnsi="Calibri Light" w:cs="Calibri Light"/>
              </w:rPr>
              <w:t>numery identyfikacyjne punktów wyjścia nadane przez OSD. Numery te są zgodne z zapisami aktualnych faktur za zużycie paliwa gazowego i jego dystrybucję.</w:t>
            </w:r>
          </w:p>
        </w:tc>
      </w:tr>
      <w:tr w:rsidR="004C0317" w:rsidRPr="00415A6F" w14:paraId="007DCDD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BD74C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F33A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A4F3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4C0317" w:rsidRPr="00415A6F" w14:paraId="569BD5B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EFA4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B768" w14:textId="16D6519F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03F2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Umowa kompleksowa ważna do 31.12.2022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016D3BCD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Umowa nie wymaga wypowiedzenia.</w:t>
            </w:r>
            <w:r>
              <w:rPr>
                <w:rFonts w:ascii="Calibri Light" w:hAnsi="Calibri Light" w:cs="Calibri Light"/>
                <w:bCs/>
              </w:rPr>
              <w:t xml:space="preserve"> W przypadku jednak braku Wypowiedzenia, Wykonawca jest zobowiązany do jej wypowiedzenia </w:t>
            </w:r>
          </w:p>
        </w:tc>
      </w:tr>
      <w:tr w:rsidR="004C0317" w:rsidRPr="00415A6F" w14:paraId="42A4398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623701" w14:textId="7D49195E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E4F3C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69385E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Termin wypowiedzenia – </w:t>
            </w:r>
            <w:r>
              <w:rPr>
                <w:rFonts w:ascii="Calibri Light" w:hAnsi="Calibri Light" w:cs="Calibri Light"/>
                <w:bCs/>
              </w:rPr>
              <w:t>zgodny z taryfą OSD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lub zawartą umową.</w:t>
            </w:r>
          </w:p>
        </w:tc>
      </w:tr>
      <w:tr w:rsidR="004C0317" w:rsidRPr="00415A6F" w14:paraId="4E6E2C0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3FBF8B" w14:textId="76344BAF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A4069E" w14:textId="465E4421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>
              <w:rPr>
                <w:rFonts w:ascii="Calibri Light" w:hAnsi="Calibri Light" w:cs="Calibri Light"/>
                <w:bCs/>
              </w:rPr>
              <w:t xml:space="preserve"> </w:t>
            </w:r>
            <w:r w:rsidR="00EA4057" w:rsidRPr="00EA4057">
              <w:rPr>
                <w:rFonts w:ascii="Calibri Light" w:hAnsi="Calibri Light" w:cs="Calibri Light"/>
                <w:bCs/>
              </w:rPr>
              <w:t>dobowych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9ED469" w14:textId="1C3E3D6D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Zamawiają</w:t>
            </w:r>
            <w:r w:rsidRPr="00415A6F">
              <w:rPr>
                <w:rFonts w:ascii="Calibri Light" w:hAnsi="Calibri Light" w:cs="Calibri Light"/>
                <w:bCs/>
              </w:rPr>
              <w:t>cy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415A6F">
              <w:rPr>
                <w:rFonts w:ascii="Calibri Light" w:hAnsi="Calibri Light" w:cs="Calibri Light"/>
                <w:bCs/>
              </w:rPr>
              <w:t>wyraża</w:t>
            </w:r>
            <w:r>
              <w:rPr>
                <w:rFonts w:ascii="Calibri Light" w:hAnsi="Calibri Light" w:cs="Calibri Light"/>
                <w:bCs/>
              </w:rPr>
              <w:t>ją</w:t>
            </w:r>
            <w:r w:rsidRPr="00415A6F">
              <w:rPr>
                <w:rFonts w:ascii="Calibri Light" w:hAnsi="Calibri Light" w:cs="Calibri Light"/>
                <w:bCs/>
              </w:rPr>
              <w:t xml:space="preserve"> zgodę na podpisanie załącznika przenoszącego obowiązek dokonywania nominacji </w:t>
            </w:r>
            <w:r w:rsidR="0030769A" w:rsidRPr="0030769A">
              <w:rPr>
                <w:rFonts w:ascii="Calibri Light" w:hAnsi="Calibri Light" w:cs="Calibri Light"/>
                <w:bCs/>
              </w:rPr>
              <w:t xml:space="preserve">i renominacji </w:t>
            </w:r>
            <w:r w:rsidRPr="00415A6F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5847811B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4A30D52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Pełnomocnik Zamawiającego </w:t>
            </w:r>
            <w:r w:rsidRPr="00415A6F">
              <w:rPr>
                <w:rFonts w:ascii="Calibri Light" w:hAnsi="Calibri Light" w:cs="Calibri Light"/>
                <w:bCs/>
              </w:rPr>
              <w:t>wymaga, aby wzór tego załącznika został mu dostarczony niezwłocznie po ogłoszeniu informacji o wyborze oferty wykonawcy.</w:t>
            </w:r>
          </w:p>
        </w:tc>
      </w:tr>
      <w:tr w:rsidR="004C0317" w:rsidRPr="00415A6F" w14:paraId="2046BAA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9C1A33" w14:textId="27F856F1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10</w:t>
            </w:r>
          </w:p>
          <w:p w14:paraId="46A61AED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63CE7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F37E73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4C0317" w:rsidRPr="00415A6F" w14:paraId="3BDE4F7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7346F9" w14:textId="48144DB0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lastRenderedPageBreak/>
              <w:t>1</w:t>
            </w: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76A20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331C7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415A6F">
              <w:rPr>
                <w:rFonts w:ascii="Calibri Light" w:hAnsi="Calibri Light" w:cs="Calibri Light"/>
              </w:rPr>
              <w:t xml:space="preserve">zmianami </w:t>
            </w:r>
            <w:r>
              <w:rPr>
                <w:rFonts w:ascii="Calibri Light" w:hAnsi="Calibri Light" w:cs="Calibri Light"/>
              </w:rPr>
              <w:t xml:space="preserve">wynikającymi z </w:t>
            </w:r>
            <w:r w:rsidRPr="00415A6F">
              <w:rPr>
                <w:rFonts w:ascii="Calibri Light" w:hAnsi="Calibri Light" w:cs="Calibri Light"/>
              </w:rPr>
              <w:t>ogólnie obowiązujących przepisów prawa.</w:t>
            </w:r>
          </w:p>
          <w:p w14:paraId="2AD80255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</w:t>
            </w:r>
            <w:r>
              <w:rPr>
                <w:rFonts w:ascii="Calibri Light" w:hAnsi="Calibri Light" w:cs="Calibri Light"/>
              </w:rPr>
              <w:t>a</w:t>
            </w:r>
            <w:r w:rsidRPr="00415A6F">
              <w:rPr>
                <w:rFonts w:ascii="Calibri Light" w:hAnsi="Calibri Light" w:cs="Calibri Light"/>
              </w:rPr>
              <w:t xml:space="preserve"> z Taryfą sprzedawcy zatwierdzoną dla tych podmiotów przez Prezesa URE.</w:t>
            </w:r>
          </w:p>
        </w:tc>
      </w:tr>
      <w:tr w:rsidR="004C0317" w:rsidRPr="00415A6F" w14:paraId="53BC3DCF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9A96B6" w14:textId="7C4C0F14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1</w:t>
            </w:r>
            <w:r>
              <w:rPr>
                <w:rFonts w:ascii="Calibri Light" w:hAnsi="Calibri Light" w:cs="Calibri Light"/>
                <w:bCs/>
                <w:color w:val="000000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94BD33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2B3BC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Ceny jednostkowe parametrów dystrybucyjnych zatwierdzone przez Prezesa Urzędu Regulacji Energetyki będą wprowadzone z dniem wdrożenia zmiany.</w:t>
            </w:r>
          </w:p>
          <w:p w14:paraId="359FEFB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color w:val="000000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4C0317" w:rsidRPr="00415A6F" w14:paraId="4A4EAD5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C117A" w14:textId="6864D4AE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76903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5CF2" w14:textId="1C14A4DC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="001126EC">
              <w:rPr>
                <w:rFonts w:ascii="Calibri Light" w:hAnsi="Calibri Light" w:cs="Calibri Light"/>
                <w:bCs/>
              </w:rPr>
              <w:t xml:space="preserve">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415A6F" w14:paraId="60EF088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CE55B" w14:textId="6A0102CC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AC7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84AF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Zamawiający </w:t>
            </w:r>
            <w:r w:rsidRPr="00415A6F">
              <w:rPr>
                <w:rFonts w:ascii="Calibri Light" w:hAnsi="Calibri Light" w:cs="Calibri Light"/>
                <w:bCs/>
              </w:rPr>
              <w:t>nie podpisywali aneksów dotyczących programów lojalnościowych i promocyjnych .</w:t>
            </w:r>
          </w:p>
        </w:tc>
      </w:tr>
      <w:tr w:rsidR="004C0317" w:rsidRPr="00415A6F" w14:paraId="6521A0D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75D3D" w14:textId="11983094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D575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E3B6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</w:t>
            </w:r>
            <w:r w:rsidRPr="0009313D">
              <w:rPr>
                <w:rFonts w:ascii="Calibri Light" w:hAnsi="Calibri Light" w:cs="Calibri Light"/>
                <w:bCs/>
              </w:rPr>
              <w:t>,</w:t>
            </w:r>
            <w:r w:rsidRPr="00415A6F">
              <w:rPr>
                <w:rFonts w:ascii="Calibri Light" w:hAnsi="Calibri Light" w:cs="Calibri Light"/>
                <w:bCs/>
              </w:rPr>
              <w:t xml:space="preserve"> kurierską</w:t>
            </w:r>
            <w:r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7E4EF6">
              <w:rPr>
                <w:rFonts w:ascii="Calibri Light" w:hAnsi="Calibri Light" w:cs="Calibri Light"/>
                <w:bCs/>
              </w:rPr>
              <w:t>lub elektroniczną.</w:t>
            </w:r>
          </w:p>
        </w:tc>
      </w:tr>
      <w:tr w:rsidR="004C0317" w:rsidRPr="00415A6F" w14:paraId="4C91217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4759B" w14:textId="2844C09B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8DCE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F127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708C2C6C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nie dopuszcza rozliczenia szacunkowego zużycia paliwa gazowego</w:t>
            </w:r>
            <w:r w:rsidRPr="0009313D">
              <w:rPr>
                <w:rFonts w:ascii="Calibri Light" w:hAnsi="Calibri Light" w:cs="Calibri Light"/>
                <w:bCs/>
              </w:rPr>
              <w:t xml:space="preserve"> dokonanego przez Wykonawcę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4C0317" w:rsidRPr="00415A6F" w14:paraId="4661514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DEAB5" w14:textId="7B6A7C09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141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BDC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Wykonawca dostarczy faktury na adresy </w:t>
            </w:r>
            <w:r>
              <w:rPr>
                <w:rFonts w:ascii="Calibri Light" w:hAnsi="Calibri Light" w:cs="Calibri Light"/>
                <w:bCs/>
              </w:rPr>
              <w:t xml:space="preserve">Zamawiającego </w:t>
            </w:r>
            <w:r w:rsidRPr="00415A6F">
              <w:rPr>
                <w:rFonts w:ascii="Calibri Light" w:hAnsi="Calibri Light" w:cs="Calibri Light"/>
                <w:bCs/>
              </w:rPr>
              <w:t>paliwa gazowego.</w:t>
            </w:r>
          </w:p>
        </w:tc>
      </w:tr>
      <w:tr w:rsidR="004C0317" w:rsidRPr="00415A6F" w14:paraId="44833A0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80B9A" w14:textId="5F4BC62F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1E19E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5FF7" w14:textId="386438BA" w:rsidR="004C0317" w:rsidRPr="00415A6F" w:rsidRDefault="009F4378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FF0000"/>
              </w:rPr>
            </w:pPr>
            <w:r>
              <w:rPr>
                <w:rFonts w:ascii="Calibri Light" w:hAnsi="Calibri Light" w:cs="Calibri Light"/>
                <w:bCs/>
                <w:color w:val="FF0000"/>
              </w:rPr>
              <w:t>3</w:t>
            </w:r>
          </w:p>
        </w:tc>
      </w:tr>
    </w:tbl>
    <w:p w14:paraId="15281410" w14:textId="0C17A827" w:rsidR="00295B83" w:rsidRDefault="00295B83" w:rsidP="00A01E44">
      <w:pPr>
        <w:jc w:val="center"/>
        <w:rPr>
          <w:rFonts w:ascii="Calibri Light" w:hAnsi="Calibri Light" w:cs="Calibri Light"/>
        </w:rPr>
      </w:pPr>
    </w:p>
    <w:p w14:paraId="7FABCC46" w14:textId="1EF81C3C" w:rsidR="00295B83" w:rsidRPr="000B2B35" w:rsidRDefault="00890C83" w:rsidP="000B2B35">
      <w:pPr>
        <w:pStyle w:val="Akapitzlist"/>
        <w:numPr>
          <w:ilvl w:val="0"/>
          <w:numId w:val="40"/>
        </w:numPr>
        <w:ind w:left="-284"/>
        <w:rPr>
          <w:rFonts w:ascii="Calibri Light" w:hAnsi="Calibri Light" w:cs="Calibri Light"/>
          <w:b/>
        </w:rPr>
      </w:pPr>
      <w:r w:rsidRPr="000B2B35">
        <w:rPr>
          <w:rFonts w:ascii="Calibri Light" w:hAnsi="Calibri Light" w:cs="Calibri Light"/>
          <w:b/>
        </w:rPr>
        <w:t>Istotne informacje dla Części 7</w:t>
      </w:r>
      <w:r w:rsidR="00295B83" w:rsidRPr="000B2B35">
        <w:rPr>
          <w:rFonts w:ascii="Calibri Light" w:hAnsi="Calibri Light" w:cs="Calibri Light"/>
          <w:b/>
        </w:rPr>
        <w:t xml:space="preserve"> – OSD obszar dystrybucyjny: </w:t>
      </w:r>
      <w:r w:rsidRPr="000B2B35">
        <w:rPr>
          <w:rFonts w:ascii="Calibri Light" w:hAnsi="Calibri Light" w:cs="Calibri Light"/>
          <w:b/>
        </w:rPr>
        <w:t>PSG Wrocław zaazotowany (PSG WR2)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295B83" w:rsidRPr="00657A49" w14:paraId="1256E55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88F11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576D6" w14:textId="77777777" w:rsidR="00295B83" w:rsidRPr="00657A49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CCBA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657A49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295B83" w:rsidRPr="00415A6F" w14:paraId="4688FA0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A3346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DBC06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29D8" w14:textId="66C185B2" w:rsidR="00295B83" w:rsidRPr="00295B83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PSG Wrocław zaazotowany (</w:t>
            </w:r>
            <w:r w:rsidRPr="00295B83">
              <w:rPr>
                <w:rFonts w:ascii="Calibri Light" w:hAnsi="Calibri Light" w:cs="Calibri Light"/>
              </w:rPr>
              <w:t>PSG WR2</w:t>
            </w:r>
            <w:r>
              <w:rPr>
                <w:rFonts w:ascii="Calibri Light" w:hAnsi="Calibri Light" w:cs="Calibri Light"/>
              </w:rPr>
              <w:t>)</w:t>
            </w:r>
          </w:p>
        </w:tc>
      </w:tr>
      <w:tr w:rsidR="00295B83" w:rsidRPr="00415A6F" w14:paraId="6883C67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C4E49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41065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Liczba</w:t>
            </w:r>
            <w:r w:rsidRPr="00415A6F">
              <w:rPr>
                <w:rFonts w:ascii="Calibri Light" w:hAnsi="Calibri Light" w:cs="Calibri Light"/>
                <w:bCs/>
              </w:rPr>
              <w:t xml:space="preserve">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F6A4" w14:textId="6727602F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415A6F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295B83" w:rsidRPr="00415A6F" w14:paraId="702DE7B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1E215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F61B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1F4F" w14:textId="153734BE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415A6F" w14:paraId="315FA0D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4B69D" w14:textId="66B29E10" w:rsidR="004C0317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>4a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9786" w14:textId="14667CAD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09313D">
              <w:rPr>
                <w:rFonts w:ascii="Calibri Light" w:hAnsi="Calibri Light" w:cs="Calibri Light"/>
                <w:bCs/>
              </w:rPr>
              <w:t>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D39D" w14:textId="49B9CC24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C0317">
              <w:rPr>
                <w:rFonts w:ascii="Calibri Light" w:hAnsi="Calibri Light" w:cs="Calibri Light"/>
                <w:b/>
              </w:rPr>
              <w:t xml:space="preserve">2 032 705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04CA0BC6" w14:textId="29641627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4C0317">
              <w:rPr>
                <w:rFonts w:ascii="Calibri Light" w:hAnsi="Calibri Light" w:cs="Calibri Light"/>
              </w:rPr>
              <w:t>1 246</w:t>
            </w:r>
          </w:p>
          <w:p w14:paraId="2337DE80" w14:textId="49925AB4" w:rsidR="004C0317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 w:rsidRPr="004C0317">
              <w:rPr>
                <w:rFonts w:ascii="Calibri Light" w:hAnsi="Calibri Light" w:cs="Calibri Light"/>
              </w:rPr>
              <w:t>2 031 459</w:t>
            </w:r>
          </w:p>
        </w:tc>
      </w:tr>
      <w:tr w:rsidR="00295B83" w:rsidRPr="00415A6F" w14:paraId="7E13585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E9B3D" w14:textId="6D66AD84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</w:t>
            </w:r>
            <w:r w:rsidR="004C0317">
              <w:rPr>
                <w:rFonts w:ascii="Calibri Light" w:hAnsi="Calibri Light" w:cs="Calibri Light"/>
                <w:bCs/>
              </w:rPr>
              <w:t>b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64B81" w14:textId="4559A07C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</w:t>
            </w:r>
            <w:r w:rsidR="00666F9D">
              <w:rPr>
                <w:rFonts w:ascii="Calibri Light" w:hAnsi="Calibri Light" w:cs="Calibri Light"/>
                <w:bCs/>
              </w:rPr>
              <w:t xml:space="preserve"> z uwzględnieniem prawa opcji</w:t>
            </w:r>
            <w:r w:rsidRPr="0009313D">
              <w:rPr>
                <w:rFonts w:ascii="Calibri Light" w:hAnsi="Calibri Light" w:cs="Calibri Light"/>
                <w:bCs/>
              </w:rPr>
              <w:t xml:space="preserve"> 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4D43" w14:textId="11415B86" w:rsidR="00295B83" w:rsidRPr="0009313D" w:rsidRDefault="000D6BF8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2 </w:t>
            </w:r>
            <w:r w:rsidR="00532111">
              <w:rPr>
                <w:rFonts w:ascii="Calibri Light" w:hAnsi="Calibri Light" w:cs="Calibri Light"/>
                <w:b/>
              </w:rPr>
              <w:t>439 248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="00295B83"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41CFBC10" w14:textId="53AF07E3" w:rsidR="00295B83" w:rsidRPr="0009313D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 w:rsidR="000B2B35">
              <w:rPr>
                <w:rFonts w:ascii="Calibri Light" w:hAnsi="Calibri Light" w:cs="Calibri Light"/>
              </w:rPr>
              <w:t xml:space="preserve"> 1 495</w:t>
            </w:r>
          </w:p>
          <w:p w14:paraId="596E788B" w14:textId="4199BDB9" w:rsidR="00295B83" w:rsidRPr="00415A6F" w:rsidRDefault="00295B83" w:rsidP="0053211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 w:rsidR="000B2B35">
              <w:rPr>
                <w:rFonts w:ascii="Calibri Light" w:hAnsi="Calibri Light" w:cs="Calibri Light"/>
              </w:rPr>
              <w:t>2</w:t>
            </w:r>
            <w:r w:rsidR="00532111">
              <w:rPr>
                <w:rFonts w:ascii="Calibri Light" w:hAnsi="Calibri Light" w:cs="Calibri Light"/>
              </w:rPr>
              <w:t> 437 753</w:t>
            </w:r>
          </w:p>
        </w:tc>
      </w:tr>
      <w:tr w:rsidR="00295B83" w:rsidRPr="00415A6F" w14:paraId="6874113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003E0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18A4F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Zgodność oznaczenia </w:t>
            </w:r>
            <w:r>
              <w:rPr>
                <w:rFonts w:ascii="Calibri Light" w:hAnsi="Calibri Light" w:cs="Calibri Light"/>
                <w:bCs/>
              </w:rPr>
              <w:t>PPG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BBAF" w14:textId="4D867715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 xml:space="preserve">Zamawiający umieścił w wykazie </w:t>
            </w:r>
            <w:r>
              <w:rPr>
                <w:rFonts w:ascii="Calibri Light" w:hAnsi="Calibri Light" w:cs="Calibri Light"/>
              </w:rPr>
              <w:t>PPG</w:t>
            </w:r>
            <w:r w:rsidR="00B8021D" w:rsidRPr="005B53BC">
              <w:rPr>
                <w:rFonts w:ascii="Calibri Light" w:hAnsi="Calibri Light" w:cs="Calibri Light"/>
                <w:color w:val="FF0000"/>
              </w:rPr>
              <w:t xml:space="preserve"> (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 w:rsidR="00B8021D">
              <w:rPr>
                <w:rFonts w:ascii="Calibri Light" w:hAnsi="Calibri Light" w:cs="Calibri Light"/>
                <w:color w:val="FF0000"/>
                <w:lang w:eastAsia="ar-SA"/>
              </w:rPr>
              <w:t>)</w:t>
            </w:r>
            <w:r w:rsidRPr="00415A6F">
              <w:rPr>
                <w:rFonts w:ascii="Calibri Light" w:hAnsi="Calibri Light" w:cs="Calibri Light"/>
              </w:rPr>
              <w:t xml:space="preserve"> numery identyfikacyjne punktów wyjścia nadane przez OSD. Numery te są zgodne z zapisami aktualnych faktur za zużycie paliwa gazowego i jego dystrybucję.</w:t>
            </w:r>
          </w:p>
        </w:tc>
      </w:tr>
      <w:tr w:rsidR="00295B83" w:rsidRPr="00415A6F" w14:paraId="29F5D08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694A6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7A53" w14:textId="77777777" w:rsidR="00295B83" w:rsidRPr="00415A6F" w:rsidRDefault="00295B83" w:rsidP="00C438DC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89B5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295B83" w:rsidRPr="00415A6F" w14:paraId="75DF2D1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CA021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05D4" w14:textId="09DAC342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68D0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Umowa kompleksowa ważna do 31.12.2022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5765C263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Umowa nie wymaga wypowiedzenia.</w:t>
            </w:r>
            <w:r>
              <w:rPr>
                <w:rFonts w:ascii="Calibri Light" w:hAnsi="Calibri Light" w:cs="Calibri Light"/>
                <w:bCs/>
              </w:rPr>
              <w:t xml:space="preserve"> W przypadku jednak braku Wypowiedzenia, Wykonawca jest zobowiązany do jej wypowiedzenia </w:t>
            </w:r>
          </w:p>
        </w:tc>
      </w:tr>
      <w:tr w:rsidR="00295B83" w:rsidRPr="00415A6F" w14:paraId="164929E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D20FD2" w14:textId="08322CEC" w:rsidR="00295B83" w:rsidRPr="00415A6F" w:rsidRDefault="00C438DC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B5A8F4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1F854A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Termin wypowiedzenia – </w:t>
            </w:r>
            <w:r>
              <w:rPr>
                <w:rFonts w:ascii="Calibri Light" w:hAnsi="Calibri Light" w:cs="Calibri Light"/>
                <w:bCs/>
              </w:rPr>
              <w:t>zgodny z taryfą OSD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lub zawartą umową.</w:t>
            </w:r>
          </w:p>
        </w:tc>
      </w:tr>
      <w:tr w:rsidR="00295B83" w:rsidRPr="00415A6F" w14:paraId="0BB7123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D91102" w14:textId="69737EFF" w:rsidR="00295B83" w:rsidRPr="00415A6F" w:rsidRDefault="00C438DC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6E32E6" w14:textId="0E63F300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>
              <w:rPr>
                <w:rFonts w:ascii="Calibri Light" w:hAnsi="Calibri Light" w:cs="Calibri Light"/>
                <w:bCs/>
              </w:rPr>
              <w:t xml:space="preserve"> </w:t>
            </w:r>
            <w:r w:rsidR="00EA4057" w:rsidRPr="00EA4057">
              <w:rPr>
                <w:rFonts w:ascii="Calibri Light" w:hAnsi="Calibri Light" w:cs="Calibri Light"/>
                <w:bCs/>
              </w:rPr>
              <w:t>dobowych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A36BBC" w14:textId="28AB3753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Zamawiają</w:t>
            </w:r>
            <w:r w:rsidRPr="00415A6F">
              <w:rPr>
                <w:rFonts w:ascii="Calibri Light" w:hAnsi="Calibri Light" w:cs="Calibri Light"/>
                <w:bCs/>
              </w:rPr>
              <w:t>cy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415A6F">
              <w:rPr>
                <w:rFonts w:ascii="Calibri Light" w:hAnsi="Calibri Light" w:cs="Calibri Light"/>
                <w:bCs/>
              </w:rPr>
              <w:t>wyraża</w:t>
            </w:r>
            <w:r>
              <w:rPr>
                <w:rFonts w:ascii="Calibri Light" w:hAnsi="Calibri Light" w:cs="Calibri Light"/>
                <w:bCs/>
              </w:rPr>
              <w:t>ją</w:t>
            </w:r>
            <w:r w:rsidRPr="00415A6F">
              <w:rPr>
                <w:rFonts w:ascii="Calibri Light" w:hAnsi="Calibri Light" w:cs="Calibri Light"/>
                <w:bCs/>
              </w:rPr>
              <w:t xml:space="preserve"> zgodę na podpisanie załącznika przenoszącego obowiązek dokonywania nominacji </w:t>
            </w:r>
            <w:r w:rsidR="0030769A" w:rsidRPr="0030769A">
              <w:rPr>
                <w:rFonts w:ascii="Calibri Light" w:hAnsi="Calibri Light" w:cs="Calibri Light"/>
                <w:bCs/>
              </w:rPr>
              <w:t xml:space="preserve">i renominacji </w:t>
            </w:r>
            <w:r w:rsidRPr="00415A6F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7B68DE64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01288D08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Pełnomocnik Zamawiającego </w:t>
            </w:r>
            <w:r w:rsidRPr="00415A6F">
              <w:rPr>
                <w:rFonts w:ascii="Calibri Light" w:hAnsi="Calibri Light" w:cs="Calibri Light"/>
                <w:bCs/>
              </w:rPr>
              <w:t>wymaga, aby wzór tego załącznika został mu dostarczony niezwłocznie po ogłoszeniu informacji o wyborze oferty wykonawcy.</w:t>
            </w:r>
          </w:p>
        </w:tc>
      </w:tr>
      <w:tr w:rsidR="00295B83" w:rsidRPr="00415A6F" w14:paraId="5B7EA26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41DB0A" w14:textId="278E20A4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  <w:r w:rsidR="00C438DC">
              <w:rPr>
                <w:rFonts w:ascii="Calibri Light" w:hAnsi="Calibri Light" w:cs="Calibri Light"/>
                <w:bCs/>
              </w:rPr>
              <w:t>0</w:t>
            </w:r>
          </w:p>
          <w:p w14:paraId="3E7CC990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4D80FA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9C8F1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295B83" w:rsidRPr="00415A6F" w14:paraId="189568D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288BD4" w14:textId="622BD2C4" w:rsidR="00295B83" w:rsidRPr="00415A6F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C438DC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891204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500AB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415A6F">
              <w:rPr>
                <w:rFonts w:ascii="Calibri Light" w:hAnsi="Calibri Light" w:cs="Calibri Light"/>
              </w:rPr>
              <w:t xml:space="preserve">zmianami </w:t>
            </w:r>
            <w:r>
              <w:rPr>
                <w:rFonts w:ascii="Calibri Light" w:hAnsi="Calibri Light" w:cs="Calibri Light"/>
              </w:rPr>
              <w:t xml:space="preserve">wynikającymi z </w:t>
            </w:r>
            <w:r w:rsidRPr="00415A6F">
              <w:rPr>
                <w:rFonts w:ascii="Calibri Light" w:hAnsi="Calibri Light" w:cs="Calibri Light"/>
              </w:rPr>
              <w:t>ogólnie obowiązujących przepisów prawa.</w:t>
            </w:r>
          </w:p>
          <w:p w14:paraId="4C775219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</w:t>
            </w:r>
            <w:r>
              <w:rPr>
                <w:rFonts w:ascii="Calibri Light" w:hAnsi="Calibri Light" w:cs="Calibri Light"/>
              </w:rPr>
              <w:t>a</w:t>
            </w:r>
            <w:r w:rsidRPr="00415A6F">
              <w:rPr>
                <w:rFonts w:ascii="Calibri Light" w:hAnsi="Calibri Light" w:cs="Calibri Light"/>
              </w:rPr>
              <w:t xml:space="preserve"> z Taryfą sprzedawcy zatwierdzoną dla tych podmiotów przez Prezesa URE.</w:t>
            </w:r>
          </w:p>
        </w:tc>
      </w:tr>
      <w:tr w:rsidR="00295B83" w:rsidRPr="00415A6F" w14:paraId="54447F19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E3DF31" w14:textId="5C46F7E8" w:rsidR="00295B83" w:rsidRPr="00415A6F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1</w:t>
            </w:r>
            <w:r w:rsidR="00C438DC">
              <w:rPr>
                <w:rFonts w:ascii="Calibri Light" w:hAnsi="Calibri Light" w:cs="Calibri Light"/>
                <w:bCs/>
                <w:color w:val="000000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F62188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714A3B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Ceny jednostkowe parametrów dystrybucyjnych zatwierdzone przez Prezesa Urzędu Regulacji Energetyki będą wprowadzone z dniem wdrożenia zmiany.</w:t>
            </w:r>
          </w:p>
          <w:p w14:paraId="4C397B85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color w:val="000000"/>
              </w:rPr>
              <w:lastRenderedPageBreak/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295B83" w:rsidRPr="00415A6F" w14:paraId="6FC3DB7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CBD7E" w14:textId="2E5D8681" w:rsidR="00295B83" w:rsidRPr="00415A6F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lastRenderedPageBreak/>
              <w:t>1</w:t>
            </w:r>
            <w:r w:rsidR="00C438DC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7BB0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04DF" w14:textId="0ABBEBCB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 w:rsidR="000B2B35">
              <w:rPr>
                <w:rFonts w:ascii="Calibri Light" w:hAnsi="Calibri Light" w:cs="Calibri Light"/>
                <w:bCs/>
              </w:rPr>
              <w:t xml:space="preserve"> </w:t>
            </w:r>
            <w:r w:rsidR="001126EC">
              <w:rPr>
                <w:rFonts w:ascii="Calibri Light" w:hAnsi="Calibri Light" w:cs="Calibri Light"/>
                <w:bCs/>
              </w:rPr>
              <w:t xml:space="preserve">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295B83" w:rsidRPr="00415A6F" w14:paraId="7E95553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75932" w14:textId="270659B9" w:rsidR="00295B83" w:rsidRPr="00415A6F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C438DC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9B78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2F4C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Zamawiający </w:t>
            </w:r>
            <w:r w:rsidRPr="00415A6F">
              <w:rPr>
                <w:rFonts w:ascii="Calibri Light" w:hAnsi="Calibri Light" w:cs="Calibri Light"/>
                <w:bCs/>
              </w:rPr>
              <w:t>nie podpisywali aneksów dotyczących programów lojalnościowych i promocyjnych .</w:t>
            </w:r>
          </w:p>
        </w:tc>
      </w:tr>
      <w:tr w:rsidR="00295B83" w:rsidRPr="00415A6F" w14:paraId="203BECFC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4152C" w14:textId="380734C6" w:rsidR="00295B83" w:rsidRPr="00415A6F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C438DC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1752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7290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</w:t>
            </w:r>
            <w:r w:rsidRPr="0009313D">
              <w:rPr>
                <w:rFonts w:ascii="Calibri Light" w:hAnsi="Calibri Light" w:cs="Calibri Light"/>
                <w:bCs/>
              </w:rPr>
              <w:t>,</w:t>
            </w:r>
            <w:r w:rsidRPr="00415A6F">
              <w:rPr>
                <w:rFonts w:ascii="Calibri Light" w:hAnsi="Calibri Light" w:cs="Calibri Light"/>
                <w:bCs/>
              </w:rPr>
              <w:t xml:space="preserve"> kurierską</w:t>
            </w:r>
            <w:r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7E4EF6">
              <w:rPr>
                <w:rFonts w:ascii="Calibri Light" w:hAnsi="Calibri Light" w:cs="Calibri Light"/>
                <w:bCs/>
              </w:rPr>
              <w:t>lub elektroniczną.</w:t>
            </w:r>
          </w:p>
        </w:tc>
      </w:tr>
      <w:tr w:rsidR="00295B83" w:rsidRPr="00415A6F" w14:paraId="1EAF347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F3DF7" w14:textId="65BF6CB8" w:rsidR="00295B83" w:rsidRPr="00415A6F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C438DC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8EBF9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6E9F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7B7DA851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nie dopuszcza rozliczenia szacunkowego zużycia paliwa gazowego</w:t>
            </w:r>
            <w:r w:rsidRPr="0009313D">
              <w:rPr>
                <w:rFonts w:ascii="Calibri Light" w:hAnsi="Calibri Light" w:cs="Calibri Light"/>
                <w:bCs/>
              </w:rPr>
              <w:t xml:space="preserve"> dokonanego przez Wykonawcę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295B83" w:rsidRPr="00415A6F" w14:paraId="15F449E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CC1FA" w14:textId="4375CCC8" w:rsidR="00295B83" w:rsidRPr="00415A6F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C438DC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5A41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3F90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Wykonawca dostarczy faktury na adresy </w:t>
            </w:r>
            <w:r>
              <w:rPr>
                <w:rFonts w:ascii="Calibri Light" w:hAnsi="Calibri Light" w:cs="Calibri Light"/>
                <w:bCs/>
              </w:rPr>
              <w:t xml:space="preserve">Zamawiającego </w:t>
            </w:r>
            <w:r w:rsidRPr="00415A6F">
              <w:rPr>
                <w:rFonts w:ascii="Calibri Light" w:hAnsi="Calibri Light" w:cs="Calibri Light"/>
                <w:bCs/>
              </w:rPr>
              <w:t>paliwa gazowego.</w:t>
            </w:r>
          </w:p>
        </w:tc>
      </w:tr>
      <w:tr w:rsidR="00295B83" w:rsidRPr="00415A6F" w14:paraId="36DFA5D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34362" w14:textId="75BFE927" w:rsidR="00295B83" w:rsidRPr="00415A6F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C438DC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CF019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E5B2" w14:textId="0E2C946D" w:rsidR="00295B83" w:rsidRPr="00415A6F" w:rsidRDefault="009F4378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FF0000"/>
              </w:rPr>
            </w:pPr>
            <w:r>
              <w:rPr>
                <w:rFonts w:ascii="Calibri Light" w:hAnsi="Calibri Light" w:cs="Calibri Light"/>
                <w:bCs/>
                <w:color w:val="FF0000"/>
              </w:rPr>
              <w:t>13</w:t>
            </w:r>
          </w:p>
        </w:tc>
      </w:tr>
    </w:tbl>
    <w:p w14:paraId="029A9752" w14:textId="31A3E596" w:rsidR="00295B83" w:rsidRDefault="00295B83" w:rsidP="00A01E44">
      <w:pPr>
        <w:jc w:val="center"/>
        <w:rPr>
          <w:rFonts w:ascii="Calibri Light" w:hAnsi="Calibri Light" w:cs="Calibri Light"/>
        </w:rPr>
      </w:pPr>
    </w:p>
    <w:p w14:paraId="093E0A08" w14:textId="12291F77" w:rsidR="00295B83" w:rsidRPr="000B2B35" w:rsidRDefault="0080093E" w:rsidP="000B2B35">
      <w:pPr>
        <w:pStyle w:val="Akapitzlist"/>
        <w:numPr>
          <w:ilvl w:val="0"/>
          <w:numId w:val="41"/>
        </w:numPr>
        <w:ind w:left="-284"/>
        <w:rPr>
          <w:rFonts w:ascii="Calibri Light" w:hAnsi="Calibri Light" w:cs="Calibri Light"/>
          <w:b/>
        </w:rPr>
      </w:pPr>
      <w:r w:rsidRPr="000B2B35">
        <w:rPr>
          <w:rFonts w:ascii="Calibri Light" w:hAnsi="Calibri Light" w:cs="Calibri Light"/>
          <w:b/>
        </w:rPr>
        <w:t>Istotne informacje dla Części 8</w:t>
      </w:r>
      <w:r w:rsidR="00295B83" w:rsidRPr="000B2B35">
        <w:rPr>
          <w:rFonts w:ascii="Calibri Light" w:hAnsi="Calibri Light" w:cs="Calibri Light"/>
          <w:b/>
        </w:rPr>
        <w:t xml:space="preserve"> – OSD obszar dystrybucyjny: </w:t>
      </w:r>
      <w:r w:rsidRPr="000B2B35">
        <w:rPr>
          <w:rFonts w:ascii="Calibri Light" w:hAnsi="Calibri Light" w:cs="Calibri Light"/>
          <w:b/>
        </w:rPr>
        <w:t>PSG Zabrze wysokometanowy (PSG ZA)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295B83" w:rsidRPr="00657A49" w14:paraId="6CC7F57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37C8B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DBDB6" w14:textId="77777777" w:rsidR="00295B83" w:rsidRPr="00657A49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A117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657A49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295B83" w:rsidRPr="00415A6F" w14:paraId="740AC9E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13F7B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D3CC1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A79C" w14:textId="3B6DDE01" w:rsidR="00295B83" w:rsidRPr="00295B83" w:rsidRDefault="0080093E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PSG Zabrze wysokometanowy (</w:t>
            </w:r>
            <w:r w:rsidRPr="00295B83">
              <w:rPr>
                <w:rFonts w:ascii="Calibri Light" w:hAnsi="Calibri Light" w:cs="Calibri Light"/>
              </w:rPr>
              <w:t>PSG ZA</w:t>
            </w:r>
            <w:r>
              <w:rPr>
                <w:rFonts w:ascii="Calibri Light" w:hAnsi="Calibri Light" w:cs="Calibri Light"/>
              </w:rPr>
              <w:t>)</w:t>
            </w:r>
          </w:p>
        </w:tc>
      </w:tr>
      <w:tr w:rsidR="00295B83" w:rsidRPr="00415A6F" w14:paraId="48977F0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1D3DA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94B81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Liczba</w:t>
            </w:r>
            <w:r w:rsidRPr="00415A6F">
              <w:rPr>
                <w:rFonts w:ascii="Calibri Light" w:hAnsi="Calibri Light" w:cs="Calibri Light"/>
                <w:bCs/>
              </w:rPr>
              <w:t xml:space="preserve">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70A0" w14:textId="5D675945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415A6F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295B83" w:rsidRPr="00415A6F" w14:paraId="470AC5D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0B4EF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A3807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1A1E" w14:textId="6D98C6D2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415A6F" w14:paraId="1379A76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2400" w14:textId="603DC941" w:rsidR="004C0317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F901" w14:textId="05E347F3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09313D">
              <w:rPr>
                <w:rFonts w:ascii="Calibri Light" w:hAnsi="Calibri Light" w:cs="Calibri Light"/>
                <w:bCs/>
              </w:rPr>
              <w:t>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EF27" w14:textId="4EDEAA2E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C0317">
              <w:rPr>
                <w:rFonts w:ascii="Calibri Light" w:hAnsi="Calibri Light" w:cs="Calibri Light"/>
                <w:b/>
              </w:rPr>
              <w:t xml:space="preserve">1 185 873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6A025C8B" w14:textId="77777777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 </w:t>
            </w:r>
          </w:p>
          <w:p w14:paraId="3D236F82" w14:textId="363A49FE" w:rsidR="004C0317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 w:rsidRPr="004C0317">
              <w:rPr>
                <w:rFonts w:ascii="Calibri Light" w:hAnsi="Calibri Light" w:cs="Calibri Light"/>
              </w:rPr>
              <w:t>1 185 873</w:t>
            </w:r>
          </w:p>
        </w:tc>
      </w:tr>
      <w:tr w:rsidR="004C0317" w:rsidRPr="00415A6F" w14:paraId="10869AA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5AEBE" w14:textId="3D5EAEBC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4b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6161" w14:textId="21326C32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</w:t>
            </w:r>
            <w:r>
              <w:rPr>
                <w:rFonts w:ascii="Calibri Light" w:hAnsi="Calibri Light" w:cs="Calibri Light"/>
                <w:bCs/>
              </w:rPr>
              <w:t xml:space="preserve"> z uwzględnieniem prawa opcji</w:t>
            </w:r>
            <w:r w:rsidRPr="0009313D">
              <w:rPr>
                <w:rFonts w:ascii="Calibri Light" w:hAnsi="Calibri Light" w:cs="Calibri Light"/>
                <w:bCs/>
              </w:rPr>
              <w:t xml:space="preserve"> 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7C1D" w14:textId="0566DF57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1 423 049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36FF2F04" w14:textId="70EBE09E" w:rsidR="004C0317" w:rsidRPr="0009313D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 </w:t>
            </w:r>
          </w:p>
          <w:p w14:paraId="76BB750E" w14:textId="03DF16E3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>
              <w:rPr>
                <w:rFonts w:ascii="Calibri Light" w:hAnsi="Calibri Light" w:cs="Calibri Light"/>
              </w:rPr>
              <w:t>1 423 049</w:t>
            </w:r>
          </w:p>
        </w:tc>
      </w:tr>
      <w:tr w:rsidR="004C0317" w:rsidRPr="00415A6F" w14:paraId="45B03FF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839E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646D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Zgodność oznaczenia </w:t>
            </w:r>
            <w:r>
              <w:rPr>
                <w:rFonts w:ascii="Calibri Light" w:hAnsi="Calibri Light" w:cs="Calibri Light"/>
                <w:bCs/>
              </w:rPr>
              <w:t>PPG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A010" w14:textId="2489697C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 xml:space="preserve">Zamawiający umieścił w wykazie </w:t>
            </w:r>
            <w:r>
              <w:rPr>
                <w:rFonts w:ascii="Calibri Light" w:hAnsi="Calibri Light" w:cs="Calibri Light"/>
              </w:rPr>
              <w:t>PPG</w:t>
            </w:r>
            <w:r w:rsidRPr="00415A6F">
              <w:rPr>
                <w:rFonts w:ascii="Calibri Light" w:hAnsi="Calibri Light" w:cs="Calibri Light"/>
              </w:rPr>
              <w:t xml:space="preserve"> </w:t>
            </w:r>
            <w:r w:rsidRPr="005B53BC">
              <w:rPr>
                <w:rFonts w:ascii="Calibri Light" w:hAnsi="Calibri Light" w:cs="Calibri Light"/>
                <w:color w:val="FF0000"/>
              </w:rPr>
              <w:t xml:space="preserve"> (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>
              <w:rPr>
                <w:rFonts w:ascii="Calibri Light" w:hAnsi="Calibri Light" w:cs="Calibri Light"/>
                <w:color w:val="FF0000"/>
                <w:lang w:eastAsia="ar-SA"/>
              </w:rPr>
              <w:t xml:space="preserve">) </w:t>
            </w:r>
            <w:r w:rsidRPr="00415A6F">
              <w:rPr>
                <w:rFonts w:ascii="Calibri Light" w:hAnsi="Calibri Light" w:cs="Calibri Light"/>
              </w:rPr>
              <w:t>numery identyfikacyjne punktów wyjścia nadane przez OSD. Numery te są zgodne z zapisami aktualnych faktur za zużycie paliwa gazowego i jego dystrybucję.</w:t>
            </w:r>
          </w:p>
        </w:tc>
      </w:tr>
      <w:tr w:rsidR="004C0317" w:rsidRPr="00415A6F" w14:paraId="786AB9F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2720C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FA3F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0C1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4C0317" w:rsidRPr="00415A6F" w14:paraId="3992A45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C993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8E4C" w14:textId="2DBE6144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B482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Umowa kompleksowa ważna do 31.12.2022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398189DD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Umowa nie wymaga wypowiedzenia.</w:t>
            </w:r>
            <w:r>
              <w:rPr>
                <w:rFonts w:ascii="Calibri Light" w:hAnsi="Calibri Light" w:cs="Calibri Light"/>
                <w:bCs/>
              </w:rPr>
              <w:t xml:space="preserve"> W przypadku jednak braku Wypowiedzenia, Wykonawca jest zobowiązany do jej wypowiedzenia </w:t>
            </w:r>
          </w:p>
        </w:tc>
      </w:tr>
      <w:tr w:rsidR="004C0317" w:rsidRPr="00415A6F" w14:paraId="4D421EA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B6D11A" w14:textId="337863AA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80C131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803A1C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Termin wypowiedzenia – </w:t>
            </w:r>
            <w:r>
              <w:rPr>
                <w:rFonts w:ascii="Calibri Light" w:hAnsi="Calibri Light" w:cs="Calibri Light"/>
                <w:bCs/>
              </w:rPr>
              <w:t>zgodny z taryfą OSD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lub zawartą umową.</w:t>
            </w:r>
          </w:p>
        </w:tc>
      </w:tr>
      <w:tr w:rsidR="004C0317" w:rsidRPr="00415A6F" w14:paraId="4592881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A00998" w14:textId="4C444C31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9D0D3F" w14:textId="64F4B0DE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>
              <w:rPr>
                <w:rFonts w:ascii="Calibri Light" w:hAnsi="Calibri Light" w:cs="Calibri Light"/>
                <w:bCs/>
              </w:rPr>
              <w:t xml:space="preserve"> </w:t>
            </w:r>
            <w:r w:rsidR="00EA4057" w:rsidRPr="00EA4057">
              <w:rPr>
                <w:rFonts w:ascii="Calibri Light" w:hAnsi="Calibri Light" w:cs="Calibri Light"/>
                <w:bCs/>
              </w:rPr>
              <w:t>dobowych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11FBA1" w14:textId="60B0F444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Zamawiają</w:t>
            </w:r>
            <w:r w:rsidRPr="00415A6F">
              <w:rPr>
                <w:rFonts w:ascii="Calibri Light" w:hAnsi="Calibri Light" w:cs="Calibri Light"/>
                <w:bCs/>
              </w:rPr>
              <w:t>cy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415A6F">
              <w:rPr>
                <w:rFonts w:ascii="Calibri Light" w:hAnsi="Calibri Light" w:cs="Calibri Light"/>
                <w:bCs/>
              </w:rPr>
              <w:t>wyraża</w:t>
            </w:r>
            <w:r>
              <w:rPr>
                <w:rFonts w:ascii="Calibri Light" w:hAnsi="Calibri Light" w:cs="Calibri Light"/>
                <w:bCs/>
              </w:rPr>
              <w:t>ją</w:t>
            </w:r>
            <w:r w:rsidRPr="00415A6F">
              <w:rPr>
                <w:rFonts w:ascii="Calibri Light" w:hAnsi="Calibri Light" w:cs="Calibri Light"/>
                <w:bCs/>
              </w:rPr>
              <w:t xml:space="preserve"> zgodę na podpisanie załącznika przenoszącego obowiązek dokonywania nominacji</w:t>
            </w:r>
            <w:r w:rsidR="0030769A" w:rsidRPr="0030769A">
              <w:rPr>
                <w:rFonts w:ascii="Calibri Light" w:hAnsi="Calibri Light" w:cs="Calibri Light"/>
                <w:bCs/>
              </w:rPr>
              <w:t xml:space="preserve"> i renominacji</w:t>
            </w:r>
            <w:r w:rsidRPr="00415A6F">
              <w:rPr>
                <w:rFonts w:ascii="Calibri Light" w:hAnsi="Calibri Light" w:cs="Calibri Light"/>
                <w:bCs/>
              </w:rPr>
              <w:t xml:space="preserve"> na wzorze stosowanym powszechnie przez Wykonawcę.</w:t>
            </w:r>
          </w:p>
          <w:p w14:paraId="12EF5636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02CB1FE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Pełnomocnik Zamawiającego </w:t>
            </w:r>
            <w:r w:rsidRPr="00415A6F">
              <w:rPr>
                <w:rFonts w:ascii="Calibri Light" w:hAnsi="Calibri Light" w:cs="Calibri Light"/>
                <w:bCs/>
              </w:rPr>
              <w:t>wymaga, aby wzór tego załącznika został mu dostarczony niezwłocznie po ogłoszeniu informacji o wyborze oferty wykonawcy.</w:t>
            </w:r>
          </w:p>
        </w:tc>
      </w:tr>
      <w:tr w:rsidR="004C0317" w:rsidRPr="00415A6F" w14:paraId="5FAAC8C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7B277C" w14:textId="707D3544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10</w:t>
            </w:r>
          </w:p>
          <w:p w14:paraId="0CA67DB7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319BC3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17038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4C0317" w:rsidRPr="00415A6F" w14:paraId="2922903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E5F348" w14:textId="31CC9BC9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B2DB56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54556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415A6F">
              <w:rPr>
                <w:rFonts w:ascii="Calibri Light" w:hAnsi="Calibri Light" w:cs="Calibri Light"/>
              </w:rPr>
              <w:t xml:space="preserve">zmianami </w:t>
            </w:r>
            <w:r>
              <w:rPr>
                <w:rFonts w:ascii="Calibri Light" w:hAnsi="Calibri Light" w:cs="Calibri Light"/>
              </w:rPr>
              <w:t xml:space="preserve">wynikającymi z </w:t>
            </w:r>
            <w:r w:rsidRPr="00415A6F">
              <w:rPr>
                <w:rFonts w:ascii="Calibri Light" w:hAnsi="Calibri Light" w:cs="Calibri Light"/>
              </w:rPr>
              <w:t>ogólnie obowiązujących przepisów prawa.</w:t>
            </w:r>
          </w:p>
          <w:p w14:paraId="5A91DEF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</w:t>
            </w:r>
            <w:r>
              <w:rPr>
                <w:rFonts w:ascii="Calibri Light" w:hAnsi="Calibri Light" w:cs="Calibri Light"/>
              </w:rPr>
              <w:t>a</w:t>
            </w:r>
            <w:r w:rsidRPr="00415A6F">
              <w:rPr>
                <w:rFonts w:ascii="Calibri Light" w:hAnsi="Calibri Light" w:cs="Calibri Light"/>
              </w:rPr>
              <w:t xml:space="preserve"> z Taryfą sprzedawcy zatwierdzoną dla tych podmiotów przez Prezesa URE.</w:t>
            </w:r>
          </w:p>
        </w:tc>
      </w:tr>
      <w:tr w:rsidR="004C0317" w:rsidRPr="00415A6F" w14:paraId="75A71B0C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02EDC3" w14:textId="2891AA61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1</w:t>
            </w:r>
            <w:r>
              <w:rPr>
                <w:rFonts w:ascii="Calibri Light" w:hAnsi="Calibri Light" w:cs="Calibri Light"/>
                <w:bCs/>
                <w:color w:val="000000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6827A2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C54ADE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Ceny jednostkowe parametrów dystrybucyjnych zatwierdzone przez Prezesa Urzędu Regulacji Energetyki będą wprowadzone z dniem wdrożenia zmiany.</w:t>
            </w:r>
          </w:p>
          <w:p w14:paraId="52D5F865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color w:val="000000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4C0317" w:rsidRPr="00415A6F" w14:paraId="2AEE64B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58BD4" w14:textId="3CB842EB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1039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03C5" w14:textId="18C9637A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415A6F">
              <w:rPr>
                <w:rFonts w:ascii="Calibri Light" w:hAnsi="Calibri Light" w:cs="Calibri Light"/>
                <w:bCs/>
              </w:rPr>
              <w:t xml:space="preserve">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415A6F" w14:paraId="4360468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AE3FA" w14:textId="0DEA9129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AE55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DBC7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Zamawiający </w:t>
            </w:r>
            <w:r w:rsidRPr="00415A6F">
              <w:rPr>
                <w:rFonts w:ascii="Calibri Light" w:hAnsi="Calibri Light" w:cs="Calibri Light"/>
                <w:bCs/>
              </w:rPr>
              <w:t>nie podpisywali aneksów dotyczących programów lojalnościowych i promocyjnych .</w:t>
            </w:r>
          </w:p>
        </w:tc>
      </w:tr>
      <w:tr w:rsidR="004C0317" w:rsidRPr="00415A6F" w14:paraId="6E6F238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E455D" w14:textId="05DAA396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F3F4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9216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</w:t>
            </w:r>
            <w:r w:rsidRPr="0009313D">
              <w:rPr>
                <w:rFonts w:ascii="Calibri Light" w:hAnsi="Calibri Light" w:cs="Calibri Light"/>
                <w:bCs/>
              </w:rPr>
              <w:t>,</w:t>
            </w:r>
            <w:r w:rsidRPr="00415A6F">
              <w:rPr>
                <w:rFonts w:ascii="Calibri Light" w:hAnsi="Calibri Light" w:cs="Calibri Light"/>
                <w:bCs/>
              </w:rPr>
              <w:t xml:space="preserve"> kurierską</w:t>
            </w:r>
            <w:r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7E4EF6">
              <w:rPr>
                <w:rFonts w:ascii="Calibri Light" w:hAnsi="Calibri Light" w:cs="Calibri Light"/>
                <w:bCs/>
              </w:rPr>
              <w:t>lub elektroniczną.</w:t>
            </w:r>
          </w:p>
        </w:tc>
      </w:tr>
      <w:tr w:rsidR="004C0317" w:rsidRPr="00415A6F" w14:paraId="7E476CF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36543" w14:textId="4D976790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lastRenderedPageBreak/>
              <w:t>1</w:t>
            </w: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8631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F140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7FFBE9DB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nie dopuszcza rozliczenia szacunkowego zużycia paliwa gazowego</w:t>
            </w:r>
            <w:r w:rsidRPr="0009313D">
              <w:rPr>
                <w:rFonts w:ascii="Calibri Light" w:hAnsi="Calibri Light" w:cs="Calibri Light"/>
                <w:bCs/>
              </w:rPr>
              <w:t xml:space="preserve"> dokonanego przez Wykonawcę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4C0317" w:rsidRPr="00415A6F" w14:paraId="054CED7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B5975" w14:textId="1D694F23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9361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BAB7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Wykonawca dostarczy faktury na adresy </w:t>
            </w:r>
            <w:r>
              <w:rPr>
                <w:rFonts w:ascii="Calibri Light" w:hAnsi="Calibri Light" w:cs="Calibri Light"/>
                <w:bCs/>
              </w:rPr>
              <w:t xml:space="preserve">Zamawiającego </w:t>
            </w:r>
            <w:r w:rsidRPr="00415A6F">
              <w:rPr>
                <w:rFonts w:ascii="Calibri Light" w:hAnsi="Calibri Light" w:cs="Calibri Light"/>
                <w:bCs/>
              </w:rPr>
              <w:t>paliwa gazowego.</w:t>
            </w:r>
          </w:p>
        </w:tc>
      </w:tr>
      <w:tr w:rsidR="004C0317" w:rsidRPr="00415A6F" w14:paraId="12D375E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E2F10" w14:textId="658977D0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744C" w14:textId="77777777" w:rsidR="004C0317" w:rsidRPr="00415A6F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4846" w14:textId="3BB19281" w:rsidR="004C0317" w:rsidRPr="00415A6F" w:rsidRDefault="009F4378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FF0000"/>
              </w:rPr>
            </w:pPr>
            <w:r>
              <w:rPr>
                <w:rFonts w:ascii="Calibri Light" w:hAnsi="Calibri Light" w:cs="Calibri Light"/>
                <w:bCs/>
                <w:color w:val="FF0000"/>
              </w:rPr>
              <w:t>16</w:t>
            </w:r>
          </w:p>
        </w:tc>
      </w:tr>
    </w:tbl>
    <w:p w14:paraId="77AB7F42" w14:textId="4896C8BA" w:rsidR="00295B83" w:rsidRDefault="00295B83" w:rsidP="00A01E44">
      <w:pPr>
        <w:jc w:val="center"/>
        <w:rPr>
          <w:rFonts w:ascii="Calibri Light" w:hAnsi="Calibri Light" w:cs="Calibri Light"/>
        </w:rPr>
      </w:pPr>
    </w:p>
    <w:p w14:paraId="0EF54D76" w14:textId="60C2221D" w:rsidR="00295B83" w:rsidRPr="000D6BF8" w:rsidRDefault="0080093E" w:rsidP="000D6BF8">
      <w:pPr>
        <w:pStyle w:val="Akapitzlist"/>
        <w:numPr>
          <w:ilvl w:val="0"/>
          <w:numId w:val="42"/>
        </w:numPr>
        <w:ind w:left="-284"/>
        <w:rPr>
          <w:rFonts w:ascii="Calibri Light" w:hAnsi="Calibri Light" w:cs="Calibri Light"/>
          <w:b/>
        </w:rPr>
      </w:pPr>
      <w:r w:rsidRPr="000D6BF8">
        <w:rPr>
          <w:rFonts w:ascii="Calibri Light" w:hAnsi="Calibri Light" w:cs="Calibri Light"/>
          <w:b/>
        </w:rPr>
        <w:t>Istotne informacje dla Części 9</w:t>
      </w:r>
      <w:r w:rsidR="00295B83" w:rsidRPr="000D6BF8">
        <w:rPr>
          <w:rFonts w:ascii="Calibri Light" w:hAnsi="Calibri Light" w:cs="Calibri Light"/>
          <w:b/>
        </w:rPr>
        <w:t xml:space="preserve"> – OSD obszar dystrybucyjny: </w:t>
      </w:r>
      <w:r w:rsidRPr="000D6BF8">
        <w:rPr>
          <w:rFonts w:ascii="Calibri Light" w:hAnsi="Calibri Light" w:cs="Calibri Light"/>
          <w:b/>
        </w:rPr>
        <w:t>Anco (ANCO)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295B83" w:rsidRPr="00657A49" w14:paraId="4C8072D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9727E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A48AE" w14:textId="77777777" w:rsidR="00295B83" w:rsidRPr="00657A49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0D42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657A49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295B83" w:rsidRPr="00415A6F" w14:paraId="4056CFC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2A873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37C5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3AF0" w14:textId="5D4E11DB" w:rsidR="00295B83" w:rsidRPr="00295B83" w:rsidRDefault="0080093E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Anco (</w:t>
            </w:r>
            <w:r w:rsidRPr="00295B83">
              <w:rPr>
                <w:rFonts w:ascii="Calibri Light" w:hAnsi="Calibri Light" w:cs="Calibri Light"/>
              </w:rPr>
              <w:t>ANCO</w:t>
            </w:r>
            <w:r>
              <w:rPr>
                <w:rFonts w:ascii="Calibri Light" w:hAnsi="Calibri Light" w:cs="Calibri Light"/>
              </w:rPr>
              <w:t>)</w:t>
            </w:r>
          </w:p>
        </w:tc>
      </w:tr>
      <w:tr w:rsidR="00295B83" w:rsidRPr="00415A6F" w14:paraId="0183429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D9673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1AA78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Liczba</w:t>
            </w:r>
            <w:r w:rsidRPr="00415A6F">
              <w:rPr>
                <w:rFonts w:ascii="Calibri Light" w:hAnsi="Calibri Light" w:cs="Calibri Light"/>
                <w:bCs/>
              </w:rPr>
              <w:t xml:space="preserve">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9EA1" w14:textId="11571D1A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415A6F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295B83" w:rsidRPr="00415A6F" w14:paraId="0722FDF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E1B88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FC3D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683F" w14:textId="7856CF3D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Wg wykazu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FE4AB6" w:rsidRPr="00415A6F" w14:paraId="761656C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97675" w14:textId="577CAFDD" w:rsidR="00FE4AB6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34CE" w14:textId="712E0088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09313D">
              <w:rPr>
                <w:rFonts w:ascii="Calibri Light" w:hAnsi="Calibri Light" w:cs="Calibri Light"/>
                <w:bCs/>
              </w:rPr>
              <w:t>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5151" w14:textId="41D9DACF" w:rsidR="00FE4AB6" w:rsidRPr="000D6BF8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FE4AB6">
              <w:rPr>
                <w:rFonts w:ascii="Calibri Light" w:hAnsi="Calibri Light" w:cs="Calibri Light"/>
                <w:b/>
              </w:rPr>
              <w:t xml:space="preserve">444 951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200370F0" w14:textId="77777777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</w:t>
            </w:r>
          </w:p>
          <w:p w14:paraId="4D20958E" w14:textId="530FF0D2" w:rsidR="00FE4AB6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 w:rsidRPr="00FE4AB6">
              <w:rPr>
                <w:rFonts w:ascii="Calibri Light" w:hAnsi="Calibri Light" w:cs="Calibri Light"/>
              </w:rPr>
              <w:t>444 951</w:t>
            </w:r>
          </w:p>
        </w:tc>
      </w:tr>
      <w:tr w:rsidR="00FE4AB6" w:rsidRPr="00415A6F" w14:paraId="40EA6FF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48F17" w14:textId="6573A69F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4b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25A51" w14:textId="51B1C01E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</w:t>
            </w:r>
            <w:r>
              <w:rPr>
                <w:rFonts w:ascii="Calibri Light" w:hAnsi="Calibri Light" w:cs="Calibri Light"/>
                <w:bCs/>
              </w:rPr>
              <w:t xml:space="preserve"> z uwzględnieniem prawa opcji</w:t>
            </w:r>
            <w:r w:rsidRPr="0009313D">
              <w:rPr>
                <w:rFonts w:ascii="Calibri Light" w:hAnsi="Calibri Light" w:cs="Calibri Light"/>
                <w:bCs/>
              </w:rPr>
              <w:t xml:space="preserve"> 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C404" w14:textId="67A3EF14" w:rsidR="00FE4AB6" w:rsidRPr="000D6BF8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533 941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43BFD18D" w14:textId="629D50B1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</w:t>
            </w:r>
          </w:p>
          <w:p w14:paraId="30D6F10E" w14:textId="6142ADA6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>
              <w:rPr>
                <w:rFonts w:ascii="Calibri Light" w:hAnsi="Calibri Light" w:cs="Calibri Light"/>
              </w:rPr>
              <w:t>533 941</w:t>
            </w:r>
          </w:p>
        </w:tc>
      </w:tr>
      <w:tr w:rsidR="00FE4AB6" w:rsidRPr="00415A6F" w14:paraId="218BE89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63450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1DC3F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Zgodność oznaczenia </w:t>
            </w:r>
            <w:r>
              <w:rPr>
                <w:rFonts w:ascii="Calibri Light" w:hAnsi="Calibri Light" w:cs="Calibri Light"/>
                <w:bCs/>
              </w:rPr>
              <w:t>PPG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280B" w14:textId="407930F3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 xml:space="preserve">Zamawiający umieścił w wykazie </w:t>
            </w:r>
            <w:r>
              <w:rPr>
                <w:rFonts w:ascii="Calibri Light" w:hAnsi="Calibri Light" w:cs="Calibri Light"/>
              </w:rPr>
              <w:t xml:space="preserve">PPG </w:t>
            </w:r>
            <w:r w:rsidRPr="005B53BC">
              <w:rPr>
                <w:rFonts w:ascii="Calibri Light" w:hAnsi="Calibri Light" w:cs="Calibri Light"/>
                <w:color w:val="FF0000"/>
              </w:rPr>
              <w:t xml:space="preserve"> (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>
              <w:rPr>
                <w:rFonts w:ascii="Calibri Light" w:hAnsi="Calibri Light" w:cs="Calibri Light"/>
                <w:color w:val="FF0000"/>
                <w:lang w:eastAsia="ar-SA"/>
              </w:rPr>
              <w:t>)</w:t>
            </w:r>
            <w:r w:rsidRPr="00415A6F">
              <w:rPr>
                <w:rFonts w:ascii="Calibri Light" w:hAnsi="Calibri Light" w:cs="Calibri Light"/>
              </w:rPr>
              <w:t xml:space="preserve"> numery identyfikacyjne punktów wyjścia nadane przez OSD. Numery te są zgodne z zapisami aktualnych faktur za zużycie paliwa gazowego i jego dystrybucję.</w:t>
            </w:r>
          </w:p>
        </w:tc>
      </w:tr>
      <w:tr w:rsidR="00FE4AB6" w:rsidRPr="00415A6F" w14:paraId="048EFD9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6C459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357D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EE3B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FE4AB6" w:rsidRPr="00415A6F" w14:paraId="4782792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44201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52C9F" w14:textId="0733BEE0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9BAA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Umowa kompleksowa ważna do 31.12.2022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5919A2AC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Umowa nie wymaga wypowiedzenia.</w:t>
            </w:r>
            <w:r>
              <w:rPr>
                <w:rFonts w:ascii="Calibri Light" w:hAnsi="Calibri Light" w:cs="Calibri Light"/>
                <w:bCs/>
              </w:rPr>
              <w:t xml:space="preserve"> W przypadku jednak braku Wypowiedzenia, Wykonawca jest zobowiązany do jej wypowiedzenia </w:t>
            </w:r>
          </w:p>
        </w:tc>
      </w:tr>
      <w:tr w:rsidR="00FE4AB6" w:rsidRPr="00415A6F" w14:paraId="52E6FB6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6D95E4" w14:textId="78086733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1C40CA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EE740E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Termin wypowiedzenia – </w:t>
            </w:r>
            <w:r>
              <w:rPr>
                <w:rFonts w:ascii="Calibri Light" w:hAnsi="Calibri Light" w:cs="Calibri Light"/>
                <w:bCs/>
              </w:rPr>
              <w:t>zgodny z taryfą OSD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lub zawartą umową.</w:t>
            </w:r>
          </w:p>
        </w:tc>
      </w:tr>
      <w:tr w:rsidR="00FE4AB6" w:rsidRPr="00415A6F" w14:paraId="17D7592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48633C" w14:textId="5D780C93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13B815" w14:textId="74D986CE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>
              <w:rPr>
                <w:rFonts w:ascii="Calibri Light" w:hAnsi="Calibri Light" w:cs="Calibri Light"/>
                <w:bCs/>
              </w:rPr>
              <w:t xml:space="preserve"> </w:t>
            </w:r>
            <w:r w:rsidR="00EA4057" w:rsidRPr="00EA4057">
              <w:rPr>
                <w:rFonts w:ascii="Calibri Light" w:hAnsi="Calibri Light" w:cs="Calibri Light"/>
                <w:bCs/>
              </w:rPr>
              <w:t>dobowych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89DBD1" w14:textId="1AB47A83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Zamawiają</w:t>
            </w:r>
            <w:r w:rsidRPr="00415A6F">
              <w:rPr>
                <w:rFonts w:ascii="Calibri Light" w:hAnsi="Calibri Light" w:cs="Calibri Light"/>
                <w:bCs/>
              </w:rPr>
              <w:t>cy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415A6F">
              <w:rPr>
                <w:rFonts w:ascii="Calibri Light" w:hAnsi="Calibri Light" w:cs="Calibri Light"/>
                <w:bCs/>
              </w:rPr>
              <w:t>wyraża</w:t>
            </w:r>
            <w:r>
              <w:rPr>
                <w:rFonts w:ascii="Calibri Light" w:hAnsi="Calibri Light" w:cs="Calibri Light"/>
                <w:bCs/>
              </w:rPr>
              <w:t>ją</w:t>
            </w:r>
            <w:r w:rsidRPr="00415A6F">
              <w:rPr>
                <w:rFonts w:ascii="Calibri Light" w:hAnsi="Calibri Light" w:cs="Calibri Light"/>
                <w:bCs/>
              </w:rPr>
              <w:t xml:space="preserve"> zgodę na podpisanie załącznika przenoszącego obowiązek dokonywania nominacji</w:t>
            </w:r>
            <w:r w:rsidR="0030769A" w:rsidRPr="0030769A">
              <w:rPr>
                <w:rFonts w:ascii="Calibri Light" w:hAnsi="Calibri Light" w:cs="Calibri Light"/>
                <w:bCs/>
              </w:rPr>
              <w:t xml:space="preserve"> i renominacji</w:t>
            </w:r>
            <w:r w:rsidRPr="00415A6F">
              <w:rPr>
                <w:rFonts w:ascii="Calibri Light" w:hAnsi="Calibri Light" w:cs="Calibri Light"/>
                <w:bCs/>
              </w:rPr>
              <w:t xml:space="preserve"> na wzorze stosowanym powszechnie przez Wykonawcę.</w:t>
            </w:r>
          </w:p>
          <w:p w14:paraId="54C2B7C4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4D10C80C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 xml:space="preserve">Pełnomocnik Zamawiającego </w:t>
            </w:r>
            <w:r w:rsidRPr="00415A6F">
              <w:rPr>
                <w:rFonts w:ascii="Calibri Light" w:hAnsi="Calibri Light" w:cs="Calibri Light"/>
                <w:bCs/>
              </w:rPr>
              <w:t>wymaga, aby wzór tego załącznika został mu dostarczony niezwłocznie po ogłoszeniu informacji o wyborze oferty wykonawcy.</w:t>
            </w:r>
          </w:p>
        </w:tc>
      </w:tr>
      <w:tr w:rsidR="00FE4AB6" w:rsidRPr="00415A6F" w14:paraId="7118F68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837951" w14:textId="19DF46A8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>10</w:t>
            </w:r>
          </w:p>
          <w:p w14:paraId="3DD1FDF4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085833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2C7F36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FE4AB6" w:rsidRPr="00415A6F" w14:paraId="4509D9D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B7B1C6" w14:textId="7B717C9D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2BF370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26E8DA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415A6F">
              <w:rPr>
                <w:rFonts w:ascii="Calibri Light" w:hAnsi="Calibri Light" w:cs="Calibri Light"/>
              </w:rPr>
              <w:t xml:space="preserve">zmianami </w:t>
            </w:r>
            <w:r>
              <w:rPr>
                <w:rFonts w:ascii="Calibri Light" w:hAnsi="Calibri Light" w:cs="Calibri Light"/>
              </w:rPr>
              <w:t xml:space="preserve">wynikającymi z </w:t>
            </w:r>
            <w:r w:rsidRPr="00415A6F">
              <w:rPr>
                <w:rFonts w:ascii="Calibri Light" w:hAnsi="Calibri Light" w:cs="Calibri Light"/>
              </w:rPr>
              <w:t>ogólnie obowiązujących przepisów prawa.</w:t>
            </w:r>
          </w:p>
          <w:p w14:paraId="67BFD2E0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</w:t>
            </w:r>
            <w:r>
              <w:rPr>
                <w:rFonts w:ascii="Calibri Light" w:hAnsi="Calibri Light" w:cs="Calibri Light"/>
              </w:rPr>
              <w:t>a</w:t>
            </w:r>
            <w:r w:rsidRPr="00415A6F">
              <w:rPr>
                <w:rFonts w:ascii="Calibri Light" w:hAnsi="Calibri Light" w:cs="Calibri Light"/>
              </w:rPr>
              <w:t xml:space="preserve"> z Taryfą sprzedawcy zatwierdzoną dla tych podmiotów przez Prezesa URE.</w:t>
            </w:r>
          </w:p>
        </w:tc>
      </w:tr>
      <w:tr w:rsidR="00FE4AB6" w:rsidRPr="00415A6F" w14:paraId="5624EA2C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F7716A" w14:textId="31EC99ED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1</w:t>
            </w:r>
            <w:r>
              <w:rPr>
                <w:rFonts w:ascii="Calibri Light" w:hAnsi="Calibri Light" w:cs="Calibri Light"/>
                <w:bCs/>
                <w:color w:val="000000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C6B498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0AF0D5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Ceny jednostkowe parametrów dystrybucyjnych zatwierdzone przez Prezesa Urzędu Regulacji Energetyki będą wprowadzone z dniem wdrożenia zmiany.</w:t>
            </w:r>
          </w:p>
          <w:p w14:paraId="78C5C509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color w:val="000000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FE4AB6" w:rsidRPr="00415A6F" w14:paraId="0C6F3B4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88D26" w14:textId="2DAED0DD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BCB9C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1395" w14:textId="287244B5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 w:rsidR="0080174F">
              <w:rPr>
                <w:rFonts w:ascii="Calibri Light" w:hAnsi="Calibri Light" w:cs="Calibri Light"/>
                <w:bCs/>
              </w:rPr>
              <w:t xml:space="preserve"> w </w:t>
            </w:r>
            <w:r w:rsidR="0080174F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FE4AB6" w:rsidRPr="00415A6F" w14:paraId="151ABB2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11DD5" w14:textId="6AE1CB3E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23977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4FD7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Zamawiający </w:t>
            </w:r>
            <w:r w:rsidRPr="00415A6F">
              <w:rPr>
                <w:rFonts w:ascii="Calibri Light" w:hAnsi="Calibri Light" w:cs="Calibri Light"/>
                <w:bCs/>
              </w:rPr>
              <w:t>nie podpisywali aneksów dotyczących programów lojalnościowych i promocyjnych .</w:t>
            </w:r>
          </w:p>
        </w:tc>
      </w:tr>
      <w:tr w:rsidR="00FE4AB6" w:rsidRPr="00415A6F" w14:paraId="035E40E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9BA87" w14:textId="53FD7AF9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A934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19C4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</w:t>
            </w:r>
            <w:r w:rsidRPr="0009313D">
              <w:rPr>
                <w:rFonts w:ascii="Calibri Light" w:hAnsi="Calibri Light" w:cs="Calibri Light"/>
                <w:bCs/>
              </w:rPr>
              <w:t>,</w:t>
            </w:r>
            <w:r w:rsidRPr="00415A6F">
              <w:rPr>
                <w:rFonts w:ascii="Calibri Light" w:hAnsi="Calibri Light" w:cs="Calibri Light"/>
                <w:bCs/>
              </w:rPr>
              <w:t xml:space="preserve"> kurierską</w:t>
            </w:r>
            <w:r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7E4EF6">
              <w:rPr>
                <w:rFonts w:ascii="Calibri Light" w:hAnsi="Calibri Light" w:cs="Calibri Light"/>
                <w:bCs/>
              </w:rPr>
              <w:t>lub elektroniczną.</w:t>
            </w:r>
          </w:p>
        </w:tc>
      </w:tr>
      <w:tr w:rsidR="00FE4AB6" w:rsidRPr="00415A6F" w14:paraId="158C8C9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DC44D" w14:textId="09DDBEB3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8FA5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8655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18A5391B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nie dopuszcza rozliczenia szacunkowego zużycia paliwa gazowego</w:t>
            </w:r>
            <w:r w:rsidRPr="0009313D">
              <w:rPr>
                <w:rFonts w:ascii="Calibri Light" w:hAnsi="Calibri Light" w:cs="Calibri Light"/>
                <w:bCs/>
              </w:rPr>
              <w:t xml:space="preserve"> dokonanego przez Wykonawcę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FE4AB6" w:rsidRPr="00415A6F" w14:paraId="23F930D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93C4A" w14:textId="0BD44D25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AC3C4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0AB8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Wykonawca dostarczy faktury na adresy </w:t>
            </w:r>
            <w:r>
              <w:rPr>
                <w:rFonts w:ascii="Calibri Light" w:hAnsi="Calibri Light" w:cs="Calibri Light"/>
                <w:bCs/>
              </w:rPr>
              <w:t xml:space="preserve">Zamawiającego </w:t>
            </w:r>
            <w:r w:rsidRPr="00415A6F">
              <w:rPr>
                <w:rFonts w:ascii="Calibri Light" w:hAnsi="Calibri Light" w:cs="Calibri Light"/>
                <w:bCs/>
              </w:rPr>
              <w:t>paliwa gazowego.</w:t>
            </w:r>
          </w:p>
        </w:tc>
      </w:tr>
      <w:tr w:rsidR="00FE4AB6" w:rsidRPr="00415A6F" w14:paraId="1ABDA50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3E65A" w14:textId="1E63117F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C54A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835F" w14:textId="264E315C" w:rsidR="00FE4AB6" w:rsidRPr="00415A6F" w:rsidRDefault="009F4378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FF0000"/>
              </w:rPr>
            </w:pPr>
            <w:r>
              <w:rPr>
                <w:rFonts w:ascii="Calibri Light" w:hAnsi="Calibri Light" w:cs="Calibri Light"/>
                <w:bCs/>
                <w:color w:val="FF0000"/>
              </w:rPr>
              <w:t>3</w:t>
            </w:r>
          </w:p>
        </w:tc>
      </w:tr>
    </w:tbl>
    <w:p w14:paraId="5B9F726B" w14:textId="0FA55A7F" w:rsidR="00295B83" w:rsidRDefault="00295B83" w:rsidP="00A01E44">
      <w:pPr>
        <w:jc w:val="center"/>
        <w:rPr>
          <w:rFonts w:ascii="Calibri Light" w:hAnsi="Calibri Light" w:cs="Calibri Light"/>
        </w:rPr>
      </w:pPr>
    </w:p>
    <w:p w14:paraId="2C73E010" w14:textId="2B6F64EF" w:rsidR="00295B83" w:rsidRPr="000D6BF8" w:rsidRDefault="00295B83" w:rsidP="000D6BF8">
      <w:pPr>
        <w:pStyle w:val="Akapitzlist"/>
        <w:numPr>
          <w:ilvl w:val="0"/>
          <w:numId w:val="43"/>
        </w:numPr>
        <w:ind w:left="-426"/>
        <w:rPr>
          <w:rFonts w:ascii="Calibri Light" w:hAnsi="Calibri Light" w:cs="Calibri Light"/>
          <w:b/>
        </w:rPr>
      </w:pPr>
      <w:r w:rsidRPr="000D6BF8">
        <w:rPr>
          <w:rFonts w:ascii="Calibri Light" w:hAnsi="Calibri Light" w:cs="Calibri Light"/>
          <w:b/>
        </w:rPr>
        <w:t>Istotne informacje dla Części 1</w:t>
      </w:r>
      <w:r w:rsidR="0080093E" w:rsidRPr="000D6BF8">
        <w:rPr>
          <w:rFonts w:ascii="Calibri Light" w:hAnsi="Calibri Light" w:cs="Calibri Light"/>
          <w:b/>
        </w:rPr>
        <w:t>0</w:t>
      </w:r>
      <w:r w:rsidRPr="000D6BF8">
        <w:rPr>
          <w:rFonts w:ascii="Calibri Light" w:hAnsi="Calibri Light" w:cs="Calibri Light"/>
          <w:b/>
        </w:rPr>
        <w:t xml:space="preserve"> – OSD obszar dystrybucyjny: </w:t>
      </w:r>
      <w:r w:rsidR="0080093E" w:rsidRPr="000D6BF8">
        <w:rPr>
          <w:rFonts w:ascii="Calibri Light" w:hAnsi="Calibri Light" w:cs="Calibri Light"/>
          <w:b/>
        </w:rPr>
        <w:t>G.EN GAZ (G.EN GAZ)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295B83" w:rsidRPr="00657A49" w14:paraId="672B989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79C47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34129" w14:textId="77777777" w:rsidR="00295B83" w:rsidRPr="00657A49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94FE" w14:textId="77777777" w:rsidR="00295B83" w:rsidRPr="00657A49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657A49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295B83" w:rsidRPr="003E20FC" w14:paraId="09D9AC8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A6554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DF405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5FF9" w14:textId="27D27783" w:rsidR="00295B83" w:rsidRPr="002B74C9" w:rsidRDefault="0080093E" w:rsidP="00295B83">
            <w:pPr>
              <w:ind w:left="360"/>
              <w:jc w:val="center"/>
              <w:rPr>
                <w:rFonts w:ascii="Calibri Light" w:hAnsi="Calibri Light" w:cs="Calibri Light"/>
                <w:lang w:val="en-US"/>
              </w:rPr>
            </w:pPr>
            <w:r w:rsidRPr="002B74C9">
              <w:rPr>
                <w:rFonts w:ascii="Calibri Light" w:hAnsi="Calibri Light" w:cs="Calibri Light"/>
                <w:lang w:val="en-US"/>
              </w:rPr>
              <w:t>G.EN GAZ (G.EN GAZ)</w:t>
            </w:r>
          </w:p>
        </w:tc>
      </w:tr>
      <w:tr w:rsidR="00295B83" w:rsidRPr="00415A6F" w14:paraId="6CFED3EC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D4F92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296A4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Liczba</w:t>
            </w:r>
            <w:r w:rsidRPr="00415A6F">
              <w:rPr>
                <w:rFonts w:ascii="Calibri Light" w:hAnsi="Calibri Light" w:cs="Calibri Light"/>
                <w:bCs/>
              </w:rPr>
              <w:t xml:space="preserve">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DC21" w14:textId="305B7A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415A6F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295B83" w:rsidRPr="00415A6F" w14:paraId="00A0940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50132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B8366" w14:textId="77777777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CEA6" w14:textId="06FD64C8" w:rsidR="00295B83" w:rsidRPr="00415A6F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FE4AB6" w:rsidRPr="00415A6F" w14:paraId="750B1A2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C3EE0" w14:textId="6B77B583" w:rsidR="00FE4AB6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4CEE5" w14:textId="5CFBEC42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09313D">
              <w:rPr>
                <w:rFonts w:ascii="Calibri Light" w:hAnsi="Calibri Light" w:cs="Calibri Light"/>
                <w:bCs/>
              </w:rPr>
              <w:t>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20E4" w14:textId="7025D6B1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FE4AB6">
              <w:rPr>
                <w:rFonts w:ascii="Calibri Light" w:hAnsi="Calibri Light" w:cs="Calibri Light"/>
                <w:b/>
              </w:rPr>
              <w:t xml:space="preserve">146 567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25B6A079" w14:textId="77777777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</w:t>
            </w:r>
          </w:p>
          <w:p w14:paraId="357217E2" w14:textId="09097730" w:rsidR="00FE4AB6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 w:rsidRPr="00FE4AB6">
              <w:rPr>
                <w:rFonts w:ascii="Calibri Light" w:hAnsi="Calibri Light" w:cs="Calibri Light"/>
              </w:rPr>
              <w:t>146 567</w:t>
            </w:r>
          </w:p>
        </w:tc>
      </w:tr>
      <w:tr w:rsidR="00FE4AB6" w:rsidRPr="00415A6F" w14:paraId="4A559AD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C2664" w14:textId="318D4F38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4b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98D3E" w14:textId="22997F0D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</w:t>
            </w:r>
            <w:r>
              <w:rPr>
                <w:rFonts w:ascii="Calibri Light" w:hAnsi="Calibri Light" w:cs="Calibri Light"/>
                <w:bCs/>
              </w:rPr>
              <w:t xml:space="preserve"> z uwzględnieniem prawa opcji</w:t>
            </w:r>
            <w:r w:rsidRPr="0009313D">
              <w:rPr>
                <w:rFonts w:ascii="Calibri Light" w:hAnsi="Calibri Light" w:cs="Calibri Light"/>
                <w:bCs/>
              </w:rPr>
              <w:t xml:space="preserve"> 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C4A5D" w14:textId="31DF5691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175 881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26EDDB3E" w14:textId="70BD1817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</w:t>
            </w:r>
          </w:p>
          <w:p w14:paraId="0E00A8BA" w14:textId="1AEF8273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>
              <w:rPr>
                <w:rFonts w:ascii="Calibri Light" w:hAnsi="Calibri Light" w:cs="Calibri Light"/>
              </w:rPr>
              <w:t>175 881</w:t>
            </w:r>
          </w:p>
        </w:tc>
      </w:tr>
      <w:tr w:rsidR="00FE4AB6" w:rsidRPr="00415A6F" w14:paraId="3537316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14D6B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E7A1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Zgodność oznaczenia </w:t>
            </w:r>
            <w:r>
              <w:rPr>
                <w:rFonts w:ascii="Calibri Light" w:hAnsi="Calibri Light" w:cs="Calibri Light"/>
                <w:bCs/>
              </w:rPr>
              <w:t>PPG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B239" w14:textId="782D2930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 xml:space="preserve">Zamawiający umieścił w wykazie </w:t>
            </w:r>
            <w:r>
              <w:rPr>
                <w:rFonts w:ascii="Calibri Light" w:hAnsi="Calibri Light" w:cs="Calibri Light"/>
              </w:rPr>
              <w:t xml:space="preserve">PPG </w:t>
            </w:r>
            <w:r w:rsidRPr="005B53BC">
              <w:rPr>
                <w:rFonts w:ascii="Calibri Light" w:hAnsi="Calibri Light" w:cs="Calibri Light"/>
                <w:color w:val="FF0000"/>
              </w:rPr>
              <w:t xml:space="preserve"> (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>
              <w:rPr>
                <w:rFonts w:ascii="Calibri Light" w:hAnsi="Calibri Light" w:cs="Calibri Light"/>
                <w:color w:val="FF0000"/>
                <w:lang w:eastAsia="ar-SA"/>
              </w:rPr>
              <w:t>)</w:t>
            </w:r>
            <w:r w:rsidRPr="00415A6F">
              <w:rPr>
                <w:rFonts w:ascii="Calibri Light" w:hAnsi="Calibri Light" w:cs="Calibri Light"/>
              </w:rPr>
              <w:t xml:space="preserve"> numery identyfikacyjne punktów wyjścia nadane przez OSD. Numery te są zgodne z zapisami aktualnych faktur za zużycie paliwa gazowego i jego dystrybucję.</w:t>
            </w:r>
          </w:p>
        </w:tc>
      </w:tr>
      <w:tr w:rsidR="00FE4AB6" w:rsidRPr="00415A6F" w14:paraId="7AC8B59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E8666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ABF5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929E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FE4AB6" w:rsidRPr="00415A6F" w14:paraId="36EA148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AC41D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3BD1" w14:textId="247DC880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8C01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Umowa kompleksowa ważna do 31.12.2022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0BA0E7D2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Umowa nie wymaga wypowiedzenia.</w:t>
            </w:r>
            <w:r>
              <w:rPr>
                <w:rFonts w:ascii="Calibri Light" w:hAnsi="Calibri Light" w:cs="Calibri Light"/>
                <w:bCs/>
              </w:rPr>
              <w:t xml:space="preserve"> W przypadku jednak braku Wypowiedzenia, Wykonawca jest zobowiązany do jej wypowiedzenia </w:t>
            </w:r>
          </w:p>
        </w:tc>
      </w:tr>
      <w:tr w:rsidR="00FE4AB6" w:rsidRPr="00415A6F" w14:paraId="784083A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21F2C1" w14:textId="6D7A2346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6AB80C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236758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Termin wypowiedzenia – </w:t>
            </w:r>
            <w:r>
              <w:rPr>
                <w:rFonts w:ascii="Calibri Light" w:hAnsi="Calibri Light" w:cs="Calibri Light"/>
                <w:bCs/>
              </w:rPr>
              <w:t>zgodny z taryfą OSD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lub zawartą umową.</w:t>
            </w:r>
          </w:p>
        </w:tc>
      </w:tr>
      <w:tr w:rsidR="00FE4AB6" w:rsidRPr="00415A6F" w14:paraId="1E9E3F0C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072143" w14:textId="2A1AFD81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93FCC0" w14:textId="585F8466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>
              <w:rPr>
                <w:rFonts w:ascii="Calibri Light" w:hAnsi="Calibri Light" w:cs="Calibri Light"/>
                <w:bCs/>
              </w:rPr>
              <w:t xml:space="preserve"> </w:t>
            </w:r>
            <w:r w:rsidR="00EA4057" w:rsidRPr="00EA4057">
              <w:rPr>
                <w:rFonts w:ascii="Calibri Light" w:hAnsi="Calibri Light" w:cs="Calibri Light"/>
                <w:bCs/>
              </w:rPr>
              <w:t>dobowych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5443CB" w14:textId="77D96B6A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Zamawiają</w:t>
            </w:r>
            <w:r w:rsidRPr="00415A6F">
              <w:rPr>
                <w:rFonts w:ascii="Calibri Light" w:hAnsi="Calibri Light" w:cs="Calibri Light"/>
                <w:bCs/>
              </w:rPr>
              <w:t>cy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415A6F">
              <w:rPr>
                <w:rFonts w:ascii="Calibri Light" w:hAnsi="Calibri Light" w:cs="Calibri Light"/>
                <w:bCs/>
              </w:rPr>
              <w:t>wyraża</w:t>
            </w:r>
            <w:r>
              <w:rPr>
                <w:rFonts w:ascii="Calibri Light" w:hAnsi="Calibri Light" w:cs="Calibri Light"/>
                <w:bCs/>
              </w:rPr>
              <w:t>ją</w:t>
            </w:r>
            <w:r w:rsidRPr="00415A6F">
              <w:rPr>
                <w:rFonts w:ascii="Calibri Light" w:hAnsi="Calibri Light" w:cs="Calibri Light"/>
                <w:bCs/>
              </w:rPr>
              <w:t xml:space="preserve"> zgodę na podpisanie załącznika przenoszącego obowiązek dokonywania nominacji </w:t>
            </w:r>
            <w:r w:rsidR="0030769A" w:rsidRPr="0030769A">
              <w:rPr>
                <w:rFonts w:ascii="Calibri Light" w:hAnsi="Calibri Light" w:cs="Calibri Light"/>
                <w:bCs/>
              </w:rPr>
              <w:t xml:space="preserve">i renominacji </w:t>
            </w:r>
            <w:r w:rsidRPr="00415A6F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45B987C1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7999DC1D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Pełnomocnik Zamawiającego </w:t>
            </w:r>
            <w:r w:rsidRPr="00415A6F">
              <w:rPr>
                <w:rFonts w:ascii="Calibri Light" w:hAnsi="Calibri Light" w:cs="Calibri Light"/>
                <w:bCs/>
              </w:rPr>
              <w:t>wymaga, aby wzór tego załącznika został mu dostarczony niezwłocznie po ogłoszeniu informacji o wyborze oferty wykonawcy.</w:t>
            </w:r>
          </w:p>
        </w:tc>
      </w:tr>
      <w:tr w:rsidR="00FE4AB6" w:rsidRPr="00415A6F" w14:paraId="2E1A3E5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E5623D" w14:textId="7816FA8F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10</w:t>
            </w:r>
          </w:p>
          <w:p w14:paraId="75F67E72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5DD5C7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DED83D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FE4AB6" w:rsidRPr="00415A6F" w14:paraId="0DB7038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D5EFC3" w14:textId="5634EFFD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5BDE1D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64C2F3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415A6F">
              <w:rPr>
                <w:rFonts w:ascii="Calibri Light" w:hAnsi="Calibri Light" w:cs="Calibri Light"/>
              </w:rPr>
              <w:t xml:space="preserve">zmianami </w:t>
            </w:r>
            <w:r>
              <w:rPr>
                <w:rFonts w:ascii="Calibri Light" w:hAnsi="Calibri Light" w:cs="Calibri Light"/>
              </w:rPr>
              <w:t xml:space="preserve">wynikającymi z </w:t>
            </w:r>
            <w:r w:rsidRPr="00415A6F">
              <w:rPr>
                <w:rFonts w:ascii="Calibri Light" w:hAnsi="Calibri Light" w:cs="Calibri Light"/>
              </w:rPr>
              <w:t>ogólnie obowiązujących przepisów prawa.</w:t>
            </w:r>
          </w:p>
          <w:p w14:paraId="6C979188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</w:t>
            </w:r>
            <w:r>
              <w:rPr>
                <w:rFonts w:ascii="Calibri Light" w:hAnsi="Calibri Light" w:cs="Calibri Light"/>
              </w:rPr>
              <w:t>a</w:t>
            </w:r>
            <w:r w:rsidRPr="00415A6F">
              <w:rPr>
                <w:rFonts w:ascii="Calibri Light" w:hAnsi="Calibri Light" w:cs="Calibri Light"/>
              </w:rPr>
              <w:t xml:space="preserve"> z Taryfą sprzedawcy zatwierdzoną dla tych podmiotów przez Prezesa URE.</w:t>
            </w:r>
          </w:p>
        </w:tc>
      </w:tr>
      <w:tr w:rsidR="00FE4AB6" w:rsidRPr="00415A6F" w14:paraId="341C1497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0EDB8F" w14:textId="1E74888C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lastRenderedPageBreak/>
              <w:t>1</w:t>
            </w:r>
            <w:r>
              <w:rPr>
                <w:rFonts w:ascii="Calibri Light" w:hAnsi="Calibri Light" w:cs="Calibri Light"/>
                <w:bCs/>
                <w:color w:val="000000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09D968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67086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Ceny jednostkowe parametrów dystrybucyjnych zatwierdzone przez Prezesa Urzędu Regulacji Energetyki będą wprowadzone z dniem wdrożenia zmiany.</w:t>
            </w:r>
          </w:p>
          <w:p w14:paraId="6977CDB9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color w:val="000000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FE4AB6" w:rsidRPr="00415A6F" w14:paraId="0F32E09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EAB4A" w14:textId="6429E3B5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E05D5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8EF3" w14:textId="2D9A85B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 w:rsidR="0080174F">
              <w:rPr>
                <w:rFonts w:ascii="Calibri Light" w:hAnsi="Calibri Light" w:cs="Calibri Light"/>
                <w:bCs/>
              </w:rPr>
              <w:t xml:space="preserve"> w </w:t>
            </w:r>
            <w:r w:rsidR="0080174F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FE4AB6" w:rsidRPr="00415A6F" w14:paraId="5B62CCEC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DB773" w14:textId="5A971529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8707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DFA0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Zamawiający </w:t>
            </w:r>
            <w:r w:rsidRPr="00415A6F">
              <w:rPr>
                <w:rFonts w:ascii="Calibri Light" w:hAnsi="Calibri Light" w:cs="Calibri Light"/>
                <w:bCs/>
              </w:rPr>
              <w:t>nie podpisywali aneksów dotyczących programów lojalnościowych i promocyjnych .</w:t>
            </w:r>
          </w:p>
        </w:tc>
      </w:tr>
      <w:tr w:rsidR="00FE4AB6" w:rsidRPr="00415A6F" w14:paraId="0AB553C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C64BB" w14:textId="19007FAE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276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6B54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</w:t>
            </w:r>
            <w:r w:rsidRPr="0009313D">
              <w:rPr>
                <w:rFonts w:ascii="Calibri Light" w:hAnsi="Calibri Light" w:cs="Calibri Light"/>
                <w:bCs/>
              </w:rPr>
              <w:t>,</w:t>
            </w:r>
            <w:r w:rsidRPr="00415A6F">
              <w:rPr>
                <w:rFonts w:ascii="Calibri Light" w:hAnsi="Calibri Light" w:cs="Calibri Light"/>
                <w:bCs/>
              </w:rPr>
              <w:t xml:space="preserve"> kurierską</w:t>
            </w:r>
            <w:r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7E4EF6">
              <w:rPr>
                <w:rFonts w:ascii="Calibri Light" w:hAnsi="Calibri Light" w:cs="Calibri Light"/>
                <w:bCs/>
              </w:rPr>
              <w:t>lub elektroniczną.</w:t>
            </w:r>
          </w:p>
        </w:tc>
      </w:tr>
      <w:tr w:rsidR="00FE4AB6" w:rsidRPr="00415A6F" w14:paraId="27EB8B9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BC019" w14:textId="0E66C4E0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71DE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5C58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793957D5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nie dopuszcza rozliczenia szacunkowego zużycia paliwa gazowego</w:t>
            </w:r>
            <w:r w:rsidRPr="0009313D">
              <w:rPr>
                <w:rFonts w:ascii="Calibri Light" w:hAnsi="Calibri Light" w:cs="Calibri Light"/>
                <w:bCs/>
              </w:rPr>
              <w:t xml:space="preserve"> dokonanego przez Wykonawcę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FE4AB6" w:rsidRPr="00415A6F" w14:paraId="52941F7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76B4A" w14:textId="05BA76F4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BAF47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15E1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Wykonawca dostarczy faktury na adresy </w:t>
            </w:r>
            <w:r>
              <w:rPr>
                <w:rFonts w:ascii="Calibri Light" w:hAnsi="Calibri Light" w:cs="Calibri Light"/>
                <w:bCs/>
              </w:rPr>
              <w:t xml:space="preserve">Zamawiającego </w:t>
            </w:r>
            <w:r w:rsidRPr="00415A6F">
              <w:rPr>
                <w:rFonts w:ascii="Calibri Light" w:hAnsi="Calibri Light" w:cs="Calibri Light"/>
                <w:bCs/>
              </w:rPr>
              <w:t>paliwa gazowego.</w:t>
            </w:r>
          </w:p>
        </w:tc>
      </w:tr>
      <w:tr w:rsidR="00FE4AB6" w:rsidRPr="00415A6F" w14:paraId="0DF49E6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82A6B" w14:textId="6A56FFE9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00CF5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F4CA" w14:textId="20C86FBD" w:rsidR="00FE4AB6" w:rsidRPr="00415A6F" w:rsidRDefault="009F4378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FF0000"/>
              </w:rPr>
            </w:pPr>
            <w:r>
              <w:rPr>
                <w:rFonts w:ascii="Calibri Light" w:hAnsi="Calibri Light" w:cs="Calibri Light"/>
                <w:bCs/>
                <w:color w:val="FF0000"/>
              </w:rPr>
              <w:t>4</w:t>
            </w:r>
          </w:p>
        </w:tc>
      </w:tr>
    </w:tbl>
    <w:p w14:paraId="558D654B" w14:textId="630055C3" w:rsidR="00295B83" w:rsidRDefault="00295B83" w:rsidP="00A01E44">
      <w:pPr>
        <w:jc w:val="center"/>
        <w:rPr>
          <w:rFonts w:ascii="Calibri Light" w:hAnsi="Calibri Light" w:cs="Calibri Light"/>
        </w:rPr>
      </w:pPr>
    </w:p>
    <w:p w14:paraId="1EE7110E" w14:textId="2185F930" w:rsidR="0080093E" w:rsidRDefault="0080093E" w:rsidP="00A01E44">
      <w:pPr>
        <w:jc w:val="center"/>
        <w:rPr>
          <w:rFonts w:ascii="Calibri Light" w:hAnsi="Calibri Light" w:cs="Calibri Light"/>
        </w:rPr>
      </w:pPr>
    </w:p>
    <w:p w14:paraId="1999003E" w14:textId="4B0D5CAD" w:rsidR="0080093E" w:rsidRPr="000D6BF8" w:rsidRDefault="0080093E" w:rsidP="000D6BF8">
      <w:pPr>
        <w:pStyle w:val="Akapitzlist"/>
        <w:numPr>
          <w:ilvl w:val="0"/>
          <w:numId w:val="43"/>
        </w:numPr>
        <w:ind w:left="-426"/>
        <w:rPr>
          <w:rFonts w:ascii="Calibri Light" w:hAnsi="Calibri Light" w:cs="Calibri Light"/>
          <w:b/>
        </w:rPr>
      </w:pPr>
      <w:r w:rsidRPr="000D6BF8">
        <w:rPr>
          <w:rFonts w:ascii="Calibri Light" w:hAnsi="Calibri Light" w:cs="Calibri Light"/>
          <w:b/>
        </w:rPr>
        <w:t>Istotne informacje dla Części 11 – OSD obszar dystrybucyjny: EWE (EWE)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80093E" w:rsidRPr="00657A49" w14:paraId="3C4EB68B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B177A" w14:textId="77777777" w:rsidR="0080093E" w:rsidRPr="00657A49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6BB3" w14:textId="77777777" w:rsidR="0080093E" w:rsidRPr="00657A49" w:rsidDel="00CE1B76" w:rsidRDefault="0080093E" w:rsidP="00C25E25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9DB3" w14:textId="77777777" w:rsidR="0080093E" w:rsidRPr="00657A49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657A49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80093E" w:rsidRPr="00415A6F" w14:paraId="3E2AAD43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DB628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1F732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0AC2" w14:textId="4D8C378E" w:rsidR="0080093E" w:rsidRPr="00295B83" w:rsidRDefault="0080093E" w:rsidP="00C25E25">
            <w:pPr>
              <w:ind w:left="3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EWE (EWE)</w:t>
            </w:r>
          </w:p>
        </w:tc>
      </w:tr>
      <w:tr w:rsidR="0080093E" w:rsidRPr="00415A6F" w14:paraId="3C708939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5B5B1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EC51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Liczba</w:t>
            </w:r>
            <w:r w:rsidRPr="00415A6F">
              <w:rPr>
                <w:rFonts w:ascii="Calibri Light" w:hAnsi="Calibri Light" w:cs="Calibri Light"/>
                <w:bCs/>
              </w:rPr>
              <w:t xml:space="preserve">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AEED" w14:textId="39C64B66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415A6F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80093E" w:rsidRPr="00415A6F" w14:paraId="05EA57DF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D225A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BBDF2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D24B" w14:textId="571EEFE6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FE4AB6" w:rsidRPr="00415A6F" w14:paraId="187A819F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B954A" w14:textId="78D4A009" w:rsidR="00FE4AB6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B1D0A" w14:textId="46780CEA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09313D">
              <w:rPr>
                <w:rFonts w:ascii="Calibri Light" w:hAnsi="Calibri Light" w:cs="Calibri Light"/>
                <w:bCs/>
              </w:rPr>
              <w:t>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FB17" w14:textId="0DA2BA4A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FE4AB6">
              <w:rPr>
                <w:rFonts w:ascii="Calibri Light" w:hAnsi="Calibri Light" w:cs="Calibri Light"/>
                <w:b/>
              </w:rPr>
              <w:t xml:space="preserve">61 950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67CD5C52" w14:textId="77777777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</w:t>
            </w:r>
          </w:p>
          <w:p w14:paraId="3DF5C45A" w14:textId="17AFC3B9" w:rsidR="00FE4AB6" w:rsidRPr="000D6BF8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 w:rsidRPr="00FE4AB6">
              <w:rPr>
                <w:rFonts w:ascii="Calibri Light" w:hAnsi="Calibri Light" w:cs="Calibri Light"/>
              </w:rPr>
              <w:t>61 950</w:t>
            </w:r>
          </w:p>
        </w:tc>
      </w:tr>
      <w:tr w:rsidR="00FE4AB6" w:rsidRPr="00415A6F" w14:paraId="040E1066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9CA93" w14:textId="100C647F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4b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2498" w14:textId="5BB9CB08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</w:t>
            </w:r>
            <w:r>
              <w:rPr>
                <w:rFonts w:ascii="Calibri Light" w:hAnsi="Calibri Light" w:cs="Calibri Light"/>
                <w:bCs/>
              </w:rPr>
              <w:t xml:space="preserve"> z uwzględnieniem prawa opcji</w:t>
            </w:r>
            <w:r w:rsidRPr="0009313D">
              <w:rPr>
                <w:rFonts w:ascii="Calibri Light" w:hAnsi="Calibri Light" w:cs="Calibri Light"/>
                <w:bCs/>
              </w:rPr>
              <w:t xml:space="preserve"> 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18" w14:textId="189AB5E2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D6BF8">
              <w:rPr>
                <w:rFonts w:ascii="Calibri Light" w:hAnsi="Calibri Light" w:cs="Calibri Light"/>
                <w:b/>
              </w:rPr>
              <w:t>74 340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5035F146" w14:textId="7FC69276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</w:t>
            </w:r>
          </w:p>
          <w:p w14:paraId="4075D8E1" w14:textId="171D16CC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>
              <w:rPr>
                <w:rFonts w:ascii="Calibri Light" w:hAnsi="Calibri Light" w:cs="Calibri Light"/>
              </w:rPr>
              <w:t>74 340</w:t>
            </w:r>
          </w:p>
        </w:tc>
      </w:tr>
      <w:tr w:rsidR="00FE4AB6" w:rsidRPr="00415A6F" w14:paraId="4D513B1B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7D8AC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FFA21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Zgodność oznaczenia </w:t>
            </w:r>
            <w:r>
              <w:rPr>
                <w:rFonts w:ascii="Calibri Light" w:hAnsi="Calibri Light" w:cs="Calibri Light"/>
                <w:bCs/>
              </w:rPr>
              <w:t>PPG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8DF1" w14:textId="11D533EF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 xml:space="preserve">Zamawiający umieścił w wykazie </w:t>
            </w:r>
            <w:r>
              <w:rPr>
                <w:rFonts w:ascii="Calibri Light" w:hAnsi="Calibri Light" w:cs="Calibri Light"/>
              </w:rPr>
              <w:t>PPG</w:t>
            </w:r>
            <w:r w:rsidRPr="00415A6F">
              <w:rPr>
                <w:rFonts w:ascii="Calibri Light" w:hAnsi="Calibri Light" w:cs="Calibri Light"/>
              </w:rPr>
              <w:t xml:space="preserve"> </w:t>
            </w:r>
            <w:r w:rsidRPr="005B53BC">
              <w:rPr>
                <w:rFonts w:ascii="Calibri Light" w:hAnsi="Calibri Light" w:cs="Calibri Light"/>
                <w:color w:val="FF0000"/>
              </w:rPr>
              <w:t xml:space="preserve"> (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>
              <w:rPr>
                <w:rFonts w:ascii="Calibri Light" w:hAnsi="Calibri Light" w:cs="Calibri Light"/>
                <w:color w:val="FF0000"/>
                <w:lang w:eastAsia="ar-SA"/>
              </w:rPr>
              <w:t xml:space="preserve">) </w:t>
            </w:r>
            <w:r w:rsidRPr="00415A6F">
              <w:rPr>
                <w:rFonts w:ascii="Calibri Light" w:hAnsi="Calibri Light" w:cs="Calibri Light"/>
              </w:rPr>
              <w:t xml:space="preserve">numery identyfikacyjne punktów wyjścia nadane przez </w:t>
            </w:r>
            <w:r w:rsidRPr="00415A6F">
              <w:rPr>
                <w:rFonts w:ascii="Calibri Light" w:hAnsi="Calibri Light" w:cs="Calibri Light"/>
              </w:rPr>
              <w:lastRenderedPageBreak/>
              <w:t>OSD. Numery te są zgodne z zapisami aktualnych faktur za zużycie paliwa gazowego i jego dystrybucję.</w:t>
            </w:r>
          </w:p>
        </w:tc>
      </w:tr>
      <w:tr w:rsidR="00FE4AB6" w:rsidRPr="00415A6F" w14:paraId="3C6D5A1B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54B82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E85C2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1A8D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FE4AB6" w:rsidRPr="00415A6F" w14:paraId="4E918D7D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69134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5819" w14:textId="2E623A1B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999C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Umowa kompleksowa ważna do 31.12.2022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1996F068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Umowa nie wymaga wypowiedzenia.</w:t>
            </w:r>
            <w:r>
              <w:rPr>
                <w:rFonts w:ascii="Calibri Light" w:hAnsi="Calibri Light" w:cs="Calibri Light"/>
                <w:bCs/>
              </w:rPr>
              <w:t xml:space="preserve"> W przypadku jednak braku Wypowiedzenia, Wykonawca jest zobowiązany do jej wypowiedzenia </w:t>
            </w:r>
          </w:p>
        </w:tc>
      </w:tr>
      <w:tr w:rsidR="00FE4AB6" w:rsidRPr="00415A6F" w14:paraId="43C5015C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EDC7BB" w14:textId="095BF87A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142A2B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A2C0A4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Termin wypowiedzenia – </w:t>
            </w:r>
            <w:r>
              <w:rPr>
                <w:rFonts w:ascii="Calibri Light" w:hAnsi="Calibri Light" w:cs="Calibri Light"/>
                <w:bCs/>
              </w:rPr>
              <w:t>zgodny z taryfą OSD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lub zawartą umową.</w:t>
            </w:r>
          </w:p>
        </w:tc>
      </w:tr>
      <w:tr w:rsidR="00FE4AB6" w:rsidRPr="00415A6F" w14:paraId="2B355D27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D1FF95" w14:textId="54C01902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46FD2D" w14:textId="51EF7B75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>
              <w:rPr>
                <w:rFonts w:ascii="Calibri Light" w:hAnsi="Calibri Light" w:cs="Calibri Light"/>
                <w:bCs/>
              </w:rPr>
              <w:t xml:space="preserve"> </w:t>
            </w:r>
            <w:r w:rsidR="00EA4057" w:rsidRPr="00EA4057">
              <w:rPr>
                <w:rFonts w:ascii="Calibri Light" w:hAnsi="Calibri Light" w:cs="Calibri Light"/>
                <w:bCs/>
              </w:rPr>
              <w:t>dobowych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6B7F8B" w14:textId="22EDF6E6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Zamawiają</w:t>
            </w:r>
            <w:r w:rsidRPr="00415A6F">
              <w:rPr>
                <w:rFonts w:ascii="Calibri Light" w:hAnsi="Calibri Light" w:cs="Calibri Light"/>
                <w:bCs/>
              </w:rPr>
              <w:t>cy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415A6F">
              <w:rPr>
                <w:rFonts w:ascii="Calibri Light" w:hAnsi="Calibri Light" w:cs="Calibri Light"/>
                <w:bCs/>
              </w:rPr>
              <w:t>wyraża</w:t>
            </w:r>
            <w:r>
              <w:rPr>
                <w:rFonts w:ascii="Calibri Light" w:hAnsi="Calibri Light" w:cs="Calibri Light"/>
                <w:bCs/>
              </w:rPr>
              <w:t>ją</w:t>
            </w:r>
            <w:r w:rsidRPr="00415A6F">
              <w:rPr>
                <w:rFonts w:ascii="Calibri Light" w:hAnsi="Calibri Light" w:cs="Calibri Light"/>
                <w:bCs/>
              </w:rPr>
              <w:t xml:space="preserve"> zgodę na podpisanie załącznika przenoszącego obowiązek dokonywania nominacji </w:t>
            </w:r>
            <w:r w:rsidR="0030769A" w:rsidRPr="0030769A">
              <w:rPr>
                <w:rFonts w:ascii="Calibri Light" w:hAnsi="Calibri Light" w:cs="Calibri Light"/>
                <w:bCs/>
              </w:rPr>
              <w:t xml:space="preserve">i renominacji </w:t>
            </w:r>
            <w:r w:rsidRPr="00415A6F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7B08A2F4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156051F8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Pełnomocnik Zamawiającego </w:t>
            </w:r>
            <w:r w:rsidRPr="00415A6F">
              <w:rPr>
                <w:rFonts w:ascii="Calibri Light" w:hAnsi="Calibri Light" w:cs="Calibri Light"/>
                <w:bCs/>
              </w:rPr>
              <w:t>wymaga, aby wzór tego załącznika został mu dostarczony niezwłocznie po ogłoszeniu informacji o wyborze oferty wykonawcy.</w:t>
            </w:r>
          </w:p>
        </w:tc>
      </w:tr>
      <w:tr w:rsidR="00FE4AB6" w:rsidRPr="00415A6F" w14:paraId="64C206F7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4374A4" w14:textId="269701A8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10</w:t>
            </w:r>
          </w:p>
          <w:p w14:paraId="6BDE7864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BD72BD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79168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FE4AB6" w:rsidRPr="00415A6F" w14:paraId="4D28288A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9216D0" w14:textId="2294262E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981DE50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3A781C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415A6F">
              <w:rPr>
                <w:rFonts w:ascii="Calibri Light" w:hAnsi="Calibri Light" w:cs="Calibri Light"/>
              </w:rPr>
              <w:t xml:space="preserve">zmianami </w:t>
            </w:r>
            <w:r>
              <w:rPr>
                <w:rFonts w:ascii="Calibri Light" w:hAnsi="Calibri Light" w:cs="Calibri Light"/>
              </w:rPr>
              <w:t xml:space="preserve">wynikającymi z </w:t>
            </w:r>
            <w:r w:rsidRPr="00415A6F">
              <w:rPr>
                <w:rFonts w:ascii="Calibri Light" w:hAnsi="Calibri Light" w:cs="Calibri Light"/>
              </w:rPr>
              <w:t>ogólnie obowiązujących przepisów prawa.</w:t>
            </w:r>
          </w:p>
          <w:p w14:paraId="4C1E9ADF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</w:t>
            </w:r>
            <w:r>
              <w:rPr>
                <w:rFonts w:ascii="Calibri Light" w:hAnsi="Calibri Light" w:cs="Calibri Light"/>
              </w:rPr>
              <w:t>a</w:t>
            </w:r>
            <w:r w:rsidRPr="00415A6F">
              <w:rPr>
                <w:rFonts w:ascii="Calibri Light" w:hAnsi="Calibri Light" w:cs="Calibri Light"/>
              </w:rPr>
              <w:t xml:space="preserve"> z Taryfą sprzedawcy zatwierdzoną dla tych podmiotów przez Prezesa URE.</w:t>
            </w:r>
          </w:p>
        </w:tc>
      </w:tr>
      <w:tr w:rsidR="00FE4AB6" w:rsidRPr="00415A6F" w14:paraId="71BF00B2" w14:textId="77777777" w:rsidTr="00C25E25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A81392" w14:textId="3C2499F6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1</w:t>
            </w:r>
            <w:r>
              <w:rPr>
                <w:rFonts w:ascii="Calibri Light" w:hAnsi="Calibri Light" w:cs="Calibri Light"/>
                <w:bCs/>
                <w:color w:val="000000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038EED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8EC721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Ceny jednostkowe parametrów dystrybucyjnych zatwierdzone przez Prezesa Urzędu Regulacji Energetyki będą wprowadzone z dniem wdrożenia zmiany.</w:t>
            </w:r>
          </w:p>
          <w:p w14:paraId="127A1D34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color w:val="000000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FE4AB6" w:rsidRPr="00415A6F" w14:paraId="645BAE7D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A9E55" w14:textId="409DCED5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8EB7C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ECE43" w14:textId="3FDF54DA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 w:rsidR="0080174F">
              <w:rPr>
                <w:rFonts w:ascii="Calibri Light" w:hAnsi="Calibri Light" w:cs="Calibri Light"/>
                <w:bCs/>
              </w:rPr>
              <w:t xml:space="preserve"> w </w:t>
            </w:r>
            <w:r w:rsidR="0080174F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FE4AB6" w:rsidRPr="00415A6F" w14:paraId="19DC92B1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1DC8F" w14:textId="2AB75E95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72A0B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EEDF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Zamawiający </w:t>
            </w:r>
            <w:r w:rsidRPr="00415A6F">
              <w:rPr>
                <w:rFonts w:ascii="Calibri Light" w:hAnsi="Calibri Light" w:cs="Calibri Light"/>
                <w:bCs/>
              </w:rPr>
              <w:t>nie podpisywali aneksów dotyczących programów lojalnościowych i promocyjnych .</w:t>
            </w:r>
          </w:p>
        </w:tc>
      </w:tr>
      <w:tr w:rsidR="00FE4AB6" w:rsidRPr="00415A6F" w14:paraId="6433A2E4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45430" w14:textId="3C0A7292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lastRenderedPageBreak/>
              <w:t>1</w:t>
            </w: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E7EA4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452D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</w:t>
            </w:r>
            <w:r w:rsidRPr="0009313D">
              <w:rPr>
                <w:rFonts w:ascii="Calibri Light" w:hAnsi="Calibri Light" w:cs="Calibri Light"/>
                <w:bCs/>
              </w:rPr>
              <w:t>,</w:t>
            </w:r>
            <w:r w:rsidRPr="00415A6F">
              <w:rPr>
                <w:rFonts w:ascii="Calibri Light" w:hAnsi="Calibri Light" w:cs="Calibri Light"/>
                <w:bCs/>
              </w:rPr>
              <w:t xml:space="preserve"> kurierską</w:t>
            </w:r>
            <w:r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7E4EF6">
              <w:rPr>
                <w:rFonts w:ascii="Calibri Light" w:hAnsi="Calibri Light" w:cs="Calibri Light"/>
                <w:bCs/>
              </w:rPr>
              <w:t>lub elektroniczną.</w:t>
            </w:r>
          </w:p>
        </w:tc>
      </w:tr>
      <w:tr w:rsidR="00FE4AB6" w:rsidRPr="00415A6F" w14:paraId="7E80E24C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CF2F9" w14:textId="08A5A7D1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214BF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B881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48CD13E4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nie dopuszcza rozliczenia szacunkowego zużycia paliwa gazowego</w:t>
            </w:r>
            <w:r w:rsidRPr="0009313D">
              <w:rPr>
                <w:rFonts w:ascii="Calibri Light" w:hAnsi="Calibri Light" w:cs="Calibri Light"/>
                <w:bCs/>
              </w:rPr>
              <w:t xml:space="preserve"> dokonanego przez Wykonawcę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FE4AB6" w:rsidRPr="00415A6F" w14:paraId="4B03C312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680F6" w14:textId="327DEDBA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20E1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2477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Wykonawca dostarczy faktury na adresy </w:t>
            </w:r>
            <w:r>
              <w:rPr>
                <w:rFonts w:ascii="Calibri Light" w:hAnsi="Calibri Light" w:cs="Calibri Light"/>
                <w:bCs/>
              </w:rPr>
              <w:t xml:space="preserve">Zamawiającego </w:t>
            </w:r>
            <w:r w:rsidRPr="00415A6F">
              <w:rPr>
                <w:rFonts w:ascii="Calibri Light" w:hAnsi="Calibri Light" w:cs="Calibri Light"/>
                <w:bCs/>
              </w:rPr>
              <w:t>paliwa gazowego.</w:t>
            </w:r>
          </w:p>
        </w:tc>
      </w:tr>
      <w:tr w:rsidR="00FE4AB6" w:rsidRPr="00415A6F" w14:paraId="7D22CE64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F5B35" w14:textId="75554AE1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B0001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1AF3" w14:textId="44736CEB" w:rsidR="00FE4AB6" w:rsidRPr="00415A6F" w:rsidRDefault="009F4378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FF0000"/>
              </w:rPr>
            </w:pPr>
            <w:r>
              <w:rPr>
                <w:rFonts w:ascii="Calibri Light" w:hAnsi="Calibri Light" w:cs="Calibri Light"/>
                <w:bCs/>
                <w:color w:val="FF0000"/>
              </w:rPr>
              <w:t>3</w:t>
            </w:r>
          </w:p>
        </w:tc>
      </w:tr>
    </w:tbl>
    <w:p w14:paraId="3B54C4AB" w14:textId="77777777" w:rsidR="0080093E" w:rsidRPr="0009313D" w:rsidRDefault="0080093E" w:rsidP="0080093E">
      <w:pPr>
        <w:jc w:val="center"/>
        <w:rPr>
          <w:rFonts w:ascii="Calibri Light" w:hAnsi="Calibri Light" w:cs="Calibri Light"/>
        </w:rPr>
      </w:pPr>
    </w:p>
    <w:p w14:paraId="714A11F4" w14:textId="3DC73BAD" w:rsidR="0080093E" w:rsidRPr="000D6BF8" w:rsidRDefault="0080093E" w:rsidP="000D6BF8">
      <w:pPr>
        <w:pStyle w:val="Akapitzlist"/>
        <w:numPr>
          <w:ilvl w:val="0"/>
          <w:numId w:val="47"/>
        </w:numPr>
        <w:ind w:left="-284"/>
        <w:rPr>
          <w:rFonts w:ascii="Calibri Light" w:hAnsi="Calibri Light" w:cs="Calibri Light"/>
          <w:b/>
        </w:rPr>
      </w:pPr>
      <w:r w:rsidRPr="000D6BF8">
        <w:rPr>
          <w:rFonts w:ascii="Calibri Light" w:hAnsi="Calibri Light" w:cs="Calibri Light"/>
          <w:b/>
        </w:rPr>
        <w:t>Istotne informacje dla Części 12 – OSD obszar dystrybucyjny: GAZSYSTEM (GAZSYSTEM)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80093E" w:rsidRPr="00657A49" w14:paraId="60D1BC82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FC0C4" w14:textId="77777777" w:rsidR="0080093E" w:rsidRPr="00657A49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2F440" w14:textId="77777777" w:rsidR="0080093E" w:rsidRPr="00657A49" w:rsidDel="00CE1B76" w:rsidRDefault="0080093E" w:rsidP="00C25E25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F4F1" w14:textId="77777777" w:rsidR="0080093E" w:rsidRPr="00657A49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657A49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80093E" w:rsidRPr="00415A6F" w14:paraId="747990A2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9A3E9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215EE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4811" w14:textId="5871FD87" w:rsidR="0080093E" w:rsidRPr="00295B83" w:rsidRDefault="0080093E" w:rsidP="00C25E25">
            <w:pPr>
              <w:ind w:left="3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GAZSYSTEM (</w:t>
            </w:r>
            <w:r w:rsidRPr="00295B83">
              <w:rPr>
                <w:rFonts w:ascii="Calibri Light" w:hAnsi="Calibri Light" w:cs="Calibri Light"/>
              </w:rPr>
              <w:t>GAZSYSTEM</w:t>
            </w:r>
            <w:r>
              <w:rPr>
                <w:rFonts w:ascii="Calibri Light" w:hAnsi="Calibri Light" w:cs="Calibri Light"/>
              </w:rPr>
              <w:t>)</w:t>
            </w:r>
          </w:p>
        </w:tc>
      </w:tr>
      <w:tr w:rsidR="0080093E" w:rsidRPr="00415A6F" w14:paraId="187B97A4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E9C98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A7C44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Liczba</w:t>
            </w:r>
            <w:r w:rsidRPr="00415A6F">
              <w:rPr>
                <w:rFonts w:ascii="Calibri Light" w:hAnsi="Calibri Light" w:cs="Calibri Light"/>
                <w:bCs/>
              </w:rPr>
              <w:t xml:space="preserve">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F8B9" w14:textId="2373599D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415A6F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80093E" w:rsidRPr="00415A6F" w14:paraId="31E2E2ED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53E87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939E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CE52" w14:textId="3DE91DBA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FE4AB6" w:rsidRPr="00415A6F" w14:paraId="3F3D846D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C0122" w14:textId="3E13DD36" w:rsidR="00FE4AB6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5290" w14:textId="3238944F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 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D05B" w14:textId="02161F20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FE4AB6">
              <w:rPr>
                <w:rFonts w:ascii="Calibri Light" w:hAnsi="Calibri Light" w:cs="Calibri Light"/>
                <w:b/>
              </w:rPr>
              <w:t xml:space="preserve">332 052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079C0BB4" w14:textId="77777777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</w:t>
            </w:r>
          </w:p>
          <w:p w14:paraId="4C0036A7" w14:textId="404F465E" w:rsidR="00FE4AB6" w:rsidRPr="000D6BF8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 w:rsidRPr="00FE4AB6">
              <w:rPr>
                <w:rFonts w:ascii="Calibri Light" w:hAnsi="Calibri Light" w:cs="Calibri Light"/>
              </w:rPr>
              <w:t>332 052</w:t>
            </w:r>
          </w:p>
        </w:tc>
      </w:tr>
      <w:tr w:rsidR="0080093E" w:rsidRPr="00415A6F" w14:paraId="332C340F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86E58" w14:textId="1B1A28DA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</w:t>
            </w:r>
            <w:r w:rsidR="00FE4AB6">
              <w:rPr>
                <w:rFonts w:ascii="Calibri Light" w:hAnsi="Calibri Light" w:cs="Calibri Light"/>
                <w:bCs/>
              </w:rPr>
              <w:t>b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E1469" w14:textId="01AEE154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 xml:space="preserve">umowy </w:t>
            </w:r>
            <w:r w:rsidR="00666F9D">
              <w:rPr>
                <w:rFonts w:ascii="Calibri Light" w:hAnsi="Calibri Light" w:cs="Calibri Light"/>
                <w:bCs/>
              </w:rPr>
              <w:t>z uwzględnieniem prawa opcji</w:t>
            </w:r>
            <w:r w:rsidR="00666F9D"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09313D">
              <w:rPr>
                <w:rFonts w:ascii="Calibri Light" w:hAnsi="Calibri Light" w:cs="Calibri Light"/>
                <w:bCs/>
              </w:rPr>
              <w:t>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F64F" w14:textId="3CF608D1" w:rsidR="0080093E" w:rsidRPr="0009313D" w:rsidRDefault="000D6BF8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D6BF8">
              <w:rPr>
                <w:rFonts w:ascii="Calibri Light" w:hAnsi="Calibri Light" w:cs="Calibri Light"/>
                <w:b/>
              </w:rPr>
              <w:t>398 462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80093E"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7152F968" w14:textId="00A96385" w:rsidR="0080093E" w:rsidRPr="0009313D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 w:rsidR="000D6BF8">
              <w:rPr>
                <w:rFonts w:ascii="Calibri Light" w:hAnsi="Calibri Light" w:cs="Calibri Light"/>
              </w:rPr>
              <w:t xml:space="preserve"> 0</w:t>
            </w:r>
          </w:p>
          <w:p w14:paraId="1736FA47" w14:textId="59DE57B6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 w:rsidR="000D6BF8">
              <w:rPr>
                <w:rFonts w:ascii="Calibri Light" w:hAnsi="Calibri Light" w:cs="Calibri Light"/>
              </w:rPr>
              <w:t>398 462</w:t>
            </w:r>
          </w:p>
        </w:tc>
      </w:tr>
      <w:tr w:rsidR="0080093E" w:rsidRPr="00415A6F" w14:paraId="2995E82B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5FB1E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F754E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Zgodność oznaczenia </w:t>
            </w:r>
            <w:r>
              <w:rPr>
                <w:rFonts w:ascii="Calibri Light" w:hAnsi="Calibri Light" w:cs="Calibri Light"/>
                <w:bCs/>
              </w:rPr>
              <w:t>PPG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0F25" w14:textId="5D390E8A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 xml:space="preserve">Zamawiający umieścił w wykazie </w:t>
            </w:r>
            <w:r>
              <w:rPr>
                <w:rFonts w:ascii="Calibri Light" w:hAnsi="Calibri Light" w:cs="Calibri Light"/>
              </w:rPr>
              <w:t>PPG</w:t>
            </w:r>
            <w:r w:rsidRPr="00415A6F">
              <w:rPr>
                <w:rFonts w:ascii="Calibri Light" w:hAnsi="Calibri Light" w:cs="Calibri Light"/>
              </w:rPr>
              <w:t xml:space="preserve"> </w:t>
            </w:r>
            <w:r w:rsidR="00FD6C3D" w:rsidRPr="005B53BC">
              <w:rPr>
                <w:rFonts w:ascii="Calibri Light" w:hAnsi="Calibri Light" w:cs="Calibri Light"/>
                <w:color w:val="FF0000"/>
              </w:rPr>
              <w:t xml:space="preserve"> (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 w:rsidR="00FD6C3D">
              <w:rPr>
                <w:rFonts w:ascii="Calibri Light" w:hAnsi="Calibri Light" w:cs="Calibri Light"/>
                <w:color w:val="FF0000"/>
                <w:lang w:eastAsia="ar-SA"/>
              </w:rPr>
              <w:t xml:space="preserve">) </w:t>
            </w:r>
            <w:r w:rsidRPr="00415A6F">
              <w:rPr>
                <w:rFonts w:ascii="Calibri Light" w:hAnsi="Calibri Light" w:cs="Calibri Light"/>
              </w:rPr>
              <w:t>numery identyfikacyjne punktów wyjścia nadane przez OSD. Numery te są zgodne z zapisami aktualnych faktur za zużycie paliwa gazowego i jego dystrybucję.</w:t>
            </w:r>
          </w:p>
        </w:tc>
      </w:tr>
      <w:tr w:rsidR="0080093E" w:rsidRPr="00415A6F" w14:paraId="4B3343A6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8787C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31619" w14:textId="77777777" w:rsidR="0080093E" w:rsidRPr="00415A6F" w:rsidRDefault="0080093E" w:rsidP="00A6507E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8A0A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80093E" w:rsidRPr="00415A6F" w14:paraId="3E5A4A99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722FB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5AB55" w14:textId="7CFCB0CB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C5E7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Umowa kompleksowa ważna do 31.12.2022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759709A7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Umowa nie wymaga wypowiedzenia.</w:t>
            </w:r>
            <w:r>
              <w:rPr>
                <w:rFonts w:ascii="Calibri Light" w:hAnsi="Calibri Light" w:cs="Calibri Light"/>
                <w:bCs/>
              </w:rPr>
              <w:t xml:space="preserve"> W przypadku jednak braku Wypowiedzenia, Wykonawca jest zobowiązany do jej wypowiedzenia </w:t>
            </w:r>
          </w:p>
        </w:tc>
      </w:tr>
      <w:tr w:rsidR="0080093E" w:rsidRPr="00415A6F" w14:paraId="45DD4BE4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EC9E09" w14:textId="04729A3F" w:rsidR="0080093E" w:rsidRPr="00415A6F" w:rsidRDefault="0042439B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777991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F6F4A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Termin wypowiedzenia – </w:t>
            </w:r>
            <w:r>
              <w:rPr>
                <w:rFonts w:ascii="Calibri Light" w:hAnsi="Calibri Light" w:cs="Calibri Light"/>
                <w:bCs/>
              </w:rPr>
              <w:t>zgodny z taryfą OSD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lub zawartą umową.</w:t>
            </w:r>
          </w:p>
        </w:tc>
      </w:tr>
      <w:tr w:rsidR="0080093E" w:rsidRPr="00415A6F" w14:paraId="4867C626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B533C8" w14:textId="3CEE0B27" w:rsidR="0080093E" w:rsidRPr="00415A6F" w:rsidRDefault="0042439B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906436" w14:textId="0854E3A6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>
              <w:rPr>
                <w:rFonts w:ascii="Calibri Light" w:hAnsi="Calibri Light" w:cs="Calibri Light"/>
                <w:bCs/>
              </w:rPr>
              <w:t xml:space="preserve"> </w:t>
            </w:r>
            <w:r w:rsidR="00EA4057" w:rsidRPr="00EA4057">
              <w:rPr>
                <w:rFonts w:ascii="Calibri Light" w:hAnsi="Calibri Light" w:cs="Calibri Light"/>
                <w:bCs/>
              </w:rPr>
              <w:t>dobowych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613C50" w14:textId="31F76A65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Zamawiają</w:t>
            </w:r>
            <w:r w:rsidRPr="00415A6F">
              <w:rPr>
                <w:rFonts w:ascii="Calibri Light" w:hAnsi="Calibri Light" w:cs="Calibri Light"/>
                <w:bCs/>
              </w:rPr>
              <w:t>cy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415A6F">
              <w:rPr>
                <w:rFonts w:ascii="Calibri Light" w:hAnsi="Calibri Light" w:cs="Calibri Light"/>
                <w:bCs/>
              </w:rPr>
              <w:t>wyraża</w:t>
            </w:r>
            <w:r>
              <w:rPr>
                <w:rFonts w:ascii="Calibri Light" w:hAnsi="Calibri Light" w:cs="Calibri Light"/>
                <w:bCs/>
              </w:rPr>
              <w:t>ją</w:t>
            </w:r>
            <w:r w:rsidRPr="00415A6F">
              <w:rPr>
                <w:rFonts w:ascii="Calibri Light" w:hAnsi="Calibri Light" w:cs="Calibri Light"/>
                <w:bCs/>
              </w:rPr>
              <w:t xml:space="preserve"> zgodę na podpisanie załącznika przenoszącego obowiązek dokonywania nominacji </w:t>
            </w:r>
            <w:r w:rsidR="0030769A" w:rsidRPr="0030769A">
              <w:rPr>
                <w:rFonts w:ascii="Calibri Light" w:hAnsi="Calibri Light" w:cs="Calibri Light"/>
                <w:bCs/>
              </w:rPr>
              <w:t xml:space="preserve">i renominacji </w:t>
            </w:r>
            <w:r w:rsidRPr="00415A6F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2E53BAF4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lastRenderedPageBreak/>
              <w:t>Załącznik ten winien stanowić integralną część umowy i wraz z nią być podpisany.</w:t>
            </w:r>
          </w:p>
          <w:p w14:paraId="5D380013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Pełnomocnik Zamawiającego </w:t>
            </w:r>
            <w:r w:rsidRPr="00415A6F">
              <w:rPr>
                <w:rFonts w:ascii="Calibri Light" w:hAnsi="Calibri Light" w:cs="Calibri Light"/>
                <w:bCs/>
              </w:rPr>
              <w:t>wymaga, aby wzór tego załącznika został mu dostarczony niezwłocznie po ogłoszeniu informacji o wyborze oferty wykonawcy.</w:t>
            </w:r>
          </w:p>
        </w:tc>
      </w:tr>
      <w:tr w:rsidR="0080093E" w:rsidRPr="00415A6F" w14:paraId="0739A7AD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297333" w14:textId="01FE8341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>1</w:t>
            </w:r>
            <w:r w:rsidR="0042439B">
              <w:rPr>
                <w:rFonts w:ascii="Calibri Light" w:hAnsi="Calibri Light" w:cs="Calibri Light"/>
                <w:bCs/>
              </w:rPr>
              <w:t>0</w:t>
            </w:r>
          </w:p>
          <w:p w14:paraId="61354BBC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A74DD4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619263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80093E" w:rsidRPr="00415A6F" w14:paraId="1999015C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E244CE" w14:textId="057FB696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42439B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766C14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1CFB8E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415A6F">
              <w:rPr>
                <w:rFonts w:ascii="Calibri Light" w:hAnsi="Calibri Light" w:cs="Calibri Light"/>
              </w:rPr>
              <w:t xml:space="preserve">zmianami </w:t>
            </w:r>
            <w:r>
              <w:rPr>
                <w:rFonts w:ascii="Calibri Light" w:hAnsi="Calibri Light" w:cs="Calibri Light"/>
              </w:rPr>
              <w:t xml:space="preserve">wynikającymi z </w:t>
            </w:r>
            <w:r w:rsidRPr="00415A6F">
              <w:rPr>
                <w:rFonts w:ascii="Calibri Light" w:hAnsi="Calibri Light" w:cs="Calibri Light"/>
              </w:rPr>
              <w:t>ogólnie obowiązujących przepisów prawa.</w:t>
            </w:r>
          </w:p>
          <w:p w14:paraId="6CEB4A94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</w:t>
            </w:r>
            <w:r>
              <w:rPr>
                <w:rFonts w:ascii="Calibri Light" w:hAnsi="Calibri Light" w:cs="Calibri Light"/>
              </w:rPr>
              <w:t>a</w:t>
            </w:r>
            <w:r w:rsidRPr="00415A6F">
              <w:rPr>
                <w:rFonts w:ascii="Calibri Light" w:hAnsi="Calibri Light" w:cs="Calibri Light"/>
              </w:rPr>
              <w:t xml:space="preserve"> z Taryfą sprzedawcy zatwierdzoną dla tych podmiotów przez Prezesa URE.</w:t>
            </w:r>
          </w:p>
        </w:tc>
      </w:tr>
      <w:tr w:rsidR="0080093E" w:rsidRPr="00415A6F" w14:paraId="2474E6D8" w14:textId="77777777" w:rsidTr="00C25E25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D5E7FD" w14:textId="040A76DF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1</w:t>
            </w:r>
            <w:r w:rsidR="0042439B">
              <w:rPr>
                <w:rFonts w:ascii="Calibri Light" w:hAnsi="Calibri Light" w:cs="Calibri Light"/>
                <w:bCs/>
                <w:color w:val="000000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3185EA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B33E8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Ceny jednostkowe parametrów dystrybucyjnych zatwierdzone przez Prezesa Urzędu Regulacji Energetyki będą wprowadzone z dniem wdrożenia zmiany.</w:t>
            </w:r>
          </w:p>
          <w:p w14:paraId="4A331336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color w:val="000000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80093E" w:rsidRPr="00415A6F" w14:paraId="2091A011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8B959" w14:textId="1BEA645F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42439B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4CBF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04D1" w14:textId="105E9115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 w:rsidR="004241E2">
              <w:rPr>
                <w:rFonts w:ascii="Calibri Light" w:hAnsi="Calibri Light" w:cs="Calibri Light"/>
                <w:bCs/>
              </w:rPr>
              <w:t xml:space="preserve"> w </w:t>
            </w:r>
            <w:r w:rsidR="004241E2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80093E" w:rsidRPr="00415A6F" w14:paraId="2382F731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6735C" w14:textId="66088446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42439B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45954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BB3E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Zamawiający </w:t>
            </w:r>
            <w:r w:rsidRPr="00415A6F">
              <w:rPr>
                <w:rFonts w:ascii="Calibri Light" w:hAnsi="Calibri Light" w:cs="Calibri Light"/>
                <w:bCs/>
              </w:rPr>
              <w:t>nie podpisywali aneksów dotyczących programów lojalnościowych i promocyjnych .</w:t>
            </w:r>
          </w:p>
        </w:tc>
      </w:tr>
      <w:tr w:rsidR="0080093E" w:rsidRPr="00415A6F" w14:paraId="710815C0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1D915" w14:textId="7DF1B1D5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42439B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E301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7840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</w:t>
            </w:r>
            <w:r w:rsidRPr="0009313D">
              <w:rPr>
                <w:rFonts w:ascii="Calibri Light" w:hAnsi="Calibri Light" w:cs="Calibri Light"/>
                <w:bCs/>
              </w:rPr>
              <w:t>,</w:t>
            </w:r>
            <w:r w:rsidRPr="00415A6F">
              <w:rPr>
                <w:rFonts w:ascii="Calibri Light" w:hAnsi="Calibri Light" w:cs="Calibri Light"/>
                <w:bCs/>
              </w:rPr>
              <w:t xml:space="preserve"> kurierską</w:t>
            </w:r>
            <w:r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7E4EF6">
              <w:rPr>
                <w:rFonts w:ascii="Calibri Light" w:hAnsi="Calibri Light" w:cs="Calibri Light"/>
                <w:bCs/>
              </w:rPr>
              <w:t>lub elektroniczną.</w:t>
            </w:r>
          </w:p>
        </w:tc>
      </w:tr>
      <w:tr w:rsidR="0080093E" w:rsidRPr="00415A6F" w14:paraId="3BE9BEB0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7532B" w14:textId="22710AE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42439B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E9288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3331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486092BA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nie dopuszcza rozliczenia szacunkowego zużycia paliwa gazowego</w:t>
            </w:r>
            <w:r w:rsidRPr="0009313D">
              <w:rPr>
                <w:rFonts w:ascii="Calibri Light" w:hAnsi="Calibri Light" w:cs="Calibri Light"/>
                <w:bCs/>
              </w:rPr>
              <w:t xml:space="preserve"> dokonanego przez Wykonawcę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80093E" w:rsidRPr="00415A6F" w14:paraId="6FD7162C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54CF8" w14:textId="3581F4A6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 w:rsidR="0042439B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67035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57E0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Wykonawca dostarczy faktury na adresy </w:t>
            </w:r>
            <w:r>
              <w:rPr>
                <w:rFonts w:ascii="Calibri Light" w:hAnsi="Calibri Light" w:cs="Calibri Light"/>
                <w:bCs/>
              </w:rPr>
              <w:t xml:space="preserve">Zamawiającego </w:t>
            </w:r>
            <w:r w:rsidRPr="00415A6F">
              <w:rPr>
                <w:rFonts w:ascii="Calibri Light" w:hAnsi="Calibri Light" w:cs="Calibri Light"/>
                <w:bCs/>
              </w:rPr>
              <w:t>paliwa gazowego.</w:t>
            </w:r>
          </w:p>
        </w:tc>
      </w:tr>
      <w:tr w:rsidR="0080093E" w:rsidRPr="00415A6F" w14:paraId="6EDA1E16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A821C" w14:textId="3DBFFC1D" w:rsidR="0080093E" w:rsidRPr="00415A6F" w:rsidRDefault="0042439B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E23D8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EDBB" w14:textId="1B26433F" w:rsidR="0080093E" w:rsidRPr="00415A6F" w:rsidRDefault="009F4378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FF0000"/>
              </w:rPr>
            </w:pPr>
            <w:r>
              <w:rPr>
                <w:rFonts w:ascii="Calibri Light" w:hAnsi="Calibri Light" w:cs="Calibri Light"/>
                <w:bCs/>
                <w:color w:val="FF0000"/>
              </w:rPr>
              <w:t>2</w:t>
            </w:r>
          </w:p>
        </w:tc>
      </w:tr>
    </w:tbl>
    <w:p w14:paraId="40C11546" w14:textId="77777777" w:rsidR="0080093E" w:rsidRPr="0009313D" w:rsidRDefault="0080093E" w:rsidP="0080093E">
      <w:pPr>
        <w:jc w:val="center"/>
        <w:rPr>
          <w:rFonts w:ascii="Calibri Light" w:hAnsi="Calibri Light" w:cs="Calibri Light"/>
        </w:rPr>
      </w:pPr>
    </w:p>
    <w:p w14:paraId="2BB57BA2" w14:textId="273244A4" w:rsidR="0080093E" w:rsidRDefault="0080093E" w:rsidP="00A01E44">
      <w:pPr>
        <w:jc w:val="center"/>
        <w:rPr>
          <w:rFonts w:ascii="Calibri Light" w:hAnsi="Calibri Light" w:cs="Calibri Light"/>
        </w:rPr>
      </w:pPr>
    </w:p>
    <w:p w14:paraId="1F02D76F" w14:textId="4B98E033" w:rsidR="0080093E" w:rsidRPr="000D6BF8" w:rsidRDefault="0080093E" w:rsidP="000D6BF8">
      <w:pPr>
        <w:pStyle w:val="Akapitzlist"/>
        <w:numPr>
          <w:ilvl w:val="0"/>
          <w:numId w:val="47"/>
        </w:numPr>
        <w:ind w:left="-426"/>
        <w:rPr>
          <w:rFonts w:ascii="Calibri Light" w:hAnsi="Calibri Light" w:cs="Calibri Light"/>
          <w:b/>
        </w:rPr>
      </w:pPr>
      <w:r w:rsidRPr="000D6BF8">
        <w:rPr>
          <w:rFonts w:ascii="Calibri Light" w:hAnsi="Calibri Light" w:cs="Calibri Light"/>
          <w:b/>
        </w:rPr>
        <w:t>Istotne informacje dla Części 13 – OSD obszar dystrybucyjny: DUON (DUON)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80093E" w:rsidRPr="00657A49" w14:paraId="4EEA5D48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F72E6" w14:textId="77777777" w:rsidR="0080093E" w:rsidRPr="00657A49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lastRenderedPageBreak/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7B686" w14:textId="77777777" w:rsidR="0080093E" w:rsidRPr="00657A49" w:rsidDel="00CE1B76" w:rsidRDefault="0080093E" w:rsidP="00C25E25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657A49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0BC4" w14:textId="77777777" w:rsidR="0080093E" w:rsidRPr="00657A49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657A49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80093E" w:rsidRPr="00415A6F" w14:paraId="373A9B12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96F65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3402B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A096" w14:textId="53555D14" w:rsidR="0080093E" w:rsidRPr="00295B83" w:rsidRDefault="0080093E" w:rsidP="00C25E25">
            <w:pPr>
              <w:ind w:left="3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DUON (</w:t>
            </w:r>
            <w:r w:rsidRPr="00295B83">
              <w:rPr>
                <w:rFonts w:ascii="Calibri Light" w:hAnsi="Calibri Light" w:cs="Calibri Light"/>
              </w:rPr>
              <w:t>DUON</w:t>
            </w:r>
            <w:r>
              <w:rPr>
                <w:rFonts w:ascii="Calibri Light" w:hAnsi="Calibri Light" w:cs="Calibri Light"/>
              </w:rPr>
              <w:t>)</w:t>
            </w:r>
          </w:p>
        </w:tc>
      </w:tr>
      <w:tr w:rsidR="0080093E" w:rsidRPr="00415A6F" w14:paraId="4BCE6CDD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BCFB0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B7E17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Liczba</w:t>
            </w:r>
            <w:r w:rsidRPr="00415A6F">
              <w:rPr>
                <w:rFonts w:ascii="Calibri Light" w:hAnsi="Calibri Light" w:cs="Calibri Light"/>
                <w:bCs/>
              </w:rPr>
              <w:t xml:space="preserve">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E218" w14:textId="36D9451C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415A6F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80093E" w:rsidRPr="00415A6F" w14:paraId="60A2E99B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34954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FCB2" w14:textId="77777777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290F" w14:textId="14054D68" w:rsidR="0080093E" w:rsidRPr="00415A6F" w:rsidRDefault="0080093E" w:rsidP="00C25E2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Wg wykazu w </w:t>
            </w:r>
            <w:r w:rsidR="00D86502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FE4AB6" w:rsidRPr="00415A6F" w14:paraId="001AA7AF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D51CD" w14:textId="52106864" w:rsidR="00FE4AB6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7F0EE" w14:textId="7C75E649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>umowy 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4DA8" w14:textId="7601F127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FE4AB6">
              <w:rPr>
                <w:rFonts w:ascii="Calibri Light" w:hAnsi="Calibri Light" w:cs="Calibri Light"/>
                <w:b/>
              </w:rPr>
              <w:t xml:space="preserve">67 968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5BD8F60E" w14:textId="77777777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</w:t>
            </w:r>
          </w:p>
          <w:p w14:paraId="38D28A91" w14:textId="1DAD8136" w:rsidR="00FE4AB6" w:rsidRPr="000D6BF8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 w:rsidRPr="00FE4AB6">
              <w:rPr>
                <w:rFonts w:ascii="Calibri Light" w:hAnsi="Calibri Light" w:cs="Calibri Light"/>
              </w:rPr>
              <w:t>67 968</w:t>
            </w:r>
          </w:p>
        </w:tc>
      </w:tr>
      <w:tr w:rsidR="00FE4AB6" w:rsidRPr="00415A6F" w14:paraId="6C6CD2D7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8D23F" w14:textId="5A81B77E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4b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AD27" w14:textId="2D070AD0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Szacunkowe zużycie w okresie</w:t>
            </w:r>
            <w:r>
              <w:rPr>
                <w:rFonts w:ascii="Calibri Light" w:hAnsi="Calibri Light" w:cs="Calibri Light"/>
                <w:bCs/>
              </w:rPr>
              <w:t xml:space="preserve"> 6 miesięcy</w:t>
            </w:r>
            <w:r w:rsidRPr="00415A6F">
              <w:rPr>
                <w:rFonts w:ascii="Calibri Light" w:hAnsi="Calibri Light" w:cs="Calibri Light"/>
                <w:bCs/>
              </w:rPr>
              <w:t xml:space="preserve"> obowiązywania </w:t>
            </w:r>
            <w:r w:rsidRPr="0009313D">
              <w:rPr>
                <w:rFonts w:ascii="Calibri Light" w:hAnsi="Calibri Light" w:cs="Calibri Light"/>
                <w:bCs/>
              </w:rPr>
              <w:t xml:space="preserve">umowy </w:t>
            </w:r>
            <w:r>
              <w:rPr>
                <w:rFonts w:ascii="Calibri Light" w:hAnsi="Calibri Light" w:cs="Calibri Light"/>
                <w:bCs/>
              </w:rPr>
              <w:t>z uwzględnieniem prawa opcji</w:t>
            </w:r>
            <w:r w:rsidRPr="0009313D">
              <w:rPr>
                <w:rFonts w:ascii="Calibri Light" w:hAnsi="Calibri Light" w:cs="Calibri Light"/>
                <w:bCs/>
              </w:rPr>
              <w:t xml:space="preserve"> [k</w:t>
            </w:r>
            <w:r w:rsidRPr="00415A6F">
              <w:rPr>
                <w:rFonts w:ascii="Calibri Light" w:hAnsi="Calibri Light" w:cs="Calibri Light"/>
                <w:bCs/>
              </w:rPr>
              <w:t>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8B16" w14:textId="386B8AE6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D6BF8">
              <w:rPr>
                <w:rFonts w:ascii="Calibri Light" w:hAnsi="Calibri Light" w:cs="Calibri Light"/>
                <w:b/>
              </w:rPr>
              <w:t>81</w:t>
            </w:r>
            <w:r>
              <w:rPr>
                <w:rFonts w:ascii="Calibri Light" w:hAnsi="Calibri Light" w:cs="Calibri Light"/>
                <w:b/>
              </w:rPr>
              <w:t> </w:t>
            </w:r>
            <w:r w:rsidRPr="000D6BF8">
              <w:rPr>
                <w:rFonts w:ascii="Calibri Light" w:hAnsi="Calibri Light" w:cs="Calibri Light"/>
                <w:b/>
              </w:rPr>
              <w:t>562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Pr="0009313D">
              <w:rPr>
                <w:rFonts w:ascii="Calibri Light" w:hAnsi="Calibri Light" w:cs="Calibri Light"/>
              </w:rPr>
              <w:t xml:space="preserve">w tym: </w:t>
            </w:r>
          </w:p>
          <w:p w14:paraId="528D7D45" w14:textId="0005247A" w:rsidR="00FE4AB6" w:rsidRPr="0009313D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09313D">
              <w:rPr>
                <w:rFonts w:ascii="Calibri Light" w:hAnsi="Calibri Light" w:cs="Calibri Light"/>
              </w:rPr>
              <w:t>w obiektach chronionych –</w:t>
            </w:r>
            <w:r>
              <w:rPr>
                <w:rFonts w:ascii="Calibri Light" w:hAnsi="Calibri Light" w:cs="Calibri Light"/>
              </w:rPr>
              <w:t xml:space="preserve"> 0</w:t>
            </w:r>
          </w:p>
          <w:p w14:paraId="190B9556" w14:textId="4B3D0C13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09313D">
              <w:rPr>
                <w:rFonts w:ascii="Calibri Light" w:hAnsi="Calibri Light" w:cs="Calibri Light"/>
              </w:rPr>
              <w:t xml:space="preserve">w obiektach niechronionych – </w:t>
            </w:r>
            <w:r>
              <w:rPr>
                <w:rFonts w:ascii="Calibri Light" w:hAnsi="Calibri Light" w:cs="Calibri Light"/>
              </w:rPr>
              <w:t>81 562</w:t>
            </w:r>
          </w:p>
        </w:tc>
      </w:tr>
      <w:tr w:rsidR="00FE4AB6" w:rsidRPr="00415A6F" w14:paraId="5571DF7E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170B4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D60C3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Zgodność oznaczenia </w:t>
            </w:r>
            <w:r>
              <w:rPr>
                <w:rFonts w:ascii="Calibri Light" w:hAnsi="Calibri Light" w:cs="Calibri Light"/>
                <w:bCs/>
              </w:rPr>
              <w:t>PPG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5FB99" w14:textId="3F8B693D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 xml:space="preserve">Zamawiający umieścił w wykazie </w:t>
            </w:r>
            <w:r>
              <w:rPr>
                <w:rFonts w:ascii="Calibri Light" w:hAnsi="Calibri Light" w:cs="Calibri Light"/>
              </w:rPr>
              <w:t>PPG</w:t>
            </w:r>
            <w:r w:rsidRPr="00415A6F">
              <w:rPr>
                <w:rFonts w:ascii="Calibri Light" w:hAnsi="Calibri Light" w:cs="Calibri Light"/>
              </w:rPr>
              <w:t xml:space="preserve"> </w:t>
            </w:r>
            <w:r w:rsidRPr="005B53BC">
              <w:rPr>
                <w:rFonts w:ascii="Calibri Light" w:hAnsi="Calibri Light" w:cs="Calibri Light"/>
                <w:color w:val="FF0000"/>
              </w:rPr>
              <w:t xml:space="preserve"> (</w:t>
            </w:r>
            <w:r w:rsidR="00D86502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>
              <w:rPr>
                <w:rFonts w:ascii="Calibri Light" w:hAnsi="Calibri Light" w:cs="Calibri Light"/>
                <w:color w:val="FF0000"/>
                <w:lang w:eastAsia="ar-SA"/>
              </w:rPr>
              <w:t xml:space="preserve">) </w:t>
            </w:r>
            <w:r w:rsidRPr="00415A6F">
              <w:rPr>
                <w:rFonts w:ascii="Calibri Light" w:hAnsi="Calibri Light" w:cs="Calibri Light"/>
              </w:rPr>
              <w:t>numery identyfikacyjne punktów wyjścia nadane przez OSD. Numery te są zgodne z zapisami aktualnych faktur za zużycie paliwa gazowego i jego dystrybucję.</w:t>
            </w:r>
          </w:p>
        </w:tc>
      </w:tr>
      <w:tr w:rsidR="00FE4AB6" w:rsidRPr="00415A6F" w14:paraId="73C281F4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7C67C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3121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78DAA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FE4AB6" w:rsidRPr="00415A6F" w14:paraId="27FD5DF0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06D9F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A2988" w14:textId="5537E876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05CB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Umowa kompleksowa ważna do 31.12.2022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73233035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Umowa nie wymaga wypowiedzenia.</w:t>
            </w:r>
            <w:r>
              <w:rPr>
                <w:rFonts w:ascii="Calibri Light" w:hAnsi="Calibri Light" w:cs="Calibri Light"/>
                <w:bCs/>
              </w:rPr>
              <w:t xml:space="preserve"> W przypadku jednak braku Wypowiedzenia, Wykonawca jest zobowiązany do jej wypowiedzenia </w:t>
            </w:r>
          </w:p>
        </w:tc>
      </w:tr>
      <w:tr w:rsidR="00FE4AB6" w:rsidRPr="00415A6F" w14:paraId="61FF67DF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097D41" w14:textId="4261DA75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1701E1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FD15B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Termin wypowiedzenia – </w:t>
            </w:r>
            <w:r>
              <w:rPr>
                <w:rFonts w:ascii="Calibri Light" w:hAnsi="Calibri Light" w:cs="Calibri Light"/>
                <w:bCs/>
              </w:rPr>
              <w:t>zgodny z taryfą OSD</w:t>
            </w:r>
            <w:r w:rsidRPr="00415A6F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lub zawartą umową.</w:t>
            </w:r>
          </w:p>
        </w:tc>
      </w:tr>
      <w:tr w:rsidR="00FE4AB6" w:rsidRPr="00415A6F" w14:paraId="151D128B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40D1B9" w14:textId="3F0698C4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BA556A" w14:textId="3BAC78D8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>
              <w:rPr>
                <w:rFonts w:ascii="Calibri Light" w:hAnsi="Calibri Light" w:cs="Calibri Light"/>
                <w:bCs/>
              </w:rPr>
              <w:t xml:space="preserve"> </w:t>
            </w:r>
            <w:r w:rsidR="00EA4057" w:rsidRPr="00EA4057">
              <w:rPr>
                <w:rFonts w:ascii="Calibri Light" w:hAnsi="Calibri Light" w:cs="Calibri Light"/>
                <w:bCs/>
              </w:rPr>
              <w:t>dobowych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6B879F" w14:textId="168A3FEC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Zamawiają</w:t>
            </w:r>
            <w:r w:rsidRPr="00415A6F">
              <w:rPr>
                <w:rFonts w:ascii="Calibri Light" w:hAnsi="Calibri Light" w:cs="Calibri Light"/>
                <w:bCs/>
              </w:rPr>
              <w:t>cy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415A6F">
              <w:rPr>
                <w:rFonts w:ascii="Calibri Light" w:hAnsi="Calibri Light" w:cs="Calibri Light"/>
                <w:bCs/>
              </w:rPr>
              <w:t>wyraża</w:t>
            </w:r>
            <w:r>
              <w:rPr>
                <w:rFonts w:ascii="Calibri Light" w:hAnsi="Calibri Light" w:cs="Calibri Light"/>
                <w:bCs/>
              </w:rPr>
              <w:t>ją</w:t>
            </w:r>
            <w:r w:rsidRPr="00415A6F">
              <w:rPr>
                <w:rFonts w:ascii="Calibri Light" w:hAnsi="Calibri Light" w:cs="Calibri Light"/>
                <w:bCs/>
              </w:rPr>
              <w:t xml:space="preserve"> zgodę na podpisanie załącznika przenoszącego obowiązek dokonywania nominacji </w:t>
            </w:r>
            <w:r w:rsidR="0030769A" w:rsidRPr="0030769A">
              <w:rPr>
                <w:rFonts w:ascii="Calibri Light" w:hAnsi="Calibri Light" w:cs="Calibri Light"/>
                <w:bCs/>
              </w:rPr>
              <w:t xml:space="preserve">i renominacji </w:t>
            </w:r>
            <w:bookmarkStart w:id="1" w:name="_GoBack"/>
            <w:bookmarkEnd w:id="1"/>
            <w:r w:rsidRPr="00415A6F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723E9681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6620D876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Pełnomocnik Zamawiającego </w:t>
            </w:r>
            <w:r w:rsidRPr="00415A6F">
              <w:rPr>
                <w:rFonts w:ascii="Calibri Light" w:hAnsi="Calibri Light" w:cs="Calibri Light"/>
                <w:bCs/>
              </w:rPr>
              <w:t>wymaga, aby wzór tego załącznika został mu dostarczony niezwłocznie po ogłoszeniu informacji o wyborze oferty wykonawcy.</w:t>
            </w:r>
          </w:p>
        </w:tc>
      </w:tr>
      <w:tr w:rsidR="00FE4AB6" w:rsidRPr="00415A6F" w14:paraId="74D2BC4D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5D12A6" w14:textId="7B1F5E02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10</w:t>
            </w:r>
          </w:p>
          <w:p w14:paraId="68A12DF6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6D3766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F2EF4A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FE4AB6" w:rsidRPr="00415A6F" w14:paraId="50B573D0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8ECEAE" w14:textId="5C515D48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9BDB07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2E7202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415A6F">
              <w:rPr>
                <w:rFonts w:ascii="Calibri Light" w:hAnsi="Calibri Light" w:cs="Calibri Light"/>
              </w:rPr>
              <w:t xml:space="preserve">zmianami </w:t>
            </w:r>
            <w:r>
              <w:rPr>
                <w:rFonts w:ascii="Calibri Light" w:hAnsi="Calibri Light" w:cs="Calibri Light"/>
              </w:rPr>
              <w:t xml:space="preserve">wynikającymi z </w:t>
            </w:r>
            <w:r w:rsidRPr="00415A6F">
              <w:rPr>
                <w:rFonts w:ascii="Calibri Light" w:hAnsi="Calibri Light" w:cs="Calibri Light"/>
              </w:rPr>
              <w:t>ogólnie obowiązujących przepisów prawa.</w:t>
            </w:r>
          </w:p>
          <w:p w14:paraId="56D8A818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</w:rPr>
              <w:t xml:space="preserve">Zamawiający dla podmiotów chronionych wymienionych w art. 1 ustawy z dnia 26 stycznia 2022 r o szczególnych rozwiązaniach służących ochronie odbiorców paliw gazowych w związku z sytuacją na rynku gazu przewiduje zmianę ceny paliwa gazowego, która będzie </w:t>
            </w:r>
            <w:r w:rsidRPr="00415A6F">
              <w:rPr>
                <w:rFonts w:ascii="Calibri Light" w:hAnsi="Calibri Light" w:cs="Calibri Light"/>
              </w:rPr>
              <w:lastRenderedPageBreak/>
              <w:t>zgodn</w:t>
            </w:r>
            <w:r>
              <w:rPr>
                <w:rFonts w:ascii="Calibri Light" w:hAnsi="Calibri Light" w:cs="Calibri Light"/>
              </w:rPr>
              <w:t>a</w:t>
            </w:r>
            <w:r w:rsidRPr="00415A6F">
              <w:rPr>
                <w:rFonts w:ascii="Calibri Light" w:hAnsi="Calibri Light" w:cs="Calibri Light"/>
              </w:rPr>
              <w:t xml:space="preserve"> z Taryfą sprzedawcy zatwierdzoną dla tych podmiotów przez Prezesa URE.</w:t>
            </w:r>
          </w:p>
        </w:tc>
      </w:tr>
      <w:tr w:rsidR="00FE4AB6" w:rsidRPr="00415A6F" w14:paraId="039DE9D1" w14:textId="77777777" w:rsidTr="00C25E25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28DD42" w14:textId="66C835D2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lastRenderedPageBreak/>
              <w:t>1</w:t>
            </w:r>
            <w:r>
              <w:rPr>
                <w:rFonts w:ascii="Calibri Light" w:hAnsi="Calibri Light" w:cs="Calibri Light"/>
                <w:bCs/>
                <w:color w:val="000000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BD1FFE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812625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bCs/>
                <w:color w:val="000000"/>
              </w:rPr>
              <w:t>Ceny jednostkowe parametrów dystrybucyjnych zatwierdzone przez Prezesa Urzędu Regulacji Energetyki będą wprowadzone z dniem wdrożenia zmiany.</w:t>
            </w:r>
          </w:p>
          <w:p w14:paraId="35A12F3C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000000"/>
              </w:rPr>
            </w:pPr>
            <w:r w:rsidRPr="00415A6F">
              <w:rPr>
                <w:rFonts w:ascii="Calibri Light" w:hAnsi="Calibri Light" w:cs="Calibri Light"/>
                <w:color w:val="000000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FE4AB6" w:rsidRPr="00415A6F" w14:paraId="429F31B7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FA24F" w14:textId="212AAB4B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2910F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B68E" w14:textId="24B74716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 w:rsidR="004241E2">
              <w:rPr>
                <w:rFonts w:ascii="Calibri Light" w:hAnsi="Calibri Light" w:cs="Calibri Light"/>
                <w:bCs/>
              </w:rPr>
              <w:t xml:space="preserve"> w </w:t>
            </w:r>
            <w:r w:rsidR="004241E2" w:rsidRPr="00523F81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FE4AB6" w:rsidRPr="00415A6F" w14:paraId="3607BCE7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301EF" w14:textId="223F669A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2077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4BC7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Zamawiający </w:t>
            </w:r>
            <w:r w:rsidRPr="00415A6F">
              <w:rPr>
                <w:rFonts w:ascii="Calibri Light" w:hAnsi="Calibri Light" w:cs="Calibri Light"/>
                <w:bCs/>
              </w:rPr>
              <w:t>nie podpisywali aneksów dotyczących programów lojalnościowych i promocyjnych .</w:t>
            </w:r>
          </w:p>
        </w:tc>
      </w:tr>
      <w:tr w:rsidR="00FE4AB6" w:rsidRPr="00415A6F" w14:paraId="17FEE0DD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6B8D1" w14:textId="16813675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D0E07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1629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</w:t>
            </w:r>
            <w:r w:rsidRPr="0009313D">
              <w:rPr>
                <w:rFonts w:ascii="Calibri Light" w:hAnsi="Calibri Light" w:cs="Calibri Light"/>
                <w:bCs/>
              </w:rPr>
              <w:t>,</w:t>
            </w:r>
            <w:r w:rsidRPr="00415A6F">
              <w:rPr>
                <w:rFonts w:ascii="Calibri Light" w:hAnsi="Calibri Light" w:cs="Calibri Light"/>
                <w:bCs/>
              </w:rPr>
              <w:t xml:space="preserve"> kurierską</w:t>
            </w:r>
            <w:r w:rsidRPr="0009313D">
              <w:rPr>
                <w:rFonts w:ascii="Calibri Light" w:hAnsi="Calibri Light" w:cs="Calibri Light"/>
                <w:bCs/>
              </w:rPr>
              <w:t xml:space="preserve"> </w:t>
            </w:r>
            <w:r w:rsidRPr="007E4EF6">
              <w:rPr>
                <w:rFonts w:ascii="Calibri Light" w:hAnsi="Calibri Light" w:cs="Calibri Light"/>
                <w:bCs/>
              </w:rPr>
              <w:t>lub elektroniczną.</w:t>
            </w:r>
          </w:p>
        </w:tc>
      </w:tr>
      <w:tr w:rsidR="00FE4AB6" w:rsidRPr="00415A6F" w14:paraId="2534C5DC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53A14" w14:textId="4BABCA94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1E927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7FD7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42F752EA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Zamawiający nie dopuszcza rozliczenia szacunkowego zużycia paliwa gazowego</w:t>
            </w:r>
            <w:r w:rsidRPr="0009313D">
              <w:rPr>
                <w:rFonts w:ascii="Calibri Light" w:hAnsi="Calibri Light" w:cs="Calibri Light"/>
                <w:bCs/>
              </w:rPr>
              <w:t xml:space="preserve"> dokonanego przez Wykonawcę</w:t>
            </w:r>
            <w:r w:rsidRPr="00415A6F"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FE4AB6" w:rsidRPr="00415A6F" w14:paraId="755E3B9E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73D25" w14:textId="213E0AB4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1A56E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69DD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 xml:space="preserve">Wykonawca dostarczy faktury na adresy </w:t>
            </w:r>
            <w:r>
              <w:rPr>
                <w:rFonts w:ascii="Calibri Light" w:hAnsi="Calibri Light" w:cs="Calibri Light"/>
                <w:bCs/>
              </w:rPr>
              <w:t xml:space="preserve">Zamawiającego </w:t>
            </w:r>
            <w:r w:rsidRPr="00415A6F">
              <w:rPr>
                <w:rFonts w:ascii="Calibri Light" w:hAnsi="Calibri Light" w:cs="Calibri Light"/>
                <w:bCs/>
              </w:rPr>
              <w:t>paliwa gazowego.</w:t>
            </w:r>
          </w:p>
        </w:tc>
      </w:tr>
      <w:tr w:rsidR="00FE4AB6" w:rsidRPr="00415A6F" w14:paraId="7BDEC6E4" w14:textId="77777777" w:rsidTr="00C25E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211A9" w14:textId="642D5635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1</w:t>
            </w:r>
            <w:r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6493" w14:textId="77777777" w:rsidR="00FE4AB6" w:rsidRPr="00415A6F" w:rsidRDefault="00FE4AB6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415A6F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2F9F" w14:textId="25EE937E" w:rsidR="00FE4AB6" w:rsidRPr="00415A6F" w:rsidRDefault="009F4378" w:rsidP="00FE4AB6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  <w:color w:val="FF0000"/>
              </w:rPr>
            </w:pPr>
            <w:r>
              <w:rPr>
                <w:rFonts w:ascii="Calibri Light" w:hAnsi="Calibri Light" w:cs="Calibri Light"/>
                <w:bCs/>
                <w:color w:val="FF0000"/>
              </w:rPr>
              <w:t>1</w:t>
            </w:r>
          </w:p>
        </w:tc>
      </w:tr>
    </w:tbl>
    <w:p w14:paraId="2C811AC1" w14:textId="77777777" w:rsidR="0080093E" w:rsidRPr="0009313D" w:rsidRDefault="0080093E" w:rsidP="0080093E">
      <w:pPr>
        <w:jc w:val="center"/>
        <w:rPr>
          <w:rFonts w:ascii="Calibri Light" w:hAnsi="Calibri Light" w:cs="Calibri Light"/>
        </w:rPr>
      </w:pPr>
    </w:p>
    <w:p w14:paraId="4E7FFC67" w14:textId="77777777" w:rsidR="0080093E" w:rsidRPr="0009313D" w:rsidRDefault="0080093E" w:rsidP="00A01E44">
      <w:pPr>
        <w:jc w:val="center"/>
        <w:rPr>
          <w:rFonts w:ascii="Calibri Light" w:hAnsi="Calibri Light" w:cs="Calibri Light"/>
        </w:rPr>
      </w:pPr>
    </w:p>
    <w:sectPr w:rsidR="0080093E" w:rsidRPr="0009313D" w:rsidSect="00E2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A471F" w14:textId="77777777" w:rsidR="00523F81" w:rsidRDefault="00523F81" w:rsidP="00565BE9">
      <w:pPr>
        <w:spacing w:after="0" w:line="240" w:lineRule="auto"/>
      </w:pPr>
      <w:r>
        <w:separator/>
      </w:r>
    </w:p>
  </w:endnote>
  <w:endnote w:type="continuationSeparator" w:id="0">
    <w:p w14:paraId="52C650A3" w14:textId="77777777" w:rsidR="00523F81" w:rsidRDefault="00523F81" w:rsidP="0056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B10C6" w14:textId="77777777" w:rsidR="00523F81" w:rsidRDefault="00523F81" w:rsidP="00565BE9">
      <w:pPr>
        <w:spacing w:after="0" w:line="240" w:lineRule="auto"/>
      </w:pPr>
      <w:r>
        <w:separator/>
      </w:r>
    </w:p>
  </w:footnote>
  <w:footnote w:type="continuationSeparator" w:id="0">
    <w:p w14:paraId="5AFBB7ED" w14:textId="77777777" w:rsidR="00523F81" w:rsidRDefault="00523F81" w:rsidP="0056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E25C3"/>
    <w:multiLevelType w:val="hybridMultilevel"/>
    <w:tmpl w:val="D2A6E82C"/>
    <w:lvl w:ilvl="0" w:tplc="65027B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6FA"/>
    <w:multiLevelType w:val="hybridMultilevel"/>
    <w:tmpl w:val="B48CEEB2"/>
    <w:lvl w:ilvl="0" w:tplc="E6D04E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12DBA"/>
    <w:multiLevelType w:val="hybridMultilevel"/>
    <w:tmpl w:val="DBCE0E86"/>
    <w:lvl w:ilvl="0" w:tplc="F7FADC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121"/>
    <w:multiLevelType w:val="hybridMultilevel"/>
    <w:tmpl w:val="C9F07A74"/>
    <w:lvl w:ilvl="0" w:tplc="E676F43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164FD"/>
    <w:multiLevelType w:val="hybridMultilevel"/>
    <w:tmpl w:val="55C036CA"/>
    <w:lvl w:ilvl="0" w:tplc="3620B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BA4F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E599E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208B6"/>
    <w:multiLevelType w:val="hybridMultilevel"/>
    <w:tmpl w:val="CA2C9358"/>
    <w:lvl w:ilvl="0" w:tplc="FD74E6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2BD0"/>
    <w:multiLevelType w:val="hybridMultilevel"/>
    <w:tmpl w:val="1D02369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B6B24EB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624DC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A53D8"/>
    <w:multiLevelType w:val="hybridMultilevel"/>
    <w:tmpl w:val="7C5E92B2"/>
    <w:lvl w:ilvl="0" w:tplc="B6B24E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1" w:tplc="B6B24EB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8390951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1597B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A520C8"/>
    <w:multiLevelType w:val="hybridMultilevel"/>
    <w:tmpl w:val="86D03C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4C27C3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A6BB3"/>
    <w:multiLevelType w:val="hybridMultilevel"/>
    <w:tmpl w:val="DF8C87D6"/>
    <w:lvl w:ilvl="0" w:tplc="0BDA1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A3252"/>
    <w:multiLevelType w:val="hybridMultilevel"/>
    <w:tmpl w:val="7C8C671A"/>
    <w:lvl w:ilvl="0" w:tplc="B6B24EB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7" w15:restartNumberingAfterBreak="0">
    <w:nsid w:val="23261FFE"/>
    <w:multiLevelType w:val="multilevel"/>
    <w:tmpl w:val="3960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CE42A5"/>
    <w:multiLevelType w:val="hybridMultilevel"/>
    <w:tmpl w:val="2A9E5C62"/>
    <w:lvl w:ilvl="0" w:tplc="7D72FB4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261C1"/>
    <w:multiLevelType w:val="hybridMultilevel"/>
    <w:tmpl w:val="819E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2058A"/>
    <w:multiLevelType w:val="hybridMultilevel"/>
    <w:tmpl w:val="ADB0D182"/>
    <w:lvl w:ilvl="0" w:tplc="633C5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61079"/>
    <w:multiLevelType w:val="hybridMultilevel"/>
    <w:tmpl w:val="34CE39D6"/>
    <w:lvl w:ilvl="0" w:tplc="FFC61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5954D47"/>
    <w:multiLevelType w:val="hybridMultilevel"/>
    <w:tmpl w:val="2A9E5C62"/>
    <w:lvl w:ilvl="0" w:tplc="7D72FB4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62E76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D4BAF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F2864"/>
    <w:multiLevelType w:val="hybridMultilevel"/>
    <w:tmpl w:val="9A08B7D0"/>
    <w:lvl w:ilvl="0" w:tplc="D250F918">
      <w:start w:val="6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1C97B56"/>
    <w:multiLevelType w:val="hybridMultilevel"/>
    <w:tmpl w:val="BB94D3D8"/>
    <w:lvl w:ilvl="0" w:tplc="5B44BC3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A97AB7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425F3"/>
    <w:multiLevelType w:val="hybridMultilevel"/>
    <w:tmpl w:val="0290B814"/>
    <w:lvl w:ilvl="0" w:tplc="7D72FB4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0A96"/>
    <w:multiLevelType w:val="hybridMultilevel"/>
    <w:tmpl w:val="AC8CE23C"/>
    <w:lvl w:ilvl="0" w:tplc="773CC2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D6616"/>
    <w:multiLevelType w:val="hybridMultilevel"/>
    <w:tmpl w:val="39062806"/>
    <w:lvl w:ilvl="0" w:tplc="A08A7FC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B1435"/>
    <w:multiLevelType w:val="hybridMultilevel"/>
    <w:tmpl w:val="C29C7DBA"/>
    <w:lvl w:ilvl="0" w:tplc="EE4693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4177C"/>
    <w:multiLevelType w:val="hybridMultilevel"/>
    <w:tmpl w:val="827EBB72"/>
    <w:lvl w:ilvl="0" w:tplc="68088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B0D54"/>
    <w:multiLevelType w:val="hybridMultilevel"/>
    <w:tmpl w:val="B328B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40921"/>
    <w:multiLevelType w:val="hybridMultilevel"/>
    <w:tmpl w:val="BFE2CE32"/>
    <w:lvl w:ilvl="0" w:tplc="2474CD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654AA"/>
    <w:multiLevelType w:val="multilevel"/>
    <w:tmpl w:val="65B66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6" w15:restartNumberingAfterBreak="0">
    <w:nsid w:val="583C440D"/>
    <w:multiLevelType w:val="hybridMultilevel"/>
    <w:tmpl w:val="5E50A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A108C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06D9A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13AC0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01C27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9382B"/>
    <w:multiLevelType w:val="hybridMultilevel"/>
    <w:tmpl w:val="FA40F15E"/>
    <w:lvl w:ilvl="0" w:tplc="D72C611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01EFC"/>
    <w:multiLevelType w:val="hybridMultilevel"/>
    <w:tmpl w:val="D5A80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75DCA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293C"/>
    <w:multiLevelType w:val="hybridMultilevel"/>
    <w:tmpl w:val="48F40FC0"/>
    <w:lvl w:ilvl="0" w:tplc="B6CC4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5F0034"/>
    <w:multiLevelType w:val="hybridMultilevel"/>
    <w:tmpl w:val="B0843CC8"/>
    <w:lvl w:ilvl="0" w:tplc="1ED88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3F03BE"/>
    <w:multiLevelType w:val="hybridMultilevel"/>
    <w:tmpl w:val="08DE9D56"/>
    <w:lvl w:ilvl="0" w:tplc="5A58705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5"/>
  </w:num>
  <w:num w:numId="2">
    <w:abstractNumId w:val="2"/>
  </w:num>
  <w:num w:numId="3">
    <w:abstractNumId w:val="36"/>
  </w:num>
  <w:num w:numId="4">
    <w:abstractNumId w:val="46"/>
  </w:num>
  <w:num w:numId="5">
    <w:abstractNumId w:val="12"/>
  </w:num>
  <w:num w:numId="6">
    <w:abstractNumId w:val="44"/>
  </w:num>
  <w:num w:numId="7">
    <w:abstractNumId w:val="45"/>
  </w:num>
  <w:num w:numId="8">
    <w:abstractNumId w:val="13"/>
  </w:num>
  <w:num w:numId="9">
    <w:abstractNumId w:val="10"/>
  </w:num>
  <w:num w:numId="10">
    <w:abstractNumId w:val="17"/>
  </w:num>
  <w:num w:numId="11">
    <w:abstractNumId w:val="16"/>
  </w:num>
  <w:num w:numId="12">
    <w:abstractNumId w:val="21"/>
  </w:num>
  <w:num w:numId="13">
    <w:abstractNumId w:val="8"/>
  </w:num>
  <w:num w:numId="14">
    <w:abstractNumId w:val="5"/>
  </w:num>
  <w:num w:numId="15">
    <w:abstractNumId w:val="19"/>
  </w:num>
  <w:num w:numId="16">
    <w:abstractNumId w:val="0"/>
  </w:num>
  <w:num w:numId="17">
    <w:abstractNumId w:val="42"/>
  </w:num>
  <w:num w:numId="18">
    <w:abstractNumId w:val="35"/>
  </w:num>
  <w:num w:numId="19">
    <w:abstractNumId w:val="25"/>
  </w:num>
  <w:num w:numId="20">
    <w:abstractNumId w:val="26"/>
  </w:num>
  <w:num w:numId="21">
    <w:abstractNumId w:val="33"/>
  </w:num>
  <w:num w:numId="22">
    <w:abstractNumId w:val="24"/>
  </w:num>
  <w:num w:numId="23">
    <w:abstractNumId w:val="6"/>
  </w:num>
  <w:num w:numId="24">
    <w:abstractNumId w:val="20"/>
  </w:num>
  <w:num w:numId="25">
    <w:abstractNumId w:val="27"/>
  </w:num>
  <w:num w:numId="26">
    <w:abstractNumId w:val="37"/>
  </w:num>
  <w:num w:numId="27">
    <w:abstractNumId w:val="39"/>
  </w:num>
  <w:num w:numId="28">
    <w:abstractNumId w:val="11"/>
  </w:num>
  <w:num w:numId="29">
    <w:abstractNumId w:val="14"/>
  </w:num>
  <w:num w:numId="30">
    <w:abstractNumId w:val="40"/>
  </w:num>
  <w:num w:numId="31">
    <w:abstractNumId w:val="43"/>
  </w:num>
  <w:num w:numId="32">
    <w:abstractNumId w:val="23"/>
  </w:num>
  <w:num w:numId="33">
    <w:abstractNumId w:val="9"/>
  </w:num>
  <w:num w:numId="34">
    <w:abstractNumId w:val="29"/>
  </w:num>
  <w:num w:numId="35">
    <w:abstractNumId w:val="3"/>
  </w:num>
  <w:num w:numId="36">
    <w:abstractNumId w:val="38"/>
  </w:num>
  <w:num w:numId="37">
    <w:abstractNumId w:val="34"/>
  </w:num>
  <w:num w:numId="38">
    <w:abstractNumId w:val="31"/>
  </w:num>
  <w:num w:numId="39">
    <w:abstractNumId w:val="1"/>
  </w:num>
  <w:num w:numId="40">
    <w:abstractNumId w:val="30"/>
  </w:num>
  <w:num w:numId="41">
    <w:abstractNumId w:val="4"/>
  </w:num>
  <w:num w:numId="42">
    <w:abstractNumId w:val="41"/>
  </w:num>
  <w:num w:numId="43">
    <w:abstractNumId w:val="28"/>
  </w:num>
  <w:num w:numId="44">
    <w:abstractNumId w:val="32"/>
  </w:num>
  <w:num w:numId="45">
    <w:abstractNumId w:val="18"/>
  </w:num>
  <w:num w:numId="46">
    <w:abstractNumId w:val="2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44"/>
    <w:rsid w:val="00005BC3"/>
    <w:rsid w:val="00020383"/>
    <w:rsid w:val="00037136"/>
    <w:rsid w:val="00056282"/>
    <w:rsid w:val="0007714E"/>
    <w:rsid w:val="0009313D"/>
    <w:rsid w:val="000A10A0"/>
    <w:rsid w:val="000A21E9"/>
    <w:rsid w:val="000B2B35"/>
    <w:rsid w:val="000C736D"/>
    <w:rsid w:val="000D2468"/>
    <w:rsid w:val="000D5632"/>
    <w:rsid w:val="000D6BF8"/>
    <w:rsid w:val="001126EC"/>
    <w:rsid w:val="00114E9F"/>
    <w:rsid w:val="001513E1"/>
    <w:rsid w:val="00171024"/>
    <w:rsid w:val="00185966"/>
    <w:rsid w:val="00192A7A"/>
    <w:rsid w:val="001B22A0"/>
    <w:rsid w:val="001B6B5D"/>
    <w:rsid w:val="001D01D7"/>
    <w:rsid w:val="001D2EE9"/>
    <w:rsid w:val="00221B49"/>
    <w:rsid w:val="00222A59"/>
    <w:rsid w:val="002335B2"/>
    <w:rsid w:val="002348C9"/>
    <w:rsid w:val="002413D9"/>
    <w:rsid w:val="002474BC"/>
    <w:rsid w:val="002735AF"/>
    <w:rsid w:val="002736A6"/>
    <w:rsid w:val="00285954"/>
    <w:rsid w:val="00285AD6"/>
    <w:rsid w:val="00295B83"/>
    <w:rsid w:val="00297FEE"/>
    <w:rsid w:val="002B2D14"/>
    <w:rsid w:val="002B74C9"/>
    <w:rsid w:val="002E049F"/>
    <w:rsid w:val="002E3E06"/>
    <w:rsid w:val="0030769A"/>
    <w:rsid w:val="00321165"/>
    <w:rsid w:val="00322078"/>
    <w:rsid w:val="003328AE"/>
    <w:rsid w:val="00361449"/>
    <w:rsid w:val="00374D87"/>
    <w:rsid w:val="003804EB"/>
    <w:rsid w:val="00381418"/>
    <w:rsid w:val="0038580D"/>
    <w:rsid w:val="003B09F7"/>
    <w:rsid w:val="003C1ADB"/>
    <w:rsid w:val="003C27B1"/>
    <w:rsid w:val="003C6798"/>
    <w:rsid w:val="003C6E6A"/>
    <w:rsid w:val="003E20FC"/>
    <w:rsid w:val="003E2FBA"/>
    <w:rsid w:val="0040369F"/>
    <w:rsid w:val="0040661D"/>
    <w:rsid w:val="0041083D"/>
    <w:rsid w:val="00415A6F"/>
    <w:rsid w:val="0041613C"/>
    <w:rsid w:val="004241E2"/>
    <w:rsid w:val="0042439B"/>
    <w:rsid w:val="00424597"/>
    <w:rsid w:val="004301CD"/>
    <w:rsid w:val="004611D0"/>
    <w:rsid w:val="00461870"/>
    <w:rsid w:val="00464F98"/>
    <w:rsid w:val="0047350C"/>
    <w:rsid w:val="004909F0"/>
    <w:rsid w:val="00493ACB"/>
    <w:rsid w:val="004B3FA4"/>
    <w:rsid w:val="004C0317"/>
    <w:rsid w:val="004E2286"/>
    <w:rsid w:val="004F70F7"/>
    <w:rsid w:val="00523F81"/>
    <w:rsid w:val="00532111"/>
    <w:rsid w:val="00545173"/>
    <w:rsid w:val="0054685E"/>
    <w:rsid w:val="0055225B"/>
    <w:rsid w:val="00557C2A"/>
    <w:rsid w:val="00565BE9"/>
    <w:rsid w:val="00583B97"/>
    <w:rsid w:val="005A01E4"/>
    <w:rsid w:val="005D4295"/>
    <w:rsid w:val="005F6F14"/>
    <w:rsid w:val="00603393"/>
    <w:rsid w:val="00607591"/>
    <w:rsid w:val="0061741E"/>
    <w:rsid w:val="006217C4"/>
    <w:rsid w:val="0062628A"/>
    <w:rsid w:val="0065341D"/>
    <w:rsid w:val="00657A49"/>
    <w:rsid w:val="00666F9D"/>
    <w:rsid w:val="006766EE"/>
    <w:rsid w:val="00693907"/>
    <w:rsid w:val="006C3FD5"/>
    <w:rsid w:val="006C5911"/>
    <w:rsid w:val="006D71E3"/>
    <w:rsid w:val="006F365B"/>
    <w:rsid w:val="0070297E"/>
    <w:rsid w:val="00713290"/>
    <w:rsid w:val="00714763"/>
    <w:rsid w:val="00735838"/>
    <w:rsid w:val="00757817"/>
    <w:rsid w:val="00767A12"/>
    <w:rsid w:val="007975FE"/>
    <w:rsid w:val="007B2493"/>
    <w:rsid w:val="007C6EBA"/>
    <w:rsid w:val="007C7541"/>
    <w:rsid w:val="007E4EF6"/>
    <w:rsid w:val="007E639C"/>
    <w:rsid w:val="0080093E"/>
    <w:rsid w:val="0080174F"/>
    <w:rsid w:val="00804EAF"/>
    <w:rsid w:val="00832E2B"/>
    <w:rsid w:val="00836577"/>
    <w:rsid w:val="00851D1C"/>
    <w:rsid w:val="00883186"/>
    <w:rsid w:val="00885406"/>
    <w:rsid w:val="00890C83"/>
    <w:rsid w:val="008B59EC"/>
    <w:rsid w:val="008B7DBE"/>
    <w:rsid w:val="008D1A56"/>
    <w:rsid w:val="008D1E3D"/>
    <w:rsid w:val="008D405A"/>
    <w:rsid w:val="008E779C"/>
    <w:rsid w:val="008F436A"/>
    <w:rsid w:val="009025F8"/>
    <w:rsid w:val="00902964"/>
    <w:rsid w:val="00916C11"/>
    <w:rsid w:val="009226EF"/>
    <w:rsid w:val="0092573E"/>
    <w:rsid w:val="00931E03"/>
    <w:rsid w:val="00946047"/>
    <w:rsid w:val="00964CD4"/>
    <w:rsid w:val="00986A01"/>
    <w:rsid w:val="009909CA"/>
    <w:rsid w:val="009C4B42"/>
    <w:rsid w:val="009D42DD"/>
    <w:rsid w:val="009D7320"/>
    <w:rsid w:val="009E5ABE"/>
    <w:rsid w:val="009F199B"/>
    <w:rsid w:val="009F4378"/>
    <w:rsid w:val="00A01E44"/>
    <w:rsid w:val="00A039E9"/>
    <w:rsid w:val="00A061C4"/>
    <w:rsid w:val="00A26D04"/>
    <w:rsid w:val="00A459FE"/>
    <w:rsid w:val="00A6507E"/>
    <w:rsid w:val="00A70BF5"/>
    <w:rsid w:val="00A73823"/>
    <w:rsid w:val="00A9160C"/>
    <w:rsid w:val="00A91DB4"/>
    <w:rsid w:val="00AA2CF7"/>
    <w:rsid w:val="00AA671B"/>
    <w:rsid w:val="00AB5CE5"/>
    <w:rsid w:val="00AD6804"/>
    <w:rsid w:val="00B231A2"/>
    <w:rsid w:val="00B75CA8"/>
    <w:rsid w:val="00B8021D"/>
    <w:rsid w:val="00B85341"/>
    <w:rsid w:val="00B91D09"/>
    <w:rsid w:val="00B95CE0"/>
    <w:rsid w:val="00BA2140"/>
    <w:rsid w:val="00BB400B"/>
    <w:rsid w:val="00BC1E0F"/>
    <w:rsid w:val="00BD35D1"/>
    <w:rsid w:val="00C209A3"/>
    <w:rsid w:val="00C25E25"/>
    <w:rsid w:val="00C438DC"/>
    <w:rsid w:val="00C470C0"/>
    <w:rsid w:val="00C50386"/>
    <w:rsid w:val="00C5571A"/>
    <w:rsid w:val="00C56279"/>
    <w:rsid w:val="00C75AF3"/>
    <w:rsid w:val="00C85069"/>
    <w:rsid w:val="00C91EFC"/>
    <w:rsid w:val="00CA2AB8"/>
    <w:rsid w:val="00CB1F2F"/>
    <w:rsid w:val="00CB3445"/>
    <w:rsid w:val="00CC468D"/>
    <w:rsid w:val="00CD2F61"/>
    <w:rsid w:val="00CE1B76"/>
    <w:rsid w:val="00CF3FF3"/>
    <w:rsid w:val="00CF7001"/>
    <w:rsid w:val="00D07423"/>
    <w:rsid w:val="00D143C2"/>
    <w:rsid w:val="00D16BB4"/>
    <w:rsid w:val="00D20D03"/>
    <w:rsid w:val="00D4028C"/>
    <w:rsid w:val="00D42460"/>
    <w:rsid w:val="00D86502"/>
    <w:rsid w:val="00D8700E"/>
    <w:rsid w:val="00D9477F"/>
    <w:rsid w:val="00DA26A4"/>
    <w:rsid w:val="00DB7728"/>
    <w:rsid w:val="00DC6B1B"/>
    <w:rsid w:val="00DE0857"/>
    <w:rsid w:val="00DE250F"/>
    <w:rsid w:val="00DE6644"/>
    <w:rsid w:val="00E13422"/>
    <w:rsid w:val="00E22A2F"/>
    <w:rsid w:val="00E25463"/>
    <w:rsid w:val="00E26B16"/>
    <w:rsid w:val="00E27A4F"/>
    <w:rsid w:val="00E54410"/>
    <w:rsid w:val="00E67C83"/>
    <w:rsid w:val="00E73D58"/>
    <w:rsid w:val="00E814E5"/>
    <w:rsid w:val="00E81F9C"/>
    <w:rsid w:val="00E82B37"/>
    <w:rsid w:val="00E903D0"/>
    <w:rsid w:val="00E908F1"/>
    <w:rsid w:val="00E93874"/>
    <w:rsid w:val="00EA4057"/>
    <w:rsid w:val="00EB59EF"/>
    <w:rsid w:val="00EE1D53"/>
    <w:rsid w:val="00EF4280"/>
    <w:rsid w:val="00F111C8"/>
    <w:rsid w:val="00F12C75"/>
    <w:rsid w:val="00F1637F"/>
    <w:rsid w:val="00F21616"/>
    <w:rsid w:val="00F249A4"/>
    <w:rsid w:val="00F34F06"/>
    <w:rsid w:val="00F549C6"/>
    <w:rsid w:val="00F57AA5"/>
    <w:rsid w:val="00F623F7"/>
    <w:rsid w:val="00F632D9"/>
    <w:rsid w:val="00F75374"/>
    <w:rsid w:val="00F76D49"/>
    <w:rsid w:val="00F8512A"/>
    <w:rsid w:val="00F93AFD"/>
    <w:rsid w:val="00F94A31"/>
    <w:rsid w:val="00F976F3"/>
    <w:rsid w:val="00FA1E62"/>
    <w:rsid w:val="00FC6377"/>
    <w:rsid w:val="00FC6A13"/>
    <w:rsid w:val="00FD6C3D"/>
    <w:rsid w:val="00FE4AB6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A03D"/>
  <w15:docId w15:val="{2212182A-1713-44C1-A217-8850D613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AB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E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BE9"/>
    <w:rPr>
      <w:sz w:val="20"/>
      <w:szCs w:val="20"/>
    </w:rPr>
  </w:style>
  <w:style w:type="character" w:styleId="Odwoanieprzypisudolnego">
    <w:name w:val="footnote reference"/>
    <w:unhideWhenUsed/>
    <w:rsid w:val="00565BE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B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B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3B97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831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83186"/>
  </w:style>
  <w:style w:type="paragraph" w:styleId="NormalnyWeb">
    <w:name w:val="Normal (Web)"/>
    <w:basedOn w:val="Normalny"/>
    <w:uiPriority w:val="99"/>
    <w:semiHidden/>
    <w:unhideWhenUsed/>
    <w:rsid w:val="00E908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908F1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3C6E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6E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445"/>
    <w:rPr>
      <w:b/>
      <w:bCs/>
      <w:sz w:val="20"/>
      <w:szCs w:val="20"/>
    </w:rPr>
  </w:style>
  <w:style w:type="paragraph" w:customStyle="1" w:styleId="Default">
    <w:name w:val="Default"/>
    <w:rsid w:val="00E26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3A76-099C-447E-85FC-3562ABB0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9468</Words>
  <Characters>56811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66147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Tomczyk</dc:creator>
  <cp:lastModifiedBy>Karolina Filipczak</cp:lastModifiedBy>
  <cp:revision>7</cp:revision>
  <cp:lastPrinted>2020-09-07T11:40:00Z</cp:lastPrinted>
  <dcterms:created xsi:type="dcterms:W3CDTF">2022-10-25T10:27:00Z</dcterms:created>
  <dcterms:modified xsi:type="dcterms:W3CDTF">2022-11-08T13:48:00Z</dcterms:modified>
</cp:coreProperties>
</file>