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4C3B" w14:textId="2E5551F7" w:rsidR="00D26AE4" w:rsidRPr="008A516D" w:rsidRDefault="003F1429" w:rsidP="008A516D">
      <w:pPr>
        <w:spacing w:line="360" w:lineRule="auto"/>
        <w:rPr>
          <w:rFonts w:asciiTheme="minorHAnsi" w:hAnsiTheme="minorHAnsi"/>
          <w:spacing w:val="20"/>
        </w:rPr>
      </w:pPr>
      <w:r w:rsidRPr="008A516D">
        <w:rPr>
          <w:rFonts w:asciiTheme="minorHAnsi" w:hAnsiTheme="minorHAnsi"/>
          <w:spacing w:val="20"/>
        </w:rPr>
        <w:t>RZP.271.1.</w:t>
      </w:r>
      <w:r w:rsidR="00D61353" w:rsidRPr="008A516D">
        <w:rPr>
          <w:rFonts w:asciiTheme="minorHAnsi" w:hAnsiTheme="minorHAnsi"/>
          <w:spacing w:val="20"/>
        </w:rPr>
        <w:t>8</w:t>
      </w:r>
      <w:r w:rsidR="00C0608B" w:rsidRPr="008A516D">
        <w:rPr>
          <w:rFonts w:asciiTheme="minorHAnsi" w:hAnsiTheme="minorHAnsi"/>
          <w:spacing w:val="20"/>
        </w:rPr>
        <w:t>.2023</w:t>
      </w:r>
      <w:r w:rsidR="00B30B80" w:rsidRPr="008A516D">
        <w:rPr>
          <w:rFonts w:asciiTheme="minorHAnsi" w:hAnsiTheme="minorHAnsi"/>
          <w:spacing w:val="20"/>
        </w:rPr>
        <w:t>.</w:t>
      </w:r>
      <w:r w:rsidR="00C0608B" w:rsidRPr="008A516D">
        <w:rPr>
          <w:rFonts w:asciiTheme="minorHAnsi" w:hAnsiTheme="minorHAnsi"/>
          <w:spacing w:val="20"/>
        </w:rPr>
        <w:t>WSL</w:t>
      </w:r>
      <w:r w:rsidR="00D26AE4" w:rsidRPr="008A516D">
        <w:rPr>
          <w:rFonts w:asciiTheme="minorHAnsi" w:hAnsiTheme="minorHAnsi"/>
          <w:spacing w:val="20"/>
        </w:rPr>
        <w:tab/>
      </w:r>
      <w:r w:rsidR="00D26AE4" w:rsidRPr="008A516D">
        <w:rPr>
          <w:rFonts w:asciiTheme="minorHAnsi" w:hAnsiTheme="minorHAnsi"/>
          <w:spacing w:val="20"/>
        </w:rPr>
        <w:tab/>
      </w:r>
      <w:r w:rsidR="00D26AE4" w:rsidRPr="008A516D">
        <w:rPr>
          <w:rFonts w:asciiTheme="minorHAnsi" w:hAnsiTheme="minorHAnsi"/>
          <w:spacing w:val="20"/>
        </w:rPr>
        <w:tab/>
      </w:r>
      <w:r w:rsidR="00D26AE4" w:rsidRPr="008A516D">
        <w:rPr>
          <w:rFonts w:asciiTheme="minorHAnsi" w:hAnsiTheme="minorHAnsi"/>
          <w:spacing w:val="20"/>
        </w:rPr>
        <w:tab/>
      </w:r>
      <w:r w:rsidR="0042710F" w:rsidRPr="008A516D">
        <w:rPr>
          <w:rFonts w:asciiTheme="minorHAnsi" w:hAnsiTheme="minorHAnsi"/>
          <w:spacing w:val="20"/>
        </w:rPr>
        <w:tab/>
      </w:r>
      <w:r w:rsidR="0042710F" w:rsidRPr="008A516D">
        <w:rPr>
          <w:rFonts w:asciiTheme="minorHAnsi" w:hAnsiTheme="minorHAnsi"/>
          <w:spacing w:val="20"/>
        </w:rPr>
        <w:tab/>
      </w:r>
      <w:r w:rsidR="00013518" w:rsidRPr="008A516D">
        <w:rPr>
          <w:rFonts w:asciiTheme="minorHAnsi" w:hAnsiTheme="minorHAnsi"/>
          <w:spacing w:val="20"/>
        </w:rPr>
        <w:t xml:space="preserve">   </w:t>
      </w:r>
      <w:r w:rsidR="0033216E" w:rsidRPr="008A516D">
        <w:rPr>
          <w:rFonts w:asciiTheme="minorHAnsi" w:hAnsiTheme="minorHAnsi"/>
          <w:spacing w:val="20"/>
        </w:rPr>
        <w:t xml:space="preserve">  </w:t>
      </w:r>
      <w:r w:rsidR="00013518" w:rsidRPr="008A516D">
        <w:rPr>
          <w:rFonts w:asciiTheme="minorHAnsi" w:hAnsiTheme="minorHAnsi"/>
          <w:spacing w:val="20"/>
        </w:rPr>
        <w:t xml:space="preserve">  </w:t>
      </w:r>
      <w:r w:rsidR="008A516D">
        <w:rPr>
          <w:rFonts w:asciiTheme="minorHAnsi" w:hAnsiTheme="minorHAnsi"/>
          <w:spacing w:val="20"/>
        </w:rPr>
        <w:br/>
      </w:r>
      <w:r w:rsidR="00DB7031" w:rsidRPr="008A516D">
        <w:rPr>
          <w:rFonts w:asciiTheme="minorHAnsi" w:hAnsiTheme="minorHAnsi"/>
          <w:spacing w:val="20"/>
        </w:rPr>
        <w:t xml:space="preserve">Sandomierz, </w:t>
      </w:r>
      <w:r w:rsidR="00C0608B" w:rsidRPr="008A516D">
        <w:rPr>
          <w:rFonts w:asciiTheme="minorHAnsi" w:hAnsiTheme="minorHAnsi"/>
          <w:spacing w:val="20"/>
        </w:rPr>
        <w:t>2023</w:t>
      </w:r>
      <w:r w:rsidR="00D61353" w:rsidRPr="008A516D">
        <w:rPr>
          <w:rFonts w:asciiTheme="minorHAnsi" w:hAnsiTheme="minorHAnsi"/>
          <w:spacing w:val="20"/>
        </w:rPr>
        <w:t>.04.19</w:t>
      </w:r>
    </w:p>
    <w:p w14:paraId="36633EBD" w14:textId="77777777" w:rsidR="00D26AE4" w:rsidRPr="008A516D" w:rsidRDefault="00D26AE4" w:rsidP="008A516D">
      <w:pPr>
        <w:spacing w:line="360" w:lineRule="auto"/>
        <w:rPr>
          <w:rFonts w:asciiTheme="minorHAnsi" w:hAnsiTheme="minorHAnsi"/>
          <w:spacing w:val="20"/>
        </w:rPr>
      </w:pPr>
    </w:p>
    <w:p w14:paraId="515A5943" w14:textId="7791BCE5" w:rsidR="00D26AE4" w:rsidRPr="008A516D" w:rsidRDefault="00D26AE4" w:rsidP="008A516D">
      <w:pPr>
        <w:spacing w:line="360" w:lineRule="auto"/>
        <w:rPr>
          <w:rFonts w:asciiTheme="minorHAnsi" w:hAnsiTheme="minorHAnsi"/>
          <w:b/>
          <w:spacing w:val="20"/>
        </w:rPr>
      </w:pPr>
      <w:r w:rsidRPr="008A516D">
        <w:rPr>
          <w:rFonts w:asciiTheme="minorHAnsi" w:hAnsiTheme="minorHAnsi"/>
          <w:b/>
          <w:spacing w:val="20"/>
        </w:rPr>
        <w:t>INFORMACJA Z OTWARCIA OFERT</w:t>
      </w:r>
    </w:p>
    <w:p w14:paraId="51F5B5FD" w14:textId="77777777" w:rsidR="00D8671E" w:rsidRPr="008A516D" w:rsidRDefault="00D8671E" w:rsidP="008A516D">
      <w:pPr>
        <w:spacing w:line="360" w:lineRule="auto"/>
        <w:rPr>
          <w:rFonts w:asciiTheme="minorHAnsi" w:hAnsiTheme="minorHAnsi"/>
          <w:spacing w:val="20"/>
        </w:rPr>
      </w:pPr>
    </w:p>
    <w:p w14:paraId="4D7DECBC" w14:textId="2BF7F1E2" w:rsidR="00D61353" w:rsidRPr="008A516D" w:rsidRDefault="00D26AE4" w:rsidP="008A516D">
      <w:pPr>
        <w:autoSpaceDE w:val="0"/>
        <w:spacing w:line="360" w:lineRule="auto"/>
        <w:rPr>
          <w:rFonts w:asciiTheme="minorHAnsi" w:hAnsiTheme="minorHAnsi"/>
          <w:b/>
          <w:bCs/>
          <w:spacing w:val="20"/>
        </w:rPr>
      </w:pPr>
      <w:bookmarkStart w:id="0" w:name="_Hlk64878698"/>
      <w:r w:rsidRPr="008A516D">
        <w:rPr>
          <w:rFonts w:asciiTheme="minorHAnsi" w:hAnsiTheme="minorHAnsi"/>
          <w:spacing w:val="20"/>
        </w:rPr>
        <w:t>Dot. postępowania prowadzonego w trybie podstawowym bez negoc</w:t>
      </w:r>
      <w:r w:rsidR="00854108" w:rsidRPr="008A516D">
        <w:rPr>
          <w:rFonts w:asciiTheme="minorHAnsi" w:hAnsiTheme="minorHAnsi"/>
          <w:spacing w:val="20"/>
        </w:rPr>
        <w:t xml:space="preserve">jacji </w:t>
      </w:r>
      <w:r w:rsidR="008A516D">
        <w:rPr>
          <w:rFonts w:asciiTheme="minorHAnsi" w:hAnsiTheme="minorHAnsi"/>
          <w:spacing w:val="20"/>
        </w:rPr>
        <w:br/>
      </w:r>
      <w:r w:rsidR="00854108" w:rsidRPr="008A516D">
        <w:rPr>
          <w:rFonts w:asciiTheme="minorHAnsi" w:hAnsiTheme="minorHAnsi"/>
          <w:spacing w:val="20"/>
        </w:rPr>
        <w:t>na podstawie art. 275 pkt</w:t>
      </w:r>
      <w:r w:rsidRPr="008A516D">
        <w:rPr>
          <w:rFonts w:asciiTheme="minorHAnsi" w:hAnsiTheme="minorHAnsi"/>
          <w:spacing w:val="20"/>
        </w:rPr>
        <w:t xml:space="preserve"> 1 ustawy z dnia 11 września 2019 r. Prawo zamówień publicznych </w:t>
      </w:r>
      <w:r w:rsidR="002D4552" w:rsidRPr="008A516D">
        <w:rPr>
          <w:rFonts w:asciiTheme="minorHAnsi" w:eastAsia="Calibri" w:hAnsiTheme="minorHAnsi"/>
          <w:spacing w:val="20"/>
        </w:rPr>
        <w:t>(</w:t>
      </w:r>
      <w:proofErr w:type="spellStart"/>
      <w:r w:rsidR="002D4552" w:rsidRPr="008A516D">
        <w:rPr>
          <w:rFonts w:asciiTheme="minorHAnsi" w:eastAsia="Calibri" w:hAnsiTheme="minorHAnsi"/>
          <w:spacing w:val="20"/>
        </w:rPr>
        <w:t>t.j</w:t>
      </w:r>
      <w:proofErr w:type="spellEnd"/>
      <w:r w:rsidR="002D4552" w:rsidRPr="008A516D">
        <w:rPr>
          <w:rFonts w:asciiTheme="minorHAnsi" w:eastAsia="Calibri" w:hAnsiTheme="minorHAnsi"/>
          <w:spacing w:val="20"/>
        </w:rPr>
        <w:t>. Dz. U. 2022</w:t>
      </w:r>
      <w:r w:rsidRPr="008A516D">
        <w:rPr>
          <w:rFonts w:asciiTheme="minorHAnsi" w:eastAsia="Calibri" w:hAnsiTheme="minorHAnsi"/>
          <w:spacing w:val="20"/>
        </w:rPr>
        <w:t xml:space="preserve"> r.</w:t>
      </w:r>
      <w:r w:rsidR="002D4552" w:rsidRPr="008A516D">
        <w:rPr>
          <w:rFonts w:asciiTheme="minorHAnsi" w:eastAsia="Calibri" w:hAnsiTheme="minorHAnsi"/>
          <w:spacing w:val="20"/>
        </w:rPr>
        <w:t xml:space="preserve"> poz. 1710</w:t>
      </w:r>
      <w:r w:rsidR="00C0608B" w:rsidRPr="008A516D">
        <w:rPr>
          <w:rFonts w:asciiTheme="minorHAnsi" w:eastAsia="Calibri" w:hAnsiTheme="minorHAnsi"/>
          <w:spacing w:val="20"/>
        </w:rPr>
        <w:t xml:space="preserve"> ze zm.</w:t>
      </w:r>
      <w:r w:rsidRPr="008A516D">
        <w:rPr>
          <w:rFonts w:asciiTheme="minorHAnsi" w:eastAsia="Calibri" w:hAnsiTheme="minorHAnsi"/>
          <w:spacing w:val="20"/>
        </w:rPr>
        <w:t>)</w:t>
      </w:r>
      <w:r w:rsidR="005F6030" w:rsidRPr="008A516D">
        <w:rPr>
          <w:rFonts w:asciiTheme="minorHAnsi" w:eastAsia="Calibri" w:hAnsiTheme="minorHAnsi"/>
          <w:spacing w:val="20"/>
        </w:rPr>
        <w:t xml:space="preserve"> </w:t>
      </w:r>
      <w:r w:rsidR="005F6030" w:rsidRPr="008A516D">
        <w:rPr>
          <w:rFonts w:asciiTheme="minorHAnsi" w:hAnsiTheme="minorHAnsi"/>
          <w:spacing w:val="20"/>
        </w:rPr>
        <w:t xml:space="preserve">zwanej dalej </w:t>
      </w:r>
      <w:r w:rsidR="008A516D">
        <w:rPr>
          <w:rFonts w:asciiTheme="minorHAnsi" w:hAnsiTheme="minorHAnsi"/>
          <w:spacing w:val="20"/>
        </w:rPr>
        <w:br/>
      </w:r>
      <w:proofErr w:type="spellStart"/>
      <w:r w:rsidR="00023DEE" w:rsidRPr="008A516D">
        <w:rPr>
          <w:rFonts w:asciiTheme="minorHAnsi" w:hAnsiTheme="minorHAnsi"/>
          <w:spacing w:val="20"/>
        </w:rPr>
        <w:t>upzp</w:t>
      </w:r>
      <w:proofErr w:type="spellEnd"/>
      <w:r w:rsidR="005F6030" w:rsidRPr="008A516D">
        <w:rPr>
          <w:rFonts w:asciiTheme="minorHAnsi" w:hAnsiTheme="minorHAnsi"/>
          <w:spacing w:val="20"/>
        </w:rPr>
        <w:t xml:space="preserve"> na zadanie </w:t>
      </w:r>
      <w:bookmarkStart w:id="1" w:name="_Hlk109898973"/>
      <w:bookmarkEnd w:id="0"/>
      <w:r w:rsidR="0033216E" w:rsidRPr="008A516D">
        <w:rPr>
          <w:rFonts w:asciiTheme="minorHAnsi" w:hAnsiTheme="minorHAnsi"/>
          <w:spacing w:val="20"/>
        </w:rPr>
        <w:t xml:space="preserve">- </w:t>
      </w:r>
      <w:r w:rsidR="005F6030" w:rsidRPr="008A516D">
        <w:rPr>
          <w:rFonts w:asciiTheme="minorHAnsi" w:hAnsiTheme="minorHAnsi"/>
          <w:spacing w:val="20"/>
        </w:rPr>
        <w:t xml:space="preserve"> </w:t>
      </w:r>
      <w:bookmarkEnd w:id="1"/>
      <w:r w:rsidR="0034714D" w:rsidRPr="008A516D">
        <w:rPr>
          <w:rFonts w:asciiTheme="minorHAnsi" w:eastAsiaTheme="minorEastAsia" w:hAnsiTheme="minorHAnsi"/>
          <w:b/>
          <w:iCs/>
          <w:spacing w:val="20"/>
        </w:rPr>
        <w:t>r</w:t>
      </w:r>
      <w:r w:rsidR="00D61353" w:rsidRPr="008A516D">
        <w:rPr>
          <w:rFonts w:asciiTheme="minorHAnsi" w:eastAsiaTheme="minorEastAsia" w:hAnsiTheme="minorHAnsi"/>
          <w:b/>
          <w:iCs/>
          <w:spacing w:val="20"/>
        </w:rPr>
        <w:t xml:space="preserve">ealizacja robót budowlanych pn.: </w:t>
      </w:r>
      <w:r w:rsidR="00D61353" w:rsidRPr="008A516D">
        <w:rPr>
          <w:rFonts w:asciiTheme="minorHAnsi" w:eastAsiaTheme="minorEastAsia" w:hAnsiTheme="minorHAnsi"/>
          <w:b/>
          <w:bCs/>
          <w:iCs/>
          <w:spacing w:val="20"/>
        </w:rPr>
        <w:t>„Remont ulicy II Pułku Piechoty Legionów w Sandomierzu”.</w:t>
      </w:r>
    </w:p>
    <w:p w14:paraId="0413F146" w14:textId="77777777" w:rsidR="0034714D" w:rsidRPr="008A516D" w:rsidRDefault="0034714D" w:rsidP="008A516D">
      <w:pPr>
        <w:spacing w:line="360" w:lineRule="auto"/>
        <w:rPr>
          <w:rFonts w:asciiTheme="minorHAnsi" w:hAnsiTheme="minorHAnsi"/>
          <w:color w:val="000000"/>
          <w:spacing w:val="20"/>
        </w:rPr>
      </w:pPr>
    </w:p>
    <w:p w14:paraId="512BCECD" w14:textId="1770BD6E" w:rsidR="0048324D" w:rsidRPr="008A516D" w:rsidRDefault="00D26AE4" w:rsidP="008A516D">
      <w:pPr>
        <w:spacing w:line="360" w:lineRule="auto"/>
        <w:rPr>
          <w:rFonts w:asciiTheme="minorHAnsi" w:hAnsiTheme="minorHAnsi"/>
          <w:spacing w:val="20"/>
        </w:rPr>
      </w:pPr>
      <w:r w:rsidRPr="008A516D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8A516D">
        <w:rPr>
          <w:rFonts w:asciiTheme="minorHAnsi" w:hAnsiTheme="minorHAnsi"/>
          <w:color w:val="000000"/>
          <w:spacing w:val="20"/>
        </w:rPr>
        <w:br/>
      </w:r>
      <w:r w:rsidRPr="008A516D">
        <w:rPr>
          <w:rFonts w:asciiTheme="minorHAnsi" w:hAnsiTheme="minorHAnsi"/>
          <w:color w:val="000000"/>
          <w:spacing w:val="20"/>
        </w:rPr>
        <w:t>na sfinansowanie zamówienia</w:t>
      </w:r>
      <w:r w:rsidR="0048324D" w:rsidRPr="008A516D">
        <w:rPr>
          <w:rFonts w:asciiTheme="minorHAnsi" w:hAnsiTheme="minorHAnsi"/>
          <w:color w:val="000000"/>
          <w:spacing w:val="20"/>
        </w:rPr>
        <w:t xml:space="preserve">: </w:t>
      </w:r>
      <w:r w:rsidR="00D61353" w:rsidRPr="008A516D">
        <w:rPr>
          <w:rFonts w:asciiTheme="minorHAnsi" w:hAnsiTheme="minorHAnsi"/>
          <w:color w:val="000000"/>
          <w:spacing w:val="20"/>
        </w:rPr>
        <w:t>1 230</w:t>
      </w:r>
      <w:r w:rsidR="0048324D" w:rsidRPr="008A516D">
        <w:rPr>
          <w:rFonts w:asciiTheme="minorHAnsi" w:hAnsiTheme="minorHAnsi"/>
          <w:color w:val="000000"/>
          <w:spacing w:val="20"/>
        </w:rPr>
        <w:t> 000,00 zł</w:t>
      </w:r>
      <w:r w:rsidR="006C256C" w:rsidRPr="008A516D">
        <w:rPr>
          <w:rFonts w:asciiTheme="minorHAnsi" w:hAnsiTheme="minorHAnsi"/>
          <w:color w:val="000000"/>
          <w:spacing w:val="20"/>
        </w:rPr>
        <w:t xml:space="preserve"> </w:t>
      </w:r>
      <w:r w:rsidR="008F1238" w:rsidRPr="008A516D">
        <w:rPr>
          <w:rFonts w:asciiTheme="minorHAnsi" w:hAnsiTheme="minorHAnsi"/>
          <w:color w:val="000000"/>
          <w:spacing w:val="20"/>
        </w:rPr>
        <w:t>brutto</w:t>
      </w:r>
      <w:r w:rsidRPr="008A516D">
        <w:rPr>
          <w:rFonts w:asciiTheme="minorHAnsi" w:hAnsiTheme="minorHAnsi"/>
          <w:color w:val="000000"/>
          <w:spacing w:val="20"/>
        </w:rPr>
        <w:t>.</w:t>
      </w:r>
      <w:r w:rsidRPr="008A516D">
        <w:rPr>
          <w:rFonts w:asciiTheme="minorHAnsi" w:hAnsiTheme="minorHAnsi"/>
          <w:spacing w:val="20"/>
        </w:rPr>
        <w:t xml:space="preserve"> Działając </w:t>
      </w:r>
      <w:r w:rsidR="008A516D">
        <w:rPr>
          <w:rFonts w:asciiTheme="minorHAnsi" w:hAnsiTheme="minorHAnsi"/>
          <w:spacing w:val="20"/>
        </w:rPr>
        <w:br/>
      </w:r>
      <w:r w:rsidRPr="008A516D">
        <w:rPr>
          <w:rFonts w:asciiTheme="minorHAnsi" w:hAnsiTheme="minorHAnsi"/>
          <w:spacing w:val="20"/>
        </w:rPr>
        <w:t>na podstawie art. 222 u</w:t>
      </w:r>
      <w:r w:rsidR="00023DEE" w:rsidRPr="008A516D">
        <w:rPr>
          <w:rFonts w:asciiTheme="minorHAnsi" w:hAnsiTheme="minorHAnsi"/>
          <w:spacing w:val="20"/>
        </w:rPr>
        <w:t xml:space="preserve">st. 5 </w:t>
      </w:r>
      <w:proofErr w:type="spellStart"/>
      <w:r w:rsidR="00023DEE" w:rsidRPr="008A516D">
        <w:rPr>
          <w:rFonts w:asciiTheme="minorHAnsi" w:hAnsiTheme="minorHAnsi"/>
          <w:spacing w:val="20"/>
        </w:rPr>
        <w:t>upzp</w:t>
      </w:r>
      <w:proofErr w:type="spellEnd"/>
      <w:r w:rsidRPr="008A516D">
        <w:rPr>
          <w:rFonts w:asciiTheme="minorHAnsi" w:hAnsiTheme="minorHAnsi"/>
          <w:spacing w:val="20"/>
        </w:rPr>
        <w:t xml:space="preserve">, Zamawiający informuje, </w:t>
      </w:r>
      <w:r w:rsidR="008A516D">
        <w:rPr>
          <w:rFonts w:asciiTheme="minorHAnsi" w:hAnsiTheme="minorHAnsi"/>
          <w:spacing w:val="20"/>
        </w:rPr>
        <w:br/>
      </w:r>
      <w:r w:rsidR="0001210E" w:rsidRPr="008A516D">
        <w:rPr>
          <w:rFonts w:asciiTheme="minorHAnsi" w:hAnsiTheme="minorHAnsi"/>
          <w:spacing w:val="20"/>
        </w:rPr>
        <w:t xml:space="preserve">że </w:t>
      </w:r>
      <w:r w:rsidRPr="008A516D">
        <w:rPr>
          <w:rFonts w:asciiTheme="minorHAnsi" w:hAnsiTheme="minorHAnsi"/>
          <w:spacing w:val="20"/>
        </w:rPr>
        <w:t>w</w:t>
      </w:r>
      <w:r w:rsidR="00DB7031" w:rsidRPr="008A516D">
        <w:rPr>
          <w:rFonts w:asciiTheme="minorHAnsi" w:hAnsiTheme="minorHAnsi"/>
          <w:spacing w:val="20"/>
        </w:rPr>
        <w:t xml:space="preserve"> postępowaniu </w:t>
      </w:r>
      <w:proofErr w:type="spellStart"/>
      <w:r w:rsidR="00BD0A09" w:rsidRPr="008A516D">
        <w:rPr>
          <w:rFonts w:asciiTheme="minorHAnsi" w:hAnsiTheme="minorHAnsi"/>
          <w:spacing w:val="20"/>
        </w:rPr>
        <w:t>jw.</w:t>
      </w:r>
      <w:r w:rsidR="0048324D" w:rsidRPr="008A516D">
        <w:rPr>
          <w:rFonts w:asciiTheme="minorHAnsi" w:hAnsiTheme="minorHAnsi"/>
          <w:spacing w:val="20"/>
        </w:rPr>
        <w:t>w</w:t>
      </w:r>
      <w:proofErr w:type="spellEnd"/>
      <w:r w:rsidR="0048324D" w:rsidRPr="008A516D">
        <w:rPr>
          <w:rFonts w:asciiTheme="minorHAnsi" w:hAnsiTheme="minorHAnsi"/>
          <w:spacing w:val="20"/>
        </w:rPr>
        <w:t xml:space="preserve"> terminie </w:t>
      </w:r>
      <w:r w:rsidR="002D4552" w:rsidRPr="008A516D">
        <w:rPr>
          <w:rFonts w:asciiTheme="minorHAnsi" w:hAnsiTheme="minorHAnsi"/>
          <w:spacing w:val="20"/>
        </w:rPr>
        <w:t>do składa</w:t>
      </w:r>
      <w:r w:rsidR="00C0608B" w:rsidRPr="008A516D">
        <w:rPr>
          <w:rFonts w:asciiTheme="minorHAnsi" w:hAnsiTheme="minorHAnsi"/>
          <w:spacing w:val="20"/>
        </w:rPr>
        <w:t xml:space="preserve">nia ofert tj. do dnia </w:t>
      </w:r>
      <w:r w:rsidR="00CE3A07" w:rsidRPr="008A516D">
        <w:rPr>
          <w:rFonts w:asciiTheme="minorHAnsi" w:hAnsiTheme="minorHAnsi"/>
          <w:spacing w:val="20"/>
        </w:rPr>
        <w:t xml:space="preserve"> 19.04</w:t>
      </w:r>
      <w:r w:rsidR="00A72D4E" w:rsidRPr="008A516D">
        <w:rPr>
          <w:rFonts w:asciiTheme="minorHAnsi" w:hAnsiTheme="minorHAnsi"/>
          <w:spacing w:val="20"/>
        </w:rPr>
        <w:t>.</w:t>
      </w:r>
      <w:r w:rsidR="00CE3A07" w:rsidRPr="008A516D">
        <w:rPr>
          <w:rFonts w:asciiTheme="minorHAnsi" w:hAnsiTheme="minorHAnsi"/>
          <w:spacing w:val="20"/>
        </w:rPr>
        <w:t>2023</w:t>
      </w:r>
      <w:r w:rsidR="00D61353" w:rsidRPr="008A516D">
        <w:rPr>
          <w:rFonts w:asciiTheme="minorHAnsi" w:hAnsiTheme="minorHAnsi"/>
          <w:spacing w:val="20"/>
        </w:rPr>
        <w:t>r. do godz. 10:0</w:t>
      </w:r>
      <w:r w:rsidR="002D4552" w:rsidRPr="008A516D">
        <w:rPr>
          <w:rFonts w:asciiTheme="minorHAnsi" w:hAnsiTheme="minorHAnsi"/>
          <w:spacing w:val="20"/>
        </w:rPr>
        <w:t xml:space="preserve">0  </w:t>
      </w:r>
      <w:r w:rsidR="00CE3A07" w:rsidRPr="008A516D">
        <w:rPr>
          <w:rFonts w:asciiTheme="minorHAnsi" w:hAnsiTheme="minorHAnsi"/>
          <w:spacing w:val="20"/>
        </w:rPr>
        <w:t xml:space="preserve">wpłynęła </w:t>
      </w:r>
      <w:r w:rsidR="004961BC" w:rsidRPr="008A516D">
        <w:rPr>
          <w:rFonts w:asciiTheme="minorHAnsi" w:hAnsiTheme="minorHAnsi"/>
          <w:spacing w:val="20"/>
        </w:rPr>
        <w:t xml:space="preserve"> </w:t>
      </w:r>
      <w:r w:rsidR="0033216E" w:rsidRPr="008A516D">
        <w:rPr>
          <w:rFonts w:asciiTheme="minorHAnsi" w:hAnsiTheme="minorHAnsi"/>
          <w:spacing w:val="20"/>
        </w:rPr>
        <w:t xml:space="preserve">1 </w:t>
      </w:r>
      <w:r w:rsidR="005767A4" w:rsidRPr="008A516D">
        <w:rPr>
          <w:rFonts w:asciiTheme="minorHAnsi" w:hAnsiTheme="minorHAnsi"/>
          <w:spacing w:val="20"/>
        </w:rPr>
        <w:t>o</w:t>
      </w:r>
      <w:r w:rsidR="004961BC" w:rsidRPr="008A516D">
        <w:rPr>
          <w:rFonts w:asciiTheme="minorHAnsi" w:hAnsiTheme="minorHAnsi"/>
          <w:spacing w:val="20"/>
        </w:rPr>
        <w:t>fert</w:t>
      </w:r>
      <w:r w:rsidR="00CE3A07" w:rsidRPr="008A516D">
        <w:rPr>
          <w:rFonts w:asciiTheme="minorHAnsi" w:hAnsiTheme="minorHAnsi"/>
          <w:spacing w:val="20"/>
        </w:rPr>
        <w:t>a</w:t>
      </w:r>
      <w:r w:rsidR="006C256C" w:rsidRPr="008A516D">
        <w:rPr>
          <w:rFonts w:asciiTheme="minorHAnsi" w:hAnsiTheme="minorHAnsi"/>
          <w:spacing w:val="20"/>
        </w:rPr>
        <w:t>.</w:t>
      </w:r>
    </w:p>
    <w:p w14:paraId="688AFAF0" w14:textId="77777777" w:rsidR="00481235" w:rsidRPr="008A516D" w:rsidRDefault="00481235" w:rsidP="008A516D">
      <w:pPr>
        <w:spacing w:line="360" w:lineRule="auto"/>
        <w:rPr>
          <w:rFonts w:asciiTheme="minorHAnsi" w:hAnsiTheme="minorHAnsi"/>
          <w:spacing w:val="2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276"/>
        <w:gridCol w:w="1276"/>
      </w:tblGrid>
      <w:tr w:rsidR="00D61353" w:rsidRPr="008A516D" w14:paraId="2D25D2E6" w14:textId="62CE7378" w:rsidTr="0033216E">
        <w:trPr>
          <w:tblHeader/>
          <w:jc w:val="center"/>
        </w:trPr>
        <w:tc>
          <w:tcPr>
            <w:tcW w:w="851" w:type="dxa"/>
            <w:shd w:val="pct10" w:color="auto" w:fill="auto"/>
          </w:tcPr>
          <w:p w14:paraId="69AC32C1" w14:textId="048CAEF4" w:rsidR="00D61353" w:rsidRPr="008A516D" w:rsidRDefault="00D61353" w:rsidP="008A516D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8A516D">
              <w:rPr>
                <w:rFonts w:asciiTheme="minorHAnsi" w:hAnsiTheme="minorHAnsi"/>
                <w:b/>
                <w:spacing w:val="20"/>
              </w:rPr>
              <w:t>Nr</w:t>
            </w:r>
          </w:p>
          <w:p w14:paraId="78C6EE56" w14:textId="0E2410A0" w:rsidR="00D61353" w:rsidRPr="008A516D" w:rsidRDefault="00D61353" w:rsidP="008A516D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8A516D">
              <w:rPr>
                <w:rFonts w:asciiTheme="minorHAnsi" w:hAnsiTheme="minorHAnsi"/>
                <w:b/>
                <w:spacing w:val="20"/>
              </w:rPr>
              <w:t>oferty</w:t>
            </w:r>
          </w:p>
        </w:tc>
        <w:tc>
          <w:tcPr>
            <w:tcW w:w="2835" w:type="dxa"/>
            <w:shd w:val="pct10" w:color="auto" w:fill="auto"/>
          </w:tcPr>
          <w:p w14:paraId="02B24239" w14:textId="189E7CEE" w:rsidR="00D61353" w:rsidRPr="008A516D" w:rsidRDefault="00D61353" w:rsidP="008A516D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8A516D">
              <w:rPr>
                <w:rFonts w:asciiTheme="minorHAnsi" w:hAnsiTheme="minorHAnsi"/>
                <w:b/>
                <w:spacing w:val="20"/>
              </w:rPr>
              <w:t>Nazwa i adres wykonawcy</w:t>
            </w:r>
          </w:p>
        </w:tc>
        <w:tc>
          <w:tcPr>
            <w:tcW w:w="2268" w:type="dxa"/>
            <w:shd w:val="pct10" w:color="auto" w:fill="auto"/>
          </w:tcPr>
          <w:p w14:paraId="0BA32441" w14:textId="012E0022" w:rsidR="00D61353" w:rsidRPr="008A516D" w:rsidRDefault="00D61353" w:rsidP="008A516D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8A516D">
              <w:rPr>
                <w:rFonts w:asciiTheme="minorHAnsi" w:hAnsiTheme="minorHAnsi"/>
                <w:b/>
                <w:spacing w:val="20"/>
              </w:rPr>
              <w:t xml:space="preserve">Cena </w:t>
            </w:r>
            <w:r w:rsidRPr="008A516D">
              <w:rPr>
                <w:rFonts w:asciiTheme="minorHAnsi" w:hAnsiTheme="minorHAnsi"/>
                <w:b/>
                <w:spacing w:val="20"/>
              </w:rPr>
              <w:br/>
              <w:t>brutto</w:t>
            </w:r>
          </w:p>
        </w:tc>
        <w:tc>
          <w:tcPr>
            <w:tcW w:w="1276" w:type="dxa"/>
            <w:shd w:val="pct10" w:color="auto" w:fill="auto"/>
          </w:tcPr>
          <w:p w14:paraId="3A5D6CDB" w14:textId="32DA3D1B" w:rsidR="00D61353" w:rsidRPr="008A516D" w:rsidRDefault="00D61353" w:rsidP="008A516D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8A516D">
              <w:rPr>
                <w:rFonts w:asciiTheme="minorHAnsi" w:hAnsiTheme="minorHAnsi"/>
                <w:b/>
                <w:spacing w:val="20"/>
              </w:rPr>
              <w:t>Okres gwarancji</w:t>
            </w:r>
          </w:p>
        </w:tc>
        <w:tc>
          <w:tcPr>
            <w:tcW w:w="1276" w:type="dxa"/>
            <w:shd w:val="pct10" w:color="auto" w:fill="auto"/>
          </w:tcPr>
          <w:p w14:paraId="2530AC05" w14:textId="07445660" w:rsidR="00D61353" w:rsidRPr="008A516D" w:rsidRDefault="00D61353" w:rsidP="008A516D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8A516D">
              <w:rPr>
                <w:rFonts w:asciiTheme="minorHAnsi" w:hAnsiTheme="minorHAnsi"/>
                <w:b/>
                <w:spacing w:val="20"/>
              </w:rPr>
              <w:t>Termin wykonania przedmiotu zamówienia</w:t>
            </w:r>
          </w:p>
        </w:tc>
      </w:tr>
      <w:tr w:rsidR="00D61353" w:rsidRPr="008A516D" w14:paraId="3B86674F" w14:textId="57440518" w:rsidTr="0033216E">
        <w:trPr>
          <w:jc w:val="center"/>
        </w:trPr>
        <w:tc>
          <w:tcPr>
            <w:tcW w:w="851" w:type="dxa"/>
          </w:tcPr>
          <w:p w14:paraId="1F187D20" w14:textId="7966FA6A" w:rsidR="00D61353" w:rsidRPr="008A516D" w:rsidRDefault="00D61353" w:rsidP="008A516D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8A516D">
              <w:rPr>
                <w:rFonts w:asciiTheme="minorHAnsi" w:hAnsiTheme="minorHAnsi"/>
                <w:spacing w:val="20"/>
              </w:rPr>
              <w:t>1</w:t>
            </w:r>
          </w:p>
        </w:tc>
        <w:tc>
          <w:tcPr>
            <w:tcW w:w="2835" w:type="dxa"/>
          </w:tcPr>
          <w:p w14:paraId="7846FC6A" w14:textId="420EE81E" w:rsidR="0033216E" w:rsidRPr="008A516D" w:rsidRDefault="0033216E" w:rsidP="008A516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8A516D">
              <w:rPr>
                <w:rFonts w:asciiTheme="minorHAnsi" w:eastAsiaTheme="minorHAnsi" w:hAnsiTheme="minorHAnsi"/>
                <w:spacing w:val="20"/>
                <w:lang w:eastAsia="en-US"/>
              </w:rPr>
              <w:t>Konsorcjum firm:</w:t>
            </w:r>
          </w:p>
          <w:p w14:paraId="564E69B0" w14:textId="79F81F3F" w:rsidR="0033216E" w:rsidRPr="008A516D" w:rsidRDefault="0033216E" w:rsidP="008A516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8A516D">
              <w:rPr>
                <w:rFonts w:asciiTheme="minorHAnsi" w:eastAsiaTheme="minorHAnsi" w:hAnsiTheme="minorHAnsi"/>
                <w:spacing w:val="20"/>
                <w:lang w:eastAsia="en-US"/>
              </w:rPr>
              <w:t>PBI Infrastruktura S.A. -  Lider</w:t>
            </w:r>
            <w:r w:rsidR="0034714D" w:rsidRPr="008A516D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 Konsorcjum</w:t>
            </w:r>
          </w:p>
          <w:p w14:paraId="50EB9B91" w14:textId="5B985C8E" w:rsidR="0033216E" w:rsidRPr="008A516D" w:rsidRDefault="0033216E" w:rsidP="008A516D">
            <w:pPr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8A516D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ul. Kolejowa 10 e, </w:t>
            </w:r>
            <w:r w:rsidRPr="008A516D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>23-200 Kraśnik</w:t>
            </w:r>
          </w:p>
          <w:p w14:paraId="79BBED41" w14:textId="77777777" w:rsidR="0033216E" w:rsidRPr="008A516D" w:rsidRDefault="0033216E" w:rsidP="008A516D">
            <w:pPr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</w:p>
          <w:p w14:paraId="5B4FA569" w14:textId="3ED3BC55" w:rsidR="0033216E" w:rsidRPr="008A516D" w:rsidRDefault="0033216E" w:rsidP="008A516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8A516D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PBI WMB Sp. z o.o. -  </w:t>
            </w:r>
            <w:r w:rsidRPr="008A516D">
              <w:rPr>
                <w:rFonts w:asciiTheme="minorHAnsi" w:eastAsiaTheme="minorHAnsi" w:hAnsiTheme="minorHAnsi"/>
                <w:spacing w:val="20"/>
                <w:lang w:eastAsia="en-US"/>
              </w:rPr>
              <w:lastRenderedPageBreak/>
              <w:t>Partner</w:t>
            </w:r>
            <w:r w:rsidR="0034714D" w:rsidRPr="008A516D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 Konsorcjum</w:t>
            </w:r>
          </w:p>
          <w:p w14:paraId="0984F79D" w14:textId="522B20DB" w:rsidR="0033216E" w:rsidRPr="008A516D" w:rsidRDefault="0033216E" w:rsidP="008A516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8A516D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ul. Błonie 8, </w:t>
            </w:r>
            <w:r w:rsidRPr="008A516D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>27-600 Sandomierz</w:t>
            </w:r>
          </w:p>
        </w:tc>
        <w:tc>
          <w:tcPr>
            <w:tcW w:w="2268" w:type="dxa"/>
          </w:tcPr>
          <w:p w14:paraId="399983F9" w14:textId="6D2D1647" w:rsidR="00D61353" w:rsidRPr="008A516D" w:rsidRDefault="0033216E" w:rsidP="008A516D">
            <w:pPr>
              <w:spacing w:line="360" w:lineRule="auto"/>
              <w:rPr>
                <w:rFonts w:asciiTheme="minorHAnsi" w:hAnsiTheme="minorHAnsi"/>
                <w:color w:val="000000"/>
                <w:spacing w:val="20"/>
              </w:rPr>
            </w:pPr>
            <w:r w:rsidRPr="008A516D">
              <w:rPr>
                <w:rFonts w:asciiTheme="minorHAnsi" w:hAnsiTheme="minorHAnsi"/>
                <w:color w:val="000000"/>
                <w:spacing w:val="20"/>
              </w:rPr>
              <w:lastRenderedPageBreak/>
              <w:t>1 323 078,17 zł</w:t>
            </w:r>
          </w:p>
          <w:p w14:paraId="6C10F4F8" w14:textId="77777777" w:rsidR="00D61353" w:rsidRPr="008A516D" w:rsidRDefault="00D61353" w:rsidP="008A516D">
            <w:pPr>
              <w:spacing w:line="360" w:lineRule="auto"/>
              <w:rPr>
                <w:rFonts w:asciiTheme="minorHAnsi" w:hAnsiTheme="minorHAnsi"/>
                <w:b/>
                <w:spacing w:val="20"/>
                <w:u w:val="single"/>
              </w:rPr>
            </w:pPr>
          </w:p>
          <w:p w14:paraId="4D1C0459" w14:textId="7DFC5AA2" w:rsidR="00D61353" w:rsidRPr="008A516D" w:rsidRDefault="00D61353" w:rsidP="008A516D">
            <w:pPr>
              <w:widowControl w:val="0"/>
              <w:spacing w:before="27" w:line="360" w:lineRule="auto"/>
              <w:ind w:right="687"/>
              <w:rPr>
                <w:rFonts w:asciiTheme="minorHAnsi" w:hAnsiTheme="minorHAnsi"/>
                <w:b/>
                <w:spacing w:val="20"/>
                <w:w w:val="105"/>
              </w:rPr>
            </w:pPr>
            <w:bookmarkStart w:id="2" w:name="_GoBack"/>
            <w:bookmarkEnd w:id="2"/>
          </w:p>
        </w:tc>
        <w:tc>
          <w:tcPr>
            <w:tcW w:w="1276" w:type="dxa"/>
          </w:tcPr>
          <w:p w14:paraId="4C2D1244" w14:textId="7F239C1B" w:rsidR="00D61353" w:rsidRPr="008A516D" w:rsidRDefault="0033216E" w:rsidP="008A516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8A516D">
              <w:rPr>
                <w:rFonts w:asciiTheme="minorHAnsi" w:hAnsiTheme="minorHAnsi"/>
                <w:spacing w:val="20"/>
              </w:rPr>
              <w:t>60</w:t>
            </w:r>
            <w:r w:rsidR="004D70D6" w:rsidRPr="008A516D">
              <w:rPr>
                <w:rFonts w:asciiTheme="minorHAnsi" w:hAnsiTheme="minorHAnsi"/>
                <w:spacing w:val="20"/>
              </w:rPr>
              <w:t xml:space="preserve"> miesię</w:t>
            </w:r>
            <w:r w:rsidR="00D61353" w:rsidRPr="008A516D">
              <w:rPr>
                <w:rFonts w:asciiTheme="minorHAnsi" w:hAnsiTheme="minorHAnsi"/>
                <w:spacing w:val="20"/>
              </w:rPr>
              <w:t>cy</w:t>
            </w:r>
          </w:p>
          <w:p w14:paraId="0B3CEE16" w14:textId="5F3187AB" w:rsidR="00D61353" w:rsidRPr="008A516D" w:rsidRDefault="00D61353" w:rsidP="008A516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8A516D">
              <w:rPr>
                <w:rFonts w:asciiTheme="minorHAnsi" w:hAnsiTheme="minorHAnsi"/>
                <w:spacing w:val="20"/>
              </w:rPr>
              <w:t xml:space="preserve">na przedmiot zamówienia  </w:t>
            </w:r>
            <w:r w:rsidRPr="008A516D">
              <w:rPr>
                <w:rFonts w:asciiTheme="minorHAnsi" w:hAnsiTheme="minorHAnsi"/>
                <w:spacing w:val="20"/>
              </w:rPr>
              <w:br/>
            </w:r>
            <w:r w:rsidR="00FA720B" w:rsidRPr="008A516D">
              <w:rPr>
                <w:rFonts w:asciiTheme="minorHAnsi" w:hAnsiTheme="minorHAnsi"/>
                <w:spacing w:val="20"/>
              </w:rPr>
              <w:lastRenderedPageBreak/>
              <w:t xml:space="preserve">licząc </w:t>
            </w:r>
            <w:r w:rsidR="00FA720B" w:rsidRPr="008A516D">
              <w:rPr>
                <w:rFonts w:asciiTheme="minorHAnsi" w:hAnsiTheme="minorHAnsi"/>
                <w:spacing w:val="20"/>
              </w:rPr>
              <w:br/>
            </w:r>
            <w:r w:rsidRPr="008A516D">
              <w:rPr>
                <w:rFonts w:asciiTheme="minorHAnsi" w:hAnsiTheme="minorHAnsi"/>
                <w:spacing w:val="20"/>
              </w:rPr>
              <w:t>od dnia podpisania protokołu odbioru końcowego</w:t>
            </w:r>
          </w:p>
        </w:tc>
        <w:tc>
          <w:tcPr>
            <w:tcW w:w="1276" w:type="dxa"/>
          </w:tcPr>
          <w:p w14:paraId="67845C48" w14:textId="1428C6ED" w:rsidR="00D61353" w:rsidRPr="008A516D" w:rsidRDefault="004D70D6" w:rsidP="008A516D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8A516D">
              <w:rPr>
                <w:rFonts w:asciiTheme="minorHAnsi" w:hAnsiTheme="minorHAnsi"/>
                <w:spacing w:val="20"/>
              </w:rPr>
              <w:lastRenderedPageBreak/>
              <w:t>N</w:t>
            </w:r>
            <w:r w:rsidR="00D61353" w:rsidRPr="008A516D">
              <w:rPr>
                <w:rFonts w:asciiTheme="minorHAnsi" w:hAnsiTheme="minorHAnsi"/>
                <w:spacing w:val="20"/>
              </w:rPr>
              <w:t>ie dłużej niż 150 dni od dnia zawarcia umowy</w:t>
            </w:r>
          </w:p>
        </w:tc>
      </w:tr>
    </w:tbl>
    <w:p w14:paraId="36C9BF33" w14:textId="75BC9F5F" w:rsidR="00481235" w:rsidRPr="006C256C" w:rsidRDefault="00481235" w:rsidP="005F6030">
      <w:pPr>
        <w:rPr>
          <w:sz w:val="22"/>
          <w:szCs w:val="22"/>
        </w:rPr>
      </w:pPr>
    </w:p>
    <w:sectPr w:rsidR="00481235" w:rsidRPr="006C256C" w:rsidSect="005F60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B15A9"/>
    <w:rsid w:val="000B2394"/>
    <w:rsid w:val="000D67E1"/>
    <w:rsid w:val="00115E33"/>
    <w:rsid w:val="0014195E"/>
    <w:rsid w:val="00150ACB"/>
    <w:rsid w:val="00225B55"/>
    <w:rsid w:val="002D4552"/>
    <w:rsid w:val="002D6143"/>
    <w:rsid w:val="002E601D"/>
    <w:rsid w:val="0033216E"/>
    <w:rsid w:val="0034714D"/>
    <w:rsid w:val="00361569"/>
    <w:rsid w:val="00373AB0"/>
    <w:rsid w:val="0039262A"/>
    <w:rsid w:val="00397A7C"/>
    <w:rsid w:val="003D0931"/>
    <w:rsid w:val="003F1429"/>
    <w:rsid w:val="0042710F"/>
    <w:rsid w:val="00437A13"/>
    <w:rsid w:val="00477D5B"/>
    <w:rsid w:val="00481235"/>
    <w:rsid w:val="0048324D"/>
    <w:rsid w:val="004961BC"/>
    <w:rsid w:val="004D6C09"/>
    <w:rsid w:val="004D70D6"/>
    <w:rsid w:val="00533E51"/>
    <w:rsid w:val="00544609"/>
    <w:rsid w:val="00551ED5"/>
    <w:rsid w:val="00553430"/>
    <w:rsid w:val="005767A4"/>
    <w:rsid w:val="005F6030"/>
    <w:rsid w:val="00621565"/>
    <w:rsid w:val="006C256C"/>
    <w:rsid w:val="006F2BE0"/>
    <w:rsid w:val="00777286"/>
    <w:rsid w:val="007A22E8"/>
    <w:rsid w:val="007E7C6A"/>
    <w:rsid w:val="008027F3"/>
    <w:rsid w:val="00835304"/>
    <w:rsid w:val="00846454"/>
    <w:rsid w:val="00854108"/>
    <w:rsid w:val="008A516D"/>
    <w:rsid w:val="008C37B3"/>
    <w:rsid w:val="008F1238"/>
    <w:rsid w:val="009613A4"/>
    <w:rsid w:val="0098483F"/>
    <w:rsid w:val="009E1229"/>
    <w:rsid w:val="00A01B16"/>
    <w:rsid w:val="00A72D4E"/>
    <w:rsid w:val="00A807A3"/>
    <w:rsid w:val="00A84844"/>
    <w:rsid w:val="00AF14F1"/>
    <w:rsid w:val="00B30B80"/>
    <w:rsid w:val="00B34882"/>
    <w:rsid w:val="00B55A4E"/>
    <w:rsid w:val="00B92EEB"/>
    <w:rsid w:val="00BD0A09"/>
    <w:rsid w:val="00C00B4A"/>
    <w:rsid w:val="00C0608B"/>
    <w:rsid w:val="00CE3A07"/>
    <w:rsid w:val="00D26AE4"/>
    <w:rsid w:val="00D368A6"/>
    <w:rsid w:val="00D61353"/>
    <w:rsid w:val="00D66F1C"/>
    <w:rsid w:val="00D8671E"/>
    <w:rsid w:val="00D90286"/>
    <w:rsid w:val="00DB2A89"/>
    <w:rsid w:val="00DB7031"/>
    <w:rsid w:val="00DE14E7"/>
    <w:rsid w:val="00E47312"/>
    <w:rsid w:val="00E53BA8"/>
    <w:rsid w:val="00EA4B5C"/>
    <w:rsid w:val="00F334CB"/>
    <w:rsid w:val="00FA720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EB2B-77AC-457D-ADC6-62367387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61</cp:revision>
  <cp:lastPrinted>2023-04-19T08:55:00Z</cp:lastPrinted>
  <dcterms:created xsi:type="dcterms:W3CDTF">2022-03-21T13:00:00Z</dcterms:created>
  <dcterms:modified xsi:type="dcterms:W3CDTF">2023-04-19T09:11:00Z</dcterms:modified>
</cp:coreProperties>
</file>