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EB1" w14:textId="383D09B8" w:rsidR="00BE1A4E" w:rsidRPr="00E64F07" w:rsidRDefault="00F32EE0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D627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</w:t>
      </w:r>
      <w:r w:rsidR="00BE1A4E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183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87E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33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9D51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42F4F10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5F8CC5C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64C4E46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707BFEF0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5FF0391E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9D51AA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1DCC1E86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ABBC05D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4FCF86C7" w14:textId="77777777" w:rsidR="00C91838" w:rsidRDefault="00B2571A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677255B6" w14:textId="1A9B5C0B" w:rsidR="00BE1A4E" w:rsidRDefault="00BE1A4E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CD6273" w:rsidRPr="00CD6273">
        <w:rPr>
          <w:rFonts w:ascii="Times New Roman" w:hAnsi="Times New Roman"/>
        </w:rPr>
        <w:t>Doposażenie i wymiana urządzeń zabawowych na placach zabaw na terenie Gminy Nowa Wieś Wielka</w:t>
      </w:r>
      <w:r w:rsidRPr="00BE1A4E">
        <w:rPr>
          <w:rFonts w:ascii="Times New Roman" w:hAnsi="Times New Roman"/>
        </w:rPr>
        <w:t>”</w:t>
      </w:r>
    </w:p>
    <w:p w14:paraId="284F03A8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p w14:paraId="7A4C0404" w14:textId="77777777" w:rsidR="00B2571A" w:rsidRPr="00BE1A4E" w:rsidRDefault="00B2571A" w:rsidP="00B2571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BE1A4E" w14:paraId="560C051A" w14:textId="77777777" w:rsidTr="00BE1A4E">
        <w:tc>
          <w:tcPr>
            <w:tcW w:w="2265" w:type="dxa"/>
            <w:shd w:val="clear" w:color="auto" w:fill="E7E6E6"/>
          </w:tcPr>
          <w:p w14:paraId="5143124D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521EFC3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51F7D2D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2B619658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59D185E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2D25B79A" w14:textId="77777777" w:rsidTr="00BE1A4E">
        <w:tc>
          <w:tcPr>
            <w:tcW w:w="2265" w:type="dxa"/>
            <w:shd w:val="clear" w:color="auto" w:fill="auto"/>
          </w:tcPr>
          <w:p w14:paraId="262CAA2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A87C59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B36F7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FC82AF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45A5B056" w14:textId="77777777" w:rsidTr="00BE1A4E">
        <w:tc>
          <w:tcPr>
            <w:tcW w:w="2265" w:type="dxa"/>
            <w:shd w:val="clear" w:color="auto" w:fill="auto"/>
          </w:tcPr>
          <w:p w14:paraId="1B014F5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C4C64A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9BE94D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F61CA9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E36815D" w14:textId="77777777" w:rsidTr="00BE1A4E">
        <w:tc>
          <w:tcPr>
            <w:tcW w:w="2265" w:type="dxa"/>
            <w:shd w:val="clear" w:color="auto" w:fill="auto"/>
          </w:tcPr>
          <w:p w14:paraId="006AB6E7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8F75F5D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12230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3D71B1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0DC858" w14:textId="77777777" w:rsidR="00B2571A" w:rsidRPr="00BE1A4E" w:rsidRDefault="00B2571A" w:rsidP="00B2571A">
      <w:pPr>
        <w:rPr>
          <w:rFonts w:ascii="Times New Roman" w:hAnsi="Times New Roman"/>
        </w:rPr>
      </w:pPr>
    </w:p>
    <w:p w14:paraId="77CB9FAC" w14:textId="77777777" w:rsidR="004B395E" w:rsidRPr="00C91838" w:rsidRDefault="00C91838" w:rsidP="00C91838">
      <w:pPr>
        <w:rPr>
          <w:rFonts w:ascii="Times New Roman" w:hAnsi="Times New Roman"/>
        </w:rPr>
      </w:pPr>
      <w:r>
        <w:rPr>
          <w:rFonts w:ascii="Times New Roman" w:hAnsi="Times New Roman"/>
        </w:rPr>
        <w:t>Niniejszym oświadczamy, że w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arunek dotyczący doświadcze</w:t>
      </w:r>
      <w:r>
        <w:rPr>
          <w:rFonts w:ascii="Times New Roman" w:eastAsia="Times New Roman" w:hAnsi="Times New Roman"/>
          <w:color w:val="000000"/>
          <w:lang w:eastAsia="pl-PL"/>
        </w:rPr>
        <w:t>nia opisany w ust. 2 pkt 4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rozdziale VII </w:t>
      </w:r>
      <w:r w:rsidR="004B395E"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="004B395E"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222"/>
        <w:gridCol w:w="4927"/>
      </w:tblGrid>
      <w:tr w:rsidR="004B395E" w:rsidRPr="004B395E" w14:paraId="548A565B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83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1DC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738A9B9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2A66" w14:textId="77777777" w:rsidR="004B395E" w:rsidRPr="004B395E" w:rsidRDefault="00C91838" w:rsidP="00C91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Dostawy,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które będą wykonywane przez Wykonawcę</w:t>
            </w:r>
          </w:p>
        </w:tc>
      </w:tr>
      <w:tr w:rsidR="004B395E" w:rsidRPr="004B395E" w14:paraId="1EBAD52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CFF4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17996E4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54B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9B1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5131C3E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601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05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94F1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C3B96B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CDE40B9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3DEF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467B145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8DC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639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68D0D4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602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C6A1B8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45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7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43AD64" w14:textId="77777777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p w14:paraId="2B5FC98B" w14:textId="77777777" w:rsidR="004B395E" w:rsidRPr="004B395E" w:rsidRDefault="004B395E" w:rsidP="00B2571A">
      <w:pPr>
        <w:rPr>
          <w:rFonts w:ascii="Times New Roman" w:hAnsi="Times New Roman"/>
        </w:rPr>
      </w:pPr>
    </w:p>
    <w:sectPr w:rsidR="004B395E" w:rsidRPr="004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7EE" w14:textId="77777777" w:rsidR="00373F3B" w:rsidRDefault="00373F3B" w:rsidP="00FF2260">
      <w:pPr>
        <w:spacing w:after="0" w:line="240" w:lineRule="auto"/>
      </w:pPr>
      <w:r>
        <w:separator/>
      </w:r>
    </w:p>
  </w:endnote>
  <w:endnote w:type="continuationSeparator" w:id="0">
    <w:p w14:paraId="3B9388AE" w14:textId="77777777" w:rsidR="00373F3B" w:rsidRDefault="00373F3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827C" w14:textId="77777777" w:rsidR="00373F3B" w:rsidRDefault="00373F3B" w:rsidP="00FF2260">
      <w:pPr>
        <w:spacing w:after="0" w:line="240" w:lineRule="auto"/>
      </w:pPr>
      <w:r>
        <w:separator/>
      </w:r>
    </w:p>
  </w:footnote>
  <w:footnote w:type="continuationSeparator" w:id="0">
    <w:p w14:paraId="3DA04B12" w14:textId="77777777" w:rsidR="00373F3B" w:rsidRDefault="00373F3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1469328">
    <w:abstractNumId w:val="1"/>
  </w:num>
  <w:num w:numId="2" w16cid:durableId="343632643">
    <w:abstractNumId w:val="4"/>
  </w:num>
  <w:num w:numId="3" w16cid:durableId="450126895">
    <w:abstractNumId w:val="0"/>
  </w:num>
  <w:num w:numId="4" w16cid:durableId="822624359">
    <w:abstractNumId w:val="2"/>
  </w:num>
  <w:num w:numId="5" w16cid:durableId="1869025208">
    <w:abstractNumId w:val="5"/>
  </w:num>
  <w:num w:numId="6" w16cid:durableId="8358493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18D7"/>
    <w:rsid w:val="00305B6D"/>
    <w:rsid w:val="00321B46"/>
    <w:rsid w:val="00373F3B"/>
    <w:rsid w:val="004113DB"/>
    <w:rsid w:val="00474CC2"/>
    <w:rsid w:val="004B395E"/>
    <w:rsid w:val="00510733"/>
    <w:rsid w:val="0054568C"/>
    <w:rsid w:val="00556D5A"/>
    <w:rsid w:val="00587EFB"/>
    <w:rsid w:val="005F6F35"/>
    <w:rsid w:val="008002F6"/>
    <w:rsid w:val="008C69ED"/>
    <w:rsid w:val="009D51AA"/>
    <w:rsid w:val="00A9569C"/>
    <w:rsid w:val="00B2571A"/>
    <w:rsid w:val="00B30CAC"/>
    <w:rsid w:val="00BA0515"/>
    <w:rsid w:val="00BE1A4E"/>
    <w:rsid w:val="00C815A0"/>
    <w:rsid w:val="00C91838"/>
    <w:rsid w:val="00CB714D"/>
    <w:rsid w:val="00CD6273"/>
    <w:rsid w:val="00E00A22"/>
    <w:rsid w:val="00E81732"/>
    <w:rsid w:val="00F32E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553"/>
  <w15:chartTrackingRefBased/>
  <w15:docId w15:val="{2F4D04EF-CE66-4FA3-A03C-7A97E35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02A2-850E-41DB-A100-785625B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2022-06-23T11:29:00Z</dcterms:created>
  <dcterms:modified xsi:type="dcterms:W3CDTF">2022-06-23T11:29:00Z</dcterms:modified>
</cp:coreProperties>
</file>