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vertAlign w:val="superscript"/>
          <w:lang w:eastAsia="zh-CN"/>
        </w:rPr>
      </w:pPr>
    </w:p>
    <w:p w:rsidR="008772DF" w:rsidRPr="004E75DB" w:rsidRDefault="008772DF" w:rsidP="004E75DB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Załącznik nr </w:t>
      </w:r>
      <w:r w:rsidR="004E75DB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4</w:t>
      </w: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do SWZ</w:t>
      </w:r>
    </w:p>
    <w:p w:rsidR="008772DF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775C3D" w:rsidRDefault="008772DF" w:rsidP="008772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775C3D" w:rsidRDefault="008772DF" w:rsidP="0037224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OŚWIADCZENIE WYKONAWCY</w:t>
      </w:r>
    </w:p>
    <w:p w:rsidR="008772DF" w:rsidRPr="00775C3D" w:rsidRDefault="008772DF" w:rsidP="008772DF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8772DF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8772DF" w:rsidRDefault="008772DF" w:rsidP="008772DF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</w:p>
    <w:p w:rsidR="008772DF" w:rsidRDefault="008772DF" w:rsidP="0037224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</w:t>
      </w:r>
      <w:r w:rsidR="00372245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-</w:t>
      </w:r>
      <w:r w:rsidR="00372245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 xml:space="preserve"> Prawo zamówień publicznych </w:t>
      </w: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w postępowaniu o udzielenie zamówienia publicznego prowadzonego w trybie podstawowym pn.</w:t>
      </w:r>
    </w:p>
    <w:p w:rsidR="008772DF" w:rsidRPr="00775C3D" w:rsidRDefault="008772DF" w:rsidP="008772DF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</w:p>
    <w:p w:rsidR="008772DF" w:rsidRPr="008772DF" w:rsidRDefault="008772DF" w:rsidP="008772DF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  <w:r w:rsidRPr="00EE164E">
        <w:rPr>
          <w:b/>
          <w:bCs/>
          <w:sz w:val="24"/>
          <w:szCs w:val="24"/>
        </w:rPr>
        <w:t>„</w:t>
      </w:r>
      <w:r w:rsidRPr="008772DF">
        <w:rPr>
          <w:b/>
          <w:bCs/>
          <w:sz w:val="24"/>
          <w:szCs w:val="24"/>
        </w:rPr>
        <w:t>Serwis i naprawa pojazdów i osprzętu Spółki Komunalnej Wschowa Sp. z o.o.”</w:t>
      </w:r>
    </w:p>
    <w:p w:rsidR="008772DF" w:rsidRDefault="008772DF" w:rsidP="008772DF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  <w:r w:rsidRPr="008772DF">
        <w:rPr>
          <w:b/>
          <w:bCs/>
          <w:sz w:val="24"/>
          <w:szCs w:val="24"/>
        </w:rPr>
        <w:t>ZPSK.01.I.2022</w:t>
      </w:r>
    </w:p>
    <w:p w:rsidR="00372245" w:rsidRDefault="00372245" w:rsidP="008772DF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372245" w:rsidRPr="00EE164E" w:rsidRDefault="00372245" w:rsidP="008772DF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8772DF" w:rsidRDefault="008772DF" w:rsidP="008772DF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b/>
          <w:bCs/>
          <w:sz w:val="24"/>
          <w:szCs w:val="24"/>
        </w:rPr>
      </w:pPr>
    </w:p>
    <w:p w:rsidR="008772DF" w:rsidRPr="00775C3D" w:rsidRDefault="008772DF" w:rsidP="00372245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PRZESŁANEK WYKLUCZENIA Z POSTĘPOWANIA</w:t>
      </w:r>
    </w:p>
    <w:p w:rsidR="008772DF" w:rsidRDefault="008772DF" w:rsidP="00372245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8772DF" w:rsidRDefault="008772DF" w:rsidP="00372245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8772DF">
        <w:rPr>
          <w:rFonts w:ascii="Calibri" w:hAnsi="Calibri" w:cs="Calibri"/>
          <w:sz w:val="24"/>
          <w:szCs w:val="24"/>
        </w:rPr>
        <w:t>Oświadczam, że nie podlegam wykluczen</w:t>
      </w:r>
      <w:r>
        <w:rPr>
          <w:rFonts w:ascii="Calibri" w:hAnsi="Calibri" w:cs="Calibri"/>
          <w:sz w:val="24"/>
          <w:szCs w:val="24"/>
        </w:rPr>
        <w:t xml:space="preserve">iu z postępowania na podstawie </w:t>
      </w:r>
      <w:r w:rsidRPr="008772DF">
        <w:rPr>
          <w:rFonts w:ascii="Calibri" w:hAnsi="Calibri" w:cs="Calibri"/>
          <w:sz w:val="24"/>
          <w:szCs w:val="24"/>
        </w:rPr>
        <w:t xml:space="preserve">art. 108 ust. 1 ustawy </w:t>
      </w:r>
      <w:proofErr w:type="spellStart"/>
      <w:r w:rsidRPr="008772DF">
        <w:rPr>
          <w:rFonts w:ascii="Calibri" w:hAnsi="Calibri" w:cs="Calibri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sz w:val="24"/>
          <w:szCs w:val="24"/>
        </w:rPr>
        <w:t>.</w:t>
      </w:r>
    </w:p>
    <w:p w:rsidR="008772DF" w:rsidRPr="008772DF" w:rsidRDefault="008772DF" w:rsidP="00372245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8772DF">
        <w:rPr>
          <w:rFonts w:ascii="Calibri" w:hAnsi="Calibri" w:cs="Calibri"/>
          <w:color w:val="0070C0"/>
          <w:sz w:val="24"/>
          <w:szCs w:val="24"/>
        </w:rPr>
        <w:t xml:space="preserve">[UWAGA: zastosować, gdy zachodzą przesłanki wykluczenia z art. 108 ust. 1 pkt 1, 2 i 5 lub art.109 ust.1 pkt 2-5 i 7-10 ustawy </w:t>
      </w:r>
      <w:proofErr w:type="spellStart"/>
      <w:r w:rsidRPr="008772DF">
        <w:rPr>
          <w:rFonts w:ascii="Calibri" w:hAnsi="Calibri" w:cs="Calibri"/>
          <w:color w:val="0070C0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8772DF">
        <w:rPr>
          <w:rFonts w:ascii="Calibri" w:hAnsi="Calibri" w:cs="Calibri"/>
          <w:color w:val="0070C0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color w:val="0070C0"/>
          <w:sz w:val="24"/>
          <w:szCs w:val="24"/>
        </w:rPr>
        <w:t xml:space="preserve">] </w:t>
      </w:r>
    </w:p>
    <w:p w:rsidR="008772DF" w:rsidRPr="008772DF" w:rsidRDefault="008772DF" w:rsidP="00372245">
      <w:pPr>
        <w:pStyle w:val="Akapitzlist"/>
        <w:spacing w:after="0" w:line="276" w:lineRule="auto"/>
        <w:ind w:left="426"/>
        <w:rPr>
          <w:rFonts w:ascii="Calibri" w:hAnsi="Calibri" w:cs="Calibri"/>
          <w:sz w:val="24"/>
          <w:szCs w:val="24"/>
        </w:rPr>
      </w:pPr>
      <w:r w:rsidRPr="008772DF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772DF">
        <w:rPr>
          <w:rFonts w:ascii="Calibri" w:hAnsi="Calibri" w:cs="Calibri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sz w:val="24"/>
          <w:szCs w:val="24"/>
        </w:rPr>
        <w:t xml:space="preserve"> </w:t>
      </w:r>
      <w:r w:rsidRPr="008772DF">
        <w:rPr>
          <w:rFonts w:ascii="Calibri" w:hAnsi="Calibri" w:cs="Calibri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8772DF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i/>
          <w:sz w:val="24"/>
          <w:szCs w:val="24"/>
        </w:rPr>
        <w:t>).</w:t>
      </w:r>
      <w:r w:rsidRPr="008772DF">
        <w:rPr>
          <w:rFonts w:ascii="Calibri" w:hAnsi="Calibri" w:cs="Calibr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8772DF">
        <w:rPr>
          <w:rFonts w:ascii="Calibri" w:hAnsi="Calibri" w:cs="Calibri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</w:t>
      </w:r>
    </w:p>
    <w:p w:rsidR="008772DF" w:rsidRPr="00372245" w:rsidRDefault="008772DF" w:rsidP="00372245">
      <w:pPr>
        <w:pStyle w:val="NormalnyWeb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</w:rPr>
      </w:pPr>
      <w:r w:rsidRPr="008772DF">
        <w:rPr>
          <w:rFonts w:ascii="Calibri" w:hAnsi="Calibri" w:cs="Calibri"/>
        </w:rPr>
        <w:t>Oświadczam, że nie zachodzą w stosunku d</w:t>
      </w:r>
      <w:r>
        <w:rPr>
          <w:rFonts w:ascii="Calibri" w:hAnsi="Calibri" w:cs="Calibri"/>
        </w:rPr>
        <w:t xml:space="preserve">o mnie przesłanki wykluczenia z </w:t>
      </w:r>
      <w:r w:rsidRPr="008772DF">
        <w:rPr>
          <w:rFonts w:ascii="Calibri" w:hAnsi="Calibri" w:cs="Calibri"/>
        </w:rPr>
        <w:t xml:space="preserve">postępowania na podstawie art.  </w:t>
      </w:r>
      <w:r w:rsidRPr="008772DF">
        <w:rPr>
          <w:rFonts w:ascii="Calibri" w:eastAsia="Times New Roman" w:hAnsi="Calibri" w:cs="Calibri"/>
          <w:lang w:eastAsia="pl-PL"/>
        </w:rPr>
        <w:t xml:space="preserve">7 ust. 1 ustawy </w:t>
      </w:r>
      <w:r w:rsidRPr="008772DF">
        <w:rPr>
          <w:rFonts w:ascii="Calibri" w:hAnsi="Calibri" w:cs="Calibri"/>
        </w:rPr>
        <w:t>z dnia 13 kwietnia 2022 r.</w:t>
      </w:r>
      <w:r w:rsidRPr="008772DF">
        <w:rPr>
          <w:rFonts w:ascii="Calibri" w:hAnsi="Calibri" w:cs="Calibri"/>
          <w:i/>
          <w:iCs/>
        </w:rPr>
        <w:t xml:space="preserve"> </w:t>
      </w:r>
      <w:r w:rsidRPr="008772DF">
        <w:rPr>
          <w:rFonts w:ascii="Calibri" w:hAnsi="Calibri" w:cs="Calibri"/>
          <w:i/>
          <w:iCs/>
          <w:color w:val="222222"/>
        </w:rPr>
        <w:t xml:space="preserve">o </w:t>
      </w:r>
    </w:p>
    <w:p w:rsidR="008772DF" w:rsidRPr="008772DF" w:rsidRDefault="008772DF" w:rsidP="00372245">
      <w:pPr>
        <w:pStyle w:val="NormalnyWeb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</w:rPr>
      </w:pPr>
      <w:r w:rsidRPr="008772DF">
        <w:rPr>
          <w:rFonts w:ascii="Calibri" w:hAnsi="Calibri" w:cs="Calibri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8772DF">
        <w:rPr>
          <w:rFonts w:ascii="Calibri" w:hAnsi="Calibri" w:cs="Calibri"/>
          <w:iCs/>
          <w:color w:val="222222"/>
        </w:rPr>
        <w:t>(Dz. U. poz. 835)</w:t>
      </w:r>
      <w:r w:rsidRPr="008772DF"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 w:rsidRPr="008772DF">
        <w:rPr>
          <w:rFonts w:ascii="Calibri" w:hAnsi="Calibri" w:cs="Calibri"/>
          <w:i/>
          <w:iCs/>
          <w:color w:val="222222"/>
        </w:rPr>
        <w:t>.</w:t>
      </w:r>
      <w:r w:rsidRPr="008772DF">
        <w:rPr>
          <w:rFonts w:ascii="Calibri" w:hAnsi="Calibri" w:cs="Calibri"/>
          <w:color w:val="222222"/>
        </w:rPr>
        <w:t xml:space="preserve"> 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372245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OŚWIADCZENIA WYKONAWCY DOTYCZĄCE PODWYKONAWCY/ÓW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8772DF" w:rsidRPr="00775C3D" w:rsidRDefault="008772DF" w:rsidP="00372245">
      <w:pPr>
        <w:autoSpaceDE w:val="0"/>
        <w:spacing w:after="0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Podwykonawca/</w:t>
      </w:r>
      <w:proofErr w:type="spellStart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cy</w:t>
      </w:r>
      <w:proofErr w:type="spellEnd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………………………….. nie podlegaj/ją wykluczeniu </w:t>
      </w: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          </w:t>
      </w: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br/>
      </w: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z postępowania na podstawie art. 108 ust. 1 ustawy </w:t>
      </w:r>
      <w:proofErr w:type="spellStart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Pzp</w:t>
      </w:r>
      <w:proofErr w:type="spellEnd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.</w:t>
      </w:r>
    </w:p>
    <w:p w:rsidR="008772DF" w:rsidRPr="00775C3D" w:rsidRDefault="008772DF" w:rsidP="00372245">
      <w:pPr>
        <w:autoSpaceDE w:val="0"/>
        <w:spacing w:after="0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775C3D" w:rsidRDefault="008772DF" w:rsidP="00372245">
      <w:pPr>
        <w:autoSpaceDE w:val="0"/>
        <w:spacing w:after="0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SPEŁNIANIA WARUNKÓW UDZIAŁU W POSTĘPOWANIU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372245" w:rsidRPr="00372245" w:rsidRDefault="00372245" w:rsidP="00372245">
      <w:pPr>
        <w:spacing w:after="0"/>
        <w:jc w:val="both"/>
        <w:rPr>
          <w:rFonts w:ascii="Calibri" w:hAnsi="Calibri" w:cs="Calibri"/>
          <w:color w:val="0070C0"/>
          <w:sz w:val="24"/>
          <w:szCs w:val="24"/>
        </w:rPr>
      </w:pPr>
      <w:bookmarkStart w:id="0" w:name="_Hlk99016333"/>
      <w:r w:rsidRPr="00372245">
        <w:rPr>
          <w:rFonts w:ascii="Calibri" w:hAnsi="Calibri" w:cs="Calibri"/>
          <w:color w:val="0070C0"/>
          <w:sz w:val="24"/>
          <w:szCs w:val="24"/>
        </w:rPr>
        <w:t xml:space="preserve">[UWAGA: 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>stosuje tylko wykonawca/ wykonawca wspólnie ubiegający się o zamówienie</w:t>
      </w:r>
      <w:r w:rsidRPr="00372245">
        <w:rPr>
          <w:rFonts w:ascii="Calibri" w:hAnsi="Calibri" w:cs="Calibri"/>
          <w:color w:val="0070C0"/>
          <w:sz w:val="24"/>
          <w:szCs w:val="24"/>
        </w:rPr>
        <w:t>]</w:t>
      </w:r>
    </w:p>
    <w:p w:rsidR="00372245" w:rsidRPr="00372245" w:rsidRDefault="00372245" w:rsidP="0037224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72245">
        <w:rPr>
          <w:rFonts w:ascii="Calibri" w:hAnsi="Calibri" w:cs="Calibri"/>
          <w:sz w:val="24"/>
          <w:szCs w:val="24"/>
        </w:rPr>
        <w:t>Oświadczam, że spełniam warunki udziału w postępowaniu określone przez zamawiającego w</w:t>
      </w:r>
      <w:r>
        <w:rPr>
          <w:rFonts w:ascii="Calibri" w:hAnsi="Calibri" w:cs="Calibri"/>
          <w:sz w:val="24"/>
          <w:szCs w:val="24"/>
        </w:rPr>
        <w:t xml:space="preserve">  ………… </w:t>
      </w:r>
      <w:r w:rsidRPr="00372245">
        <w:rPr>
          <w:rFonts w:ascii="Calibri" w:hAnsi="Calibri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372245">
        <w:rPr>
          <w:rFonts w:ascii="Calibri" w:hAnsi="Calibri" w:cs="Calibri"/>
          <w:sz w:val="24"/>
          <w:szCs w:val="24"/>
        </w:rPr>
        <w:t>.</w:t>
      </w:r>
      <w:bookmarkEnd w:id="0"/>
    </w:p>
    <w:p w:rsidR="00372245" w:rsidRPr="00372245" w:rsidRDefault="00372245" w:rsidP="00372245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:rsidR="00372245" w:rsidRPr="00372245" w:rsidRDefault="00372245" w:rsidP="00372245">
      <w:pPr>
        <w:spacing w:after="0"/>
        <w:jc w:val="both"/>
        <w:rPr>
          <w:rFonts w:ascii="Calibri" w:hAnsi="Calibri" w:cs="Calibri"/>
          <w:color w:val="0070C0"/>
          <w:sz w:val="24"/>
          <w:szCs w:val="24"/>
        </w:rPr>
      </w:pPr>
      <w:r w:rsidRPr="00372245">
        <w:rPr>
          <w:rFonts w:ascii="Calibri" w:hAnsi="Calibri" w:cs="Calibri"/>
          <w:color w:val="0070C0"/>
          <w:sz w:val="24"/>
          <w:szCs w:val="24"/>
        </w:rPr>
        <w:t xml:space="preserve">[UWAGA: 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72245">
        <w:rPr>
          <w:rFonts w:ascii="Calibri" w:hAnsi="Calibri" w:cs="Calibri"/>
          <w:color w:val="0070C0"/>
          <w:sz w:val="24"/>
          <w:szCs w:val="24"/>
        </w:rPr>
        <w:t>]</w:t>
      </w:r>
    </w:p>
    <w:p w:rsidR="00372245" w:rsidRPr="00372245" w:rsidRDefault="00372245" w:rsidP="0037224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72245">
        <w:rPr>
          <w:rFonts w:ascii="Calibri" w:hAnsi="Calibri" w:cs="Calibri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372245">
        <w:rPr>
          <w:rFonts w:ascii="Calibri" w:hAnsi="Calibri" w:cs="Calibri"/>
          <w:sz w:val="24"/>
          <w:szCs w:val="24"/>
        </w:rPr>
        <w:t>…………</w:t>
      </w:r>
      <w:bookmarkEnd w:id="1"/>
      <w:r w:rsidRPr="00372245">
        <w:rPr>
          <w:rFonts w:ascii="Calibri" w:hAnsi="Calibri" w:cs="Calibri"/>
          <w:sz w:val="24"/>
          <w:szCs w:val="24"/>
        </w:rPr>
        <w:t xml:space="preserve"> </w:t>
      </w:r>
      <w:r w:rsidRPr="00372245">
        <w:rPr>
          <w:rFonts w:ascii="Calibri" w:hAnsi="Calibri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372245">
        <w:rPr>
          <w:rFonts w:ascii="Calibri" w:hAnsi="Calibri" w:cs="Calibri"/>
          <w:sz w:val="24"/>
          <w:szCs w:val="24"/>
        </w:rPr>
        <w:t xml:space="preserve"> w  następującym zakresie</w:t>
      </w:r>
      <w:r>
        <w:rPr>
          <w:rFonts w:ascii="Calibri" w:hAnsi="Calibri" w:cs="Calibri"/>
          <w:sz w:val="24"/>
          <w:szCs w:val="24"/>
        </w:rPr>
        <w:t>: ……….</w:t>
      </w:r>
    </w:p>
    <w:p w:rsidR="008772DF" w:rsidRPr="00775C3D" w:rsidRDefault="008772DF" w:rsidP="00372245">
      <w:pPr>
        <w:autoSpaceDE w:val="0"/>
        <w:spacing w:after="0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8772DF" w:rsidRPr="00372245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INFORMACJA W ZWIĄZKU Z POLEGANIEM NA ZASOBACH INNYCH PODMIOTÓW</w:t>
      </w: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</w:p>
    <w:p w:rsidR="008772DF" w:rsidRPr="00775C3D" w:rsidRDefault="008772DF" w:rsidP="00372245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</w:t>
      </w: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</w:t>
      </w: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w postępowaniu, określonych przez Zamawiającego w Specyfikacji Warunków Zamówienia, polegam/my na zasobach następującego/</w:t>
      </w:r>
      <w:proofErr w:type="spellStart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ych</w:t>
      </w:r>
      <w:proofErr w:type="spellEnd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podmiotu/ów: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w następującym zakresie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 xml:space="preserve"> (wskazać podmiot i określić odpowiedni zakres dla wskazanego podmiotu)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772DF" w:rsidRPr="00372245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OŚWIADCZENIE DOTYCZĄCE PODANYCH INFORMACJI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lastRenderedPageBreak/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8772DF" w:rsidRPr="008772DF" w:rsidRDefault="008772DF" w:rsidP="00372245">
      <w:pPr>
        <w:shd w:val="clear" w:color="auto" w:fill="BFBFBF"/>
        <w:spacing w:after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8772DF">
        <w:rPr>
          <w:rFonts w:ascii="Calibri" w:eastAsia="Calibri" w:hAnsi="Calibri" w:cs="Calibri"/>
          <w:b/>
          <w:sz w:val="24"/>
          <w:szCs w:val="24"/>
        </w:rPr>
        <w:t>INFORMACJA DOTYCZĄCA DOSTĘPU DO PODMIOTOWYCH ŚRODKÓW DOWODOWYCH:</w:t>
      </w:r>
    </w:p>
    <w:p w:rsidR="008772DF" w:rsidRPr="008772DF" w:rsidRDefault="008772DF" w:rsidP="00372245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772DF">
        <w:rPr>
          <w:rFonts w:ascii="Calibri" w:eastAsia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8772DF" w:rsidRPr="008772DF" w:rsidRDefault="008772DF" w:rsidP="00372245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772DF">
        <w:rPr>
          <w:rFonts w:ascii="Calibri" w:eastAsia="Calibri" w:hAnsi="Calibri" w:cs="Calibri"/>
          <w:sz w:val="24"/>
          <w:szCs w:val="24"/>
        </w:rPr>
        <w:t xml:space="preserve">1) </w:t>
      </w:r>
      <w:r>
        <w:rPr>
          <w:rFonts w:ascii="Calibri" w:eastAsia="Calibri" w:hAnsi="Calibri" w:cs="Calibri"/>
          <w:sz w:val="24"/>
          <w:szCs w:val="24"/>
        </w:rPr>
        <w:t>..</w:t>
      </w:r>
      <w:r w:rsidRPr="008772DF">
        <w:rPr>
          <w:rFonts w:ascii="Calibri" w:eastAsia="Calibri" w:hAnsi="Calibri" w:cs="Calibri"/>
          <w:sz w:val="24"/>
          <w:szCs w:val="24"/>
        </w:rPr>
        <w:t>.</w:t>
      </w:r>
      <w:r w:rsidR="00372245">
        <w:rPr>
          <w:rFonts w:ascii="Calibri" w:eastAsia="Calibri" w:hAnsi="Calibri" w:cs="Calibri"/>
          <w:sz w:val="24"/>
          <w:szCs w:val="24"/>
        </w:rPr>
        <w:t xml:space="preserve"> </w:t>
      </w:r>
      <w:r w:rsidRPr="008772DF">
        <w:rPr>
          <w:rFonts w:ascii="Calibri" w:eastAsia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8772DF" w:rsidRPr="008772DF" w:rsidRDefault="008772DF" w:rsidP="00372245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772DF">
        <w:rPr>
          <w:rFonts w:ascii="Calibri" w:eastAsia="Calibri" w:hAnsi="Calibri" w:cs="Calibri"/>
          <w:sz w:val="24"/>
          <w:szCs w:val="24"/>
        </w:rPr>
        <w:t xml:space="preserve">2) </w:t>
      </w:r>
      <w:r>
        <w:rPr>
          <w:rFonts w:ascii="Calibri" w:eastAsia="Calibri" w:hAnsi="Calibri" w:cs="Calibri"/>
          <w:sz w:val="24"/>
          <w:szCs w:val="24"/>
        </w:rPr>
        <w:t>...</w:t>
      </w:r>
      <w:r w:rsidR="00372245">
        <w:rPr>
          <w:rFonts w:ascii="Calibri" w:eastAsia="Calibri" w:hAnsi="Calibri" w:cs="Calibri"/>
          <w:sz w:val="24"/>
          <w:szCs w:val="24"/>
        </w:rPr>
        <w:t xml:space="preserve"> </w:t>
      </w:r>
      <w:r w:rsidRPr="008772DF">
        <w:rPr>
          <w:rFonts w:ascii="Calibri" w:eastAsia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8772DF" w:rsidRPr="00775C3D" w:rsidRDefault="008772DF" w:rsidP="00372245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Times New Roman" w:hAnsi="Calibri" w:cs="Times New Roman"/>
          <w:color w:val="000000"/>
          <w:position w:val="-1"/>
          <w:sz w:val="24"/>
          <w:szCs w:val="24"/>
          <w:lang w:eastAsia="zh-CN"/>
        </w:rPr>
      </w:pPr>
    </w:p>
    <w:p w:rsidR="008772DF" w:rsidRPr="008772DF" w:rsidRDefault="008772DF" w:rsidP="001C1909">
      <w:pPr>
        <w:tabs>
          <w:tab w:val="left" w:pos="709"/>
        </w:tabs>
        <w:ind w:left="2" w:hanging="2"/>
        <w:rPr>
          <w:rFonts w:ascii="Calibri" w:hAnsi="Calibri" w:cs="Calibri"/>
          <w:sz w:val="28"/>
        </w:rPr>
      </w:pPr>
      <w:bookmarkStart w:id="2" w:name="_GoBack"/>
    </w:p>
    <w:p w:rsidR="008772DF" w:rsidRPr="008772DF" w:rsidRDefault="008772DF" w:rsidP="001C1909">
      <w:pPr>
        <w:tabs>
          <w:tab w:val="left" w:pos="709"/>
        </w:tabs>
        <w:ind w:left="2" w:hanging="2"/>
        <w:rPr>
          <w:rFonts w:ascii="Calibri" w:hAnsi="Calibri" w:cs="Calibri"/>
          <w:sz w:val="28"/>
        </w:rPr>
      </w:pPr>
      <w:r w:rsidRPr="008772DF">
        <w:rPr>
          <w:rFonts w:ascii="Calibri" w:hAnsi="Calibri" w:cs="Calibri"/>
          <w:b/>
          <w:bCs/>
          <w:color w:val="FF0000"/>
          <w:sz w:val="28"/>
        </w:rPr>
        <w:t>Oświadczenie musi zostać podpisane elektronicznym kwalifikowanym podpisem lub podpisem zaufanym lub podpisem osobistym.</w:t>
      </w:r>
    </w:p>
    <w:p w:rsidR="008772DF" w:rsidRPr="008772DF" w:rsidRDefault="008772DF" w:rsidP="001C1909">
      <w:pPr>
        <w:rPr>
          <w:rFonts w:ascii="Calibri" w:hAnsi="Calibri"/>
          <w:sz w:val="28"/>
          <w:szCs w:val="24"/>
        </w:rPr>
      </w:pPr>
    </w:p>
    <w:bookmarkEnd w:id="2"/>
    <w:p w:rsidR="008772DF" w:rsidRDefault="008772DF" w:rsidP="008772DF"/>
    <w:p w:rsidR="00D55030" w:rsidRDefault="00BD24EF" w:rsidP="008772DF"/>
    <w:sectPr w:rsidR="00D55030" w:rsidSect="00691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9" w:right="1417" w:bottom="993" w:left="1417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4EF" w:rsidRDefault="00BD24EF" w:rsidP="008772DF">
      <w:pPr>
        <w:spacing w:after="0" w:line="240" w:lineRule="auto"/>
      </w:pPr>
      <w:r>
        <w:separator/>
      </w:r>
    </w:p>
  </w:endnote>
  <w:endnote w:type="continuationSeparator" w:id="0">
    <w:p w:rsidR="00BD24EF" w:rsidRDefault="00BD24EF" w:rsidP="0087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BD24EF">
    <w:pPr>
      <w:pStyle w:val="Stopka"/>
      <w:ind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CB5" w:rsidRPr="00DC3ECA" w:rsidRDefault="005C08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2"/>
      <w:jc w:val="right"/>
      <w:rPr>
        <w:rFonts w:asciiTheme="majorHAnsi" w:hAnsiTheme="majorHAnsi" w:cstheme="majorHAnsi"/>
        <w:sz w:val="16"/>
        <w:szCs w:val="16"/>
      </w:rPr>
    </w:pPr>
    <w:r w:rsidRPr="00DC3ECA">
      <w:rPr>
        <w:rFonts w:asciiTheme="majorHAnsi" w:hAnsiTheme="majorHAnsi" w:cstheme="majorHAnsi"/>
        <w:sz w:val="16"/>
        <w:szCs w:val="16"/>
      </w:rPr>
      <w:t xml:space="preserve">Strona </w:t>
    </w:r>
    <w:r w:rsidRPr="00DC3ECA">
      <w:rPr>
        <w:rFonts w:asciiTheme="majorHAnsi" w:hAnsiTheme="majorHAnsi" w:cstheme="majorHAnsi"/>
        <w:sz w:val="16"/>
        <w:szCs w:val="16"/>
      </w:rPr>
      <w:fldChar w:fldCharType="begin"/>
    </w:r>
    <w:r w:rsidRPr="00DC3ECA">
      <w:rPr>
        <w:rFonts w:asciiTheme="majorHAnsi" w:hAnsiTheme="majorHAnsi" w:cstheme="majorHAnsi"/>
        <w:sz w:val="16"/>
        <w:szCs w:val="16"/>
      </w:rPr>
      <w:instrText>PAGE</w:instrText>
    </w:r>
    <w:r w:rsidRPr="00DC3ECA">
      <w:rPr>
        <w:rFonts w:asciiTheme="majorHAnsi" w:hAnsiTheme="majorHAnsi" w:cstheme="majorHAnsi"/>
        <w:sz w:val="16"/>
        <w:szCs w:val="16"/>
      </w:rPr>
      <w:fldChar w:fldCharType="separate"/>
    </w:r>
    <w:r w:rsidR="001C1909">
      <w:rPr>
        <w:rFonts w:asciiTheme="majorHAnsi" w:hAnsiTheme="majorHAnsi" w:cstheme="majorHAnsi"/>
        <w:noProof/>
        <w:sz w:val="16"/>
        <w:szCs w:val="16"/>
      </w:rPr>
      <w:t>3</w:t>
    </w:r>
    <w:r w:rsidRPr="00DC3ECA">
      <w:rPr>
        <w:rFonts w:asciiTheme="majorHAnsi" w:hAnsiTheme="majorHAnsi" w:cstheme="majorHAnsi"/>
        <w:sz w:val="16"/>
        <w:szCs w:val="16"/>
      </w:rPr>
      <w:fldChar w:fldCharType="end"/>
    </w:r>
    <w:r w:rsidRPr="00DC3ECA">
      <w:rPr>
        <w:rFonts w:asciiTheme="majorHAnsi" w:hAnsiTheme="majorHAnsi" w:cstheme="majorHAnsi"/>
        <w:sz w:val="16"/>
        <w:szCs w:val="16"/>
      </w:rPr>
      <w:t xml:space="preserve"> z </w:t>
    </w:r>
    <w:r w:rsidRPr="00DC3ECA">
      <w:rPr>
        <w:rFonts w:asciiTheme="majorHAnsi" w:hAnsiTheme="majorHAnsi" w:cstheme="majorHAnsi"/>
        <w:sz w:val="16"/>
        <w:szCs w:val="16"/>
      </w:rPr>
      <w:fldChar w:fldCharType="begin"/>
    </w:r>
    <w:r w:rsidRPr="00DC3ECA">
      <w:rPr>
        <w:rFonts w:asciiTheme="majorHAnsi" w:hAnsiTheme="majorHAnsi" w:cstheme="majorHAnsi"/>
        <w:sz w:val="16"/>
        <w:szCs w:val="16"/>
      </w:rPr>
      <w:instrText>NUMPAGES</w:instrText>
    </w:r>
    <w:r w:rsidRPr="00DC3ECA">
      <w:rPr>
        <w:rFonts w:asciiTheme="majorHAnsi" w:hAnsiTheme="majorHAnsi" w:cstheme="majorHAnsi"/>
        <w:sz w:val="16"/>
        <w:szCs w:val="16"/>
      </w:rPr>
      <w:fldChar w:fldCharType="separate"/>
    </w:r>
    <w:r w:rsidR="001C1909">
      <w:rPr>
        <w:rFonts w:asciiTheme="majorHAnsi" w:hAnsiTheme="majorHAnsi" w:cstheme="majorHAnsi"/>
        <w:noProof/>
        <w:sz w:val="16"/>
        <w:szCs w:val="16"/>
      </w:rPr>
      <w:t>3</w:t>
    </w:r>
    <w:r w:rsidRPr="00DC3ECA">
      <w:rPr>
        <w:rFonts w:asciiTheme="majorHAnsi" w:hAnsiTheme="majorHAnsi" w:cstheme="majorHAnsi"/>
        <w:sz w:val="16"/>
        <w:szCs w:val="16"/>
      </w:rPr>
      <w:fldChar w:fldCharType="end"/>
    </w:r>
  </w:p>
  <w:p w:rsidR="00FF1CB5" w:rsidRDefault="00BD24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BD24EF">
    <w:pPr>
      <w:pStyle w:val="Stopka"/>
      <w:ind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4EF" w:rsidRDefault="00BD24EF" w:rsidP="008772DF">
      <w:pPr>
        <w:spacing w:after="0" w:line="240" w:lineRule="auto"/>
      </w:pPr>
      <w:r>
        <w:separator/>
      </w:r>
    </w:p>
  </w:footnote>
  <w:footnote w:type="continuationSeparator" w:id="0">
    <w:p w:rsidR="00BD24EF" w:rsidRDefault="00BD24EF" w:rsidP="008772DF">
      <w:pPr>
        <w:spacing w:after="0" w:line="240" w:lineRule="auto"/>
      </w:pPr>
      <w:r>
        <w:continuationSeparator/>
      </w:r>
    </w:p>
  </w:footnote>
  <w:footnote w:id="1">
    <w:p w:rsidR="008772DF" w:rsidRPr="008772DF" w:rsidRDefault="008772DF" w:rsidP="008772DF">
      <w:pPr>
        <w:spacing w:after="0" w:line="240" w:lineRule="auto"/>
        <w:rPr>
          <w:rFonts w:ascii="Arial" w:hAnsi="Arial" w:cs="Arial"/>
          <w:color w:val="222222"/>
          <w:sz w:val="18"/>
          <w:szCs w:val="16"/>
        </w:rPr>
      </w:pPr>
      <w:r w:rsidRPr="008772DF">
        <w:rPr>
          <w:rStyle w:val="Odwoanieprzypisudolnego"/>
          <w:rFonts w:ascii="Arial" w:hAnsi="Arial" w:cs="Arial"/>
          <w:sz w:val="18"/>
          <w:szCs w:val="16"/>
        </w:rPr>
        <w:footnoteRef/>
      </w:r>
      <w:r w:rsidRPr="008772DF">
        <w:rPr>
          <w:rFonts w:ascii="Arial" w:hAnsi="Arial" w:cs="Arial"/>
          <w:sz w:val="18"/>
          <w:szCs w:val="16"/>
        </w:rPr>
        <w:t xml:space="preserve"> </w:t>
      </w:r>
      <w:r w:rsidRPr="008772DF">
        <w:rPr>
          <w:rFonts w:ascii="Arial" w:hAnsi="Arial" w:cs="Arial"/>
          <w:color w:val="222222"/>
          <w:sz w:val="18"/>
          <w:szCs w:val="16"/>
        </w:rPr>
        <w:t xml:space="preserve">Zgodnie z treścią art. 7 ust. 1 ustawy z dnia 13 kwietnia 2022 r. </w:t>
      </w:r>
      <w:r w:rsidRPr="008772DF">
        <w:rPr>
          <w:rFonts w:ascii="Arial" w:hAnsi="Arial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772DF">
        <w:rPr>
          <w:rFonts w:ascii="Arial" w:hAnsi="Arial" w:cs="Arial"/>
          <w:color w:val="222222"/>
          <w:sz w:val="18"/>
          <w:szCs w:val="16"/>
        </w:rPr>
        <w:t xml:space="preserve">z </w:t>
      </w: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Pzp</w:t>
      </w:r>
      <w:proofErr w:type="spellEnd"/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wyklucza się:</w:t>
      </w:r>
    </w:p>
    <w:p w:rsidR="008772DF" w:rsidRPr="008772DF" w:rsidRDefault="008772DF" w:rsidP="008772DF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772DF" w:rsidRPr="008772DF" w:rsidRDefault="008772DF" w:rsidP="008772DF">
      <w:pPr>
        <w:spacing w:after="0" w:line="240" w:lineRule="auto"/>
        <w:rPr>
          <w:rFonts w:ascii="Arial" w:hAnsi="Arial" w:cs="Arial"/>
          <w:color w:val="222222"/>
          <w:sz w:val="18"/>
          <w:szCs w:val="16"/>
        </w:rPr>
      </w:pPr>
      <w:r w:rsidRPr="008772DF">
        <w:rPr>
          <w:rFonts w:ascii="Arial" w:hAnsi="Arial" w:cs="Arial"/>
          <w:color w:val="222222"/>
          <w:sz w:val="18"/>
          <w:szCs w:val="16"/>
        </w:rPr>
        <w:t xml:space="preserve">2) </w:t>
      </w: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772DF" w:rsidRPr="008772DF" w:rsidRDefault="008772DF" w:rsidP="008772DF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BD24EF">
    <w:pPr>
      <w:pStyle w:val="Nagwek"/>
      <w:ind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2DF" w:rsidRPr="008D5A2C" w:rsidRDefault="008772DF" w:rsidP="008772DF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 xml:space="preserve">„Serwis i naprawa pojazdów </w:t>
    </w:r>
    <w:r>
      <w:rPr>
        <w:b/>
        <w:bCs/>
        <w:sz w:val="24"/>
        <w:szCs w:val="24"/>
      </w:rPr>
      <w:t xml:space="preserve">i osprzętu </w:t>
    </w:r>
    <w:r w:rsidRPr="008D5A2C">
      <w:rPr>
        <w:b/>
        <w:bCs/>
        <w:sz w:val="24"/>
        <w:szCs w:val="24"/>
      </w:rPr>
      <w:t>Spółki Komunaln</w:t>
    </w:r>
    <w:r>
      <w:rPr>
        <w:b/>
        <w:bCs/>
        <w:sz w:val="24"/>
        <w:szCs w:val="24"/>
      </w:rPr>
      <w:t>ej Wschowa Sp. z o.o.</w:t>
    </w:r>
    <w:r w:rsidRPr="008D5A2C">
      <w:rPr>
        <w:b/>
        <w:bCs/>
        <w:sz w:val="24"/>
        <w:szCs w:val="24"/>
      </w:rPr>
      <w:t>”</w:t>
    </w:r>
  </w:p>
  <w:p w:rsidR="00FF1CB5" w:rsidRPr="00EE164E" w:rsidRDefault="008772DF" w:rsidP="008772DF">
    <w:pPr>
      <w:pStyle w:val="Nagwek"/>
      <w:rPr>
        <w:b/>
        <w:bCs/>
        <w:sz w:val="20"/>
        <w:szCs w:val="20"/>
      </w:rPr>
    </w:pPr>
    <w:r w:rsidRPr="008D5A2C">
      <w:rPr>
        <w:b/>
        <w:bCs/>
        <w:sz w:val="24"/>
        <w:szCs w:val="24"/>
      </w:rPr>
      <w:t>ZPSK.01.I.2022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BD24EF">
    <w:pPr>
      <w:pStyle w:val="Nagwek"/>
      <w:ind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E7C4356"/>
    <w:lvl w:ilvl="0" w:tplc="AE66EB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DF"/>
    <w:rsid w:val="001C1909"/>
    <w:rsid w:val="00211550"/>
    <w:rsid w:val="00372245"/>
    <w:rsid w:val="004E75DB"/>
    <w:rsid w:val="005C0824"/>
    <w:rsid w:val="008772DF"/>
    <w:rsid w:val="00942F99"/>
    <w:rsid w:val="00BD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2DF"/>
  </w:style>
  <w:style w:type="paragraph" w:styleId="Stopka">
    <w:name w:val="footer"/>
    <w:basedOn w:val="Normalny"/>
    <w:link w:val="StopkaZnak"/>
    <w:uiPriority w:val="99"/>
    <w:semiHidden/>
    <w:unhideWhenUsed/>
    <w:rsid w:val="00877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72DF"/>
  </w:style>
  <w:style w:type="character" w:styleId="Hipercze">
    <w:name w:val="Hyperlink"/>
    <w:basedOn w:val="Domylnaczcionkaakapitu"/>
    <w:uiPriority w:val="99"/>
    <w:unhideWhenUsed/>
    <w:rsid w:val="008772D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772DF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72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772DF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2DF"/>
  </w:style>
  <w:style w:type="paragraph" w:styleId="Stopka">
    <w:name w:val="footer"/>
    <w:basedOn w:val="Normalny"/>
    <w:link w:val="StopkaZnak"/>
    <w:uiPriority w:val="99"/>
    <w:semiHidden/>
    <w:unhideWhenUsed/>
    <w:rsid w:val="00877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72DF"/>
  </w:style>
  <w:style w:type="character" w:styleId="Hipercze">
    <w:name w:val="Hyperlink"/>
    <w:basedOn w:val="Domylnaczcionkaakapitu"/>
    <w:uiPriority w:val="99"/>
    <w:unhideWhenUsed/>
    <w:rsid w:val="008772D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772DF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72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772DF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3</cp:revision>
  <dcterms:created xsi:type="dcterms:W3CDTF">2022-07-28T12:28:00Z</dcterms:created>
  <dcterms:modified xsi:type="dcterms:W3CDTF">2022-07-28T18:10:00Z</dcterms:modified>
</cp:coreProperties>
</file>