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6FBDB15C" w:rsidR="007C1C58" w:rsidRPr="00D62412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szCs w:val="20"/>
          <w:lang w:eastAsia="ar-SA"/>
        </w:rPr>
      </w:pPr>
      <w:r w:rsidRPr="00D62412">
        <w:rPr>
          <w:rFonts w:eastAsia="Calibri" w:cs="Arial"/>
          <w:b/>
          <w:szCs w:val="20"/>
          <w:lang w:eastAsia="ar-SA"/>
        </w:rPr>
        <w:t>Załącznik nr 1C</w:t>
      </w:r>
      <w:r w:rsidR="007C1C58" w:rsidRPr="00D62412">
        <w:rPr>
          <w:rFonts w:eastAsia="Calibri" w:cs="Arial"/>
          <w:b/>
          <w:szCs w:val="20"/>
          <w:lang w:eastAsia="ar-SA"/>
        </w:rPr>
        <w:t xml:space="preserve"> do SWZ</w:t>
      </w:r>
      <w:r w:rsidR="00D62412" w:rsidRPr="00D62412">
        <w:rPr>
          <w:rFonts w:eastAsia="Calibri" w:cs="Arial"/>
          <w:b/>
          <w:szCs w:val="20"/>
          <w:lang w:eastAsia="ar-SA"/>
        </w:rPr>
        <w:t xml:space="preserve"> nr DZP.381.0</w:t>
      </w:r>
      <w:r w:rsidR="005D0BFB">
        <w:rPr>
          <w:rFonts w:eastAsia="Calibri" w:cs="Arial"/>
          <w:b/>
          <w:szCs w:val="20"/>
          <w:lang w:eastAsia="ar-SA"/>
        </w:rPr>
        <w:t>11</w:t>
      </w:r>
      <w:r w:rsidRPr="00D62412">
        <w:rPr>
          <w:rFonts w:eastAsia="Calibri" w:cs="Arial"/>
          <w:b/>
          <w:szCs w:val="20"/>
          <w:lang w:eastAsia="ar-SA"/>
        </w:rPr>
        <w:t>.202</w:t>
      </w:r>
      <w:r w:rsidR="00295BCD">
        <w:rPr>
          <w:rFonts w:eastAsia="Calibri" w:cs="Arial"/>
          <w:b/>
          <w:szCs w:val="20"/>
          <w:lang w:eastAsia="ar-SA"/>
        </w:rPr>
        <w:t>1</w:t>
      </w:r>
      <w:r w:rsidRPr="00D62412">
        <w:rPr>
          <w:rFonts w:eastAsia="Calibri" w:cs="Arial"/>
          <w:b/>
          <w:szCs w:val="20"/>
          <w:lang w:eastAsia="ar-SA"/>
        </w:rPr>
        <w:t>.UGS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0E378C4C" w14:textId="2DF32DDA" w:rsidR="003F14F5" w:rsidRPr="000C62EB" w:rsidRDefault="003F14F5" w:rsidP="000C62EB">
      <w:pPr>
        <w:tabs>
          <w:tab w:val="left" w:pos="851"/>
        </w:tabs>
        <w:spacing w:before="120" w:after="240"/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63741705" w:rsidR="003F14F5" w:rsidRPr="003F14F5" w:rsidRDefault="00444EA8" w:rsidP="003F14F5">
      <w:pPr>
        <w:spacing w:before="36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D62412">
        <w:rPr>
          <w:b/>
        </w:rPr>
        <w:t>DZP.381.0</w:t>
      </w:r>
      <w:r w:rsidR="005D0BFB">
        <w:rPr>
          <w:b/>
        </w:rPr>
        <w:t>11</w:t>
      </w:r>
      <w:r w:rsidR="003F14F5" w:rsidRPr="003F14F5">
        <w:rPr>
          <w:b/>
        </w:rPr>
        <w:t>.202</w:t>
      </w:r>
      <w:r w:rsidR="00295BCD">
        <w:rPr>
          <w:b/>
        </w:rPr>
        <w:t>1</w:t>
      </w:r>
      <w:r w:rsidR="003F14F5" w:rsidRPr="003F14F5">
        <w:rPr>
          <w:b/>
        </w:rPr>
        <w:t>.UGS</w:t>
      </w:r>
      <w:r w:rsidR="003F14F5" w:rsidRPr="003F14F5">
        <w:t>,                        pn.: „</w:t>
      </w:r>
      <w:r w:rsidR="005D0BFB">
        <w:rPr>
          <w:b/>
        </w:rPr>
        <w:t>Szkolenia z zakresu obsługi i administrowania systemem SAP ERP</w:t>
      </w:r>
      <w:r w:rsidR="003F14F5" w:rsidRPr="003F14F5">
        <w:rPr>
          <w:b/>
          <w:bCs/>
        </w:rPr>
        <w:t>”</w:t>
      </w:r>
      <w:r w:rsidR="003F14F5" w:rsidRPr="003F14F5">
        <w:t>, prowadzonego przez Uniwersytet Śląski w Katowicach:</w:t>
      </w:r>
    </w:p>
    <w:p w14:paraId="5542BDCF" w14:textId="3445451B" w:rsidR="003F14F5" w:rsidRPr="003F14F5" w:rsidRDefault="003F14F5" w:rsidP="00CB6C78">
      <w:pPr>
        <w:spacing w:before="12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2C0CF51F" w:rsidR="003F14F5" w:rsidRPr="003F14F5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lastRenderedPageBreak/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</w:t>
      </w:r>
      <w:r w:rsidR="00CD6C9D">
        <w:rPr>
          <w:rFonts w:eastAsia="Times New Roman"/>
          <w:b/>
          <w:kern w:val="1"/>
          <w:szCs w:val="20"/>
          <w:lang w:eastAsia="ar-SA"/>
        </w:rPr>
        <w:t>ności zawodowej: tj.:</w:t>
      </w:r>
    </w:p>
    <w:p w14:paraId="581A23EF" w14:textId="54649303" w:rsidR="005D0BFB" w:rsidRPr="005D0BFB" w:rsidRDefault="00491B08" w:rsidP="00AA33CE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5D0BFB">
        <w:rPr>
          <w:rFonts w:eastAsia="Times New Roman"/>
          <w:kern w:val="1"/>
          <w:szCs w:val="20"/>
          <w:lang w:eastAsia="ar-SA"/>
        </w:rPr>
        <w:t>Dysponuje lub będę dysponował co najmniej dwoma osobami, skierowanymi do realizacji niniejszego zamówienia, z których każda</w:t>
      </w:r>
      <w:r w:rsidR="00AA33CE">
        <w:rPr>
          <w:rFonts w:eastAsia="Times New Roman"/>
          <w:kern w:val="1"/>
          <w:szCs w:val="20"/>
          <w:lang w:eastAsia="ar-SA"/>
        </w:rPr>
        <w:t xml:space="preserve"> </w:t>
      </w:r>
      <w:bookmarkStart w:id="0" w:name="_GoBack"/>
      <w:bookmarkEnd w:id="0"/>
      <w:r w:rsidR="005D0BFB" w:rsidRPr="005D0BFB">
        <w:rPr>
          <w:rFonts w:eastAsia="Times New Roman"/>
          <w:kern w:val="1"/>
          <w:szCs w:val="20"/>
          <w:lang w:eastAsia="ar-SA"/>
        </w:rPr>
        <w:t>w ciągu ostatnich trzech lat przeprowadziła co najmniej dwa autoryzowane szkolenia w zakresie obsługi i administrowania SAP ERP.</w:t>
      </w:r>
    </w:p>
    <w:p w14:paraId="1D36E9FA" w14:textId="77777777" w:rsidR="00CD6C9D" w:rsidRPr="005D0BFB" w:rsidRDefault="00CD6C9D" w:rsidP="00CD6C9D">
      <w:pPr>
        <w:ind w:left="0" w:firstLine="0"/>
        <w:rPr>
          <w:rFonts w:eastAsia="Palatino Linotype" w:cs="Arial"/>
          <w:b/>
          <w:iCs/>
          <w:color w:val="FF0000"/>
          <w:szCs w:val="20"/>
        </w:rPr>
      </w:pPr>
    </w:p>
    <w:p w14:paraId="151FB245" w14:textId="77777777" w:rsidR="00491B08" w:rsidRPr="002E74AD" w:rsidRDefault="00491B08" w:rsidP="002E74AD">
      <w:pPr>
        <w:ind w:left="0" w:firstLine="0"/>
        <w:rPr>
          <w:rFonts w:eastAsia="Palatino Linotype" w:cs="Arial"/>
          <w:b/>
          <w:color w:val="FF0000"/>
        </w:rPr>
      </w:pPr>
    </w:p>
    <w:p w14:paraId="5A618758" w14:textId="70A1BCF0" w:rsidR="003F14F5" w:rsidRPr="003F14F5" w:rsidRDefault="003F14F5" w:rsidP="00690F87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7B6B396D" w14:textId="77777777" w:rsidR="00CD6C9D" w:rsidRDefault="00CD6C9D" w:rsidP="0088292D">
      <w:pPr>
        <w:spacing w:before="60"/>
        <w:ind w:left="142" w:firstLine="0"/>
        <w:jc w:val="center"/>
        <w:rPr>
          <w:rFonts w:eastAsia="Times New Roman"/>
          <w:b/>
          <w:kern w:val="2"/>
          <w:sz w:val="22"/>
          <w:lang w:eastAsia="ar-SA"/>
        </w:rPr>
      </w:pPr>
    </w:p>
    <w:p w14:paraId="0AD1F4AF" w14:textId="57BC12D4" w:rsidR="003F14F5" w:rsidRPr="003F14F5" w:rsidRDefault="003F14F5" w:rsidP="005A6624">
      <w:pPr>
        <w:spacing w:before="24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Pzp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33A48E47" w14:textId="41279C3B" w:rsidR="003F14F5" w:rsidRDefault="003F14F5" w:rsidP="005A6624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</w:t>
      </w:r>
      <w:r w:rsidRPr="003F14F5">
        <w:rPr>
          <w:rFonts w:eastAsia="Times New Roman"/>
          <w:kern w:val="1"/>
          <w:szCs w:val="20"/>
          <w:lang w:eastAsia="ar-SA"/>
        </w:rPr>
        <w:lastRenderedPageBreak/>
        <w:t xml:space="preserve">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Pr="003F14F5">
        <w:rPr>
          <w:rFonts w:eastAsia="Times New Roman"/>
          <w:kern w:val="1"/>
          <w:szCs w:val="20"/>
          <w:lang w:eastAsia="ar-SA"/>
        </w:rPr>
        <w:t>.</w:t>
      </w:r>
      <w:r w:rsidRPr="003F14F5">
        <w:rPr>
          <w:rFonts w:eastAsia="Times New Roman"/>
          <w:kern w:val="1"/>
          <w:szCs w:val="20"/>
          <w:vertAlign w:val="superscript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16F5B8CA" w14:textId="00765C35" w:rsidR="00CD6C9D" w:rsidRPr="008F7C3A" w:rsidRDefault="00946B52" w:rsidP="008F7C3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</w:p>
    <w:p w14:paraId="6E7F328C" w14:textId="586B5C41" w:rsidR="00D62412" w:rsidRPr="00063B1F" w:rsidRDefault="003F14F5" w:rsidP="00063B1F">
      <w:pPr>
        <w:spacing w:before="240"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5A6624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3CE13B0" w14:textId="7635CDCD" w:rsidR="003F14F5" w:rsidRPr="003F14F5" w:rsidRDefault="003F14F5" w:rsidP="005A6624">
      <w:pPr>
        <w:spacing w:before="480" w:line="240" w:lineRule="auto"/>
        <w:ind w:left="-142"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5D0BFB">
      <w:headerReference w:type="default" r:id="rId8"/>
      <w:footerReference w:type="default" r:id="rId9"/>
      <w:pgSz w:w="11906" w:h="16838" w:code="9"/>
      <w:pgMar w:top="1985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-1644577855"/>
      <w:docPartObj>
        <w:docPartGallery w:val="Page Numbers (Bottom of Page)"/>
        <w:docPartUnique/>
      </w:docPartObj>
    </w:sdtPr>
    <w:sdtEndPr/>
    <w:sdtContent>
      <w:p w14:paraId="661F73C6" w14:textId="77777777" w:rsidR="0001022C" w:rsidRDefault="0001022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695D0353" w14:textId="1FD0AF7C" w:rsidR="0001022C" w:rsidRDefault="00D62412" w:rsidP="0001022C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Theme="majorEastAsia" w:cstheme="majorBidi"/>
            <w:sz w:val="16"/>
            <w:szCs w:val="16"/>
          </w:rPr>
        </w:pPr>
        <w:r w:rsidRPr="00D62412">
          <w:rPr>
            <w:rFonts w:eastAsiaTheme="majorEastAsia" w:cstheme="majorBidi"/>
            <w:sz w:val="16"/>
            <w:szCs w:val="16"/>
          </w:rPr>
          <w:t xml:space="preserve">str. </w:t>
        </w:r>
        <w:r w:rsidRPr="00D62412">
          <w:rPr>
            <w:rFonts w:eastAsiaTheme="minorEastAsia"/>
            <w:sz w:val="16"/>
            <w:szCs w:val="16"/>
          </w:rPr>
          <w:fldChar w:fldCharType="begin"/>
        </w:r>
        <w:r w:rsidRPr="00D62412">
          <w:rPr>
            <w:sz w:val="16"/>
            <w:szCs w:val="16"/>
          </w:rPr>
          <w:instrText>PAGE    \* MERGEFORMAT</w:instrText>
        </w:r>
        <w:r w:rsidRPr="00D62412">
          <w:rPr>
            <w:rFonts w:eastAsiaTheme="minorEastAsia"/>
            <w:sz w:val="16"/>
            <w:szCs w:val="16"/>
          </w:rPr>
          <w:fldChar w:fldCharType="separate"/>
        </w:r>
        <w:r w:rsidR="00981155" w:rsidRPr="00981155">
          <w:rPr>
            <w:rFonts w:eastAsiaTheme="majorEastAsia" w:cstheme="majorBidi"/>
            <w:noProof/>
            <w:sz w:val="16"/>
            <w:szCs w:val="16"/>
          </w:rPr>
          <w:t>1</w:t>
        </w:r>
        <w:r w:rsidRPr="00D62412">
          <w:rPr>
            <w:rFonts w:eastAsiaTheme="majorEastAsia" w:cstheme="majorBidi"/>
            <w:sz w:val="16"/>
            <w:szCs w:val="16"/>
          </w:rPr>
          <w:fldChar w:fldCharType="end"/>
        </w:r>
        <w:r w:rsidR="00CD6C9D">
          <w:rPr>
            <w:rFonts w:eastAsiaTheme="majorEastAsia" w:cstheme="majorBidi"/>
            <w:sz w:val="16"/>
            <w:szCs w:val="16"/>
          </w:rPr>
          <w:t xml:space="preserve"> z </w:t>
        </w:r>
        <w:r w:rsidR="005A6624">
          <w:rPr>
            <w:rFonts w:eastAsiaTheme="majorEastAsia" w:cstheme="majorBidi"/>
            <w:sz w:val="16"/>
            <w:szCs w:val="16"/>
          </w:rPr>
          <w:t>3</w:t>
        </w:r>
      </w:p>
      <w:p w14:paraId="1F93D1C0" w14:textId="77777777" w:rsidR="0001022C" w:rsidRDefault="0001022C" w:rsidP="005D0BFB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2399D4F4" w14:textId="592DE8E6" w:rsidR="00D62412" w:rsidRPr="00D62412" w:rsidRDefault="004164F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671CA8" w:rsidRDefault="00671CA8" w:rsidP="00594D78">
    <w:pPr>
      <w:pStyle w:val="Stopka"/>
      <w:ind w:left="0" w:firstLine="0"/>
      <w:rPr>
        <w:rFonts w:ascii="PT Sans" w:hAnsi="PT Sans"/>
        <w:szCs w:val="20"/>
        <w:vertAlign w:val="subscript"/>
      </w:rPr>
    </w:pPr>
  </w:p>
  <w:tbl>
    <w:tblPr>
      <w:tblW w:w="907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24"/>
      <w:gridCol w:w="3120"/>
      <w:gridCol w:w="2326"/>
    </w:tblGrid>
    <w:tr w:rsidR="005D0BFB" w:rsidRPr="009A6502" w14:paraId="7C6414E1" w14:textId="77777777" w:rsidTr="0057307D">
      <w:trPr>
        <w:trHeight w:val="1241"/>
      </w:trPr>
      <w:tc>
        <w:tcPr>
          <w:tcW w:w="3624" w:type="dxa"/>
          <w:tcBorders>
            <w:top w:val="single" w:sz="12" w:space="0" w:color="808080"/>
            <w:left w:val="nil"/>
            <w:bottom w:val="nil"/>
            <w:right w:val="nil"/>
          </w:tcBorders>
          <w:shd w:val="clear" w:color="auto" w:fill="auto"/>
          <w:hideMark/>
        </w:tcPr>
        <w:p w14:paraId="32FE5408" w14:textId="77777777" w:rsidR="005D0BFB" w:rsidRPr="009A6502" w:rsidRDefault="005D0BFB" w:rsidP="0057307D">
          <w:pPr>
            <w:spacing w:line="240" w:lineRule="auto"/>
            <w:jc w:val="left"/>
            <w:textAlignment w:val="baseline"/>
            <w:rPr>
              <w:rFonts w:ascii="Calibri" w:hAnsi="Calibri" w:cs="Calibri"/>
              <w:sz w:val="24"/>
              <w:szCs w:val="24"/>
              <w:lang w:eastAsia="pl-PL"/>
            </w:rPr>
          </w:pPr>
          <w:r w:rsidRPr="009A6502">
            <w:rPr>
              <w:rFonts w:ascii="Calibri" w:hAnsi="Calibri" w:cs="Calibri"/>
              <w:color w:val="404040"/>
              <w:sz w:val="18"/>
              <w:szCs w:val="18"/>
              <w:lang w:eastAsia="pl-PL"/>
            </w:rPr>
            <w:t>BIURO PROJEKTU</w:t>
          </w: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</w:p>
        <w:p w14:paraId="61EA7A57" w14:textId="77777777" w:rsidR="005D0BFB" w:rsidRPr="009A6502" w:rsidRDefault="005D0BFB" w:rsidP="0057307D">
          <w:pPr>
            <w:spacing w:line="240" w:lineRule="auto"/>
            <w:ind w:left="567" w:firstLine="0"/>
            <w:jc w:val="left"/>
            <w:textAlignment w:val="baseline"/>
            <w:rPr>
              <w:rFonts w:ascii="Calibri" w:hAnsi="Calibri" w:cs="Calibri"/>
              <w:color w:val="404040"/>
              <w:sz w:val="18"/>
              <w:szCs w:val="18"/>
              <w:lang w:eastAsia="pl-PL"/>
            </w:rPr>
          </w:pPr>
          <w:r w:rsidRPr="009A6502">
            <w:rPr>
              <w:rFonts w:ascii="Calibri" w:hAnsi="Calibri" w:cs="Calibri"/>
              <w:color w:val="404040"/>
              <w:sz w:val="18"/>
              <w:szCs w:val="18"/>
              <w:lang w:eastAsia="pl-PL"/>
            </w:rPr>
            <w:t>Uniwersytet Śląski w Katowicach</w:t>
          </w: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br/>
          </w:r>
          <w:r w:rsidRPr="009A6502">
            <w:rPr>
              <w:rFonts w:ascii="Calibri" w:hAnsi="Calibri" w:cs="Calibri"/>
              <w:color w:val="404040"/>
              <w:sz w:val="18"/>
              <w:szCs w:val="18"/>
              <w:lang w:eastAsia="pl-PL"/>
            </w:rPr>
            <w:t>40–007 Katowice, ul. Bankowa 12, p. 156</w:t>
          </w: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</w:p>
        <w:p w14:paraId="7B6447B9" w14:textId="77777777" w:rsidR="005D0BFB" w:rsidRPr="009A6502" w:rsidRDefault="005D0BFB" w:rsidP="0057307D">
          <w:pPr>
            <w:tabs>
              <w:tab w:val="center" w:pos="4536"/>
              <w:tab w:val="right" w:pos="9072"/>
            </w:tabs>
            <w:rPr>
              <w:rFonts w:ascii="Calibri" w:hAnsi="Calibri" w:cs="Calibri"/>
              <w:i/>
            </w:rPr>
          </w:pPr>
        </w:p>
        <w:p w14:paraId="51208888" w14:textId="77777777" w:rsidR="005D0BFB" w:rsidRPr="009A6502" w:rsidRDefault="005D0BFB" w:rsidP="0057307D">
          <w:pPr>
            <w:shd w:val="clear" w:color="auto" w:fill="FFFFFF"/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3120" w:type="dxa"/>
          <w:tcBorders>
            <w:top w:val="single" w:sz="12" w:space="0" w:color="808080"/>
            <w:left w:val="nil"/>
            <w:bottom w:val="nil"/>
            <w:right w:val="nil"/>
          </w:tcBorders>
          <w:shd w:val="clear" w:color="auto" w:fill="auto"/>
          <w:hideMark/>
        </w:tcPr>
        <w:p w14:paraId="68229ADA" w14:textId="77777777" w:rsidR="005D0BFB" w:rsidRPr="009A6502" w:rsidRDefault="005D0BFB" w:rsidP="0057307D">
          <w:pPr>
            <w:spacing w:line="240" w:lineRule="auto"/>
            <w:ind w:hanging="789"/>
            <w:textAlignment w:val="baseline"/>
            <w:rPr>
              <w:rFonts w:ascii="Calibri" w:hAnsi="Calibri" w:cs="Calibri"/>
              <w:sz w:val="24"/>
              <w:szCs w:val="24"/>
              <w:lang w:eastAsia="pl-PL"/>
            </w:rPr>
          </w:pPr>
          <w:r w:rsidRPr="009A6502">
            <w:rPr>
              <w:rFonts w:ascii="Calibri" w:hAnsi="Calibri" w:cs="Calibri"/>
              <w:noProof/>
              <w:szCs w:val="20"/>
              <w:lang w:eastAsia="pl-PL"/>
            </w:rPr>
            <w:drawing>
              <wp:inline distT="0" distB="0" distL="0" distR="0" wp14:anchorId="2681F7F9" wp14:editId="6312C53A">
                <wp:extent cx="1882140" cy="373939"/>
                <wp:effectExtent l="0" t="0" r="3810" b="7620"/>
                <wp:docPr id="31" name="Obraz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5385" cy="402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</w:p>
        <w:p w14:paraId="129B880C" w14:textId="77777777" w:rsidR="005D0BFB" w:rsidRPr="009A6502" w:rsidRDefault="005D0BFB" w:rsidP="0057307D">
          <w:pPr>
            <w:spacing w:line="240" w:lineRule="auto"/>
            <w:textAlignment w:val="baseline"/>
            <w:rPr>
              <w:rFonts w:ascii="Calibri" w:hAnsi="Calibri" w:cs="Calibri"/>
              <w:sz w:val="24"/>
              <w:szCs w:val="24"/>
              <w:lang w:eastAsia="pl-PL"/>
            </w:rPr>
          </w:pP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</w:p>
        <w:p w14:paraId="73BEE895" w14:textId="77777777" w:rsidR="005D0BFB" w:rsidRPr="009A6502" w:rsidRDefault="005D0BFB" w:rsidP="0057307D">
          <w:pPr>
            <w:spacing w:line="240" w:lineRule="auto"/>
            <w:ind w:left="-3408"/>
            <w:textAlignment w:val="baseline"/>
            <w:rPr>
              <w:rFonts w:ascii="Calibri" w:hAnsi="Calibri" w:cs="Calibri"/>
              <w:sz w:val="24"/>
              <w:szCs w:val="24"/>
              <w:lang w:eastAsia="pl-PL"/>
            </w:rPr>
          </w:pP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</w:p>
      </w:tc>
      <w:tc>
        <w:tcPr>
          <w:tcW w:w="2326" w:type="dxa"/>
          <w:tcBorders>
            <w:top w:val="single" w:sz="12" w:space="0" w:color="808080"/>
            <w:left w:val="nil"/>
            <w:bottom w:val="nil"/>
            <w:right w:val="nil"/>
          </w:tcBorders>
          <w:shd w:val="clear" w:color="auto" w:fill="auto"/>
          <w:hideMark/>
        </w:tcPr>
        <w:p w14:paraId="7DED8D1E" w14:textId="77777777" w:rsidR="005D0BFB" w:rsidRPr="009A6502" w:rsidRDefault="005D0BFB" w:rsidP="0057307D">
          <w:pPr>
            <w:spacing w:line="240" w:lineRule="auto"/>
            <w:ind w:left="315" w:right="30" w:hanging="315"/>
            <w:textAlignment w:val="baseline"/>
            <w:rPr>
              <w:rFonts w:ascii="Calibri" w:hAnsi="Calibri" w:cs="Calibri"/>
              <w:sz w:val="24"/>
              <w:szCs w:val="24"/>
              <w:lang w:eastAsia="pl-PL"/>
            </w:rPr>
          </w:pPr>
          <w:r w:rsidRPr="009A6502">
            <w:rPr>
              <w:rFonts w:ascii="Calibri" w:hAnsi="Calibri" w:cs="Calibri"/>
              <w:color w:val="404040"/>
              <w:sz w:val="18"/>
              <w:szCs w:val="18"/>
              <w:lang w:eastAsia="pl-PL"/>
            </w:rPr>
            <w:t>www.zintegrowane.us.edu.pl</w:t>
          </w: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</w:p>
        <w:p w14:paraId="1D4BB4CE" w14:textId="77777777" w:rsidR="005D0BFB" w:rsidRPr="009A6502" w:rsidRDefault="005D0BFB" w:rsidP="0057307D">
          <w:pPr>
            <w:spacing w:line="240" w:lineRule="auto"/>
            <w:ind w:left="315" w:right="30" w:hanging="315"/>
            <w:textAlignment w:val="baseline"/>
            <w:rPr>
              <w:rFonts w:ascii="Calibri" w:hAnsi="Calibri" w:cs="Calibri"/>
              <w:sz w:val="24"/>
              <w:szCs w:val="24"/>
              <w:lang w:eastAsia="pl-PL"/>
            </w:rPr>
          </w:pPr>
          <w:r w:rsidRPr="009A6502">
            <w:rPr>
              <w:rFonts w:ascii="Calibri" w:hAnsi="Calibri" w:cs="Calibri"/>
              <w:color w:val="404040"/>
              <w:sz w:val="18"/>
              <w:szCs w:val="18"/>
              <w:lang w:eastAsia="pl-PL"/>
            </w:rPr>
            <w:sym w:font="Wingdings" w:char="F028"/>
          </w:r>
          <w:r w:rsidRPr="009A6502">
            <w:rPr>
              <w:rFonts w:ascii="Calibri" w:hAnsi="Calibri" w:cs="Calibri"/>
              <w:color w:val="404040"/>
              <w:sz w:val="18"/>
              <w:szCs w:val="18"/>
              <w:lang w:eastAsia="pl-PL"/>
            </w:rPr>
            <w:t> 32 359 21 73</w:t>
          </w:r>
          <w:r w:rsidRPr="009A6502">
            <w:rPr>
              <w:rFonts w:ascii="Calibri" w:hAnsi="Calibri" w:cs="Calibri"/>
              <w:sz w:val="18"/>
              <w:szCs w:val="18"/>
              <w:lang w:eastAsia="pl-PL"/>
            </w:rPr>
            <w:t> </w:t>
          </w:r>
        </w:p>
      </w:tc>
    </w:tr>
  </w:tbl>
  <w:p w14:paraId="1224CBB0" w14:textId="77777777" w:rsidR="00D62412" w:rsidRPr="00F84EF3" w:rsidRDefault="00D62412" w:rsidP="005D0BFB">
    <w:pPr>
      <w:pStyle w:val="Stopka"/>
      <w:spacing w:line="200" w:lineRule="exact"/>
      <w:ind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52C9B664" wp14:editId="1F670F38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4FBFA63E" wp14:editId="06597CA2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3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8A6CFDE" w14:textId="77777777" w:rsidR="00D62412" w:rsidRPr="00602A59" w:rsidRDefault="00D62412" w:rsidP="00D6241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320EF9BE" wp14:editId="038FABEB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381BC" w14:textId="77777777" w:rsidR="00D62412" w:rsidRPr="002A6205" w:rsidRDefault="00D62412" w:rsidP="00D6241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98115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0EF9BE" id="Prostokąt 9" o:spid="_x0000_s1026" style="position:absolute;left:0;text-align:left;margin-left:27.5pt;margin-top:725.4pt;width:22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D381BC" w14:textId="77777777" w:rsidR="00D62412" w:rsidRPr="002A6205" w:rsidRDefault="00D62412" w:rsidP="00D62412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981155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2814294" w14:textId="77777777" w:rsidR="00D62412" w:rsidRPr="00602A59" w:rsidRDefault="00D62412" w:rsidP="00D6241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3E3F3D1" w14:textId="77777777" w:rsidR="00D62412" w:rsidRPr="00602A59" w:rsidRDefault="00D62412" w:rsidP="00D6241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B0D80C6" w14:textId="77777777" w:rsidR="00D62412" w:rsidRPr="00602A59" w:rsidRDefault="00D62412" w:rsidP="00D62412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01222B2" w14:textId="77777777" w:rsidR="00D62412" w:rsidRPr="00602A59" w:rsidRDefault="00D62412" w:rsidP="00D62412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33422AE" w14:textId="77777777" w:rsidR="00D62412" w:rsidRPr="00594D78" w:rsidRDefault="00D62412" w:rsidP="00594D78">
    <w:pPr>
      <w:pStyle w:val="Stopka"/>
      <w:ind w:left="0" w:firstLine="0"/>
      <w:rPr>
        <w:rFonts w:ascii="PT Sans" w:hAnsi="PT Sans"/>
        <w:szCs w:val="20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2A39B874" w:rsidR="003F14F5" w:rsidRPr="00444EA8" w:rsidRDefault="003F14F5" w:rsidP="00690F87">
      <w:pPr>
        <w:pStyle w:val="Tekstprzypisudolnego"/>
        <w:spacing w:after="12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444EA8">
        <w:rPr>
          <w:rStyle w:val="Odwoanieprzypisudolnego"/>
          <w:rFonts w:ascii="Bahnschrift" w:hAnsi="Bahnschrift"/>
          <w:sz w:val="24"/>
          <w:szCs w:val="24"/>
        </w:rPr>
        <w:footnoteRef/>
      </w:r>
      <w:r w:rsid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444EA8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="00444EA8"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 Oświadczenie dotyczy Wykonawcy</w:t>
      </w:r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F57FF5" w:rsidRDefault="003F14F5" w:rsidP="00F57F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 w:rsidR="00F57FF5"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F57FF5" w:rsidRDefault="003F14F5" w:rsidP="003F14F5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 w:rsidR="00F57FF5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946B52" w:rsidRDefault="00946B52" w:rsidP="00946B5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72C559AF" w:rsidR="003F14F5" w:rsidRPr="00946B52" w:rsidRDefault="003F14F5" w:rsidP="00946B5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="00946B52"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 xml:space="preserve">spełnienia </w:t>
      </w:r>
      <w:r w:rsidR="00946B52" w:rsidRPr="00946B52">
        <w:rPr>
          <w:vertAlign w:val="superscript"/>
        </w:rPr>
        <w:t>warunków udziału w postępowaniu.</w:t>
      </w:r>
    </w:p>
  </w:footnote>
  <w:footnote w:id="6">
    <w:p w14:paraId="6CBB8BED" w14:textId="582681D8" w:rsidR="00F57FF5" w:rsidRPr="00B36B92" w:rsidRDefault="00F57FF5" w:rsidP="00B36B9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 w:rsidR="00B36B92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="00B36B92"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="00B36B92"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="00B36B92"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7">
    <w:p w14:paraId="44D101CF" w14:textId="604DDE33" w:rsidR="003F14F5" w:rsidRPr="000063DA" w:rsidRDefault="003F14F5" w:rsidP="00B36B9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28FB5312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2608" behindDoc="1" locked="1" layoutInCell="1" allowOverlap="1" wp14:anchorId="34E9D8BA" wp14:editId="194A9A8D">
          <wp:simplePos x="0" y="0"/>
          <wp:positionH relativeFrom="page">
            <wp:posOffset>-150495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6B711381" w14:textId="77777777" w:rsidR="005D0BFB" w:rsidRDefault="005D0BFB" w:rsidP="005D0BFB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Hipercze"/>
        <w:rFonts w:ascii="Calibri" w:hAnsi="Calibri"/>
        <w:noProof/>
        <w:sz w:val="22"/>
        <w:szCs w:val="22"/>
      </w:rPr>
      <w:drawing>
        <wp:inline distT="0" distB="0" distL="0" distR="0" wp14:anchorId="24280749" wp14:editId="2EAC5463">
          <wp:extent cx="4259580" cy="548640"/>
          <wp:effectExtent l="0" t="0" r="7620" b="381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95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normaltextrun"/>
        <w:rFonts w:ascii="Calibri" w:hAnsi="Calibri" w:cs="Calibri"/>
        <w:i/>
        <w:iCs/>
        <w:sz w:val="22"/>
        <w:szCs w:val="22"/>
      </w:rPr>
      <w:t> </w:t>
    </w:r>
    <w:r>
      <w:rPr>
        <w:rStyle w:val="eop"/>
        <w:rFonts w:ascii="Calibri" w:hAnsi="Calibri" w:cs="Calibri"/>
        <w:sz w:val="22"/>
        <w:szCs w:val="22"/>
      </w:rPr>
      <w:t> </w:t>
    </w:r>
  </w:p>
  <w:p w14:paraId="6C062E47" w14:textId="77777777" w:rsidR="005D0BFB" w:rsidRDefault="005D0BFB" w:rsidP="005D0BFB">
    <w:pPr>
      <w:pStyle w:val="paragraph"/>
      <w:spacing w:before="0" w:beforeAutospacing="0" w:after="0" w:afterAutospacing="0"/>
      <w:jc w:val="center"/>
      <w:textAlignment w:val="baseline"/>
      <w:rPr>
        <w:rStyle w:val="eop"/>
        <w:rFonts w:ascii="Calibri" w:hAnsi="Calibri" w:cs="Calibri"/>
        <w:sz w:val="22"/>
        <w:szCs w:val="22"/>
      </w:rPr>
    </w:pPr>
    <w:r>
      <w:rPr>
        <w:rStyle w:val="normaltextrun"/>
        <w:rFonts w:ascii="Calibri" w:hAnsi="Calibri" w:cs="Calibri"/>
        <w:i/>
        <w:iCs/>
        <w:sz w:val="22"/>
        <w:szCs w:val="22"/>
      </w:rPr>
      <w:t>Projekt pt. „Jeden Uniwersytet – Wiele Możliwości. Program Zintegrowany”</w:t>
    </w:r>
    <w:r>
      <w:rPr>
        <w:rStyle w:val="eop"/>
        <w:rFonts w:ascii="Calibri" w:hAnsi="Calibri" w:cs="Calibri"/>
        <w:sz w:val="22"/>
        <w:szCs w:val="22"/>
      </w:rPr>
      <w:t> </w:t>
    </w:r>
  </w:p>
  <w:p w14:paraId="221291A8" w14:textId="442A41B8" w:rsidR="00671CA8" w:rsidRDefault="004164FF" w:rsidP="005D0BFB">
    <w:pPr>
      <w:pStyle w:val="Nagwek"/>
      <w:tabs>
        <w:tab w:val="clear" w:pos="4536"/>
        <w:tab w:val="clear" w:pos="9072"/>
        <w:tab w:val="left" w:pos="1650"/>
      </w:tabs>
    </w:pPr>
    <w:r>
      <w:rPr>
        <w:i/>
        <w:noProof/>
      </w:rPr>
      <w:pict w14:anchorId="7A3F5A1D">
        <v:rect id="_x0000_i1025" alt="" style="width:453.6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60E82"/>
    <w:multiLevelType w:val="hybridMultilevel"/>
    <w:tmpl w:val="96A0F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66D098C"/>
    <w:multiLevelType w:val="hybridMultilevel"/>
    <w:tmpl w:val="F7B0D36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14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22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3B1F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C62EB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5BCD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4AD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4EB7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4FF"/>
    <w:rsid w:val="00416D5A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B08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06FF"/>
    <w:rsid w:val="005A19CF"/>
    <w:rsid w:val="005A269D"/>
    <w:rsid w:val="005A6624"/>
    <w:rsid w:val="005B34FE"/>
    <w:rsid w:val="005B5871"/>
    <w:rsid w:val="005D0BFB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8F7C3A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115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A33CE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6C78"/>
    <w:rsid w:val="00CC1292"/>
    <w:rsid w:val="00CD1C73"/>
    <w:rsid w:val="00CD6350"/>
    <w:rsid w:val="00CD6C9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412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13C7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  <w14:docId w14:val="4A34DC32"/>
  <w15:docId w15:val="{60EB6726-FA4D-4D69-A5DF-A4D62179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ny"/>
    <w:rsid w:val="005D0BF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D0BFB"/>
  </w:style>
  <w:style w:type="character" w:customStyle="1" w:styleId="eop">
    <w:name w:val="eop"/>
    <w:basedOn w:val="Domylnaczcionkaakapitu"/>
    <w:rsid w:val="005D0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B9817-3660-4D84-A7B0-72DFF701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6285</TotalTime>
  <Pages>3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87</cp:revision>
  <cp:lastPrinted>2020-01-24T11:29:00Z</cp:lastPrinted>
  <dcterms:created xsi:type="dcterms:W3CDTF">2020-01-24T10:28:00Z</dcterms:created>
  <dcterms:modified xsi:type="dcterms:W3CDTF">2021-03-24T12:23:00Z</dcterms:modified>
</cp:coreProperties>
</file>