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5C" w:rsidRPr="00F55308" w:rsidRDefault="000F705C" w:rsidP="00F55308">
      <w:pPr>
        <w:jc w:val="center"/>
        <w:rPr>
          <w:rFonts w:ascii="Arial Narrow" w:hAnsi="Arial Narrow"/>
          <w:b/>
          <w:sz w:val="40"/>
          <w:szCs w:val="40"/>
        </w:rPr>
      </w:pPr>
      <w:r w:rsidRPr="00F55308">
        <w:rPr>
          <w:rFonts w:ascii="Arial Narrow" w:hAnsi="Arial Narrow"/>
          <w:b/>
          <w:sz w:val="40"/>
          <w:szCs w:val="40"/>
        </w:rPr>
        <w:t>SPECYFIKACJA WARUNKÓW ZAMÓWIENIA</w:t>
      </w:r>
    </w:p>
    <w:p w:rsidR="000F705C" w:rsidRDefault="000F705C">
      <w:pPr>
        <w:rPr>
          <w:rFonts w:ascii="Arial Narrow" w:hAnsi="Arial Narrow"/>
        </w:rPr>
      </w:pPr>
    </w:p>
    <w:p w:rsidR="008165DA" w:rsidRPr="00F55308" w:rsidRDefault="008165DA">
      <w:pPr>
        <w:rPr>
          <w:rFonts w:ascii="Arial Narrow" w:hAnsi="Arial Narrow"/>
        </w:rPr>
      </w:pPr>
    </w:p>
    <w:p w:rsidR="00F55308" w:rsidRDefault="000F705C" w:rsidP="00F55308">
      <w:pPr>
        <w:jc w:val="center"/>
        <w:rPr>
          <w:rFonts w:ascii="Arial Narrow" w:hAnsi="Arial Narrow"/>
        </w:rPr>
      </w:pPr>
      <w:r w:rsidRPr="00F55308">
        <w:rPr>
          <w:rFonts w:ascii="Arial Narrow" w:hAnsi="Arial Narrow"/>
        </w:rPr>
        <w:t>ZAMAWIAJĄCY:</w:t>
      </w:r>
    </w:p>
    <w:p w:rsidR="008165DA" w:rsidRDefault="008165DA" w:rsidP="00F55308">
      <w:pPr>
        <w:jc w:val="center"/>
        <w:rPr>
          <w:rFonts w:ascii="Arial Narrow" w:hAnsi="Arial Narrow"/>
          <w:b/>
          <w:sz w:val="32"/>
          <w:szCs w:val="32"/>
        </w:rPr>
      </w:pPr>
    </w:p>
    <w:p w:rsidR="000F705C" w:rsidRPr="00F55308" w:rsidRDefault="000F705C" w:rsidP="00F55308">
      <w:pPr>
        <w:jc w:val="center"/>
        <w:rPr>
          <w:rFonts w:ascii="Arial Narrow" w:hAnsi="Arial Narrow"/>
          <w:b/>
          <w:sz w:val="32"/>
          <w:szCs w:val="32"/>
        </w:rPr>
      </w:pPr>
      <w:r w:rsidRPr="00F55308">
        <w:rPr>
          <w:rFonts w:ascii="Arial Narrow" w:hAnsi="Arial Narrow"/>
          <w:b/>
          <w:sz w:val="32"/>
          <w:szCs w:val="32"/>
        </w:rPr>
        <w:t xml:space="preserve">Ochotnicza Straż Pożarna w </w:t>
      </w:r>
      <w:r w:rsidR="00F55308" w:rsidRPr="00F55308">
        <w:rPr>
          <w:rFonts w:ascii="Arial Narrow" w:hAnsi="Arial Narrow"/>
          <w:b/>
          <w:sz w:val="32"/>
          <w:szCs w:val="32"/>
        </w:rPr>
        <w:t>Chrząblicach</w:t>
      </w:r>
    </w:p>
    <w:p w:rsidR="00F55308" w:rsidRPr="00F55308" w:rsidRDefault="00F55308" w:rsidP="00F55308">
      <w:pPr>
        <w:jc w:val="center"/>
        <w:rPr>
          <w:rFonts w:ascii="Arial Narrow" w:hAnsi="Arial Narrow"/>
          <w:b/>
          <w:sz w:val="32"/>
          <w:szCs w:val="32"/>
        </w:rPr>
      </w:pPr>
      <w:r w:rsidRPr="00F55308">
        <w:rPr>
          <w:rFonts w:ascii="Arial Narrow" w:hAnsi="Arial Narrow"/>
          <w:b/>
          <w:sz w:val="32"/>
          <w:szCs w:val="32"/>
        </w:rPr>
        <w:t>Chrząblice 29a, 62-720 Brudzew</w:t>
      </w:r>
    </w:p>
    <w:p w:rsidR="000F705C" w:rsidRDefault="000F705C">
      <w:pPr>
        <w:rPr>
          <w:rFonts w:ascii="Arial Narrow" w:hAnsi="Arial Narrow"/>
        </w:rPr>
      </w:pPr>
    </w:p>
    <w:p w:rsidR="008165DA" w:rsidRPr="00F55308" w:rsidRDefault="008165DA">
      <w:pPr>
        <w:rPr>
          <w:rFonts w:ascii="Arial Narrow" w:hAnsi="Arial Narrow"/>
        </w:rPr>
      </w:pPr>
    </w:p>
    <w:p w:rsidR="008165DA" w:rsidRDefault="000F705C">
      <w:pPr>
        <w:rPr>
          <w:rFonts w:ascii="Arial Narrow" w:hAnsi="Arial Narrow"/>
        </w:rPr>
      </w:pPr>
      <w:r w:rsidRPr="00F55308">
        <w:rPr>
          <w:rFonts w:ascii="Arial Narrow" w:hAnsi="Arial Narrow"/>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w:t>
      </w:r>
      <w:proofErr w:type="spellStart"/>
      <w:r w:rsidRPr="00F55308">
        <w:rPr>
          <w:rFonts w:ascii="Arial Narrow" w:hAnsi="Arial Narrow"/>
        </w:rPr>
        <w:t>późn</w:t>
      </w:r>
      <w:proofErr w:type="spellEnd"/>
      <w:r w:rsidRPr="00F55308">
        <w:rPr>
          <w:rFonts w:ascii="Arial Narrow" w:hAnsi="Arial Narrow"/>
        </w:rPr>
        <w:t>. zm.)</w:t>
      </w:r>
      <w:r w:rsidRPr="00F55308">
        <w:rPr>
          <w:rFonts w:ascii="Arial" w:hAnsi="Arial" w:cs="Arial"/>
        </w:rPr>
        <w:t> </w:t>
      </w:r>
      <w:r w:rsidRPr="00F55308">
        <w:rPr>
          <w:rFonts w:ascii="Arial Narrow" w:hAnsi="Arial Narrow" w:cs="Arial Narrow"/>
        </w:rPr>
        <w:t>–</w:t>
      </w:r>
      <w:r w:rsidRPr="00F55308">
        <w:rPr>
          <w:rFonts w:ascii="Arial Narrow" w:hAnsi="Arial Narrow"/>
        </w:rPr>
        <w:t xml:space="preserve"> dalej </w:t>
      </w:r>
      <w:proofErr w:type="spellStart"/>
      <w:r w:rsidRPr="00F55308">
        <w:rPr>
          <w:rFonts w:ascii="Arial Narrow" w:hAnsi="Arial Narrow"/>
        </w:rPr>
        <w:t>p.z.p</w:t>
      </w:r>
      <w:proofErr w:type="spellEnd"/>
      <w:r w:rsidRPr="00F55308">
        <w:rPr>
          <w:rFonts w:ascii="Arial Narrow" w:hAnsi="Arial Narrow"/>
        </w:rPr>
        <w:t>. na dostawy pn.</w:t>
      </w:r>
    </w:p>
    <w:p w:rsidR="008165DA" w:rsidRDefault="008165DA">
      <w:pPr>
        <w:rPr>
          <w:rFonts w:ascii="Arial Narrow" w:hAnsi="Arial Narrow"/>
        </w:rPr>
      </w:pPr>
    </w:p>
    <w:p w:rsidR="008165DA" w:rsidRDefault="008165DA">
      <w:pPr>
        <w:rPr>
          <w:rFonts w:ascii="Arial Narrow" w:hAnsi="Arial Narrow"/>
        </w:rPr>
      </w:pPr>
    </w:p>
    <w:p w:rsidR="008165DA" w:rsidRPr="008165DA" w:rsidRDefault="000F705C" w:rsidP="008165DA">
      <w:pPr>
        <w:jc w:val="center"/>
        <w:rPr>
          <w:rFonts w:ascii="Arial Narrow" w:hAnsi="Arial Narrow"/>
          <w:sz w:val="32"/>
          <w:szCs w:val="32"/>
        </w:rPr>
      </w:pPr>
      <w:r w:rsidRPr="008165DA">
        <w:rPr>
          <w:rFonts w:ascii="Arial Narrow" w:hAnsi="Arial Narrow" w:cs="Arial Narrow"/>
          <w:sz w:val="32"/>
          <w:szCs w:val="32"/>
        </w:rPr>
        <w:t>„</w:t>
      </w:r>
      <w:r w:rsidRPr="008165DA">
        <w:rPr>
          <w:rFonts w:ascii="Arial Narrow" w:hAnsi="Arial Narrow"/>
          <w:sz w:val="32"/>
          <w:szCs w:val="32"/>
        </w:rPr>
        <w:t xml:space="preserve">Zakup </w:t>
      </w:r>
      <w:r w:rsidRPr="008165DA">
        <w:rPr>
          <w:rFonts w:ascii="Arial Narrow" w:hAnsi="Arial Narrow" w:cs="Arial Narrow"/>
          <w:sz w:val="32"/>
          <w:szCs w:val="32"/>
        </w:rPr>
        <w:t>ś</w:t>
      </w:r>
      <w:r w:rsidRPr="008165DA">
        <w:rPr>
          <w:rFonts w:ascii="Arial Narrow" w:hAnsi="Arial Narrow"/>
          <w:sz w:val="32"/>
          <w:szCs w:val="32"/>
        </w:rPr>
        <w:t>r</w:t>
      </w:r>
      <w:r w:rsidR="008165DA" w:rsidRPr="008165DA">
        <w:rPr>
          <w:rFonts w:ascii="Arial Narrow" w:hAnsi="Arial Narrow"/>
          <w:sz w:val="32"/>
          <w:szCs w:val="32"/>
        </w:rPr>
        <w:t>edniego samochodu</w:t>
      </w:r>
      <w:r w:rsidR="008165DA">
        <w:rPr>
          <w:rFonts w:ascii="Arial Narrow" w:hAnsi="Arial Narrow"/>
          <w:sz w:val="32"/>
          <w:szCs w:val="32"/>
        </w:rPr>
        <w:t xml:space="preserve"> ratowniczo gaśniczego dla O</w:t>
      </w:r>
      <w:r w:rsidRPr="008165DA">
        <w:rPr>
          <w:rFonts w:ascii="Arial Narrow" w:hAnsi="Arial Narrow"/>
          <w:sz w:val="32"/>
          <w:szCs w:val="32"/>
        </w:rPr>
        <w:t xml:space="preserve">chotniczej Straży Pożarnej w </w:t>
      </w:r>
      <w:r w:rsidR="008165DA" w:rsidRPr="008165DA">
        <w:rPr>
          <w:rFonts w:ascii="Arial Narrow" w:hAnsi="Arial Narrow"/>
          <w:sz w:val="32"/>
          <w:szCs w:val="32"/>
        </w:rPr>
        <w:t xml:space="preserve">Chrząblicach </w:t>
      </w:r>
      <w:r w:rsidRPr="008165DA">
        <w:rPr>
          <w:rFonts w:ascii="Arial Narrow" w:hAnsi="Arial Narrow"/>
          <w:sz w:val="32"/>
          <w:szCs w:val="32"/>
        </w:rPr>
        <w:t>”</w:t>
      </w:r>
    </w:p>
    <w:p w:rsidR="008165DA" w:rsidRDefault="008165DA">
      <w:pPr>
        <w:rPr>
          <w:rFonts w:ascii="Arial Narrow" w:hAnsi="Arial Narrow"/>
        </w:rPr>
      </w:pPr>
    </w:p>
    <w:p w:rsidR="008165DA" w:rsidRDefault="008165DA">
      <w:pPr>
        <w:rPr>
          <w:rFonts w:ascii="Arial Narrow" w:hAnsi="Arial Narrow"/>
        </w:rPr>
      </w:pPr>
    </w:p>
    <w:p w:rsidR="008165DA" w:rsidRDefault="000F705C" w:rsidP="008165DA">
      <w:pPr>
        <w:jc w:val="center"/>
        <w:rPr>
          <w:rFonts w:ascii="Arial Narrow" w:hAnsi="Arial Narrow"/>
        </w:rPr>
      </w:pPr>
      <w:r w:rsidRPr="00F55308">
        <w:rPr>
          <w:rFonts w:ascii="Arial Narrow" w:hAnsi="Arial Narrow"/>
        </w:rPr>
        <w:t>Przedmiotowe postępowanie prowadzone jest przy użyciu środków komunikacji elektronicznej. Składanie ofert następuje za pośrednictwem platformy zakupowej dostępnej pod adresem internetowym:</w:t>
      </w:r>
    </w:p>
    <w:p w:rsidR="008165DA" w:rsidRPr="008165DA" w:rsidRDefault="008165DA" w:rsidP="008165DA">
      <w:pPr>
        <w:jc w:val="center"/>
        <w:rPr>
          <w:rFonts w:ascii="Arial Narrow" w:hAnsi="Arial Narrow"/>
          <w:b/>
        </w:rPr>
      </w:pPr>
      <w:r w:rsidRPr="008165DA">
        <w:rPr>
          <w:rFonts w:ascii="Arial Narrow" w:hAnsi="Arial Narrow"/>
          <w:b/>
        </w:rPr>
        <w:t>https://platformazakupowa.pl/pn/brudzew</w:t>
      </w:r>
    </w:p>
    <w:p w:rsidR="008165DA" w:rsidRDefault="008165DA" w:rsidP="008165DA">
      <w:pPr>
        <w:jc w:val="center"/>
        <w:rPr>
          <w:rFonts w:ascii="Arial Narrow" w:hAnsi="Arial Narrow"/>
        </w:rPr>
      </w:pPr>
      <w:r>
        <w:rPr>
          <w:rFonts w:ascii="Arial Narrow" w:hAnsi="Arial Narrow"/>
        </w:rPr>
        <w:t>Nr postępowania: OSP .271.1.2022</w:t>
      </w:r>
    </w:p>
    <w:p w:rsidR="008165DA" w:rsidRDefault="008165DA">
      <w:pPr>
        <w:rPr>
          <w:rFonts w:ascii="Arial Narrow" w:hAnsi="Arial Narrow"/>
        </w:rPr>
      </w:pPr>
    </w:p>
    <w:p w:rsidR="008165DA" w:rsidRDefault="008165DA">
      <w:pPr>
        <w:rPr>
          <w:rFonts w:ascii="Arial Narrow" w:hAnsi="Arial Narrow"/>
        </w:rPr>
      </w:pPr>
    </w:p>
    <w:p w:rsidR="008165DA" w:rsidRDefault="000F705C" w:rsidP="008165DA">
      <w:pPr>
        <w:jc w:val="center"/>
        <w:rPr>
          <w:rFonts w:ascii="Arial Narrow" w:hAnsi="Arial Narrow"/>
        </w:rPr>
      </w:pPr>
      <w:r w:rsidRPr="00F55308">
        <w:rPr>
          <w:rFonts w:ascii="Arial Narrow" w:hAnsi="Arial Narrow"/>
        </w:rPr>
        <w:t>Zatwierdzam:</w:t>
      </w:r>
    </w:p>
    <w:p w:rsidR="008165DA" w:rsidRDefault="008165DA" w:rsidP="008165DA">
      <w:pPr>
        <w:jc w:val="center"/>
        <w:rPr>
          <w:rFonts w:ascii="Arial Narrow" w:hAnsi="Arial Narrow"/>
        </w:rPr>
      </w:pPr>
      <w:r>
        <w:rPr>
          <w:rFonts w:ascii="Arial Narrow" w:hAnsi="Arial Narrow"/>
        </w:rPr>
        <w:t>Piotr Maciaszek</w:t>
      </w:r>
    </w:p>
    <w:p w:rsidR="008165DA" w:rsidRDefault="008165DA" w:rsidP="008165DA">
      <w:pPr>
        <w:jc w:val="center"/>
        <w:rPr>
          <w:rFonts w:ascii="Arial Narrow" w:hAnsi="Arial Narrow"/>
        </w:rPr>
      </w:pPr>
      <w:r>
        <w:rPr>
          <w:rFonts w:ascii="Arial Narrow" w:hAnsi="Arial Narrow"/>
        </w:rPr>
        <w:t>Prezes OSP Chrząblice</w:t>
      </w:r>
    </w:p>
    <w:p w:rsidR="008165DA" w:rsidRDefault="008165DA" w:rsidP="008165DA">
      <w:pPr>
        <w:jc w:val="center"/>
        <w:rPr>
          <w:rFonts w:ascii="Arial Narrow" w:hAnsi="Arial Narrow"/>
        </w:rPr>
      </w:pPr>
    </w:p>
    <w:p w:rsidR="008165DA" w:rsidRDefault="008165DA" w:rsidP="008165DA">
      <w:pPr>
        <w:jc w:val="center"/>
        <w:rPr>
          <w:rFonts w:ascii="Arial Narrow" w:hAnsi="Arial Narrow"/>
        </w:rPr>
      </w:pPr>
    </w:p>
    <w:p w:rsidR="008165DA" w:rsidRDefault="008165DA" w:rsidP="008165DA">
      <w:pPr>
        <w:jc w:val="center"/>
        <w:rPr>
          <w:rFonts w:ascii="Arial Narrow" w:hAnsi="Arial Narrow"/>
        </w:rPr>
      </w:pPr>
    </w:p>
    <w:p w:rsidR="008165DA" w:rsidRDefault="008165DA" w:rsidP="008165DA">
      <w:pPr>
        <w:jc w:val="center"/>
        <w:rPr>
          <w:rFonts w:ascii="Arial Narrow" w:hAnsi="Arial Narrow"/>
        </w:rPr>
      </w:pPr>
      <w:r>
        <w:rPr>
          <w:rFonts w:ascii="Arial Narrow" w:hAnsi="Arial Narrow"/>
        </w:rPr>
        <w:t xml:space="preserve">Chrząblice, </w:t>
      </w:r>
      <w:r w:rsidR="00490773">
        <w:rPr>
          <w:rFonts w:ascii="Arial Narrow" w:hAnsi="Arial Narrow"/>
        </w:rPr>
        <w:t>7</w:t>
      </w:r>
      <w:r w:rsidR="00CA6CEC">
        <w:rPr>
          <w:rFonts w:ascii="Arial Narrow" w:hAnsi="Arial Narrow"/>
        </w:rPr>
        <w:t xml:space="preserve"> </w:t>
      </w:r>
      <w:r>
        <w:rPr>
          <w:rFonts w:ascii="Arial Narrow" w:hAnsi="Arial Narrow"/>
        </w:rPr>
        <w:t xml:space="preserve"> lutego  2022</w:t>
      </w:r>
      <w:r w:rsidR="000F705C" w:rsidRPr="00F55308">
        <w:rPr>
          <w:rFonts w:ascii="Arial Narrow" w:hAnsi="Arial Narrow"/>
        </w:rPr>
        <w:t xml:space="preserve"> r.</w:t>
      </w:r>
    </w:p>
    <w:p w:rsidR="008165DA" w:rsidRDefault="008165DA">
      <w:pPr>
        <w:rPr>
          <w:rFonts w:ascii="Arial Narrow" w:hAnsi="Arial Narrow"/>
        </w:rPr>
      </w:pPr>
    </w:p>
    <w:p w:rsidR="008165DA" w:rsidRDefault="008165DA">
      <w:pPr>
        <w:rPr>
          <w:rFonts w:ascii="Arial Narrow" w:hAnsi="Arial Narrow"/>
        </w:rPr>
      </w:pPr>
    </w:p>
    <w:p w:rsidR="008165DA" w:rsidRPr="008165DA" w:rsidRDefault="000F705C">
      <w:pPr>
        <w:rPr>
          <w:rFonts w:ascii="Arial Narrow" w:hAnsi="Arial Narrow"/>
          <w:b/>
        </w:rPr>
      </w:pPr>
      <w:r w:rsidRPr="008165DA">
        <w:rPr>
          <w:rFonts w:ascii="Arial Narrow" w:hAnsi="Arial Narrow"/>
          <w:b/>
        </w:rPr>
        <w:t>I. NAZWA ORAZ ADRES ZAMAWIAJĄCEGO</w:t>
      </w:r>
      <w:r w:rsidR="008165DA" w:rsidRPr="008165DA">
        <w:rPr>
          <w:rFonts w:ascii="Arial Narrow" w:hAnsi="Arial Narrow"/>
          <w:b/>
        </w:rPr>
        <w:t>:</w:t>
      </w:r>
    </w:p>
    <w:p w:rsidR="008165DA" w:rsidRDefault="000F705C">
      <w:pPr>
        <w:rPr>
          <w:rFonts w:ascii="Arial Narrow" w:hAnsi="Arial Narrow"/>
        </w:rPr>
      </w:pPr>
      <w:r w:rsidRPr="00F55308">
        <w:rPr>
          <w:rFonts w:ascii="Arial Narrow" w:hAnsi="Arial Narrow"/>
        </w:rPr>
        <w:t xml:space="preserve"> Ochotnicza Straż Pożarna w </w:t>
      </w:r>
      <w:r w:rsidR="008165DA">
        <w:rPr>
          <w:rFonts w:ascii="Arial Narrow" w:hAnsi="Arial Narrow"/>
        </w:rPr>
        <w:t xml:space="preserve">Chrząblicach </w:t>
      </w:r>
    </w:p>
    <w:p w:rsidR="008165DA" w:rsidRDefault="008165DA">
      <w:pPr>
        <w:rPr>
          <w:rFonts w:ascii="Arial Narrow" w:hAnsi="Arial Narrow"/>
        </w:rPr>
      </w:pPr>
      <w:r>
        <w:rPr>
          <w:rFonts w:ascii="Arial Narrow" w:hAnsi="Arial Narrow"/>
        </w:rPr>
        <w:t xml:space="preserve">Chrząblice 29a, 62-720 Brudzew </w:t>
      </w:r>
    </w:p>
    <w:p w:rsidR="008165DA" w:rsidRDefault="000F705C">
      <w:pPr>
        <w:rPr>
          <w:rFonts w:ascii="Arial Narrow" w:hAnsi="Arial Narrow"/>
        </w:rPr>
      </w:pPr>
      <w:r w:rsidRPr="00F55308">
        <w:rPr>
          <w:rFonts w:ascii="Arial Narrow" w:hAnsi="Arial Narrow"/>
        </w:rPr>
        <w:t xml:space="preserve">NIP: </w:t>
      </w:r>
      <w:r w:rsidR="00774D9D">
        <w:rPr>
          <w:rFonts w:ascii="Arial Narrow" w:hAnsi="Arial Narrow"/>
        </w:rPr>
        <w:t>668 17 50 810</w:t>
      </w:r>
    </w:p>
    <w:p w:rsidR="008165DA" w:rsidRDefault="000F705C">
      <w:pPr>
        <w:rPr>
          <w:rFonts w:ascii="Arial Narrow" w:hAnsi="Arial Narrow"/>
        </w:rPr>
      </w:pPr>
      <w:r w:rsidRPr="00F55308">
        <w:rPr>
          <w:rFonts w:ascii="Arial Narrow" w:hAnsi="Arial Narrow"/>
        </w:rPr>
        <w:t xml:space="preserve">Adres strony internetowej, na której jest prowadzone postępowanie i na której będą dostępne wszelkie dokumenty związane z prowadzoną procedurą: </w:t>
      </w:r>
      <w:hyperlink r:id="rId4" w:history="1">
        <w:r w:rsidR="008165DA" w:rsidRPr="006F74E5">
          <w:rPr>
            <w:rStyle w:val="Hipercze"/>
            <w:rFonts w:ascii="Arial Narrow" w:hAnsi="Arial Narrow"/>
          </w:rPr>
          <w:t>https://platformazakupowa.pl/pn/brudzew</w:t>
        </w:r>
      </w:hyperlink>
      <w:r w:rsidR="008165DA">
        <w:rPr>
          <w:rFonts w:ascii="Arial Narrow" w:hAnsi="Arial Narrow"/>
        </w:rPr>
        <w:t xml:space="preserve"> </w:t>
      </w:r>
    </w:p>
    <w:p w:rsidR="008165DA" w:rsidRDefault="000F705C">
      <w:pPr>
        <w:rPr>
          <w:rFonts w:ascii="Arial Narrow" w:hAnsi="Arial Narrow"/>
        </w:rPr>
      </w:pPr>
      <w:r w:rsidRPr="00F55308">
        <w:rPr>
          <w:rFonts w:ascii="Arial Narrow" w:hAnsi="Arial Narrow"/>
        </w:rPr>
        <w:t xml:space="preserve">Godziny pracy: </w:t>
      </w:r>
      <w:r w:rsidR="000F1725">
        <w:rPr>
          <w:rFonts w:ascii="Arial Narrow" w:hAnsi="Arial Narrow"/>
        </w:rPr>
        <w:t>od poniedziałku do piątku 7:30-15:30</w:t>
      </w:r>
    </w:p>
    <w:p w:rsidR="00637E30" w:rsidRDefault="000F705C">
      <w:pPr>
        <w:rPr>
          <w:rFonts w:ascii="Arial Narrow" w:hAnsi="Arial Narrow"/>
        </w:rPr>
      </w:pPr>
      <w:r w:rsidRPr="00F55308">
        <w:rPr>
          <w:rFonts w:ascii="Arial Narrow" w:hAnsi="Arial Narrow"/>
        </w:rPr>
        <w:t xml:space="preserve">Zamawiający: Ochotnicza Straż Pożarna </w:t>
      </w:r>
      <w:r w:rsidR="00637E30">
        <w:rPr>
          <w:rFonts w:ascii="Arial Narrow" w:hAnsi="Arial Narrow"/>
        </w:rPr>
        <w:t>Chrząblicach, Chrząblice 29a 62-720 Brudzew</w:t>
      </w:r>
      <w:r w:rsidRPr="00F55308">
        <w:rPr>
          <w:rFonts w:ascii="Arial Narrow" w:hAnsi="Arial Narrow"/>
        </w:rPr>
        <w:t xml:space="preserve"> w niniejszym postępowaniu, zgodnie z zapisami art. 37 ust. 2 ustawy </w:t>
      </w:r>
      <w:proofErr w:type="spellStart"/>
      <w:r w:rsidRPr="00F55308">
        <w:rPr>
          <w:rFonts w:ascii="Arial Narrow" w:hAnsi="Arial Narrow"/>
        </w:rPr>
        <w:t>Pzp</w:t>
      </w:r>
      <w:proofErr w:type="spellEnd"/>
      <w:r w:rsidRPr="00F55308">
        <w:rPr>
          <w:rFonts w:ascii="Arial Narrow" w:hAnsi="Arial Narrow"/>
        </w:rPr>
        <w:t xml:space="preserve"> – w zakresie niezbędnym do przeprowadzania niniejszego postępowania, powierzył pomocnicze działania zakupowe osobie trzeciej – Gminie </w:t>
      </w:r>
      <w:r w:rsidR="00637E30">
        <w:rPr>
          <w:rFonts w:ascii="Arial Narrow" w:hAnsi="Arial Narrow"/>
        </w:rPr>
        <w:t>Brudzew</w:t>
      </w:r>
      <w:r w:rsidRPr="00F55308">
        <w:rPr>
          <w:rFonts w:ascii="Arial Narrow" w:hAnsi="Arial Narrow"/>
        </w:rPr>
        <w:t xml:space="preserve">. </w:t>
      </w:r>
      <w:r w:rsidR="00637E30">
        <w:rPr>
          <w:rFonts w:ascii="Arial Narrow" w:hAnsi="Arial Narrow"/>
        </w:rPr>
        <w:br/>
      </w:r>
      <w:r w:rsidRPr="00F55308">
        <w:rPr>
          <w:rFonts w:ascii="Arial Narrow" w:hAnsi="Arial Narrow"/>
        </w:rPr>
        <w:t xml:space="preserve">W związku z powyższym Gmina </w:t>
      </w:r>
      <w:r w:rsidR="00637E30">
        <w:rPr>
          <w:rFonts w:ascii="Arial Narrow" w:hAnsi="Arial Narrow"/>
        </w:rPr>
        <w:t>Brudzew</w:t>
      </w:r>
      <w:r w:rsidRPr="00F55308">
        <w:rPr>
          <w:rFonts w:ascii="Arial Narrow" w:hAnsi="Arial Narrow"/>
        </w:rPr>
        <w:t xml:space="preserve"> udostępnia OSP </w:t>
      </w:r>
      <w:r w:rsidR="00637E30">
        <w:rPr>
          <w:rFonts w:ascii="Arial Narrow" w:hAnsi="Arial Narrow"/>
        </w:rPr>
        <w:t>Chrząblice</w:t>
      </w:r>
    </w:p>
    <w:p w:rsidR="00637E30" w:rsidRDefault="000F705C">
      <w:pPr>
        <w:rPr>
          <w:rFonts w:ascii="Arial Narrow" w:hAnsi="Arial Narrow"/>
        </w:rPr>
      </w:pPr>
      <w:r w:rsidRPr="00F55308">
        <w:rPr>
          <w:rFonts w:ascii="Arial Narrow" w:hAnsi="Arial Narrow"/>
        </w:rPr>
        <w:t xml:space="preserve"> a) platformę zakupową https://platformazakupowa.pl/p/miejscepiastowe celem udostępnienia dokumentacji przetargowej postępowania, </w:t>
      </w:r>
    </w:p>
    <w:p w:rsidR="00637E30" w:rsidRDefault="00637E30">
      <w:pPr>
        <w:rPr>
          <w:rFonts w:ascii="Arial Narrow" w:hAnsi="Arial Narrow"/>
        </w:rPr>
      </w:pPr>
      <w:r>
        <w:rPr>
          <w:rFonts w:ascii="Arial Narrow" w:hAnsi="Arial Narrow"/>
        </w:rPr>
        <w:t>b</w:t>
      </w:r>
      <w:r w:rsidR="000F705C" w:rsidRPr="00F55308">
        <w:rPr>
          <w:rFonts w:ascii="Arial Narrow" w:hAnsi="Arial Narrow"/>
        </w:rPr>
        <w:t xml:space="preserve">) adres pocztowy oraz adres emailowy celem wskazania w dokumentacji przetargowej zamówienia tychże, jako adresów właściwych do komunikacji z Zamawiającym w przedmiotowym postępowaniu. </w:t>
      </w:r>
    </w:p>
    <w:p w:rsidR="00637E30" w:rsidRDefault="00637E30">
      <w:pPr>
        <w:rPr>
          <w:rFonts w:ascii="Arial Narrow" w:hAnsi="Arial Narrow"/>
        </w:rPr>
      </w:pPr>
    </w:p>
    <w:p w:rsidR="00637E30" w:rsidRPr="00637E30" w:rsidRDefault="000F705C">
      <w:pPr>
        <w:rPr>
          <w:rFonts w:ascii="Arial Narrow" w:hAnsi="Arial Narrow"/>
          <w:b/>
        </w:rPr>
      </w:pPr>
      <w:r w:rsidRPr="00637E30">
        <w:rPr>
          <w:rFonts w:ascii="Arial Narrow" w:hAnsi="Arial Narrow"/>
          <w:b/>
        </w:rPr>
        <w:t>II. OCHRONA DANYCH OSOBOWYCH</w:t>
      </w:r>
    </w:p>
    <w:p w:rsidR="00637E30" w:rsidRDefault="00637E30">
      <w:pPr>
        <w:rPr>
          <w:rFonts w:ascii="Arial Narrow" w:hAnsi="Arial Narrow"/>
        </w:rPr>
      </w:pPr>
    </w:p>
    <w:p w:rsidR="00637E30" w:rsidRDefault="000F705C">
      <w:pPr>
        <w:rPr>
          <w:rFonts w:ascii="Arial Narrow" w:hAnsi="Arial Narrow"/>
        </w:rPr>
      </w:pPr>
      <w:r w:rsidRPr="00F55308">
        <w:rPr>
          <w:rFonts w:ascii="Arial Narrow" w:hAnsi="Arial Narrow"/>
        </w:rPr>
        <w:t xml:space="preserve">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w:t>
      </w:r>
      <w:r w:rsidR="00637E30">
        <w:rPr>
          <w:rFonts w:ascii="Arial Narrow" w:hAnsi="Arial Narrow"/>
        </w:rPr>
        <w:t xml:space="preserve">UE L119 z dnia 4 maja 2016 r., </w:t>
      </w:r>
      <w:r w:rsidRPr="00F55308">
        <w:rPr>
          <w:rFonts w:ascii="Arial Narrow" w:hAnsi="Arial Narrow"/>
        </w:rPr>
        <w:t xml:space="preserve"> zwanym dalej „RODO”) informujemy, że:</w:t>
      </w:r>
    </w:p>
    <w:p w:rsidR="00637E30" w:rsidRDefault="000F705C">
      <w:pPr>
        <w:rPr>
          <w:rFonts w:ascii="Arial Narrow" w:hAnsi="Arial Narrow"/>
        </w:rPr>
      </w:pPr>
      <w:r w:rsidRPr="00F55308">
        <w:rPr>
          <w:rFonts w:ascii="Arial Narrow" w:hAnsi="Arial Narrow"/>
        </w:rPr>
        <w:t xml:space="preserve"> 1) </w:t>
      </w:r>
      <w:proofErr w:type="spellStart"/>
      <w:r w:rsidRPr="00F55308">
        <w:rPr>
          <w:rFonts w:ascii="Arial Narrow" w:hAnsi="Arial Narrow"/>
        </w:rPr>
        <w:t>współadministratorem</w:t>
      </w:r>
      <w:proofErr w:type="spellEnd"/>
      <w:r w:rsidRPr="00F55308">
        <w:rPr>
          <w:rFonts w:ascii="Arial Narrow" w:hAnsi="Arial Narrow"/>
        </w:rPr>
        <w:t xml:space="preserve"> Pani/Pana danych osobowych jest Wójt Gminy </w:t>
      </w:r>
      <w:r w:rsidR="00637E30">
        <w:rPr>
          <w:rFonts w:ascii="Arial Narrow" w:hAnsi="Arial Narrow"/>
        </w:rPr>
        <w:t>Brudzew</w:t>
      </w:r>
      <w:r w:rsidRPr="00F55308">
        <w:rPr>
          <w:rFonts w:ascii="Arial Narrow" w:hAnsi="Arial Narrow"/>
        </w:rPr>
        <w:t xml:space="preserve">; adres: </w:t>
      </w:r>
      <w:r w:rsidR="00637E30">
        <w:rPr>
          <w:rFonts w:ascii="Arial Narrow" w:hAnsi="Arial Narrow"/>
        </w:rPr>
        <w:t>Turkowska 29</w:t>
      </w:r>
      <w:r w:rsidRPr="00F55308">
        <w:rPr>
          <w:rFonts w:ascii="Arial Narrow" w:hAnsi="Arial Narrow"/>
        </w:rPr>
        <w:t xml:space="preserve">, </w:t>
      </w:r>
      <w:r w:rsidR="00637E30">
        <w:rPr>
          <w:rFonts w:ascii="Arial Narrow" w:hAnsi="Arial Narrow"/>
        </w:rPr>
        <w:t>62-720 Brudzew, tel. 63 279 83 47</w:t>
      </w:r>
    </w:p>
    <w:p w:rsidR="00637E30" w:rsidRDefault="000F705C">
      <w:pPr>
        <w:rPr>
          <w:rFonts w:ascii="Arial Narrow" w:hAnsi="Arial Narrow"/>
        </w:rPr>
      </w:pPr>
      <w:r w:rsidRPr="00F55308">
        <w:rPr>
          <w:rFonts w:ascii="Arial Narrow" w:hAnsi="Arial Narrow"/>
        </w:rPr>
        <w:t xml:space="preserve"> 2) </w:t>
      </w:r>
      <w:proofErr w:type="spellStart"/>
      <w:r w:rsidRPr="00F55308">
        <w:rPr>
          <w:rFonts w:ascii="Arial Narrow" w:hAnsi="Arial Narrow"/>
        </w:rPr>
        <w:t>współadministrator</w:t>
      </w:r>
      <w:proofErr w:type="spellEnd"/>
      <w:r w:rsidRPr="00F55308">
        <w:rPr>
          <w:rFonts w:ascii="Arial Narrow" w:hAnsi="Arial Narrow"/>
        </w:rPr>
        <w:t xml:space="preserve"> wyznaczył Inspektora Danych Osobowych, z którym można się kontaktować pod adresem e-mail: </w:t>
      </w:r>
      <w:hyperlink r:id="rId5" w:history="1">
        <w:r w:rsidR="00774D9D" w:rsidRPr="007F68E4">
          <w:rPr>
            <w:rStyle w:val="Hipercze"/>
            <w:rFonts w:ascii="Arial Narrow" w:hAnsi="Arial Narrow"/>
          </w:rPr>
          <w:t>dpo@brudzew.pl</w:t>
        </w:r>
      </w:hyperlink>
    </w:p>
    <w:p w:rsidR="00637E30" w:rsidRDefault="000F705C">
      <w:pPr>
        <w:rPr>
          <w:rFonts w:ascii="Arial Narrow" w:hAnsi="Arial Narrow"/>
        </w:rPr>
      </w:pPr>
      <w:r w:rsidRPr="00F55308">
        <w:rPr>
          <w:rFonts w:ascii="Arial Narrow" w:hAnsi="Arial Narrow"/>
        </w:rPr>
        <w:t xml:space="preserve">3) Pani/Pana dane osobowe przetwarzane będą na podstawie art. 6 ust. 1 lit. c RODO w celu związanym z przedmiotowym postępowaniem o udzielenie zamówienia publicznego, prowadzonym w trybie przetargu nieograniczonego. </w:t>
      </w:r>
    </w:p>
    <w:p w:rsidR="00637E30" w:rsidRDefault="000F705C">
      <w:pPr>
        <w:rPr>
          <w:rFonts w:ascii="Arial Narrow" w:hAnsi="Arial Narrow"/>
        </w:rPr>
      </w:pPr>
      <w:r w:rsidRPr="00F55308">
        <w:rPr>
          <w:rFonts w:ascii="Arial Narrow" w:hAnsi="Arial Narrow"/>
        </w:rPr>
        <w:t>4) odbiorcami Pani/Pana danych osobowych będą osoby lub podmioty, którym udostępniona zostanie dokumentacja postępowania w oparciu o art. 74 ustawy P.Z.P.</w:t>
      </w:r>
    </w:p>
    <w:p w:rsidR="00637E30" w:rsidRDefault="000F705C">
      <w:pPr>
        <w:rPr>
          <w:rFonts w:ascii="Arial Narrow" w:hAnsi="Arial Narrow"/>
        </w:rPr>
      </w:pPr>
      <w:r w:rsidRPr="00F55308">
        <w:rPr>
          <w:rFonts w:ascii="Arial Narrow" w:hAnsi="Arial Narrow"/>
        </w:rPr>
        <w:t>5) Pani/Pana dane osobowe będą przechowywane, zgodnie z art. 78 ust. 1 P.Z.P. przez okres 4 lat od dnia zakończenia postępowania o udzielenie zamówienia, a jeżeli czas trwania umowy przekracza 4 lata, okres przechowywania obejmuje cały czas trwania umowy;</w:t>
      </w:r>
    </w:p>
    <w:p w:rsidR="00637E30" w:rsidRDefault="000F705C">
      <w:pPr>
        <w:rPr>
          <w:rFonts w:ascii="Arial Narrow" w:hAnsi="Arial Narrow"/>
        </w:rPr>
      </w:pPr>
      <w:r w:rsidRPr="00F55308">
        <w:rPr>
          <w:rFonts w:ascii="Arial Narrow" w:hAnsi="Arial Narrow"/>
        </w:rPr>
        <w:t xml:space="preserve"> 6) obowiązek podania przez Panią/Pana danych osobowych bezpośrednio Pani/Pana dotyczących jest wymogiem ustawowym określonym w przepisanych ustawy P.Z.P., związanym z udziałem w postępowaniu o udzielenie zamówienia publicznego.</w:t>
      </w:r>
    </w:p>
    <w:p w:rsidR="00637E30" w:rsidRDefault="000F705C">
      <w:pPr>
        <w:rPr>
          <w:rFonts w:ascii="Arial Narrow" w:hAnsi="Arial Narrow"/>
        </w:rPr>
      </w:pPr>
      <w:r w:rsidRPr="00F55308">
        <w:rPr>
          <w:rFonts w:ascii="Arial Narrow" w:hAnsi="Arial Narrow"/>
        </w:rPr>
        <w:lastRenderedPageBreak/>
        <w:t xml:space="preserve"> 7) w odniesieniu do Pani/Pana danych osobowych decyzje nie będą podejmowane w sposób zautomatyzowany, stosownie do art. 22 RODO. </w:t>
      </w:r>
    </w:p>
    <w:p w:rsidR="00637E30" w:rsidRDefault="000F705C">
      <w:pPr>
        <w:rPr>
          <w:rFonts w:ascii="Arial Narrow" w:hAnsi="Arial Narrow"/>
        </w:rPr>
      </w:pPr>
      <w:r w:rsidRPr="00F55308">
        <w:rPr>
          <w:rFonts w:ascii="Arial Narrow" w:hAnsi="Arial Narrow"/>
        </w:rPr>
        <w:t xml:space="preserve">8) posiada Pani/Pan: </w:t>
      </w:r>
    </w:p>
    <w:p w:rsidR="00637E30" w:rsidRDefault="000F705C" w:rsidP="00637E30">
      <w:pPr>
        <w:ind w:left="567"/>
        <w:rPr>
          <w:rFonts w:ascii="Arial Narrow" w:hAnsi="Arial Narrow"/>
        </w:rPr>
      </w:pPr>
      <w:r w:rsidRPr="00F55308">
        <w:rPr>
          <w:rFonts w:ascii="Arial Narrow" w:hAnsi="Arial Narrow"/>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637E30" w:rsidRDefault="000F705C" w:rsidP="00637E30">
      <w:pPr>
        <w:ind w:left="567"/>
        <w:rPr>
          <w:rFonts w:ascii="Arial Narrow" w:hAnsi="Arial Narrow"/>
        </w:rPr>
      </w:pPr>
      <w:r w:rsidRPr="00F55308">
        <w:rPr>
          <w:rFonts w:ascii="Arial Narrow" w:hAnsi="Arial Narrow"/>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37E30" w:rsidRDefault="000F705C" w:rsidP="00637E30">
      <w:pPr>
        <w:ind w:left="567"/>
        <w:rPr>
          <w:rFonts w:ascii="Arial Narrow" w:hAnsi="Arial Narrow"/>
        </w:rPr>
      </w:pPr>
      <w:r w:rsidRPr="00F55308">
        <w:rPr>
          <w:rFonts w:ascii="Arial Narrow" w:hAnsi="Arial Narrow"/>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7E30" w:rsidRDefault="000F705C" w:rsidP="00637E30">
      <w:pPr>
        <w:ind w:left="567"/>
        <w:rPr>
          <w:rFonts w:ascii="Arial Narrow" w:hAnsi="Arial Narrow"/>
        </w:rPr>
      </w:pPr>
      <w:r w:rsidRPr="00F55308">
        <w:rPr>
          <w:rFonts w:ascii="Arial Narrow" w:hAnsi="Arial Narrow"/>
        </w:rPr>
        <w:t xml:space="preserve">d) prawo do wniesienia skargi do Prezesa Urzędu Ochrony Danych Osobowych, gdy uzna Pani/Pan, że przetwarzanie danych osobowych Pani/Pana dotyczących narusza przepisy RODO; </w:t>
      </w:r>
    </w:p>
    <w:p w:rsidR="00637E30" w:rsidRDefault="000F705C">
      <w:pPr>
        <w:rPr>
          <w:rFonts w:ascii="Arial Narrow" w:hAnsi="Arial Narrow"/>
        </w:rPr>
      </w:pPr>
      <w:r w:rsidRPr="00F55308">
        <w:rPr>
          <w:rFonts w:ascii="Arial Narrow" w:hAnsi="Arial Narrow"/>
        </w:rPr>
        <w:t xml:space="preserve">9) nie przysługuje Pani/Panu: </w:t>
      </w:r>
    </w:p>
    <w:p w:rsidR="00637E30" w:rsidRDefault="000F705C" w:rsidP="00637E30">
      <w:pPr>
        <w:ind w:left="567"/>
        <w:rPr>
          <w:rFonts w:ascii="Arial Narrow" w:hAnsi="Arial Narrow"/>
        </w:rPr>
      </w:pPr>
      <w:r w:rsidRPr="00F55308">
        <w:rPr>
          <w:rFonts w:ascii="Arial Narrow" w:hAnsi="Arial Narrow"/>
        </w:rPr>
        <w:t xml:space="preserve">a) w związku z art. 17 ust. 3 lit. b, d lub e RODO prawo do usunięcia danych osobowych; </w:t>
      </w:r>
    </w:p>
    <w:p w:rsidR="00637E30" w:rsidRDefault="000F705C" w:rsidP="00637E30">
      <w:pPr>
        <w:ind w:left="567"/>
        <w:rPr>
          <w:rFonts w:ascii="Arial Narrow" w:hAnsi="Arial Narrow"/>
        </w:rPr>
      </w:pPr>
      <w:r w:rsidRPr="00F55308">
        <w:rPr>
          <w:rFonts w:ascii="Arial Narrow" w:hAnsi="Arial Narrow"/>
        </w:rPr>
        <w:t>b) prawo do przenoszenia danych osobowych, o którym mowa w art. 20 RODO;</w:t>
      </w:r>
    </w:p>
    <w:p w:rsidR="00637E30" w:rsidRDefault="000F705C" w:rsidP="00637E30">
      <w:pPr>
        <w:ind w:left="567"/>
        <w:rPr>
          <w:rFonts w:ascii="Arial Narrow" w:hAnsi="Arial Narrow"/>
        </w:rPr>
      </w:pPr>
      <w:r w:rsidRPr="00F55308">
        <w:rPr>
          <w:rFonts w:ascii="Arial Narrow" w:hAnsi="Arial Narrow"/>
        </w:rPr>
        <w:t xml:space="preserve"> c) na podstawie art. 21 RODO prawo sprzeciwu, wobec przetwarzania danych osobowych, gdyż podstawą prawną przetwarzania Pani/Pana danych osobowych jest art. 6 ust. 1 lit. c RODO; </w:t>
      </w:r>
    </w:p>
    <w:p w:rsidR="00047B48" w:rsidRDefault="000F705C">
      <w:pPr>
        <w:rPr>
          <w:rFonts w:ascii="Arial Narrow" w:hAnsi="Arial Narrow"/>
        </w:rPr>
      </w:pPr>
      <w:r w:rsidRPr="00F55308">
        <w:rPr>
          <w:rFonts w:ascii="Arial Narrow" w:hAnsi="Arial Narrow"/>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B48" w:rsidRDefault="00047B48">
      <w:pPr>
        <w:rPr>
          <w:rFonts w:ascii="Arial Narrow" w:hAnsi="Arial Narrow"/>
        </w:rPr>
      </w:pPr>
    </w:p>
    <w:p w:rsidR="00047B48" w:rsidRDefault="000F705C">
      <w:pPr>
        <w:rPr>
          <w:rFonts w:ascii="Arial Narrow" w:hAnsi="Arial Narrow"/>
        </w:rPr>
      </w:pPr>
      <w:r w:rsidRPr="00047B48">
        <w:rPr>
          <w:rFonts w:ascii="Arial Narrow" w:hAnsi="Arial Narrow"/>
          <w:b/>
        </w:rPr>
        <w:t xml:space="preserve"> III. TRYB UDZIELENIA ZAMÓWIENIA</w:t>
      </w:r>
      <w:r w:rsidRPr="00F55308">
        <w:rPr>
          <w:rFonts w:ascii="Arial Narrow" w:hAnsi="Arial Narrow"/>
        </w:rPr>
        <w:t xml:space="preserve"> </w:t>
      </w:r>
    </w:p>
    <w:p w:rsidR="00047B48" w:rsidRDefault="00047B48">
      <w:pPr>
        <w:rPr>
          <w:rFonts w:ascii="Arial Narrow" w:hAnsi="Arial Narrow"/>
        </w:rPr>
      </w:pPr>
    </w:p>
    <w:p w:rsidR="00047B48" w:rsidRDefault="000F705C">
      <w:pPr>
        <w:rPr>
          <w:rFonts w:ascii="Arial Narrow" w:hAnsi="Arial Narrow"/>
        </w:rPr>
      </w:pPr>
      <w:r w:rsidRPr="00F55308">
        <w:rPr>
          <w:rFonts w:ascii="Arial Narrow" w:hAnsi="Arial Narrow"/>
        </w:rPr>
        <w:t xml:space="preserve">1. Niniejsze postępowanie prowadzone jest w trybie podstawowym w wariancie bez przeprowadzenia negocjacji o jakim stanowi art. 275 pkt 1 </w:t>
      </w:r>
      <w:proofErr w:type="spellStart"/>
      <w:r w:rsidRPr="00F55308">
        <w:rPr>
          <w:rFonts w:ascii="Arial Narrow" w:hAnsi="Arial Narrow"/>
        </w:rPr>
        <w:t>p.z.p</w:t>
      </w:r>
      <w:proofErr w:type="spellEnd"/>
      <w:r w:rsidRPr="00F55308">
        <w:rPr>
          <w:rFonts w:ascii="Arial Narrow" w:hAnsi="Arial Narrow"/>
        </w:rPr>
        <w:t>. oraz niniejszej Specyfikacji Warunków Zamówienia, zwaną dalej „SWZ”.</w:t>
      </w:r>
    </w:p>
    <w:p w:rsidR="00047B48" w:rsidRDefault="000F705C">
      <w:pPr>
        <w:rPr>
          <w:rFonts w:ascii="Arial Narrow" w:hAnsi="Arial Narrow"/>
        </w:rPr>
      </w:pPr>
      <w:r w:rsidRPr="00F55308">
        <w:rPr>
          <w:rFonts w:ascii="Arial Narrow" w:hAnsi="Arial Narrow"/>
        </w:rPr>
        <w:t xml:space="preserve">2. Zamawiający nie przewiduje wyboru najkorzystniejszej oferty z możliwością prowadzenia negocjacji. </w:t>
      </w:r>
    </w:p>
    <w:p w:rsidR="00047B48" w:rsidRDefault="000F705C">
      <w:pPr>
        <w:rPr>
          <w:rFonts w:ascii="Arial Narrow" w:hAnsi="Arial Narrow"/>
        </w:rPr>
      </w:pPr>
      <w:r w:rsidRPr="00F55308">
        <w:rPr>
          <w:rFonts w:ascii="Arial Narrow" w:hAnsi="Arial Narrow"/>
        </w:rPr>
        <w:t xml:space="preserve">3. Szacunkowa wartość przedmiotowego zamówienia nie przekracza progów unijnych o jakich mowa w art. 3 ustawy </w:t>
      </w:r>
      <w:proofErr w:type="spellStart"/>
      <w:r w:rsidRPr="00F55308">
        <w:rPr>
          <w:rFonts w:ascii="Arial Narrow" w:hAnsi="Arial Narrow"/>
        </w:rPr>
        <w:t>p.z.p</w:t>
      </w:r>
      <w:proofErr w:type="spellEnd"/>
      <w:r w:rsidRPr="00F55308">
        <w:rPr>
          <w:rFonts w:ascii="Arial Narrow" w:hAnsi="Arial Narrow"/>
        </w:rPr>
        <w:t xml:space="preserve">. </w:t>
      </w:r>
    </w:p>
    <w:p w:rsidR="00047B48" w:rsidRDefault="000F705C">
      <w:pPr>
        <w:rPr>
          <w:rFonts w:ascii="Arial Narrow" w:hAnsi="Arial Narrow"/>
        </w:rPr>
      </w:pPr>
      <w:r w:rsidRPr="00F55308">
        <w:rPr>
          <w:rFonts w:ascii="Arial Narrow" w:hAnsi="Arial Narrow"/>
        </w:rPr>
        <w:t xml:space="preserve">4. Zamawiający nie przewiduje aukcji elektronicznej. </w:t>
      </w:r>
    </w:p>
    <w:p w:rsidR="00047B48" w:rsidRDefault="000F705C">
      <w:pPr>
        <w:rPr>
          <w:rFonts w:ascii="Arial Narrow" w:hAnsi="Arial Narrow"/>
        </w:rPr>
      </w:pPr>
      <w:r w:rsidRPr="00F55308">
        <w:rPr>
          <w:rFonts w:ascii="Arial Narrow" w:hAnsi="Arial Narrow"/>
        </w:rPr>
        <w:t xml:space="preserve">5. Zamawiający nie przewiduje złożenia oferty w postaci katalogów elektronicznych. </w:t>
      </w:r>
    </w:p>
    <w:p w:rsidR="00047B48" w:rsidRDefault="000F705C">
      <w:pPr>
        <w:rPr>
          <w:rFonts w:ascii="Arial Narrow" w:hAnsi="Arial Narrow"/>
        </w:rPr>
      </w:pPr>
      <w:r w:rsidRPr="00F55308">
        <w:rPr>
          <w:rFonts w:ascii="Arial Narrow" w:hAnsi="Arial Narrow"/>
        </w:rPr>
        <w:t xml:space="preserve">6. Zamawiający nie prowadzi postępowania w celu zawarcia umowy ramowej. </w:t>
      </w:r>
    </w:p>
    <w:p w:rsidR="00047B48" w:rsidRDefault="000F705C">
      <w:pPr>
        <w:rPr>
          <w:rFonts w:ascii="Arial Narrow" w:hAnsi="Arial Narrow"/>
        </w:rPr>
      </w:pPr>
      <w:r w:rsidRPr="00F55308">
        <w:rPr>
          <w:rFonts w:ascii="Arial Narrow" w:hAnsi="Arial Narrow"/>
        </w:rPr>
        <w:lastRenderedPageBreak/>
        <w:t xml:space="preserve">7. Zamawiający nie zastrzega możliwości ubiegania się o udzielenie zamówienia wyłącznie przez wykonawców, o których mowa w art. 94 </w:t>
      </w:r>
      <w:proofErr w:type="spellStart"/>
      <w:r w:rsidRPr="00F55308">
        <w:rPr>
          <w:rFonts w:ascii="Arial Narrow" w:hAnsi="Arial Narrow"/>
        </w:rPr>
        <w:t>p.z.p</w:t>
      </w:r>
      <w:proofErr w:type="spellEnd"/>
      <w:r w:rsidRPr="00F55308">
        <w:rPr>
          <w:rFonts w:ascii="Arial Narrow" w:hAnsi="Arial Narrow"/>
        </w:rPr>
        <w:t xml:space="preserve">. 8. Zgodnie z art. 310 pkt 1 </w:t>
      </w:r>
      <w:proofErr w:type="spellStart"/>
      <w:r w:rsidRPr="00F55308">
        <w:rPr>
          <w:rFonts w:ascii="Arial Narrow" w:hAnsi="Arial Narrow"/>
        </w:rPr>
        <w:t>p.z.p</w:t>
      </w:r>
      <w:proofErr w:type="spellEnd"/>
      <w:r w:rsidRPr="00F55308">
        <w:rPr>
          <w:rFonts w:ascii="Arial Narrow" w:hAnsi="Arial Narrow"/>
        </w:rPr>
        <w:t xml:space="preserve">. Zamawiający przewiduje możliwość unieważnienia przedmiotowego postępowania, jeżeli środki, które Zamawiający zamierzał przeznaczyć na sfinansowanie całości lub części zamówienia, nie zostały mu przyznane </w:t>
      </w:r>
    </w:p>
    <w:p w:rsidR="00047B48" w:rsidRDefault="00047B48">
      <w:pPr>
        <w:rPr>
          <w:rFonts w:ascii="Arial Narrow" w:hAnsi="Arial Narrow"/>
        </w:rPr>
      </w:pPr>
    </w:p>
    <w:p w:rsidR="00047B48" w:rsidRDefault="000F705C">
      <w:pPr>
        <w:rPr>
          <w:rFonts w:ascii="Arial Narrow" w:hAnsi="Arial Narrow"/>
        </w:rPr>
      </w:pPr>
      <w:r w:rsidRPr="00047B48">
        <w:rPr>
          <w:rFonts w:ascii="Arial Narrow" w:hAnsi="Arial Narrow"/>
          <w:b/>
        </w:rPr>
        <w:t>IV. OPIS PRZEDMIOTU ZAMÓWIENIA</w:t>
      </w:r>
      <w:r w:rsidRPr="00F55308">
        <w:rPr>
          <w:rFonts w:ascii="Arial Narrow" w:hAnsi="Arial Narrow"/>
        </w:rPr>
        <w:t xml:space="preserve"> </w:t>
      </w:r>
    </w:p>
    <w:p w:rsidR="00047B48" w:rsidRDefault="00047B48">
      <w:pPr>
        <w:rPr>
          <w:rFonts w:ascii="Arial Narrow" w:hAnsi="Arial Narrow"/>
        </w:rPr>
      </w:pPr>
    </w:p>
    <w:p w:rsidR="00047B48" w:rsidRDefault="000F705C">
      <w:pPr>
        <w:rPr>
          <w:rFonts w:ascii="Arial Narrow" w:hAnsi="Arial Narrow"/>
        </w:rPr>
      </w:pPr>
      <w:r w:rsidRPr="00F55308">
        <w:rPr>
          <w:rFonts w:ascii="Arial Narrow" w:hAnsi="Arial Narrow"/>
        </w:rPr>
        <w:t>1. Przedmiotem zamówienia jest dostawa fabrycznie nowego średniego samochodu ratowniczo gaśniczego (</w:t>
      </w:r>
      <w:r w:rsidR="00047B48">
        <w:rPr>
          <w:rFonts w:ascii="Arial Narrow" w:hAnsi="Arial Narrow"/>
        </w:rPr>
        <w:t xml:space="preserve">Zamawiający dopuszcza nowe podwozie z roku 2021 </w:t>
      </w:r>
      <w:r w:rsidRPr="00F55308">
        <w:rPr>
          <w:rFonts w:ascii="Arial Narrow" w:hAnsi="Arial Narrow"/>
        </w:rPr>
        <w:t xml:space="preserve">). </w:t>
      </w:r>
    </w:p>
    <w:p w:rsidR="00047B48" w:rsidRDefault="000F705C">
      <w:pPr>
        <w:rPr>
          <w:rFonts w:ascii="Arial Narrow" w:hAnsi="Arial Narrow"/>
        </w:rPr>
      </w:pPr>
      <w:r w:rsidRPr="00F55308">
        <w:rPr>
          <w:rFonts w:ascii="Arial Narrow" w:hAnsi="Arial Narrow"/>
        </w:rPr>
        <w:t xml:space="preserve">Pojazd spełniający wymagania przepisów o ruchu drogowym z uwzględnieniem wymagań dotyczących pojazdów uprzywilejowanych zgodnie z ustawą z dnia 20 czerwca 1997 r. Prawo o ruchu drogowym (Dz.U. 2021 poz.450 z </w:t>
      </w:r>
      <w:proofErr w:type="spellStart"/>
      <w:r w:rsidRPr="00F55308">
        <w:rPr>
          <w:rFonts w:ascii="Arial Narrow" w:hAnsi="Arial Narrow"/>
        </w:rPr>
        <w:t>poź</w:t>
      </w:r>
      <w:proofErr w:type="spellEnd"/>
      <w:r w:rsidRPr="00F55308">
        <w:rPr>
          <w:rFonts w:ascii="Arial Narrow" w:hAnsi="Arial Narrow"/>
        </w:rPr>
        <w:t xml:space="preserve">. zm.). Pojazd spełniający wymagania określone w załączniku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 póź.zm.), posiadający aktualne świadectwo dopuszczenia CNBOP. </w:t>
      </w:r>
    </w:p>
    <w:p w:rsidR="00047B48" w:rsidRDefault="000F705C">
      <w:pPr>
        <w:rPr>
          <w:rFonts w:ascii="Arial Narrow" w:hAnsi="Arial Narrow"/>
        </w:rPr>
      </w:pPr>
      <w:r w:rsidRPr="00F55308">
        <w:rPr>
          <w:rFonts w:ascii="Arial Narrow" w:hAnsi="Arial Narrow"/>
        </w:rPr>
        <w:t xml:space="preserve">Silnik samochodu z o zapłonie samoczynnym o mocy min. </w:t>
      </w:r>
      <w:r w:rsidR="00AD0466" w:rsidRPr="00AD0466">
        <w:rPr>
          <w:rFonts w:ascii="Arial Narrow" w:hAnsi="Arial Narrow"/>
        </w:rPr>
        <w:t>213</w:t>
      </w:r>
      <w:r w:rsidRPr="00AD0466">
        <w:rPr>
          <w:rFonts w:ascii="Arial Narrow" w:hAnsi="Arial Narrow"/>
        </w:rPr>
        <w:t xml:space="preserve"> kW, </w:t>
      </w:r>
      <w:r w:rsidRPr="00F55308">
        <w:rPr>
          <w:rFonts w:ascii="Arial Narrow" w:hAnsi="Arial Narrow"/>
        </w:rPr>
        <w:t xml:space="preserve">spełniający normę emisji spalin EURO 6, manualna skrzynia biegów. Napęd 4x4, uterenowiony. Oś przednia z kołami pojedynczymi, na osi tylnej koła bliźniacze. </w:t>
      </w:r>
    </w:p>
    <w:p w:rsidR="00047B48" w:rsidRDefault="000F705C">
      <w:pPr>
        <w:rPr>
          <w:rFonts w:ascii="Arial Narrow" w:hAnsi="Arial Narrow"/>
        </w:rPr>
      </w:pPr>
      <w:r w:rsidRPr="00F55308">
        <w:rPr>
          <w:rFonts w:ascii="Arial Narrow" w:hAnsi="Arial Narrow"/>
        </w:rPr>
        <w:t xml:space="preserve">Kabina załogowa przystosowana do przewozu 6 osób, czterodrzwiowa, jednomodułowa. Siedzenia usytuowane przodem do kierunku jazdy. Aparaty powietrzne przewożone w kabinie wg rozwiązania technicznego. Pojazd wyposażony w urządzenie </w:t>
      </w:r>
      <w:proofErr w:type="spellStart"/>
      <w:r w:rsidRPr="00F55308">
        <w:rPr>
          <w:rFonts w:ascii="Arial Narrow" w:hAnsi="Arial Narrow"/>
        </w:rPr>
        <w:t>sygnalizacyjno</w:t>
      </w:r>
      <w:proofErr w:type="spellEnd"/>
      <w:r w:rsidRPr="00F55308">
        <w:rPr>
          <w:rFonts w:ascii="Arial Narrow" w:hAnsi="Arial Narrow"/>
        </w:rPr>
        <w:t xml:space="preserve"> – ostrzegawcze, wykonane w technologii LED. </w:t>
      </w:r>
    </w:p>
    <w:p w:rsidR="00047B48" w:rsidRDefault="000F705C">
      <w:pPr>
        <w:rPr>
          <w:rFonts w:ascii="Arial Narrow" w:hAnsi="Arial Narrow"/>
        </w:rPr>
      </w:pPr>
      <w:r w:rsidRPr="00F55308">
        <w:rPr>
          <w:rFonts w:ascii="Arial Narrow" w:hAnsi="Arial Narrow"/>
        </w:rPr>
        <w:t xml:space="preserve">Pojazd wyposażony w radiotelefon przewoźny, radiotelefony nasobne.. Kabina pojazdu wyposażona w klimatyzację, podest do ładowania sprzętu, uchwyty na sprzęt oraz zabudowane skrytki pod siedzeniem załogi. </w:t>
      </w:r>
    </w:p>
    <w:p w:rsidR="00047B48" w:rsidRDefault="000F705C">
      <w:pPr>
        <w:rPr>
          <w:rFonts w:ascii="Arial Narrow" w:hAnsi="Arial Narrow"/>
        </w:rPr>
      </w:pPr>
      <w:r w:rsidRPr="00F55308">
        <w:rPr>
          <w:rFonts w:ascii="Arial Narrow" w:hAnsi="Arial Narrow"/>
        </w:rPr>
        <w:t xml:space="preserve">Zabudowa pożarnicza wykonana z materiałów odpornych na korozję tj. stal nierdzewna, aluminium, tworzywa sztuczne. Zbiornik na wodę o pojemności 4 m3, wykonany z materiałów kompozytowych. Zbiornik na środek pianotwórczy min. 10% pojemności zbiornika wody. Układ </w:t>
      </w:r>
      <w:proofErr w:type="spellStart"/>
      <w:r w:rsidRPr="00F55308">
        <w:rPr>
          <w:rFonts w:ascii="Arial Narrow" w:hAnsi="Arial Narrow"/>
        </w:rPr>
        <w:t>wodno</w:t>
      </w:r>
      <w:proofErr w:type="spellEnd"/>
      <w:r w:rsidRPr="00F55308">
        <w:rPr>
          <w:rFonts w:ascii="Arial Narrow" w:hAnsi="Arial Narrow"/>
        </w:rPr>
        <w:t xml:space="preserve"> – pianowy, nasady układu wyposażone w pokrywy nasad zabezpieczone przed zgubieniem. Skrytki na sprzęt zamykane żaluzjami wodo- i pyłoszczelnymi. </w:t>
      </w:r>
    </w:p>
    <w:p w:rsidR="00047B48" w:rsidRDefault="000F705C">
      <w:pPr>
        <w:rPr>
          <w:rFonts w:ascii="Arial Narrow" w:hAnsi="Arial Narrow"/>
        </w:rPr>
      </w:pPr>
      <w:r w:rsidRPr="00F55308">
        <w:rPr>
          <w:rFonts w:ascii="Arial Narrow" w:hAnsi="Arial Narrow"/>
        </w:rPr>
        <w:t>Oświetlenie skrytek przy użyciu modułów LED. Wyposażenie w podesty wysuwane. Autopompa zlokalizowana z tyłu pojazdu, dwuzakresowa</w:t>
      </w:r>
      <w:r w:rsidR="00047B48">
        <w:rPr>
          <w:rFonts w:ascii="Arial Narrow" w:hAnsi="Arial Narrow"/>
        </w:rPr>
        <w:t>.</w:t>
      </w:r>
      <w:r w:rsidRPr="00F55308">
        <w:rPr>
          <w:rFonts w:ascii="Arial Narrow" w:hAnsi="Arial Narrow"/>
        </w:rPr>
        <w:t xml:space="preserve"> </w:t>
      </w:r>
    </w:p>
    <w:p w:rsidR="00047B48" w:rsidRDefault="000F705C">
      <w:pPr>
        <w:rPr>
          <w:rFonts w:ascii="Arial Narrow" w:hAnsi="Arial Narrow"/>
        </w:rPr>
      </w:pPr>
      <w:r w:rsidRPr="00F55308">
        <w:rPr>
          <w:rFonts w:ascii="Arial Narrow" w:hAnsi="Arial Narrow"/>
        </w:rPr>
        <w:t xml:space="preserve">Samochód będący przedmiotem zamówienia musi spełniać wymagania określone w szczegółowym opisie przedmiotu zamówienia stanowiącym Załącznik nr 7 do SWZ. </w:t>
      </w:r>
    </w:p>
    <w:p w:rsidR="00047B48" w:rsidRDefault="00047B48">
      <w:pPr>
        <w:rPr>
          <w:rFonts w:ascii="Arial Narrow" w:hAnsi="Arial Narrow"/>
        </w:rPr>
      </w:pPr>
    </w:p>
    <w:p w:rsidR="00047B48" w:rsidRDefault="000F705C">
      <w:pPr>
        <w:rPr>
          <w:rFonts w:ascii="Arial Narrow" w:hAnsi="Arial Narrow"/>
        </w:rPr>
      </w:pPr>
      <w:r w:rsidRPr="00F55308">
        <w:rPr>
          <w:rFonts w:ascii="Arial Narrow" w:hAnsi="Arial Narrow"/>
        </w:rPr>
        <w:t xml:space="preserve">2. Wspólny Słownik Zamówień CPV: </w:t>
      </w:r>
      <w:r w:rsidRPr="00047B48">
        <w:rPr>
          <w:rFonts w:ascii="Arial Narrow" w:hAnsi="Arial Narrow"/>
          <w:b/>
        </w:rPr>
        <w:t>34144210-3 - wozy strażackie,</w:t>
      </w:r>
      <w:r w:rsidRPr="00F55308">
        <w:rPr>
          <w:rFonts w:ascii="Arial Narrow" w:hAnsi="Arial Narrow"/>
        </w:rPr>
        <w:t xml:space="preserve"> </w:t>
      </w:r>
    </w:p>
    <w:p w:rsidR="00047B48" w:rsidRDefault="00047B48">
      <w:pPr>
        <w:rPr>
          <w:rFonts w:ascii="Arial Narrow" w:hAnsi="Arial Narrow"/>
        </w:rPr>
      </w:pPr>
    </w:p>
    <w:p w:rsidR="00047B48" w:rsidRDefault="000F705C">
      <w:pPr>
        <w:rPr>
          <w:rFonts w:ascii="Arial Narrow" w:hAnsi="Arial Narrow"/>
        </w:rPr>
      </w:pPr>
      <w:r w:rsidRPr="00F55308">
        <w:rPr>
          <w:rFonts w:ascii="Arial Narrow" w:hAnsi="Arial Narrow"/>
        </w:rPr>
        <w:t xml:space="preserve">3. </w:t>
      </w:r>
      <w:r w:rsidRPr="00047B48">
        <w:rPr>
          <w:rFonts w:ascii="Arial Narrow" w:hAnsi="Arial Narrow"/>
          <w:b/>
        </w:rPr>
        <w:t>Zamawiający nie dopuszcza składania ofert częściowych</w:t>
      </w:r>
      <w:r w:rsidRPr="00F55308">
        <w:rPr>
          <w:rFonts w:ascii="Arial Narrow" w:hAnsi="Arial Narrow"/>
        </w:rPr>
        <w:t xml:space="preserve">. Zamawiający nie dokonuje podziału zamówienia na części z uwagi na specyfikę przedmiotu zamówienia, stanowiącego integralną całość. Zamówienie jest niepodzielne na części, ponieważ ze względów technicznych, organizacyjnych i ekonomicznych tworzy nierozerwalną całość. </w:t>
      </w:r>
    </w:p>
    <w:p w:rsidR="00047B48" w:rsidRDefault="000F705C">
      <w:pPr>
        <w:rPr>
          <w:rFonts w:ascii="Arial Narrow" w:hAnsi="Arial Narrow"/>
        </w:rPr>
      </w:pPr>
      <w:r w:rsidRPr="00F55308">
        <w:rPr>
          <w:rFonts w:ascii="Arial Narrow" w:hAnsi="Arial Narrow"/>
        </w:rPr>
        <w:t xml:space="preserve">4. Zamawiający nie dopuszcza składania ofert wariantowych oraz w postaci katalogów elektronicznych. </w:t>
      </w:r>
    </w:p>
    <w:p w:rsidR="00047B48" w:rsidRDefault="000F705C">
      <w:pPr>
        <w:rPr>
          <w:rFonts w:ascii="Arial Narrow" w:hAnsi="Arial Narrow"/>
        </w:rPr>
      </w:pPr>
      <w:r w:rsidRPr="00F55308">
        <w:rPr>
          <w:rFonts w:ascii="Arial Narrow" w:hAnsi="Arial Narrow"/>
        </w:rPr>
        <w:t xml:space="preserve">5. Zamawiający nie przewiduje udzielania zamówień, o których mowa w art. 214 ust. 1 pkt 7 i 8 </w:t>
      </w:r>
    </w:p>
    <w:p w:rsidR="00047B48" w:rsidRDefault="000F705C">
      <w:pPr>
        <w:rPr>
          <w:rFonts w:ascii="Arial Narrow" w:hAnsi="Arial Narrow"/>
        </w:rPr>
      </w:pPr>
      <w:r w:rsidRPr="00F55308">
        <w:rPr>
          <w:rFonts w:ascii="Arial Narrow" w:hAnsi="Arial Narrow"/>
        </w:rPr>
        <w:lastRenderedPageBreak/>
        <w:t xml:space="preserve">6. Szczegółowy opis oraz sposób realizacji zamówienia zawiera Opis Przedmiotu Zamówienia (OPZ), stanowiący Załączniki nr 7 do SWZ. </w:t>
      </w:r>
    </w:p>
    <w:p w:rsidR="00047B48" w:rsidRDefault="000F705C">
      <w:pPr>
        <w:rPr>
          <w:rFonts w:ascii="Arial Narrow" w:hAnsi="Arial Narrow"/>
        </w:rPr>
      </w:pPr>
      <w:r w:rsidRPr="00F55308">
        <w:rPr>
          <w:rFonts w:ascii="Arial Narrow" w:hAnsi="Arial Narrow"/>
        </w:rPr>
        <w:t xml:space="preserve">7. Jeżeli w opisie przedmiotu zamówienia wskazano jakikolwiek znak towarowy, patent lub pochodzenie, źródło lub szczególny proces, który charakteryzuje produkty lub usługi dostarczane przez konkretnego wykonawcę – należy przyjąć, że Zamawiający podał taki opis w celu ustalenia standardu i określenia minimalnych parametrów, jakim muszą odpowiadać produkty, aby spełnić wymagania stawiane przez Zamawiającego i stanowią one wyłącznie wzorzec jakościowy przedmiotu zamówienia. Zgodnie z art. 99 ust. 5 ustawy Prawo zamówień publicznych, Zamawiający dopuszcza produkty równoważne pod warunkiem, że przedmiot oferty jest identyczny funkcjonalnie i posiada parametry techniczne (w szczególności: konstrukcja, zastosowane materiały, rozmiary itp.) i użytkowe nie gorsze niż określone w SWZ, a także jest zgodny z obowiązującymi wymaganiami prawnymi. Zamawiający do oceny równoważności będzie brał pod uwagę parametry wskazane w opisie przedmiotu zamówienia Jeżeli Zamawiający opisał przedmiot zamówienia przez odniesienie do norm, europejskich ocen technicznych, aprobat, specyfikacji technicznych i systemów referencji technicznych, należy je rozumieć jako przykładowe. Zamawiający zgodnie z art. 101 ust. 4 </w:t>
      </w:r>
      <w:proofErr w:type="spellStart"/>
      <w:r w:rsidRPr="00F55308">
        <w:rPr>
          <w:rFonts w:ascii="Arial Narrow" w:hAnsi="Arial Narrow"/>
        </w:rPr>
        <w:t>Pzp</w:t>
      </w:r>
      <w:proofErr w:type="spellEnd"/>
      <w:r w:rsidRPr="00F55308">
        <w:rPr>
          <w:rFonts w:ascii="Arial Narrow" w:hAnsi="Arial Narrow"/>
        </w:rPr>
        <w:t xml:space="preserve"> dopuszcza zastosowanie rozwiązań równoważnych opisywanym w treści SWZ. Każdorazowo gdy wskazana jest w niniejszej SWZ lub załącznikach do SWZ norma, należy przyjąć, że w odniesieniu do niej użyto sformułowania „lub równoważna”. Wykonawca, który powołuje się na rozwiązania równoważne opisywanym przez Zamawiającego, zobowiązany jest wykazać, że oferowane dostawy spełniają wymagania określone przez Zamawiającego. W szczególności Wykonawca zobowiązany jest przedłożyć Zamawiającemu wraz z ofertą dokładny opis oferowanego rozwiązania równoważnego. </w:t>
      </w:r>
    </w:p>
    <w:p w:rsidR="00047B48" w:rsidRPr="00047B48" w:rsidRDefault="000F705C">
      <w:pPr>
        <w:rPr>
          <w:rFonts w:ascii="Arial Narrow" w:hAnsi="Arial Narrow"/>
          <w:b/>
        </w:rPr>
      </w:pPr>
      <w:r w:rsidRPr="00047B48">
        <w:rPr>
          <w:rFonts w:ascii="Arial Narrow" w:hAnsi="Arial Narrow"/>
          <w:b/>
        </w:rPr>
        <w:t xml:space="preserve">8. Gwarancja: </w:t>
      </w:r>
    </w:p>
    <w:p w:rsidR="00047B48" w:rsidRDefault="000F705C">
      <w:pPr>
        <w:rPr>
          <w:rFonts w:ascii="Arial Narrow" w:hAnsi="Arial Narrow"/>
        </w:rPr>
      </w:pPr>
      <w:r w:rsidRPr="00F55308">
        <w:rPr>
          <w:rFonts w:ascii="Arial Narrow" w:hAnsi="Arial Narrow"/>
        </w:rPr>
        <w:t xml:space="preserve">1) Wykonawca udzieli gwarancji jakości i rękojmi za wady na cały zakres zamówienia na okres wskazany w formularzu ofertowym (załącznik nr 1 do SWZ) jednak nie krótszy niż 24 miesiące licząc od daty bezusterkowego protokołu odbioru oraz dodatkowy wydłużony okres gwarancji jakości i rękojmi za wady na zabudowę pożarniczą oraz wydłużenie okresu gwarancji jakości i rękojmi za wady na podwozie będzie sumą gwarancji podstawowej i wydłużonej. </w:t>
      </w:r>
    </w:p>
    <w:p w:rsidR="00047B48" w:rsidRDefault="000F705C">
      <w:pPr>
        <w:rPr>
          <w:rFonts w:ascii="Arial Narrow" w:hAnsi="Arial Narrow"/>
        </w:rPr>
      </w:pPr>
      <w:r w:rsidRPr="00F55308">
        <w:rPr>
          <w:rFonts w:ascii="Arial Narrow" w:hAnsi="Arial Narrow"/>
        </w:rPr>
        <w:t xml:space="preserve">2) Bieg terminu gwarancji jakości i rękojmi za wady rozpoczyna się od daty odbioru końcowego przedmiotu umowy, a w przypadku stwierdzenia wad, od ich usunięcia i przekazania Zamawiającemu przedmiotu umowy jako należycie wykonanego. </w:t>
      </w:r>
    </w:p>
    <w:p w:rsidR="00544D12" w:rsidRDefault="000F705C">
      <w:pPr>
        <w:rPr>
          <w:rFonts w:ascii="Arial Narrow" w:hAnsi="Arial Narrow"/>
        </w:rPr>
      </w:pPr>
      <w:r w:rsidRPr="00F55308">
        <w:rPr>
          <w:rFonts w:ascii="Arial Narrow" w:hAnsi="Arial Narrow"/>
        </w:rPr>
        <w:t xml:space="preserve">3) Wykonawca prowadził będzie serwis gwarancyjny oraz wykonywał będzie niezbędne przeglądy serwisowe w okresie gwarancji i rękojmi (zakończone protokołem) tj. w okresie 24 miesięcy oraz w czasie wydłużenia okresu gwarancji i rękojmi wskazany w formularzu ofertowym od bezusterkowego protokołu odbioru w ramach wynagrodzenia za przedmiot umowy. </w:t>
      </w:r>
    </w:p>
    <w:p w:rsidR="00544D12" w:rsidRDefault="000F705C">
      <w:pPr>
        <w:rPr>
          <w:rFonts w:ascii="Arial Narrow" w:hAnsi="Arial Narrow"/>
        </w:rPr>
      </w:pPr>
      <w:r w:rsidRPr="00F55308">
        <w:rPr>
          <w:rFonts w:ascii="Arial Narrow" w:hAnsi="Arial Narrow"/>
        </w:rPr>
        <w:t xml:space="preserve">4) Czas reakcji na zgłoszone wady lub usterki w okresie gwarancji i rękojmi nie może przekroczyć 24 godziny od momentu pisemnego powiadomienia przez Zamawiającego. </w:t>
      </w:r>
    </w:p>
    <w:p w:rsidR="00544D12" w:rsidRDefault="000F705C">
      <w:pPr>
        <w:rPr>
          <w:rFonts w:ascii="Arial Narrow" w:hAnsi="Arial Narrow"/>
        </w:rPr>
      </w:pPr>
      <w:r w:rsidRPr="00F55308">
        <w:rPr>
          <w:rFonts w:ascii="Arial Narrow" w:hAnsi="Arial Narrow"/>
        </w:rPr>
        <w:t xml:space="preserve">5) Wykonawca zobowiązany jest do usunięcia wad i usterek stwierdzonych w okresie gwarancji i rękojmi w terminie techniczne uzasadnionym i bez zbędnego opóźnienia, jednak nie dłuższym niż 7 dni od dnia stwierdzenia usterek i wad. </w:t>
      </w:r>
    </w:p>
    <w:p w:rsidR="00544D12" w:rsidRDefault="000F705C">
      <w:pPr>
        <w:rPr>
          <w:rFonts w:ascii="Arial Narrow" w:hAnsi="Arial Narrow"/>
        </w:rPr>
      </w:pPr>
      <w:r w:rsidRPr="00F55308">
        <w:rPr>
          <w:rFonts w:ascii="Arial Narrow" w:hAnsi="Arial Narrow"/>
        </w:rPr>
        <w:t xml:space="preserve">6) Wady i usterki będą usuwane w terminie wyznaczonym przez Zamawiającego, przy czym termin ten winien być wyznaczony odpowiednio do zakresu prac wymaganych do wykonania. Po upływie wyznaczonego przez Zamawiającego terminu na usunięcie zgłoszonej wady i/lub usterki Zamawiający zastrzega sobie prawo ich usunięcia innej osobie na koszt i niebezpieczeństwo Wykonawcy. Realizacja uprawnień z tytułu gwarancji jakości odbywać się będzie według zasad określonych w art. 577 do art. 581 Kodeksu cywilnego. </w:t>
      </w:r>
    </w:p>
    <w:p w:rsidR="00544D12" w:rsidRDefault="000F705C">
      <w:pPr>
        <w:rPr>
          <w:rFonts w:ascii="Arial Narrow" w:hAnsi="Arial Narrow"/>
        </w:rPr>
      </w:pPr>
      <w:r w:rsidRPr="00F55308">
        <w:rPr>
          <w:rFonts w:ascii="Arial Narrow" w:hAnsi="Arial Narrow"/>
        </w:rPr>
        <w:t xml:space="preserve">7) Oferowane przedmiot dostawy będzie posiadały wymagane prawem certyfikaty i atesty. Komplet dokumentów Wykonawca dostarczy Zamawiającemu w dacie odbioru końcowego. </w:t>
      </w:r>
    </w:p>
    <w:p w:rsidR="00544D12" w:rsidRDefault="000F705C">
      <w:pPr>
        <w:rPr>
          <w:rFonts w:ascii="Arial Narrow" w:hAnsi="Arial Narrow"/>
        </w:rPr>
      </w:pPr>
      <w:r w:rsidRPr="00F55308">
        <w:rPr>
          <w:rFonts w:ascii="Arial Narrow" w:hAnsi="Arial Narrow"/>
        </w:rPr>
        <w:lastRenderedPageBreak/>
        <w:t xml:space="preserve">8) Wykonawca dokona wyceny prowadzonych czynności serwisowych niezbędnych do utrzymania warunków gwarancji wyposażenia objętego przedmiotem zamówienia na etapie ustalenia ceny ofertowej za całość przedmiotu zamówienia na okres gwarancji wskazany w formularzu ofertowym. </w:t>
      </w:r>
    </w:p>
    <w:p w:rsidR="00544D12" w:rsidRDefault="000F705C">
      <w:pPr>
        <w:rPr>
          <w:rFonts w:ascii="Arial Narrow" w:hAnsi="Arial Narrow"/>
        </w:rPr>
      </w:pPr>
      <w:r w:rsidRPr="00F55308">
        <w:rPr>
          <w:rFonts w:ascii="Arial Narrow" w:hAnsi="Arial Narrow"/>
        </w:rPr>
        <w:t xml:space="preserve">9) Jeżeli w opisie przedmiotu zamówienia wskazano jakikolwiek znak towarowy, patent lub pochodzenie, źródło lub szczególny proces, który charakteryzuje produkty lub usługi dostarczane przez konkretnego wykonawcę – należy przyjąć, że Zamawiający podał taki opis w celu ustalenia standardu i określenia minimalnych parametrów, jakim muszą odpowiadać produkty, aby spełnić wymagania stawiane przez Zamawiającego i stanowią one wyłącznie wzorzec jakościowy przedmiotu zamówienia. Zgodnie z art. 99 ust. 5 ustawy Prawo zamówień publicznych, Zamawiający dopuszcza produkty równoważne pod warunkiem, że przedmiot oferty jest identyczny funkcjonalnie i posiada parametry techniczne (w szczególności: konstrukcja, zastosowane materiały, rozmiary itp.) i użytkowe nie gorsze niż określone w SWZ, a także jest zgodny z obowiązującymi wymaganiami prawnymi. Zamawiający do oceny równoważności będzie brał pod uwagę parametry wskazane w opisie przedmiotu zamówienia. Jeżeli Zamawiający opisał przedmiot zamówienia przez odniesienie do norm, europejskich ocen technicznych, aprobat, specyfikacji technicznych i systemów referencji technicznych, należy je rozumieć jako przykładowe. Zamawiający zgodnie z art. 101 ust. 4 </w:t>
      </w:r>
      <w:proofErr w:type="spellStart"/>
      <w:r w:rsidRPr="00F55308">
        <w:rPr>
          <w:rFonts w:ascii="Arial Narrow" w:hAnsi="Arial Narrow"/>
        </w:rPr>
        <w:t>Pzp</w:t>
      </w:r>
      <w:proofErr w:type="spellEnd"/>
      <w:r w:rsidRPr="00F55308">
        <w:rPr>
          <w:rFonts w:ascii="Arial Narrow" w:hAnsi="Arial Narrow"/>
        </w:rPr>
        <w:t xml:space="preserve"> dopuszcza zastosowanie rozwiązań równoważnych opisywanym w treści SWZ. Każdorazowo gdy wskazana jest w niniejszej SWZ lub załącznikach do SWZ norma, należy przyjąć, że w odniesieniu do niej użyto sformułowania „lub równoważna”. </w:t>
      </w:r>
    </w:p>
    <w:p w:rsidR="00544D12" w:rsidRDefault="000F705C">
      <w:pPr>
        <w:rPr>
          <w:rFonts w:ascii="Arial Narrow" w:hAnsi="Arial Narrow"/>
        </w:rPr>
      </w:pPr>
      <w:r w:rsidRPr="00F55308">
        <w:rPr>
          <w:rFonts w:ascii="Arial Narrow" w:hAnsi="Arial Narrow"/>
        </w:rPr>
        <w:t xml:space="preserve">Wykonawca, który powołuje się na rozwiązania równoważne opisywanym przez Zamawiającego, zobowiązany jest wykazać, że oferowane dostawy spełniają wymagania określone przez Zamawiającego. W szczególności Wykonawca zobowiązany jest przedłożyć Zamawiającemu wraz z ofertą dokładny opis oferowanego rozwiązania równoważnego. </w:t>
      </w:r>
    </w:p>
    <w:p w:rsidR="00544D12" w:rsidRDefault="00544D12">
      <w:pPr>
        <w:rPr>
          <w:rFonts w:ascii="Arial Narrow" w:hAnsi="Arial Narrow"/>
        </w:rPr>
      </w:pPr>
    </w:p>
    <w:p w:rsidR="00544D12" w:rsidRDefault="000F705C">
      <w:pPr>
        <w:rPr>
          <w:rFonts w:ascii="Arial Narrow" w:hAnsi="Arial Narrow"/>
          <w:b/>
        </w:rPr>
      </w:pPr>
      <w:r w:rsidRPr="00544D12">
        <w:rPr>
          <w:rFonts w:ascii="Arial Narrow" w:hAnsi="Arial Narrow"/>
          <w:b/>
        </w:rPr>
        <w:t xml:space="preserve">V. WIZJA LOKALNA </w:t>
      </w:r>
    </w:p>
    <w:p w:rsidR="00544D12" w:rsidRDefault="000F705C">
      <w:pPr>
        <w:rPr>
          <w:rFonts w:ascii="Arial Narrow" w:hAnsi="Arial Narrow"/>
        </w:rPr>
      </w:pPr>
      <w:r w:rsidRPr="00F55308">
        <w:rPr>
          <w:rFonts w:ascii="Arial Narrow" w:hAnsi="Arial Narrow"/>
        </w:rPr>
        <w:t xml:space="preserve">1. Nie dotyczy </w:t>
      </w:r>
    </w:p>
    <w:p w:rsidR="00544D12" w:rsidRDefault="00544D12">
      <w:pPr>
        <w:rPr>
          <w:rFonts w:ascii="Arial Narrow" w:hAnsi="Arial Narrow"/>
        </w:rPr>
      </w:pPr>
    </w:p>
    <w:p w:rsidR="00544D12" w:rsidRDefault="000F705C">
      <w:pPr>
        <w:rPr>
          <w:rFonts w:ascii="Arial Narrow" w:hAnsi="Arial Narrow"/>
        </w:rPr>
      </w:pPr>
      <w:r w:rsidRPr="00544D12">
        <w:rPr>
          <w:rFonts w:ascii="Arial Narrow" w:hAnsi="Arial Narrow"/>
          <w:b/>
        </w:rPr>
        <w:t>VI. PODWYKONAWSTWO</w:t>
      </w:r>
      <w:r w:rsidRPr="00F55308">
        <w:rPr>
          <w:rFonts w:ascii="Arial Narrow" w:hAnsi="Arial Narrow"/>
        </w:rPr>
        <w:t xml:space="preserve"> </w:t>
      </w:r>
    </w:p>
    <w:p w:rsidR="00544D12" w:rsidRDefault="000F705C">
      <w:pPr>
        <w:rPr>
          <w:rFonts w:ascii="Arial Narrow" w:hAnsi="Arial Narrow"/>
        </w:rPr>
      </w:pPr>
      <w:r w:rsidRPr="00F55308">
        <w:rPr>
          <w:rFonts w:ascii="Arial Narrow" w:hAnsi="Arial Narrow"/>
        </w:rPr>
        <w:t xml:space="preserve">1. Wykonawca może powierzyć wykonanie części zamówienia podwykonawcy (podwykonawcom). </w:t>
      </w:r>
    </w:p>
    <w:p w:rsidR="00544D12" w:rsidRDefault="000F705C">
      <w:pPr>
        <w:rPr>
          <w:rFonts w:ascii="Arial Narrow" w:hAnsi="Arial Narrow"/>
        </w:rPr>
      </w:pPr>
      <w:r w:rsidRPr="00F55308">
        <w:rPr>
          <w:rFonts w:ascii="Arial Narrow" w:hAnsi="Arial Narrow"/>
        </w:rPr>
        <w:t xml:space="preserve">2. Zamawiający nie zastrzega obowiązku osobistego wykonania przez Wykonawcę kluczowych części zamówienia. </w:t>
      </w:r>
    </w:p>
    <w:p w:rsidR="00544D12" w:rsidRDefault="000F705C">
      <w:pPr>
        <w:rPr>
          <w:rFonts w:ascii="Arial Narrow" w:hAnsi="Arial Narrow"/>
        </w:rPr>
      </w:pPr>
      <w:r w:rsidRPr="00F55308">
        <w:rPr>
          <w:rFonts w:ascii="Arial Narrow" w:hAnsi="Arial Narrow"/>
        </w:rPr>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544D12" w:rsidRDefault="00544D12">
      <w:pPr>
        <w:rPr>
          <w:rFonts w:ascii="Arial Narrow" w:hAnsi="Arial Narrow"/>
        </w:rPr>
      </w:pPr>
    </w:p>
    <w:p w:rsidR="00544D12" w:rsidRDefault="000F705C">
      <w:pPr>
        <w:rPr>
          <w:rFonts w:ascii="Arial Narrow" w:hAnsi="Arial Narrow"/>
        </w:rPr>
      </w:pPr>
      <w:r w:rsidRPr="00544D12">
        <w:rPr>
          <w:rFonts w:ascii="Arial Narrow" w:hAnsi="Arial Narrow"/>
          <w:b/>
        </w:rPr>
        <w:t>VII. TERMIN WYKONANIA ZAMÓWIENIA</w:t>
      </w:r>
      <w:r w:rsidRPr="00544D12">
        <w:rPr>
          <w:rFonts w:ascii="Arial Narrow" w:hAnsi="Arial Narrow"/>
        </w:rPr>
        <w:t xml:space="preserve"> </w:t>
      </w:r>
    </w:p>
    <w:p w:rsidR="00544D12" w:rsidRDefault="00544D12">
      <w:pPr>
        <w:rPr>
          <w:rFonts w:ascii="Arial Narrow" w:hAnsi="Arial Narrow"/>
        </w:rPr>
      </w:pPr>
    </w:p>
    <w:p w:rsidR="00544D12" w:rsidRDefault="000F705C">
      <w:pPr>
        <w:rPr>
          <w:rFonts w:ascii="Arial Narrow" w:hAnsi="Arial Narrow"/>
        </w:rPr>
      </w:pPr>
      <w:r w:rsidRPr="00F55308">
        <w:rPr>
          <w:rFonts w:ascii="Arial Narrow" w:hAnsi="Arial Narrow"/>
        </w:rPr>
        <w:t xml:space="preserve">1. Termin realizacji zamówienia wynosi: </w:t>
      </w:r>
      <w:r w:rsidR="00544D12">
        <w:rPr>
          <w:rFonts w:ascii="Arial Narrow" w:hAnsi="Arial Narrow"/>
        </w:rPr>
        <w:t>4 miesiące</w:t>
      </w:r>
      <w:r w:rsidRPr="00F55308">
        <w:rPr>
          <w:rFonts w:ascii="Arial Narrow" w:hAnsi="Arial Narrow"/>
        </w:rPr>
        <w:t xml:space="preserve"> od dnia podpisania umowy </w:t>
      </w:r>
    </w:p>
    <w:p w:rsidR="00544D12" w:rsidRDefault="000F705C">
      <w:pPr>
        <w:rPr>
          <w:rFonts w:ascii="Arial Narrow" w:hAnsi="Arial Narrow"/>
        </w:rPr>
      </w:pPr>
      <w:r w:rsidRPr="00F55308">
        <w:rPr>
          <w:rFonts w:ascii="Arial Narrow" w:hAnsi="Arial Narrow"/>
        </w:rPr>
        <w:t xml:space="preserve">2. Szczegółowe zagadnienia dotyczące terminu realizacji umowy uregulowane są we wzorze umowy stanowiącej załącznik nr 6 do SWZ. </w:t>
      </w:r>
    </w:p>
    <w:p w:rsidR="00544D12" w:rsidRDefault="00544D12">
      <w:pPr>
        <w:rPr>
          <w:rFonts w:ascii="Arial Narrow" w:hAnsi="Arial Narrow"/>
        </w:rPr>
      </w:pPr>
    </w:p>
    <w:p w:rsidR="00544D12" w:rsidRPr="00544D12" w:rsidRDefault="000F705C">
      <w:pPr>
        <w:rPr>
          <w:rFonts w:ascii="Arial Narrow" w:hAnsi="Arial Narrow"/>
          <w:b/>
        </w:rPr>
      </w:pPr>
      <w:r w:rsidRPr="00544D12">
        <w:rPr>
          <w:rFonts w:ascii="Arial Narrow" w:hAnsi="Arial Narrow"/>
          <w:b/>
        </w:rPr>
        <w:t>VIII. WARUNKI UDZIAŁU W POSTĘPOWANIU</w:t>
      </w:r>
    </w:p>
    <w:p w:rsidR="00544D12" w:rsidRDefault="000F705C">
      <w:pPr>
        <w:rPr>
          <w:rFonts w:ascii="Arial Narrow" w:hAnsi="Arial Narrow"/>
        </w:rPr>
      </w:pPr>
      <w:r w:rsidRPr="00F55308">
        <w:rPr>
          <w:rFonts w:ascii="Arial Narrow" w:hAnsi="Arial Narrow"/>
        </w:rPr>
        <w:lastRenderedPageBreak/>
        <w:t>1. O udzielenie zamówienia mogą ubiegać się Wykonawcy, którzy nie podlegają wykluczeniu na zasadach określonych w Rozdziale IX SWZ, oraz spełniają określone przez Zamawiającego warunki udziału w postępowaniu.</w:t>
      </w:r>
    </w:p>
    <w:p w:rsidR="00544D12" w:rsidRDefault="000F705C">
      <w:pPr>
        <w:rPr>
          <w:rFonts w:ascii="Arial Narrow" w:hAnsi="Arial Narrow"/>
        </w:rPr>
      </w:pPr>
      <w:r w:rsidRPr="00F55308">
        <w:rPr>
          <w:rFonts w:ascii="Arial Narrow" w:hAnsi="Arial Narrow"/>
        </w:rPr>
        <w:t>2. O udzielenie zamówienia mogą ubiegać się Wykonawcy, którzy spełniają warunki dotyczące:</w:t>
      </w:r>
    </w:p>
    <w:p w:rsidR="00544D12" w:rsidRPr="00544D12" w:rsidRDefault="000F705C">
      <w:pPr>
        <w:rPr>
          <w:rFonts w:ascii="Arial Narrow" w:hAnsi="Arial Narrow"/>
          <w:b/>
        </w:rPr>
      </w:pPr>
      <w:r w:rsidRPr="00544D12">
        <w:rPr>
          <w:rFonts w:ascii="Arial Narrow" w:hAnsi="Arial Narrow"/>
          <w:b/>
        </w:rPr>
        <w:t>1) zdolności do występowania w obrocie gospodarczym:</w:t>
      </w:r>
    </w:p>
    <w:p w:rsidR="00544D12" w:rsidRDefault="000F705C">
      <w:pPr>
        <w:rPr>
          <w:rFonts w:ascii="Arial Narrow" w:hAnsi="Arial Narrow"/>
        </w:rPr>
      </w:pPr>
      <w:r w:rsidRPr="00F55308">
        <w:rPr>
          <w:rFonts w:ascii="Arial Narrow" w:hAnsi="Arial Narrow"/>
        </w:rPr>
        <w:t xml:space="preserve">Zamawiający nie stawia warunku w powyższym zakresie. </w:t>
      </w:r>
    </w:p>
    <w:p w:rsidR="00544D12" w:rsidRPr="00544D12" w:rsidRDefault="000F705C">
      <w:pPr>
        <w:rPr>
          <w:rFonts w:ascii="Arial Narrow" w:hAnsi="Arial Narrow"/>
          <w:b/>
        </w:rPr>
      </w:pPr>
      <w:r w:rsidRPr="00544D12">
        <w:rPr>
          <w:rFonts w:ascii="Arial Narrow" w:hAnsi="Arial Narrow"/>
          <w:b/>
        </w:rPr>
        <w:t xml:space="preserve">2) uprawnień do prowadzenia określonej działalności gospodarczej lub zawodowej, o ile wynika to z odrębnych przepisów: </w:t>
      </w:r>
    </w:p>
    <w:p w:rsidR="00544D12" w:rsidRDefault="000F705C">
      <w:pPr>
        <w:rPr>
          <w:rFonts w:ascii="Arial Narrow" w:hAnsi="Arial Narrow"/>
        </w:rPr>
      </w:pPr>
      <w:r w:rsidRPr="00F55308">
        <w:rPr>
          <w:rFonts w:ascii="Arial Narrow" w:hAnsi="Arial Narrow"/>
        </w:rPr>
        <w:t xml:space="preserve">Zamawiający nie stawia warunku w powyższym zakresie. </w:t>
      </w:r>
    </w:p>
    <w:p w:rsidR="00544D12" w:rsidRDefault="000F705C">
      <w:pPr>
        <w:rPr>
          <w:rFonts w:ascii="Arial Narrow" w:hAnsi="Arial Narrow"/>
        </w:rPr>
      </w:pPr>
      <w:r w:rsidRPr="00544D12">
        <w:rPr>
          <w:rFonts w:ascii="Arial Narrow" w:hAnsi="Arial Narrow"/>
          <w:b/>
        </w:rPr>
        <w:t>3) sytuacji ekonomicznej lub finansowej:</w:t>
      </w:r>
    </w:p>
    <w:p w:rsidR="00544D12" w:rsidRDefault="000F705C">
      <w:pPr>
        <w:rPr>
          <w:rFonts w:ascii="Arial Narrow" w:hAnsi="Arial Narrow"/>
        </w:rPr>
      </w:pPr>
      <w:r w:rsidRPr="00F55308">
        <w:rPr>
          <w:rFonts w:ascii="Arial Narrow" w:hAnsi="Arial Narrow"/>
        </w:rPr>
        <w:t>Zamawiający nie stawia warunku w powyższym zakresie.</w:t>
      </w:r>
    </w:p>
    <w:p w:rsidR="00544D12" w:rsidRDefault="000F705C">
      <w:pPr>
        <w:rPr>
          <w:rFonts w:ascii="Arial Narrow" w:hAnsi="Arial Narrow"/>
        </w:rPr>
      </w:pPr>
      <w:r w:rsidRPr="00544D12">
        <w:rPr>
          <w:rFonts w:ascii="Arial Narrow" w:hAnsi="Arial Narrow"/>
          <w:b/>
        </w:rPr>
        <w:t>4) zdolności technicznej lub zawodowej:</w:t>
      </w:r>
      <w:r w:rsidRPr="00F55308">
        <w:rPr>
          <w:rFonts w:ascii="Arial Narrow" w:hAnsi="Arial Narrow"/>
        </w:rPr>
        <w:t xml:space="preserve"> </w:t>
      </w:r>
    </w:p>
    <w:p w:rsidR="00544D12" w:rsidRDefault="000F705C">
      <w:pPr>
        <w:rPr>
          <w:rFonts w:ascii="Arial Narrow" w:hAnsi="Arial Narrow"/>
        </w:rPr>
      </w:pPr>
      <w:r w:rsidRPr="00F55308">
        <w:rPr>
          <w:rFonts w:ascii="Arial Narrow" w:hAnsi="Arial Narrow"/>
        </w:rPr>
        <w:t xml:space="preserve">Zamawiający uzna powyższy warunek za spełniony, jeżeli wykonawca wykaże że w okresie ostatnich trzech lat przed upływem terminu składania ofert, a jeżeli okres prowadzenia działalności jest krótszy, w tym okresie, wykonał, a w przypadku świadczeń okresowych lub ciągłych również wykonuje, w sposób należyty, co najmniej 2 dostawy średnich pojazdów ratowniczo - gaśniczych odpowiadającym przedmiotowi zamówienia z załączeniem dowodów określających czy dostawy te zostały wykonane lub są wykonywane w sposób należyty. Zamawiający, w stosunku do Wykonawców wspólnie ubiegających się o udzielenie zamówienia, w odniesieniu do warunku dotyczącego zdolności technicznej lub zawodowej – dopuszcza łączne spełnianie warunku przez Wykonawców. </w:t>
      </w:r>
    </w:p>
    <w:p w:rsidR="00243B79" w:rsidRDefault="000F705C">
      <w:pPr>
        <w:rPr>
          <w:rFonts w:ascii="Arial Narrow" w:hAnsi="Arial Narrow"/>
        </w:rPr>
      </w:pPr>
      <w:r w:rsidRPr="00F55308">
        <w:rPr>
          <w:rFonts w:ascii="Arial Narrow" w:hAnsi="Arial Narrow"/>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43B79" w:rsidRDefault="00243B79">
      <w:pPr>
        <w:rPr>
          <w:rFonts w:ascii="Arial Narrow" w:hAnsi="Arial Narrow"/>
        </w:rPr>
      </w:pPr>
    </w:p>
    <w:p w:rsidR="00243B79" w:rsidRDefault="000F705C">
      <w:pPr>
        <w:rPr>
          <w:rFonts w:ascii="Arial Narrow" w:hAnsi="Arial Narrow"/>
        </w:rPr>
      </w:pPr>
      <w:r w:rsidRPr="00243B79">
        <w:rPr>
          <w:rFonts w:ascii="Arial Narrow" w:hAnsi="Arial Narrow"/>
          <w:b/>
        </w:rPr>
        <w:t>IX. PODSTAWY WYKLUCZENIA Z POSTĘPOWANIA</w:t>
      </w:r>
      <w:r w:rsidRPr="00F55308">
        <w:rPr>
          <w:rFonts w:ascii="Arial Narrow" w:hAnsi="Arial Narrow"/>
        </w:rPr>
        <w:t xml:space="preserve"> </w:t>
      </w:r>
    </w:p>
    <w:p w:rsidR="00243B79" w:rsidRDefault="000F705C">
      <w:pPr>
        <w:rPr>
          <w:rFonts w:ascii="Arial Narrow" w:hAnsi="Arial Narrow"/>
        </w:rPr>
      </w:pPr>
      <w:r w:rsidRPr="00F55308">
        <w:rPr>
          <w:rFonts w:ascii="Arial Narrow" w:hAnsi="Arial Narrow"/>
        </w:rPr>
        <w:t>1. Z postępowania o udzielenie zamówienia wyklucza się Wykonawców, w stosunku do których zachodzi którakolwiek z okoliczności wskazanych:</w:t>
      </w:r>
    </w:p>
    <w:p w:rsidR="00243B79" w:rsidRDefault="000F705C">
      <w:pPr>
        <w:rPr>
          <w:rFonts w:ascii="Arial Narrow" w:hAnsi="Arial Narrow"/>
        </w:rPr>
      </w:pPr>
      <w:r w:rsidRPr="00F55308">
        <w:rPr>
          <w:rFonts w:ascii="Arial Narrow" w:hAnsi="Arial Narrow"/>
        </w:rPr>
        <w:t xml:space="preserve"> 1) w art. 108 ust. 1 </w:t>
      </w:r>
      <w:proofErr w:type="spellStart"/>
      <w:r w:rsidRPr="00F55308">
        <w:rPr>
          <w:rFonts w:ascii="Arial Narrow" w:hAnsi="Arial Narrow"/>
        </w:rPr>
        <w:t>p.z.p</w:t>
      </w:r>
      <w:proofErr w:type="spellEnd"/>
      <w:r w:rsidRPr="00F55308">
        <w:rPr>
          <w:rFonts w:ascii="Arial Narrow" w:hAnsi="Arial Narrow"/>
        </w:rPr>
        <w:t xml:space="preserve">.; </w:t>
      </w:r>
    </w:p>
    <w:p w:rsidR="00243B79" w:rsidRDefault="000F705C">
      <w:pPr>
        <w:rPr>
          <w:rFonts w:ascii="Arial Narrow" w:hAnsi="Arial Narrow"/>
        </w:rPr>
      </w:pPr>
      <w:r w:rsidRPr="00F55308">
        <w:rPr>
          <w:rFonts w:ascii="Arial Narrow" w:hAnsi="Arial Narrow"/>
        </w:rPr>
        <w:t xml:space="preserve">2) Wykluczenie Wykonawcy następuje zgodnie z art. 111 </w:t>
      </w:r>
      <w:proofErr w:type="spellStart"/>
      <w:r w:rsidRPr="00F55308">
        <w:rPr>
          <w:rFonts w:ascii="Arial Narrow" w:hAnsi="Arial Narrow"/>
        </w:rPr>
        <w:t>p.z.p</w:t>
      </w:r>
      <w:proofErr w:type="spellEnd"/>
      <w:r w:rsidRPr="00F55308">
        <w:rPr>
          <w:rFonts w:ascii="Arial Narrow" w:hAnsi="Arial Narrow"/>
        </w:rPr>
        <w:t xml:space="preserve">. </w:t>
      </w:r>
    </w:p>
    <w:p w:rsidR="00243B79" w:rsidRDefault="00243B79">
      <w:pPr>
        <w:rPr>
          <w:rFonts w:ascii="Arial Narrow" w:hAnsi="Arial Narrow"/>
        </w:rPr>
      </w:pPr>
    </w:p>
    <w:p w:rsidR="00243B79" w:rsidRDefault="000F705C">
      <w:pPr>
        <w:rPr>
          <w:rFonts w:ascii="Arial Narrow" w:hAnsi="Arial Narrow"/>
        </w:rPr>
      </w:pPr>
      <w:r w:rsidRPr="00243B79">
        <w:rPr>
          <w:rFonts w:ascii="Arial Narrow" w:hAnsi="Arial Narrow"/>
          <w:b/>
        </w:rPr>
        <w:t>X. OŚWIADCZENIA I DOKUMENTY, JAKIE ZOBOWIĄZANI SĄ DOSTARCZYĆ WYKONAWCY W CELU POTWIERDZENIA SPEŁNIANIA WARUNKÓW UDZIAŁU W POSTĘPOWANIU ORAZ WYKAZANIA BRAKU PODSTAW WYKLUCZENIA (PODMIOTOWE ŚRODKI DOWODOWE)</w:t>
      </w:r>
      <w:r w:rsidRPr="00F55308">
        <w:rPr>
          <w:rFonts w:ascii="Arial Narrow" w:hAnsi="Arial Narrow"/>
        </w:rPr>
        <w:t xml:space="preserve"> </w:t>
      </w:r>
    </w:p>
    <w:p w:rsidR="00243B79" w:rsidRPr="00243B79" w:rsidRDefault="000F705C">
      <w:pPr>
        <w:rPr>
          <w:rFonts w:ascii="Arial Narrow" w:hAnsi="Arial Narrow"/>
          <w:b/>
        </w:rPr>
      </w:pPr>
      <w:r w:rsidRPr="00F55308">
        <w:rPr>
          <w:rFonts w:ascii="Arial Narrow" w:hAnsi="Arial Narrow"/>
        </w:rPr>
        <w:t xml:space="preserve">1. Do oferty Wykonawca zobowiązany jest dołączyć aktualne na dzień składania ofert oświadczenie o spełnianiu warunków udziału w postępowaniu oraz o braku podstaw do wykluczenia z postępowania – </w:t>
      </w:r>
      <w:r w:rsidRPr="00243B79">
        <w:rPr>
          <w:rFonts w:ascii="Arial Narrow" w:hAnsi="Arial Narrow"/>
          <w:b/>
        </w:rPr>
        <w:t xml:space="preserve">zgodnie z Załącznikiem nr 2 do SWZ. </w:t>
      </w:r>
    </w:p>
    <w:p w:rsidR="00243B79" w:rsidRDefault="000F705C">
      <w:pPr>
        <w:rPr>
          <w:rFonts w:ascii="Arial Narrow" w:hAnsi="Arial Narrow"/>
        </w:rPr>
      </w:pPr>
      <w:r w:rsidRPr="00F55308">
        <w:rPr>
          <w:rFonts w:ascii="Arial Narrow" w:hAnsi="Arial Narrow"/>
        </w:rPr>
        <w:t xml:space="preserve">2. Na potwierdzenie, że oferowana przez Wykonawcę dostawa samochodu spełnia określone przez Zamawiającego w SWZ wymagania Wykonawca zobowiązany jest do złożenia wraz z ofertą następujących przedmiotowych środków dowodowych: wypełniony przez Wykonawcę </w:t>
      </w:r>
      <w:r w:rsidRPr="00243B79">
        <w:rPr>
          <w:rFonts w:ascii="Arial Narrow" w:hAnsi="Arial Narrow"/>
          <w:b/>
        </w:rPr>
        <w:t>załącznik nr 7 do SWZ</w:t>
      </w:r>
      <w:r w:rsidRPr="00F55308">
        <w:rPr>
          <w:rFonts w:ascii="Arial Narrow" w:hAnsi="Arial Narrow"/>
        </w:rPr>
        <w:t xml:space="preserve">, zawierający zestawienie parametrów technicznych i wyposażenia oferowanego przedmiotu zamówienia. </w:t>
      </w:r>
    </w:p>
    <w:p w:rsidR="00243B79" w:rsidRDefault="000F705C">
      <w:pPr>
        <w:rPr>
          <w:rFonts w:ascii="Arial Narrow" w:hAnsi="Arial Narrow"/>
        </w:rPr>
      </w:pPr>
      <w:r w:rsidRPr="00F55308">
        <w:rPr>
          <w:rFonts w:ascii="Arial Narrow" w:hAnsi="Arial Narrow"/>
        </w:rPr>
        <w:lastRenderedPageBreak/>
        <w:t xml:space="preserve">3. Zamawiający informuje, że jeżeli Wykonawca nie złoży wraz z ofertą przedmiotowych środków dowodowych lub złożone przedmiotowe środki dowodowe są niekompletne wówczas Zamawiający działając na podstawie art. 107 ust. 2 ustawy </w:t>
      </w:r>
      <w:proofErr w:type="spellStart"/>
      <w:r w:rsidRPr="00F55308">
        <w:rPr>
          <w:rFonts w:ascii="Arial Narrow" w:hAnsi="Arial Narrow"/>
        </w:rPr>
        <w:t>Pzp</w:t>
      </w:r>
      <w:proofErr w:type="spellEnd"/>
      <w:r w:rsidRPr="00F55308">
        <w:rPr>
          <w:rFonts w:ascii="Arial Narrow" w:hAnsi="Arial Narrow"/>
        </w:rPr>
        <w:t xml:space="preserve"> wezwie Wykonawcę do ich złożenia lub uzupełnienia w wyznaczonym terminie.</w:t>
      </w:r>
    </w:p>
    <w:p w:rsidR="00243B79" w:rsidRDefault="000F705C">
      <w:pPr>
        <w:rPr>
          <w:rFonts w:ascii="Arial Narrow" w:hAnsi="Arial Narrow"/>
        </w:rPr>
      </w:pPr>
      <w:r w:rsidRPr="00F55308">
        <w:rPr>
          <w:rFonts w:ascii="Arial Narrow" w:hAnsi="Arial Narrow"/>
        </w:rPr>
        <w:t xml:space="preserve">4. Zamawiający działając na podstawie art. 107 ust. 4 ustawy </w:t>
      </w:r>
      <w:proofErr w:type="spellStart"/>
      <w:r w:rsidRPr="00F55308">
        <w:rPr>
          <w:rFonts w:ascii="Arial Narrow" w:hAnsi="Arial Narrow"/>
        </w:rPr>
        <w:t>Pzp</w:t>
      </w:r>
      <w:proofErr w:type="spellEnd"/>
      <w:r w:rsidRPr="00F55308">
        <w:rPr>
          <w:rFonts w:ascii="Arial Narrow" w:hAnsi="Arial Narrow"/>
        </w:rPr>
        <w:t xml:space="preserve"> może żądać od Wykonawców wyjaśnień treści przedmiotowych środków dowodowych. </w:t>
      </w:r>
    </w:p>
    <w:p w:rsidR="00243B79" w:rsidRDefault="000F705C">
      <w:pPr>
        <w:rPr>
          <w:rFonts w:ascii="Arial Narrow" w:hAnsi="Arial Narrow"/>
        </w:rPr>
      </w:pPr>
      <w:r w:rsidRPr="00F55308">
        <w:rPr>
          <w:rFonts w:ascii="Arial Narrow" w:hAnsi="Arial Narrow"/>
        </w:rPr>
        <w:t xml:space="preserve">5. Informacje zawarte w oświadczeniu, o którym mowa w pkt 1 stanowią wstępne potwierdzenie, że Wykonawca nie podlega wykluczeniu oraz spełnia warunki udziału w postępowaniu. </w:t>
      </w:r>
    </w:p>
    <w:p w:rsidR="00243B79" w:rsidRDefault="000F705C">
      <w:pPr>
        <w:rPr>
          <w:rFonts w:ascii="Arial Narrow" w:hAnsi="Arial Narrow"/>
        </w:rPr>
      </w:pPr>
      <w:r w:rsidRPr="00F55308">
        <w:rPr>
          <w:rFonts w:ascii="Arial Narrow" w:hAnsi="Arial Narrow"/>
        </w:rPr>
        <w:t xml:space="preserve">6. Zamawiający wzywa wykonawcę, którego oferta została najwyżej oceniona, do złożenia w wyznaczonym terminie, nie krótszym niż 5 dni od dnia wezwania, podmiotowych środków dowodowych, aktualnych na dzień złożenia podmiotowych środków dowodowych. </w:t>
      </w:r>
    </w:p>
    <w:p w:rsidR="00243B79" w:rsidRDefault="000F705C">
      <w:pPr>
        <w:rPr>
          <w:rFonts w:ascii="Arial Narrow" w:hAnsi="Arial Narrow"/>
        </w:rPr>
      </w:pPr>
      <w:r w:rsidRPr="00F55308">
        <w:rPr>
          <w:rFonts w:ascii="Arial Narrow" w:hAnsi="Arial Narrow"/>
        </w:rPr>
        <w:t xml:space="preserve">7. Podmiotowe środki dowodowe wymagane od wykonawcy obejmują: </w:t>
      </w:r>
    </w:p>
    <w:p w:rsidR="00243B79" w:rsidRDefault="000F705C" w:rsidP="00243B79">
      <w:pPr>
        <w:ind w:left="426"/>
        <w:rPr>
          <w:rFonts w:ascii="Arial Narrow" w:hAnsi="Arial Narrow"/>
        </w:rPr>
      </w:pPr>
      <w:r w:rsidRPr="00F55308">
        <w:rPr>
          <w:rFonts w:ascii="Arial Narrow" w:hAnsi="Arial Narrow"/>
        </w:rPr>
        <w:t xml:space="preserve">1) 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 </w:t>
      </w:r>
    </w:p>
    <w:p w:rsidR="00243B79" w:rsidRDefault="000F705C" w:rsidP="00243B79">
      <w:pPr>
        <w:ind w:left="426"/>
        <w:rPr>
          <w:rFonts w:ascii="Arial Narrow" w:hAnsi="Arial Narrow"/>
        </w:rPr>
      </w:pPr>
      <w:r w:rsidRPr="00F55308">
        <w:rPr>
          <w:rFonts w:ascii="Arial Narrow" w:hAnsi="Arial Narrow"/>
        </w:rPr>
        <w:t xml:space="preserve">2)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4 do SWZ, </w:t>
      </w:r>
    </w:p>
    <w:p w:rsidR="00243B79" w:rsidRDefault="00243B79">
      <w:pPr>
        <w:rPr>
          <w:rFonts w:ascii="Arial Narrow" w:hAnsi="Arial Narrow"/>
        </w:rPr>
      </w:pPr>
      <w:r>
        <w:rPr>
          <w:rFonts w:ascii="Arial Narrow" w:hAnsi="Arial Narrow"/>
        </w:rPr>
        <w:t>8</w:t>
      </w:r>
      <w:r w:rsidR="000F705C" w:rsidRPr="00F55308">
        <w:rPr>
          <w:rFonts w:ascii="Arial Narrow" w:hAnsi="Arial Narrow"/>
        </w:rPr>
        <w:t xml:space="preserve">. Zamawiający nie wzywa do złożenia podmiotowych środków dowodowych, jeżeli: </w:t>
      </w:r>
    </w:p>
    <w:p w:rsidR="00243B79" w:rsidRDefault="000F705C" w:rsidP="00243B79">
      <w:pPr>
        <w:ind w:left="426"/>
        <w:rPr>
          <w:rFonts w:ascii="Arial Narrow" w:hAnsi="Arial Narrow"/>
        </w:rPr>
      </w:pPr>
      <w:r w:rsidRPr="00F55308">
        <w:rPr>
          <w:rFonts w:ascii="Arial Narrow" w:hAnsi="Arial Narrow"/>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55308">
        <w:rPr>
          <w:rFonts w:ascii="Arial Narrow" w:hAnsi="Arial Narrow"/>
        </w:rPr>
        <w:t>p.z.p</w:t>
      </w:r>
      <w:proofErr w:type="spellEnd"/>
      <w:r w:rsidRPr="00F55308">
        <w:rPr>
          <w:rFonts w:ascii="Arial Narrow" w:hAnsi="Arial Narrow"/>
        </w:rPr>
        <w:t xml:space="preserve"> dane umożliwiające dostęp do tych środków; </w:t>
      </w:r>
    </w:p>
    <w:p w:rsidR="00243B79" w:rsidRDefault="000F705C" w:rsidP="00243B79">
      <w:pPr>
        <w:ind w:left="426"/>
        <w:rPr>
          <w:rFonts w:ascii="Arial Narrow" w:hAnsi="Arial Narrow"/>
        </w:rPr>
      </w:pPr>
      <w:r w:rsidRPr="00F55308">
        <w:rPr>
          <w:rFonts w:ascii="Arial Narrow" w:hAnsi="Arial Narrow"/>
        </w:rPr>
        <w:t xml:space="preserve">2) podmiotowym środkiem dowodowym jest oświadczenie, którego treść odpowiada zakresowi oświadczenia, o którym mowa w art. 125 ust. 1. </w:t>
      </w:r>
    </w:p>
    <w:p w:rsidR="00243B79" w:rsidRDefault="00243B79">
      <w:pPr>
        <w:rPr>
          <w:rFonts w:ascii="Arial Narrow" w:hAnsi="Arial Narrow"/>
        </w:rPr>
      </w:pPr>
      <w:r>
        <w:rPr>
          <w:rFonts w:ascii="Arial Narrow" w:hAnsi="Arial Narrow"/>
        </w:rPr>
        <w:t>9</w:t>
      </w:r>
      <w:r w:rsidR="000F705C" w:rsidRPr="00F55308">
        <w:rPr>
          <w:rFonts w:ascii="Arial Narrow" w:hAnsi="Arial Narrow"/>
        </w:rPr>
        <w:t xml:space="preserve">. Wykonawca nie jest zobowiązany do złożenia podmiotowych środków dowodowych, które zamawiający posiada, jeżeli wykonawca wskaże te środki oraz potwierdzi ich prawidłowość i aktualność. </w:t>
      </w:r>
    </w:p>
    <w:p w:rsidR="00243B79" w:rsidRDefault="00243B79">
      <w:pPr>
        <w:rPr>
          <w:rFonts w:ascii="Arial Narrow" w:hAnsi="Arial Narrow"/>
        </w:rPr>
      </w:pPr>
      <w:r>
        <w:rPr>
          <w:rFonts w:ascii="Arial Narrow" w:hAnsi="Arial Narrow"/>
        </w:rPr>
        <w:t>10</w:t>
      </w:r>
      <w:r w:rsidR="000F705C" w:rsidRPr="00F55308">
        <w:rPr>
          <w:rFonts w:ascii="Arial Narrow" w:hAnsi="Arial Narrow"/>
        </w:rPr>
        <w:t xml:space="preserve">. W zakresie nieuregulowanym ustawą </w:t>
      </w:r>
      <w:proofErr w:type="spellStart"/>
      <w:r w:rsidR="000F705C" w:rsidRPr="00F55308">
        <w:rPr>
          <w:rFonts w:ascii="Arial Narrow" w:hAnsi="Arial Narrow"/>
        </w:rPr>
        <w:t>p.z.p</w:t>
      </w:r>
      <w:proofErr w:type="spellEnd"/>
      <w:r w:rsidR="000F705C" w:rsidRPr="00F55308">
        <w:rPr>
          <w:rFonts w:ascii="Arial Narrow" w:hAnsi="Arial Narrow"/>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43B79" w:rsidRDefault="00243B79">
      <w:pPr>
        <w:rPr>
          <w:rFonts w:ascii="Arial Narrow" w:hAnsi="Arial Narrow"/>
        </w:rPr>
      </w:pPr>
    </w:p>
    <w:p w:rsidR="00243B79" w:rsidRDefault="000F705C">
      <w:pPr>
        <w:rPr>
          <w:rFonts w:ascii="Arial Narrow" w:hAnsi="Arial Narrow"/>
        </w:rPr>
      </w:pPr>
      <w:r w:rsidRPr="00243B79">
        <w:rPr>
          <w:rFonts w:ascii="Arial Narrow" w:hAnsi="Arial Narrow"/>
          <w:b/>
        </w:rPr>
        <w:t xml:space="preserve"> XI. POLEGANIE NA ZASOBACH INNYCH PODMIOTÓW</w:t>
      </w:r>
      <w:r w:rsidRPr="00F55308">
        <w:rPr>
          <w:rFonts w:ascii="Arial Narrow" w:hAnsi="Arial Narrow"/>
        </w:rPr>
        <w:t xml:space="preserve"> </w:t>
      </w:r>
    </w:p>
    <w:p w:rsidR="00243B79" w:rsidRDefault="00243B79">
      <w:pPr>
        <w:rPr>
          <w:rFonts w:ascii="Arial Narrow" w:hAnsi="Arial Narrow"/>
        </w:rPr>
      </w:pPr>
    </w:p>
    <w:p w:rsidR="00243B79" w:rsidRDefault="000F705C">
      <w:pPr>
        <w:rPr>
          <w:rFonts w:ascii="Arial Narrow" w:hAnsi="Arial Narrow"/>
        </w:rPr>
      </w:pPr>
      <w:r w:rsidRPr="00F55308">
        <w:rPr>
          <w:rFonts w:ascii="Arial Narrow" w:hAnsi="Arial Narrow"/>
        </w:rPr>
        <w:t xml:space="preserve">1. Wykonawca może w celu potwierdzenia spełniania warunków udziału w polegać na zdolnościach technicznych lub zawodowych podmiotów udostępniających zasoby, niezależnie od charakteru prawnego łączących go z nimi stosunków prawnych. </w:t>
      </w:r>
    </w:p>
    <w:p w:rsidR="00243B79" w:rsidRDefault="000F705C">
      <w:pPr>
        <w:rPr>
          <w:rFonts w:ascii="Arial Narrow" w:hAnsi="Arial Narrow"/>
        </w:rPr>
      </w:pPr>
      <w:r w:rsidRPr="00F55308">
        <w:rPr>
          <w:rFonts w:ascii="Arial Narrow" w:hAnsi="Arial Narrow"/>
        </w:rPr>
        <w:t xml:space="preserve">2. W odniesieniu do warunków dotyczących doświadczenia, wykonawcy mogą polegać na zdolnościach podmiotów udostępniających zasoby, jeśli podmioty te wykonają świadczenie do realizacji którego te zdolności są wymagane. </w:t>
      </w:r>
    </w:p>
    <w:p w:rsidR="00243B79" w:rsidRDefault="000F705C">
      <w:pPr>
        <w:rPr>
          <w:rFonts w:ascii="Arial Narrow" w:hAnsi="Arial Narrow"/>
        </w:rPr>
      </w:pPr>
      <w:r w:rsidRPr="00F55308">
        <w:rPr>
          <w:rFonts w:ascii="Arial Narrow" w:hAnsi="Arial Narrow"/>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 </w:t>
      </w:r>
    </w:p>
    <w:p w:rsidR="00243B79" w:rsidRDefault="000F705C">
      <w:pPr>
        <w:rPr>
          <w:rFonts w:ascii="Arial Narrow" w:hAnsi="Arial Narrow"/>
        </w:rPr>
      </w:pPr>
      <w:r w:rsidRPr="00F55308">
        <w:rPr>
          <w:rFonts w:ascii="Arial Narrow" w:hAnsi="Arial Narrow"/>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243B79" w:rsidRDefault="000F705C">
      <w:pPr>
        <w:rPr>
          <w:rFonts w:ascii="Arial Narrow" w:hAnsi="Arial Narrow"/>
        </w:rPr>
      </w:pPr>
      <w:r w:rsidRPr="00F55308">
        <w:rPr>
          <w:rFonts w:ascii="Arial Narrow" w:hAnsi="Arial Narrow"/>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43B79" w:rsidRDefault="000F705C">
      <w:pPr>
        <w:rPr>
          <w:rFonts w:ascii="Arial Narrow" w:hAnsi="Arial Narrow"/>
        </w:rPr>
      </w:pPr>
      <w:r w:rsidRPr="00F55308">
        <w:rPr>
          <w:rFonts w:ascii="Arial Narrow" w:hAnsi="Arial Narrow"/>
        </w:rPr>
        <w:t xml:space="preserve">6. </w:t>
      </w:r>
      <w:r w:rsidRPr="00243B79">
        <w:rPr>
          <w:rFonts w:ascii="Arial Narrow" w:hAnsi="Arial Narrow"/>
          <w:b/>
        </w:rPr>
        <w:t>UWAGA:</w:t>
      </w:r>
      <w:r w:rsidRPr="00F55308">
        <w:rPr>
          <w:rFonts w:ascii="Arial Narrow" w:hAnsi="Arial Narrow"/>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43B79" w:rsidRDefault="000F705C">
      <w:pPr>
        <w:rPr>
          <w:rFonts w:ascii="Arial Narrow" w:hAnsi="Arial Narrow"/>
        </w:rPr>
      </w:pPr>
      <w:r w:rsidRPr="00F55308">
        <w:rPr>
          <w:rFonts w:ascii="Arial Narrow" w:hAnsi="Arial Narrow"/>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43B79" w:rsidRDefault="00243B79">
      <w:pPr>
        <w:rPr>
          <w:rFonts w:ascii="Arial Narrow" w:hAnsi="Arial Narrow"/>
        </w:rPr>
      </w:pPr>
    </w:p>
    <w:p w:rsidR="00243B79" w:rsidRDefault="000F705C">
      <w:pPr>
        <w:rPr>
          <w:rFonts w:ascii="Arial Narrow" w:hAnsi="Arial Narrow"/>
        </w:rPr>
      </w:pPr>
      <w:r w:rsidRPr="00243B79">
        <w:rPr>
          <w:rFonts w:ascii="Arial Narrow" w:hAnsi="Arial Narrow"/>
          <w:b/>
        </w:rPr>
        <w:t>XII. INFORMACJA DLA WYKONAWCÓW WSPÓLNIE UBIEGAJĄCYCH SIĘ O UDZIELENIE ZAMÓWIENIA (SPÓŁKI CYWILNE/ KONSORCJA)</w:t>
      </w:r>
      <w:r w:rsidRPr="00F55308">
        <w:rPr>
          <w:rFonts w:ascii="Arial Narrow" w:hAnsi="Arial Narrow"/>
        </w:rPr>
        <w:t xml:space="preserve"> </w:t>
      </w:r>
    </w:p>
    <w:p w:rsidR="00243B79" w:rsidRDefault="000F705C">
      <w:pPr>
        <w:rPr>
          <w:rFonts w:ascii="Arial Narrow" w:hAnsi="Arial Narrow"/>
        </w:rPr>
      </w:pPr>
      <w:r w:rsidRPr="00F55308">
        <w:rPr>
          <w:rFonts w:ascii="Arial Narrow" w:hAnsi="Arial Narrow"/>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243B79" w:rsidRDefault="000F705C">
      <w:pPr>
        <w:rPr>
          <w:rFonts w:ascii="Arial Narrow" w:hAnsi="Arial Narrow"/>
        </w:rPr>
      </w:pPr>
      <w:r w:rsidRPr="00F55308">
        <w:rPr>
          <w:rFonts w:ascii="Arial Narrow" w:hAnsi="Arial Narrow"/>
        </w:rPr>
        <w:t xml:space="preserve">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rsidR="00243B79" w:rsidRDefault="000F705C">
      <w:pPr>
        <w:rPr>
          <w:rFonts w:ascii="Arial Narrow" w:hAnsi="Arial Narrow"/>
        </w:rPr>
      </w:pPr>
      <w:r w:rsidRPr="00F55308">
        <w:rPr>
          <w:rFonts w:ascii="Arial Narrow" w:hAnsi="Arial Narrow"/>
        </w:rPr>
        <w:t xml:space="preserve">3. Wykonawcy wspólnie ubiegający się o udzielenie zamówienia dołączają do oferty oświadczenie, z którego wynika, które roboty budowlane/dostawy/usługi wykonają poszczególni wykonawcy. </w:t>
      </w:r>
    </w:p>
    <w:p w:rsidR="00243B79" w:rsidRDefault="000F705C">
      <w:pPr>
        <w:rPr>
          <w:rFonts w:ascii="Arial Narrow" w:hAnsi="Arial Narrow"/>
        </w:rPr>
      </w:pPr>
      <w:r w:rsidRPr="00F55308">
        <w:rPr>
          <w:rFonts w:ascii="Arial Narrow" w:hAnsi="Arial Narrow"/>
        </w:rPr>
        <w:lastRenderedPageBreak/>
        <w:t xml:space="preserve">4. Oświadczenia i dokumenty potwierdzające brak podstaw do wykluczenia z postępowania składa każdy z Wykonawców wspólnie ubiegających się o zamówienie. </w:t>
      </w:r>
    </w:p>
    <w:p w:rsidR="00243B79" w:rsidRDefault="00243B79">
      <w:pPr>
        <w:rPr>
          <w:rFonts w:ascii="Arial Narrow" w:hAnsi="Arial Narrow"/>
        </w:rPr>
      </w:pPr>
    </w:p>
    <w:p w:rsidR="00243B79" w:rsidRDefault="000F705C">
      <w:pPr>
        <w:rPr>
          <w:rFonts w:ascii="Arial Narrow" w:hAnsi="Arial Narrow"/>
        </w:rPr>
      </w:pPr>
      <w:r w:rsidRPr="00243B79">
        <w:rPr>
          <w:rFonts w:ascii="Arial Narrow" w:hAnsi="Arial Narrow"/>
          <w:b/>
        </w:rPr>
        <w:t>XIII. SPOSÓB KOMUNIKACJI ORAZ WYJAŚNIENIA TREŚCI SWZ</w:t>
      </w:r>
      <w:r w:rsidRPr="00F55308">
        <w:rPr>
          <w:rFonts w:ascii="Arial Narrow" w:hAnsi="Arial Narrow"/>
        </w:rPr>
        <w:t xml:space="preserve"> </w:t>
      </w:r>
    </w:p>
    <w:p w:rsidR="00243B79" w:rsidRDefault="00243B79">
      <w:pPr>
        <w:rPr>
          <w:rFonts w:ascii="Arial Narrow" w:hAnsi="Arial Narrow"/>
        </w:rPr>
      </w:pPr>
    </w:p>
    <w:p w:rsidR="00243B79" w:rsidRDefault="000F705C">
      <w:pPr>
        <w:rPr>
          <w:rFonts w:ascii="Arial Narrow" w:hAnsi="Arial Narrow"/>
        </w:rPr>
      </w:pPr>
      <w:r w:rsidRPr="00F55308">
        <w:rPr>
          <w:rFonts w:ascii="Arial Narrow" w:hAnsi="Arial Narrow"/>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F55308">
        <w:rPr>
          <w:rFonts w:ascii="Arial Narrow" w:hAnsi="Arial Narrow"/>
        </w:rPr>
        <w:t>p.z.p</w:t>
      </w:r>
      <w:proofErr w:type="spellEnd"/>
      <w:r w:rsidRPr="00F55308">
        <w:rPr>
          <w:rFonts w:ascii="Arial Narrow" w:hAnsi="Arial Narrow"/>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F55308">
        <w:rPr>
          <w:rFonts w:ascii="Arial Narrow" w:hAnsi="Arial Narrow"/>
        </w:rPr>
        <w:t>t.j</w:t>
      </w:r>
      <w:proofErr w:type="spellEnd"/>
      <w:r w:rsidRPr="00F55308">
        <w:rPr>
          <w:rFonts w:ascii="Arial Narrow" w:hAnsi="Arial Narrow"/>
        </w:rPr>
        <w:t xml:space="preserve">. Dz. U. z 2020 r. poz. 344). </w:t>
      </w:r>
    </w:p>
    <w:p w:rsidR="00243B79" w:rsidRDefault="000F705C">
      <w:pPr>
        <w:rPr>
          <w:rFonts w:ascii="Arial Narrow" w:hAnsi="Arial Narrow"/>
        </w:rPr>
      </w:pPr>
      <w:r w:rsidRPr="00F55308">
        <w:rPr>
          <w:rFonts w:ascii="Arial Narrow" w:hAnsi="Arial Narrow"/>
        </w:rPr>
        <w:t xml:space="preserve">2. Osobą uprawnioną do kontaktu z Wykonawcami jest: </w:t>
      </w:r>
    </w:p>
    <w:p w:rsidR="00243B79" w:rsidRDefault="00243B79" w:rsidP="00FB1414">
      <w:pPr>
        <w:ind w:left="567"/>
        <w:rPr>
          <w:rFonts w:ascii="Arial Narrow" w:hAnsi="Arial Narrow"/>
        </w:rPr>
      </w:pPr>
      <w:r>
        <w:rPr>
          <w:rFonts w:ascii="Arial Narrow" w:hAnsi="Arial Narrow"/>
        </w:rPr>
        <w:t xml:space="preserve">- </w:t>
      </w:r>
      <w:r w:rsidR="000F705C" w:rsidRPr="00F55308">
        <w:rPr>
          <w:rFonts w:ascii="Arial Narrow" w:hAnsi="Arial Narrow"/>
        </w:rPr>
        <w:t xml:space="preserve">w zakresie procedury: </w:t>
      </w:r>
      <w:r>
        <w:rPr>
          <w:rFonts w:ascii="Arial Narrow" w:hAnsi="Arial Narrow"/>
        </w:rPr>
        <w:t>Radosław Chamera</w:t>
      </w:r>
      <w:r w:rsidR="000F705C" w:rsidRPr="00F55308">
        <w:rPr>
          <w:rFonts w:ascii="Arial Narrow" w:hAnsi="Arial Narrow"/>
        </w:rPr>
        <w:t xml:space="preserve">, </w:t>
      </w:r>
    </w:p>
    <w:p w:rsidR="00243B79" w:rsidRDefault="00243B79" w:rsidP="00FB1414">
      <w:pPr>
        <w:ind w:left="567"/>
        <w:rPr>
          <w:rFonts w:ascii="Arial Narrow" w:hAnsi="Arial Narrow"/>
        </w:rPr>
      </w:pPr>
      <w:r>
        <w:rPr>
          <w:rFonts w:ascii="Arial Narrow" w:hAnsi="Arial Narrow"/>
        </w:rPr>
        <w:t xml:space="preserve">- </w:t>
      </w:r>
      <w:r w:rsidR="000F705C" w:rsidRPr="00F55308">
        <w:rPr>
          <w:rFonts w:ascii="Arial Narrow" w:hAnsi="Arial Narrow"/>
        </w:rPr>
        <w:t>w zakre</w:t>
      </w:r>
      <w:r>
        <w:rPr>
          <w:rFonts w:ascii="Arial Narrow" w:hAnsi="Arial Narrow"/>
        </w:rPr>
        <w:t xml:space="preserve">sie merytorycznym: Piotr Maciaszek </w:t>
      </w:r>
      <w:r w:rsidR="000F705C" w:rsidRPr="00F55308">
        <w:rPr>
          <w:rFonts w:ascii="Arial Narrow" w:hAnsi="Arial Narrow"/>
        </w:rPr>
        <w:t xml:space="preserve"> </w:t>
      </w:r>
    </w:p>
    <w:p w:rsidR="00FB1414" w:rsidRDefault="000F705C">
      <w:pPr>
        <w:rPr>
          <w:rFonts w:ascii="Arial Narrow" w:hAnsi="Arial Narrow"/>
        </w:rPr>
      </w:pPr>
      <w:r w:rsidRPr="00F55308">
        <w:rPr>
          <w:rFonts w:ascii="Arial Narrow" w:hAnsi="Arial Narrow"/>
        </w:rPr>
        <w:t>3. Postępowanie prowadzone jest w języku polskim w formie elektronicznej za pośrednictwem platformazakupowa.pl pod adresem: https://platformazakupowa.pl/p</w:t>
      </w:r>
      <w:r w:rsidR="00243B79">
        <w:rPr>
          <w:rFonts w:ascii="Arial Narrow" w:hAnsi="Arial Narrow"/>
        </w:rPr>
        <w:t>n</w:t>
      </w:r>
      <w:r w:rsidRPr="00F55308">
        <w:rPr>
          <w:rFonts w:ascii="Arial Narrow" w:hAnsi="Arial Narrow"/>
        </w:rPr>
        <w:t>/</w:t>
      </w:r>
      <w:r w:rsidR="00243B79">
        <w:rPr>
          <w:rFonts w:ascii="Arial Narrow" w:hAnsi="Arial Narrow"/>
        </w:rPr>
        <w:t>brudzew</w:t>
      </w:r>
      <w:r w:rsidRPr="00F55308">
        <w:rPr>
          <w:rFonts w:ascii="Arial Narrow" w:hAnsi="Arial Narrow"/>
        </w:rPr>
        <w:t xml:space="preserve"> (zwanej dalej „Platforma”) </w:t>
      </w:r>
    </w:p>
    <w:p w:rsidR="00FB1414" w:rsidRDefault="00FB1414" w:rsidP="00FB1414">
      <w:pPr>
        <w:ind w:left="426"/>
        <w:rPr>
          <w:rFonts w:ascii="Arial Narrow" w:hAnsi="Arial Narrow"/>
        </w:rPr>
      </w:pPr>
      <w:r>
        <w:rPr>
          <w:rFonts w:ascii="Arial Narrow" w:hAnsi="Arial Narrow"/>
        </w:rPr>
        <w:t xml:space="preserve"> - </w:t>
      </w:r>
      <w:r w:rsidR="000F705C" w:rsidRPr="00F55308">
        <w:rPr>
          <w:rFonts w:ascii="Arial Narrow" w:hAnsi="Arial Narrow"/>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znajdującego się na stronie danego postępowania. </w:t>
      </w:r>
    </w:p>
    <w:p w:rsidR="00FB1414" w:rsidRDefault="000F705C">
      <w:pPr>
        <w:rPr>
          <w:rFonts w:ascii="Arial Narrow" w:hAnsi="Arial Narrow"/>
        </w:rPr>
      </w:pPr>
      <w:r w:rsidRPr="00F55308">
        <w:rPr>
          <w:rFonts w:ascii="Arial Narrow" w:hAnsi="Arial Narrow"/>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FB1414" w:rsidRDefault="000F705C">
      <w:pPr>
        <w:rPr>
          <w:rFonts w:ascii="Arial Narrow" w:hAnsi="Arial Narrow"/>
        </w:rPr>
      </w:pPr>
      <w:r w:rsidRPr="00F55308">
        <w:rPr>
          <w:rFonts w:ascii="Arial Narrow" w:hAnsi="Arial Narrow"/>
        </w:rPr>
        <w:t xml:space="preserve">4. Zamawiający będzie przekazywał wykonawcom informacje w formie elektronicznej za pośrednictwem Platformy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FB1414" w:rsidRDefault="000F705C">
      <w:pPr>
        <w:rPr>
          <w:rFonts w:ascii="Arial Narrow" w:hAnsi="Arial Narrow"/>
        </w:rPr>
      </w:pPr>
      <w:r w:rsidRPr="00F55308">
        <w:rPr>
          <w:rFonts w:ascii="Arial Narrow" w:hAnsi="Arial Narrow"/>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rsidR="00FB1414" w:rsidRDefault="000F705C">
      <w:pPr>
        <w:rPr>
          <w:rFonts w:ascii="Arial Narrow" w:hAnsi="Arial Narrow"/>
        </w:rPr>
      </w:pPr>
      <w:r w:rsidRPr="00F55308">
        <w:rPr>
          <w:rFonts w:ascii="Arial Narrow" w:hAnsi="Arial Narrow"/>
        </w:rPr>
        <w:t xml:space="preserve">6. Zamawiający, zgodnie z obowiązującymi w tym zakresie przepisami, określa niezbędne wymagania sprzętowo-aplikacyjne umożliwiające pracę na platformazakupowa.pl, tj.: </w:t>
      </w:r>
    </w:p>
    <w:p w:rsidR="00FB1414" w:rsidRDefault="000F705C" w:rsidP="00FB1414">
      <w:pPr>
        <w:ind w:left="426"/>
        <w:rPr>
          <w:rFonts w:ascii="Arial Narrow" w:hAnsi="Arial Narrow"/>
        </w:rPr>
      </w:pPr>
      <w:r w:rsidRPr="00F55308">
        <w:rPr>
          <w:rFonts w:ascii="Arial Narrow" w:hAnsi="Arial Narrow"/>
        </w:rPr>
        <w:t xml:space="preserve">1) stały dostęp do sieci Internet o gwarantowanej przepustowości nie mniejszej niż 512 </w:t>
      </w:r>
      <w:proofErr w:type="spellStart"/>
      <w:r w:rsidRPr="00F55308">
        <w:rPr>
          <w:rFonts w:ascii="Arial Narrow" w:hAnsi="Arial Narrow"/>
        </w:rPr>
        <w:t>kb</w:t>
      </w:r>
      <w:proofErr w:type="spellEnd"/>
      <w:r w:rsidRPr="00F55308">
        <w:rPr>
          <w:rFonts w:ascii="Arial Narrow" w:hAnsi="Arial Narrow"/>
        </w:rPr>
        <w:t xml:space="preserve">/s, </w:t>
      </w:r>
    </w:p>
    <w:p w:rsidR="00FB1414" w:rsidRDefault="000F705C" w:rsidP="00FB1414">
      <w:pPr>
        <w:ind w:left="426"/>
        <w:rPr>
          <w:rFonts w:ascii="Arial Narrow" w:hAnsi="Arial Narrow"/>
        </w:rPr>
      </w:pPr>
      <w:r w:rsidRPr="00F55308">
        <w:rPr>
          <w:rFonts w:ascii="Arial Narrow" w:hAnsi="Arial Narrow"/>
        </w:rPr>
        <w:t xml:space="preserve">2) komputer klasy PC lub MAC o następującej konfiguracji: pamięć min. 2 GB Ram, procesor Intel IV 2 GHZ lub jego nowsza wersja, jeden z systemów operacyjnych - MS Windows 7, Mac Os x 10 4, Linux, lub ich nowsze wersje, </w:t>
      </w:r>
    </w:p>
    <w:p w:rsidR="00FB1414" w:rsidRDefault="000F705C" w:rsidP="00FB1414">
      <w:pPr>
        <w:ind w:left="426"/>
        <w:rPr>
          <w:rFonts w:ascii="Arial Narrow" w:hAnsi="Arial Narrow"/>
        </w:rPr>
      </w:pPr>
      <w:r w:rsidRPr="00F55308">
        <w:rPr>
          <w:rFonts w:ascii="Arial Narrow" w:hAnsi="Arial Narrow"/>
        </w:rPr>
        <w:t xml:space="preserve">3) . zainstalowana dowolna przeglądarka internetowa, w przypadku Internet Explorer minimalnie wersja 10 0., </w:t>
      </w:r>
    </w:p>
    <w:p w:rsidR="00FB1414" w:rsidRDefault="000F705C" w:rsidP="00FB1414">
      <w:pPr>
        <w:ind w:left="426"/>
        <w:rPr>
          <w:rFonts w:ascii="Arial Narrow" w:hAnsi="Arial Narrow"/>
        </w:rPr>
      </w:pPr>
      <w:r w:rsidRPr="00F55308">
        <w:rPr>
          <w:rFonts w:ascii="Arial Narrow" w:hAnsi="Arial Narrow"/>
        </w:rPr>
        <w:t xml:space="preserve">4) włączona obsługa JavaScript, </w:t>
      </w:r>
    </w:p>
    <w:p w:rsidR="00FB1414" w:rsidRDefault="000F705C" w:rsidP="00FB1414">
      <w:pPr>
        <w:ind w:left="426"/>
        <w:rPr>
          <w:rFonts w:ascii="Arial Narrow" w:hAnsi="Arial Narrow"/>
        </w:rPr>
      </w:pPr>
      <w:r w:rsidRPr="00F55308">
        <w:rPr>
          <w:rFonts w:ascii="Arial Narrow" w:hAnsi="Arial Narrow"/>
        </w:rPr>
        <w:lastRenderedPageBreak/>
        <w:t xml:space="preserve">5) zainstalowany program Adobe </w:t>
      </w:r>
      <w:proofErr w:type="spellStart"/>
      <w:r w:rsidRPr="00F55308">
        <w:rPr>
          <w:rFonts w:ascii="Arial Narrow" w:hAnsi="Arial Narrow"/>
        </w:rPr>
        <w:t>Acrobat</w:t>
      </w:r>
      <w:proofErr w:type="spellEnd"/>
      <w:r w:rsidRPr="00F55308">
        <w:rPr>
          <w:rFonts w:ascii="Arial Narrow" w:hAnsi="Arial Narrow"/>
        </w:rPr>
        <w:t xml:space="preserve"> Reader lub inny obsługujący format plików .pdf, </w:t>
      </w:r>
    </w:p>
    <w:p w:rsidR="00FB1414" w:rsidRDefault="000F705C" w:rsidP="00FB1414">
      <w:pPr>
        <w:ind w:left="426"/>
        <w:rPr>
          <w:rFonts w:ascii="Arial Narrow" w:hAnsi="Arial Narrow"/>
        </w:rPr>
      </w:pPr>
      <w:r w:rsidRPr="00F55308">
        <w:rPr>
          <w:rFonts w:ascii="Arial Narrow" w:hAnsi="Arial Narrow"/>
        </w:rPr>
        <w:t xml:space="preserve">6) Szyfrowanie na platformazakupowa.pl odbywa się za pomocą protokołu TLS 1.3., </w:t>
      </w:r>
    </w:p>
    <w:p w:rsidR="00FB1414" w:rsidRDefault="000F705C" w:rsidP="00FB1414">
      <w:pPr>
        <w:ind w:left="426"/>
        <w:rPr>
          <w:rFonts w:ascii="Arial Narrow" w:hAnsi="Arial Narrow"/>
        </w:rPr>
      </w:pPr>
      <w:r w:rsidRPr="00F55308">
        <w:rPr>
          <w:rFonts w:ascii="Arial Narrow" w:hAnsi="Arial Narrow"/>
        </w:rPr>
        <w:t>7) Oznaczenie czasu odbioru danych przez platformę zakupową stanowi datę oraz dokładny czas (</w:t>
      </w:r>
      <w:proofErr w:type="spellStart"/>
      <w:r w:rsidRPr="00F55308">
        <w:rPr>
          <w:rFonts w:ascii="Arial Narrow" w:hAnsi="Arial Narrow"/>
        </w:rPr>
        <w:t>hh:mm:ss</w:t>
      </w:r>
      <w:proofErr w:type="spellEnd"/>
      <w:r w:rsidRPr="00F55308">
        <w:rPr>
          <w:rFonts w:ascii="Arial Narrow" w:hAnsi="Arial Narrow"/>
        </w:rPr>
        <w:t xml:space="preserve">) generowany wg. czasu lokalnego serwera synchronizowanego z zegarem Głównego Urzędu Miar, </w:t>
      </w:r>
    </w:p>
    <w:p w:rsidR="00FB1414" w:rsidRDefault="000F705C">
      <w:pPr>
        <w:rPr>
          <w:rFonts w:ascii="Arial Narrow" w:hAnsi="Arial Narrow"/>
        </w:rPr>
      </w:pPr>
      <w:r w:rsidRPr="00F55308">
        <w:rPr>
          <w:rFonts w:ascii="Arial Narrow" w:hAnsi="Arial Narrow"/>
        </w:rPr>
        <w:t xml:space="preserve">7. Wykonawca, przystępując do niniejszego postępowania o udzielenie zamówienia publicznego: </w:t>
      </w:r>
    </w:p>
    <w:p w:rsidR="00FB1414" w:rsidRDefault="000F705C" w:rsidP="00FB1414">
      <w:pPr>
        <w:ind w:left="426"/>
        <w:rPr>
          <w:rFonts w:ascii="Arial Narrow" w:hAnsi="Arial Narrow"/>
        </w:rPr>
      </w:pPr>
      <w:r w:rsidRPr="00F55308">
        <w:rPr>
          <w:rFonts w:ascii="Arial Narrow" w:hAnsi="Arial Narrow"/>
        </w:rPr>
        <w:t xml:space="preserve">1) akceptuje warunki korzystania z platformazakupowa.pl określone w Regulaminie zamieszczonym na stronie internetowej https://platformazakupowa.pl/strona/1- regulaminu w zakładce „Regulamin" oraz uznaje go za wiążący, </w:t>
      </w:r>
    </w:p>
    <w:p w:rsidR="00FB1414" w:rsidRDefault="000F705C">
      <w:pPr>
        <w:rPr>
          <w:rFonts w:ascii="Arial Narrow" w:hAnsi="Arial Narrow"/>
        </w:rPr>
      </w:pPr>
      <w:r w:rsidRPr="00F55308">
        <w:rPr>
          <w:rFonts w:ascii="Arial Narrow" w:hAnsi="Arial Narrow"/>
        </w:rPr>
        <w:t xml:space="preserve">8. </w:t>
      </w:r>
      <w:r w:rsidRPr="00FB1414">
        <w:rPr>
          <w:rFonts w:ascii="Arial Narrow" w:hAnsi="Arial Narrow"/>
          <w:b/>
        </w:rPr>
        <w:t>Zamawiający nie ponosi odpowiedzialności za złożenie oferty w sposób niezgodny z Instrukcją korzystania z platformazakupowa.pl</w:t>
      </w:r>
      <w:r w:rsidRPr="00F55308">
        <w:rPr>
          <w:rFonts w:ascii="Arial Narrow" w:hAnsi="Arial Narrow"/>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FB1414" w:rsidRDefault="000F705C">
      <w:pPr>
        <w:rPr>
          <w:rFonts w:ascii="Arial Narrow" w:hAnsi="Arial Narrow"/>
        </w:rPr>
      </w:pPr>
      <w:r w:rsidRPr="00F55308">
        <w:rPr>
          <w:rFonts w:ascii="Arial Narrow" w:hAnsi="Arial Narrow"/>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 w:history="1">
        <w:r w:rsidR="00FB1414" w:rsidRPr="006F74E5">
          <w:rPr>
            <w:rStyle w:val="Hipercze"/>
            <w:rFonts w:ascii="Arial Narrow" w:hAnsi="Arial Narrow"/>
          </w:rPr>
          <w:t>https://platformazakupowa.pl/strona/45-instrukcje</w:t>
        </w:r>
      </w:hyperlink>
      <w:r w:rsidRPr="00F55308">
        <w:rPr>
          <w:rFonts w:ascii="Arial Narrow" w:hAnsi="Arial Narrow"/>
        </w:rPr>
        <w:t>.</w:t>
      </w:r>
    </w:p>
    <w:p w:rsidR="00FB1414" w:rsidRDefault="00FB1414">
      <w:pPr>
        <w:rPr>
          <w:rFonts w:ascii="Arial Narrow" w:hAnsi="Arial Narrow"/>
        </w:rPr>
      </w:pPr>
    </w:p>
    <w:p w:rsidR="00FB1414" w:rsidRPr="00FB1414" w:rsidRDefault="000F705C">
      <w:pPr>
        <w:rPr>
          <w:rFonts w:ascii="Arial Narrow" w:hAnsi="Arial Narrow"/>
          <w:b/>
        </w:rPr>
      </w:pPr>
      <w:r w:rsidRPr="00FB1414">
        <w:rPr>
          <w:rFonts w:ascii="Arial Narrow" w:hAnsi="Arial Narrow"/>
          <w:b/>
        </w:rPr>
        <w:t xml:space="preserve">Zalecenia </w:t>
      </w:r>
    </w:p>
    <w:p w:rsidR="00FB1414" w:rsidRDefault="000F705C">
      <w:pPr>
        <w:rPr>
          <w:rFonts w:ascii="Arial Narrow" w:hAnsi="Arial Narrow"/>
        </w:rPr>
      </w:pPr>
      <w:r w:rsidRPr="00F55308">
        <w:rPr>
          <w:rFonts w:ascii="Arial Narrow" w:hAnsi="Arial Narrow"/>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B1414" w:rsidRDefault="000F705C" w:rsidP="00FB1414">
      <w:pPr>
        <w:ind w:left="426"/>
        <w:rPr>
          <w:rFonts w:ascii="Arial Narrow" w:hAnsi="Arial Narrow"/>
        </w:rPr>
      </w:pPr>
      <w:r w:rsidRPr="00F55308">
        <w:rPr>
          <w:rFonts w:ascii="Arial Narrow" w:hAnsi="Arial Narrow"/>
        </w:rPr>
        <w:t>1) Zamawiający rekomenduje wykorzystanie formatów: pdf .</w:t>
      </w:r>
      <w:proofErr w:type="spellStart"/>
      <w:r w:rsidRPr="00F55308">
        <w:rPr>
          <w:rFonts w:ascii="Arial Narrow" w:hAnsi="Arial Narrow"/>
        </w:rPr>
        <w:t>doc</w:t>
      </w:r>
      <w:proofErr w:type="spellEnd"/>
      <w:r w:rsidRPr="00F55308">
        <w:rPr>
          <w:rFonts w:ascii="Arial Narrow" w:hAnsi="Arial Narrow"/>
        </w:rPr>
        <w:t xml:space="preserve"> .xls .jpg (.</w:t>
      </w:r>
      <w:proofErr w:type="spellStart"/>
      <w:r w:rsidRPr="00F55308">
        <w:rPr>
          <w:rFonts w:ascii="Arial Narrow" w:hAnsi="Arial Narrow"/>
        </w:rPr>
        <w:t>jpeg</w:t>
      </w:r>
      <w:proofErr w:type="spellEnd"/>
      <w:r w:rsidRPr="00F55308">
        <w:rPr>
          <w:rFonts w:ascii="Arial Narrow" w:hAnsi="Arial Narrow"/>
        </w:rPr>
        <w:t xml:space="preserve">) ze szczególnym wskazaniem na .pdf </w:t>
      </w:r>
    </w:p>
    <w:p w:rsidR="00FB1414" w:rsidRDefault="000F705C" w:rsidP="00FB1414">
      <w:pPr>
        <w:ind w:left="426"/>
        <w:rPr>
          <w:rFonts w:ascii="Arial Narrow" w:hAnsi="Arial Narrow"/>
        </w:rPr>
      </w:pPr>
      <w:r w:rsidRPr="00F55308">
        <w:rPr>
          <w:rFonts w:ascii="Arial Narrow" w:hAnsi="Arial Narrow"/>
        </w:rPr>
        <w:t xml:space="preserve">2) W celu ewentualnej kompresji danych Zamawiający rekomenduje wykorzystanie jednego z formatów: </w:t>
      </w:r>
    </w:p>
    <w:p w:rsidR="00FB1414" w:rsidRDefault="000F705C" w:rsidP="00FB1414">
      <w:pPr>
        <w:ind w:left="426"/>
        <w:rPr>
          <w:rFonts w:ascii="Arial Narrow" w:hAnsi="Arial Narrow"/>
        </w:rPr>
      </w:pPr>
      <w:proofErr w:type="spellStart"/>
      <w:r w:rsidRPr="00F55308">
        <w:rPr>
          <w:rFonts w:ascii="Arial Narrow" w:hAnsi="Arial Narrow"/>
        </w:rPr>
        <w:t>a..zip</w:t>
      </w:r>
      <w:proofErr w:type="spellEnd"/>
    </w:p>
    <w:p w:rsidR="00FB1414" w:rsidRDefault="000F705C" w:rsidP="00FB1414">
      <w:pPr>
        <w:ind w:left="426"/>
        <w:rPr>
          <w:rFonts w:ascii="Arial Narrow" w:hAnsi="Arial Narrow"/>
        </w:rPr>
      </w:pPr>
      <w:r w:rsidRPr="00F55308">
        <w:rPr>
          <w:rFonts w:ascii="Arial Narrow" w:hAnsi="Arial Narrow"/>
        </w:rPr>
        <w:t xml:space="preserve">b..7Z </w:t>
      </w:r>
    </w:p>
    <w:p w:rsidR="00FB1414" w:rsidRDefault="000F705C" w:rsidP="00FB1414">
      <w:pPr>
        <w:ind w:left="426"/>
        <w:rPr>
          <w:rFonts w:ascii="Arial Narrow" w:hAnsi="Arial Narrow"/>
        </w:rPr>
      </w:pPr>
      <w:r w:rsidRPr="00F55308">
        <w:rPr>
          <w:rFonts w:ascii="Arial Narrow" w:hAnsi="Arial Narrow"/>
        </w:rPr>
        <w:t>3) Wśród formatów powszechnych a NIE występujących w rozporządzeniu występują: .</w:t>
      </w:r>
      <w:proofErr w:type="spellStart"/>
      <w:r w:rsidRPr="00F55308">
        <w:rPr>
          <w:rFonts w:ascii="Arial Narrow" w:hAnsi="Arial Narrow"/>
        </w:rPr>
        <w:t>rar</w:t>
      </w:r>
      <w:proofErr w:type="spellEnd"/>
      <w:r w:rsidRPr="00F55308">
        <w:rPr>
          <w:rFonts w:ascii="Arial Narrow" w:hAnsi="Arial Narrow"/>
        </w:rPr>
        <w:t xml:space="preserve"> .gif .</w:t>
      </w:r>
      <w:proofErr w:type="spellStart"/>
      <w:r w:rsidRPr="00F55308">
        <w:rPr>
          <w:rFonts w:ascii="Arial Narrow" w:hAnsi="Arial Narrow"/>
        </w:rPr>
        <w:t>bmp</w:t>
      </w:r>
      <w:proofErr w:type="spellEnd"/>
      <w:r w:rsidRPr="00F55308">
        <w:rPr>
          <w:rFonts w:ascii="Arial Narrow" w:hAnsi="Arial Narrow"/>
        </w:rPr>
        <w:t xml:space="preserve"> .</w:t>
      </w:r>
      <w:proofErr w:type="spellStart"/>
      <w:r w:rsidRPr="00F55308">
        <w:rPr>
          <w:rFonts w:ascii="Arial Narrow" w:hAnsi="Arial Narrow"/>
        </w:rPr>
        <w:t>numbers</w:t>
      </w:r>
      <w:proofErr w:type="spellEnd"/>
      <w:r w:rsidRPr="00F55308">
        <w:rPr>
          <w:rFonts w:ascii="Arial Narrow" w:hAnsi="Arial Narrow"/>
        </w:rPr>
        <w:t xml:space="preserve"> .</w:t>
      </w:r>
      <w:proofErr w:type="spellStart"/>
      <w:r w:rsidRPr="00F55308">
        <w:rPr>
          <w:rFonts w:ascii="Arial Narrow" w:hAnsi="Arial Narrow"/>
        </w:rPr>
        <w:t>pages</w:t>
      </w:r>
      <w:proofErr w:type="spellEnd"/>
      <w:r w:rsidRPr="00F55308">
        <w:rPr>
          <w:rFonts w:ascii="Arial Narrow" w:hAnsi="Arial Narrow"/>
        </w:rPr>
        <w:t xml:space="preserve">. Dokumenty złożone w takich plikach zostaną uznane za złożone nieskutecznie. </w:t>
      </w:r>
    </w:p>
    <w:p w:rsidR="00FB1414" w:rsidRDefault="000F705C" w:rsidP="00FB1414">
      <w:pPr>
        <w:ind w:left="426"/>
        <w:rPr>
          <w:rFonts w:ascii="Arial Narrow" w:hAnsi="Arial Narrow"/>
        </w:rPr>
      </w:pPr>
      <w:r w:rsidRPr="00F55308">
        <w:rPr>
          <w:rFonts w:ascii="Arial Narrow" w:hAnsi="Arial Narrow"/>
        </w:rPr>
        <w:t xml:space="preserve">4) Zamawiający zwraca uwagę na ograniczenia wielkości plików podpisywanych profilem zaufanym, który wynosi max 10MB, oraz na ograniczenie wielkości plików podpisywanych w aplikacji </w:t>
      </w:r>
      <w:proofErr w:type="spellStart"/>
      <w:r w:rsidRPr="00F55308">
        <w:rPr>
          <w:rFonts w:ascii="Arial Narrow" w:hAnsi="Arial Narrow"/>
        </w:rPr>
        <w:t>eDoApp</w:t>
      </w:r>
      <w:proofErr w:type="spellEnd"/>
      <w:r w:rsidRPr="00F55308">
        <w:rPr>
          <w:rFonts w:ascii="Arial Narrow" w:hAnsi="Arial Narrow"/>
        </w:rPr>
        <w:t xml:space="preserve"> służącej do składania podpisu osobistego, który wynosi max 5MB. </w:t>
      </w:r>
    </w:p>
    <w:p w:rsidR="00FB1414" w:rsidRDefault="000F705C" w:rsidP="00FB1414">
      <w:pPr>
        <w:ind w:left="426"/>
        <w:rPr>
          <w:rFonts w:ascii="Arial Narrow" w:hAnsi="Arial Narrow"/>
        </w:rPr>
      </w:pPr>
      <w:r w:rsidRPr="00F55308">
        <w:rPr>
          <w:rFonts w:ascii="Arial Narrow" w:hAnsi="Arial Narrow"/>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308">
        <w:rPr>
          <w:rFonts w:ascii="Arial Narrow" w:hAnsi="Arial Narrow"/>
        </w:rPr>
        <w:t>PAdES</w:t>
      </w:r>
      <w:proofErr w:type="spellEnd"/>
      <w:r w:rsidRPr="00F55308">
        <w:rPr>
          <w:rFonts w:ascii="Arial Narrow" w:hAnsi="Arial Narrow"/>
        </w:rPr>
        <w:t xml:space="preserve"> </w:t>
      </w:r>
    </w:p>
    <w:p w:rsidR="00FB1414" w:rsidRDefault="000F705C" w:rsidP="00FB1414">
      <w:pPr>
        <w:ind w:left="426"/>
        <w:rPr>
          <w:rFonts w:ascii="Arial Narrow" w:hAnsi="Arial Narrow"/>
        </w:rPr>
      </w:pPr>
      <w:r w:rsidRPr="00F55308">
        <w:rPr>
          <w:rFonts w:ascii="Arial Narrow" w:hAnsi="Arial Narrow"/>
        </w:rPr>
        <w:t xml:space="preserve">6) Pliki w innych formatach niż PDF zaleca się opatrzyć zewnętrznym podpisem </w:t>
      </w:r>
      <w:proofErr w:type="spellStart"/>
      <w:r w:rsidRPr="00F55308">
        <w:rPr>
          <w:rFonts w:ascii="Arial Narrow" w:hAnsi="Arial Narrow"/>
        </w:rPr>
        <w:t>XAdES</w:t>
      </w:r>
      <w:proofErr w:type="spellEnd"/>
      <w:r w:rsidRPr="00F55308">
        <w:rPr>
          <w:rFonts w:ascii="Arial Narrow" w:hAnsi="Arial Narrow"/>
        </w:rPr>
        <w:t xml:space="preserve">. Wykonawca powinien pamiętać, aby plik z podpisem przekazywać łącznie z dokumentem podpisywanym. </w:t>
      </w:r>
    </w:p>
    <w:p w:rsidR="00FB1414" w:rsidRDefault="000F705C" w:rsidP="00FB1414">
      <w:pPr>
        <w:ind w:left="426"/>
        <w:rPr>
          <w:rFonts w:ascii="Arial Narrow" w:hAnsi="Arial Narrow"/>
        </w:rPr>
      </w:pPr>
      <w:r w:rsidRPr="00F55308">
        <w:rPr>
          <w:rFonts w:ascii="Arial Narrow" w:hAnsi="Arial Narrow"/>
        </w:rP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FB1414" w:rsidRDefault="000F705C" w:rsidP="00FB1414">
      <w:pPr>
        <w:ind w:left="426"/>
        <w:rPr>
          <w:rFonts w:ascii="Arial Narrow" w:hAnsi="Arial Narrow"/>
        </w:rPr>
      </w:pPr>
      <w:r w:rsidRPr="00F55308">
        <w:rPr>
          <w:rFonts w:ascii="Arial Narrow" w:hAnsi="Arial Narrow"/>
        </w:rPr>
        <w:t xml:space="preserve">8) Zamawiający zaleca, aby Wykonawca z odpowiednim wyprzedzeniem przetestował możliwość prawidłowego wykorzystania wybranej metody podpisania plików oferty. </w:t>
      </w:r>
    </w:p>
    <w:p w:rsidR="00FB1414" w:rsidRDefault="000F705C" w:rsidP="00FB1414">
      <w:pPr>
        <w:ind w:left="426"/>
        <w:rPr>
          <w:rFonts w:ascii="Arial Narrow" w:hAnsi="Arial Narrow"/>
        </w:rPr>
      </w:pPr>
      <w:r w:rsidRPr="00F55308">
        <w:rPr>
          <w:rFonts w:ascii="Arial Narrow" w:hAnsi="Arial Narrow"/>
        </w:rPr>
        <w:t xml:space="preserve">9) Zaleca się, aby komunikacja z wykonawcami odbywała się tylko na Platformie za pośrednictwem formularza “Wyślij wiadomość do zamawiającego”, nie za pośrednictwem adresu email. </w:t>
      </w:r>
    </w:p>
    <w:p w:rsidR="00FB1414" w:rsidRDefault="000F705C" w:rsidP="00FB1414">
      <w:pPr>
        <w:ind w:left="426"/>
        <w:rPr>
          <w:rFonts w:ascii="Arial Narrow" w:hAnsi="Arial Narrow"/>
        </w:rPr>
      </w:pPr>
      <w:r w:rsidRPr="00F55308">
        <w:rPr>
          <w:rFonts w:ascii="Arial Narrow" w:hAnsi="Arial Narrow"/>
        </w:rPr>
        <w:t xml:space="preserve">10) Osobą składającą ofertę powinna być osoba kontaktowa podawana w dokumentacji. </w:t>
      </w:r>
    </w:p>
    <w:p w:rsidR="00FB1414" w:rsidRDefault="000F705C" w:rsidP="00FB1414">
      <w:pPr>
        <w:ind w:left="426"/>
        <w:rPr>
          <w:rFonts w:ascii="Arial Narrow" w:hAnsi="Arial Narrow"/>
        </w:rPr>
      </w:pPr>
      <w:r w:rsidRPr="00F55308">
        <w:rPr>
          <w:rFonts w:ascii="Arial Narrow" w:hAnsi="Arial Narrow"/>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B1414" w:rsidRDefault="000F705C" w:rsidP="00FB1414">
      <w:pPr>
        <w:ind w:left="426"/>
        <w:rPr>
          <w:rFonts w:ascii="Arial Narrow" w:hAnsi="Arial Narrow"/>
        </w:rPr>
      </w:pPr>
      <w:r w:rsidRPr="00F55308">
        <w:rPr>
          <w:rFonts w:ascii="Arial Narrow" w:hAnsi="Arial Narrow"/>
        </w:rPr>
        <w:t xml:space="preserve">12) Podczas podpisywania plików zaleca się stosowanie algorytmu skrótu SHA2 zamiast SHA1. </w:t>
      </w:r>
    </w:p>
    <w:p w:rsidR="00FB1414" w:rsidRDefault="000F705C" w:rsidP="00FB1414">
      <w:pPr>
        <w:ind w:left="426"/>
        <w:rPr>
          <w:rFonts w:ascii="Arial Narrow" w:hAnsi="Arial Narrow"/>
        </w:rPr>
      </w:pPr>
      <w:r w:rsidRPr="00F55308">
        <w:rPr>
          <w:rFonts w:ascii="Arial Narrow" w:hAnsi="Arial Narrow"/>
        </w:rPr>
        <w:t xml:space="preserve">13) Jeśli wykonawca pakuje dokumenty np. w plik ZIP zalecamy wcześniejsze podpisanie każdego ze skompresowanych plików. </w:t>
      </w:r>
    </w:p>
    <w:p w:rsidR="00FB1414" w:rsidRDefault="000F705C" w:rsidP="00FB1414">
      <w:pPr>
        <w:ind w:left="426"/>
        <w:rPr>
          <w:rFonts w:ascii="Arial Narrow" w:hAnsi="Arial Narrow"/>
        </w:rPr>
      </w:pPr>
      <w:r w:rsidRPr="00F55308">
        <w:rPr>
          <w:rFonts w:ascii="Arial Narrow" w:hAnsi="Arial Narrow"/>
        </w:rPr>
        <w:t xml:space="preserve">14) Zamawiający rekomenduje wykorzystanie podpisu z kwalifikowanym znacznikiem czasu. </w:t>
      </w:r>
    </w:p>
    <w:p w:rsidR="00FB1414" w:rsidRDefault="000F705C" w:rsidP="00FB1414">
      <w:pPr>
        <w:ind w:left="426"/>
        <w:rPr>
          <w:rFonts w:ascii="Arial Narrow" w:hAnsi="Arial Narrow"/>
        </w:rPr>
      </w:pPr>
      <w:r w:rsidRPr="00F55308">
        <w:rPr>
          <w:rFonts w:ascii="Arial Narrow" w:hAnsi="Arial Narrow"/>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FB1414" w:rsidRDefault="00FB1414">
      <w:pPr>
        <w:rPr>
          <w:rFonts w:ascii="Arial Narrow" w:hAnsi="Arial Narrow"/>
        </w:rPr>
      </w:pPr>
    </w:p>
    <w:p w:rsidR="00FB1414" w:rsidRDefault="000F705C">
      <w:pPr>
        <w:rPr>
          <w:rFonts w:ascii="Arial Narrow" w:hAnsi="Arial Narrow"/>
        </w:rPr>
      </w:pPr>
      <w:r w:rsidRPr="00F55308">
        <w:rPr>
          <w:rFonts w:ascii="Arial Narrow" w:hAnsi="Arial Narrow"/>
        </w:rPr>
        <w:t xml:space="preserve">10.W korespondencji kierowanej do Zamawiającego Wykonawcy powinni posługiwać się numerem przedmiotowego postępowania. </w:t>
      </w:r>
    </w:p>
    <w:p w:rsidR="00FB1414" w:rsidRDefault="000F705C">
      <w:pPr>
        <w:rPr>
          <w:rFonts w:ascii="Arial Narrow" w:hAnsi="Arial Narrow"/>
        </w:rPr>
      </w:pPr>
      <w:r w:rsidRPr="00F55308">
        <w:rPr>
          <w:rFonts w:ascii="Arial Narrow" w:hAnsi="Arial Narrow"/>
        </w:rPr>
        <w:t xml:space="preserve">11.Wykonawca może zwrócić się do zamawiającego z wnioskiem o wyjaśnienie treści SWZ. </w:t>
      </w:r>
    </w:p>
    <w:p w:rsidR="00FB1414" w:rsidRDefault="000F705C">
      <w:pPr>
        <w:rPr>
          <w:rFonts w:ascii="Arial Narrow" w:hAnsi="Arial Narrow"/>
        </w:rPr>
      </w:pPr>
      <w:r w:rsidRPr="00F55308">
        <w:rPr>
          <w:rFonts w:ascii="Arial Narrow" w:hAnsi="Arial Narrow"/>
        </w:rPr>
        <w:t xml:space="preserve">12.Zamawiający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FB1414" w:rsidRDefault="000F705C">
      <w:pPr>
        <w:rPr>
          <w:rFonts w:ascii="Arial Narrow" w:hAnsi="Arial Narrow"/>
        </w:rPr>
      </w:pPr>
      <w:r w:rsidRPr="00F55308">
        <w:rPr>
          <w:rFonts w:ascii="Arial Narrow" w:hAnsi="Arial Narrow"/>
        </w:rPr>
        <w:t xml:space="preserve">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 </w:t>
      </w:r>
    </w:p>
    <w:p w:rsidR="00FB1414" w:rsidRDefault="000F705C">
      <w:pPr>
        <w:rPr>
          <w:rFonts w:ascii="Arial Narrow" w:hAnsi="Arial Narrow"/>
        </w:rPr>
      </w:pPr>
      <w:r w:rsidRPr="00F55308">
        <w:rPr>
          <w:rFonts w:ascii="Arial Narrow" w:hAnsi="Arial Narrow"/>
        </w:rPr>
        <w:t xml:space="preserve">14. Przedłużenie terminu składania ofert, o których mowa w ust. 13, nie wpływa na bieg terminu składania wniosku o wyjaśnienie treści SWZ. </w:t>
      </w:r>
    </w:p>
    <w:p w:rsidR="00FB1414" w:rsidRDefault="00FB1414">
      <w:pPr>
        <w:rPr>
          <w:rFonts w:ascii="Arial Narrow" w:hAnsi="Arial Narrow"/>
        </w:rPr>
      </w:pPr>
    </w:p>
    <w:p w:rsidR="00FB1414" w:rsidRDefault="000F705C">
      <w:pPr>
        <w:rPr>
          <w:rFonts w:ascii="Arial Narrow" w:hAnsi="Arial Narrow"/>
        </w:rPr>
      </w:pPr>
      <w:r w:rsidRPr="00FB1414">
        <w:rPr>
          <w:rFonts w:ascii="Arial Narrow" w:hAnsi="Arial Narrow"/>
          <w:b/>
        </w:rPr>
        <w:t>XIV. OPIS SPOSOBU PRZYGOTOWANIA OFERT ORAZ WYMAGANIA FORMALNE DOTYCZĄCE SKŁADANYCH OŚWIADCZEŃ I DOKUMENTÓW</w:t>
      </w:r>
      <w:r w:rsidRPr="00F55308">
        <w:rPr>
          <w:rFonts w:ascii="Arial Narrow" w:hAnsi="Arial Narrow"/>
        </w:rPr>
        <w:t xml:space="preserve"> </w:t>
      </w:r>
    </w:p>
    <w:p w:rsidR="00FB1414" w:rsidRDefault="00FB1414">
      <w:pPr>
        <w:rPr>
          <w:rFonts w:ascii="Arial Narrow" w:hAnsi="Arial Narrow"/>
        </w:rPr>
      </w:pPr>
    </w:p>
    <w:p w:rsidR="00FB1414" w:rsidRDefault="000F705C">
      <w:pPr>
        <w:rPr>
          <w:rFonts w:ascii="Arial Narrow" w:hAnsi="Arial Narrow"/>
        </w:rPr>
      </w:pPr>
      <w:r w:rsidRPr="00F55308">
        <w:rPr>
          <w:rFonts w:ascii="Arial Narrow" w:hAnsi="Arial Narrow"/>
        </w:rPr>
        <w:t xml:space="preserve">1. Wykonawca może złożyć tylko jedną ofertę. </w:t>
      </w:r>
    </w:p>
    <w:p w:rsidR="00FB1414" w:rsidRDefault="000F705C">
      <w:pPr>
        <w:rPr>
          <w:rFonts w:ascii="Arial Narrow" w:hAnsi="Arial Narrow"/>
        </w:rPr>
      </w:pPr>
      <w:r w:rsidRPr="00F55308">
        <w:rPr>
          <w:rFonts w:ascii="Arial Narrow" w:hAnsi="Arial Narrow"/>
        </w:rPr>
        <w:t xml:space="preserve">2. Treść oferty musi odpowiadać treści SWZ. </w:t>
      </w:r>
    </w:p>
    <w:p w:rsidR="00FB1414" w:rsidRDefault="000F705C">
      <w:pPr>
        <w:rPr>
          <w:rFonts w:ascii="Arial Narrow" w:hAnsi="Arial Narrow"/>
        </w:rPr>
      </w:pPr>
      <w:r w:rsidRPr="00F55308">
        <w:rPr>
          <w:rFonts w:ascii="Arial Narrow" w:hAnsi="Arial Narrow"/>
        </w:rPr>
        <w:lastRenderedPageBreak/>
        <w:t xml:space="preserve">3. Ofertę składa się na Formularzu Ofertowym – zgodnie z Załącznikiem nr 1 do SWZ. wraz z ofertą Wykonawca jest zobowiązany złożyć: </w:t>
      </w:r>
    </w:p>
    <w:p w:rsidR="00FB1414" w:rsidRDefault="000F705C" w:rsidP="004D6DF9">
      <w:pPr>
        <w:ind w:left="426"/>
        <w:rPr>
          <w:rFonts w:ascii="Arial Narrow" w:hAnsi="Arial Narrow"/>
        </w:rPr>
      </w:pPr>
      <w:r w:rsidRPr="00F55308">
        <w:rPr>
          <w:rFonts w:ascii="Arial Narrow" w:hAnsi="Arial Narrow"/>
        </w:rPr>
        <w:t xml:space="preserve">1) oświadczenia, o których mowa w Rozdziale X ust. 1 SWZ; </w:t>
      </w:r>
    </w:p>
    <w:p w:rsidR="00FB1414" w:rsidRDefault="000F705C" w:rsidP="004D6DF9">
      <w:pPr>
        <w:ind w:left="426"/>
        <w:rPr>
          <w:rFonts w:ascii="Arial Narrow" w:hAnsi="Arial Narrow"/>
        </w:rPr>
      </w:pPr>
      <w:r w:rsidRPr="00F55308">
        <w:rPr>
          <w:rFonts w:ascii="Arial Narrow" w:hAnsi="Arial Narrow"/>
        </w:rPr>
        <w:t xml:space="preserve">2) załącznik nr 7 do SWZ </w:t>
      </w:r>
    </w:p>
    <w:p w:rsidR="00FB1414" w:rsidRDefault="000F705C" w:rsidP="004D6DF9">
      <w:pPr>
        <w:ind w:left="426"/>
        <w:rPr>
          <w:rFonts w:ascii="Arial Narrow" w:hAnsi="Arial Narrow"/>
        </w:rPr>
      </w:pPr>
      <w:r w:rsidRPr="00F55308">
        <w:rPr>
          <w:rFonts w:ascii="Arial Narrow" w:hAnsi="Arial Narrow"/>
        </w:rPr>
        <w:t xml:space="preserve">3) zobowiązanie innego podmiotu, o którym mowa w Rozdziale XI ust. 3 SWZ (jeżeli dotyczy); </w:t>
      </w:r>
    </w:p>
    <w:p w:rsidR="004D6DF9" w:rsidRDefault="000F705C" w:rsidP="004D6DF9">
      <w:pPr>
        <w:ind w:left="426"/>
        <w:rPr>
          <w:rFonts w:ascii="Arial Narrow" w:hAnsi="Arial Narrow"/>
        </w:rPr>
      </w:pPr>
      <w:r w:rsidRPr="00F55308">
        <w:rPr>
          <w:rFonts w:ascii="Arial Narrow" w:hAnsi="Arial Narrow"/>
        </w:rPr>
        <w:t xml:space="preserve">4) dokumenty, z których wynika prawo do podpisania oferty; odpowiednie pełnomocnictwa (jeżeli dotyczy). </w:t>
      </w:r>
    </w:p>
    <w:p w:rsidR="004D6DF9" w:rsidRDefault="000F705C">
      <w:pPr>
        <w:rPr>
          <w:rFonts w:ascii="Arial Narrow" w:hAnsi="Arial Narrow"/>
        </w:rPr>
      </w:pPr>
      <w:r w:rsidRPr="00F55308">
        <w:rPr>
          <w:rFonts w:ascii="Arial Narrow" w:hAnsi="Arial Narrow"/>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D6DF9" w:rsidRDefault="000F705C">
      <w:pPr>
        <w:rPr>
          <w:rFonts w:ascii="Arial Narrow" w:hAnsi="Arial Narrow"/>
        </w:rPr>
      </w:pPr>
      <w:r w:rsidRPr="00F55308">
        <w:rPr>
          <w:rFonts w:ascii="Arial Narrow" w:hAnsi="Arial Narrow"/>
        </w:rPr>
        <w:t xml:space="preserve">5. Oferta oraz pozostałe oświadczenia i dokumenty, dla których Zamawiający określił wzory w formie formularzy zamieszczonych w załącznikach do SWZ, powinny być sporządzone zgodnie z tymi wzorami, co do treści oraz opisu kolumn i wierszy. </w:t>
      </w:r>
    </w:p>
    <w:p w:rsidR="004D6DF9" w:rsidRDefault="000F705C">
      <w:pPr>
        <w:rPr>
          <w:rFonts w:ascii="Arial Narrow" w:hAnsi="Arial Narrow"/>
        </w:rPr>
      </w:pPr>
      <w:r w:rsidRPr="00F55308">
        <w:rPr>
          <w:rFonts w:ascii="Arial Narrow" w:hAnsi="Arial Narrow"/>
        </w:rPr>
        <w:t xml:space="preserve">6. Ofertę składa się pod rygorem nieważności w formie elektronicznej lub w postaci elektronicznej podpisane elektronicznym kwalifikowanym podpisem lub podpisem zaufanym lub podpisem osobistym. </w:t>
      </w:r>
    </w:p>
    <w:p w:rsidR="004D6DF9" w:rsidRDefault="000F705C">
      <w:pPr>
        <w:rPr>
          <w:rFonts w:ascii="Arial Narrow" w:hAnsi="Arial Narrow"/>
        </w:rPr>
      </w:pPr>
      <w:r w:rsidRPr="00F55308">
        <w:rPr>
          <w:rFonts w:ascii="Arial Narrow" w:hAnsi="Arial Narrow"/>
        </w:rPr>
        <w:t>7.Podpisy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308">
        <w:rPr>
          <w:rFonts w:ascii="Arial Narrow" w:hAnsi="Arial Narrow"/>
        </w:rPr>
        <w:t>eIDAS</w:t>
      </w:r>
      <w:proofErr w:type="spellEnd"/>
      <w:r w:rsidRPr="00F55308">
        <w:rPr>
          <w:rFonts w:ascii="Arial Narrow" w:hAnsi="Arial Narrow"/>
        </w:rPr>
        <w:t xml:space="preserve">) (UE) nr 910/2014 - od 1 lipca 2016 roku”. </w:t>
      </w:r>
    </w:p>
    <w:p w:rsidR="004D6DF9" w:rsidRDefault="000F705C">
      <w:pPr>
        <w:rPr>
          <w:rFonts w:ascii="Arial Narrow" w:hAnsi="Arial Narrow"/>
        </w:rPr>
      </w:pPr>
      <w:r w:rsidRPr="00F55308">
        <w:rPr>
          <w:rFonts w:ascii="Arial Narrow" w:hAnsi="Arial Narrow"/>
        </w:rPr>
        <w:t xml:space="preserve">8.W przypadku wykorzystania formatu podpisu </w:t>
      </w:r>
      <w:proofErr w:type="spellStart"/>
      <w:r w:rsidRPr="00F55308">
        <w:rPr>
          <w:rFonts w:ascii="Arial Narrow" w:hAnsi="Arial Narrow"/>
        </w:rPr>
        <w:t>XAdES</w:t>
      </w:r>
      <w:proofErr w:type="spellEnd"/>
      <w:r w:rsidRPr="00F55308">
        <w:rPr>
          <w:rFonts w:ascii="Arial Narrow" w:hAnsi="Arial Narrow"/>
        </w:rPr>
        <w:t xml:space="preserve"> zewnętrzny. Zamawiający wymaga dołączenia odpowiedniej ilości plików tj. podpisywanych plików z danymi oraz plików </w:t>
      </w:r>
      <w:proofErr w:type="spellStart"/>
      <w:r w:rsidRPr="00F55308">
        <w:rPr>
          <w:rFonts w:ascii="Arial Narrow" w:hAnsi="Arial Narrow"/>
        </w:rPr>
        <w:t>XAdES</w:t>
      </w:r>
      <w:proofErr w:type="spellEnd"/>
      <w:r w:rsidRPr="00F55308">
        <w:rPr>
          <w:rFonts w:ascii="Arial Narrow" w:hAnsi="Arial Narrow"/>
        </w:rPr>
        <w:t xml:space="preserve">. </w:t>
      </w:r>
    </w:p>
    <w:p w:rsidR="004D6DF9" w:rsidRDefault="000F705C">
      <w:pPr>
        <w:rPr>
          <w:rFonts w:ascii="Arial Narrow" w:hAnsi="Arial Narrow"/>
        </w:rPr>
      </w:pPr>
      <w:r w:rsidRPr="00F55308">
        <w:rPr>
          <w:rFonts w:ascii="Arial Narrow" w:hAnsi="Arial Narrow"/>
        </w:rPr>
        <w:t xml:space="preserve">9. Oferta powinna być sporządzona w języku polskim. Każdy dokument składający się na ofertę powinien być czytelny. </w:t>
      </w:r>
    </w:p>
    <w:p w:rsidR="004D6DF9" w:rsidRDefault="000F705C">
      <w:pPr>
        <w:rPr>
          <w:rFonts w:ascii="Arial Narrow" w:hAnsi="Arial Narrow"/>
        </w:rPr>
      </w:pPr>
      <w:r w:rsidRPr="00F55308">
        <w:rPr>
          <w:rFonts w:ascii="Arial Narrow" w:hAnsi="Arial Narrow"/>
        </w:rPr>
        <w:t xml:space="preserve">10.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4D6DF9" w:rsidRDefault="000F705C">
      <w:pPr>
        <w:rPr>
          <w:rFonts w:ascii="Arial Narrow" w:hAnsi="Arial Narrow"/>
        </w:rPr>
      </w:pPr>
      <w:r w:rsidRPr="00F55308">
        <w:rPr>
          <w:rFonts w:ascii="Arial Narrow" w:hAnsi="Arial Narrow"/>
        </w:rPr>
        <w:t xml:space="preserve">11. Wykonawca, za pośrednictwem platformazakupowa.pl może przed upływem terminu do składania ofert zmienić lub wycofać ofertę. Sposób dokonywania zmiany lub wycofania oferty zamieszczono w instrukcji zamieszczonej na stronie internetowej pod adresem: </w:t>
      </w:r>
      <w:hyperlink r:id="rId7" w:history="1">
        <w:r w:rsidR="004D6DF9" w:rsidRPr="006F74E5">
          <w:rPr>
            <w:rStyle w:val="Hipercze"/>
            <w:rFonts w:ascii="Arial Narrow" w:hAnsi="Arial Narrow"/>
          </w:rPr>
          <w:t>https://platformazakupowa.pl/strona/45-instrukcje</w:t>
        </w:r>
      </w:hyperlink>
      <w:r w:rsidRPr="00F55308">
        <w:rPr>
          <w:rFonts w:ascii="Arial Narrow" w:hAnsi="Arial Narrow"/>
        </w:rPr>
        <w:t xml:space="preserve"> </w:t>
      </w:r>
    </w:p>
    <w:p w:rsidR="004D6DF9" w:rsidRDefault="000F705C">
      <w:pPr>
        <w:rPr>
          <w:rFonts w:ascii="Arial Narrow" w:hAnsi="Arial Narrow"/>
        </w:rPr>
      </w:pPr>
      <w:r w:rsidRPr="00F55308">
        <w:rPr>
          <w:rFonts w:ascii="Arial Narrow" w:hAnsi="Arial Narrow"/>
        </w:rPr>
        <w:t xml:space="preserve">12. Każdy z wykonawców może złożyć tylko jedną ofertę. Złożenie większej liczby ofert lub oferty zawierającej propozycje wariantowe spowoduje podlegać będzie odrzuceniu.. </w:t>
      </w:r>
    </w:p>
    <w:p w:rsidR="004D6DF9" w:rsidRDefault="000F705C">
      <w:pPr>
        <w:rPr>
          <w:rFonts w:ascii="Arial Narrow" w:hAnsi="Arial Narrow"/>
        </w:rPr>
      </w:pPr>
      <w:r w:rsidRPr="00F55308">
        <w:rPr>
          <w:rFonts w:ascii="Arial Narrow" w:hAnsi="Arial Narrow"/>
        </w:rPr>
        <w:t>13. Ceny oferty muszą zawierać wszystkie koszty, jakie musi ponieść wykonawca, aby zrealizować zamówienie z najwyższą starannością oraz ewentualne rabaty.</w:t>
      </w:r>
    </w:p>
    <w:p w:rsidR="003A60B6" w:rsidRDefault="000F705C">
      <w:pPr>
        <w:rPr>
          <w:rFonts w:ascii="Arial Narrow" w:hAnsi="Arial Narrow"/>
        </w:rPr>
      </w:pPr>
      <w:r w:rsidRPr="00F55308">
        <w:rPr>
          <w:rFonts w:ascii="Arial Narrow" w:hAnsi="Arial Narrow"/>
        </w:rPr>
        <w:t xml:space="preserve">14.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A60B6" w:rsidRDefault="000F705C">
      <w:pPr>
        <w:rPr>
          <w:rFonts w:ascii="Arial Narrow" w:hAnsi="Arial Narrow"/>
        </w:rPr>
      </w:pPr>
      <w:r w:rsidRPr="00F55308">
        <w:rPr>
          <w:rFonts w:ascii="Arial Narrow" w:hAnsi="Arial Narrow"/>
        </w:rPr>
        <w:t xml:space="preserve">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w:t>
      </w:r>
      <w:r w:rsidRPr="00F55308">
        <w:rPr>
          <w:rFonts w:ascii="Arial Narrow" w:hAnsi="Arial Narrow"/>
        </w:rPr>
        <w:lastRenderedPageBreak/>
        <w:t xml:space="preserve">kopii poświadczonych odpowiednio przez innego wykonawcę ubiegającego się wspólnie z nim o udzielenie zamówienia, przez podmiot, na którego zdolnościach lub sytuacji polega wykonawca, albo przez podwykonawcę. </w:t>
      </w:r>
    </w:p>
    <w:p w:rsidR="003A60B6" w:rsidRDefault="000F705C">
      <w:pPr>
        <w:rPr>
          <w:rFonts w:ascii="Arial Narrow" w:hAnsi="Arial Narrow"/>
        </w:rPr>
      </w:pPr>
      <w:r w:rsidRPr="00F55308">
        <w:rPr>
          <w:rFonts w:ascii="Arial Narrow" w:hAnsi="Arial Narrow"/>
        </w:rPr>
        <w:t>16. Maksymalny rozmiar jednego pliku przesyłanego za pośrednictwem dedykowanych formularzy do: złożenia, zmiany, wycofania oferty wynosi 150 MB natomiast przy komunikacji wielkość pliku to maksymalnie 500 MB.</w:t>
      </w:r>
    </w:p>
    <w:p w:rsidR="003A60B6" w:rsidRDefault="000F705C">
      <w:pPr>
        <w:rPr>
          <w:rFonts w:ascii="Arial Narrow" w:hAnsi="Arial Narrow"/>
        </w:rPr>
      </w:pPr>
      <w:r w:rsidRPr="00F55308">
        <w:rPr>
          <w:rFonts w:ascii="Arial Narrow" w:hAnsi="Arial Narrow"/>
        </w:rPr>
        <w:t xml:space="preserve">17. Wszystkie koszty związane z uczestnictwem w postępowaniu, w szczególności z przygotowaniem i złożeniem oferty ponosi Wykonawca składający ofertę. Zamawiający nie przewiduje zwrotu kosztów udziału w postępowaniu. </w:t>
      </w:r>
    </w:p>
    <w:p w:rsidR="003A60B6" w:rsidRDefault="003A60B6">
      <w:pPr>
        <w:rPr>
          <w:rFonts w:ascii="Arial Narrow" w:hAnsi="Arial Narrow"/>
        </w:rPr>
      </w:pPr>
    </w:p>
    <w:p w:rsidR="003A60B6" w:rsidRDefault="000F705C">
      <w:pPr>
        <w:rPr>
          <w:rFonts w:ascii="Arial Narrow" w:hAnsi="Arial Narrow"/>
        </w:rPr>
      </w:pPr>
      <w:r w:rsidRPr="003A60B6">
        <w:rPr>
          <w:rFonts w:ascii="Arial Narrow" w:hAnsi="Arial Narrow"/>
          <w:b/>
        </w:rPr>
        <w:t>XV. SPOSÓB OBLICZENIA CENY OFERTY</w:t>
      </w:r>
      <w:r w:rsidRPr="00F55308">
        <w:rPr>
          <w:rFonts w:ascii="Arial Narrow" w:hAnsi="Arial Narrow"/>
        </w:rPr>
        <w:t xml:space="preserve"> </w:t>
      </w:r>
    </w:p>
    <w:p w:rsidR="003A60B6" w:rsidRDefault="003A60B6">
      <w:pPr>
        <w:rPr>
          <w:rFonts w:ascii="Arial Narrow" w:hAnsi="Arial Narrow"/>
        </w:rPr>
      </w:pPr>
    </w:p>
    <w:p w:rsidR="003A60B6" w:rsidRDefault="000F705C">
      <w:pPr>
        <w:rPr>
          <w:rFonts w:ascii="Arial Narrow" w:hAnsi="Arial Narrow"/>
        </w:rPr>
      </w:pPr>
      <w:r w:rsidRPr="00F55308">
        <w:rPr>
          <w:rFonts w:ascii="Arial Narrow" w:hAnsi="Arial Narrow"/>
        </w:rPr>
        <w:t>1. Wykonawca podaje cenę za realizację przedmiotu zamówienia zgodnie ze wzorem Formularza Ofertowego, stanowiącego Załącznik nr 1 do SWZ.</w:t>
      </w:r>
    </w:p>
    <w:p w:rsidR="003A60B6" w:rsidRDefault="000F705C">
      <w:pPr>
        <w:rPr>
          <w:rFonts w:ascii="Arial Narrow" w:hAnsi="Arial Narrow"/>
        </w:rPr>
      </w:pPr>
      <w:r w:rsidRPr="00F55308">
        <w:rPr>
          <w:rFonts w:ascii="Arial Narrow" w:hAnsi="Arial Narrow"/>
        </w:rPr>
        <w:t xml:space="preserve">2. Cena ofertowa brutto musi uwzględniać wszystkie koszty związane z realizacją przedmiotu zamówienia zgodnie z opisem przedmiotu zamówienia oraz istotnymi postanowieniami umowy określonymi w niniejszej SWZ. </w:t>
      </w:r>
    </w:p>
    <w:p w:rsidR="003A60B6" w:rsidRDefault="000F705C">
      <w:pPr>
        <w:rPr>
          <w:rFonts w:ascii="Arial Narrow" w:hAnsi="Arial Narrow"/>
        </w:rPr>
      </w:pPr>
      <w:r w:rsidRPr="00F55308">
        <w:rPr>
          <w:rFonts w:ascii="Arial Narrow" w:hAnsi="Arial Narrow"/>
        </w:rPr>
        <w:t xml:space="preserve">3. Cena oferty stanowi wynagrodzenie ryczałtowe </w:t>
      </w:r>
    </w:p>
    <w:p w:rsidR="003A60B6" w:rsidRDefault="000F705C">
      <w:pPr>
        <w:rPr>
          <w:rFonts w:ascii="Arial Narrow" w:hAnsi="Arial Narrow"/>
        </w:rPr>
      </w:pPr>
      <w:r w:rsidRPr="00F55308">
        <w:rPr>
          <w:rFonts w:ascii="Arial Narrow" w:hAnsi="Arial Narrow"/>
        </w:rPr>
        <w:t xml:space="preserve">4. Cena podana na Formularzu Ofertowym jest ceną ostateczną, niepodlegającą negocjacji i wyczerpującą wszelkie należności Wykonawcy wobec Zamawiającego związane z realizacją przedmiotu zamówienia. </w:t>
      </w:r>
    </w:p>
    <w:p w:rsidR="003A60B6" w:rsidRDefault="000F705C">
      <w:pPr>
        <w:rPr>
          <w:rFonts w:ascii="Arial Narrow" w:hAnsi="Arial Narrow"/>
        </w:rPr>
      </w:pPr>
      <w:r w:rsidRPr="00F55308">
        <w:rPr>
          <w:rFonts w:ascii="Arial Narrow" w:hAnsi="Arial Narrow"/>
        </w:rPr>
        <w:t xml:space="preserve">5. Cena oferty powinna być wyrażona w złotych polskich (PLN) z dokładnością do dwóch miejsc po przecinku. </w:t>
      </w:r>
    </w:p>
    <w:p w:rsidR="003A60B6" w:rsidRDefault="000F705C">
      <w:pPr>
        <w:rPr>
          <w:rFonts w:ascii="Arial Narrow" w:hAnsi="Arial Narrow"/>
        </w:rPr>
      </w:pPr>
      <w:r w:rsidRPr="00F55308">
        <w:rPr>
          <w:rFonts w:ascii="Arial Narrow" w:hAnsi="Arial Narrow"/>
        </w:rPr>
        <w:t xml:space="preserve">6. Zamawiający nie przewiduje rozliczeń w walucie obcej. </w:t>
      </w:r>
    </w:p>
    <w:p w:rsidR="003A60B6" w:rsidRDefault="000F705C">
      <w:pPr>
        <w:rPr>
          <w:rFonts w:ascii="Arial Narrow" w:hAnsi="Arial Narrow"/>
        </w:rPr>
      </w:pPr>
      <w:r w:rsidRPr="00F55308">
        <w:rPr>
          <w:rFonts w:ascii="Arial Narrow" w:hAnsi="Arial Narrow"/>
        </w:rPr>
        <w:t xml:space="preserve">7. Wyliczona cena oferty brutto będzie służyć do porównania złożonych ofert i do rozliczenia w trakcie realizacji zamówienia. </w:t>
      </w:r>
    </w:p>
    <w:p w:rsidR="003A60B6" w:rsidRDefault="000F705C">
      <w:pPr>
        <w:rPr>
          <w:rFonts w:ascii="Arial Narrow" w:hAnsi="Arial Narrow"/>
        </w:rPr>
      </w:pPr>
      <w:r w:rsidRPr="00F55308">
        <w:rPr>
          <w:rFonts w:ascii="Arial Narrow" w:hAnsi="Arial Narrow"/>
        </w:rPr>
        <w:t xml:space="preserve">8. Jeżeli została złożona oferta, której wybór prowadziłby do powstania u zamawiającego obowiązku podatkowego zgodnie z ustawą z dnia 11 marca 2004 r. o podatku od towarów i usług (Dz. U. z 2020 r. poz. 106, z </w:t>
      </w:r>
      <w:proofErr w:type="spellStart"/>
      <w:r w:rsidRPr="00F55308">
        <w:rPr>
          <w:rFonts w:ascii="Arial Narrow" w:hAnsi="Arial Narrow"/>
        </w:rPr>
        <w:t>późn</w:t>
      </w:r>
      <w:proofErr w:type="spellEnd"/>
      <w:r w:rsidRPr="00F55308">
        <w:rPr>
          <w:rFonts w:ascii="Arial Narrow" w:hAnsi="Arial Narrow"/>
        </w:rPr>
        <w:t>. zm.), dla celów zastosowania kryterium ceny lub kosztu zamawiający dolicza do przedstawionej w tej ofercie ceny kwotę podatku od towarów i usług, którą miałby obowiązek rozliczyć. W ofercie, o której mowa w ust. 1, wykonawca ma obowiązek:</w:t>
      </w:r>
    </w:p>
    <w:p w:rsidR="003A60B6" w:rsidRDefault="000F705C" w:rsidP="003A60B6">
      <w:pPr>
        <w:ind w:left="567"/>
        <w:rPr>
          <w:rFonts w:ascii="Arial Narrow" w:hAnsi="Arial Narrow"/>
        </w:rPr>
      </w:pPr>
      <w:r w:rsidRPr="00F55308">
        <w:rPr>
          <w:rFonts w:ascii="Arial Narrow" w:hAnsi="Arial Narrow"/>
        </w:rPr>
        <w:t xml:space="preserve"> 1) poinformowania zamawiającego, że wybór jego oferty będzie prowadził do powstania u zamawiającego obowiązku podatkowego; </w:t>
      </w:r>
    </w:p>
    <w:p w:rsidR="003A60B6" w:rsidRDefault="000F705C" w:rsidP="003A60B6">
      <w:pPr>
        <w:ind w:left="567"/>
        <w:rPr>
          <w:rFonts w:ascii="Arial Narrow" w:hAnsi="Arial Narrow"/>
        </w:rPr>
      </w:pPr>
      <w:r w:rsidRPr="00F55308">
        <w:rPr>
          <w:rFonts w:ascii="Arial Narrow" w:hAnsi="Arial Narrow"/>
        </w:rPr>
        <w:t xml:space="preserve">2) wskazania nazwy (rodzaju) towaru lub usługi, których dostawa lub świadczenie będą prowadziły do powstania obowiązku podatkowego; </w:t>
      </w:r>
    </w:p>
    <w:p w:rsidR="003A60B6" w:rsidRDefault="000F705C" w:rsidP="003A60B6">
      <w:pPr>
        <w:ind w:left="567"/>
        <w:rPr>
          <w:rFonts w:ascii="Arial Narrow" w:hAnsi="Arial Narrow"/>
        </w:rPr>
      </w:pPr>
      <w:r w:rsidRPr="00F55308">
        <w:rPr>
          <w:rFonts w:ascii="Arial Narrow" w:hAnsi="Arial Narrow"/>
        </w:rPr>
        <w:t xml:space="preserve">3) wskazania wartości towaru lub usługi objętego obowiązkiem podatkowym zamawiającego, bez kwoty podatku; </w:t>
      </w:r>
    </w:p>
    <w:p w:rsidR="003A60B6" w:rsidRDefault="000F705C" w:rsidP="003A60B6">
      <w:pPr>
        <w:ind w:left="567"/>
        <w:rPr>
          <w:rFonts w:ascii="Arial Narrow" w:hAnsi="Arial Narrow"/>
        </w:rPr>
      </w:pPr>
      <w:r w:rsidRPr="00F55308">
        <w:rPr>
          <w:rFonts w:ascii="Arial Narrow" w:hAnsi="Arial Narrow"/>
        </w:rPr>
        <w:t>4) wskazania stawki podatku od towarów i usług, która zgodnie z wiedzą wykonawcy, będzie miała zastosowanie.</w:t>
      </w:r>
    </w:p>
    <w:p w:rsidR="003A60B6" w:rsidRDefault="003A60B6">
      <w:pPr>
        <w:rPr>
          <w:rFonts w:ascii="Arial Narrow" w:hAnsi="Arial Narrow"/>
        </w:rPr>
      </w:pPr>
    </w:p>
    <w:p w:rsidR="003A60B6" w:rsidRDefault="000F705C">
      <w:pPr>
        <w:rPr>
          <w:rFonts w:ascii="Arial Narrow" w:hAnsi="Arial Narrow"/>
          <w:b/>
        </w:rPr>
      </w:pPr>
      <w:r w:rsidRPr="003A60B6">
        <w:rPr>
          <w:rFonts w:ascii="Arial Narrow" w:hAnsi="Arial Narrow"/>
          <w:b/>
        </w:rPr>
        <w:t xml:space="preserve"> XVI. WYMAGANIA DOTYCZĄCE WADIUM </w:t>
      </w:r>
    </w:p>
    <w:p w:rsidR="003A60B6" w:rsidRPr="003A60B6" w:rsidRDefault="003A60B6">
      <w:pPr>
        <w:rPr>
          <w:rFonts w:ascii="Arial Narrow" w:hAnsi="Arial Narrow"/>
          <w:b/>
        </w:rPr>
      </w:pPr>
    </w:p>
    <w:p w:rsidR="003A60B6" w:rsidRPr="003A60B6" w:rsidRDefault="000F705C">
      <w:pPr>
        <w:rPr>
          <w:rFonts w:ascii="Arial Narrow" w:hAnsi="Arial Narrow"/>
        </w:rPr>
      </w:pPr>
      <w:r w:rsidRPr="003A60B6">
        <w:rPr>
          <w:rFonts w:ascii="Arial Narrow" w:hAnsi="Arial Narrow"/>
        </w:rPr>
        <w:t xml:space="preserve">Zamawiający nie wymaga wniesienia wadium. </w:t>
      </w:r>
    </w:p>
    <w:p w:rsidR="003A60B6" w:rsidRDefault="003A60B6">
      <w:pPr>
        <w:rPr>
          <w:rFonts w:ascii="Arial Narrow" w:hAnsi="Arial Narrow"/>
        </w:rPr>
      </w:pPr>
    </w:p>
    <w:p w:rsidR="003A60B6" w:rsidRPr="003A60B6" w:rsidRDefault="000F705C">
      <w:pPr>
        <w:rPr>
          <w:rFonts w:ascii="Arial Narrow" w:hAnsi="Arial Narrow"/>
          <w:b/>
        </w:rPr>
      </w:pPr>
      <w:r w:rsidRPr="003A60B6">
        <w:rPr>
          <w:rFonts w:ascii="Arial Narrow" w:hAnsi="Arial Narrow"/>
          <w:b/>
        </w:rPr>
        <w:t xml:space="preserve">XVII.TERMIN ZWIĄZANIA OFERTĄ </w:t>
      </w:r>
    </w:p>
    <w:p w:rsidR="003A60B6" w:rsidRDefault="003A60B6">
      <w:pPr>
        <w:rPr>
          <w:rFonts w:ascii="Arial Narrow" w:hAnsi="Arial Narrow"/>
        </w:rPr>
      </w:pPr>
    </w:p>
    <w:p w:rsidR="003A60B6" w:rsidRDefault="000F705C">
      <w:pPr>
        <w:rPr>
          <w:rFonts w:ascii="Arial Narrow" w:hAnsi="Arial Narrow"/>
        </w:rPr>
      </w:pPr>
      <w:r w:rsidRPr="00F55308">
        <w:rPr>
          <w:rFonts w:ascii="Arial Narrow" w:hAnsi="Arial Narrow"/>
        </w:rPr>
        <w:t xml:space="preserve">1. Wykonawca będzie związany ofertą przez okres 30 dni tj. do dnia </w:t>
      </w:r>
      <w:r w:rsidR="00490773">
        <w:rPr>
          <w:rFonts w:ascii="Arial Narrow" w:hAnsi="Arial Narrow"/>
        </w:rPr>
        <w:t>16.</w:t>
      </w:r>
      <w:r w:rsidR="00774D9D">
        <w:rPr>
          <w:rFonts w:ascii="Arial Narrow" w:hAnsi="Arial Narrow"/>
        </w:rPr>
        <w:t>03.2022</w:t>
      </w:r>
      <w:r w:rsidRPr="00F55308">
        <w:rPr>
          <w:rFonts w:ascii="Arial Narrow" w:hAnsi="Arial Narrow"/>
        </w:rPr>
        <w:t xml:space="preserve">r. Bieg terminu związania ofertą rozpoczyna się wraz z upływem terminu składania ofert. </w:t>
      </w:r>
    </w:p>
    <w:p w:rsidR="003A60B6" w:rsidRDefault="000F705C">
      <w:pPr>
        <w:rPr>
          <w:rFonts w:ascii="Arial Narrow" w:hAnsi="Arial Narrow"/>
        </w:rPr>
      </w:pPr>
      <w:r w:rsidRPr="00F55308">
        <w:rPr>
          <w:rFonts w:ascii="Arial Narrow" w:hAnsi="Arial Narrow"/>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3A60B6" w:rsidRDefault="000F705C">
      <w:pPr>
        <w:rPr>
          <w:rFonts w:ascii="Arial Narrow" w:hAnsi="Arial Narrow"/>
        </w:rPr>
      </w:pPr>
      <w:r w:rsidRPr="00F55308">
        <w:rPr>
          <w:rFonts w:ascii="Arial Narrow" w:hAnsi="Arial Narrow"/>
        </w:rPr>
        <w:t xml:space="preserve">3. Odmowa wyrażenia zgody na przedłużenie terminu związania ofertą nie powoduje utraty wadium. </w:t>
      </w:r>
    </w:p>
    <w:p w:rsidR="003A60B6" w:rsidRDefault="003A60B6">
      <w:pPr>
        <w:rPr>
          <w:rFonts w:ascii="Arial Narrow" w:hAnsi="Arial Narrow"/>
        </w:rPr>
      </w:pPr>
    </w:p>
    <w:p w:rsidR="003A60B6" w:rsidRDefault="000F705C">
      <w:pPr>
        <w:rPr>
          <w:rFonts w:ascii="Arial Narrow" w:hAnsi="Arial Narrow"/>
        </w:rPr>
      </w:pPr>
      <w:r w:rsidRPr="003A60B6">
        <w:rPr>
          <w:rFonts w:ascii="Arial Narrow" w:hAnsi="Arial Narrow"/>
          <w:b/>
        </w:rPr>
        <w:t>XVIII.SPOSÓB I TERMIN SKŁADANIA I OTWARCIA OFERT</w:t>
      </w:r>
      <w:r w:rsidRPr="00F55308">
        <w:rPr>
          <w:rFonts w:ascii="Arial Narrow" w:hAnsi="Arial Narrow"/>
        </w:rPr>
        <w:t xml:space="preserve"> </w:t>
      </w:r>
    </w:p>
    <w:p w:rsidR="003A60B6" w:rsidRDefault="003A60B6">
      <w:pPr>
        <w:rPr>
          <w:rFonts w:ascii="Arial Narrow" w:hAnsi="Arial Narrow"/>
        </w:rPr>
      </w:pPr>
    </w:p>
    <w:p w:rsidR="003A60B6" w:rsidRDefault="000F705C">
      <w:pPr>
        <w:rPr>
          <w:rFonts w:ascii="Arial Narrow" w:hAnsi="Arial Narrow"/>
        </w:rPr>
      </w:pPr>
      <w:r w:rsidRPr="00F55308">
        <w:rPr>
          <w:rFonts w:ascii="Arial Narrow" w:hAnsi="Arial Narrow"/>
        </w:rPr>
        <w:t>1. Ofertę wraz z wymaganymi dokumentami należy umieścić na platformazakupowa.pl pod adresem: https://platformazakupowa.pl/pn/</w:t>
      </w:r>
      <w:r w:rsidR="003A60B6">
        <w:rPr>
          <w:rFonts w:ascii="Arial Narrow" w:hAnsi="Arial Narrow"/>
        </w:rPr>
        <w:t>brudzew</w:t>
      </w:r>
      <w:r w:rsidRPr="00F55308">
        <w:rPr>
          <w:rFonts w:ascii="Arial Narrow" w:hAnsi="Arial Narrow"/>
        </w:rPr>
        <w:t xml:space="preserve"> na stronie internetowej prowadzonego postępowania do dnia </w:t>
      </w:r>
      <w:r w:rsidR="00490773">
        <w:rPr>
          <w:rFonts w:ascii="Arial Narrow" w:hAnsi="Arial Narrow"/>
        </w:rPr>
        <w:t>15</w:t>
      </w:r>
      <w:r w:rsidR="00E36D4C">
        <w:rPr>
          <w:rFonts w:ascii="Arial Narrow" w:hAnsi="Arial Narrow"/>
        </w:rPr>
        <w:t>.02.2022</w:t>
      </w:r>
      <w:r w:rsidRPr="00F55308">
        <w:rPr>
          <w:rFonts w:ascii="Arial Narrow" w:hAnsi="Arial Narrow"/>
        </w:rPr>
        <w:t xml:space="preserve"> r. do godz. 9.00. </w:t>
      </w:r>
    </w:p>
    <w:p w:rsidR="003A60B6" w:rsidRDefault="000F705C">
      <w:pPr>
        <w:rPr>
          <w:rFonts w:ascii="Arial Narrow" w:hAnsi="Arial Narrow"/>
        </w:rPr>
      </w:pPr>
      <w:r w:rsidRPr="00F55308">
        <w:rPr>
          <w:rFonts w:ascii="Arial Narrow" w:hAnsi="Arial Narrow"/>
        </w:rPr>
        <w:t xml:space="preserve">2. O terminie złożenia oferty decyduje czas pełnego przeprocesowania transakcji na Platformie. </w:t>
      </w:r>
    </w:p>
    <w:p w:rsidR="003A60B6" w:rsidRDefault="000F705C">
      <w:pPr>
        <w:rPr>
          <w:rFonts w:ascii="Arial Narrow" w:hAnsi="Arial Narrow"/>
        </w:rPr>
      </w:pPr>
      <w:r w:rsidRPr="00F55308">
        <w:rPr>
          <w:rFonts w:ascii="Arial Narrow" w:hAnsi="Arial Narrow"/>
        </w:rPr>
        <w:t xml:space="preserve">3. Do oferty należy dołączyć wszystkie wymagane w SWZ dokumenty. </w:t>
      </w:r>
    </w:p>
    <w:p w:rsidR="003A60B6" w:rsidRDefault="000F705C">
      <w:pPr>
        <w:rPr>
          <w:rFonts w:ascii="Arial Narrow" w:hAnsi="Arial Narrow"/>
        </w:rPr>
      </w:pPr>
      <w:r w:rsidRPr="00F55308">
        <w:rPr>
          <w:rFonts w:ascii="Arial Narrow" w:hAnsi="Arial Narrow"/>
        </w:rPr>
        <w:t xml:space="preserve">4. Po wypełnieniu Formularza składania oferty lub wniosku i dołączenia wszystkich wymaganych załączników należy kliknąć przycisk „Przejdź do podsumowania”. </w:t>
      </w:r>
    </w:p>
    <w:p w:rsidR="003A60B6" w:rsidRDefault="000F705C">
      <w:pPr>
        <w:rPr>
          <w:rFonts w:ascii="Arial Narrow" w:hAnsi="Arial Narrow"/>
        </w:rPr>
      </w:pPr>
      <w:r w:rsidRPr="00F55308">
        <w:rPr>
          <w:rFonts w:ascii="Arial Narrow" w:hAnsi="Arial Narrow"/>
        </w:rPr>
        <w:t xml:space="preserve">5. Oferta składana elektronicznie musi zostać podpisana elektronicznym kwalifikowanym podpisem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55308">
        <w:rPr>
          <w:rFonts w:ascii="Arial Narrow" w:hAnsi="Arial Narrow"/>
        </w:rPr>
        <w:t>Pzp</w:t>
      </w:r>
      <w:proofErr w:type="spellEnd"/>
      <w:r w:rsidRPr="00F55308">
        <w:rPr>
          <w:rFonts w:ascii="Arial Narrow" w:hAnsi="Arial Narrow"/>
        </w:rPr>
        <w:t xml:space="preserve">,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3A60B6" w:rsidRDefault="000F705C">
      <w:pPr>
        <w:rPr>
          <w:rFonts w:ascii="Arial Narrow" w:hAnsi="Arial Narrow"/>
        </w:rPr>
      </w:pPr>
      <w:r w:rsidRPr="00F55308">
        <w:rPr>
          <w:rFonts w:ascii="Arial Narrow" w:hAnsi="Arial Narrow"/>
        </w:rPr>
        <w:t xml:space="preserve">6. Za datę złożenia oferty przyjmuje się datę jej przekazania w systemie (platformie) w drugim kroku składania oferty poprzez kliknięcie przycisku “Złóż ofertę” i wyświetlenie się komunikatu, że oferta została zaszyfrowana i złożona. </w:t>
      </w:r>
    </w:p>
    <w:p w:rsidR="003A60B6" w:rsidRDefault="000F705C">
      <w:pPr>
        <w:rPr>
          <w:rFonts w:ascii="Arial Narrow" w:hAnsi="Arial Narrow"/>
        </w:rPr>
      </w:pPr>
      <w:r w:rsidRPr="00F55308">
        <w:rPr>
          <w:rFonts w:ascii="Arial Narrow" w:hAnsi="Arial Narrow"/>
        </w:rPr>
        <w:t xml:space="preserve">7. Szczegółowa instrukcja dla Wykonawców dotycząca złożenia, zmiany i wycofania oferty znajduje się na stronie internetowej pod adresem: </w:t>
      </w:r>
      <w:hyperlink r:id="rId8" w:history="1">
        <w:r w:rsidR="003A60B6" w:rsidRPr="006F74E5">
          <w:rPr>
            <w:rStyle w:val="Hipercze"/>
            <w:rFonts w:ascii="Arial Narrow" w:hAnsi="Arial Narrow"/>
          </w:rPr>
          <w:t>https://platformazakupowa.pl/strona/45-instrukcje</w:t>
        </w:r>
      </w:hyperlink>
      <w:r w:rsidRPr="00F55308">
        <w:rPr>
          <w:rFonts w:ascii="Arial Narrow" w:hAnsi="Arial Narrow"/>
        </w:rPr>
        <w:t xml:space="preserve">. </w:t>
      </w:r>
    </w:p>
    <w:p w:rsidR="003A60B6" w:rsidRDefault="000F705C">
      <w:pPr>
        <w:rPr>
          <w:rFonts w:ascii="Arial Narrow" w:hAnsi="Arial Narrow"/>
        </w:rPr>
      </w:pPr>
      <w:r w:rsidRPr="00F55308">
        <w:rPr>
          <w:rFonts w:ascii="Arial Narrow" w:hAnsi="Arial Narrow"/>
        </w:rPr>
        <w:t xml:space="preserve">8. Otwarcie ofert następuje niezwłocznie po upływie terminu składania ofert tj. </w:t>
      </w:r>
      <w:r w:rsidR="00490773">
        <w:rPr>
          <w:rFonts w:ascii="Arial Narrow" w:hAnsi="Arial Narrow"/>
        </w:rPr>
        <w:t>15</w:t>
      </w:r>
      <w:r w:rsidR="00E36D4C">
        <w:rPr>
          <w:rFonts w:ascii="Arial Narrow" w:hAnsi="Arial Narrow"/>
        </w:rPr>
        <w:t>.02.2022</w:t>
      </w:r>
      <w:r w:rsidR="00490773">
        <w:rPr>
          <w:rFonts w:ascii="Arial Narrow" w:hAnsi="Arial Narrow"/>
        </w:rPr>
        <w:t>r. godz. 9.10</w:t>
      </w:r>
      <w:bookmarkStart w:id="0" w:name="_GoBack"/>
      <w:bookmarkEnd w:id="0"/>
      <w:r w:rsidRPr="00F55308">
        <w:rPr>
          <w:rFonts w:ascii="Arial Narrow" w:hAnsi="Arial Narrow"/>
        </w:rPr>
        <w:t>, nie później niż następnego dnia po dniu, w którym</w:t>
      </w:r>
      <w:r w:rsidR="00E36D4C">
        <w:rPr>
          <w:rFonts w:ascii="Arial Narrow" w:hAnsi="Arial Narrow"/>
        </w:rPr>
        <w:t xml:space="preserve"> upłynął termin składania ofert.</w:t>
      </w:r>
    </w:p>
    <w:p w:rsidR="003A60B6" w:rsidRDefault="000F705C">
      <w:pPr>
        <w:rPr>
          <w:rFonts w:ascii="Arial Narrow" w:hAnsi="Arial Narrow"/>
        </w:rPr>
      </w:pPr>
      <w:r w:rsidRPr="00F55308">
        <w:rPr>
          <w:rFonts w:ascii="Arial Narrow" w:hAnsi="Arial Narrow"/>
        </w:rPr>
        <w:t xml:space="preserve">9.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3A60B6" w:rsidRDefault="000F705C">
      <w:pPr>
        <w:rPr>
          <w:rFonts w:ascii="Arial Narrow" w:hAnsi="Arial Narrow"/>
        </w:rPr>
      </w:pPr>
      <w:r w:rsidRPr="00F55308">
        <w:rPr>
          <w:rFonts w:ascii="Arial Narrow" w:hAnsi="Arial Narrow"/>
        </w:rPr>
        <w:lastRenderedPageBreak/>
        <w:t xml:space="preserve">10. Zamawiający poinformuje o zmianie terminu otwarcia ofert na stronie internetowej prowadzonego postępowania. </w:t>
      </w:r>
    </w:p>
    <w:p w:rsidR="003A60B6" w:rsidRDefault="000F705C">
      <w:pPr>
        <w:rPr>
          <w:rFonts w:ascii="Arial Narrow" w:hAnsi="Arial Narrow"/>
        </w:rPr>
      </w:pPr>
      <w:r w:rsidRPr="00F55308">
        <w:rPr>
          <w:rFonts w:ascii="Arial Narrow" w:hAnsi="Arial Narrow"/>
        </w:rPr>
        <w:t xml:space="preserve">11. Niezwłocznie po otwarciu ofert, udostępnia się na stronie internetowej prowadzonego postępowania informacje o: </w:t>
      </w:r>
    </w:p>
    <w:p w:rsidR="003A60B6" w:rsidRDefault="000F705C" w:rsidP="003A60B6">
      <w:pPr>
        <w:ind w:left="426"/>
        <w:rPr>
          <w:rFonts w:ascii="Arial Narrow" w:hAnsi="Arial Narrow"/>
        </w:rPr>
      </w:pPr>
      <w:r w:rsidRPr="00F55308">
        <w:rPr>
          <w:rFonts w:ascii="Arial Narrow" w:hAnsi="Arial Narrow"/>
        </w:rPr>
        <w:t xml:space="preserve">1) nazwach albo imionach i nazwiskach oraz siedzibach lub miejscach prowadzonej działalności gospodarczej albo miejscach zamieszkania wykonawców, których oferty zostały otwarte; </w:t>
      </w:r>
    </w:p>
    <w:p w:rsidR="003A60B6" w:rsidRDefault="000F705C" w:rsidP="003A60B6">
      <w:pPr>
        <w:ind w:left="426"/>
        <w:rPr>
          <w:rFonts w:ascii="Arial Narrow" w:hAnsi="Arial Narrow"/>
        </w:rPr>
      </w:pPr>
      <w:r w:rsidRPr="00F55308">
        <w:rPr>
          <w:rFonts w:ascii="Arial Narrow" w:hAnsi="Arial Narrow"/>
        </w:rPr>
        <w:t xml:space="preserve">2) cenach lub kosztach zawartych w ofertach. </w:t>
      </w:r>
    </w:p>
    <w:p w:rsidR="003A60B6" w:rsidRDefault="003A60B6">
      <w:pPr>
        <w:rPr>
          <w:rFonts w:ascii="Arial Narrow" w:hAnsi="Arial Narrow"/>
        </w:rPr>
      </w:pPr>
    </w:p>
    <w:p w:rsidR="003A60B6" w:rsidRPr="003A60B6" w:rsidRDefault="000F705C">
      <w:pPr>
        <w:rPr>
          <w:rFonts w:ascii="Arial Narrow" w:hAnsi="Arial Narrow"/>
          <w:b/>
        </w:rPr>
      </w:pPr>
      <w:r w:rsidRPr="003A60B6">
        <w:rPr>
          <w:rFonts w:ascii="Arial Narrow" w:hAnsi="Arial Narrow"/>
          <w:b/>
        </w:rPr>
        <w:t xml:space="preserve">XIX. OPIS KRYTERIÓW OCENY OFERT, WRAZ Z PODANIEM WAG TYCH KRYTERIÓW I SPOSOBU OCENY OFERT </w:t>
      </w:r>
    </w:p>
    <w:p w:rsidR="003A60B6" w:rsidRDefault="003A60B6">
      <w:pPr>
        <w:rPr>
          <w:rFonts w:ascii="Arial Narrow" w:hAnsi="Arial Narrow"/>
        </w:rPr>
      </w:pPr>
    </w:p>
    <w:p w:rsidR="003A60B6" w:rsidRDefault="000F705C">
      <w:pPr>
        <w:rPr>
          <w:rFonts w:ascii="Arial Narrow" w:hAnsi="Arial Narrow"/>
        </w:rPr>
      </w:pPr>
      <w:r w:rsidRPr="00F55308">
        <w:rPr>
          <w:rFonts w:ascii="Arial Narrow" w:hAnsi="Arial Narrow"/>
        </w:rPr>
        <w:t xml:space="preserve">1. Przy wyborze najkorzystniejszej oferty Zamawiający będzie się kierował następującymi kryteriami oceny ofert: </w:t>
      </w:r>
    </w:p>
    <w:p w:rsidR="003A60B6" w:rsidRDefault="000F705C" w:rsidP="003A60B6">
      <w:pPr>
        <w:ind w:left="426"/>
        <w:rPr>
          <w:rFonts w:ascii="Arial Narrow" w:hAnsi="Arial Narrow"/>
        </w:rPr>
      </w:pPr>
      <w:r w:rsidRPr="00F55308">
        <w:rPr>
          <w:rFonts w:ascii="Arial Narrow" w:hAnsi="Arial Narrow"/>
        </w:rPr>
        <w:t xml:space="preserve">1) Cena (C) – waga kryterium 60%; </w:t>
      </w:r>
    </w:p>
    <w:p w:rsidR="003A60B6" w:rsidRDefault="000F705C" w:rsidP="003A60B6">
      <w:pPr>
        <w:ind w:left="426"/>
        <w:rPr>
          <w:rFonts w:ascii="Arial Narrow" w:hAnsi="Arial Narrow"/>
        </w:rPr>
      </w:pPr>
      <w:r w:rsidRPr="00F55308">
        <w:rPr>
          <w:rFonts w:ascii="Arial Narrow" w:hAnsi="Arial Narrow"/>
        </w:rPr>
        <w:t xml:space="preserve">2) Wydłużenie okresu gwarancji jakości i rękojmi za wady na zabudowę pożarniczą – waga kryterium 20%, </w:t>
      </w:r>
    </w:p>
    <w:p w:rsidR="003A60B6" w:rsidRDefault="000F705C" w:rsidP="003A60B6">
      <w:pPr>
        <w:ind w:left="426"/>
        <w:rPr>
          <w:rFonts w:ascii="Arial Narrow" w:hAnsi="Arial Narrow"/>
        </w:rPr>
      </w:pPr>
      <w:r w:rsidRPr="00F55308">
        <w:rPr>
          <w:rFonts w:ascii="Arial Narrow" w:hAnsi="Arial Narrow"/>
        </w:rPr>
        <w:t xml:space="preserve">3) Wydłużenie okresu gwarancji jakości i rękojmi za wady na podwozie – waga kryterium 20 % </w:t>
      </w:r>
    </w:p>
    <w:p w:rsidR="003A60B6" w:rsidRDefault="000F705C">
      <w:pPr>
        <w:rPr>
          <w:rFonts w:ascii="Arial Narrow" w:hAnsi="Arial Narrow"/>
        </w:rPr>
      </w:pPr>
      <w:r w:rsidRPr="00F55308">
        <w:rPr>
          <w:rFonts w:ascii="Arial Narrow" w:hAnsi="Arial Narrow"/>
        </w:rPr>
        <w:t xml:space="preserve">2. Zasady oceny ofert w poszczególnych kryteriach: </w:t>
      </w:r>
    </w:p>
    <w:p w:rsidR="003A60B6" w:rsidRDefault="000F705C">
      <w:pPr>
        <w:rPr>
          <w:rFonts w:ascii="Arial Narrow" w:hAnsi="Arial Narrow"/>
        </w:rPr>
      </w:pPr>
      <w:r w:rsidRPr="00F55308">
        <w:rPr>
          <w:rFonts w:ascii="Arial Narrow" w:hAnsi="Arial Narrow"/>
        </w:rPr>
        <w:t>1) Cena (C) – waga 60%</w:t>
      </w:r>
    </w:p>
    <w:p w:rsidR="003A60B6" w:rsidRDefault="003A60B6" w:rsidP="003A60B6">
      <w:pPr>
        <w:ind w:firstLine="708"/>
        <w:rPr>
          <w:rFonts w:ascii="Arial Narrow" w:hAnsi="Arial Narrow"/>
        </w:rPr>
      </w:pPr>
      <w:r w:rsidRPr="00F55308">
        <w:rPr>
          <w:rFonts w:ascii="Arial Narrow" w:hAnsi="Arial Narrow"/>
        </w:rPr>
        <w:t>cena najniższa brutto</w:t>
      </w:r>
      <w:r>
        <w:rPr>
          <w:rFonts w:ascii="Arial Narrow" w:hAnsi="Arial Narrow"/>
        </w:rPr>
        <w:t xml:space="preserve"> * </w:t>
      </w:r>
    </w:p>
    <w:p w:rsidR="003A60B6" w:rsidRDefault="000F705C">
      <w:pPr>
        <w:rPr>
          <w:rFonts w:ascii="Arial Narrow" w:hAnsi="Arial Narrow"/>
        </w:rPr>
      </w:pPr>
      <w:r w:rsidRPr="00F55308">
        <w:rPr>
          <w:rFonts w:ascii="Arial Narrow" w:hAnsi="Arial Narrow"/>
        </w:rPr>
        <w:t xml:space="preserve">  C = ------------------------------------------------ x 60 pkt </w:t>
      </w:r>
    </w:p>
    <w:p w:rsidR="003A60B6" w:rsidRDefault="000F705C" w:rsidP="003A60B6">
      <w:pPr>
        <w:ind w:firstLine="708"/>
        <w:rPr>
          <w:rFonts w:ascii="Arial Narrow" w:hAnsi="Arial Narrow"/>
        </w:rPr>
      </w:pPr>
      <w:r w:rsidRPr="00F55308">
        <w:rPr>
          <w:rFonts w:ascii="Arial Narrow" w:hAnsi="Arial Narrow"/>
        </w:rPr>
        <w:t xml:space="preserve">cena oferty ocenianej brutto </w:t>
      </w:r>
    </w:p>
    <w:p w:rsidR="003A60B6" w:rsidRDefault="000F705C">
      <w:pPr>
        <w:rPr>
          <w:rFonts w:ascii="Arial Narrow" w:hAnsi="Arial Narrow"/>
        </w:rPr>
      </w:pPr>
      <w:r w:rsidRPr="00F55308">
        <w:rPr>
          <w:rFonts w:ascii="Arial Narrow" w:hAnsi="Arial Narrow"/>
        </w:rPr>
        <w:t xml:space="preserve">* spośród wszystkich złożonych ofert niepodlegających odrzuceniu </w:t>
      </w:r>
    </w:p>
    <w:p w:rsidR="003A60B6" w:rsidRDefault="003A60B6">
      <w:pPr>
        <w:rPr>
          <w:rFonts w:ascii="Arial Narrow" w:hAnsi="Arial Narrow"/>
        </w:rPr>
      </w:pPr>
    </w:p>
    <w:p w:rsidR="00056519" w:rsidRDefault="000F705C" w:rsidP="00056519">
      <w:pPr>
        <w:ind w:left="426"/>
        <w:rPr>
          <w:rFonts w:ascii="Arial Narrow" w:hAnsi="Arial Narrow"/>
        </w:rPr>
      </w:pPr>
      <w:r w:rsidRPr="00F55308">
        <w:rPr>
          <w:rFonts w:ascii="Arial Narrow" w:hAnsi="Arial Narrow"/>
        </w:rPr>
        <w:t xml:space="preserve">a) Podstawą przyznania punktów w kryterium „cena” będzie cena ofertowa brutto podana przez Wykonawcę w Formularzu Ofertowym. </w:t>
      </w:r>
    </w:p>
    <w:p w:rsidR="00056519" w:rsidRDefault="000F705C" w:rsidP="00056519">
      <w:pPr>
        <w:ind w:left="426"/>
        <w:rPr>
          <w:rFonts w:ascii="Arial Narrow" w:hAnsi="Arial Narrow"/>
        </w:rPr>
      </w:pPr>
      <w:r w:rsidRPr="00F55308">
        <w:rPr>
          <w:rFonts w:ascii="Arial Narrow" w:hAnsi="Arial Narrow"/>
        </w:rPr>
        <w:t xml:space="preserve">b) Cena ofertowa brutto musi uwzględniać wszelkie koszty jakie Wykonawca poniesie w związku z realizacją przedmiotu zamówienia. </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2) Wydłużony okres gwarancji i rękojmi za wady na zabudowę pożarniczą – waga 20%</w:t>
      </w:r>
      <w:r w:rsidR="00056519">
        <w:rPr>
          <w:rFonts w:ascii="Arial Narrow" w:hAnsi="Arial Narrow"/>
        </w:rPr>
        <w:t xml:space="preserve"> </w:t>
      </w:r>
    </w:p>
    <w:p w:rsidR="00056519" w:rsidRDefault="000F705C">
      <w:pPr>
        <w:rPr>
          <w:rFonts w:ascii="Arial Narrow" w:hAnsi="Arial Narrow"/>
        </w:rPr>
      </w:pPr>
      <w:r w:rsidRPr="00F55308">
        <w:rPr>
          <w:rFonts w:ascii="Arial Narrow" w:hAnsi="Arial Narrow"/>
        </w:rPr>
        <w:t xml:space="preserve"> W kryterium „wydłużenie okresu gwarancji i rękojmi na zabudowę pożarniczą” będzie oceniany deklarowany przez Wykonawcę wydłużony okres gwarancji i rękojmi. Zamawiający wymaga udzielenia 24 miesięcy gwarancji i rękojmi za cały przedmiot zamówienia. Wykonawcy mogą zaoferować dłuższy okres gwarancji i rękojmi, który podlegał będzie punktacji. Deklaracja Wykonawcy udzielenia 24 miesięcy nie będzie punktowana. Wydłużony zadeklarowany przez Wykonawcę okres gwarancji zostanie podany w formularzu ofertowym lecz maksymalna długość zadeklarowanego dodatkowego okresu gwarancji jaka będzie podlegała punktacji wynosi 24 miesiące. </w:t>
      </w:r>
    </w:p>
    <w:p w:rsidR="00056519" w:rsidRPr="00056519" w:rsidRDefault="000F705C" w:rsidP="00056519">
      <w:pPr>
        <w:ind w:left="567"/>
        <w:rPr>
          <w:rFonts w:ascii="Arial Narrow" w:hAnsi="Arial Narrow"/>
          <w:b/>
        </w:rPr>
      </w:pPr>
      <w:r w:rsidRPr="00056519">
        <w:rPr>
          <w:rFonts w:ascii="Arial Narrow" w:hAnsi="Arial Narrow"/>
          <w:b/>
        </w:rPr>
        <w:t>a) zaoferowanie 24 miesięcy okresu dodatkowej gwarancji jakości i rękojmi za wady – 20 pkt</w:t>
      </w:r>
    </w:p>
    <w:p w:rsidR="00056519" w:rsidRPr="00056519" w:rsidRDefault="000F705C" w:rsidP="00056519">
      <w:pPr>
        <w:ind w:left="567"/>
        <w:rPr>
          <w:rFonts w:ascii="Arial Narrow" w:hAnsi="Arial Narrow"/>
          <w:b/>
        </w:rPr>
      </w:pPr>
      <w:r w:rsidRPr="00056519">
        <w:rPr>
          <w:rFonts w:ascii="Arial Narrow" w:hAnsi="Arial Narrow"/>
          <w:b/>
        </w:rPr>
        <w:t xml:space="preserve">b) zaoferowanie 12 miesięcy okresu dodatkowej gwarancji jakości i rękojmi za wady – 10 pkt. </w:t>
      </w:r>
    </w:p>
    <w:p w:rsidR="00056519" w:rsidRDefault="000F705C" w:rsidP="00056519">
      <w:pPr>
        <w:ind w:left="567"/>
        <w:rPr>
          <w:rFonts w:ascii="Arial Narrow" w:hAnsi="Arial Narrow"/>
        </w:rPr>
      </w:pPr>
      <w:r w:rsidRPr="00F55308">
        <w:rPr>
          <w:rFonts w:ascii="Arial Narrow" w:hAnsi="Arial Narrow"/>
        </w:rPr>
        <w:lastRenderedPageBreak/>
        <w:t>c)</w:t>
      </w:r>
      <w:r w:rsidR="00056519">
        <w:rPr>
          <w:rFonts w:ascii="Arial Narrow" w:hAnsi="Arial Narrow"/>
        </w:rPr>
        <w:t xml:space="preserve"> </w:t>
      </w:r>
      <w:r w:rsidRPr="00F55308">
        <w:rPr>
          <w:rFonts w:ascii="Arial Narrow" w:hAnsi="Arial Narrow"/>
        </w:rPr>
        <w:t>Brak podania dodatkowego okresu gwarancji jakości i rękojmi za wady Zamawiający potraktuje jako zaoferowanie najkrótszego dopuszczalnego okresu gwarancji jakości i rękojmi za wady (24 miesięcy = 0 pkt).</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3) Wydłużenie okresu gwarancji jakości i rękojmi za wady na podwozie – 20%</w:t>
      </w:r>
      <w:r w:rsidRPr="00F55308">
        <w:rPr>
          <w:rFonts w:ascii="Arial Narrow" w:hAnsi="Arial Narrow"/>
        </w:rPr>
        <w:t xml:space="preserve"> </w:t>
      </w:r>
    </w:p>
    <w:p w:rsidR="00056519" w:rsidRDefault="00056519">
      <w:pPr>
        <w:rPr>
          <w:rFonts w:ascii="Arial Narrow" w:hAnsi="Arial Narrow"/>
        </w:rPr>
      </w:pPr>
    </w:p>
    <w:p w:rsidR="00056519" w:rsidRDefault="000F705C">
      <w:pPr>
        <w:rPr>
          <w:rFonts w:ascii="Arial Narrow" w:hAnsi="Arial Narrow"/>
        </w:rPr>
      </w:pPr>
      <w:r w:rsidRPr="00F55308">
        <w:rPr>
          <w:rFonts w:ascii="Arial Narrow" w:hAnsi="Arial Narrow"/>
        </w:rPr>
        <w:t xml:space="preserve">W kryterium „wydłużenie okresu gwarancji i rękojmi za wady na podwozie” będzie oceniany deklarowany przez Wykonawcę wydłużony okres gwarancji i rękojmi. </w:t>
      </w:r>
    </w:p>
    <w:p w:rsidR="00056519" w:rsidRDefault="000F705C">
      <w:pPr>
        <w:rPr>
          <w:rFonts w:ascii="Arial Narrow" w:hAnsi="Arial Narrow"/>
        </w:rPr>
      </w:pPr>
      <w:r w:rsidRPr="00F55308">
        <w:rPr>
          <w:rFonts w:ascii="Arial Narrow" w:hAnsi="Arial Narrow"/>
        </w:rPr>
        <w:t xml:space="preserve">Zamawiający wymaga udzielenia 24 miesięcy gwarancji i rękojmi za cały przedmiot zamówienia. Wykonawcy mogą zaoferować dłuższy okres gwarancji i rękojmi, który podlegał będzie punktacji. Deklaracja Wykonawcy udzielenia 24 miesięcy nie będzie punktowana. Wydłużony zadeklarowany przez Wykonawcę okres gwarancji zostanie podany w formularzu ofertowym lecz maksymalna długość zadeklarowanego dodatkowego okresu gwarancji jaka będzie podlegała punktacji wynosi 24 miesiące. </w:t>
      </w:r>
    </w:p>
    <w:p w:rsidR="00056519" w:rsidRPr="00056519" w:rsidRDefault="000F705C" w:rsidP="00056519">
      <w:pPr>
        <w:ind w:left="567"/>
        <w:rPr>
          <w:rFonts w:ascii="Arial Narrow" w:hAnsi="Arial Narrow"/>
          <w:b/>
        </w:rPr>
      </w:pPr>
      <w:r w:rsidRPr="00056519">
        <w:rPr>
          <w:rFonts w:ascii="Arial Narrow" w:hAnsi="Arial Narrow"/>
          <w:b/>
        </w:rPr>
        <w:t xml:space="preserve">a) zaoferowanie 24 miesięcy okresu dodatkowej gwarancji jakości i rękojmi za wady – 20 pkt. </w:t>
      </w:r>
    </w:p>
    <w:p w:rsidR="00056519" w:rsidRPr="00056519" w:rsidRDefault="000F705C" w:rsidP="00056519">
      <w:pPr>
        <w:ind w:left="567"/>
        <w:rPr>
          <w:rFonts w:ascii="Arial Narrow" w:hAnsi="Arial Narrow"/>
          <w:b/>
        </w:rPr>
      </w:pPr>
      <w:r w:rsidRPr="00056519">
        <w:rPr>
          <w:rFonts w:ascii="Arial Narrow" w:hAnsi="Arial Narrow"/>
          <w:b/>
        </w:rPr>
        <w:t xml:space="preserve">b)zaoferowanie 12 miesięcy okresu dodatkowej gwarancji jakości i rękojmi za wady – 10 pkt. </w:t>
      </w:r>
    </w:p>
    <w:p w:rsidR="00056519" w:rsidRDefault="000F705C" w:rsidP="00056519">
      <w:pPr>
        <w:ind w:left="567"/>
        <w:rPr>
          <w:rFonts w:ascii="Arial Narrow" w:hAnsi="Arial Narrow"/>
        </w:rPr>
      </w:pPr>
      <w:r w:rsidRPr="00F55308">
        <w:rPr>
          <w:rFonts w:ascii="Arial Narrow" w:hAnsi="Arial Narrow"/>
        </w:rPr>
        <w:t xml:space="preserve">c)Brak podania dodatkowego okresu gwarancji jakości i rękojmi za wady Zamawiający potraktuje jako zaoferowanie najkrótszego dopuszczalnego okresu gwarancji jakości i rękojmi za wady (24 miesięcy = 0 pkt). </w:t>
      </w:r>
    </w:p>
    <w:p w:rsidR="00056519" w:rsidRDefault="00056519">
      <w:pPr>
        <w:rPr>
          <w:rFonts w:ascii="Arial Narrow" w:hAnsi="Arial Narrow"/>
        </w:rPr>
      </w:pPr>
    </w:p>
    <w:p w:rsidR="00056519" w:rsidRDefault="000F705C">
      <w:pPr>
        <w:rPr>
          <w:rFonts w:ascii="Arial Narrow" w:hAnsi="Arial Narrow"/>
        </w:rPr>
      </w:pPr>
      <w:r w:rsidRPr="00F55308">
        <w:rPr>
          <w:rFonts w:ascii="Arial Narrow" w:hAnsi="Arial Narrow"/>
        </w:rPr>
        <w:t xml:space="preserve">3. Punktacja przyznawana ofertom w poszczególnych kryteriach oceny ofert będzie liczona z dokładnością do dwóch miejsc po przecinku, zgodnie z zasadami arytmetyki. </w:t>
      </w:r>
    </w:p>
    <w:p w:rsidR="00056519" w:rsidRDefault="000F705C">
      <w:pPr>
        <w:rPr>
          <w:rFonts w:ascii="Arial Narrow" w:hAnsi="Arial Narrow"/>
        </w:rPr>
      </w:pPr>
      <w:r w:rsidRPr="00F55308">
        <w:rPr>
          <w:rFonts w:ascii="Arial Narrow" w:hAnsi="Arial Narrow"/>
        </w:rPr>
        <w:t>4. W toku badania i oceny ofert Zamawiający może żądać od Wykonawcy wyjaśnień dotyczących treści złożonej oferty, w tym zaoferowanej ceny.</w:t>
      </w:r>
    </w:p>
    <w:p w:rsidR="00056519" w:rsidRDefault="000F705C">
      <w:pPr>
        <w:rPr>
          <w:rFonts w:ascii="Arial Narrow" w:hAnsi="Arial Narrow"/>
        </w:rPr>
      </w:pPr>
      <w:r w:rsidRPr="00F55308">
        <w:rPr>
          <w:rFonts w:ascii="Arial Narrow" w:hAnsi="Arial Narrow"/>
        </w:rPr>
        <w:t xml:space="preserve">5. Zamawiający udzieli zamówienia Wykonawcy, którego oferta zostanie uznana za najkorzystniejszą. </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XX. INFORMACJE O FORMALNOŚCIACH, JAKIE POWINNY BYĆ DOPEŁNIONE PO WYBORZE OFERTY W CELU ZAWARCIA UMOWY W SPRAWIE ZAMÓWIENIA PUBLICZNEGO</w:t>
      </w:r>
      <w:r w:rsidRPr="00F55308">
        <w:rPr>
          <w:rFonts w:ascii="Arial Narrow" w:hAnsi="Arial Narrow"/>
        </w:rPr>
        <w:t xml:space="preserve"> </w:t>
      </w:r>
    </w:p>
    <w:p w:rsidR="00056519" w:rsidRDefault="000F705C">
      <w:pPr>
        <w:rPr>
          <w:rFonts w:ascii="Arial Narrow" w:hAnsi="Arial Narrow"/>
        </w:rPr>
      </w:pPr>
      <w:r w:rsidRPr="00F55308">
        <w:rPr>
          <w:rFonts w:ascii="Arial Narrow" w:hAnsi="Arial Narrow"/>
        </w:rPr>
        <w:t xml:space="preserve">1. Zamawiający zawiera umowę w sprawie zamówienia publicznego w terminie nie krótszym niż 5 dni od dnia przesłania zawiadomienia o wyborze najkorzystniejszej oferty. </w:t>
      </w:r>
    </w:p>
    <w:p w:rsidR="00056519" w:rsidRDefault="000F705C">
      <w:pPr>
        <w:rPr>
          <w:rFonts w:ascii="Arial Narrow" w:hAnsi="Arial Narrow"/>
        </w:rPr>
      </w:pPr>
      <w:r w:rsidRPr="00F55308">
        <w:rPr>
          <w:rFonts w:ascii="Arial Narrow" w:hAnsi="Arial Narrow"/>
        </w:rPr>
        <w:t xml:space="preserve">2. Zamawiający może zawrzeć umowę w sprawie zamówienia publicznego przed upływem terminu, o którym mowa w ust. 1, jeżeli w postępowaniu o udzielenie zamówienia prowadzonym w trybie podstawowym złożono tylko jedną ofertę. </w:t>
      </w:r>
    </w:p>
    <w:p w:rsidR="00056519" w:rsidRDefault="000F705C">
      <w:pPr>
        <w:rPr>
          <w:rFonts w:ascii="Arial Narrow" w:hAnsi="Arial Narrow"/>
        </w:rPr>
      </w:pPr>
      <w:r w:rsidRPr="00F55308">
        <w:rPr>
          <w:rFonts w:ascii="Arial Narrow" w:hAnsi="Arial Narrow"/>
        </w:rPr>
        <w:t xml:space="preserve">3. Wykonawca, którego oferta zostanie uznana za najkorzystniejszą, będzie zobowiązany przed podpisaniem umowy do wniesienia zabezpieczenia należytego wykonania umowy (jeżeli jego wniesienie było wymagane) w wysokości i formie określonej w Rozdziale XXI SWZ. </w:t>
      </w:r>
    </w:p>
    <w:p w:rsidR="00056519" w:rsidRDefault="000F705C">
      <w:pPr>
        <w:rPr>
          <w:rFonts w:ascii="Arial Narrow" w:hAnsi="Arial Narrow"/>
        </w:rPr>
      </w:pPr>
      <w:r w:rsidRPr="00F55308">
        <w:rPr>
          <w:rFonts w:ascii="Arial Narrow" w:hAnsi="Arial Narrow"/>
        </w:rPr>
        <w:t xml:space="preserve">4. 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056519" w:rsidRDefault="000F705C">
      <w:pPr>
        <w:rPr>
          <w:rFonts w:ascii="Arial Narrow" w:hAnsi="Arial Narrow"/>
        </w:rPr>
      </w:pPr>
      <w:r w:rsidRPr="00F55308">
        <w:rPr>
          <w:rFonts w:ascii="Arial Narrow" w:hAnsi="Arial Narrow"/>
        </w:rPr>
        <w:t xml:space="preserve">5. Wykonawca będzie zobowiązany do podpisania umowy w miejscu i terminie wskazanym przez Zamawiającego. </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XXI. WYMAGANIA DOTYCZĄCE ZABEZPIECZENIA NALEŻYTEGO WYKONANIA UMOWY</w:t>
      </w:r>
      <w:r w:rsidRPr="00F55308">
        <w:rPr>
          <w:rFonts w:ascii="Arial Narrow" w:hAnsi="Arial Narrow"/>
        </w:rPr>
        <w:t xml:space="preserve"> </w:t>
      </w:r>
    </w:p>
    <w:p w:rsidR="00056519" w:rsidRDefault="00056519">
      <w:pPr>
        <w:rPr>
          <w:rFonts w:ascii="Arial Narrow" w:hAnsi="Arial Narrow"/>
        </w:rPr>
      </w:pPr>
    </w:p>
    <w:p w:rsidR="00056519" w:rsidRDefault="000F705C">
      <w:pPr>
        <w:rPr>
          <w:rFonts w:ascii="Arial Narrow" w:hAnsi="Arial Narrow"/>
        </w:rPr>
      </w:pPr>
      <w:r w:rsidRPr="00F55308">
        <w:rPr>
          <w:rFonts w:ascii="Arial Narrow" w:hAnsi="Arial Narrow"/>
        </w:rPr>
        <w:t>Zamawiający nie wymaga wniesienia zabezpieczenia należytego wykonania umowy.</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XXII.INFORMACJE O TREŚCI ZAWIERANEJ UMOWY ORAZ MOŻLIWOŚCI JEJ</w:t>
      </w:r>
      <w:r w:rsidRPr="00F55308">
        <w:rPr>
          <w:rFonts w:ascii="Arial Narrow" w:hAnsi="Arial Narrow"/>
        </w:rPr>
        <w:t xml:space="preserve"> </w:t>
      </w:r>
      <w:r w:rsidRPr="00056519">
        <w:rPr>
          <w:rFonts w:ascii="Arial Narrow" w:hAnsi="Arial Narrow"/>
          <w:b/>
        </w:rPr>
        <w:t xml:space="preserve">ZMIANY </w:t>
      </w:r>
    </w:p>
    <w:p w:rsidR="00056519" w:rsidRDefault="00056519">
      <w:pPr>
        <w:rPr>
          <w:rFonts w:ascii="Arial Narrow" w:hAnsi="Arial Narrow"/>
        </w:rPr>
      </w:pPr>
    </w:p>
    <w:p w:rsidR="00056519" w:rsidRDefault="000F705C">
      <w:pPr>
        <w:rPr>
          <w:rFonts w:ascii="Arial Narrow" w:hAnsi="Arial Narrow"/>
        </w:rPr>
      </w:pPr>
      <w:r w:rsidRPr="00F55308">
        <w:rPr>
          <w:rFonts w:ascii="Arial Narrow" w:hAnsi="Arial Narrow"/>
        </w:rPr>
        <w:t xml:space="preserve">1. Wybrany Wykonawca jest zobowiązany do zawarcia umowy w sprawie zamówienia publicznego na warunkach określonych we Wzorze Umowy, stanowiącym Załącznik nr 6 do SWZ. </w:t>
      </w:r>
    </w:p>
    <w:p w:rsidR="00056519" w:rsidRDefault="000F705C">
      <w:pPr>
        <w:rPr>
          <w:rFonts w:ascii="Arial Narrow" w:hAnsi="Arial Narrow"/>
        </w:rPr>
      </w:pPr>
      <w:r w:rsidRPr="00F55308">
        <w:rPr>
          <w:rFonts w:ascii="Arial Narrow" w:hAnsi="Arial Narrow"/>
        </w:rPr>
        <w:t xml:space="preserve">2. Zakres świadczenia Wykonawcy wynikający z umowy jest tożsamy z jego zobowiązaniem zawartym w ofercie. </w:t>
      </w:r>
    </w:p>
    <w:p w:rsidR="00056519" w:rsidRDefault="000F705C">
      <w:pPr>
        <w:rPr>
          <w:rFonts w:ascii="Arial Narrow" w:hAnsi="Arial Narrow"/>
        </w:rPr>
      </w:pPr>
      <w:r w:rsidRPr="00F55308">
        <w:rPr>
          <w:rFonts w:ascii="Arial Narrow" w:hAnsi="Arial Narrow"/>
        </w:rPr>
        <w:t xml:space="preserve">3. Zamawiający przewiduje możliwość zmiany zawartej umowy w stosunku do treści wybranej oferty w zakresie uregulowanym w art. 454-455 </w:t>
      </w:r>
      <w:proofErr w:type="spellStart"/>
      <w:r w:rsidRPr="00F55308">
        <w:rPr>
          <w:rFonts w:ascii="Arial Narrow" w:hAnsi="Arial Narrow"/>
        </w:rPr>
        <w:t>p.z.p</w:t>
      </w:r>
      <w:proofErr w:type="spellEnd"/>
      <w:r w:rsidRPr="00F55308">
        <w:rPr>
          <w:rFonts w:ascii="Arial Narrow" w:hAnsi="Arial Narrow"/>
        </w:rPr>
        <w:t xml:space="preserve">. oraz wskazanym we Wzorze Umowy, stanowiącym Załącznik nr 6 do SWZ. </w:t>
      </w:r>
    </w:p>
    <w:p w:rsidR="00056519" w:rsidRDefault="000F705C">
      <w:pPr>
        <w:rPr>
          <w:rFonts w:ascii="Arial Narrow" w:hAnsi="Arial Narrow"/>
        </w:rPr>
      </w:pPr>
      <w:r w:rsidRPr="00F55308">
        <w:rPr>
          <w:rFonts w:ascii="Arial Narrow" w:hAnsi="Arial Narrow"/>
        </w:rPr>
        <w:t xml:space="preserve">4. Zmiana umowy wymaga dla swej ważności, pod rygorem nieważności, zachowania formy pisemnej. </w:t>
      </w:r>
    </w:p>
    <w:p w:rsidR="00056519" w:rsidRPr="00056519" w:rsidRDefault="00056519">
      <w:pPr>
        <w:rPr>
          <w:rFonts w:ascii="Arial Narrow" w:hAnsi="Arial Narrow"/>
          <w:b/>
        </w:rPr>
      </w:pPr>
    </w:p>
    <w:p w:rsidR="00056519" w:rsidRPr="00056519" w:rsidRDefault="000F705C">
      <w:pPr>
        <w:rPr>
          <w:rFonts w:ascii="Arial Narrow" w:hAnsi="Arial Narrow"/>
          <w:b/>
        </w:rPr>
      </w:pPr>
      <w:r w:rsidRPr="00056519">
        <w:rPr>
          <w:rFonts w:ascii="Arial Narrow" w:hAnsi="Arial Narrow"/>
          <w:b/>
        </w:rPr>
        <w:t xml:space="preserve">XXIII.POUCZENIE O ŚRODKACH OCHRONY PRAWNEJ PRZYSŁUGUJĄCYCH WYKONAWCY </w:t>
      </w:r>
    </w:p>
    <w:p w:rsidR="00056519" w:rsidRDefault="00056519">
      <w:pPr>
        <w:rPr>
          <w:rFonts w:ascii="Arial Narrow" w:hAnsi="Arial Narrow"/>
        </w:rPr>
      </w:pPr>
    </w:p>
    <w:p w:rsidR="00056519" w:rsidRDefault="000F705C">
      <w:pPr>
        <w:rPr>
          <w:rFonts w:ascii="Arial Narrow" w:hAnsi="Arial Narrow"/>
        </w:rPr>
      </w:pPr>
      <w:r w:rsidRPr="00F55308">
        <w:rPr>
          <w:rFonts w:ascii="Arial Narrow" w:hAnsi="Arial Narrow"/>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5308">
        <w:rPr>
          <w:rFonts w:ascii="Arial Narrow" w:hAnsi="Arial Narrow"/>
        </w:rPr>
        <w:t>p.z.p</w:t>
      </w:r>
      <w:proofErr w:type="spellEnd"/>
      <w:r w:rsidRPr="00F55308">
        <w:rPr>
          <w:rFonts w:ascii="Arial Narrow" w:hAnsi="Arial Narrow"/>
        </w:rPr>
        <w:t xml:space="preserve">. </w:t>
      </w:r>
    </w:p>
    <w:p w:rsidR="00056519" w:rsidRDefault="000F705C">
      <w:pPr>
        <w:rPr>
          <w:rFonts w:ascii="Arial Narrow" w:hAnsi="Arial Narrow"/>
        </w:rPr>
      </w:pPr>
      <w:r w:rsidRPr="00F55308">
        <w:rPr>
          <w:rFonts w:ascii="Arial Narrow" w:hAnsi="Arial Narrow"/>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5308">
        <w:rPr>
          <w:rFonts w:ascii="Arial Narrow" w:hAnsi="Arial Narrow"/>
        </w:rPr>
        <w:t>p.z.p</w:t>
      </w:r>
      <w:proofErr w:type="spellEnd"/>
      <w:r w:rsidRPr="00F55308">
        <w:rPr>
          <w:rFonts w:ascii="Arial Narrow" w:hAnsi="Arial Narrow"/>
        </w:rPr>
        <w:t>. oraz Rzecznikowi Małych i Średnich Przedsiębiorców.</w:t>
      </w:r>
    </w:p>
    <w:p w:rsidR="00056519" w:rsidRDefault="000F705C">
      <w:pPr>
        <w:rPr>
          <w:rFonts w:ascii="Arial Narrow" w:hAnsi="Arial Narrow"/>
        </w:rPr>
      </w:pPr>
      <w:r w:rsidRPr="00F55308">
        <w:rPr>
          <w:rFonts w:ascii="Arial Narrow" w:hAnsi="Arial Narrow"/>
        </w:rPr>
        <w:t xml:space="preserve">3. Odwołanie przysługuje na: </w:t>
      </w:r>
    </w:p>
    <w:p w:rsidR="00056519" w:rsidRDefault="000F705C" w:rsidP="00056519">
      <w:pPr>
        <w:ind w:left="426"/>
        <w:rPr>
          <w:rFonts w:ascii="Arial Narrow" w:hAnsi="Arial Narrow"/>
        </w:rPr>
      </w:pPr>
      <w:r w:rsidRPr="00F55308">
        <w:rPr>
          <w:rFonts w:ascii="Arial Narrow" w:hAnsi="Arial Narrow"/>
        </w:rPr>
        <w:t xml:space="preserve">1) niezgodną z przepisami ustawy czynność Zamawiającego, podjętą w postępowaniu o udzielenie zamówienia, w tym na projektowane postanowienie umowy; </w:t>
      </w:r>
    </w:p>
    <w:p w:rsidR="00056519" w:rsidRDefault="000F705C" w:rsidP="00056519">
      <w:pPr>
        <w:ind w:left="426"/>
        <w:rPr>
          <w:rFonts w:ascii="Arial Narrow" w:hAnsi="Arial Narrow"/>
        </w:rPr>
      </w:pPr>
      <w:r w:rsidRPr="00F55308">
        <w:rPr>
          <w:rFonts w:ascii="Arial Narrow" w:hAnsi="Arial Narrow"/>
        </w:rPr>
        <w:t xml:space="preserve">2) zaniechanie czynności w postępowaniu o udzielenie zamówienia do której zamawiający był obowiązany na podstawie ustawy; </w:t>
      </w:r>
    </w:p>
    <w:p w:rsidR="00056519" w:rsidRDefault="000F705C">
      <w:pPr>
        <w:rPr>
          <w:rFonts w:ascii="Arial Narrow" w:hAnsi="Arial Narrow"/>
        </w:rPr>
      </w:pPr>
      <w:r w:rsidRPr="00F55308">
        <w:rPr>
          <w:rFonts w:ascii="Arial Narrow" w:hAnsi="Arial Narrow"/>
        </w:rPr>
        <w:t xml:space="preserve">4. Odwołanie wnosi się do Prezesa Izby. Odwołujący przekazuje kopię odwołania zamawiającemu przed upływem terminu do wniesienia odwołania w taki sposób, aby mógł on zapoznać się z jego treścią przed upływem tego terminu. </w:t>
      </w:r>
    </w:p>
    <w:p w:rsidR="00056519" w:rsidRDefault="000F705C">
      <w:pPr>
        <w:rPr>
          <w:rFonts w:ascii="Arial Narrow" w:hAnsi="Arial Narrow"/>
        </w:rPr>
      </w:pPr>
      <w:r w:rsidRPr="00F55308">
        <w:rPr>
          <w:rFonts w:ascii="Arial Narrow" w:hAnsi="Arial Narrow"/>
        </w:rPr>
        <w:t xml:space="preserve">5. Odwołanie wobec treści ogłoszenia lub treści SWZ wnosi się w terminie 5 dni od dnia zamieszczenia ogłoszenia w Biuletynie Zamówień Publicznych lub treści SWZ na stronie internetowej. </w:t>
      </w:r>
    </w:p>
    <w:p w:rsidR="00056519" w:rsidRDefault="000F705C">
      <w:pPr>
        <w:rPr>
          <w:rFonts w:ascii="Arial Narrow" w:hAnsi="Arial Narrow"/>
        </w:rPr>
      </w:pPr>
      <w:r w:rsidRPr="00F55308">
        <w:rPr>
          <w:rFonts w:ascii="Arial Narrow" w:hAnsi="Arial Narrow"/>
        </w:rPr>
        <w:t xml:space="preserve">6. Odwołanie wnosi się w terminie: </w:t>
      </w:r>
    </w:p>
    <w:p w:rsidR="00056519" w:rsidRDefault="000F705C">
      <w:pPr>
        <w:rPr>
          <w:rFonts w:ascii="Arial Narrow" w:hAnsi="Arial Narrow"/>
        </w:rPr>
      </w:pPr>
      <w:r w:rsidRPr="00F55308">
        <w:rPr>
          <w:rFonts w:ascii="Arial Narrow" w:hAnsi="Arial Narrow"/>
        </w:rPr>
        <w:t xml:space="preserve">1) 5 dni od dnia przekazania informacji o czynności zamawiającego stanowiącej podstawę jego wniesienia, jeżeli informacja została przekazana przy użyciu środków komunikacji elektronicznej, </w:t>
      </w:r>
    </w:p>
    <w:p w:rsidR="00056519" w:rsidRDefault="000F705C">
      <w:pPr>
        <w:rPr>
          <w:rFonts w:ascii="Arial Narrow" w:hAnsi="Arial Narrow"/>
        </w:rPr>
      </w:pPr>
      <w:r w:rsidRPr="00F55308">
        <w:rPr>
          <w:rFonts w:ascii="Arial Narrow" w:hAnsi="Arial Narrow"/>
        </w:rPr>
        <w:t xml:space="preserve">2) 10 dni od dnia przekazania informacji o czynności zamawiającego stanowiącej podstawę jego wniesienia, jeżeli informacja została przekazana w sposób inny niż określony w pkt 1). </w:t>
      </w:r>
    </w:p>
    <w:p w:rsidR="00056519" w:rsidRDefault="000F705C">
      <w:pPr>
        <w:rPr>
          <w:rFonts w:ascii="Arial Narrow" w:hAnsi="Arial Narrow"/>
        </w:rPr>
      </w:pPr>
      <w:r w:rsidRPr="00F55308">
        <w:rPr>
          <w:rFonts w:ascii="Arial Narrow" w:hAnsi="Arial Narrow"/>
        </w:rPr>
        <w:lastRenderedPageBreak/>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056519" w:rsidRDefault="00056519">
      <w:pPr>
        <w:rPr>
          <w:rFonts w:ascii="Arial Narrow" w:hAnsi="Arial Narrow"/>
        </w:rPr>
      </w:pPr>
      <w:r>
        <w:rPr>
          <w:rFonts w:ascii="Arial Narrow" w:hAnsi="Arial Narrow"/>
        </w:rPr>
        <w:t>8</w:t>
      </w:r>
      <w:r w:rsidR="000F705C" w:rsidRPr="00F55308">
        <w:rPr>
          <w:rFonts w:ascii="Arial Narrow" w:hAnsi="Arial Narrow"/>
        </w:rPr>
        <w:t xml:space="preserve">. Na orzeczenie Izby oraz postanowienie Prezesa Izby, o którym mowa w art. 519 ust. 1 ustawy </w:t>
      </w:r>
      <w:proofErr w:type="spellStart"/>
      <w:r w:rsidR="000F705C" w:rsidRPr="00F55308">
        <w:rPr>
          <w:rFonts w:ascii="Arial Narrow" w:hAnsi="Arial Narrow"/>
        </w:rPr>
        <w:t>p.z.p</w:t>
      </w:r>
      <w:proofErr w:type="spellEnd"/>
      <w:r w:rsidR="000F705C" w:rsidRPr="00F55308">
        <w:rPr>
          <w:rFonts w:ascii="Arial Narrow" w:hAnsi="Arial Narrow"/>
        </w:rPr>
        <w:t xml:space="preserve">., stronom oraz uczestnikom postępowania odwoławczego przysługuje skarga do sądu. </w:t>
      </w:r>
    </w:p>
    <w:p w:rsidR="00056519" w:rsidRDefault="00056519">
      <w:pPr>
        <w:rPr>
          <w:rFonts w:ascii="Arial Narrow" w:hAnsi="Arial Narrow"/>
        </w:rPr>
      </w:pPr>
      <w:r>
        <w:rPr>
          <w:rFonts w:ascii="Arial Narrow" w:hAnsi="Arial Narrow"/>
        </w:rPr>
        <w:t>9</w:t>
      </w:r>
      <w:r w:rsidR="000F705C" w:rsidRPr="00F55308">
        <w:rPr>
          <w:rFonts w:ascii="Arial Narrow" w:hAnsi="Arial Narrow"/>
        </w:rPr>
        <w:t xml:space="preserve">. W postępowaniu toczącym się wskutek wniesienia skargi stosuje się odpowiednio przepisy ustawy z dnia 17 listopada 1964 r. - Kodeks postępowania cywilnego o apelacji, jeżeli przepisy niniejszego rozdziału nie stanowią inaczej. </w:t>
      </w:r>
    </w:p>
    <w:p w:rsidR="00056519" w:rsidRDefault="00056519">
      <w:pPr>
        <w:rPr>
          <w:rFonts w:ascii="Arial Narrow" w:hAnsi="Arial Narrow"/>
        </w:rPr>
      </w:pPr>
      <w:r>
        <w:rPr>
          <w:rFonts w:ascii="Arial Narrow" w:hAnsi="Arial Narrow"/>
        </w:rPr>
        <w:t>10</w:t>
      </w:r>
      <w:r w:rsidR="000F705C" w:rsidRPr="00F55308">
        <w:rPr>
          <w:rFonts w:ascii="Arial Narrow" w:hAnsi="Arial Narrow"/>
        </w:rPr>
        <w:t xml:space="preserve">. Skargę wnosi się do Sądu Okręgowego w Warszawie - sądu zamówień publicznych, zwanego dalej "sądem zamówień publicznych". </w:t>
      </w:r>
    </w:p>
    <w:p w:rsidR="00056519" w:rsidRDefault="00056519">
      <w:pPr>
        <w:rPr>
          <w:rFonts w:ascii="Arial Narrow" w:hAnsi="Arial Narrow"/>
        </w:rPr>
      </w:pPr>
      <w:r>
        <w:rPr>
          <w:rFonts w:ascii="Arial Narrow" w:hAnsi="Arial Narrow"/>
        </w:rPr>
        <w:t>11</w:t>
      </w:r>
      <w:r w:rsidR="000F705C" w:rsidRPr="00F55308">
        <w:rPr>
          <w:rFonts w:ascii="Arial Narrow" w:hAnsi="Arial Narrow"/>
        </w:rPr>
        <w:t xml:space="preserve">. Skargę wnosi się za pośrednictwem Prezesa Izby, w terminie 14 dni od dnia doręczenia orzeczenia Izby lub postanowienia Prezesa Izby, o którym mowa w art. 519 ust. 1 ustawy </w:t>
      </w:r>
      <w:proofErr w:type="spellStart"/>
      <w:r w:rsidR="000F705C" w:rsidRPr="00F55308">
        <w:rPr>
          <w:rFonts w:ascii="Arial Narrow" w:hAnsi="Arial Narrow"/>
        </w:rPr>
        <w:t>p.z.p</w:t>
      </w:r>
      <w:proofErr w:type="spellEnd"/>
      <w:r w:rsidR="000F705C" w:rsidRPr="00F55308">
        <w:rPr>
          <w:rFonts w:ascii="Arial Narrow" w:hAnsi="Arial Narrow"/>
        </w:rPr>
        <w:t xml:space="preserve">., przesyłając jednocześnie jej odpis przeciwnikowi skargi. Złożenie skargi w placówce pocztowej operatora wyznaczonego w rozumieniu ustawy z dnia 23 listopada 2012 r. - Prawo pocztowe jest równoznaczne z jej wniesieniem. </w:t>
      </w:r>
    </w:p>
    <w:p w:rsidR="00056519" w:rsidRDefault="00056519">
      <w:pPr>
        <w:rPr>
          <w:rFonts w:ascii="Arial Narrow" w:hAnsi="Arial Narrow"/>
        </w:rPr>
      </w:pPr>
      <w:r>
        <w:rPr>
          <w:rFonts w:ascii="Arial Narrow" w:hAnsi="Arial Narrow"/>
        </w:rPr>
        <w:t>12</w:t>
      </w:r>
      <w:r w:rsidR="000F705C" w:rsidRPr="00F55308">
        <w:rPr>
          <w:rFonts w:ascii="Arial Narrow" w:hAnsi="Arial Narrow"/>
        </w:rPr>
        <w:t xml:space="preserve">. Prezes Izby przekazuje skargę wraz z aktami postępowania odwoławczego do sądu zamówień publicznych w terminie 7 dni od dnia jej otrzymania. </w:t>
      </w:r>
    </w:p>
    <w:p w:rsidR="00056519" w:rsidRDefault="00056519">
      <w:pPr>
        <w:rPr>
          <w:rFonts w:ascii="Arial Narrow" w:hAnsi="Arial Narrow"/>
        </w:rPr>
      </w:pPr>
    </w:p>
    <w:p w:rsidR="00056519" w:rsidRDefault="000F705C">
      <w:pPr>
        <w:rPr>
          <w:rFonts w:ascii="Arial Narrow" w:hAnsi="Arial Narrow"/>
        </w:rPr>
      </w:pPr>
      <w:r w:rsidRPr="00056519">
        <w:rPr>
          <w:rFonts w:ascii="Arial Narrow" w:hAnsi="Arial Narrow"/>
          <w:b/>
        </w:rPr>
        <w:t>XXIV. WYKAZ ZAŁĄCZNIKÓW DO SWZ</w:t>
      </w:r>
      <w:r w:rsidRPr="00F55308">
        <w:rPr>
          <w:rFonts w:ascii="Arial Narrow" w:hAnsi="Arial Narrow"/>
        </w:rPr>
        <w:t xml:space="preserve"> </w:t>
      </w:r>
    </w:p>
    <w:p w:rsidR="00056519" w:rsidRDefault="000F705C">
      <w:pPr>
        <w:rPr>
          <w:rFonts w:ascii="Arial Narrow" w:hAnsi="Arial Narrow"/>
        </w:rPr>
      </w:pPr>
      <w:r w:rsidRPr="00F55308">
        <w:rPr>
          <w:rFonts w:ascii="Arial Narrow" w:hAnsi="Arial Narrow"/>
        </w:rPr>
        <w:t xml:space="preserve">Załącznik nr 1 </w:t>
      </w:r>
      <w:r w:rsidR="0068768D">
        <w:rPr>
          <w:rFonts w:ascii="Arial Narrow" w:hAnsi="Arial Narrow"/>
        </w:rPr>
        <w:t xml:space="preserve">- </w:t>
      </w:r>
      <w:r w:rsidRPr="00F55308">
        <w:rPr>
          <w:rFonts w:ascii="Arial Narrow" w:hAnsi="Arial Narrow"/>
        </w:rPr>
        <w:t xml:space="preserve">Formularz Ofertowy </w:t>
      </w:r>
    </w:p>
    <w:p w:rsidR="00056519" w:rsidRDefault="000F705C">
      <w:pPr>
        <w:rPr>
          <w:rFonts w:ascii="Arial Narrow" w:hAnsi="Arial Narrow"/>
        </w:rPr>
      </w:pPr>
      <w:r w:rsidRPr="00F55308">
        <w:rPr>
          <w:rFonts w:ascii="Arial Narrow" w:hAnsi="Arial Narrow"/>
        </w:rPr>
        <w:t xml:space="preserve">Załącznik nr 2 </w:t>
      </w:r>
      <w:r w:rsidR="0068768D">
        <w:rPr>
          <w:rFonts w:ascii="Arial Narrow" w:hAnsi="Arial Narrow"/>
        </w:rPr>
        <w:t xml:space="preserve">- </w:t>
      </w:r>
      <w:r w:rsidRPr="00F55308">
        <w:rPr>
          <w:rFonts w:ascii="Arial Narrow" w:hAnsi="Arial Narrow"/>
        </w:rPr>
        <w:t xml:space="preserve">Oświadczenie o braku podstaw do wykluczenia i o spełnianiu warunków udziału w postępowaniu </w:t>
      </w:r>
    </w:p>
    <w:p w:rsidR="00056519" w:rsidRDefault="000F705C">
      <w:pPr>
        <w:rPr>
          <w:rFonts w:ascii="Arial Narrow" w:hAnsi="Arial Narrow"/>
        </w:rPr>
      </w:pPr>
      <w:r w:rsidRPr="00F55308">
        <w:rPr>
          <w:rFonts w:ascii="Arial Narrow" w:hAnsi="Arial Narrow"/>
        </w:rPr>
        <w:t xml:space="preserve">Załącznik nr 3 </w:t>
      </w:r>
      <w:r w:rsidR="0068768D">
        <w:rPr>
          <w:rFonts w:ascii="Arial Narrow" w:hAnsi="Arial Narrow"/>
        </w:rPr>
        <w:t xml:space="preserve">- </w:t>
      </w:r>
      <w:r w:rsidR="00056519" w:rsidRPr="00F55308">
        <w:rPr>
          <w:rFonts w:ascii="Arial Narrow" w:hAnsi="Arial Narrow"/>
        </w:rPr>
        <w:t>Oświadczenie dotyczące przynależności lub braku przynależności do tej samej grupy kapitałowej</w:t>
      </w:r>
    </w:p>
    <w:p w:rsidR="00056519" w:rsidRDefault="000F705C">
      <w:pPr>
        <w:rPr>
          <w:rFonts w:ascii="Arial Narrow" w:hAnsi="Arial Narrow"/>
        </w:rPr>
      </w:pPr>
      <w:r w:rsidRPr="00F55308">
        <w:rPr>
          <w:rFonts w:ascii="Arial Narrow" w:hAnsi="Arial Narrow"/>
        </w:rPr>
        <w:t>Załącznik nr 4</w:t>
      </w:r>
      <w:r w:rsidR="0068768D" w:rsidRPr="0068768D">
        <w:rPr>
          <w:rFonts w:ascii="Arial Narrow" w:hAnsi="Arial Narrow"/>
        </w:rPr>
        <w:t xml:space="preserve"> </w:t>
      </w:r>
      <w:r w:rsidR="0068768D">
        <w:rPr>
          <w:rFonts w:ascii="Arial Narrow" w:hAnsi="Arial Narrow"/>
        </w:rPr>
        <w:t xml:space="preserve">- </w:t>
      </w:r>
      <w:r w:rsidR="0068768D" w:rsidRPr="00F55308">
        <w:rPr>
          <w:rFonts w:ascii="Arial Narrow" w:hAnsi="Arial Narrow"/>
        </w:rPr>
        <w:t>Wykaz dostaw</w:t>
      </w:r>
    </w:p>
    <w:p w:rsidR="00056519" w:rsidRDefault="000F705C">
      <w:pPr>
        <w:rPr>
          <w:rFonts w:ascii="Arial Narrow" w:hAnsi="Arial Narrow"/>
        </w:rPr>
      </w:pPr>
      <w:r w:rsidRPr="00F55308">
        <w:rPr>
          <w:rFonts w:ascii="Arial Narrow" w:hAnsi="Arial Narrow"/>
        </w:rPr>
        <w:t xml:space="preserve"> Załącznik nr 5 </w:t>
      </w:r>
      <w:r w:rsidR="0068768D">
        <w:rPr>
          <w:rFonts w:ascii="Arial Narrow" w:hAnsi="Arial Narrow"/>
        </w:rPr>
        <w:t xml:space="preserve">- </w:t>
      </w:r>
      <w:r w:rsidR="0068768D" w:rsidRPr="00F55308">
        <w:rPr>
          <w:rFonts w:ascii="Arial Narrow" w:hAnsi="Arial Narrow"/>
        </w:rPr>
        <w:t>Zobowiązanie podmiotu trzeciego</w:t>
      </w:r>
    </w:p>
    <w:p w:rsidR="00056519" w:rsidRDefault="000F705C">
      <w:pPr>
        <w:rPr>
          <w:rFonts w:ascii="Arial Narrow" w:hAnsi="Arial Narrow"/>
        </w:rPr>
      </w:pPr>
      <w:r w:rsidRPr="00F55308">
        <w:rPr>
          <w:rFonts w:ascii="Arial Narrow" w:hAnsi="Arial Narrow"/>
        </w:rPr>
        <w:t>Załącznik nr 5a</w:t>
      </w:r>
      <w:r w:rsidR="0068768D">
        <w:rPr>
          <w:rFonts w:ascii="Arial Narrow" w:hAnsi="Arial Narrow"/>
        </w:rPr>
        <w:t xml:space="preserve"> - </w:t>
      </w:r>
      <w:r w:rsidR="0068768D" w:rsidRPr="00F55308">
        <w:rPr>
          <w:rFonts w:ascii="Arial Narrow" w:hAnsi="Arial Narrow"/>
        </w:rPr>
        <w:t>Oświadczenie podmiotu udostępniającego zasoby</w:t>
      </w:r>
      <w:r w:rsidR="0068768D">
        <w:rPr>
          <w:rFonts w:ascii="Arial Narrow" w:hAnsi="Arial Narrow"/>
        </w:rPr>
        <w:t xml:space="preserve"> </w:t>
      </w:r>
    </w:p>
    <w:p w:rsidR="0068768D" w:rsidRDefault="000F705C">
      <w:pPr>
        <w:rPr>
          <w:rFonts w:ascii="Arial Narrow" w:hAnsi="Arial Narrow"/>
        </w:rPr>
      </w:pPr>
      <w:r w:rsidRPr="00F55308">
        <w:rPr>
          <w:rFonts w:ascii="Arial Narrow" w:hAnsi="Arial Narrow"/>
        </w:rPr>
        <w:t xml:space="preserve">Załącznik nr 6 </w:t>
      </w:r>
      <w:r w:rsidR="0068768D">
        <w:rPr>
          <w:rFonts w:ascii="Arial Narrow" w:hAnsi="Arial Narrow"/>
        </w:rPr>
        <w:t xml:space="preserve"> - </w:t>
      </w:r>
      <w:r w:rsidRPr="00F55308">
        <w:rPr>
          <w:rFonts w:ascii="Arial Narrow" w:hAnsi="Arial Narrow"/>
        </w:rPr>
        <w:t xml:space="preserve">Wzór umowy </w:t>
      </w:r>
    </w:p>
    <w:p w:rsidR="00C2166B" w:rsidRPr="00F55308" w:rsidRDefault="000F705C">
      <w:pPr>
        <w:rPr>
          <w:rFonts w:ascii="Arial Narrow" w:hAnsi="Arial Narrow"/>
        </w:rPr>
      </w:pPr>
      <w:r w:rsidRPr="00F55308">
        <w:rPr>
          <w:rFonts w:ascii="Arial Narrow" w:hAnsi="Arial Narrow"/>
        </w:rPr>
        <w:t xml:space="preserve">Załącznik nr 7 </w:t>
      </w:r>
      <w:r w:rsidR="0068768D">
        <w:rPr>
          <w:rFonts w:ascii="Arial Narrow" w:hAnsi="Arial Narrow"/>
        </w:rPr>
        <w:t xml:space="preserve">- </w:t>
      </w:r>
      <w:r w:rsidRPr="00F55308">
        <w:rPr>
          <w:rFonts w:ascii="Arial Narrow" w:hAnsi="Arial Narrow"/>
        </w:rPr>
        <w:t xml:space="preserve">Opis Przedmiotu Zamówienia - koncepcja </w:t>
      </w:r>
      <w:proofErr w:type="spellStart"/>
      <w:r w:rsidRPr="00F55308">
        <w:rPr>
          <w:rFonts w:ascii="Arial Narrow" w:hAnsi="Arial Narrow"/>
        </w:rPr>
        <w:t>techniczno</w:t>
      </w:r>
      <w:proofErr w:type="spellEnd"/>
      <w:r w:rsidRPr="00F55308">
        <w:rPr>
          <w:rFonts w:ascii="Arial Narrow" w:hAnsi="Arial Narrow"/>
        </w:rPr>
        <w:t xml:space="preserve"> technologiczna średniego samochodu ratowniczo-gaśniczeg</w:t>
      </w:r>
      <w:r w:rsidR="0068768D">
        <w:rPr>
          <w:rFonts w:ascii="Arial Narrow" w:hAnsi="Arial Narrow"/>
        </w:rPr>
        <w:t>o</w:t>
      </w:r>
    </w:p>
    <w:sectPr w:rsidR="00C2166B" w:rsidRPr="00F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A4"/>
    <w:rsid w:val="00047B48"/>
    <w:rsid w:val="00056519"/>
    <w:rsid w:val="000F1725"/>
    <w:rsid w:val="000F705C"/>
    <w:rsid w:val="001A34A4"/>
    <w:rsid w:val="00243B79"/>
    <w:rsid w:val="003A60B6"/>
    <w:rsid w:val="00490773"/>
    <w:rsid w:val="004D6DF9"/>
    <w:rsid w:val="00544D12"/>
    <w:rsid w:val="00637E30"/>
    <w:rsid w:val="0068768D"/>
    <w:rsid w:val="00774D9D"/>
    <w:rsid w:val="008165DA"/>
    <w:rsid w:val="00A80BDA"/>
    <w:rsid w:val="00AD0466"/>
    <w:rsid w:val="00C2166B"/>
    <w:rsid w:val="00CA6CEC"/>
    <w:rsid w:val="00E36D4C"/>
    <w:rsid w:val="00F55308"/>
    <w:rsid w:val="00FB1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FF15-07DE-4141-9B23-F836C32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65DA"/>
    <w:rPr>
      <w:color w:val="0563C1" w:themeColor="hyperlink"/>
      <w:u w:val="single"/>
    </w:rPr>
  </w:style>
  <w:style w:type="paragraph" w:styleId="Akapitzlist">
    <w:name w:val="List Paragraph"/>
    <w:basedOn w:val="Normalny"/>
    <w:uiPriority w:val="34"/>
    <w:qFormat/>
    <w:rsid w:val="008165DA"/>
    <w:pPr>
      <w:ind w:left="720"/>
      <w:contextualSpacing/>
    </w:pPr>
  </w:style>
  <w:style w:type="paragraph" w:styleId="Tekstdymka">
    <w:name w:val="Balloon Text"/>
    <w:basedOn w:val="Normalny"/>
    <w:link w:val="TekstdymkaZnak"/>
    <w:uiPriority w:val="99"/>
    <w:semiHidden/>
    <w:unhideWhenUsed/>
    <w:rsid w:val="00A80B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webSettings" Target="webSettings.xml"/><Relationship Id="rId7" Type="http://schemas.openxmlformats.org/officeDocument/2006/relationships/hyperlink" Target="https://platformazakupowa.pl/strona/45-instrukc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strona/45-instrukcje" TargetMode="External"/><Relationship Id="rId5" Type="http://schemas.openxmlformats.org/officeDocument/2006/relationships/hyperlink" Target="mailto:dpo@brudzew.pl" TargetMode="External"/><Relationship Id="rId10" Type="http://schemas.openxmlformats.org/officeDocument/2006/relationships/theme" Target="theme/theme1.xml"/><Relationship Id="rId4" Type="http://schemas.openxmlformats.org/officeDocument/2006/relationships/hyperlink" Target="https://platformazakupowa.pl/pn/brudzew"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7834</Words>
  <Characters>47008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9</cp:revision>
  <cp:lastPrinted>2022-02-02T08:39:00Z</cp:lastPrinted>
  <dcterms:created xsi:type="dcterms:W3CDTF">2022-01-27T08:27:00Z</dcterms:created>
  <dcterms:modified xsi:type="dcterms:W3CDTF">2022-02-07T09:44:00Z</dcterms:modified>
</cp:coreProperties>
</file>