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089C134E" w:rsidR="003A2237" w:rsidRPr="00F7241E" w:rsidRDefault="003A2237" w:rsidP="00A30093">
      <w:pPr>
        <w:ind w:left="928" w:right="-285" w:firstLine="0"/>
        <w:jc w:val="right"/>
      </w:pPr>
      <w:r w:rsidRPr="00F7241E">
        <w:t xml:space="preserve">Załącznik nr 1A do SWZ </w:t>
      </w:r>
      <w:r w:rsidR="00F60737">
        <w:t>DZP.382.6.2.2024</w:t>
      </w:r>
    </w:p>
    <w:p w14:paraId="7B7F5187" w14:textId="77777777" w:rsidR="003A2237" w:rsidRPr="003A2237" w:rsidRDefault="003A2237" w:rsidP="003A2237"/>
    <w:p w14:paraId="5E67B1C2" w14:textId="77777777" w:rsidR="003A2237" w:rsidRPr="003A2237" w:rsidRDefault="003A2237" w:rsidP="003A2237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F3429A">
        <w:trPr>
          <w:trHeight w:val="99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9B0FCC" w:rsidRPr="003A2237" w14:paraId="2AE2492B" w14:textId="77777777" w:rsidTr="009B0FCC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9B0FCC" w:rsidRDefault="009B0FCC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7D23C8CE" w:rsidR="009B0FCC" w:rsidRPr="00C9602F" w:rsidRDefault="009B0FCC" w:rsidP="009B0FCC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3494AD" w14:textId="77777777" w:rsidR="009B0FCC" w:rsidRPr="008771E4" w:rsidRDefault="009B0FCC" w:rsidP="00E10B41">
            <w:pPr>
              <w:tabs>
                <w:tab w:val="left" w:pos="1447"/>
              </w:tabs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6A01459" w14:textId="04489670" w:rsidR="009B0FCC" w:rsidRPr="009B0FCC" w:rsidRDefault="009B0FCC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4FFC387" wp14:editId="17B7EA6D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043F08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 w:rsidR="00E10B41">
              <w:rPr>
                <w:sz w:val="18"/>
                <w:szCs w:val="18"/>
              </w:rPr>
              <w:t xml:space="preserve">awca jest </w:t>
            </w:r>
            <w:proofErr w:type="spellStart"/>
            <w:r w:rsidR="00E10B41">
              <w:rPr>
                <w:sz w:val="18"/>
                <w:szCs w:val="18"/>
              </w:rPr>
              <w:t>mikroprzedsiębiorcą</w:t>
            </w:r>
            <w:proofErr w:type="spellEnd"/>
          </w:p>
          <w:p w14:paraId="7639A266" w14:textId="7A41F20C" w:rsidR="009B0FCC" w:rsidRPr="009B0FCC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4BF194" wp14:editId="4A88B3D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E4F809" id="Prostokąt 5" o:spid="_x0000_s1026" style="position:absolute;margin-left:7.65pt;margin-top:1.35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2452B04C" w:rsidR="009B0FCC" w:rsidRPr="008771E4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420749" wp14:editId="7E169292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F80502" id="Prostokąt 6" o:spid="_x0000_s1026" style="position:absolute;margin-left:8pt;margin-top:2pt;width:12.7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0D5EB66" w14:textId="77777777" w:rsidR="003A2237" w:rsidRPr="003A2237" w:rsidRDefault="003A2237" w:rsidP="00E10B41">
            <w:pPr>
              <w:tabs>
                <w:tab w:val="left" w:pos="1447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70A825A6" w14:textId="77777777" w:rsidTr="00671CA8">
        <w:trPr>
          <w:trHeight w:val="333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6B87AAB0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4EAC1E3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C11178D" w14:textId="76AE38D0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76C14CB1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74ACD2CB" w14:textId="61568D40" w:rsidR="00EB16BF" w:rsidRDefault="00EB0A45" w:rsidP="00F3429A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3A2237" w:rsidRPr="003A2237">
        <w:rPr>
          <w:b/>
        </w:rPr>
        <w:t>DZP.</w:t>
      </w:r>
      <w:r w:rsidR="00F60737">
        <w:rPr>
          <w:b/>
        </w:rPr>
        <w:t>382.6.2.2024</w:t>
      </w:r>
      <w:r w:rsidR="003A2237" w:rsidRPr="003A2237">
        <w:rPr>
          <w:b/>
        </w:rPr>
        <w:t xml:space="preserve">, </w:t>
      </w:r>
      <w:r w:rsidR="003A2237" w:rsidRPr="003A2237">
        <w:t>prowadzonym w t</w:t>
      </w:r>
      <w:r w:rsidR="0078189E">
        <w:t>rybie podstawowym bez negocjacji</w:t>
      </w:r>
      <w:r w:rsidR="003A2237" w:rsidRPr="003A2237">
        <w:t>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</w:p>
    <w:p w14:paraId="09E1BFDF" w14:textId="77777777" w:rsidR="00F60737" w:rsidRPr="009561E3" w:rsidRDefault="00F60737" w:rsidP="00F60737">
      <w:pPr>
        <w:spacing w:before="40" w:after="40"/>
        <w:jc w:val="center"/>
        <w:rPr>
          <w:rFonts w:eastAsia="Calibri" w:cs="Arial"/>
          <w:b/>
        </w:rPr>
      </w:pPr>
      <w:r>
        <w:rPr>
          <w:rFonts w:eastAsia="Calibri" w:cs="Arial"/>
          <w:b/>
          <w:bCs/>
          <w:color w:val="222A35" w:themeColor="text2" w:themeShade="80"/>
          <w:sz w:val="24"/>
          <w:szCs w:val="24"/>
        </w:rPr>
        <w:t>Usługa cateringowa</w:t>
      </w:r>
      <w:r w:rsidRPr="00890DCE">
        <w:rPr>
          <w:rFonts w:eastAsia="Calibri" w:cs="Arial"/>
          <w:b/>
          <w:bCs/>
          <w:color w:val="222A35" w:themeColor="text2" w:themeShade="80"/>
          <w:sz w:val="24"/>
          <w:szCs w:val="24"/>
        </w:rPr>
        <w:t xml:space="preserve"> w ramach </w:t>
      </w:r>
      <w:r>
        <w:rPr>
          <w:rFonts w:eastAsia="Calibri" w:cs="Arial"/>
          <w:b/>
          <w:bCs/>
          <w:color w:val="222A35" w:themeColor="text2" w:themeShade="80"/>
          <w:sz w:val="24"/>
          <w:szCs w:val="24"/>
        </w:rPr>
        <w:t xml:space="preserve">szkoleń dla studentów, doktorantów i pracowników Uniwersytetu Śląskiego w ramach </w:t>
      </w:r>
      <w:r w:rsidRPr="00890DCE">
        <w:rPr>
          <w:rFonts w:eastAsia="Calibri" w:cs="Arial"/>
          <w:b/>
          <w:bCs/>
          <w:color w:val="222A35" w:themeColor="text2" w:themeShade="80"/>
          <w:sz w:val="24"/>
          <w:szCs w:val="24"/>
        </w:rPr>
        <w:t>projektu pt. „</w:t>
      </w:r>
      <w:proofErr w:type="spellStart"/>
      <w:r w:rsidRPr="00890DCE">
        <w:rPr>
          <w:rFonts w:eastAsia="Calibri" w:cs="Arial"/>
          <w:b/>
          <w:bCs/>
          <w:color w:val="222A35" w:themeColor="text2" w:themeShade="80"/>
          <w:sz w:val="24"/>
          <w:szCs w:val="24"/>
        </w:rPr>
        <w:t>jUŚt</w:t>
      </w:r>
      <w:proofErr w:type="spellEnd"/>
      <w:r w:rsidRPr="00890DCE">
        <w:rPr>
          <w:rFonts w:eastAsia="Calibri" w:cs="Arial"/>
          <w:b/>
          <w:bCs/>
          <w:color w:val="222A35" w:themeColor="text2" w:themeShade="80"/>
          <w:sz w:val="24"/>
          <w:szCs w:val="24"/>
        </w:rPr>
        <w:t xml:space="preserve"> </w:t>
      </w:r>
      <w:proofErr w:type="spellStart"/>
      <w:r w:rsidRPr="00890DCE">
        <w:rPr>
          <w:rFonts w:eastAsia="Calibri" w:cs="Arial"/>
          <w:b/>
          <w:bCs/>
          <w:color w:val="222A35" w:themeColor="text2" w:themeShade="80"/>
          <w:sz w:val="24"/>
          <w:szCs w:val="24"/>
        </w:rPr>
        <w:t>transition</w:t>
      </w:r>
      <w:proofErr w:type="spellEnd"/>
      <w:r w:rsidRPr="00890DCE">
        <w:rPr>
          <w:rFonts w:eastAsia="Calibri" w:cs="Arial"/>
          <w:b/>
          <w:bCs/>
          <w:color w:val="222A35" w:themeColor="text2" w:themeShade="80"/>
          <w:sz w:val="24"/>
          <w:szCs w:val="24"/>
        </w:rPr>
        <w:t xml:space="preserve"> – Potencjał Uniwersytetu Śląskiego podstawą Sprawiedliwej Transformacji regionu”</w:t>
      </w:r>
    </w:p>
    <w:p w14:paraId="7F212E6E" w14:textId="295D1072" w:rsidR="003A2237" w:rsidRDefault="003A2237" w:rsidP="00F3429A">
      <w:pPr>
        <w:spacing w:before="240"/>
        <w:ind w:left="426" w:hanging="426"/>
      </w:pPr>
      <w:r w:rsidRPr="003A2237">
        <w:t>składamy następującą ofertę:</w:t>
      </w:r>
    </w:p>
    <w:p w14:paraId="46B3D4E2" w14:textId="06040A25" w:rsidR="003A2237" w:rsidRDefault="003A2237" w:rsidP="00B22AC2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lastRenderedPageBreak/>
        <w:t>Oferujemy realizację przedmiotu zamówienia zgodnie z warunkam</w:t>
      </w:r>
      <w:r w:rsidR="00EB16BF">
        <w:t>i i na zasadach zawartych w dokumentach zamówienia</w:t>
      </w:r>
      <w:r w:rsidRPr="003A2237">
        <w:t xml:space="preserve"> za cenę łączną: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56"/>
        <w:gridCol w:w="3167"/>
        <w:gridCol w:w="956"/>
        <w:gridCol w:w="3260"/>
      </w:tblGrid>
      <w:tr w:rsidR="00C3689B" w:rsidRPr="00C3689B" w14:paraId="1AE09B43" w14:textId="77777777" w:rsidTr="00C3689B">
        <w:trPr>
          <w:trHeight w:val="757"/>
        </w:trPr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BE5F1"/>
            <w:vAlign w:val="center"/>
          </w:tcPr>
          <w:p w14:paraId="3FB33001" w14:textId="05AFD641" w:rsidR="00F623AC" w:rsidRPr="00C3689B" w:rsidRDefault="000A6486" w:rsidP="006E7A20">
            <w:pPr>
              <w:tabs>
                <w:tab w:val="left" w:pos="0"/>
                <w:tab w:val="left" w:pos="34"/>
              </w:tabs>
              <w:ind w:left="0" w:right="-120" w:firstLine="34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  <w:r>
              <w:rPr>
                <w:b/>
                <w:kern w:val="2"/>
                <w:sz w:val="18"/>
                <w:szCs w:val="18"/>
                <w:lang w:val="de-AT" w:eastAsia="ar-SA"/>
              </w:rPr>
              <w:t>PRZERWA KAWOWA</w:t>
            </w:r>
          </w:p>
        </w:tc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BE5F1"/>
            <w:vAlign w:val="center"/>
            <w:hideMark/>
          </w:tcPr>
          <w:p w14:paraId="3A6065B8" w14:textId="77777777" w:rsidR="00F60737" w:rsidRDefault="00C3689B" w:rsidP="00C3689B">
            <w:pPr>
              <w:ind w:left="0" w:firstLine="0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  <w:r w:rsidRPr="00C3689B">
              <w:rPr>
                <w:b/>
                <w:kern w:val="2"/>
                <w:sz w:val="18"/>
                <w:szCs w:val="18"/>
                <w:lang w:val="de-AT" w:eastAsia="ar-SA"/>
              </w:rPr>
              <w:t xml:space="preserve">Cena jednostkowa netto (PLN) </w:t>
            </w:r>
          </w:p>
          <w:p w14:paraId="7C3334F3" w14:textId="71E6B2A5" w:rsidR="00C3689B" w:rsidRPr="00C3689B" w:rsidRDefault="00C3689B" w:rsidP="00C3689B">
            <w:pPr>
              <w:ind w:left="0" w:firstLine="0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  <w:r w:rsidRPr="00C3689B">
              <w:rPr>
                <w:b/>
                <w:kern w:val="2"/>
                <w:sz w:val="18"/>
                <w:szCs w:val="18"/>
                <w:lang w:val="de-AT" w:eastAsia="ar-SA"/>
              </w:rPr>
              <w:t>/</w:t>
            </w:r>
            <w:r w:rsidR="005D6BE7">
              <w:rPr>
                <w:b/>
                <w:kern w:val="2"/>
                <w:sz w:val="18"/>
                <w:szCs w:val="18"/>
                <w:lang w:val="de-AT" w:eastAsia="ar-SA"/>
              </w:rPr>
              <w:t xml:space="preserve">1 </w:t>
            </w:r>
            <w:r w:rsidRPr="00C3689B">
              <w:rPr>
                <w:b/>
                <w:kern w:val="2"/>
                <w:sz w:val="18"/>
                <w:szCs w:val="18"/>
                <w:lang w:val="de-AT" w:eastAsia="ar-SA"/>
              </w:rPr>
              <w:t>osoba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BE5F1"/>
            <w:vAlign w:val="center"/>
          </w:tcPr>
          <w:p w14:paraId="6D2D7009" w14:textId="30620EDF" w:rsidR="00C3689B" w:rsidRPr="00C3689B" w:rsidRDefault="00C3689B" w:rsidP="00C3689B">
            <w:pPr>
              <w:ind w:left="0" w:firstLine="0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  <w:r w:rsidRPr="00C3689B">
              <w:rPr>
                <w:b/>
                <w:kern w:val="2"/>
                <w:sz w:val="18"/>
                <w:szCs w:val="18"/>
                <w:lang w:val="de-AT" w:eastAsia="ar-SA"/>
              </w:rPr>
              <w:t>VAT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14:paraId="74D4ACAE" w14:textId="77777777" w:rsidR="005D6BE7" w:rsidRDefault="00C3689B" w:rsidP="00C3689B">
            <w:pPr>
              <w:ind w:left="0" w:hanging="64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  <w:r w:rsidRPr="00C3689B">
              <w:rPr>
                <w:b/>
                <w:kern w:val="2"/>
                <w:sz w:val="18"/>
                <w:szCs w:val="18"/>
                <w:lang w:val="de-AT" w:eastAsia="ar-SA"/>
              </w:rPr>
              <w:t>Cena jednostkowa brutto (PLN)/</w:t>
            </w:r>
          </w:p>
          <w:p w14:paraId="61AF3DBE" w14:textId="556B5A99" w:rsidR="00C3689B" w:rsidRPr="00C3689B" w:rsidRDefault="005D6BE7" w:rsidP="00C3689B">
            <w:pPr>
              <w:ind w:left="0" w:hanging="64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  <w:r>
              <w:rPr>
                <w:b/>
                <w:kern w:val="2"/>
                <w:sz w:val="18"/>
                <w:szCs w:val="18"/>
                <w:lang w:val="de-AT" w:eastAsia="ar-SA"/>
              </w:rPr>
              <w:t xml:space="preserve">1 </w:t>
            </w:r>
            <w:r w:rsidR="00C3689B" w:rsidRPr="00C3689B">
              <w:rPr>
                <w:b/>
                <w:kern w:val="2"/>
                <w:sz w:val="18"/>
                <w:szCs w:val="18"/>
                <w:lang w:val="de-AT" w:eastAsia="ar-SA"/>
              </w:rPr>
              <w:t>osoba</w:t>
            </w:r>
          </w:p>
        </w:tc>
      </w:tr>
      <w:tr w:rsidR="00C3689B" w:rsidRPr="00C3689B" w14:paraId="6BCC6DD2" w14:textId="77777777" w:rsidTr="00C3689B">
        <w:trPr>
          <w:trHeight w:val="514"/>
        </w:trPr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BE5F1"/>
            <w:vAlign w:val="center"/>
            <w:hideMark/>
          </w:tcPr>
          <w:p w14:paraId="35B11FC6" w14:textId="77777777" w:rsidR="00C3689B" w:rsidRPr="00C3689B" w:rsidRDefault="00C3689B">
            <w:pPr>
              <w:spacing w:before="120" w:line="276" w:lineRule="auto"/>
              <w:ind w:left="0" w:right="339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  <w:r w:rsidRPr="00C3689B">
              <w:rPr>
                <w:b/>
                <w:kern w:val="2"/>
                <w:sz w:val="18"/>
                <w:szCs w:val="18"/>
                <w:lang w:val="de-AT" w:eastAsia="ar-SA"/>
              </w:rPr>
              <w:t>WYŻYWIENIE</w:t>
            </w:r>
          </w:p>
        </w:tc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4D3904F" w14:textId="77777777" w:rsidR="00C3689B" w:rsidRPr="00C3689B" w:rsidRDefault="00C3689B">
            <w:pPr>
              <w:spacing w:before="120" w:line="276" w:lineRule="auto"/>
              <w:ind w:left="0" w:right="339"/>
              <w:jc w:val="center"/>
              <w:rPr>
                <w:kern w:val="2"/>
                <w:sz w:val="18"/>
                <w:szCs w:val="18"/>
                <w:lang w:val="de-AT" w:eastAsia="ar-SA"/>
              </w:rPr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35406FB" w14:textId="77777777" w:rsidR="00C3689B" w:rsidRPr="00C3689B" w:rsidRDefault="00C3689B" w:rsidP="00C3689B">
            <w:pPr>
              <w:spacing w:before="120" w:line="276" w:lineRule="auto"/>
              <w:ind w:left="0" w:hanging="321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  <w:r w:rsidRPr="00C3689B">
              <w:rPr>
                <w:b/>
                <w:kern w:val="2"/>
                <w:sz w:val="18"/>
                <w:szCs w:val="18"/>
                <w:lang w:val="de-AT" w:eastAsia="ar-SA"/>
              </w:rPr>
              <w:t>8%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CB4AE" w14:textId="77777777" w:rsidR="00C3689B" w:rsidRPr="00C3689B" w:rsidRDefault="00C3689B">
            <w:pPr>
              <w:snapToGrid w:val="0"/>
              <w:spacing w:before="120" w:line="276" w:lineRule="auto"/>
              <w:ind w:left="0" w:right="339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</w:p>
        </w:tc>
      </w:tr>
      <w:tr w:rsidR="00C3689B" w:rsidRPr="00C3689B" w14:paraId="35542038" w14:textId="77777777" w:rsidTr="00C3689B">
        <w:trPr>
          <w:trHeight w:val="518"/>
        </w:trPr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BE5F1"/>
            <w:vAlign w:val="center"/>
            <w:hideMark/>
          </w:tcPr>
          <w:p w14:paraId="1C9DFFBC" w14:textId="77777777" w:rsidR="00C3689B" w:rsidRPr="00C3689B" w:rsidRDefault="00C3689B">
            <w:pPr>
              <w:spacing w:before="120" w:line="276" w:lineRule="auto"/>
              <w:ind w:left="0" w:right="339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  <w:r w:rsidRPr="00C3689B">
              <w:rPr>
                <w:b/>
                <w:kern w:val="2"/>
                <w:sz w:val="18"/>
                <w:szCs w:val="18"/>
                <w:lang w:val="de-AT" w:eastAsia="ar-SA"/>
              </w:rPr>
              <w:t>NAPOJE</w:t>
            </w:r>
          </w:p>
        </w:tc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689F3E" w14:textId="77777777" w:rsidR="00C3689B" w:rsidRPr="00C3689B" w:rsidRDefault="00C3689B">
            <w:pPr>
              <w:snapToGrid w:val="0"/>
              <w:spacing w:before="120" w:line="276" w:lineRule="auto"/>
              <w:ind w:left="0" w:right="339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CB20675" w14:textId="77777777" w:rsidR="00C3689B" w:rsidRPr="00C3689B" w:rsidRDefault="00C3689B" w:rsidP="00C3689B">
            <w:pPr>
              <w:spacing w:before="120" w:line="276" w:lineRule="auto"/>
              <w:ind w:left="0" w:right="34" w:hanging="321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  <w:r w:rsidRPr="00C3689B">
              <w:rPr>
                <w:b/>
                <w:kern w:val="2"/>
                <w:sz w:val="18"/>
                <w:szCs w:val="18"/>
                <w:lang w:val="de-AT" w:eastAsia="ar-SA"/>
              </w:rPr>
              <w:t>23%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14656" w14:textId="77777777" w:rsidR="00C3689B" w:rsidRPr="00C3689B" w:rsidRDefault="00C3689B">
            <w:pPr>
              <w:snapToGrid w:val="0"/>
              <w:spacing w:before="120" w:line="276" w:lineRule="auto"/>
              <w:ind w:left="0" w:right="339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</w:p>
        </w:tc>
      </w:tr>
      <w:tr w:rsidR="00C3689B" w:rsidRPr="00C3689B" w14:paraId="42900D9C" w14:textId="77777777" w:rsidTr="00C3689B">
        <w:trPr>
          <w:trHeight w:val="546"/>
        </w:trPr>
        <w:tc>
          <w:tcPr>
            <w:tcW w:w="63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764C90D" w14:textId="51A3CEE4" w:rsidR="00C3689B" w:rsidRPr="00A60788" w:rsidRDefault="00A60788" w:rsidP="00A60788">
            <w:pPr>
              <w:pStyle w:val="Akapitzlist"/>
              <w:numPr>
                <w:ilvl w:val="0"/>
                <w:numId w:val="23"/>
              </w:numPr>
              <w:spacing w:before="120" w:line="276" w:lineRule="auto"/>
              <w:ind w:right="339"/>
              <w:jc w:val="right"/>
              <w:rPr>
                <w:b/>
                <w:kern w:val="2"/>
                <w:sz w:val="18"/>
                <w:szCs w:val="18"/>
                <w:lang w:val="de-AT" w:eastAsia="ar-SA"/>
              </w:rPr>
            </w:pPr>
            <w:r>
              <w:rPr>
                <w:b/>
                <w:kern w:val="2"/>
                <w:sz w:val="18"/>
                <w:szCs w:val="18"/>
                <w:lang w:val="de-AT" w:eastAsia="ar-SA"/>
              </w:rPr>
              <w:t>C</w:t>
            </w:r>
            <w:r w:rsidR="00C3689B" w:rsidRPr="00A60788">
              <w:rPr>
                <w:b/>
                <w:kern w:val="2"/>
                <w:sz w:val="18"/>
                <w:szCs w:val="18"/>
                <w:lang w:val="de-AT" w:eastAsia="ar-SA"/>
              </w:rPr>
              <w:t xml:space="preserve">ena </w:t>
            </w:r>
            <w:proofErr w:type="spellStart"/>
            <w:r w:rsidR="00C3689B" w:rsidRPr="00A60788">
              <w:rPr>
                <w:b/>
                <w:kern w:val="2"/>
                <w:sz w:val="18"/>
                <w:szCs w:val="18"/>
                <w:lang w:val="de-AT" w:eastAsia="ar-SA"/>
              </w:rPr>
              <w:t>jednostkowa</w:t>
            </w:r>
            <w:proofErr w:type="spellEnd"/>
            <w:r w:rsidR="00C3689B" w:rsidRPr="00A60788">
              <w:rPr>
                <w:b/>
                <w:kern w:val="2"/>
                <w:sz w:val="18"/>
                <w:szCs w:val="18"/>
                <w:lang w:val="de-AT" w:eastAsia="ar-SA"/>
              </w:rPr>
              <w:t xml:space="preserve"> brutto </w:t>
            </w:r>
            <w:proofErr w:type="spellStart"/>
            <w:r w:rsidR="00C3689B" w:rsidRPr="00A60788">
              <w:rPr>
                <w:b/>
                <w:kern w:val="2"/>
                <w:sz w:val="18"/>
                <w:szCs w:val="18"/>
                <w:lang w:val="de-AT" w:eastAsia="ar-SA"/>
              </w:rPr>
              <w:t>za</w:t>
            </w:r>
            <w:proofErr w:type="spellEnd"/>
            <w:r>
              <w:rPr>
                <w:b/>
                <w:kern w:val="2"/>
                <w:sz w:val="18"/>
                <w:szCs w:val="18"/>
                <w:lang w:val="de-AT" w:eastAsia="ar-SA"/>
              </w:rPr>
              <w:t xml:space="preserve"> </w:t>
            </w:r>
            <w:r w:rsidR="00C3689B" w:rsidRPr="00A60788">
              <w:rPr>
                <w:b/>
                <w:kern w:val="2"/>
                <w:sz w:val="18"/>
                <w:szCs w:val="18"/>
                <w:lang w:val="de-AT" w:eastAsia="ar-SA"/>
              </w:rPr>
              <w:t xml:space="preserve"> 1 </w:t>
            </w:r>
            <w:proofErr w:type="spellStart"/>
            <w:r w:rsidR="00C3689B" w:rsidRPr="00A60788">
              <w:rPr>
                <w:b/>
                <w:kern w:val="2"/>
                <w:sz w:val="18"/>
                <w:szCs w:val="18"/>
                <w:lang w:val="de-AT" w:eastAsia="ar-SA"/>
              </w:rPr>
              <w:t>osobę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1E737" w14:textId="77777777" w:rsidR="00C3689B" w:rsidRPr="00C3689B" w:rsidRDefault="00C3689B">
            <w:pPr>
              <w:snapToGrid w:val="0"/>
              <w:spacing w:before="120" w:line="276" w:lineRule="auto"/>
              <w:ind w:left="0" w:right="339"/>
              <w:rPr>
                <w:b/>
                <w:kern w:val="2"/>
                <w:sz w:val="18"/>
                <w:szCs w:val="18"/>
                <w:lang w:val="de-AT" w:eastAsia="ar-SA"/>
              </w:rPr>
            </w:pPr>
          </w:p>
        </w:tc>
      </w:tr>
      <w:tr w:rsidR="00F60737" w:rsidRPr="00C3689B" w14:paraId="15956FE4" w14:textId="77777777" w:rsidTr="008009A6">
        <w:trPr>
          <w:trHeight w:val="757"/>
        </w:trPr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BE5F1"/>
            <w:vAlign w:val="center"/>
          </w:tcPr>
          <w:p w14:paraId="1483B7D1" w14:textId="3B594B58" w:rsidR="00F60737" w:rsidRPr="00C3689B" w:rsidRDefault="000A6486" w:rsidP="008009A6">
            <w:pPr>
              <w:tabs>
                <w:tab w:val="left" w:pos="0"/>
                <w:tab w:val="left" w:pos="34"/>
              </w:tabs>
              <w:ind w:left="0" w:right="-120" w:firstLine="34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  <w:r>
              <w:rPr>
                <w:b/>
                <w:kern w:val="2"/>
                <w:sz w:val="18"/>
                <w:szCs w:val="18"/>
                <w:lang w:val="de-AT" w:eastAsia="ar-SA"/>
              </w:rPr>
              <w:t>ZESTAW KANAPKOWY</w:t>
            </w:r>
          </w:p>
        </w:tc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BE5F1"/>
            <w:vAlign w:val="center"/>
            <w:hideMark/>
          </w:tcPr>
          <w:p w14:paraId="71217488" w14:textId="77777777" w:rsidR="00F60737" w:rsidRDefault="00F60737" w:rsidP="008009A6">
            <w:pPr>
              <w:ind w:left="0" w:firstLine="0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  <w:r w:rsidRPr="00C3689B">
              <w:rPr>
                <w:b/>
                <w:kern w:val="2"/>
                <w:sz w:val="18"/>
                <w:szCs w:val="18"/>
                <w:lang w:val="de-AT" w:eastAsia="ar-SA"/>
              </w:rPr>
              <w:t>Cena jednostkowa netto (PLN) /</w:t>
            </w:r>
          </w:p>
          <w:p w14:paraId="1C2F8D37" w14:textId="46B6E2A3" w:rsidR="00F60737" w:rsidRPr="00C3689B" w:rsidRDefault="00F60737" w:rsidP="008009A6">
            <w:pPr>
              <w:ind w:left="0" w:firstLine="0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  <w:r>
              <w:rPr>
                <w:b/>
                <w:kern w:val="2"/>
                <w:sz w:val="18"/>
                <w:szCs w:val="18"/>
                <w:lang w:val="de-AT" w:eastAsia="ar-SA"/>
              </w:rPr>
              <w:t xml:space="preserve">1 </w:t>
            </w:r>
            <w:r w:rsidRPr="00C3689B">
              <w:rPr>
                <w:b/>
                <w:kern w:val="2"/>
                <w:sz w:val="18"/>
                <w:szCs w:val="18"/>
                <w:lang w:val="de-AT" w:eastAsia="ar-SA"/>
              </w:rPr>
              <w:t>osoba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BE5F1"/>
            <w:vAlign w:val="center"/>
          </w:tcPr>
          <w:p w14:paraId="67494AF9" w14:textId="77777777" w:rsidR="00F60737" w:rsidRPr="00C3689B" w:rsidRDefault="00F60737" w:rsidP="008009A6">
            <w:pPr>
              <w:ind w:left="0" w:firstLine="0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  <w:r w:rsidRPr="00C3689B">
              <w:rPr>
                <w:b/>
                <w:kern w:val="2"/>
                <w:sz w:val="18"/>
                <w:szCs w:val="18"/>
                <w:lang w:val="de-AT" w:eastAsia="ar-SA"/>
              </w:rPr>
              <w:t>VAT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14:paraId="01CE240D" w14:textId="77777777" w:rsidR="00F60737" w:rsidRDefault="00F60737" w:rsidP="008009A6">
            <w:pPr>
              <w:ind w:left="0" w:hanging="64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  <w:r w:rsidRPr="00C3689B">
              <w:rPr>
                <w:b/>
                <w:kern w:val="2"/>
                <w:sz w:val="18"/>
                <w:szCs w:val="18"/>
                <w:lang w:val="de-AT" w:eastAsia="ar-SA"/>
              </w:rPr>
              <w:t>Cena jednostkowa brutto (PLN)/</w:t>
            </w:r>
          </w:p>
          <w:p w14:paraId="5C49C849" w14:textId="77777777" w:rsidR="00F60737" w:rsidRPr="00C3689B" w:rsidRDefault="00F60737" w:rsidP="008009A6">
            <w:pPr>
              <w:ind w:left="0" w:hanging="64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  <w:r>
              <w:rPr>
                <w:b/>
                <w:kern w:val="2"/>
                <w:sz w:val="18"/>
                <w:szCs w:val="18"/>
                <w:lang w:val="de-AT" w:eastAsia="ar-SA"/>
              </w:rPr>
              <w:t xml:space="preserve">1 </w:t>
            </w:r>
            <w:r w:rsidRPr="00C3689B">
              <w:rPr>
                <w:b/>
                <w:kern w:val="2"/>
                <w:sz w:val="18"/>
                <w:szCs w:val="18"/>
                <w:lang w:val="de-AT" w:eastAsia="ar-SA"/>
              </w:rPr>
              <w:t>osoba</w:t>
            </w:r>
          </w:p>
        </w:tc>
      </w:tr>
      <w:tr w:rsidR="00F60737" w:rsidRPr="00C3689B" w14:paraId="4CEE0A8C" w14:textId="77777777" w:rsidTr="008009A6">
        <w:trPr>
          <w:trHeight w:val="514"/>
        </w:trPr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BE5F1"/>
            <w:vAlign w:val="center"/>
            <w:hideMark/>
          </w:tcPr>
          <w:p w14:paraId="20F2405E" w14:textId="77777777" w:rsidR="00F60737" w:rsidRPr="00C3689B" w:rsidRDefault="00F60737" w:rsidP="008009A6">
            <w:pPr>
              <w:spacing w:before="120" w:line="276" w:lineRule="auto"/>
              <w:ind w:left="0" w:right="339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  <w:r w:rsidRPr="00C3689B">
              <w:rPr>
                <w:b/>
                <w:kern w:val="2"/>
                <w:sz w:val="18"/>
                <w:szCs w:val="18"/>
                <w:lang w:val="de-AT" w:eastAsia="ar-SA"/>
              </w:rPr>
              <w:t>WYŻYWIENIE</w:t>
            </w:r>
          </w:p>
        </w:tc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89C1504" w14:textId="77777777" w:rsidR="00F60737" w:rsidRPr="00C3689B" w:rsidRDefault="00F60737" w:rsidP="008009A6">
            <w:pPr>
              <w:spacing w:before="120" w:line="276" w:lineRule="auto"/>
              <w:ind w:left="0" w:right="339"/>
              <w:jc w:val="center"/>
              <w:rPr>
                <w:kern w:val="2"/>
                <w:sz w:val="18"/>
                <w:szCs w:val="18"/>
                <w:lang w:val="de-AT" w:eastAsia="ar-SA"/>
              </w:rPr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6DEFD23" w14:textId="77777777" w:rsidR="00F60737" w:rsidRPr="00C3689B" w:rsidRDefault="00F60737" w:rsidP="008009A6">
            <w:pPr>
              <w:spacing w:before="120" w:line="276" w:lineRule="auto"/>
              <w:ind w:left="0" w:hanging="321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  <w:r w:rsidRPr="00C3689B">
              <w:rPr>
                <w:b/>
                <w:kern w:val="2"/>
                <w:sz w:val="18"/>
                <w:szCs w:val="18"/>
                <w:lang w:val="de-AT" w:eastAsia="ar-SA"/>
              </w:rPr>
              <w:t>8%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21AE2" w14:textId="77777777" w:rsidR="00F60737" w:rsidRPr="00C3689B" w:rsidRDefault="00F60737" w:rsidP="008009A6">
            <w:pPr>
              <w:snapToGrid w:val="0"/>
              <w:spacing w:before="120" w:line="276" w:lineRule="auto"/>
              <w:ind w:left="0" w:right="339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</w:p>
        </w:tc>
      </w:tr>
      <w:tr w:rsidR="00F60737" w:rsidRPr="00C3689B" w14:paraId="30144352" w14:textId="77777777" w:rsidTr="008009A6">
        <w:trPr>
          <w:trHeight w:val="518"/>
        </w:trPr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BE5F1"/>
            <w:vAlign w:val="center"/>
            <w:hideMark/>
          </w:tcPr>
          <w:p w14:paraId="63176A69" w14:textId="77777777" w:rsidR="00F60737" w:rsidRPr="00C3689B" w:rsidRDefault="00F60737" w:rsidP="008009A6">
            <w:pPr>
              <w:spacing w:before="120" w:line="276" w:lineRule="auto"/>
              <w:ind w:left="0" w:right="339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  <w:r w:rsidRPr="00C3689B">
              <w:rPr>
                <w:b/>
                <w:kern w:val="2"/>
                <w:sz w:val="18"/>
                <w:szCs w:val="18"/>
                <w:lang w:val="de-AT" w:eastAsia="ar-SA"/>
              </w:rPr>
              <w:t>NAPOJE</w:t>
            </w:r>
          </w:p>
        </w:tc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45A17E9" w14:textId="77777777" w:rsidR="00F60737" w:rsidRPr="00C3689B" w:rsidRDefault="00F60737" w:rsidP="008009A6">
            <w:pPr>
              <w:snapToGrid w:val="0"/>
              <w:spacing w:before="120" w:line="276" w:lineRule="auto"/>
              <w:ind w:left="0" w:right="339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F541059" w14:textId="77777777" w:rsidR="00F60737" w:rsidRPr="00C3689B" w:rsidRDefault="00F60737" w:rsidP="008009A6">
            <w:pPr>
              <w:spacing w:before="120" w:line="276" w:lineRule="auto"/>
              <w:ind w:left="0" w:right="34" w:hanging="321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  <w:r w:rsidRPr="00C3689B">
              <w:rPr>
                <w:b/>
                <w:kern w:val="2"/>
                <w:sz w:val="18"/>
                <w:szCs w:val="18"/>
                <w:lang w:val="de-AT" w:eastAsia="ar-SA"/>
              </w:rPr>
              <w:t>23%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403D8" w14:textId="77777777" w:rsidR="00F60737" w:rsidRPr="00C3689B" w:rsidRDefault="00F60737" w:rsidP="008009A6">
            <w:pPr>
              <w:snapToGrid w:val="0"/>
              <w:spacing w:before="120" w:line="276" w:lineRule="auto"/>
              <w:ind w:left="0" w:right="339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</w:p>
        </w:tc>
      </w:tr>
      <w:tr w:rsidR="00F60737" w:rsidRPr="00C3689B" w14:paraId="26F35FB4" w14:textId="77777777" w:rsidTr="008009A6">
        <w:trPr>
          <w:trHeight w:val="546"/>
        </w:trPr>
        <w:tc>
          <w:tcPr>
            <w:tcW w:w="63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4677011" w14:textId="00106AE2" w:rsidR="00F60737" w:rsidRPr="00A60788" w:rsidRDefault="00A60788" w:rsidP="00A60788">
            <w:pPr>
              <w:pStyle w:val="Akapitzlist"/>
              <w:numPr>
                <w:ilvl w:val="0"/>
                <w:numId w:val="23"/>
              </w:numPr>
              <w:spacing w:before="120" w:line="276" w:lineRule="auto"/>
              <w:ind w:right="339"/>
              <w:jc w:val="right"/>
              <w:rPr>
                <w:b/>
                <w:kern w:val="2"/>
                <w:sz w:val="18"/>
                <w:szCs w:val="18"/>
                <w:lang w:val="de-AT" w:eastAsia="ar-SA"/>
              </w:rPr>
            </w:pPr>
            <w:r>
              <w:rPr>
                <w:b/>
                <w:kern w:val="2"/>
                <w:sz w:val="18"/>
                <w:szCs w:val="18"/>
                <w:lang w:val="de-AT" w:eastAsia="ar-SA"/>
              </w:rPr>
              <w:t>C</w:t>
            </w:r>
            <w:r w:rsidR="00F60737" w:rsidRPr="00A60788">
              <w:rPr>
                <w:b/>
                <w:kern w:val="2"/>
                <w:sz w:val="18"/>
                <w:szCs w:val="18"/>
                <w:lang w:val="de-AT" w:eastAsia="ar-SA"/>
              </w:rPr>
              <w:t xml:space="preserve">ena </w:t>
            </w:r>
            <w:proofErr w:type="spellStart"/>
            <w:r w:rsidR="00F60737" w:rsidRPr="00A60788">
              <w:rPr>
                <w:b/>
                <w:kern w:val="2"/>
                <w:sz w:val="18"/>
                <w:szCs w:val="18"/>
                <w:lang w:val="de-AT" w:eastAsia="ar-SA"/>
              </w:rPr>
              <w:t>jednostkowa</w:t>
            </w:r>
            <w:proofErr w:type="spellEnd"/>
            <w:r w:rsidR="00F60737" w:rsidRPr="00A60788">
              <w:rPr>
                <w:b/>
                <w:kern w:val="2"/>
                <w:sz w:val="18"/>
                <w:szCs w:val="18"/>
                <w:lang w:val="de-AT" w:eastAsia="ar-SA"/>
              </w:rPr>
              <w:t xml:space="preserve"> brutto </w:t>
            </w:r>
            <w:proofErr w:type="spellStart"/>
            <w:r w:rsidR="00F60737" w:rsidRPr="00A60788">
              <w:rPr>
                <w:b/>
                <w:kern w:val="2"/>
                <w:sz w:val="18"/>
                <w:szCs w:val="18"/>
                <w:lang w:val="de-AT" w:eastAsia="ar-SA"/>
              </w:rPr>
              <w:t>za</w:t>
            </w:r>
            <w:proofErr w:type="spellEnd"/>
            <w:r w:rsidR="00F60737" w:rsidRPr="00A60788">
              <w:rPr>
                <w:b/>
                <w:kern w:val="2"/>
                <w:sz w:val="18"/>
                <w:szCs w:val="18"/>
                <w:lang w:val="de-AT" w:eastAsia="ar-SA"/>
              </w:rPr>
              <w:t xml:space="preserve"> 1 osobę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42F665" w14:textId="77777777" w:rsidR="00F60737" w:rsidRPr="00C3689B" w:rsidRDefault="00F60737" w:rsidP="008009A6">
            <w:pPr>
              <w:snapToGrid w:val="0"/>
              <w:spacing w:before="120" w:line="276" w:lineRule="auto"/>
              <w:ind w:left="0" w:right="339"/>
              <w:rPr>
                <w:b/>
                <w:kern w:val="2"/>
                <w:sz w:val="18"/>
                <w:szCs w:val="18"/>
                <w:lang w:val="de-AT" w:eastAsia="ar-SA"/>
              </w:rPr>
            </w:pPr>
          </w:p>
        </w:tc>
      </w:tr>
      <w:tr w:rsidR="00F60737" w:rsidRPr="00C3689B" w14:paraId="74C7FC30" w14:textId="77777777" w:rsidTr="008009A6">
        <w:trPr>
          <w:trHeight w:val="649"/>
        </w:trPr>
        <w:tc>
          <w:tcPr>
            <w:tcW w:w="63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vAlign w:val="center"/>
            <w:hideMark/>
          </w:tcPr>
          <w:p w14:paraId="61AB3C27" w14:textId="13E90438" w:rsidR="00F60737" w:rsidRPr="006E7A20" w:rsidRDefault="00F60737" w:rsidP="00A60788">
            <w:pPr>
              <w:pStyle w:val="Akapitzlist"/>
              <w:numPr>
                <w:ilvl w:val="0"/>
                <w:numId w:val="23"/>
              </w:numPr>
              <w:spacing w:before="120" w:line="276" w:lineRule="auto"/>
              <w:ind w:left="37" w:right="339" w:firstLine="0"/>
              <w:jc w:val="right"/>
              <w:rPr>
                <w:b/>
                <w:kern w:val="2"/>
                <w:sz w:val="18"/>
                <w:szCs w:val="18"/>
                <w:lang w:val="de-AT" w:eastAsia="ar-SA"/>
              </w:rPr>
            </w:pPr>
            <w:proofErr w:type="spellStart"/>
            <w:r w:rsidRPr="006E7A20">
              <w:rPr>
                <w:b/>
                <w:kern w:val="2"/>
                <w:sz w:val="18"/>
                <w:szCs w:val="18"/>
                <w:lang w:val="de-AT" w:eastAsia="ar-SA"/>
              </w:rPr>
              <w:t>Łączna</w:t>
            </w:r>
            <w:proofErr w:type="spellEnd"/>
            <w:r w:rsidRPr="006E7A20">
              <w:rPr>
                <w:b/>
                <w:kern w:val="2"/>
                <w:sz w:val="18"/>
                <w:szCs w:val="18"/>
                <w:lang w:val="de-AT" w:eastAsia="ar-SA"/>
              </w:rPr>
              <w:t xml:space="preserve"> </w:t>
            </w:r>
            <w:proofErr w:type="spellStart"/>
            <w:r w:rsidRPr="006E7A20">
              <w:rPr>
                <w:b/>
                <w:kern w:val="2"/>
                <w:sz w:val="18"/>
                <w:szCs w:val="18"/>
                <w:lang w:val="de-AT" w:eastAsia="ar-SA"/>
              </w:rPr>
              <w:t>cena</w:t>
            </w:r>
            <w:proofErr w:type="spellEnd"/>
            <w:r w:rsidRPr="006E7A20">
              <w:rPr>
                <w:b/>
                <w:kern w:val="2"/>
                <w:sz w:val="18"/>
                <w:szCs w:val="18"/>
                <w:lang w:val="de-AT" w:eastAsia="ar-SA"/>
              </w:rPr>
              <w:t xml:space="preserve"> brutto</w:t>
            </w:r>
            <w:r w:rsidR="00506F11">
              <w:rPr>
                <w:b/>
                <w:kern w:val="2"/>
                <w:sz w:val="18"/>
                <w:szCs w:val="18"/>
                <w:lang w:val="de-AT" w:eastAsia="ar-SA"/>
              </w:rPr>
              <w:t xml:space="preserve"> </w:t>
            </w:r>
            <w:proofErr w:type="spellStart"/>
            <w:r w:rsidR="00506F11">
              <w:rPr>
                <w:b/>
                <w:kern w:val="2"/>
                <w:sz w:val="18"/>
                <w:szCs w:val="18"/>
                <w:lang w:val="de-AT" w:eastAsia="ar-SA"/>
              </w:rPr>
              <w:t>za</w:t>
            </w:r>
            <w:proofErr w:type="spellEnd"/>
            <w:r w:rsidRPr="006E7A20">
              <w:rPr>
                <w:b/>
                <w:kern w:val="2"/>
                <w:sz w:val="18"/>
                <w:szCs w:val="18"/>
                <w:lang w:val="de-AT" w:eastAsia="ar-SA"/>
              </w:rPr>
              <w:t xml:space="preserve"> </w:t>
            </w:r>
            <w:proofErr w:type="spellStart"/>
            <w:r w:rsidR="00A60788">
              <w:rPr>
                <w:b/>
                <w:kern w:val="2"/>
                <w:sz w:val="18"/>
                <w:szCs w:val="18"/>
                <w:lang w:val="de-AT" w:eastAsia="ar-SA"/>
              </w:rPr>
              <w:t>serwis</w:t>
            </w:r>
            <w:proofErr w:type="spellEnd"/>
            <w:r w:rsidR="00A60788">
              <w:rPr>
                <w:b/>
                <w:kern w:val="2"/>
                <w:sz w:val="18"/>
                <w:szCs w:val="18"/>
                <w:lang w:val="de-AT" w:eastAsia="ar-SA"/>
              </w:rPr>
              <w:t xml:space="preserve"> </w:t>
            </w:r>
            <w:proofErr w:type="spellStart"/>
            <w:r w:rsidR="00A60788">
              <w:rPr>
                <w:b/>
                <w:kern w:val="2"/>
                <w:sz w:val="18"/>
                <w:szCs w:val="18"/>
                <w:lang w:val="de-AT" w:eastAsia="ar-SA"/>
              </w:rPr>
              <w:t>cateringowy</w:t>
            </w:r>
            <w:proofErr w:type="spellEnd"/>
            <w:r w:rsidR="00A60788">
              <w:rPr>
                <w:b/>
                <w:kern w:val="2"/>
                <w:sz w:val="18"/>
                <w:szCs w:val="18"/>
                <w:lang w:val="de-AT" w:eastAsia="ar-SA"/>
              </w:rPr>
              <w:t xml:space="preserve"> </w:t>
            </w:r>
            <w:proofErr w:type="spellStart"/>
            <w:r w:rsidR="00A60788">
              <w:rPr>
                <w:b/>
                <w:kern w:val="2"/>
                <w:sz w:val="18"/>
                <w:szCs w:val="18"/>
                <w:lang w:val="de-AT" w:eastAsia="ar-SA"/>
              </w:rPr>
              <w:t>dla</w:t>
            </w:r>
            <w:proofErr w:type="spellEnd"/>
            <w:r w:rsidR="00A60788">
              <w:rPr>
                <w:b/>
                <w:kern w:val="2"/>
                <w:sz w:val="18"/>
                <w:szCs w:val="18"/>
                <w:lang w:val="de-AT" w:eastAsia="ar-SA"/>
              </w:rPr>
              <w:t xml:space="preserve"> 1 </w:t>
            </w:r>
            <w:proofErr w:type="spellStart"/>
            <w:r w:rsidR="00A60788">
              <w:rPr>
                <w:b/>
                <w:kern w:val="2"/>
                <w:sz w:val="18"/>
                <w:szCs w:val="18"/>
                <w:lang w:val="de-AT" w:eastAsia="ar-SA"/>
              </w:rPr>
              <w:t>osoby</w:t>
            </w:r>
            <w:proofErr w:type="spellEnd"/>
            <w:r w:rsidRPr="006E7A20">
              <w:rPr>
                <w:b/>
                <w:kern w:val="2"/>
                <w:sz w:val="18"/>
                <w:szCs w:val="18"/>
                <w:lang w:val="de-AT" w:eastAsia="ar-SA"/>
              </w:rPr>
              <w:t xml:space="preserve"> </w:t>
            </w:r>
          </w:p>
          <w:p w14:paraId="012F941D" w14:textId="16E1D5CB" w:rsidR="00F60737" w:rsidRPr="003A40CF" w:rsidRDefault="00F60737" w:rsidP="008009A6">
            <w:pPr>
              <w:spacing w:before="120" w:line="276" w:lineRule="auto"/>
              <w:ind w:left="0" w:right="339"/>
              <w:jc w:val="right"/>
              <w:rPr>
                <w:b/>
                <w:i/>
                <w:kern w:val="2"/>
                <w:sz w:val="18"/>
                <w:szCs w:val="18"/>
                <w:lang w:val="de-AT" w:eastAsia="ar-SA"/>
              </w:rPr>
            </w:pPr>
            <w:r w:rsidRPr="003A40CF">
              <w:rPr>
                <w:b/>
                <w:i/>
                <w:kern w:val="2"/>
                <w:sz w:val="18"/>
                <w:szCs w:val="18"/>
                <w:lang w:val="de-AT" w:eastAsia="ar-SA"/>
              </w:rPr>
              <w:t>(</w:t>
            </w:r>
            <w:proofErr w:type="spellStart"/>
            <w:r w:rsidR="00A60788">
              <w:rPr>
                <w:b/>
                <w:i/>
                <w:kern w:val="2"/>
                <w:sz w:val="18"/>
                <w:szCs w:val="18"/>
                <w:lang w:val="de-AT" w:eastAsia="ar-SA"/>
              </w:rPr>
              <w:t>wiersz</w:t>
            </w:r>
            <w:proofErr w:type="spellEnd"/>
            <w:r w:rsidR="00A60788">
              <w:rPr>
                <w:b/>
                <w:i/>
                <w:kern w:val="2"/>
                <w:sz w:val="18"/>
                <w:szCs w:val="18"/>
                <w:lang w:val="de-AT" w:eastAsia="ar-SA"/>
              </w:rPr>
              <w:t xml:space="preserve"> 1 + </w:t>
            </w:r>
            <w:proofErr w:type="spellStart"/>
            <w:r w:rsidR="00A60788">
              <w:rPr>
                <w:b/>
                <w:i/>
                <w:kern w:val="2"/>
                <w:sz w:val="18"/>
                <w:szCs w:val="18"/>
                <w:lang w:val="de-AT" w:eastAsia="ar-SA"/>
              </w:rPr>
              <w:t>wiersz</w:t>
            </w:r>
            <w:proofErr w:type="spellEnd"/>
            <w:r w:rsidR="00A60788">
              <w:rPr>
                <w:b/>
                <w:i/>
                <w:kern w:val="2"/>
                <w:sz w:val="18"/>
                <w:szCs w:val="18"/>
                <w:lang w:val="de-AT" w:eastAsia="ar-SA"/>
              </w:rPr>
              <w:t xml:space="preserve"> 2.</w:t>
            </w:r>
            <w:r w:rsidRPr="003A40CF">
              <w:rPr>
                <w:b/>
                <w:i/>
                <w:kern w:val="2"/>
                <w:sz w:val="18"/>
                <w:szCs w:val="18"/>
                <w:lang w:val="de-AT" w:eastAsia="ar-SA"/>
              </w:rPr>
              <w:t>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14:paraId="1951DE40" w14:textId="77777777" w:rsidR="00F60737" w:rsidRPr="00C3689B" w:rsidRDefault="00F60737" w:rsidP="008009A6">
            <w:pPr>
              <w:snapToGrid w:val="0"/>
              <w:spacing w:before="120" w:line="276" w:lineRule="auto"/>
              <w:ind w:left="0" w:right="339"/>
              <w:rPr>
                <w:b/>
                <w:kern w:val="2"/>
                <w:sz w:val="18"/>
                <w:szCs w:val="18"/>
                <w:lang w:val="de-AT" w:eastAsia="ar-SA"/>
              </w:rPr>
            </w:pPr>
          </w:p>
        </w:tc>
      </w:tr>
      <w:tr w:rsidR="00F60737" w:rsidRPr="00C3689B" w14:paraId="392A8556" w14:textId="77777777" w:rsidTr="008009A6">
        <w:trPr>
          <w:trHeight w:val="649"/>
        </w:trPr>
        <w:tc>
          <w:tcPr>
            <w:tcW w:w="63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vAlign w:val="center"/>
          </w:tcPr>
          <w:p w14:paraId="74EB3CF4" w14:textId="77777777" w:rsidR="00F60737" w:rsidRDefault="00F60737" w:rsidP="00A60788">
            <w:pPr>
              <w:pStyle w:val="Akapitzlist"/>
              <w:numPr>
                <w:ilvl w:val="0"/>
                <w:numId w:val="23"/>
              </w:numPr>
              <w:spacing w:before="120" w:line="276" w:lineRule="auto"/>
              <w:ind w:right="339"/>
              <w:jc w:val="right"/>
              <w:rPr>
                <w:b/>
                <w:kern w:val="2"/>
                <w:sz w:val="18"/>
                <w:szCs w:val="18"/>
                <w:lang w:val="de-AT" w:eastAsia="ar-SA"/>
              </w:rPr>
            </w:pPr>
            <w:r>
              <w:rPr>
                <w:b/>
                <w:kern w:val="2"/>
                <w:sz w:val="18"/>
                <w:szCs w:val="18"/>
                <w:lang w:val="de-AT" w:eastAsia="ar-SA"/>
              </w:rPr>
              <w:t xml:space="preserve">Łączna cena brutto za przedmiot zamówienie </w:t>
            </w:r>
          </w:p>
          <w:p w14:paraId="19AABC99" w14:textId="2917D33C" w:rsidR="00F60737" w:rsidRPr="00A60788" w:rsidRDefault="00F60737" w:rsidP="00A60788">
            <w:pPr>
              <w:pStyle w:val="Akapitzlist"/>
              <w:spacing w:before="120" w:line="276" w:lineRule="auto"/>
              <w:ind w:left="76" w:right="339" w:firstLine="0"/>
              <w:jc w:val="right"/>
              <w:rPr>
                <w:b/>
                <w:kern w:val="2"/>
                <w:sz w:val="18"/>
                <w:szCs w:val="18"/>
                <w:lang w:val="de-AT" w:eastAsia="ar-SA"/>
              </w:rPr>
            </w:pPr>
            <w:r w:rsidRPr="003A40CF">
              <w:rPr>
                <w:b/>
                <w:i/>
                <w:kern w:val="2"/>
                <w:sz w:val="18"/>
                <w:szCs w:val="18"/>
                <w:lang w:val="de-AT" w:eastAsia="ar-SA"/>
              </w:rPr>
              <w:t>(</w:t>
            </w:r>
            <w:proofErr w:type="spellStart"/>
            <w:r w:rsidR="00A60788">
              <w:rPr>
                <w:b/>
                <w:i/>
                <w:kern w:val="2"/>
                <w:sz w:val="18"/>
                <w:szCs w:val="18"/>
                <w:lang w:val="de-AT" w:eastAsia="ar-SA"/>
              </w:rPr>
              <w:t>pkt</w:t>
            </w:r>
            <w:proofErr w:type="spellEnd"/>
            <w:r w:rsidR="00A60788">
              <w:rPr>
                <w:b/>
                <w:i/>
                <w:kern w:val="2"/>
                <w:sz w:val="18"/>
                <w:szCs w:val="18"/>
                <w:lang w:val="de-AT" w:eastAsia="ar-SA"/>
              </w:rPr>
              <w:t xml:space="preserve"> 3 </w:t>
            </w:r>
            <w:proofErr w:type="spellStart"/>
            <w:r w:rsidR="00A60788" w:rsidRPr="006E7A20">
              <w:rPr>
                <w:b/>
                <w:kern w:val="2"/>
                <w:sz w:val="18"/>
                <w:szCs w:val="18"/>
                <w:lang w:val="de-AT" w:eastAsia="ar-SA"/>
              </w:rPr>
              <w:t>Łączna</w:t>
            </w:r>
            <w:proofErr w:type="spellEnd"/>
            <w:r w:rsidR="00A60788" w:rsidRPr="006E7A20">
              <w:rPr>
                <w:b/>
                <w:kern w:val="2"/>
                <w:sz w:val="18"/>
                <w:szCs w:val="18"/>
                <w:lang w:val="de-AT" w:eastAsia="ar-SA"/>
              </w:rPr>
              <w:t xml:space="preserve"> </w:t>
            </w:r>
            <w:proofErr w:type="spellStart"/>
            <w:r w:rsidR="00A60788" w:rsidRPr="006E7A20">
              <w:rPr>
                <w:b/>
                <w:kern w:val="2"/>
                <w:sz w:val="18"/>
                <w:szCs w:val="18"/>
                <w:lang w:val="de-AT" w:eastAsia="ar-SA"/>
              </w:rPr>
              <w:t>cena</w:t>
            </w:r>
            <w:proofErr w:type="spellEnd"/>
            <w:r w:rsidR="00A60788" w:rsidRPr="006E7A20">
              <w:rPr>
                <w:b/>
                <w:kern w:val="2"/>
                <w:sz w:val="18"/>
                <w:szCs w:val="18"/>
                <w:lang w:val="de-AT" w:eastAsia="ar-SA"/>
              </w:rPr>
              <w:t xml:space="preserve"> brutto </w:t>
            </w:r>
            <w:proofErr w:type="spellStart"/>
            <w:r w:rsidR="00A60788">
              <w:rPr>
                <w:b/>
                <w:kern w:val="2"/>
                <w:sz w:val="18"/>
                <w:szCs w:val="18"/>
                <w:lang w:val="de-AT" w:eastAsia="ar-SA"/>
              </w:rPr>
              <w:t>serwis</w:t>
            </w:r>
            <w:proofErr w:type="spellEnd"/>
            <w:r w:rsidR="00A60788">
              <w:rPr>
                <w:b/>
                <w:kern w:val="2"/>
                <w:sz w:val="18"/>
                <w:szCs w:val="18"/>
                <w:lang w:val="de-AT" w:eastAsia="ar-SA"/>
              </w:rPr>
              <w:t xml:space="preserve"> </w:t>
            </w:r>
            <w:proofErr w:type="spellStart"/>
            <w:r w:rsidR="00A60788">
              <w:rPr>
                <w:b/>
                <w:kern w:val="2"/>
                <w:sz w:val="18"/>
                <w:szCs w:val="18"/>
                <w:lang w:val="de-AT" w:eastAsia="ar-SA"/>
              </w:rPr>
              <w:t>cateringowy</w:t>
            </w:r>
            <w:proofErr w:type="spellEnd"/>
            <w:r w:rsidR="00A60788">
              <w:rPr>
                <w:b/>
                <w:kern w:val="2"/>
                <w:sz w:val="18"/>
                <w:szCs w:val="18"/>
                <w:lang w:val="de-AT" w:eastAsia="ar-SA"/>
              </w:rPr>
              <w:t xml:space="preserve"> </w:t>
            </w:r>
            <w:proofErr w:type="spellStart"/>
            <w:r w:rsidR="00A60788">
              <w:rPr>
                <w:b/>
                <w:kern w:val="2"/>
                <w:sz w:val="18"/>
                <w:szCs w:val="18"/>
                <w:lang w:val="de-AT" w:eastAsia="ar-SA"/>
              </w:rPr>
              <w:t>dla</w:t>
            </w:r>
            <w:proofErr w:type="spellEnd"/>
            <w:r w:rsidR="00A60788">
              <w:rPr>
                <w:b/>
                <w:kern w:val="2"/>
                <w:sz w:val="18"/>
                <w:szCs w:val="18"/>
                <w:lang w:val="de-AT" w:eastAsia="ar-SA"/>
              </w:rPr>
              <w:t xml:space="preserve"> 1 </w:t>
            </w:r>
            <w:proofErr w:type="spellStart"/>
            <w:r w:rsidR="00A60788">
              <w:rPr>
                <w:b/>
                <w:kern w:val="2"/>
                <w:sz w:val="18"/>
                <w:szCs w:val="18"/>
                <w:lang w:val="de-AT" w:eastAsia="ar-SA"/>
              </w:rPr>
              <w:t>osoby</w:t>
            </w:r>
            <w:proofErr w:type="spellEnd"/>
            <w:r w:rsidR="00A60788">
              <w:rPr>
                <w:b/>
                <w:kern w:val="2"/>
                <w:sz w:val="18"/>
                <w:szCs w:val="18"/>
                <w:lang w:val="de-AT" w:eastAsia="ar-SA"/>
              </w:rPr>
              <w:t xml:space="preserve"> x 1610 </w:t>
            </w:r>
            <w:proofErr w:type="spellStart"/>
            <w:r w:rsidR="00A60788">
              <w:rPr>
                <w:b/>
                <w:kern w:val="2"/>
                <w:sz w:val="18"/>
                <w:szCs w:val="18"/>
                <w:lang w:val="de-AT" w:eastAsia="ar-SA"/>
              </w:rPr>
              <w:t>osób</w:t>
            </w:r>
            <w:proofErr w:type="spellEnd"/>
            <w:r w:rsidR="00A60788">
              <w:rPr>
                <w:b/>
                <w:kern w:val="2"/>
                <w:sz w:val="18"/>
                <w:szCs w:val="18"/>
                <w:lang w:val="de-AT" w:eastAsia="ar-SA"/>
              </w:rPr>
              <w:t>)</w:t>
            </w:r>
            <w:r w:rsidR="00A60788" w:rsidRPr="006E7A20">
              <w:rPr>
                <w:b/>
                <w:kern w:val="2"/>
                <w:sz w:val="18"/>
                <w:szCs w:val="18"/>
                <w:lang w:val="de-AT" w:eastAsia="ar-SA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14:paraId="4611EFD4" w14:textId="77777777" w:rsidR="00F60737" w:rsidRPr="00C3689B" w:rsidRDefault="00F60737" w:rsidP="008009A6">
            <w:pPr>
              <w:snapToGrid w:val="0"/>
              <w:spacing w:before="120" w:line="276" w:lineRule="auto"/>
              <w:ind w:left="0" w:right="339"/>
              <w:rPr>
                <w:b/>
                <w:kern w:val="2"/>
                <w:sz w:val="18"/>
                <w:szCs w:val="18"/>
                <w:lang w:val="de-AT" w:eastAsia="ar-SA"/>
              </w:rPr>
            </w:pPr>
          </w:p>
        </w:tc>
      </w:tr>
    </w:tbl>
    <w:p w14:paraId="4670CA8F" w14:textId="77777777" w:rsidR="006E7A20" w:rsidRPr="00C3689B" w:rsidRDefault="006E7A20" w:rsidP="00C3689B">
      <w:pPr>
        <w:rPr>
          <w:lang w:eastAsia="x-none"/>
        </w:rPr>
      </w:pPr>
    </w:p>
    <w:p w14:paraId="1673F206" w14:textId="65A63F9B" w:rsidR="006E7A20" w:rsidRDefault="00F003E2" w:rsidP="00FE4DA0">
      <w:pPr>
        <w:spacing w:after="200"/>
        <w:ind w:left="0" w:firstLine="0"/>
        <w:rPr>
          <w:rFonts w:cs="Arial"/>
          <w:b/>
          <w:szCs w:val="20"/>
        </w:rPr>
      </w:pPr>
      <w:r>
        <w:rPr>
          <w:rFonts w:cs="Arial"/>
          <w:b/>
          <w:szCs w:val="20"/>
        </w:rPr>
        <w:t>C</w:t>
      </w:r>
      <w:r w:rsidR="006E7A20">
        <w:rPr>
          <w:rFonts w:cs="Arial"/>
          <w:b/>
          <w:szCs w:val="20"/>
        </w:rPr>
        <w:t>ena brutto</w:t>
      </w:r>
      <w:r>
        <w:rPr>
          <w:rFonts w:cs="Arial"/>
          <w:b/>
          <w:szCs w:val="20"/>
        </w:rPr>
        <w:t xml:space="preserve"> słownie</w:t>
      </w:r>
      <w:r w:rsidR="006E7A20">
        <w:rPr>
          <w:rFonts w:cs="Arial"/>
          <w:b/>
          <w:szCs w:val="20"/>
        </w:rPr>
        <w:t>: ………………………………………………………………………………………………………………………………………………………..</w:t>
      </w:r>
    </w:p>
    <w:p w14:paraId="2239360B" w14:textId="79188EE4" w:rsidR="00FE4DA0" w:rsidRDefault="00FE4DA0" w:rsidP="00FE4DA0">
      <w:pPr>
        <w:spacing w:after="200"/>
        <w:ind w:left="0" w:firstLine="0"/>
        <w:rPr>
          <w:rFonts w:cs="Arial"/>
          <w:b/>
          <w:szCs w:val="20"/>
        </w:rPr>
      </w:pPr>
      <w:r w:rsidRPr="00856654">
        <w:rPr>
          <w:rFonts w:cs="Arial"/>
          <w:b/>
          <w:szCs w:val="20"/>
        </w:rPr>
        <w:t>Rodzaj dokumentu, na podstawie którego zostanie zrealizowana płatność: rachunek/faktura</w:t>
      </w:r>
      <w:r w:rsidRPr="00856654">
        <w:rPr>
          <w:rFonts w:cs="Arial"/>
          <w:b/>
          <w:szCs w:val="20"/>
          <w:vertAlign w:val="superscript"/>
        </w:rPr>
        <w:footnoteReference w:id="1"/>
      </w:r>
    </w:p>
    <w:p w14:paraId="5EF9312C" w14:textId="1A309FDA" w:rsidR="00C3689B" w:rsidRPr="00C3689B" w:rsidRDefault="00C3689B" w:rsidP="00C3689B">
      <w:pPr>
        <w:ind w:left="0" w:firstLine="0"/>
        <w:rPr>
          <w:rFonts w:cs="Arial"/>
          <w:b/>
          <w:szCs w:val="20"/>
        </w:rPr>
      </w:pPr>
      <w:r w:rsidRPr="00C3689B">
        <w:rPr>
          <w:rFonts w:cs="Arial"/>
          <w:b/>
          <w:szCs w:val="20"/>
        </w:rPr>
        <w:t xml:space="preserve">Podana liczba </w:t>
      </w:r>
      <w:r w:rsidR="000A6486">
        <w:rPr>
          <w:rFonts w:cs="Arial"/>
          <w:b/>
          <w:szCs w:val="20"/>
        </w:rPr>
        <w:t xml:space="preserve">1 610 </w:t>
      </w:r>
      <w:r w:rsidRPr="00C3689B">
        <w:rPr>
          <w:rFonts w:cs="Arial"/>
          <w:b/>
          <w:szCs w:val="20"/>
        </w:rPr>
        <w:t xml:space="preserve">osób jest </w:t>
      </w:r>
      <w:r w:rsidR="00A60788">
        <w:rPr>
          <w:rFonts w:cs="Arial"/>
          <w:b/>
          <w:szCs w:val="20"/>
        </w:rPr>
        <w:t>wielkością</w:t>
      </w:r>
      <w:r w:rsidRPr="00C3689B">
        <w:rPr>
          <w:rFonts w:cs="Arial"/>
          <w:b/>
          <w:szCs w:val="20"/>
        </w:rPr>
        <w:t xml:space="preserve"> maksymalną. Zamawiający zastrzega, iż liczba ta może ulec zmniejszeniu</w:t>
      </w:r>
      <w:r w:rsidR="0060696C">
        <w:rPr>
          <w:rFonts w:cs="Arial"/>
          <w:b/>
          <w:szCs w:val="20"/>
        </w:rPr>
        <w:t xml:space="preserve"> (szczegółowe informacje zawiera załącznik nr 2 do SWZ)</w:t>
      </w:r>
      <w:r w:rsidRPr="00C3689B">
        <w:rPr>
          <w:rFonts w:cs="Arial"/>
          <w:b/>
          <w:szCs w:val="20"/>
        </w:rPr>
        <w:t xml:space="preserve">. Wysokość </w:t>
      </w:r>
      <w:r w:rsidR="00F003E2">
        <w:rPr>
          <w:rFonts w:cs="Arial"/>
          <w:b/>
          <w:szCs w:val="20"/>
        </w:rPr>
        <w:t>wynagrodzenia</w:t>
      </w:r>
      <w:r w:rsidRPr="00C3689B">
        <w:rPr>
          <w:rFonts w:cs="Arial"/>
          <w:b/>
          <w:szCs w:val="20"/>
        </w:rPr>
        <w:t xml:space="preserve"> zależeć będzie od</w:t>
      </w:r>
      <w:r w:rsidR="00F60737">
        <w:rPr>
          <w:rFonts w:cs="Arial"/>
          <w:b/>
          <w:szCs w:val="20"/>
        </w:rPr>
        <w:t> </w:t>
      </w:r>
      <w:r w:rsidRPr="00C3689B">
        <w:rPr>
          <w:rFonts w:cs="Arial"/>
          <w:b/>
          <w:szCs w:val="20"/>
        </w:rPr>
        <w:t xml:space="preserve">rzeczywistej liczby wydanych </w:t>
      </w:r>
      <w:r w:rsidR="00A60788">
        <w:rPr>
          <w:rFonts w:cs="Arial"/>
          <w:b/>
          <w:szCs w:val="20"/>
        </w:rPr>
        <w:t>serwisów cateringowych</w:t>
      </w:r>
      <w:r w:rsidR="00F60737">
        <w:rPr>
          <w:rFonts w:cs="Arial"/>
          <w:b/>
          <w:szCs w:val="20"/>
        </w:rPr>
        <w:t>.</w:t>
      </w:r>
      <w:r w:rsidRPr="00C3689B">
        <w:rPr>
          <w:rFonts w:cs="Arial"/>
          <w:b/>
          <w:szCs w:val="20"/>
        </w:rPr>
        <w:t xml:space="preserve"> </w:t>
      </w:r>
    </w:p>
    <w:p w14:paraId="72A8BDAD" w14:textId="76AC31E7" w:rsidR="003A2237" w:rsidRPr="008771E4" w:rsidRDefault="003A2237" w:rsidP="00FE4DA0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 w:rsidR="00112DCC">
        <w:rPr>
          <w:iCs/>
          <w:sz w:val="18"/>
          <w:szCs w:val="18"/>
        </w:rPr>
        <w:t>t.j</w:t>
      </w:r>
      <w:proofErr w:type="spellEnd"/>
      <w:r w:rsidR="00112DCC"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 w:rsidR="00112DCC">
        <w:rPr>
          <w:iCs/>
          <w:sz w:val="18"/>
          <w:szCs w:val="18"/>
        </w:rPr>
        <w:t xml:space="preserve"> z 2019 poz. 178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42F165E9" w14:textId="7B032BFC" w:rsidR="00CE1120" w:rsidRPr="001F53B6" w:rsidRDefault="003E27B2" w:rsidP="00C3689B">
      <w:pPr>
        <w:pStyle w:val="Nagwek2"/>
        <w:keepNext w:val="0"/>
        <w:numPr>
          <w:ilvl w:val="0"/>
          <w:numId w:val="5"/>
        </w:numPr>
        <w:ind w:left="284" w:hanging="284"/>
      </w:pPr>
      <w:r w:rsidRPr="003E27B2">
        <w:t xml:space="preserve">Zobowiązujemy się do realizacji przedmiotu zamówienia </w:t>
      </w:r>
      <w:r w:rsidR="00CF063C">
        <w:rPr>
          <w:rFonts w:eastAsia="Calibri"/>
        </w:rPr>
        <w:t xml:space="preserve">przez okres </w:t>
      </w:r>
      <w:r w:rsidR="00CF063C" w:rsidRPr="000A6486">
        <w:rPr>
          <w:rFonts w:eastAsia="Calibri"/>
          <w:b/>
        </w:rPr>
        <w:t>24 miesięcy</w:t>
      </w:r>
      <w:r w:rsidR="00CF063C" w:rsidRPr="00EF5A8E">
        <w:rPr>
          <w:rFonts w:eastAsia="Calibri"/>
        </w:rPr>
        <w:t xml:space="preserve"> od </w:t>
      </w:r>
      <w:r w:rsidR="00CF063C">
        <w:rPr>
          <w:rFonts w:eastAsia="Calibri"/>
        </w:rPr>
        <w:t>daty zawarcia umowu</w:t>
      </w:r>
      <w:r w:rsidR="00CF063C" w:rsidRPr="00EF5A8E">
        <w:rPr>
          <w:rFonts w:eastAsia="Calibri"/>
        </w:rPr>
        <w:t xml:space="preserve"> umowy, jednak nie później niż do 30.06.2026 r., przy czym konkretne terminy realizacji usług będą zgłaszane Wykonawcy co najmniej na 14 dni przed planowaną datą realizacji danej usługi cateringowej</w:t>
      </w:r>
      <w:r w:rsidR="0051070B">
        <w:rPr>
          <w:szCs w:val="20"/>
        </w:rPr>
        <w:t>.</w:t>
      </w:r>
    </w:p>
    <w:p w14:paraId="3FB69A0B" w14:textId="77777777" w:rsidR="003A2237" w:rsidRDefault="003A2237" w:rsidP="00BA337D">
      <w:pPr>
        <w:pStyle w:val="Nagwek2"/>
        <w:keepNext w:val="0"/>
        <w:numPr>
          <w:ilvl w:val="0"/>
          <w:numId w:val="5"/>
        </w:numPr>
        <w:ind w:left="284" w:hanging="284"/>
      </w:pPr>
      <w:r w:rsidRPr="00CE1120">
        <w:t>Akceptujemy warunki płatności podane we wzorze umowy.</w:t>
      </w:r>
    </w:p>
    <w:p w14:paraId="08B5D5FE" w14:textId="00ACB731" w:rsidR="00E6681D" w:rsidRPr="00E6681D" w:rsidRDefault="00E6681D" w:rsidP="00BA337D">
      <w:pPr>
        <w:pStyle w:val="Nagwek2"/>
        <w:keepNext w:val="0"/>
        <w:numPr>
          <w:ilvl w:val="0"/>
          <w:numId w:val="5"/>
        </w:numPr>
        <w:ind w:left="284" w:hanging="284"/>
      </w:pPr>
      <w:r w:rsidRPr="00E6681D">
        <w:lastRenderedPageBreak/>
        <w:t>Oświadczamy, że cena</w:t>
      </w:r>
      <w:r>
        <w:t xml:space="preserve"> Naszej</w:t>
      </w:r>
      <w:r w:rsidRPr="00E6681D">
        <w:t xml:space="preserve"> oferty zawiera wszelkie koszty poniesione w celu należytego i</w:t>
      </w:r>
      <w:r w:rsidR="00584D30">
        <w:t xml:space="preserve"> </w:t>
      </w:r>
      <w:r w:rsidRPr="00E6681D">
        <w:t>pełnego wykonania zamówienia, zgodnie z wymaganiami op</w:t>
      </w:r>
      <w:bookmarkStart w:id="0" w:name="_GoBack"/>
      <w:bookmarkEnd w:id="0"/>
      <w:r w:rsidRPr="00E6681D">
        <w:t>isanymi w dokumentach zamówieni</w:t>
      </w:r>
      <w:r w:rsidR="00DF29D0">
        <w:t xml:space="preserve">a, </w:t>
      </w:r>
      <w:r w:rsidR="00DF29D0" w:rsidRPr="00523329">
        <w:t>w szczególności</w:t>
      </w:r>
      <w:r w:rsidR="00DF29D0" w:rsidRPr="00491697">
        <w:t xml:space="preserve">: </w:t>
      </w:r>
      <w:r w:rsidR="00CF063C" w:rsidRPr="00674C2D">
        <w:t>koszty wynagrodzeń pracowników, koszty artykułów spożywczych i przemysłowych, koszty urządzeń koniecznych do prawidłowego wykonania usługi, koszty transportu, a także koszty ogólne</w:t>
      </w:r>
      <w:r w:rsidR="00BC4684" w:rsidRPr="00674C2D">
        <w:t>, w</w:t>
      </w:r>
      <w:r w:rsidR="00053C8D" w:rsidRPr="00674C2D">
        <w:t> </w:t>
      </w:r>
      <w:r w:rsidR="00BC4684" w:rsidRPr="00674C2D">
        <w:t>tym: wszelkie</w:t>
      </w:r>
      <w:r w:rsidR="00BC4684" w:rsidRPr="003E27B2">
        <w:t xml:space="preserve"> podatki, opłaty i elementy ryzyka związane z realizacją zamówienia, zysk Wykonawcy oraz podatek VAT w wysokości zgodnej z obowiązującymi przepisami</w:t>
      </w:r>
      <w:r w:rsidRPr="00E6681D">
        <w:t xml:space="preserve">. </w:t>
      </w:r>
    </w:p>
    <w:p w14:paraId="5B4070DC" w14:textId="77777777" w:rsidR="003A2237" w:rsidRPr="003A2237" w:rsidRDefault="003A2237" w:rsidP="0067674B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2"/>
      </w:r>
      <w:r w:rsidRPr="002F44FC">
        <w:rPr>
          <w:sz w:val="18"/>
          <w:szCs w:val="18"/>
        </w:rPr>
        <w:t>:</w:t>
      </w:r>
    </w:p>
    <w:p w14:paraId="52369218" w14:textId="44BDF9FF" w:rsidR="003A2237" w:rsidRDefault="00FE6093" w:rsidP="00E6681D">
      <w:pPr>
        <w:pStyle w:val="Nagwek2"/>
        <w:numPr>
          <w:ilvl w:val="0"/>
          <w:numId w:val="0"/>
        </w:numPr>
        <w:ind w:left="284"/>
      </w:pPr>
      <w:r>
        <w:t>…</w:t>
      </w:r>
      <w:r w:rsidR="003A2237" w:rsidRPr="003A2237">
        <w:t>………………………………………………………………………………………………………</w:t>
      </w:r>
      <w:r w:rsidR="00E6681D">
        <w:t>………………………………………………………………………………………………..</w:t>
      </w:r>
    </w:p>
    <w:p w14:paraId="2683AD46" w14:textId="5C2BCC46" w:rsidR="00DE7088" w:rsidRDefault="00DE7088" w:rsidP="0067674B">
      <w:pPr>
        <w:pStyle w:val="Nagwek2"/>
        <w:keepNext w:val="0"/>
        <w:numPr>
          <w:ilvl w:val="0"/>
          <w:numId w:val="5"/>
        </w:numPr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3"/>
      </w:r>
      <w:r w:rsidRPr="00DE7088">
        <w:t>: 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31D097D7" w14:textId="49184FD1" w:rsidR="00112DCC" w:rsidRPr="00112DCC" w:rsidRDefault="00112DCC" w:rsidP="0067674B">
      <w:pPr>
        <w:pStyle w:val="Nagwek2"/>
        <w:keepNext w:val="0"/>
        <w:numPr>
          <w:ilvl w:val="0"/>
          <w:numId w:val="5"/>
        </w:numPr>
        <w:ind w:left="284" w:hanging="284"/>
      </w:pPr>
      <w:r>
        <w:t>Wskazujemy części</w:t>
      </w:r>
      <w:r w:rsidRPr="00112DCC">
        <w:t xml:space="preserve"> zamówienia</w:t>
      </w:r>
      <w:r>
        <w:t>, które</w:t>
      </w:r>
      <w:r w:rsidRPr="00112DCC">
        <w:t xml:space="preserve"> wykonają poszczególn</w:t>
      </w:r>
      <w:r>
        <w:t>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</w:t>
      </w:r>
      <w:r w:rsidR="005D6BE7">
        <w:t>…</w:t>
      </w:r>
      <w:r>
        <w:t>.....….</w:t>
      </w:r>
      <w:r w:rsidRPr="00112DCC">
        <w:t>;</w:t>
      </w:r>
    </w:p>
    <w:p w14:paraId="50588ACC" w14:textId="30354F84" w:rsidR="003E27B2" w:rsidRPr="003E27B2" w:rsidRDefault="003E27B2" w:rsidP="00053C8D">
      <w:pPr>
        <w:pStyle w:val="Nagwek2"/>
        <w:keepNext w:val="0"/>
        <w:numPr>
          <w:ilvl w:val="0"/>
          <w:numId w:val="5"/>
        </w:numPr>
        <w:ind w:left="284" w:hanging="284"/>
      </w:pPr>
      <w:r w:rsidRPr="003E27B2">
        <w:t xml:space="preserve">Oświadczamy, że do wykonania przedmiotu umowy zostanie skierowany personel, którego wynagrodzenie za pracę jest równe lub przekracza równowartość minimalnego wynagrodzenia za pracę albo minimalnej stawki godzinowej, o których mowa w ustawie z dnia 10.10.2002 o minimalnym wynagrodzeniu za pracę (t.j. </w:t>
      </w:r>
      <w:r w:rsidR="00594B2E" w:rsidRPr="003E27B2">
        <w:t>Dz.</w:t>
      </w:r>
      <w:r w:rsidR="00594B2E">
        <w:t xml:space="preserve"> </w:t>
      </w:r>
      <w:r w:rsidR="00594B2E" w:rsidRPr="003E27B2">
        <w:t>U</w:t>
      </w:r>
      <w:r w:rsidR="00594B2E">
        <w:t>.</w:t>
      </w:r>
      <w:r w:rsidR="00594B2E" w:rsidRPr="009A3EDB">
        <w:t xml:space="preserve"> z 20</w:t>
      </w:r>
      <w:r w:rsidR="00594B2E">
        <w:t>20</w:t>
      </w:r>
      <w:r w:rsidR="00594B2E" w:rsidRPr="009A3EDB">
        <w:t xml:space="preserve"> r. poz. </w:t>
      </w:r>
      <w:r w:rsidR="00594B2E">
        <w:t>2207</w:t>
      </w:r>
      <w:r w:rsidRPr="003E27B2">
        <w:t>)</w:t>
      </w:r>
      <w:r w:rsidRPr="009A3EDB">
        <w:rPr>
          <w:vertAlign w:val="superscript"/>
        </w:rPr>
        <w:footnoteReference w:id="4"/>
      </w:r>
      <w:r w:rsidRPr="003E27B2">
        <w:t>/ Oświadczamy, że wynagrodzenie określone w</w:t>
      </w:r>
      <w:r w:rsidR="0089091D">
        <w:t> </w:t>
      </w:r>
      <w:r w:rsidRPr="003E27B2">
        <w:t>naszej ofercie zostało skalkulowane z uwzględnieniem przepisów ustawy z dnia 10.10.2002 o</w:t>
      </w:r>
      <w:r w:rsidR="0089091D">
        <w:t> </w:t>
      </w:r>
      <w:r w:rsidRPr="003E27B2">
        <w:t xml:space="preserve">minimalnym wynagrodzeniu za pracę (t.j. </w:t>
      </w:r>
      <w:r w:rsidR="00594B2E" w:rsidRPr="003E27B2">
        <w:t>Dz.</w:t>
      </w:r>
      <w:r w:rsidR="00594B2E">
        <w:t xml:space="preserve"> </w:t>
      </w:r>
      <w:r w:rsidR="00594B2E" w:rsidRPr="003E27B2">
        <w:t>U</w:t>
      </w:r>
      <w:r w:rsidR="00594B2E">
        <w:t>.</w:t>
      </w:r>
      <w:r w:rsidR="00594B2E" w:rsidRPr="009A3EDB">
        <w:t xml:space="preserve"> z 20</w:t>
      </w:r>
      <w:r w:rsidR="00594B2E">
        <w:t>20</w:t>
      </w:r>
      <w:r w:rsidR="00594B2E" w:rsidRPr="009A3EDB">
        <w:t xml:space="preserve"> r. poz. </w:t>
      </w:r>
      <w:r w:rsidR="00594B2E">
        <w:t>2207</w:t>
      </w:r>
      <w:r w:rsidRPr="003E27B2">
        <w:t>)</w:t>
      </w:r>
      <w:r w:rsidRPr="009A3EDB">
        <w:rPr>
          <w:vertAlign w:val="superscript"/>
        </w:rPr>
        <w:footnoteReference w:id="5"/>
      </w:r>
      <w:r w:rsidRPr="003E27B2">
        <w:t>.</w:t>
      </w:r>
    </w:p>
    <w:p w14:paraId="0D97789B" w14:textId="6D63B4E9" w:rsidR="00133B92" w:rsidRPr="002C2109" w:rsidRDefault="00A17016" w:rsidP="00D95499">
      <w:pPr>
        <w:pStyle w:val="Nagwek2"/>
        <w:numPr>
          <w:ilvl w:val="0"/>
          <w:numId w:val="5"/>
        </w:numPr>
        <w:ind w:left="284" w:hanging="284"/>
      </w:pPr>
      <w:r w:rsidRPr="002C2109">
        <w:t xml:space="preserve">Deklarujemy, iż do </w:t>
      </w:r>
      <w:r w:rsidR="0089091D" w:rsidRPr="0089091D">
        <w:t xml:space="preserve">nadzoru w miejscu wykonywania usługi poprzez utrzymanie porządku i organizację cateringu </w:t>
      </w:r>
      <w:r w:rsidRPr="002C2109">
        <w:t xml:space="preserve">skierujemy </w:t>
      </w:r>
      <w:r w:rsidR="00B142DE" w:rsidRPr="002C2109">
        <w:t>osobę</w:t>
      </w:r>
      <w:r w:rsidRPr="002C2109">
        <w:t>, któr</w:t>
      </w:r>
      <w:r w:rsidR="00B142DE" w:rsidRPr="002C2109">
        <w:t>a</w:t>
      </w:r>
      <w:r w:rsidR="0089091D" w:rsidRPr="0089091D">
        <w:t xml:space="preserve"> posiada doświadczenie zawodowe </w:t>
      </w:r>
      <w:r w:rsidR="00523329" w:rsidRPr="00C4046F">
        <w:rPr>
          <w:rFonts w:eastAsia="Palatino Linotype"/>
          <w:noProof w:val="0"/>
          <w:szCs w:val="22"/>
          <w:lang w:eastAsia="en-US"/>
        </w:rPr>
        <w:t>w nadzorze nad realizacją usługi cateringu</w:t>
      </w:r>
      <w:r w:rsidR="00B142DE" w:rsidRPr="002C2109">
        <w:t>, zgodni</w:t>
      </w:r>
      <w:r w:rsidR="001B1A2E">
        <w:t>e</w:t>
      </w:r>
      <w:r w:rsidR="00B142DE" w:rsidRPr="002C2109">
        <w:t xml:space="preserve"> z</w:t>
      </w:r>
      <w:r w:rsidR="0089091D">
        <w:t> </w:t>
      </w:r>
      <w:r w:rsidR="00B142DE" w:rsidRPr="002C2109">
        <w:t xml:space="preserve">poniższym </w:t>
      </w:r>
      <w:r w:rsidR="006045A3">
        <w:t>zestawieniem</w:t>
      </w:r>
      <w:r w:rsidR="002C2109" w:rsidRPr="0089091D">
        <w:rPr>
          <w:vertAlign w:val="superscript"/>
        </w:rPr>
        <w:footnoteReference w:id="6"/>
      </w:r>
      <w:r w:rsidR="00B142DE" w:rsidRPr="0089091D">
        <w:rPr>
          <w:vertAlign w:val="superscript"/>
        </w:rPr>
        <w:t>:</w:t>
      </w:r>
      <w:r w:rsidRPr="002C2109">
        <w:t xml:space="preserve"> </w:t>
      </w:r>
    </w:p>
    <w:tbl>
      <w:tblPr>
        <w:tblW w:w="9355" w:type="dxa"/>
        <w:tblInd w:w="3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9"/>
        <w:gridCol w:w="6546"/>
      </w:tblGrid>
      <w:tr w:rsidR="002C2109" w:rsidRPr="00A553A7" w14:paraId="6B0E1D7A" w14:textId="77777777" w:rsidTr="00A553A7">
        <w:trPr>
          <w:trHeight w:val="688"/>
        </w:trPr>
        <w:tc>
          <w:tcPr>
            <w:tcW w:w="2809" w:type="dxa"/>
            <w:shd w:val="clear" w:color="auto" w:fill="F2F2F2"/>
          </w:tcPr>
          <w:p w14:paraId="5DD0C53A" w14:textId="77777777" w:rsidR="00B142DE" w:rsidRPr="00A553A7" w:rsidRDefault="00B142DE" w:rsidP="00D95499">
            <w:pPr>
              <w:keepNext/>
              <w:ind w:left="28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A553A7">
              <w:rPr>
                <w:rFonts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6546" w:type="dxa"/>
            <w:shd w:val="clear" w:color="auto" w:fill="auto"/>
          </w:tcPr>
          <w:p w14:paraId="2D2B23EE" w14:textId="77777777" w:rsidR="00B142DE" w:rsidRPr="00A553A7" w:rsidRDefault="00B142DE" w:rsidP="008105F0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/>
                <w:sz w:val="18"/>
                <w:szCs w:val="18"/>
              </w:rPr>
            </w:pPr>
          </w:p>
        </w:tc>
      </w:tr>
      <w:tr w:rsidR="002C2109" w:rsidRPr="00A553A7" w14:paraId="396F6287" w14:textId="77777777" w:rsidTr="00F003E2">
        <w:trPr>
          <w:trHeight w:val="781"/>
        </w:trPr>
        <w:tc>
          <w:tcPr>
            <w:tcW w:w="2809" w:type="dxa"/>
            <w:shd w:val="clear" w:color="auto" w:fill="F2F2F2"/>
            <w:vAlign w:val="center"/>
          </w:tcPr>
          <w:p w14:paraId="679ADB67" w14:textId="364E438E" w:rsidR="00B142DE" w:rsidRPr="00A553A7" w:rsidRDefault="00B142DE" w:rsidP="00B142DE">
            <w:pPr>
              <w:autoSpaceDE w:val="0"/>
              <w:autoSpaceDN w:val="0"/>
              <w:adjustRightInd w:val="0"/>
              <w:ind w:left="3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A553A7">
              <w:rPr>
                <w:rFonts w:eastAsia="Calibri" w:cs="Arial"/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6546" w:type="dxa"/>
            <w:shd w:val="clear" w:color="auto" w:fill="auto"/>
            <w:vAlign w:val="center"/>
          </w:tcPr>
          <w:p w14:paraId="3ADFDEB4" w14:textId="77777777" w:rsidR="00B142DE" w:rsidRPr="00A553A7" w:rsidRDefault="00B142DE" w:rsidP="008105F0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/>
                <w:sz w:val="18"/>
                <w:szCs w:val="18"/>
              </w:rPr>
            </w:pPr>
          </w:p>
        </w:tc>
      </w:tr>
      <w:tr w:rsidR="00A553A7" w:rsidRPr="00A553A7" w14:paraId="16637D56" w14:textId="77777777" w:rsidTr="00F003E2">
        <w:trPr>
          <w:trHeight w:val="850"/>
        </w:trPr>
        <w:tc>
          <w:tcPr>
            <w:tcW w:w="2809" w:type="dxa"/>
            <w:shd w:val="clear" w:color="auto" w:fill="F2F2F2"/>
            <w:vAlign w:val="center"/>
          </w:tcPr>
          <w:p w14:paraId="064727A5" w14:textId="7646A330" w:rsidR="00A553A7" w:rsidRPr="00A553A7" w:rsidRDefault="00A553A7" w:rsidP="00B142DE">
            <w:pPr>
              <w:autoSpaceDE w:val="0"/>
              <w:autoSpaceDN w:val="0"/>
              <w:adjustRightInd w:val="0"/>
              <w:ind w:left="30" w:firstLine="0"/>
              <w:jc w:val="center"/>
              <w:rPr>
                <w:rFonts w:eastAsia="Calibri" w:cs="Arial"/>
                <w:b/>
                <w:sz w:val="18"/>
                <w:szCs w:val="18"/>
              </w:rPr>
            </w:pPr>
            <w:r w:rsidRPr="00A553A7">
              <w:rPr>
                <w:rFonts w:cs="Arial"/>
                <w:b/>
                <w:sz w:val="18"/>
                <w:szCs w:val="18"/>
              </w:rPr>
              <w:t>Informacja o podstawie do  dysponowania osobą</w:t>
            </w:r>
            <w:r w:rsidRPr="00A553A7">
              <w:rPr>
                <w:rFonts w:cs="Arial"/>
                <w:b/>
                <w:sz w:val="18"/>
                <w:szCs w:val="18"/>
                <w:vertAlign w:val="superscript"/>
              </w:rPr>
              <w:footnoteReference w:id="7"/>
            </w:r>
          </w:p>
        </w:tc>
        <w:tc>
          <w:tcPr>
            <w:tcW w:w="6546" w:type="dxa"/>
            <w:shd w:val="clear" w:color="auto" w:fill="auto"/>
            <w:vAlign w:val="center"/>
          </w:tcPr>
          <w:p w14:paraId="72C8A4B4" w14:textId="77777777" w:rsidR="00A553A7" w:rsidRPr="00A553A7" w:rsidRDefault="00A553A7" w:rsidP="008105F0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/>
                <w:sz w:val="18"/>
                <w:szCs w:val="18"/>
              </w:rPr>
            </w:pPr>
          </w:p>
        </w:tc>
      </w:tr>
      <w:tr w:rsidR="002C2109" w:rsidRPr="00A553A7" w14:paraId="4F284C35" w14:textId="77777777" w:rsidTr="00A553A7">
        <w:trPr>
          <w:trHeight w:val="752"/>
        </w:trPr>
        <w:tc>
          <w:tcPr>
            <w:tcW w:w="2809" w:type="dxa"/>
            <w:shd w:val="clear" w:color="auto" w:fill="F2F2F2"/>
          </w:tcPr>
          <w:p w14:paraId="3A437DB9" w14:textId="7A324498" w:rsidR="00B142DE" w:rsidRPr="00A553A7" w:rsidRDefault="00B142DE" w:rsidP="00B142DE">
            <w:pPr>
              <w:ind w:left="30" w:hanging="30"/>
              <w:jc w:val="center"/>
              <w:rPr>
                <w:rFonts w:cs="Arial"/>
                <w:b/>
                <w:sz w:val="18"/>
                <w:szCs w:val="18"/>
              </w:rPr>
            </w:pPr>
            <w:r w:rsidRPr="00A553A7">
              <w:rPr>
                <w:rFonts w:cs="Arial"/>
                <w:b/>
                <w:sz w:val="18"/>
                <w:szCs w:val="18"/>
              </w:rPr>
              <w:lastRenderedPageBreak/>
              <w:t>Doświadczenie zawodowe</w:t>
            </w:r>
          </w:p>
          <w:p w14:paraId="5F555CF9" w14:textId="5BF65FC9" w:rsidR="00B142DE" w:rsidRPr="00A553A7" w:rsidRDefault="00AF1B19" w:rsidP="0089091D">
            <w:pPr>
              <w:ind w:left="30" w:hanging="30"/>
              <w:jc w:val="center"/>
              <w:rPr>
                <w:rFonts w:cs="Arial"/>
                <w:b/>
                <w:sz w:val="18"/>
                <w:szCs w:val="18"/>
              </w:rPr>
            </w:pPr>
            <w:r w:rsidRPr="00A553A7">
              <w:rPr>
                <w:rFonts w:cs="Arial"/>
                <w:b/>
                <w:sz w:val="18"/>
                <w:szCs w:val="18"/>
              </w:rPr>
              <w:t xml:space="preserve">w </w:t>
            </w:r>
            <w:r w:rsidRPr="00523329">
              <w:rPr>
                <w:rFonts w:cs="Arial"/>
                <w:b/>
                <w:sz w:val="18"/>
                <w:szCs w:val="18"/>
              </w:rPr>
              <w:t xml:space="preserve">zakresie </w:t>
            </w:r>
            <w:r w:rsidR="0089091D" w:rsidRPr="00523329">
              <w:rPr>
                <w:rFonts w:cs="Arial"/>
                <w:b/>
                <w:sz w:val="18"/>
                <w:szCs w:val="18"/>
              </w:rPr>
              <w:t>nadzoru nad realizacją usługi cateringu</w:t>
            </w:r>
          </w:p>
        </w:tc>
        <w:tc>
          <w:tcPr>
            <w:tcW w:w="6546" w:type="dxa"/>
            <w:shd w:val="clear" w:color="auto" w:fill="auto"/>
          </w:tcPr>
          <w:p w14:paraId="6D62174D" w14:textId="77777777" w:rsidR="00B142DE" w:rsidRPr="0089091D" w:rsidRDefault="00B142DE" w:rsidP="00B142DE">
            <w:pPr>
              <w:pStyle w:val="Nagwek3"/>
              <w:ind w:left="201" w:hanging="142"/>
              <w:rPr>
                <w:sz w:val="18"/>
                <w:szCs w:val="18"/>
              </w:rPr>
            </w:pPr>
          </w:p>
          <w:p w14:paraId="6724C63A" w14:textId="639D1752" w:rsidR="00B142DE" w:rsidRPr="0089091D" w:rsidRDefault="0027687E" w:rsidP="00A45F0C">
            <w:pPr>
              <w:pStyle w:val="Nagwek4"/>
              <w:numPr>
                <w:ilvl w:val="0"/>
                <w:numId w:val="7"/>
              </w:numPr>
              <w:ind w:left="557" w:hanging="284"/>
              <w:jc w:val="lef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przedmiot</w:t>
            </w:r>
            <w:r w:rsidR="006045A3" w:rsidRPr="0089091D">
              <w:rPr>
                <w:sz w:val="18"/>
                <w:szCs w:val="18"/>
                <w:lang w:val="pl-PL"/>
              </w:rPr>
              <w:t xml:space="preserve"> </w:t>
            </w:r>
            <w:r w:rsidR="0089091D" w:rsidRPr="0089091D">
              <w:rPr>
                <w:sz w:val="18"/>
                <w:szCs w:val="18"/>
                <w:lang w:val="pl-PL"/>
              </w:rPr>
              <w:t>usługi</w:t>
            </w:r>
            <w:r w:rsidR="00B142DE" w:rsidRPr="0089091D">
              <w:rPr>
                <w:sz w:val="18"/>
                <w:szCs w:val="18"/>
              </w:rPr>
              <w:t xml:space="preserve">: </w:t>
            </w:r>
            <w:r w:rsidR="00B142DE" w:rsidRPr="0089091D">
              <w:rPr>
                <w:sz w:val="18"/>
                <w:szCs w:val="18"/>
                <w:lang w:val="pl-PL"/>
              </w:rPr>
              <w:t>……………………………………………………………………………………………………………</w:t>
            </w:r>
            <w:r w:rsidR="002C2109" w:rsidRPr="0089091D">
              <w:rPr>
                <w:sz w:val="18"/>
                <w:szCs w:val="18"/>
                <w:lang w:val="pl-PL"/>
              </w:rPr>
              <w:t>………..</w:t>
            </w:r>
          </w:p>
          <w:p w14:paraId="53838160" w14:textId="55F377FA" w:rsidR="00B142DE" w:rsidRPr="0089091D" w:rsidRDefault="00B142DE" w:rsidP="002C2109">
            <w:pPr>
              <w:ind w:left="557" w:firstLine="0"/>
              <w:rPr>
                <w:sz w:val="18"/>
                <w:szCs w:val="18"/>
                <w:lang w:eastAsia="x-none"/>
              </w:rPr>
            </w:pPr>
            <w:r w:rsidRPr="0089091D">
              <w:rPr>
                <w:sz w:val="18"/>
                <w:szCs w:val="18"/>
                <w:lang w:eastAsia="x-none"/>
              </w:rPr>
              <w:t>………………………………………………………………………………………………………………</w:t>
            </w:r>
            <w:r w:rsidR="002C2109" w:rsidRPr="0089091D">
              <w:rPr>
                <w:sz w:val="18"/>
                <w:szCs w:val="18"/>
                <w:lang w:eastAsia="x-none"/>
              </w:rPr>
              <w:t>…….</w:t>
            </w:r>
          </w:p>
          <w:p w14:paraId="08D59696" w14:textId="4A5D0313" w:rsidR="00B142DE" w:rsidRPr="0089091D" w:rsidRDefault="00B142DE" w:rsidP="00A45F0C">
            <w:pPr>
              <w:pStyle w:val="Nagwek4"/>
              <w:numPr>
                <w:ilvl w:val="0"/>
                <w:numId w:val="7"/>
              </w:numPr>
              <w:ind w:left="557" w:hanging="284"/>
              <w:rPr>
                <w:sz w:val="18"/>
                <w:szCs w:val="18"/>
              </w:rPr>
            </w:pPr>
            <w:r w:rsidRPr="0089091D">
              <w:rPr>
                <w:sz w:val="18"/>
                <w:szCs w:val="18"/>
                <w:lang w:val="pl-PL"/>
              </w:rPr>
              <w:t xml:space="preserve">data </w:t>
            </w:r>
            <w:r w:rsidR="00AF1B19" w:rsidRPr="0089091D">
              <w:rPr>
                <w:sz w:val="18"/>
                <w:szCs w:val="18"/>
                <w:lang w:val="pl-PL"/>
              </w:rPr>
              <w:t>wykonania</w:t>
            </w:r>
            <w:r w:rsidRPr="0089091D">
              <w:rPr>
                <w:sz w:val="18"/>
                <w:szCs w:val="18"/>
              </w:rPr>
              <w:t>:</w:t>
            </w:r>
            <w:r w:rsidRPr="0089091D">
              <w:rPr>
                <w:sz w:val="18"/>
                <w:szCs w:val="18"/>
                <w:lang w:val="pl-PL"/>
              </w:rPr>
              <w:t>………………………………………………………………………………………</w:t>
            </w:r>
          </w:p>
          <w:p w14:paraId="04FEA11B" w14:textId="67BD0D24" w:rsidR="00B142DE" w:rsidRPr="0089091D" w:rsidRDefault="0089091D" w:rsidP="00A45F0C">
            <w:pPr>
              <w:pStyle w:val="Nagwek4"/>
              <w:numPr>
                <w:ilvl w:val="0"/>
                <w:numId w:val="7"/>
              </w:numPr>
              <w:ind w:left="557" w:hanging="284"/>
              <w:rPr>
                <w:sz w:val="18"/>
                <w:szCs w:val="18"/>
                <w:lang w:val="pl-PL"/>
              </w:rPr>
            </w:pPr>
            <w:r w:rsidRPr="0089091D">
              <w:rPr>
                <w:sz w:val="18"/>
                <w:szCs w:val="18"/>
                <w:lang w:val="pl-PL"/>
              </w:rPr>
              <w:t>na</w:t>
            </w:r>
            <w:r w:rsidR="0060696C">
              <w:rPr>
                <w:sz w:val="18"/>
                <w:szCs w:val="18"/>
                <w:lang w:val="pl-PL"/>
              </w:rPr>
              <w:t>z</w:t>
            </w:r>
            <w:r w:rsidRPr="0089091D">
              <w:rPr>
                <w:sz w:val="18"/>
                <w:szCs w:val="18"/>
                <w:lang w:val="pl-PL"/>
              </w:rPr>
              <w:t>wa odbiorcy</w:t>
            </w:r>
            <w:r w:rsidR="00B142DE" w:rsidRPr="0089091D">
              <w:rPr>
                <w:sz w:val="18"/>
                <w:szCs w:val="18"/>
              </w:rPr>
              <w:t xml:space="preserve">: </w:t>
            </w:r>
          </w:p>
          <w:p w14:paraId="53CF6549" w14:textId="6D5E00C1" w:rsidR="00B142DE" w:rsidRPr="0089091D" w:rsidRDefault="00B142DE" w:rsidP="002C2109">
            <w:pPr>
              <w:ind w:left="557" w:firstLine="0"/>
              <w:rPr>
                <w:sz w:val="18"/>
                <w:szCs w:val="18"/>
                <w:lang w:eastAsia="x-none"/>
              </w:rPr>
            </w:pPr>
            <w:r w:rsidRPr="0089091D">
              <w:rPr>
                <w:sz w:val="18"/>
                <w:szCs w:val="18"/>
                <w:lang w:eastAsia="x-none"/>
              </w:rPr>
              <w:t>………………………………………………………………………………………………………………………</w:t>
            </w:r>
          </w:p>
          <w:p w14:paraId="4FC64485" w14:textId="77777777" w:rsidR="002C2109" w:rsidRPr="0089091D" w:rsidRDefault="002C2109" w:rsidP="002C2109">
            <w:pPr>
              <w:pStyle w:val="Nagwek3"/>
              <w:ind w:left="201" w:hanging="142"/>
              <w:rPr>
                <w:sz w:val="18"/>
                <w:szCs w:val="18"/>
              </w:rPr>
            </w:pPr>
          </w:p>
          <w:p w14:paraId="67F3A09A" w14:textId="352E0E70" w:rsidR="00AF1B19" w:rsidRPr="00A553A7" w:rsidRDefault="0027687E" w:rsidP="00B25367">
            <w:pPr>
              <w:pStyle w:val="Nagwek4"/>
              <w:numPr>
                <w:ilvl w:val="0"/>
                <w:numId w:val="8"/>
              </w:numPr>
              <w:ind w:left="624" w:hanging="284"/>
              <w:jc w:val="lef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przedmiot</w:t>
            </w:r>
            <w:r w:rsidRPr="0089091D">
              <w:rPr>
                <w:sz w:val="18"/>
                <w:szCs w:val="18"/>
                <w:lang w:val="pl-PL"/>
              </w:rPr>
              <w:t xml:space="preserve"> </w:t>
            </w:r>
            <w:r w:rsidR="0089091D" w:rsidRPr="0089091D">
              <w:rPr>
                <w:sz w:val="18"/>
                <w:szCs w:val="18"/>
                <w:lang w:val="pl-PL"/>
              </w:rPr>
              <w:t>usługi</w:t>
            </w:r>
            <w:r w:rsidR="00AF1B19" w:rsidRPr="0089091D">
              <w:rPr>
                <w:sz w:val="18"/>
                <w:szCs w:val="18"/>
              </w:rPr>
              <w:t>:</w:t>
            </w:r>
            <w:r w:rsidR="00AF1B19" w:rsidRPr="00A553A7">
              <w:rPr>
                <w:sz w:val="18"/>
                <w:szCs w:val="18"/>
              </w:rPr>
              <w:t xml:space="preserve"> </w:t>
            </w:r>
            <w:r w:rsidR="00AF1B19" w:rsidRPr="00A553A7">
              <w:rPr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……………………………………………………………………………………………………………………..</w:t>
            </w:r>
          </w:p>
          <w:p w14:paraId="0865271D" w14:textId="77777777" w:rsidR="00AF1B19" w:rsidRPr="00A553A7" w:rsidRDefault="00AF1B19" w:rsidP="00AF1B19">
            <w:pPr>
              <w:ind w:left="557" w:firstLine="0"/>
              <w:rPr>
                <w:sz w:val="18"/>
                <w:szCs w:val="18"/>
                <w:lang w:eastAsia="x-none"/>
              </w:rPr>
            </w:pPr>
            <w:r w:rsidRPr="00A553A7">
              <w:rPr>
                <w:sz w:val="18"/>
                <w:szCs w:val="18"/>
                <w:lang w:eastAsia="x-none"/>
              </w:rPr>
              <w:t>…………………………………………………………………………………………………………………….</w:t>
            </w:r>
          </w:p>
          <w:p w14:paraId="2B9A3DFB" w14:textId="77777777" w:rsidR="00AF1B19" w:rsidRPr="00A553A7" w:rsidRDefault="00AF1B19" w:rsidP="00B25367">
            <w:pPr>
              <w:pStyle w:val="Nagwek4"/>
              <w:numPr>
                <w:ilvl w:val="0"/>
                <w:numId w:val="8"/>
              </w:numPr>
              <w:ind w:left="557" w:hanging="284"/>
              <w:rPr>
                <w:sz w:val="18"/>
                <w:szCs w:val="18"/>
              </w:rPr>
            </w:pPr>
            <w:r w:rsidRPr="00A553A7">
              <w:rPr>
                <w:sz w:val="18"/>
                <w:szCs w:val="18"/>
                <w:lang w:val="pl-PL"/>
              </w:rPr>
              <w:t>data wykonania</w:t>
            </w:r>
            <w:r w:rsidRPr="00A553A7">
              <w:rPr>
                <w:sz w:val="18"/>
                <w:szCs w:val="18"/>
              </w:rPr>
              <w:t>:</w:t>
            </w:r>
            <w:r w:rsidRPr="00A553A7">
              <w:rPr>
                <w:sz w:val="18"/>
                <w:szCs w:val="18"/>
                <w:lang w:val="pl-PL"/>
              </w:rPr>
              <w:t>………………………………………………………………………………………</w:t>
            </w:r>
          </w:p>
          <w:p w14:paraId="574893BC" w14:textId="5AAE0B19" w:rsidR="00AF1B19" w:rsidRPr="00A553A7" w:rsidRDefault="00AF1B19" w:rsidP="00B25367">
            <w:pPr>
              <w:pStyle w:val="Nagwek4"/>
              <w:numPr>
                <w:ilvl w:val="0"/>
                <w:numId w:val="8"/>
              </w:numPr>
              <w:ind w:left="557" w:hanging="284"/>
              <w:rPr>
                <w:sz w:val="18"/>
                <w:szCs w:val="18"/>
                <w:lang w:val="pl-PL"/>
              </w:rPr>
            </w:pPr>
            <w:r w:rsidRPr="00A553A7">
              <w:rPr>
                <w:sz w:val="18"/>
                <w:szCs w:val="18"/>
                <w:lang w:val="pl-PL"/>
              </w:rPr>
              <w:t>na</w:t>
            </w:r>
            <w:r w:rsidR="0060696C">
              <w:rPr>
                <w:sz w:val="18"/>
                <w:szCs w:val="18"/>
                <w:lang w:val="pl-PL"/>
              </w:rPr>
              <w:t>z</w:t>
            </w:r>
            <w:r w:rsidRPr="00A553A7">
              <w:rPr>
                <w:sz w:val="18"/>
                <w:szCs w:val="18"/>
                <w:lang w:val="pl-PL"/>
              </w:rPr>
              <w:t xml:space="preserve">wa </w:t>
            </w:r>
            <w:r w:rsidR="0089091D">
              <w:rPr>
                <w:sz w:val="18"/>
                <w:szCs w:val="18"/>
                <w:lang w:val="pl-PL"/>
              </w:rPr>
              <w:t>odbiorcy</w:t>
            </w:r>
            <w:r w:rsidRPr="00A553A7">
              <w:rPr>
                <w:sz w:val="18"/>
                <w:szCs w:val="18"/>
              </w:rPr>
              <w:t xml:space="preserve"> </w:t>
            </w:r>
          </w:p>
          <w:p w14:paraId="5115BA38" w14:textId="595CC984" w:rsidR="002C2109" w:rsidRPr="00A553A7" w:rsidRDefault="00AF1B19" w:rsidP="00AF1B19">
            <w:pPr>
              <w:ind w:left="557" w:firstLine="0"/>
              <w:rPr>
                <w:sz w:val="18"/>
                <w:szCs w:val="18"/>
                <w:lang w:eastAsia="x-none"/>
              </w:rPr>
            </w:pPr>
            <w:r w:rsidRPr="00A553A7">
              <w:rPr>
                <w:sz w:val="18"/>
                <w:szCs w:val="18"/>
                <w:lang w:eastAsia="x-none"/>
              </w:rPr>
              <w:t>………………………………………………………………………………………………………………………</w:t>
            </w:r>
          </w:p>
          <w:p w14:paraId="6AE16547" w14:textId="77777777" w:rsidR="002C2109" w:rsidRPr="00A553A7" w:rsidRDefault="002C2109" w:rsidP="002C2109">
            <w:pPr>
              <w:pStyle w:val="Nagwek3"/>
              <w:ind w:left="201" w:hanging="142"/>
              <w:rPr>
                <w:sz w:val="18"/>
                <w:szCs w:val="18"/>
              </w:rPr>
            </w:pPr>
          </w:p>
          <w:p w14:paraId="57ABAA76" w14:textId="0C7BBB39" w:rsidR="00AF1B19" w:rsidRPr="00A553A7" w:rsidRDefault="0027687E" w:rsidP="00B25367">
            <w:pPr>
              <w:pStyle w:val="Nagwek4"/>
              <w:numPr>
                <w:ilvl w:val="0"/>
                <w:numId w:val="9"/>
              </w:numPr>
              <w:ind w:left="590" w:hanging="238"/>
              <w:jc w:val="lef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przedmiot</w:t>
            </w:r>
            <w:r w:rsidRPr="0089091D">
              <w:rPr>
                <w:sz w:val="18"/>
                <w:szCs w:val="18"/>
                <w:lang w:val="pl-PL"/>
              </w:rPr>
              <w:t xml:space="preserve"> </w:t>
            </w:r>
            <w:r w:rsidR="0089091D">
              <w:rPr>
                <w:sz w:val="18"/>
                <w:szCs w:val="18"/>
                <w:lang w:val="pl-PL"/>
              </w:rPr>
              <w:t>usługi</w:t>
            </w:r>
            <w:r w:rsidR="00AF1B19" w:rsidRPr="00A553A7">
              <w:rPr>
                <w:sz w:val="18"/>
                <w:szCs w:val="18"/>
              </w:rPr>
              <w:t xml:space="preserve">: </w:t>
            </w:r>
            <w:r w:rsidR="00AF1B19" w:rsidRPr="00A553A7">
              <w:rPr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……………………………………………………………………………………………………………………..</w:t>
            </w:r>
          </w:p>
          <w:p w14:paraId="6FB76514" w14:textId="77777777" w:rsidR="00AF1B19" w:rsidRPr="00A553A7" w:rsidRDefault="00AF1B19" w:rsidP="00AF1B19">
            <w:pPr>
              <w:ind w:left="557" w:firstLine="0"/>
              <w:rPr>
                <w:sz w:val="18"/>
                <w:szCs w:val="18"/>
                <w:lang w:eastAsia="x-none"/>
              </w:rPr>
            </w:pPr>
            <w:r w:rsidRPr="00A553A7">
              <w:rPr>
                <w:sz w:val="18"/>
                <w:szCs w:val="18"/>
                <w:lang w:eastAsia="x-none"/>
              </w:rPr>
              <w:t>…………………………………………………………………………………………………………………….</w:t>
            </w:r>
          </w:p>
          <w:p w14:paraId="69ADA5E7" w14:textId="77777777" w:rsidR="00AF1B19" w:rsidRPr="00A553A7" w:rsidRDefault="00AF1B19" w:rsidP="00B25367">
            <w:pPr>
              <w:pStyle w:val="Nagwek4"/>
              <w:numPr>
                <w:ilvl w:val="0"/>
                <w:numId w:val="9"/>
              </w:numPr>
              <w:ind w:left="557" w:hanging="284"/>
              <w:rPr>
                <w:sz w:val="18"/>
                <w:szCs w:val="18"/>
              </w:rPr>
            </w:pPr>
            <w:r w:rsidRPr="00A553A7">
              <w:rPr>
                <w:sz w:val="18"/>
                <w:szCs w:val="18"/>
                <w:lang w:val="pl-PL"/>
              </w:rPr>
              <w:t>data wykonania</w:t>
            </w:r>
            <w:r w:rsidRPr="00A553A7">
              <w:rPr>
                <w:sz w:val="18"/>
                <w:szCs w:val="18"/>
              </w:rPr>
              <w:t>:</w:t>
            </w:r>
            <w:r w:rsidRPr="00A553A7">
              <w:rPr>
                <w:sz w:val="18"/>
                <w:szCs w:val="18"/>
                <w:lang w:val="pl-PL"/>
              </w:rPr>
              <w:t>………………………………………………………………………………………</w:t>
            </w:r>
          </w:p>
          <w:p w14:paraId="45C26FA6" w14:textId="61ECA2EF" w:rsidR="00AF1B19" w:rsidRPr="00A553A7" w:rsidRDefault="00AF1B19" w:rsidP="00B25367">
            <w:pPr>
              <w:pStyle w:val="Nagwek4"/>
              <w:numPr>
                <w:ilvl w:val="0"/>
                <w:numId w:val="9"/>
              </w:numPr>
              <w:ind w:left="557" w:hanging="284"/>
              <w:rPr>
                <w:sz w:val="18"/>
                <w:szCs w:val="18"/>
                <w:lang w:val="pl-PL"/>
              </w:rPr>
            </w:pPr>
            <w:r w:rsidRPr="00A553A7">
              <w:rPr>
                <w:sz w:val="18"/>
                <w:szCs w:val="18"/>
                <w:lang w:val="pl-PL"/>
              </w:rPr>
              <w:t>na</w:t>
            </w:r>
            <w:r w:rsidR="0060696C">
              <w:rPr>
                <w:sz w:val="18"/>
                <w:szCs w:val="18"/>
                <w:lang w:val="pl-PL"/>
              </w:rPr>
              <w:t>z</w:t>
            </w:r>
            <w:r w:rsidRPr="00A553A7">
              <w:rPr>
                <w:sz w:val="18"/>
                <w:szCs w:val="18"/>
                <w:lang w:val="pl-PL"/>
              </w:rPr>
              <w:t xml:space="preserve">wa </w:t>
            </w:r>
            <w:r w:rsidR="0089091D">
              <w:rPr>
                <w:sz w:val="18"/>
                <w:szCs w:val="18"/>
                <w:lang w:val="pl-PL"/>
              </w:rPr>
              <w:t>odbiorcy</w:t>
            </w:r>
            <w:r w:rsidRPr="00A553A7">
              <w:rPr>
                <w:sz w:val="18"/>
                <w:szCs w:val="18"/>
              </w:rPr>
              <w:t xml:space="preserve">: </w:t>
            </w:r>
          </w:p>
          <w:p w14:paraId="4F422040" w14:textId="0086EBD6" w:rsidR="00AF1B19" w:rsidRPr="00A553A7" w:rsidRDefault="00AF1B19" w:rsidP="00AF1B19">
            <w:pPr>
              <w:ind w:left="557" w:firstLine="0"/>
              <w:rPr>
                <w:sz w:val="18"/>
                <w:szCs w:val="18"/>
                <w:lang w:eastAsia="x-none"/>
              </w:rPr>
            </w:pPr>
            <w:r w:rsidRPr="00A553A7">
              <w:rPr>
                <w:sz w:val="18"/>
                <w:szCs w:val="18"/>
                <w:lang w:eastAsia="x-none"/>
              </w:rPr>
              <w:t>………………………………………………………………………………………………………………………</w:t>
            </w:r>
          </w:p>
          <w:p w14:paraId="7A7744D7" w14:textId="77777777" w:rsidR="00AF1B19" w:rsidRPr="00A553A7" w:rsidRDefault="00AF1B19" w:rsidP="00AF1B19">
            <w:pPr>
              <w:pStyle w:val="Nagwek3"/>
              <w:ind w:left="201" w:hanging="142"/>
              <w:rPr>
                <w:sz w:val="18"/>
                <w:szCs w:val="18"/>
              </w:rPr>
            </w:pPr>
          </w:p>
          <w:p w14:paraId="4C98EBEF" w14:textId="425CCAF5" w:rsidR="00AF1B19" w:rsidRPr="00A553A7" w:rsidRDefault="0027687E" w:rsidP="00B25367">
            <w:pPr>
              <w:pStyle w:val="Nagwek4"/>
              <w:numPr>
                <w:ilvl w:val="0"/>
                <w:numId w:val="10"/>
              </w:numPr>
              <w:ind w:left="576" w:hanging="294"/>
              <w:jc w:val="lef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przedmiot</w:t>
            </w:r>
            <w:r w:rsidRPr="0089091D">
              <w:rPr>
                <w:sz w:val="18"/>
                <w:szCs w:val="18"/>
                <w:lang w:val="pl-PL"/>
              </w:rPr>
              <w:t xml:space="preserve"> </w:t>
            </w:r>
            <w:r w:rsidR="0089091D">
              <w:rPr>
                <w:sz w:val="18"/>
                <w:szCs w:val="18"/>
                <w:lang w:val="pl-PL"/>
              </w:rPr>
              <w:t>usługi</w:t>
            </w:r>
            <w:r w:rsidR="00AF1B19" w:rsidRPr="00A553A7">
              <w:rPr>
                <w:sz w:val="18"/>
                <w:szCs w:val="18"/>
              </w:rPr>
              <w:t xml:space="preserve">: </w:t>
            </w:r>
            <w:r w:rsidR="00AF1B19" w:rsidRPr="00A553A7">
              <w:rPr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……………………………………………………………………………………………………………………..</w:t>
            </w:r>
          </w:p>
          <w:p w14:paraId="21A0052B" w14:textId="77777777" w:rsidR="00AF1B19" w:rsidRPr="00A553A7" w:rsidRDefault="00AF1B19" w:rsidP="00AF1B19">
            <w:pPr>
              <w:ind w:left="557" w:firstLine="0"/>
              <w:rPr>
                <w:sz w:val="18"/>
                <w:szCs w:val="18"/>
                <w:lang w:eastAsia="x-none"/>
              </w:rPr>
            </w:pPr>
            <w:r w:rsidRPr="00A553A7">
              <w:rPr>
                <w:sz w:val="18"/>
                <w:szCs w:val="18"/>
                <w:lang w:eastAsia="x-none"/>
              </w:rPr>
              <w:t>…………………………………………………………………………………………………………………….</w:t>
            </w:r>
          </w:p>
          <w:p w14:paraId="12F31831" w14:textId="77777777" w:rsidR="00AF1B19" w:rsidRPr="00A553A7" w:rsidRDefault="00AF1B19" w:rsidP="00B25367">
            <w:pPr>
              <w:pStyle w:val="Nagwek4"/>
              <w:numPr>
                <w:ilvl w:val="0"/>
                <w:numId w:val="10"/>
              </w:numPr>
              <w:ind w:left="557" w:hanging="284"/>
              <w:rPr>
                <w:sz w:val="18"/>
                <w:szCs w:val="18"/>
              </w:rPr>
            </w:pPr>
            <w:r w:rsidRPr="00A553A7">
              <w:rPr>
                <w:sz w:val="18"/>
                <w:szCs w:val="18"/>
                <w:lang w:val="pl-PL"/>
              </w:rPr>
              <w:t>data wykonania</w:t>
            </w:r>
            <w:r w:rsidRPr="00A553A7">
              <w:rPr>
                <w:sz w:val="18"/>
                <w:szCs w:val="18"/>
              </w:rPr>
              <w:t>:</w:t>
            </w:r>
            <w:r w:rsidRPr="00A553A7">
              <w:rPr>
                <w:sz w:val="18"/>
                <w:szCs w:val="18"/>
                <w:lang w:val="pl-PL"/>
              </w:rPr>
              <w:t>………………………………………………………………………………………</w:t>
            </w:r>
          </w:p>
          <w:p w14:paraId="12F3D3EA" w14:textId="4E339765" w:rsidR="00AF1B19" w:rsidRPr="00A553A7" w:rsidRDefault="00AF1B19" w:rsidP="00B25367">
            <w:pPr>
              <w:pStyle w:val="Nagwek4"/>
              <w:numPr>
                <w:ilvl w:val="0"/>
                <w:numId w:val="10"/>
              </w:numPr>
              <w:ind w:left="557" w:hanging="284"/>
              <w:rPr>
                <w:sz w:val="18"/>
                <w:szCs w:val="18"/>
                <w:lang w:val="pl-PL"/>
              </w:rPr>
            </w:pPr>
            <w:r w:rsidRPr="00A553A7">
              <w:rPr>
                <w:sz w:val="18"/>
                <w:szCs w:val="18"/>
                <w:lang w:val="pl-PL"/>
              </w:rPr>
              <w:t>na</w:t>
            </w:r>
            <w:r w:rsidR="0060696C">
              <w:rPr>
                <w:sz w:val="18"/>
                <w:szCs w:val="18"/>
                <w:lang w:val="pl-PL"/>
              </w:rPr>
              <w:t>z</w:t>
            </w:r>
            <w:r w:rsidRPr="00A553A7">
              <w:rPr>
                <w:sz w:val="18"/>
                <w:szCs w:val="18"/>
                <w:lang w:val="pl-PL"/>
              </w:rPr>
              <w:t xml:space="preserve">wa </w:t>
            </w:r>
            <w:r w:rsidR="0089091D">
              <w:rPr>
                <w:sz w:val="18"/>
                <w:szCs w:val="18"/>
                <w:lang w:val="pl-PL"/>
              </w:rPr>
              <w:t>odbiorcy</w:t>
            </w:r>
            <w:r w:rsidRPr="00A553A7">
              <w:rPr>
                <w:sz w:val="18"/>
                <w:szCs w:val="18"/>
              </w:rPr>
              <w:t xml:space="preserve">: </w:t>
            </w:r>
          </w:p>
          <w:p w14:paraId="149C2CFC" w14:textId="54149118" w:rsidR="00F623AC" w:rsidRPr="00CF063C" w:rsidRDefault="00AF1B19" w:rsidP="00CF063C">
            <w:pPr>
              <w:ind w:left="557" w:firstLine="0"/>
              <w:rPr>
                <w:sz w:val="18"/>
                <w:szCs w:val="18"/>
                <w:lang w:eastAsia="x-none"/>
              </w:rPr>
            </w:pPr>
            <w:r w:rsidRPr="00A553A7">
              <w:rPr>
                <w:sz w:val="18"/>
                <w:szCs w:val="18"/>
                <w:lang w:eastAsia="x-none"/>
              </w:rPr>
              <w:t>………………………………………………………………………………………………………………………</w:t>
            </w:r>
          </w:p>
          <w:p w14:paraId="074A799E" w14:textId="179CB1E7" w:rsidR="00F623AC" w:rsidRPr="00A553A7" w:rsidRDefault="00F623AC" w:rsidP="006045A3">
            <w:pPr>
              <w:ind w:left="557" w:firstLine="0"/>
              <w:rPr>
                <w:sz w:val="18"/>
                <w:szCs w:val="18"/>
                <w:lang w:eastAsia="x-none"/>
              </w:rPr>
            </w:pPr>
          </w:p>
        </w:tc>
      </w:tr>
    </w:tbl>
    <w:p w14:paraId="106962E1" w14:textId="1C2830A3" w:rsidR="008F1DC1" w:rsidRPr="005F462C" w:rsidRDefault="008F1DC1" w:rsidP="008F1DC1">
      <w:pPr>
        <w:pStyle w:val="Nagwek4"/>
        <w:numPr>
          <w:ilvl w:val="0"/>
          <w:numId w:val="5"/>
        </w:numPr>
        <w:ind w:left="284" w:hanging="284"/>
        <w:rPr>
          <w:lang w:val="pl-PL"/>
        </w:rPr>
      </w:pPr>
      <w:r w:rsidRPr="005F462C">
        <w:t xml:space="preserve">Deklarujemy, iż do realizacji niniejszego zamówienia </w:t>
      </w:r>
      <w:r w:rsidRPr="005F462C">
        <w:rPr>
          <w:b/>
        </w:rPr>
        <w:t>ZATRUDNIMY</w:t>
      </w:r>
      <w:r w:rsidRPr="00B22AC2">
        <w:rPr>
          <w:b/>
        </w:rPr>
        <w:t>/ NIE ZATRUDNIMY</w:t>
      </w:r>
      <w:r w:rsidRPr="00B22AC2">
        <w:rPr>
          <w:vertAlign w:val="superscript"/>
        </w:rPr>
        <w:footnoteReference w:id="8"/>
      </w:r>
      <w:r w:rsidRPr="00B22AC2">
        <w:t xml:space="preserve"> </w:t>
      </w:r>
      <w:r w:rsidRPr="00B22AC2">
        <w:rPr>
          <w:b/>
        </w:rPr>
        <w:t>jedną (1) osobę</w:t>
      </w:r>
      <w:r w:rsidRPr="005F462C">
        <w:rPr>
          <w:lang w:val="pl-PL"/>
        </w:rPr>
        <w:t xml:space="preserve"> </w:t>
      </w:r>
      <w:r w:rsidRPr="00A7554A">
        <w:rPr>
          <w:b/>
          <w:lang w:val="pl-PL"/>
        </w:rPr>
        <w:t>młodocianą</w:t>
      </w:r>
      <w:r>
        <w:rPr>
          <w:lang w:val="pl-PL"/>
        </w:rPr>
        <w:t xml:space="preserve"> </w:t>
      </w:r>
      <w:r w:rsidRPr="005F462C">
        <w:rPr>
          <w:lang w:val="pl-PL"/>
        </w:rPr>
        <w:t>w celu przygotowania zawodowego, o któr</w:t>
      </w:r>
      <w:r>
        <w:rPr>
          <w:lang w:val="pl-PL"/>
        </w:rPr>
        <w:t>ej</w:t>
      </w:r>
      <w:r w:rsidRPr="005F462C">
        <w:rPr>
          <w:lang w:val="pl-PL"/>
        </w:rPr>
        <w:t xml:space="preserve"> mowa w przepisach ustawy z dnia 20.04.2004r. o promocji zatrudnienia i instytucjach rynku pracy (tekst jedn. Dz. U. z </w:t>
      </w:r>
      <w:r>
        <w:rPr>
          <w:lang w:val="pl-PL"/>
        </w:rPr>
        <w:t xml:space="preserve">2021 r., poz. 1100 z </w:t>
      </w:r>
      <w:proofErr w:type="spellStart"/>
      <w:r>
        <w:rPr>
          <w:lang w:val="pl-PL"/>
        </w:rPr>
        <w:t>późn</w:t>
      </w:r>
      <w:proofErr w:type="spellEnd"/>
      <w:r>
        <w:rPr>
          <w:lang w:val="pl-PL"/>
        </w:rPr>
        <w:t>. zm.).</w:t>
      </w:r>
    </w:p>
    <w:p w14:paraId="3AA053AC" w14:textId="4F469DC0" w:rsidR="006E7A20" w:rsidRDefault="006E7A20" w:rsidP="006E7A20">
      <w:pPr>
        <w:pStyle w:val="Nagwek2"/>
        <w:numPr>
          <w:ilvl w:val="0"/>
          <w:numId w:val="5"/>
        </w:numPr>
        <w:spacing w:before="0"/>
        <w:ind w:left="284" w:hanging="284"/>
      </w:pPr>
      <w:r>
        <w:lastRenderedPageBreak/>
        <w:t>O</w:t>
      </w:r>
      <w:r w:rsidRPr="004B7423">
        <w:t>świadczamy, iż warunki udziału w postępowaniu</w:t>
      </w:r>
      <w:r>
        <w:t>,</w:t>
      </w:r>
      <w:r w:rsidRPr="004B7423">
        <w:t xml:space="preserve"> określone w </w:t>
      </w:r>
      <w:r w:rsidRPr="005B56FE">
        <w:t>rozdz. V ust. 1 SWZ,</w:t>
      </w:r>
      <w:r>
        <w:t xml:space="preserve"> spełnione są w</w:t>
      </w:r>
      <w:r w:rsidR="00F003E2">
        <w:t> </w:t>
      </w:r>
      <w:r>
        <w:t>sposób i w zakresie określonym w oświadczeniu o spełnianiu warunków udziału w postępowaniu (załącznik 1C do SWZ).</w:t>
      </w:r>
      <w:r>
        <w:rPr>
          <w:rStyle w:val="Odwoanieprzypisudolnego"/>
        </w:rPr>
        <w:footnoteReference w:id="9"/>
      </w:r>
    </w:p>
    <w:p w14:paraId="596660D3" w14:textId="77777777" w:rsidR="004045CF" w:rsidRPr="003A2237" w:rsidRDefault="004045CF" w:rsidP="00BA337D">
      <w:pPr>
        <w:pStyle w:val="Nagwek2"/>
        <w:numPr>
          <w:ilvl w:val="0"/>
          <w:numId w:val="5"/>
        </w:numPr>
        <w:ind w:left="284" w:hanging="284"/>
      </w:pPr>
      <w:r w:rsidRPr="003A2237">
        <w:t>Osobą upoważnioną do kontaktów z Zamawiającym, w celu realizacji umowy jest:</w:t>
      </w:r>
    </w:p>
    <w:p w14:paraId="479D6694" w14:textId="47275D77" w:rsidR="004045CF" w:rsidRPr="003A2237" w:rsidRDefault="004045CF" w:rsidP="004045CF">
      <w:pPr>
        <w:pStyle w:val="Nagwek2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</w:t>
      </w:r>
      <w:r w:rsidR="005D6BE7">
        <w:rPr>
          <w:lang w:val="en-US"/>
        </w:rPr>
        <w:t>…</w:t>
      </w:r>
      <w:r>
        <w:rPr>
          <w:lang w:val="en-US"/>
        </w:rPr>
        <w:t>……</w:t>
      </w:r>
      <w:r w:rsidRPr="003A2237">
        <w:rPr>
          <w:lang w:val="en-US"/>
        </w:rPr>
        <w:t>, e-mail:………………………………</w:t>
      </w:r>
    </w:p>
    <w:p w14:paraId="7C751321" w14:textId="77777777" w:rsidR="004045CF" w:rsidRPr="003A2237" w:rsidRDefault="004045CF" w:rsidP="004045CF">
      <w:pPr>
        <w:ind w:left="284" w:firstLine="0"/>
      </w:pPr>
      <w:r w:rsidRPr="003A2237">
        <w:t xml:space="preserve">Zastrzegamy sobie prawo zmiany ww. osoby, w drodze pisemnej notyfikacji  o dokonanej zmianie. </w:t>
      </w:r>
    </w:p>
    <w:p w14:paraId="596082EE" w14:textId="0A7C3832" w:rsidR="000A0A8A" w:rsidRPr="003A2237" w:rsidRDefault="000A0A8A" w:rsidP="00856654">
      <w:pPr>
        <w:pStyle w:val="Nagwek2"/>
        <w:keepNext w:val="0"/>
        <w:numPr>
          <w:ilvl w:val="0"/>
          <w:numId w:val="5"/>
        </w:numPr>
        <w:spacing w:before="0"/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5A0573CC" w14:textId="7B4C0CE6" w:rsidR="000A0A8A" w:rsidRPr="003A2237" w:rsidRDefault="000A0A8A" w:rsidP="006045A3">
      <w:pPr>
        <w:pStyle w:val="Nagwek2"/>
        <w:keepNext w:val="0"/>
        <w:numPr>
          <w:ilvl w:val="0"/>
          <w:numId w:val="5"/>
        </w:numPr>
        <w:ind w:left="284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7803FCBD" w14:textId="2504D186" w:rsidR="000A0A8A" w:rsidRPr="003A2237" w:rsidRDefault="000A0A8A" w:rsidP="006045A3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>Jesteśmy związani niniejszą ofertą przez czas w</w:t>
      </w:r>
      <w:r w:rsidR="002F44FC">
        <w:t>skazany w Specyfikacji</w:t>
      </w:r>
      <w:r w:rsidRPr="003A2237">
        <w:t xml:space="preserve"> Warunków Zamówienia tj. </w:t>
      </w:r>
      <w:r w:rsidR="00DF29D0">
        <w:rPr>
          <w:b/>
        </w:rPr>
        <w:t>3</w:t>
      </w:r>
      <w:r w:rsidR="002F44FC">
        <w:rPr>
          <w:b/>
        </w:rPr>
        <w:t>0</w:t>
      </w:r>
      <w:r w:rsidRPr="003A2237">
        <w:rPr>
          <w:b/>
        </w:rPr>
        <w:t xml:space="preserve"> dni</w:t>
      </w:r>
      <w:r w:rsidRPr="003A2237">
        <w:t xml:space="preserve"> od upływu terminu składania ofert</w:t>
      </w:r>
      <w:r w:rsidR="00584D30">
        <w:t xml:space="preserve"> </w:t>
      </w:r>
      <w:r w:rsidR="00584D30" w:rsidRPr="00533CE2">
        <w:t>(zgodnie z datą podaną w SWZ)</w:t>
      </w:r>
      <w:r w:rsidRPr="00533CE2">
        <w:t>.</w:t>
      </w:r>
    </w:p>
    <w:p w14:paraId="0DD236E0" w14:textId="19C7AF3A" w:rsidR="00AB494E" w:rsidRPr="009A3EDB" w:rsidRDefault="00AB494E" w:rsidP="006045A3">
      <w:pPr>
        <w:pStyle w:val="Nagwek2"/>
        <w:keepNext w:val="0"/>
        <w:numPr>
          <w:ilvl w:val="0"/>
          <w:numId w:val="5"/>
        </w:numPr>
        <w:spacing w:before="0"/>
        <w:ind w:left="284" w:hanging="284"/>
      </w:pPr>
      <w:r w:rsidRPr="009A3EDB"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</w:t>
      </w:r>
      <w:r w:rsidRPr="009A3EDB">
        <w:rPr>
          <w:i/>
          <w:sz w:val="18"/>
          <w:szCs w:val="18"/>
        </w:rPr>
        <w:t>(</w:t>
      </w:r>
      <w:r w:rsidR="00A30093" w:rsidRPr="009A3EDB">
        <w:rPr>
          <w:i/>
          <w:iCs/>
          <w:sz w:val="18"/>
          <w:szCs w:val="18"/>
        </w:rPr>
        <w:t>uzupełnić wskazane informacje, jeżeli dotyczy)</w:t>
      </w:r>
      <w:r w:rsidRPr="009A3EDB"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46198910" w14:textId="77777777" w:rsidR="003A2237" w:rsidRPr="003A2237" w:rsidRDefault="003A2237" w:rsidP="006045A3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0D2A6E">
        <w:t>w sprawie ochrony osób fizycznych w związku z przetwarzaniem danych osobowych i w sprawie swobodnego przepływu takich danych oraz uchylenia dyrektywy 95/46/WE (ogólne rozporządzenie o ochronie danych) (Dz. Urz. UE L</w:t>
      </w:r>
      <w:r w:rsidRPr="003A2237">
        <w:t xml:space="preserve">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10"/>
      </w:r>
    </w:p>
    <w:p w14:paraId="5CAC01BA" w14:textId="77777777" w:rsidR="003A2237" w:rsidRPr="003A2237" w:rsidRDefault="003A2237" w:rsidP="00DF29D0">
      <w:pPr>
        <w:pStyle w:val="Nagwek2"/>
        <w:numPr>
          <w:ilvl w:val="0"/>
          <w:numId w:val="5"/>
        </w:numPr>
        <w:ind w:left="284" w:hanging="284"/>
      </w:pPr>
      <w:r w:rsidRPr="003A2237">
        <w:lastRenderedPageBreak/>
        <w:t>Znając treść przepisu art. 297 §1 Kodeksu Karnego: </w:t>
      </w:r>
    </w:p>
    <w:p w14:paraId="1F0CFBCB" w14:textId="539971E7" w:rsidR="00E4497C" w:rsidRDefault="00E4497C" w:rsidP="00E4497C">
      <w:pPr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 w:rsidR="00671CA8">
        <w:rPr>
          <w:bCs/>
        </w:rPr>
        <w:t xml:space="preserve"> </w:t>
      </w:r>
      <w:r w:rsidR="00671CA8"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07325D43" w14:textId="5358A0DE" w:rsidR="003A2237" w:rsidRPr="0007473B" w:rsidRDefault="005D6BE7" w:rsidP="0007473B">
      <w:pPr>
        <w:ind w:left="284" w:firstLine="0"/>
        <w:rPr>
          <w:bCs/>
        </w:rPr>
      </w:pPr>
      <w:r w:rsidRPr="003A2237">
        <w:rPr>
          <w:bCs/>
        </w:rPr>
        <w:t>O</w:t>
      </w:r>
      <w:r w:rsidR="003A2237" w:rsidRPr="003A2237">
        <w:rPr>
          <w:bCs/>
        </w:rPr>
        <w:t>świadczamy, że dane zawarte w ofercie, dokumentach i oświadczeniach są zgodne ze stanem faktycznym</w:t>
      </w:r>
      <w:r w:rsidR="00354D5B">
        <w:rPr>
          <w:bCs/>
        </w:rPr>
        <w:t>.</w:t>
      </w:r>
    </w:p>
    <w:p w14:paraId="3A6BD425" w14:textId="73D8A173" w:rsidR="00C45D58" w:rsidRPr="003A2237" w:rsidRDefault="003A2237" w:rsidP="0007473B">
      <w:pPr>
        <w:pStyle w:val="Nagwek2"/>
        <w:numPr>
          <w:ilvl w:val="0"/>
          <w:numId w:val="5"/>
        </w:numPr>
        <w:ind w:left="284" w:hanging="284"/>
      </w:pPr>
      <w:r w:rsidRPr="003A2237">
        <w:t>Wr</w:t>
      </w:r>
      <w:r w:rsidR="00856654">
        <w:t>az z niniejszą ofertą składamy:</w:t>
      </w:r>
    </w:p>
    <w:p w14:paraId="0835CDAC" w14:textId="5CB23AB5" w:rsidR="00671CA8" w:rsidRPr="00856654" w:rsidRDefault="00671CA8" w:rsidP="00856654">
      <w:pPr>
        <w:tabs>
          <w:tab w:val="left" w:pos="567"/>
        </w:tabs>
        <w:ind w:hanging="142"/>
        <w:rPr>
          <w:sz w:val="18"/>
          <w:szCs w:val="18"/>
        </w:rPr>
      </w:pPr>
      <w:r>
        <w:tab/>
      </w:r>
      <w:r>
        <w:tab/>
      </w:r>
      <w:r w:rsidR="003A2237" w:rsidRPr="00671CA8">
        <w:rPr>
          <w:sz w:val="18"/>
          <w:szCs w:val="18"/>
        </w:rPr>
        <w:t>Nazwa załącznika</w:t>
      </w:r>
      <w:r>
        <w:rPr>
          <w:sz w:val="18"/>
          <w:szCs w:val="18"/>
        </w:rPr>
        <w:t>:</w:t>
      </w:r>
    </w:p>
    <w:p w14:paraId="37FB3B3A" w14:textId="3A527FCA" w:rsidR="00AF1B19" w:rsidRPr="003A2237" w:rsidRDefault="00AF1B19" w:rsidP="00AF1B19">
      <w:pPr>
        <w:numPr>
          <w:ilvl w:val="0"/>
          <w:numId w:val="6"/>
        </w:numPr>
        <w:ind w:left="709"/>
      </w:pPr>
      <w:r w:rsidRPr="00354D5B">
        <w:t>Oświadczenia o braku podstaw do wykluczenia</w:t>
      </w:r>
      <w:r>
        <w:t xml:space="preserve"> (Załącznik nr 1B)</w:t>
      </w:r>
      <w:r w:rsidRPr="003A2237">
        <w:t xml:space="preserve">          </w:t>
      </w:r>
      <w:r>
        <w:tab/>
        <w:t xml:space="preserve"> </w:t>
      </w:r>
      <w:r w:rsidRPr="003A2237">
        <w:t xml:space="preserve"> </w:t>
      </w:r>
      <w:r>
        <w:t>…………………………………………</w:t>
      </w:r>
      <w:r w:rsidR="003C4ECD">
        <w:t>.</w:t>
      </w:r>
      <w:r>
        <w:t>…</w:t>
      </w:r>
      <w:r w:rsidR="00E80EE2">
        <w:t>….</w:t>
      </w:r>
    </w:p>
    <w:p w14:paraId="3C1BE4C8" w14:textId="11355CA8" w:rsidR="00AF1B19" w:rsidRDefault="00AF1B19" w:rsidP="00AF1B19">
      <w:pPr>
        <w:numPr>
          <w:ilvl w:val="0"/>
          <w:numId w:val="6"/>
        </w:numPr>
        <w:tabs>
          <w:tab w:val="left" w:pos="5529"/>
        </w:tabs>
        <w:ind w:left="709"/>
      </w:pPr>
      <w:r>
        <w:t>Oświadczenie o spełnieniu warunków udziału w post</w:t>
      </w:r>
      <w:r w:rsidR="0007473B">
        <w:t>ę</w:t>
      </w:r>
      <w:r>
        <w:t xml:space="preserve">powaniu (Załącznik nr 1C)  </w:t>
      </w:r>
      <w:r w:rsidR="005D6BE7">
        <w:t>…</w:t>
      </w:r>
      <w:r w:rsidR="003C4ECD">
        <w:t>......................</w:t>
      </w:r>
      <w:r w:rsidR="00E80EE2">
        <w:t>.....</w:t>
      </w:r>
    </w:p>
    <w:p w14:paraId="631EA48B" w14:textId="7E2FADDC" w:rsidR="00F003E2" w:rsidRDefault="00F003E2" w:rsidP="00AF1B19">
      <w:pPr>
        <w:numPr>
          <w:ilvl w:val="0"/>
          <w:numId w:val="6"/>
        </w:numPr>
        <w:tabs>
          <w:tab w:val="left" w:pos="5529"/>
        </w:tabs>
        <w:ind w:left="709"/>
      </w:pPr>
      <w:r>
        <w:t>Zobowiązanie podmiotu (Załącznik 1D) -</w:t>
      </w:r>
      <w:r w:rsidRPr="00F003E2">
        <w:rPr>
          <w:i/>
        </w:rPr>
        <w:t>jeśli dotyczy</w:t>
      </w:r>
      <w:r>
        <w:t xml:space="preserve"> ……………………………………………………………………………………….</w:t>
      </w:r>
    </w:p>
    <w:p w14:paraId="22AC3A9C" w14:textId="3E1B9E6D" w:rsidR="003C4ECD" w:rsidRDefault="003C4ECD" w:rsidP="00AF1B19">
      <w:pPr>
        <w:numPr>
          <w:ilvl w:val="0"/>
          <w:numId w:val="6"/>
        </w:numPr>
        <w:tabs>
          <w:tab w:val="left" w:pos="5529"/>
        </w:tabs>
        <w:ind w:left="709"/>
      </w:pPr>
      <w:r>
        <w:t>KRS/ CEIDG ………………………………………………………………………………………………………………………………………………………………………..</w:t>
      </w:r>
    </w:p>
    <w:p w14:paraId="7059BFAF" w14:textId="09FD2D52" w:rsidR="003C4ECD" w:rsidRDefault="003C4ECD" w:rsidP="00AF1B19">
      <w:pPr>
        <w:numPr>
          <w:ilvl w:val="0"/>
          <w:numId w:val="6"/>
        </w:numPr>
        <w:tabs>
          <w:tab w:val="left" w:pos="5529"/>
        </w:tabs>
        <w:ind w:left="709"/>
      </w:pPr>
      <w:r>
        <w:t xml:space="preserve">Pełnomocnictwo </w:t>
      </w:r>
      <w:r w:rsidRPr="003C4ECD">
        <w:rPr>
          <w:i/>
        </w:rPr>
        <w:t xml:space="preserve">(jeśli dotyczy) </w:t>
      </w:r>
      <w:r>
        <w:t>…………………………………………………………………………………………………………………………………</w:t>
      </w:r>
      <w:r w:rsidR="00E80EE2">
        <w:t>..</w:t>
      </w:r>
    </w:p>
    <w:p w14:paraId="4DBDCF2B" w14:textId="6596C16C" w:rsidR="00B25367" w:rsidRDefault="00F003E2" w:rsidP="00F003E2">
      <w:pPr>
        <w:keepNext/>
        <w:spacing w:before="120"/>
        <w:ind w:left="0" w:right="-284" w:firstLine="0"/>
      </w:pPr>
      <w:r>
        <w:t xml:space="preserve"> </w:t>
      </w:r>
    </w:p>
    <w:sectPr w:rsidR="00B25367" w:rsidSect="006E7A20">
      <w:headerReference w:type="default" r:id="rId8"/>
      <w:footerReference w:type="default" r:id="rId9"/>
      <w:pgSz w:w="11906" w:h="16838" w:code="9"/>
      <w:pgMar w:top="1528" w:right="1134" w:bottom="851" w:left="1134" w:header="3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6E7A20" w:rsidRDefault="006E7A20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6E7A20" w:rsidRDefault="006E7A20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9694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119"/>
      <w:gridCol w:w="2889"/>
      <w:gridCol w:w="3686"/>
    </w:tblGrid>
    <w:tr w:rsidR="00F60737" w:rsidRPr="00330722" w14:paraId="3F5A69C2" w14:textId="77777777" w:rsidTr="008009A6">
      <w:trPr>
        <w:trHeight w:val="700"/>
      </w:trPr>
      <w:tc>
        <w:tcPr>
          <w:tcW w:w="3119" w:type="dxa"/>
          <w:tcBorders>
            <w:top w:val="single" w:sz="12" w:space="0" w:color="808080" w:themeColor="background1" w:themeShade="80"/>
          </w:tcBorders>
        </w:tcPr>
        <w:p w14:paraId="0EB74DA6" w14:textId="77777777" w:rsidR="00F60737" w:rsidRPr="00330722" w:rsidRDefault="00F60737" w:rsidP="00F60737">
          <w:pPr>
            <w:pStyle w:val="Stopka"/>
            <w:ind w:left="0" w:firstLine="2"/>
            <w:jc w:val="left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bookmarkStart w:id="2" w:name="_Hlk98499597"/>
          <w:bookmarkStart w:id="3" w:name="_Hlk98499598"/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BIURO PROJEKTU</w:t>
          </w:r>
        </w:p>
        <w:p w14:paraId="292AA3C9" w14:textId="77777777" w:rsidR="00F60737" w:rsidRPr="00556062" w:rsidRDefault="00F60737" w:rsidP="00F60737">
          <w:pPr>
            <w:pStyle w:val="Stopka"/>
            <w:ind w:left="0" w:firstLine="2"/>
            <w:jc w:val="left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Uniwersytet Śląski w Katowicach</w:t>
          </w: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br/>
            <w:t>40–007 Katowice, ul. Bankowa 12, p.</w:t>
          </w:r>
          <w:r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 xml:space="preserve"> 2.7</w:t>
          </w:r>
        </w:p>
      </w:tc>
      <w:tc>
        <w:tcPr>
          <w:tcW w:w="2889" w:type="dxa"/>
          <w:tcBorders>
            <w:top w:val="single" w:sz="12" w:space="0" w:color="808080" w:themeColor="background1" w:themeShade="80"/>
          </w:tcBorders>
        </w:tcPr>
        <w:p w14:paraId="63DA1EA0" w14:textId="77777777" w:rsidR="00F60737" w:rsidRPr="00330722" w:rsidRDefault="00F60737" w:rsidP="00F60737">
          <w:pPr>
            <w:pStyle w:val="Stopka"/>
            <w:rPr>
              <w:rFonts w:ascii="PT Sans" w:hAnsi="PT Sans" w:cstheme="minorHAnsi"/>
              <w:color w:val="404040" w:themeColor="text1" w:themeTint="BF"/>
              <w:sz w:val="18"/>
              <w:szCs w:val="18"/>
            </w:rPr>
          </w:pPr>
        </w:p>
      </w:tc>
      <w:tc>
        <w:tcPr>
          <w:tcW w:w="3686" w:type="dxa"/>
          <w:tcBorders>
            <w:top w:val="single" w:sz="12" w:space="0" w:color="808080" w:themeColor="background1" w:themeShade="80"/>
          </w:tcBorders>
        </w:tcPr>
        <w:p w14:paraId="41D5BA57" w14:textId="77777777" w:rsidR="00F60737" w:rsidRPr="00330722" w:rsidRDefault="00F60737" w:rsidP="00F60737">
          <w:pPr>
            <w:pStyle w:val="Stopka"/>
            <w:ind w:left="317" w:right="34" w:hanging="317"/>
            <w:rPr>
              <w:rFonts w:ascii="PT Sans" w:hAnsi="PT Sans"/>
              <w:color w:val="404040" w:themeColor="text1" w:themeTint="BF"/>
              <w:sz w:val="18"/>
              <w:szCs w:val="18"/>
            </w:rPr>
          </w:pPr>
          <w:r w:rsidRPr="00330722">
            <w:rPr>
              <w:rFonts w:ascii="PT Sans" w:hAnsi="PT Sans" w:cstheme="minorHAnsi"/>
              <w:noProof/>
              <w:color w:val="404040" w:themeColor="text1" w:themeTint="BF"/>
              <w:sz w:val="18"/>
              <w:szCs w:val="18"/>
            </w:rPr>
            <w:drawing>
              <wp:inline distT="0" distB="0" distL="0" distR="0" wp14:anchorId="0A97FC44" wp14:editId="03B56671">
                <wp:extent cx="2174562" cy="257175"/>
                <wp:effectExtent l="0" t="0" r="0" b="0"/>
                <wp:docPr id="17" name="Obraz 17" descr="C:\Users\spyt\AppData\Local\Microsoft\Windows\INetCache\Content.Word\US_BP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spyt\AppData\Local\Microsoft\Windows\INetCache\Content.Word\US_BP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17516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2"/>
    <w:bookmarkEnd w:id="3"/>
  </w:tbl>
  <w:p w14:paraId="412F5497" w14:textId="77777777" w:rsidR="006E7A20" w:rsidRPr="00F60737" w:rsidRDefault="006E7A20" w:rsidP="00F607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6E7A20" w:rsidRDefault="006E7A20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6E7A20" w:rsidRDefault="006E7A20" w:rsidP="005D63CD">
      <w:pPr>
        <w:spacing w:line="240" w:lineRule="auto"/>
      </w:pPr>
      <w:r>
        <w:continuationSeparator/>
      </w:r>
    </w:p>
  </w:footnote>
  <w:footnote w:id="1">
    <w:p w14:paraId="07DB0B2F" w14:textId="4B902AF9" w:rsidR="006E7A20" w:rsidRPr="00D95499" w:rsidRDefault="006E7A20" w:rsidP="00E80EE2">
      <w:pPr>
        <w:pStyle w:val="Tekstprzypisudolnego"/>
        <w:spacing w:after="0" w:line="240" w:lineRule="auto"/>
        <w:ind w:left="142" w:hanging="142"/>
        <w:rPr>
          <w:rStyle w:val="Odwoanieprzypisudolnego"/>
          <w:rFonts w:ascii="Bahnschrift" w:hAnsi="Bahnschrift"/>
          <w:sz w:val="22"/>
          <w:szCs w:val="22"/>
          <w:lang w:val="pl-PL"/>
        </w:rPr>
      </w:pPr>
      <w:r w:rsidRPr="00856654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856654">
        <w:rPr>
          <w:rStyle w:val="Odwoanieprzypisudolnego"/>
          <w:rFonts w:ascii="Bahnschrift" w:hAnsi="Bahnschrift"/>
          <w:sz w:val="22"/>
          <w:szCs w:val="22"/>
        </w:rPr>
        <w:t xml:space="preserve"> N</w:t>
      </w:r>
      <w:r w:rsidRPr="00856654">
        <w:rPr>
          <w:rStyle w:val="Odwoanieprzypisudolnego"/>
          <w:rFonts w:ascii="Bahnschrift" w:hAnsi="Bahnschrift" w:cs="Arial"/>
          <w:sz w:val="22"/>
          <w:szCs w:val="22"/>
        </w:rPr>
        <w:t>iepotrzebne skreślić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.</w:t>
      </w:r>
    </w:p>
  </w:footnote>
  <w:footnote w:id="2">
    <w:p w14:paraId="22388859" w14:textId="158D5934" w:rsidR="006E7A20" w:rsidRPr="00D95499" w:rsidRDefault="006E7A20" w:rsidP="00E80EE2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D95499">
        <w:rPr>
          <w:rFonts w:ascii="Bahnschrift" w:hAnsi="Bahnschrift"/>
          <w:sz w:val="22"/>
          <w:szCs w:val="22"/>
          <w:vertAlign w:val="superscript"/>
        </w:rPr>
        <w:footnoteRef/>
      </w:r>
      <w:r w:rsidRPr="00D95499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>W przypadku pozostawienia ust.</w:t>
      </w:r>
      <w:r w:rsidRPr="00D95499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5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3">
    <w:p w14:paraId="249B20B0" w14:textId="72BD387F" w:rsidR="006E7A20" w:rsidRPr="00D95499" w:rsidRDefault="006E7A20" w:rsidP="003C4ECD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D95499">
        <w:rPr>
          <w:rFonts w:ascii="Bahnschrift" w:hAnsi="Bahnschrift"/>
          <w:sz w:val="22"/>
          <w:szCs w:val="22"/>
          <w:vertAlign w:val="superscript"/>
        </w:rPr>
        <w:footnoteRef/>
      </w:r>
      <w:r w:rsidRPr="00D95499">
        <w:rPr>
          <w:rFonts w:ascii="Bahnschrift" w:hAnsi="Bahnschrift" w:cs="Arial"/>
          <w:sz w:val="22"/>
          <w:szCs w:val="22"/>
          <w:vertAlign w:val="superscript"/>
        </w:rPr>
        <w:t>.  Jeżeli Wykonawca powierza wykonanie części zamówienia podwykonawcy wskazuje nazwę/-y (firmę/-y) podwykonawcy/-ów.</w:t>
      </w:r>
    </w:p>
  </w:footnote>
  <w:footnote w:id="4">
    <w:p w14:paraId="6FD18421" w14:textId="77777777" w:rsidR="006E7A20" w:rsidRPr="00D95499" w:rsidRDefault="006E7A20" w:rsidP="003C4ECD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D95499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Dotyczy wykonawców prowadzących działalność gospodarczą.</w:t>
      </w:r>
    </w:p>
  </w:footnote>
  <w:footnote w:id="5">
    <w:p w14:paraId="53C6E5E4" w14:textId="77777777" w:rsidR="006E7A20" w:rsidRPr="00D95499" w:rsidRDefault="006E7A20" w:rsidP="003C4ECD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D95499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Dotyczy osób fizycznych nieprowadzących działalności gospodarczej.</w:t>
      </w:r>
    </w:p>
  </w:footnote>
  <w:footnote w:id="6">
    <w:p w14:paraId="7EA85BF0" w14:textId="7D092DF8" w:rsidR="006E7A20" w:rsidRPr="00D95499" w:rsidRDefault="006E7A20" w:rsidP="003C4ECD">
      <w:pPr>
        <w:pStyle w:val="Tekstprzypisudolnego"/>
        <w:spacing w:after="0" w:line="240" w:lineRule="auto"/>
        <w:ind w:left="142" w:hanging="142"/>
        <w:rPr>
          <w:rFonts w:ascii="Bahnschrift" w:eastAsia="Calibri" w:hAnsi="Bahnschrift" w:cs="Arial"/>
          <w:sz w:val="22"/>
          <w:szCs w:val="22"/>
          <w:vertAlign w:val="superscript"/>
          <w:lang w:val="pl-PL"/>
        </w:rPr>
      </w:pPr>
      <w:r w:rsidRPr="00D95499">
        <w:rPr>
          <w:rFonts w:ascii="Bahnschrift" w:hAnsi="Bahnschrift"/>
          <w:sz w:val="22"/>
          <w:szCs w:val="22"/>
          <w:vertAlign w:val="superscript"/>
        </w:rPr>
        <w:footnoteRef/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W przypadku, gdy Wykonawca nie wskaże osoby lub wykreśli ust.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9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lub nie </w:t>
      </w:r>
      <w:r w:rsidRPr="00D95499">
        <w:rPr>
          <w:rFonts w:ascii="Bahnschrift" w:hAnsi="Bahnschrift" w:cs="Arial"/>
          <w:sz w:val="22"/>
          <w:szCs w:val="22"/>
          <w:vertAlign w:val="superscript"/>
          <w:lang w:val="pl-PL"/>
        </w:rPr>
        <w:t>określi doświadczenia tej osoby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>, Zamawiający uzna, iż Wykonawca nie zatrudni do realizacji zamówienia osoby posiadającej wymagan</w:t>
      </w:r>
      <w:r w:rsidRPr="00D95499">
        <w:rPr>
          <w:rFonts w:ascii="Bahnschrift" w:hAnsi="Bahnschrift" w:cs="Arial"/>
          <w:sz w:val="22"/>
          <w:szCs w:val="22"/>
          <w:vertAlign w:val="superscript"/>
          <w:lang w:val="pl-PL"/>
        </w:rPr>
        <w:t>e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D95499">
        <w:rPr>
          <w:rFonts w:ascii="Bahnschrift" w:hAnsi="Bahnschrift" w:cs="Arial"/>
          <w:sz w:val="22"/>
          <w:szCs w:val="22"/>
          <w:vertAlign w:val="superscript"/>
          <w:lang w:val="pl-PL"/>
        </w:rPr>
        <w:t>doświadczenie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i nie przyzna dodatkowych punktów w kryterium oceny ofert: „</w:t>
      </w:r>
      <w:r w:rsidRPr="00D95499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Doświadczenie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osoby nadzorującej catering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>”, zgodnie z rozdz. XIII SWZ.</w:t>
      </w:r>
    </w:p>
  </w:footnote>
  <w:footnote w:id="7">
    <w:p w14:paraId="0EEF5310" w14:textId="644BF241" w:rsidR="006E7A20" w:rsidRPr="005879F5" w:rsidRDefault="006E7A20" w:rsidP="003C4ECD">
      <w:pPr>
        <w:pStyle w:val="Tekstprzypisudolnego"/>
        <w:spacing w:after="0" w:line="240" w:lineRule="auto"/>
        <w:ind w:left="142" w:hanging="142"/>
        <w:rPr>
          <w:sz w:val="22"/>
          <w:vertAlign w:val="superscript"/>
        </w:rPr>
      </w:pPr>
      <w:r w:rsidRPr="005879F5">
        <w:rPr>
          <w:rFonts w:ascii="Bahnschrift" w:hAnsi="Bahnschrift"/>
          <w:szCs w:val="22"/>
          <w:vertAlign w:val="superscript"/>
        </w:rPr>
        <w:footnoteRef/>
      </w:r>
      <w:r w:rsidRPr="005879F5">
        <w:rPr>
          <w:rFonts w:ascii="Bahnschrift" w:hAnsi="Bahnschrift" w:cs="Arial"/>
          <w:sz w:val="22"/>
          <w:szCs w:val="22"/>
          <w:vertAlign w:val="superscript"/>
        </w:rPr>
        <w:t xml:space="preserve"> Podstawa dysponowania osobami – bezpośrednie – zatrudnienie na podstawie umowy o pracę, umowy o dzieło, umowy zlecenia lub pośrednie – w postaci zasobu innego podmiotu. W przypadku dysponowania osobami innych podmiotów, do oferty należy dołączyć pisemne zobowiązania tych podmiotów do udostępnienia osób zdolnych do wykonania zamówienia (np. zgodnie z załącznikiem nr 1D do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SWZ</w:t>
      </w:r>
      <w:r w:rsidRPr="005879F5">
        <w:rPr>
          <w:rFonts w:ascii="Bahnschrift" w:hAnsi="Bahnschrift" w:cs="Arial"/>
          <w:sz w:val="22"/>
          <w:szCs w:val="22"/>
          <w:vertAlign w:val="superscript"/>
        </w:rPr>
        <w:t>); Zgodnie z rozdz. XIII SWZ, Zamawiający przyzna 0 punktów w kryterium oceny ofert „</w:t>
      </w:r>
      <w:r w:rsidR="0051070B" w:rsidRPr="005879F5">
        <w:rPr>
          <w:rFonts w:ascii="Bahnschrift" w:hAnsi="Bahnschrift" w:cs="Arial"/>
          <w:sz w:val="22"/>
          <w:szCs w:val="22"/>
          <w:vertAlign w:val="superscript"/>
        </w:rPr>
        <w:t xml:space="preserve">doświadczenie </w:t>
      </w:r>
      <w:r w:rsidR="0051070B">
        <w:rPr>
          <w:rFonts w:ascii="Bahnschrift" w:hAnsi="Bahnschrift" w:cs="Arial"/>
          <w:sz w:val="22"/>
          <w:szCs w:val="22"/>
          <w:vertAlign w:val="superscript"/>
          <w:lang w:val="pl-PL"/>
        </w:rPr>
        <w:t>osoby nadzorującej catering</w:t>
      </w:r>
      <w:r w:rsidRPr="005879F5">
        <w:rPr>
          <w:rFonts w:ascii="Bahnschrift" w:hAnsi="Bahnschrift" w:cs="Arial"/>
          <w:sz w:val="22"/>
          <w:szCs w:val="22"/>
          <w:vertAlign w:val="superscript"/>
        </w:rPr>
        <w:t xml:space="preserve">”, jeżeli Wykonawca w celu uzyskania punktów korzysta z zasobu innego podmiotu na zasadach określonych w art. 118  ust. 1 ustawy </w:t>
      </w:r>
      <w:proofErr w:type="spellStart"/>
      <w:r w:rsidRPr="005879F5">
        <w:rPr>
          <w:rFonts w:ascii="Bahnschrift" w:hAnsi="Bahnschrift" w:cs="Arial"/>
          <w:sz w:val="22"/>
          <w:szCs w:val="22"/>
          <w:vertAlign w:val="superscript"/>
        </w:rPr>
        <w:t>Pzp</w:t>
      </w:r>
      <w:proofErr w:type="spellEnd"/>
      <w:r w:rsidRPr="005879F5">
        <w:rPr>
          <w:rFonts w:ascii="Bahnschrift" w:hAnsi="Bahnschrift" w:cs="Arial"/>
          <w:sz w:val="22"/>
          <w:szCs w:val="22"/>
          <w:vertAlign w:val="superscript"/>
        </w:rPr>
        <w:t>.</w:t>
      </w:r>
    </w:p>
  </w:footnote>
  <w:footnote w:id="8">
    <w:p w14:paraId="36030F55" w14:textId="77777777" w:rsidR="008F1DC1" w:rsidRPr="00A7554A" w:rsidRDefault="008F1DC1" w:rsidP="008F1DC1">
      <w:pPr>
        <w:pStyle w:val="Tekstprzypisudolnego"/>
        <w:spacing w:after="0" w:line="240" w:lineRule="auto"/>
        <w:ind w:left="142" w:hanging="142"/>
        <w:rPr>
          <w:rFonts w:ascii="Bahnschrift" w:eastAsia="Calibri" w:hAnsi="Bahnschrift" w:cs="Arial"/>
          <w:sz w:val="22"/>
          <w:szCs w:val="22"/>
          <w:vertAlign w:val="superscript"/>
          <w:lang w:val="pl-PL"/>
        </w:rPr>
      </w:pPr>
      <w:r w:rsidRPr="00876278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6B2422">
        <w:rPr>
          <w:rFonts w:ascii="Bahnschrift" w:hAnsi="Bahnschrift" w:cs="Arial"/>
          <w:sz w:val="22"/>
          <w:szCs w:val="22"/>
          <w:vertAlign w:val="superscript"/>
        </w:rPr>
        <w:t xml:space="preserve"> Niepotrzebne skreślić, w przypadku, gdy Wykonawca nie wykreśli żadnej opcji, Zamawiający uzna, iż Wykonawca nie zatrudni osoby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młodocianej</w:t>
      </w:r>
      <w:r w:rsidRPr="006B2422">
        <w:rPr>
          <w:rFonts w:ascii="Bahnschrift" w:hAnsi="Bahnschrift" w:cs="Arial"/>
          <w:sz w:val="22"/>
          <w:szCs w:val="22"/>
          <w:vertAlign w:val="superscript"/>
        </w:rPr>
        <w:t xml:space="preserve"> i nie przyzna dodatkowych punktów kryterium oceny ofert</w:t>
      </w:r>
      <w:r w:rsidRPr="00C45D58">
        <w:rPr>
          <w:rFonts w:ascii="Bahnschrift" w:hAnsi="Bahnschrift" w:cs="Arial"/>
          <w:sz w:val="22"/>
          <w:szCs w:val="22"/>
          <w:vertAlign w:val="superscript"/>
        </w:rPr>
        <w:t xml:space="preserve">: „Zatrudnienie przy realizacji zamówienia osoby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młodocianej” </w:t>
      </w:r>
      <w:r w:rsidRPr="00C45D58">
        <w:rPr>
          <w:rFonts w:ascii="Bahnschrift" w:hAnsi="Bahnschrift" w:cs="Arial"/>
          <w:sz w:val="22"/>
          <w:szCs w:val="22"/>
          <w:vertAlign w:val="superscript"/>
        </w:rPr>
        <w:t>zgodnie z rozdz. XIII SWZ.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Deklaracja nie podlega uzupełnieniu.</w:t>
      </w:r>
    </w:p>
  </w:footnote>
  <w:footnote w:id="9">
    <w:p w14:paraId="33B6C35A" w14:textId="77777777" w:rsidR="006E7A20" w:rsidRPr="00856654" w:rsidRDefault="006E7A20" w:rsidP="00B25367">
      <w:pPr>
        <w:pStyle w:val="Tekstprzypisudolnego"/>
        <w:spacing w:after="0" w:line="240" w:lineRule="auto"/>
        <w:ind w:left="142" w:hanging="142"/>
        <w:rPr>
          <w:rStyle w:val="Odwoanieprzypisudolnego"/>
          <w:rFonts w:ascii="Bahnschrift" w:hAnsi="Bahnschrift"/>
          <w:sz w:val="22"/>
          <w:szCs w:val="22"/>
        </w:rPr>
      </w:pPr>
      <w:r w:rsidRPr="00856654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856654">
        <w:rPr>
          <w:rStyle w:val="Odwoanieprzypisudolnego"/>
          <w:rFonts w:ascii="Bahnschrift" w:hAnsi="Bahnschrift" w:cs="Arial"/>
          <w:sz w:val="22"/>
          <w:szCs w:val="22"/>
        </w:rPr>
        <w:t xml:space="preserve"> </w:t>
      </w:r>
      <w:r w:rsidRPr="00856654">
        <w:rPr>
          <w:rStyle w:val="Odwoanieprzypisudolnego"/>
          <w:rFonts w:ascii="Bahnschrift" w:hAnsi="Bahnschrift"/>
          <w:sz w:val="22"/>
          <w:szCs w:val="22"/>
        </w:rPr>
        <w:t>W przypadku, gdy Wykonawca:,</w:t>
      </w:r>
    </w:p>
    <w:p w14:paraId="62D867D6" w14:textId="77777777" w:rsidR="006E7A20" w:rsidRPr="0023208D" w:rsidRDefault="006E7A20" w:rsidP="00B25367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23208D">
        <w:rPr>
          <w:rFonts w:ascii="Bahnschrift" w:hAnsi="Bahnschrift"/>
          <w:sz w:val="22"/>
          <w:szCs w:val="22"/>
          <w:vertAlign w:val="superscript"/>
          <w:lang w:val="pl-PL"/>
        </w:rPr>
        <w:t xml:space="preserve">- w celu wykazania spełniania warunków udziału w postępowaniu, o których mowa w rozdz. V ust. 1 SWZ, polega na zdolnościach technicznych lub zawodowych podmiotu udostępniającego zasoby na zasadach określonych w art. 118 ustawy </w:t>
      </w:r>
      <w:proofErr w:type="spellStart"/>
      <w:r w:rsidRPr="0023208D">
        <w:rPr>
          <w:rFonts w:ascii="Bahnschrift" w:hAnsi="Bahnschrift"/>
          <w:sz w:val="22"/>
          <w:szCs w:val="22"/>
          <w:vertAlign w:val="superscript"/>
          <w:lang w:val="pl-PL"/>
        </w:rPr>
        <w:t>Pzp</w:t>
      </w:r>
      <w:proofErr w:type="spellEnd"/>
      <w:r w:rsidRPr="0023208D">
        <w:rPr>
          <w:rFonts w:ascii="Bahnschrift" w:hAnsi="Bahnschrift"/>
          <w:sz w:val="22"/>
          <w:szCs w:val="22"/>
          <w:vertAlign w:val="superscript"/>
          <w:lang w:val="pl-PL"/>
        </w:rPr>
        <w:t xml:space="preserve">, oświadczenie (załącznik 1C do SWZ) o treści określonej w sekcji: „Informacja dotycząca podmiotu udostępniającego zasoby na zasadach określonych w art. 118 ustawy </w:t>
      </w:r>
      <w:proofErr w:type="spellStart"/>
      <w:r w:rsidRPr="0023208D">
        <w:rPr>
          <w:rFonts w:ascii="Bahnschrift" w:hAnsi="Bahnschrift"/>
          <w:sz w:val="22"/>
          <w:szCs w:val="22"/>
          <w:vertAlign w:val="superscript"/>
          <w:lang w:val="pl-PL"/>
        </w:rPr>
        <w:t>Pz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p</w:t>
      </w:r>
      <w:proofErr w:type="spellEnd"/>
      <w:r w:rsidRPr="0023208D">
        <w:rPr>
          <w:rFonts w:ascii="Bahnschrift" w:hAnsi="Bahnschrift"/>
          <w:sz w:val="22"/>
          <w:szCs w:val="22"/>
          <w:vertAlign w:val="superscript"/>
          <w:lang w:val="pl-PL"/>
        </w:rPr>
        <w:t>” wraz ze wskazaniem zakresu w jakim podmiot udostępniający zasoby wykazuje spełnienie warunku udziału w postępowaniu, składa również ten podmiot/-y.  Dodatkowo należy wraz z ofertą złożyć zobowiązanie podmiotu do udostępnienia zasobów (np. zgodnie z załącznikiem 1D do SWZ),</w:t>
      </w:r>
    </w:p>
    <w:p w14:paraId="23145D7A" w14:textId="77777777" w:rsidR="006E7A20" w:rsidRPr="00CB5BB0" w:rsidRDefault="006E7A20" w:rsidP="00B25367">
      <w:pPr>
        <w:pStyle w:val="Tekstprzypisudolnego"/>
        <w:spacing w:after="0" w:line="240" w:lineRule="auto"/>
        <w:ind w:left="284" w:hanging="142"/>
        <w:rPr>
          <w:rFonts w:ascii="Bahnschrift" w:hAnsi="Bahnschrift"/>
          <w:i/>
          <w:sz w:val="22"/>
          <w:szCs w:val="22"/>
          <w:vertAlign w:val="superscript"/>
          <w:lang w:val="pl-PL"/>
        </w:rPr>
      </w:pPr>
      <w:r>
        <w:rPr>
          <w:rFonts w:ascii="Bahnschrift" w:hAnsi="Bahnschrift"/>
          <w:sz w:val="22"/>
          <w:szCs w:val="22"/>
          <w:vertAlign w:val="superscript"/>
          <w:lang w:val="pl-PL"/>
        </w:rPr>
        <w:t>- ubiega się o zamówienie wspólnie z innym Wykonawcą/-</w:t>
      </w:r>
      <w:proofErr w:type="spellStart"/>
      <w:r>
        <w:rPr>
          <w:rFonts w:ascii="Bahnschrift" w:hAnsi="Bahnschrift"/>
          <w:sz w:val="22"/>
          <w:szCs w:val="22"/>
          <w:vertAlign w:val="superscript"/>
          <w:lang w:val="pl-PL"/>
        </w:rPr>
        <w:t>ami</w:t>
      </w:r>
      <w:proofErr w:type="spellEnd"/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 (konsorcjum, spółka cywilna), oświadczenie (załącznik 1C </w:t>
      </w:r>
      <w:r w:rsidRPr="00CB5BB0">
        <w:rPr>
          <w:rFonts w:ascii="Bahnschrift" w:hAnsi="Bahnschrift"/>
          <w:sz w:val="22"/>
          <w:vertAlign w:val="superscript"/>
          <w:lang w:val="pl-PL"/>
        </w:rPr>
        <w:t>do SWZ)</w:t>
      </w:r>
      <w:r>
        <w:rPr>
          <w:rFonts w:ascii="Bahnschrift" w:hAnsi="Bahnschrift"/>
          <w:sz w:val="22"/>
          <w:vertAlign w:val="superscript"/>
          <w:lang w:val="pl-PL"/>
        </w:rPr>
        <w:t>,</w:t>
      </w:r>
      <w:r w:rsidRPr="00CB5BB0">
        <w:rPr>
          <w:rFonts w:ascii="Bahnschrift" w:hAnsi="Bahnschrift"/>
          <w:sz w:val="22"/>
          <w:vertAlign w:val="superscript"/>
          <w:lang w:val="pl-PL"/>
        </w:rPr>
        <w:t xml:space="preserve"> o treści określonej w sekcji: </w:t>
      </w:r>
      <w:r w:rsidRPr="00CB5BB0">
        <w:rPr>
          <w:rFonts w:ascii="Bahnschrift" w:hAnsi="Bahnschrift"/>
          <w:i/>
          <w:sz w:val="22"/>
          <w:vertAlign w:val="superscript"/>
          <w:lang w:val="pl-PL"/>
        </w:rPr>
        <w:t>„</w:t>
      </w:r>
      <w:r w:rsidRPr="00CB5BB0">
        <w:rPr>
          <w:rFonts w:ascii="Bahnschrift" w:hAnsi="Bahnschrift"/>
          <w:i/>
          <w:sz w:val="22"/>
          <w:vertAlign w:val="superscript"/>
        </w:rPr>
        <w:t>Informacja dotycząca jednego z wykonawców wspólnie ubiegających się o zamówienie</w:t>
      </w:r>
      <w:r w:rsidRPr="00CB5BB0">
        <w:rPr>
          <w:rFonts w:ascii="Bahnschrift" w:hAnsi="Bahnschrift"/>
          <w:i/>
          <w:sz w:val="22"/>
          <w:vertAlign w:val="superscript"/>
          <w:lang w:val="pl-PL"/>
        </w:rPr>
        <w:t>”</w:t>
      </w:r>
      <w:r w:rsidRPr="00CB5BB0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wraz ze wskazaniem zakresu</w:t>
      </w:r>
      <w:r w:rsidRPr="00CB5BB0">
        <w:rPr>
          <w:rFonts w:ascii="Bahnschrift" w:hAnsi="Bahnschrift"/>
          <w:bCs/>
          <w:sz w:val="22"/>
          <w:szCs w:val="22"/>
          <w:vertAlign w:val="superscript"/>
          <w:lang w:val="pl-PL"/>
        </w:rPr>
        <w:t xml:space="preserve"> 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dany wykonawca, wykazuje spełnienie warunku udziału w postępowaniu (zakres</w:t>
      </w:r>
      <w:r>
        <w:rPr>
          <w:rFonts w:ascii="Bahnschrift" w:hAnsi="Bahnschrift"/>
          <w:bCs/>
          <w:sz w:val="22"/>
          <w:szCs w:val="22"/>
          <w:vertAlign w:val="superscript"/>
          <w:lang w:val="pl-PL"/>
        </w:rPr>
        <w:t>u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, który jego dotyczy)</w:t>
      </w:r>
      <w:r>
        <w:rPr>
          <w:rFonts w:ascii="Bahnschrift" w:hAnsi="Bahnschrift"/>
          <w:bCs/>
          <w:sz w:val="22"/>
          <w:szCs w:val="22"/>
          <w:vertAlign w:val="superscript"/>
          <w:lang w:val="pl-PL"/>
        </w:rPr>
        <w:t>, składa każdy z wykonawców wspólnie ubiegających się o zamówienie.</w:t>
      </w:r>
    </w:p>
  </w:footnote>
  <w:footnote w:id="10">
    <w:p w14:paraId="048DFCC7" w14:textId="3407A053" w:rsidR="006E7A20" w:rsidRPr="00876278" w:rsidRDefault="006E7A20" w:rsidP="00D95499">
      <w:pPr>
        <w:pStyle w:val="Tekstprzypisudolnego"/>
        <w:spacing w:after="0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876278">
        <w:rPr>
          <w:rFonts w:ascii="Bahnschrift" w:hAnsi="Bahnschrift"/>
          <w:sz w:val="22"/>
          <w:szCs w:val="22"/>
          <w:vertAlign w:val="superscript"/>
        </w:rPr>
        <w:footnoteRef/>
      </w:r>
      <w:r w:rsidRPr="00876278">
        <w:rPr>
          <w:rFonts w:ascii="Bahnschrift" w:hAnsi="Bahnschrift" w:cs="Arial"/>
          <w:sz w:val="22"/>
          <w:szCs w:val="22"/>
          <w:vertAlign w:val="superscript"/>
        </w:rPr>
        <w:t xml:space="preserve"> Nie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FAA54E" w14:textId="77777777" w:rsidR="00F60737" w:rsidRDefault="00674C2D" w:rsidP="00F60737">
    <w:pPr>
      <w:pStyle w:val="Nagwek"/>
    </w:pPr>
    <w:sdt>
      <w:sdtPr>
        <w:id w:val="-391038151"/>
        <w:docPartObj>
          <w:docPartGallery w:val="Page Numbers (Margins)"/>
          <w:docPartUnique/>
        </w:docPartObj>
      </w:sdtPr>
      <w:sdtEndPr/>
      <w:sdtContent>
        <w:r w:rsidR="00F60737">
          <w:rPr>
            <w:noProof/>
          </w:rPr>
          <mc:AlternateContent>
            <mc:Choice Requires="wps">
              <w:drawing>
                <wp:anchor distT="0" distB="0" distL="114300" distR="114300" simplePos="0" relativeHeight="251658752" behindDoc="0" locked="0" layoutInCell="0" allowOverlap="1" wp14:anchorId="4CE55E47" wp14:editId="165E99AB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9C371A" w14:textId="77777777" w:rsidR="00F60737" w:rsidRPr="007D354F" w:rsidRDefault="00F60737" w:rsidP="00F60737">
                              <w:pPr>
                                <w:pStyle w:val="Stopka"/>
                                <w:rPr>
                                  <w:rFonts w:eastAsiaTheme="majorEastAsia" w:cstheme="majorBidi"/>
                                  <w:szCs w:val="20"/>
                                </w:rPr>
                              </w:pPr>
                              <w:r w:rsidRPr="007D354F">
                                <w:rPr>
                                  <w:rFonts w:eastAsiaTheme="majorEastAsia" w:cstheme="majorBidi"/>
                                  <w:szCs w:val="20"/>
                                </w:rPr>
                                <w:t xml:space="preserve">Strona </w:t>
                              </w:r>
                              <w:r w:rsidRPr="007D354F">
                                <w:rPr>
                                  <w:rFonts w:eastAsiaTheme="minorEastAsia" w:cs="Times New Roman"/>
                                  <w:szCs w:val="20"/>
                                </w:rPr>
                                <w:fldChar w:fldCharType="begin"/>
                              </w:r>
                              <w:r w:rsidRPr="007D354F">
                                <w:rPr>
                                  <w:szCs w:val="20"/>
                                </w:rPr>
                                <w:instrText>PAGE    \* MERGEFORMAT</w:instrText>
                              </w:r>
                              <w:r w:rsidRPr="007D354F">
                                <w:rPr>
                                  <w:rFonts w:eastAsiaTheme="minorEastAsia" w:cs="Times New Roman"/>
                                  <w:szCs w:val="20"/>
                                </w:rPr>
                                <w:fldChar w:fldCharType="separate"/>
                              </w:r>
                              <w:r w:rsidRPr="007D354F">
                                <w:rPr>
                                  <w:rFonts w:eastAsiaTheme="majorEastAsia" w:cstheme="majorBidi"/>
                                  <w:szCs w:val="20"/>
                                </w:rPr>
                                <w:t>2</w:t>
                              </w:r>
                              <w:r w:rsidRPr="007D354F">
                                <w:rPr>
                                  <w:rFonts w:eastAsiaTheme="majorEastAsia" w:cstheme="majorBidi"/>
                                  <w:szCs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CE55E47" id="Prostokąt 1" o:spid="_x0000_s1026" style="position:absolute;left:0;text-align:left;margin-left:0;margin-top:0;width:40.2pt;height:171.9pt;z-index:25165875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2D9C371A" w14:textId="77777777" w:rsidR="00F60737" w:rsidRPr="007D354F" w:rsidRDefault="00F60737" w:rsidP="00F60737">
                        <w:pPr>
                          <w:pStyle w:val="Stopka"/>
                          <w:rPr>
                            <w:rFonts w:eastAsiaTheme="majorEastAsia" w:cstheme="majorBidi"/>
                            <w:szCs w:val="20"/>
                          </w:rPr>
                        </w:pPr>
                        <w:r w:rsidRPr="007D354F">
                          <w:rPr>
                            <w:rFonts w:eastAsiaTheme="majorEastAsia" w:cstheme="majorBidi"/>
                            <w:szCs w:val="20"/>
                          </w:rPr>
                          <w:t xml:space="preserve">Strona </w:t>
                        </w:r>
                        <w:r w:rsidRPr="007D354F">
                          <w:rPr>
                            <w:rFonts w:eastAsiaTheme="minorEastAsia" w:cs="Times New Roman"/>
                            <w:szCs w:val="20"/>
                          </w:rPr>
                          <w:fldChar w:fldCharType="begin"/>
                        </w:r>
                        <w:r w:rsidRPr="007D354F">
                          <w:rPr>
                            <w:szCs w:val="20"/>
                          </w:rPr>
                          <w:instrText>PAGE    \* MERGEFORMAT</w:instrText>
                        </w:r>
                        <w:r w:rsidRPr="007D354F">
                          <w:rPr>
                            <w:rFonts w:eastAsiaTheme="minorEastAsia" w:cs="Times New Roman"/>
                            <w:szCs w:val="20"/>
                          </w:rPr>
                          <w:fldChar w:fldCharType="separate"/>
                        </w:r>
                        <w:r w:rsidRPr="007D354F">
                          <w:rPr>
                            <w:rFonts w:eastAsiaTheme="majorEastAsia" w:cstheme="majorBidi"/>
                            <w:szCs w:val="20"/>
                          </w:rPr>
                          <w:t>2</w:t>
                        </w:r>
                        <w:r w:rsidRPr="007D354F">
                          <w:rPr>
                            <w:rFonts w:eastAsiaTheme="majorEastAsia" w:cstheme="majorBidi"/>
                            <w:szCs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F60737">
      <w:rPr>
        <w:b/>
        <w:bCs/>
        <w:noProof/>
      </w:rPr>
      <w:drawing>
        <wp:inline distT="0" distB="0" distL="0" distR="0" wp14:anchorId="463A00B9" wp14:editId="3A3A9D9D">
          <wp:extent cx="5755005" cy="420370"/>
          <wp:effectExtent l="0" t="0" r="0" b="0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6A47868" w14:textId="77777777" w:rsidR="00F60737" w:rsidRDefault="00F60737" w:rsidP="00F60737">
    <w:pPr>
      <w:pStyle w:val="Nagwek"/>
    </w:pPr>
  </w:p>
  <w:p w14:paraId="3EABE3CE" w14:textId="77777777" w:rsidR="00F60737" w:rsidRPr="00782615" w:rsidRDefault="00F60737" w:rsidP="00F60737">
    <w:pPr>
      <w:pStyle w:val="Nagwek"/>
      <w:jc w:val="center"/>
      <w:rPr>
        <w:rFonts w:ascii="Calibri" w:hAnsi="Calibri" w:cs="Calibri"/>
        <w:b/>
        <w:bCs/>
        <w:sz w:val="22"/>
      </w:rPr>
    </w:pPr>
    <w:r w:rsidRPr="00782615">
      <w:rPr>
        <w:rFonts w:ascii="Calibri" w:hAnsi="Calibri" w:cs="Calibri"/>
        <w:sz w:val="22"/>
      </w:rPr>
      <w:t xml:space="preserve">Projekt pt. </w:t>
    </w:r>
    <w:r w:rsidRPr="00782615">
      <w:rPr>
        <w:rFonts w:ascii="Calibri" w:hAnsi="Calibri" w:cs="Calibri"/>
        <w:b/>
        <w:bCs/>
        <w:sz w:val="22"/>
      </w:rPr>
      <w:t>„</w:t>
    </w:r>
    <w:bookmarkStart w:id="1" w:name="_Hlk161997889"/>
    <w:proofErr w:type="spellStart"/>
    <w:r w:rsidRPr="00782615">
      <w:rPr>
        <w:rFonts w:ascii="Calibri" w:hAnsi="Calibri" w:cs="Calibri"/>
        <w:b/>
        <w:bCs/>
        <w:sz w:val="22"/>
      </w:rPr>
      <w:t>jUŚt</w:t>
    </w:r>
    <w:proofErr w:type="spellEnd"/>
    <w:r w:rsidRPr="00782615">
      <w:rPr>
        <w:rFonts w:ascii="Calibri" w:hAnsi="Calibri" w:cs="Calibri"/>
        <w:b/>
        <w:bCs/>
        <w:sz w:val="22"/>
      </w:rPr>
      <w:t xml:space="preserve"> </w:t>
    </w:r>
    <w:proofErr w:type="spellStart"/>
    <w:r w:rsidRPr="00782615">
      <w:rPr>
        <w:rFonts w:ascii="Calibri" w:hAnsi="Calibri" w:cs="Calibri"/>
        <w:b/>
        <w:bCs/>
        <w:sz w:val="22"/>
      </w:rPr>
      <w:t>transition</w:t>
    </w:r>
    <w:proofErr w:type="spellEnd"/>
    <w:r w:rsidRPr="00782615">
      <w:rPr>
        <w:rFonts w:ascii="Calibri" w:hAnsi="Calibri" w:cs="Calibri"/>
        <w:b/>
        <w:bCs/>
        <w:sz w:val="22"/>
      </w:rPr>
      <w:t xml:space="preserve"> - Potencjał Uniwersytetu Śląskiego podstawą Sprawiedliwej </w:t>
    </w:r>
  </w:p>
  <w:p w14:paraId="634F2E40" w14:textId="77777777" w:rsidR="00F60737" w:rsidRPr="00782615" w:rsidRDefault="00F60737" w:rsidP="00F60737">
    <w:pPr>
      <w:pStyle w:val="Nagwek"/>
      <w:jc w:val="center"/>
      <w:rPr>
        <w:rFonts w:ascii="Calibri" w:hAnsi="Calibri" w:cs="Calibri"/>
        <w:sz w:val="22"/>
      </w:rPr>
    </w:pPr>
    <w:r w:rsidRPr="00782615">
      <w:rPr>
        <w:rFonts w:ascii="Calibri" w:hAnsi="Calibri" w:cs="Calibri"/>
        <w:b/>
        <w:bCs/>
        <w:sz w:val="22"/>
      </w:rPr>
      <w:t>Transformacji regionu</w:t>
    </w:r>
    <w:bookmarkEnd w:id="1"/>
    <w:r w:rsidRPr="00782615">
      <w:rPr>
        <w:rFonts w:ascii="Calibri" w:hAnsi="Calibri" w:cs="Calibri"/>
        <w:b/>
        <w:bCs/>
        <w:sz w:val="22"/>
      </w:rPr>
      <w:t>”</w:t>
    </w:r>
  </w:p>
  <w:p w14:paraId="7DC73A50" w14:textId="7442469F" w:rsidR="006E7A20" w:rsidRPr="00F60737" w:rsidRDefault="006E7A20" w:rsidP="00F60737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B05168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4BE719B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88A0E65"/>
    <w:multiLevelType w:val="hybridMultilevel"/>
    <w:tmpl w:val="14067E48"/>
    <w:lvl w:ilvl="0" w:tplc="EDCC731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8643F1"/>
    <w:multiLevelType w:val="hybridMultilevel"/>
    <w:tmpl w:val="65329D82"/>
    <w:lvl w:ilvl="0" w:tplc="DEF6262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E597F08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2E974E4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94042E1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BA4703E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D30496D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0D10AD9"/>
    <w:multiLevelType w:val="hybridMultilevel"/>
    <w:tmpl w:val="05C6F970"/>
    <w:lvl w:ilvl="0" w:tplc="3922568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1" w15:restartNumberingAfterBreak="0">
    <w:nsid w:val="36A91F27"/>
    <w:multiLevelType w:val="hybridMultilevel"/>
    <w:tmpl w:val="012C3256"/>
    <w:lvl w:ilvl="0" w:tplc="619AAA38">
      <w:start w:val="1"/>
      <w:numFmt w:val="decimal"/>
      <w:lvlText w:val="%1.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3" w15:restartNumberingAfterBreak="0">
    <w:nsid w:val="3B3E7614"/>
    <w:multiLevelType w:val="hybridMultilevel"/>
    <w:tmpl w:val="D06EB6AC"/>
    <w:lvl w:ilvl="0" w:tplc="7CAC2F3E">
      <w:start w:val="1"/>
      <w:numFmt w:val="decimal"/>
      <w:lvlText w:val="(%1."/>
      <w:lvlJc w:val="left"/>
      <w:pPr>
        <w:ind w:left="11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6" w:hanging="360"/>
      </w:pPr>
    </w:lvl>
    <w:lvl w:ilvl="2" w:tplc="0415001B" w:tentative="1">
      <w:start w:val="1"/>
      <w:numFmt w:val="lowerRoman"/>
      <w:lvlText w:val="%3."/>
      <w:lvlJc w:val="right"/>
      <w:pPr>
        <w:ind w:left="2596" w:hanging="180"/>
      </w:pPr>
    </w:lvl>
    <w:lvl w:ilvl="3" w:tplc="0415000F" w:tentative="1">
      <w:start w:val="1"/>
      <w:numFmt w:val="decimal"/>
      <w:lvlText w:val="%4."/>
      <w:lvlJc w:val="left"/>
      <w:pPr>
        <w:ind w:left="3316" w:hanging="360"/>
      </w:pPr>
    </w:lvl>
    <w:lvl w:ilvl="4" w:tplc="04150019" w:tentative="1">
      <w:start w:val="1"/>
      <w:numFmt w:val="lowerLetter"/>
      <w:lvlText w:val="%5."/>
      <w:lvlJc w:val="left"/>
      <w:pPr>
        <w:ind w:left="4036" w:hanging="360"/>
      </w:pPr>
    </w:lvl>
    <w:lvl w:ilvl="5" w:tplc="0415001B" w:tentative="1">
      <w:start w:val="1"/>
      <w:numFmt w:val="lowerRoman"/>
      <w:lvlText w:val="%6."/>
      <w:lvlJc w:val="right"/>
      <w:pPr>
        <w:ind w:left="4756" w:hanging="180"/>
      </w:pPr>
    </w:lvl>
    <w:lvl w:ilvl="6" w:tplc="0415000F" w:tentative="1">
      <w:start w:val="1"/>
      <w:numFmt w:val="decimal"/>
      <w:lvlText w:val="%7."/>
      <w:lvlJc w:val="left"/>
      <w:pPr>
        <w:ind w:left="5476" w:hanging="360"/>
      </w:pPr>
    </w:lvl>
    <w:lvl w:ilvl="7" w:tplc="04150019" w:tentative="1">
      <w:start w:val="1"/>
      <w:numFmt w:val="lowerLetter"/>
      <w:lvlText w:val="%8."/>
      <w:lvlJc w:val="left"/>
      <w:pPr>
        <w:ind w:left="6196" w:hanging="360"/>
      </w:pPr>
    </w:lvl>
    <w:lvl w:ilvl="8" w:tplc="0415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14" w15:restartNumberingAfterBreak="0">
    <w:nsid w:val="458E09D8"/>
    <w:multiLevelType w:val="hybridMultilevel"/>
    <w:tmpl w:val="10FE5C66"/>
    <w:lvl w:ilvl="0" w:tplc="52C25C86">
      <w:start w:val="1"/>
      <w:numFmt w:val="upperRoman"/>
      <w:lvlText w:val="%1."/>
      <w:lvlJc w:val="left"/>
      <w:pPr>
        <w:ind w:left="43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5" w15:restartNumberingAfterBreak="0">
    <w:nsid w:val="4F651D63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2A7122A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0D4459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26A24FE"/>
    <w:multiLevelType w:val="hybridMultilevel"/>
    <w:tmpl w:val="012C3256"/>
    <w:lvl w:ilvl="0" w:tplc="619AAA38">
      <w:start w:val="1"/>
      <w:numFmt w:val="decimal"/>
      <w:lvlText w:val="%1.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8E230D"/>
    <w:multiLevelType w:val="hybridMultilevel"/>
    <w:tmpl w:val="644C2560"/>
    <w:lvl w:ilvl="0" w:tplc="CDDCF224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6BA1C75"/>
    <w:multiLevelType w:val="hybridMultilevel"/>
    <w:tmpl w:val="05C6F970"/>
    <w:lvl w:ilvl="0" w:tplc="3922568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2" w15:restartNumberingAfterBreak="0">
    <w:nsid w:val="7AF96953"/>
    <w:multiLevelType w:val="hybridMultilevel"/>
    <w:tmpl w:val="0BC25CCE"/>
    <w:lvl w:ilvl="0" w:tplc="61382732">
      <w:start w:val="1"/>
      <w:numFmt w:val="decimal"/>
      <w:lvlText w:val="%1."/>
      <w:lvlJc w:val="left"/>
      <w:pPr>
        <w:ind w:left="7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num w:numId="1">
    <w:abstractNumId w:val="12"/>
  </w:num>
  <w:num w:numId="2">
    <w:abstractNumId w:val="8"/>
  </w:num>
  <w:num w:numId="3">
    <w:abstractNumId w:val="2"/>
  </w:num>
  <w:num w:numId="4">
    <w:abstractNumId w:val="17"/>
  </w:num>
  <w:num w:numId="5">
    <w:abstractNumId w:val="20"/>
  </w:num>
  <w:num w:numId="6">
    <w:abstractNumId w:val="11"/>
  </w:num>
  <w:num w:numId="7">
    <w:abstractNumId w:val="7"/>
  </w:num>
  <w:num w:numId="8">
    <w:abstractNumId w:val="15"/>
  </w:num>
  <w:num w:numId="9">
    <w:abstractNumId w:val="1"/>
  </w:num>
  <w:num w:numId="10">
    <w:abstractNumId w:val="9"/>
  </w:num>
  <w:num w:numId="11">
    <w:abstractNumId w:val="14"/>
  </w:num>
  <w:num w:numId="12">
    <w:abstractNumId w:val="4"/>
  </w:num>
  <w:num w:numId="13">
    <w:abstractNumId w:val="19"/>
  </w:num>
  <w:num w:numId="14">
    <w:abstractNumId w:val="3"/>
  </w:num>
  <w:num w:numId="15">
    <w:abstractNumId w:val="2"/>
    <w:lvlOverride w:ilvl="0">
      <w:startOverride w:val="1"/>
    </w:lvlOverride>
  </w:num>
  <w:num w:numId="16">
    <w:abstractNumId w:val="5"/>
  </w:num>
  <w:num w:numId="17">
    <w:abstractNumId w:val="6"/>
  </w:num>
  <w:num w:numId="18">
    <w:abstractNumId w:val="18"/>
  </w:num>
  <w:num w:numId="19">
    <w:abstractNumId w:val="16"/>
  </w:num>
  <w:num w:numId="20">
    <w:abstractNumId w:val="0"/>
  </w:num>
  <w:num w:numId="21">
    <w:abstractNumId w:val="22"/>
  </w:num>
  <w:num w:numId="22">
    <w:abstractNumId w:val="13"/>
  </w:num>
  <w:num w:numId="23">
    <w:abstractNumId w:val="21"/>
  </w:num>
  <w:num w:numId="24">
    <w:abstractNumId w:val="1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986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10394"/>
    <w:rsid w:val="0001285D"/>
    <w:rsid w:val="00017990"/>
    <w:rsid w:val="00021C6F"/>
    <w:rsid w:val="00023CE7"/>
    <w:rsid w:val="00030B79"/>
    <w:rsid w:val="00034894"/>
    <w:rsid w:val="00035574"/>
    <w:rsid w:val="0003593D"/>
    <w:rsid w:val="000479C6"/>
    <w:rsid w:val="000518A0"/>
    <w:rsid w:val="00052289"/>
    <w:rsid w:val="00053C8D"/>
    <w:rsid w:val="00062715"/>
    <w:rsid w:val="000649CD"/>
    <w:rsid w:val="00065E6E"/>
    <w:rsid w:val="00066CCC"/>
    <w:rsid w:val="00070C25"/>
    <w:rsid w:val="000729DF"/>
    <w:rsid w:val="0007473B"/>
    <w:rsid w:val="00080C23"/>
    <w:rsid w:val="00080DA6"/>
    <w:rsid w:val="000836B7"/>
    <w:rsid w:val="000A0A8A"/>
    <w:rsid w:val="000A2883"/>
    <w:rsid w:val="000A37EA"/>
    <w:rsid w:val="000A3D64"/>
    <w:rsid w:val="000A5BCB"/>
    <w:rsid w:val="000A6486"/>
    <w:rsid w:val="000B0AAE"/>
    <w:rsid w:val="000B22DD"/>
    <w:rsid w:val="000C5ABC"/>
    <w:rsid w:val="000D1F37"/>
    <w:rsid w:val="000D2A6E"/>
    <w:rsid w:val="000E587B"/>
    <w:rsid w:val="00103256"/>
    <w:rsid w:val="00110217"/>
    <w:rsid w:val="00111FD4"/>
    <w:rsid w:val="00112DCC"/>
    <w:rsid w:val="00113823"/>
    <w:rsid w:val="00120996"/>
    <w:rsid w:val="00133B92"/>
    <w:rsid w:val="00140517"/>
    <w:rsid w:val="001463E7"/>
    <w:rsid w:val="00147280"/>
    <w:rsid w:val="001509D7"/>
    <w:rsid w:val="00155256"/>
    <w:rsid w:val="00170642"/>
    <w:rsid w:val="001722CB"/>
    <w:rsid w:val="001814C5"/>
    <w:rsid w:val="001863EA"/>
    <w:rsid w:val="001902EC"/>
    <w:rsid w:val="00197885"/>
    <w:rsid w:val="00197CBB"/>
    <w:rsid w:val="001A0C84"/>
    <w:rsid w:val="001B1A2E"/>
    <w:rsid w:val="001B1AC0"/>
    <w:rsid w:val="001C43D0"/>
    <w:rsid w:val="001D05CD"/>
    <w:rsid w:val="001D46BB"/>
    <w:rsid w:val="001F53B6"/>
    <w:rsid w:val="00200A27"/>
    <w:rsid w:val="00217679"/>
    <w:rsid w:val="00221638"/>
    <w:rsid w:val="00226310"/>
    <w:rsid w:val="002273E3"/>
    <w:rsid w:val="002318AB"/>
    <w:rsid w:val="00241D9C"/>
    <w:rsid w:val="00262C15"/>
    <w:rsid w:val="00272E3F"/>
    <w:rsid w:val="002767DF"/>
    <w:rsid w:val="0027687E"/>
    <w:rsid w:val="00286991"/>
    <w:rsid w:val="00297E16"/>
    <w:rsid w:val="00297EB3"/>
    <w:rsid w:val="002A3574"/>
    <w:rsid w:val="002A3B02"/>
    <w:rsid w:val="002A50F6"/>
    <w:rsid w:val="002A7033"/>
    <w:rsid w:val="002B0AD5"/>
    <w:rsid w:val="002B20B0"/>
    <w:rsid w:val="002B3B39"/>
    <w:rsid w:val="002B5872"/>
    <w:rsid w:val="002B6782"/>
    <w:rsid w:val="002C2109"/>
    <w:rsid w:val="002C58C5"/>
    <w:rsid w:val="002C6C86"/>
    <w:rsid w:val="002D1F95"/>
    <w:rsid w:val="002D273D"/>
    <w:rsid w:val="002D2F12"/>
    <w:rsid w:val="002D64F0"/>
    <w:rsid w:val="002E4CF0"/>
    <w:rsid w:val="002F44FC"/>
    <w:rsid w:val="002F5524"/>
    <w:rsid w:val="002F56CF"/>
    <w:rsid w:val="00300DD2"/>
    <w:rsid w:val="00305D5C"/>
    <w:rsid w:val="003100CE"/>
    <w:rsid w:val="0031115A"/>
    <w:rsid w:val="003144B0"/>
    <w:rsid w:val="00317F1D"/>
    <w:rsid w:val="00321B53"/>
    <w:rsid w:val="003322E2"/>
    <w:rsid w:val="003327C2"/>
    <w:rsid w:val="003439DD"/>
    <w:rsid w:val="00354D5B"/>
    <w:rsid w:val="00354EEE"/>
    <w:rsid w:val="00357D01"/>
    <w:rsid w:val="003636A2"/>
    <w:rsid w:val="00370276"/>
    <w:rsid w:val="00382315"/>
    <w:rsid w:val="00384DA3"/>
    <w:rsid w:val="003925AC"/>
    <w:rsid w:val="003951F8"/>
    <w:rsid w:val="003A2237"/>
    <w:rsid w:val="003A40CF"/>
    <w:rsid w:val="003B3416"/>
    <w:rsid w:val="003C094D"/>
    <w:rsid w:val="003C3AC5"/>
    <w:rsid w:val="003C461B"/>
    <w:rsid w:val="003C4ECD"/>
    <w:rsid w:val="003C6D2D"/>
    <w:rsid w:val="003C6FE1"/>
    <w:rsid w:val="003E05AE"/>
    <w:rsid w:val="003E27B2"/>
    <w:rsid w:val="003E3BDD"/>
    <w:rsid w:val="004045CF"/>
    <w:rsid w:val="00404C44"/>
    <w:rsid w:val="00410DFD"/>
    <w:rsid w:val="00416D5A"/>
    <w:rsid w:val="00430D9E"/>
    <w:rsid w:val="0043134E"/>
    <w:rsid w:val="00436F8D"/>
    <w:rsid w:val="004516FA"/>
    <w:rsid w:val="00455B33"/>
    <w:rsid w:val="0045620C"/>
    <w:rsid w:val="00457D79"/>
    <w:rsid w:val="00467882"/>
    <w:rsid w:val="00471B27"/>
    <w:rsid w:val="00473D30"/>
    <w:rsid w:val="00473F6B"/>
    <w:rsid w:val="00475AAC"/>
    <w:rsid w:val="00477FA3"/>
    <w:rsid w:val="004837D8"/>
    <w:rsid w:val="00490CBC"/>
    <w:rsid w:val="00491697"/>
    <w:rsid w:val="00492F71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506F11"/>
    <w:rsid w:val="0051070B"/>
    <w:rsid w:val="005149DB"/>
    <w:rsid w:val="00515101"/>
    <w:rsid w:val="00523329"/>
    <w:rsid w:val="00530CAA"/>
    <w:rsid w:val="00533CE2"/>
    <w:rsid w:val="0055317F"/>
    <w:rsid w:val="00553D74"/>
    <w:rsid w:val="00557CB8"/>
    <w:rsid w:val="005624CC"/>
    <w:rsid w:val="005625C2"/>
    <w:rsid w:val="00577703"/>
    <w:rsid w:val="00584D30"/>
    <w:rsid w:val="00584E90"/>
    <w:rsid w:val="00586657"/>
    <w:rsid w:val="005879F5"/>
    <w:rsid w:val="00594B2E"/>
    <w:rsid w:val="005968E9"/>
    <w:rsid w:val="005A19CF"/>
    <w:rsid w:val="005A269D"/>
    <w:rsid w:val="005B34FE"/>
    <w:rsid w:val="005B5871"/>
    <w:rsid w:val="005D2930"/>
    <w:rsid w:val="005D4855"/>
    <w:rsid w:val="005D63CD"/>
    <w:rsid w:val="005D67DF"/>
    <w:rsid w:val="005D6930"/>
    <w:rsid w:val="005D6BE7"/>
    <w:rsid w:val="005D7EA1"/>
    <w:rsid w:val="005E7B56"/>
    <w:rsid w:val="005F0C33"/>
    <w:rsid w:val="005F2A5F"/>
    <w:rsid w:val="005F47E3"/>
    <w:rsid w:val="00602A59"/>
    <w:rsid w:val="006045A3"/>
    <w:rsid w:val="00604E76"/>
    <w:rsid w:val="0060696C"/>
    <w:rsid w:val="0061008C"/>
    <w:rsid w:val="00610A45"/>
    <w:rsid w:val="00614792"/>
    <w:rsid w:val="0061721E"/>
    <w:rsid w:val="006378CF"/>
    <w:rsid w:val="00642C54"/>
    <w:rsid w:val="0066172A"/>
    <w:rsid w:val="00663D66"/>
    <w:rsid w:val="006675AE"/>
    <w:rsid w:val="00671CA8"/>
    <w:rsid w:val="006727FE"/>
    <w:rsid w:val="00673F0B"/>
    <w:rsid w:val="00674C2D"/>
    <w:rsid w:val="0067674B"/>
    <w:rsid w:val="00687243"/>
    <w:rsid w:val="006909B8"/>
    <w:rsid w:val="00696973"/>
    <w:rsid w:val="006A1250"/>
    <w:rsid w:val="006A5F11"/>
    <w:rsid w:val="006A784F"/>
    <w:rsid w:val="006B318B"/>
    <w:rsid w:val="006C54E0"/>
    <w:rsid w:val="006C5845"/>
    <w:rsid w:val="006D3219"/>
    <w:rsid w:val="006D6009"/>
    <w:rsid w:val="006E2700"/>
    <w:rsid w:val="006E33C4"/>
    <w:rsid w:val="006E7A20"/>
    <w:rsid w:val="006F2450"/>
    <w:rsid w:val="0070662F"/>
    <w:rsid w:val="0071379B"/>
    <w:rsid w:val="00715211"/>
    <w:rsid w:val="00715573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65CD8"/>
    <w:rsid w:val="007667C8"/>
    <w:rsid w:val="007736C6"/>
    <w:rsid w:val="0077432F"/>
    <w:rsid w:val="00774987"/>
    <w:rsid w:val="00775102"/>
    <w:rsid w:val="00781509"/>
    <w:rsid w:val="0078189E"/>
    <w:rsid w:val="00781B28"/>
    <w:rsid w:val="00782008"/>
    <w:rsid w:val="007913D9"/>
    <w:rsid w:val="00791BE2"/>
    <w:rsid w:val="0079207F"/>
    <w:rsid w:val="00794699"/>
    <w:rsid w:val="00794879"/>
    <w:rsid w:val="007A06EE"/>
    <w:rsid w:val="007A5307"/>
    <w:rsid w:val="007B1224"/>
    <w:rsid w:val="007B551E"/>
    <w:rsid w:val="007C2A2F"/>
    <w:rsid w:val="007C52C3"/>
    <w:rsid w:val="007C7952"/>
    <w:rsid w:val="007D67F0"/>
    <w:rsid w:val="007E1600"/>
    <w:rsid w:val="007E1EB6"/>
    <w:rsid w:val="007F153F"/>
    <w:rsid w:val="007F1CC6"/>
    <w:rsid w:val="007F6508"/>
    <w:rsid w:val="007F728E"/>
    <w:rsid w:val="00801A5D"/>
    <w:rsid w:val="008105F0"/>
    <w:rsid w:val="00815FE8"/>
    <w:rsid w:val="0082259F"/>
    <w:rsid w:val="008267E1"/>
    <w:rsid w:val="008278FB"/>
    <w:rsid w:val="008325FA"/>
    <w:rsid w:val="00841E8B"/>
    <w:rsid w:val="00845B0F"/>
    <w:rsid w:val="0085423E"/>
    <w:rsid w:val="00856654"/>
    <w:rsid w:val="008614DC"/>
    <w:rsid w:val="00876189"/>
    <w:rsid w:val="00876278"/>
    <w:rsid w:val="008771E4"/>
    <w:rsid w:val="00877825"/>
    <w:rsid w:val="00884A25"/>
    <w:rsid w:val="00886073"/>
    <w:rsid w:val="0089091D"/>
    <w:rsid w:val="00891C1C"/>
    <w:rsid w:val="00896AA9"/>
    <w:rsid w:val="008974DB"/>
    <w:rsid w:val="008A431F"/>
    <w:rsid w:val="008A72DD"/>
    <w:rsid w:val="008B0002"/>
    <w:rsid w:val="008C6228"/>
    <w:rsid w:val="008C7F62"/>
    <w:rsid w:val="008D32B4"/>
    <w:rsid w:val="008D38A6"/>
    <w:rsid w:val="008D5E0B"/>
    <w:rsid w:val="008D6FBC"/>
    <w:rsid w:val="008E7BEC"/>
    <w:rsid w:val="008F1477"/>
    <w:rsid w:val="008F1DC1"/>
    <w:rsid w:val="008F2B8E"/>
    <w:rsid w:val="00907E2D"/>
    <w:rsid w:val="00912E09"/>
    <w:rsid w:val="009159B0"/>
    <w:rsid w:val="00915A9C"/>
    <w:rsid w:val="009161D6"/>
    <w:rsid w:val="00923402"/>
    <w:rsid w:val="00924C3B"/>
    <w:rsid w:val="0093436C"/>
    <w:rsid w:val="009361D0"/>
    <w:rsid w:val="00953442"/>
    <w:rsid w:val="00956290"/>
    <w:rsid w:val="00957171"/>
    <w:rsid w:val="00957C9F"/>
    <w:rsid w:val="00961D5D"/>
    <w:rsid w:val="0097570B"/>
    <w:rsid w:val="0098442D"/>
    <w:rsid w:val="00985869"/>
    <w:rsid w:val="00990E43"/>
    <w:rsid w:val="0099161D"/>
    <w:rsid w:val="00996376"/>
    <w:rsid w:val="009A1C4B"/>
    <w:rsid w:val="009A3127"/>
    <w:rsid w:val="009A3EDB"/>
    <w:rsid w:val="009A7AB0"/>
    <w:rsid w:val="009B0FCC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9F7ACF"/>
    <w:rsid w:val="00A0368D"/>
    <w:rsid w:val="00A1014C"/>
    <w:rsid w:val="00A10728"/>
    <w:rsid w:val="00A17016"/>
    <w:rsid w:val="00A178BF"/>
    <w:rsid w:val="00A2561E"/>
    <w:rsid w:val="00A27A68"/>
    <w:rsid w:val="00A30093"/>
    <w:rsid w:val="00A45F0C"/>
    <w:rsid w:val="00A46D93"/>
    <w:rsid w:val="00A52E84"/>
    <w:rsid w:val="00A553A7"/>
    <w:rsid w:val="00A57F79"/>
    <w:rsid w:val="00A60788"/>
    <w:rsid w:val="00A62353"/>
    <w:rsid w:val="00A62983"/>
    <w:rsid w:val="00A62DD6"/>
    <w:rsid w:val="00A853B3"/>
    <w:rsid w:val="00A867B7"/>
    <w:rsid w:val="00A953DB"/>
    <w:rsid w:val="00AB494E"/>
    <w:rsid w:val="00AB6426"/>
    <w:rsid w:val="00AD1DEF"/>
    <w:rsid w:val="00AD725D"/>
    <w:rsid w:val="00AD7B52"/>
    <w:rsid w:val="00AE0D46"/>
    <w:rsid w:val="00AE0FC0"/>
    <w:rsid w:val="00AE77D0"/>
    <w:rsid w:val="00AF09ED"/>
    <w:rsid w:val="00AF1B19"/>
    <w:rsid w:val="00AF6E83"/>
    <w:rsid w:val="00AF756E"/>
    <w:rsid w:val="00AF7FE4"/>
    <w:rsid w:val="00B01AF8"/>
    <w:rsid w:val="00B12030"/>
    <w:rsid w:val="00B1250E"/>
    <w:rsid w:val="00B142DE"/>
    <w:rsid w:val="00B15A1F"/>
    <w:rsid w:val="00B16EC9"/>
    <w:rsid w:val="00B173C4"/>
    <w:rsid w:val="00B200E2"/>
    <w:rsid w:val="00B21686"/>
    <w:rsid w:val="00B22AC2"/>
    <w:rsid w:val="00B241D6"/>
    <w:rsid w:val="00B25367"/>
    <w:rsid w:val="00B262D1"/>
    <w:rsid w:val="00B3055B"/>
    <w:rsid w:val="00B3356E"/>
    <w:rsid w:val="00B376D2"/>
    <w:rsid w:val="00B456F1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7E0B"/>
    <w:rsid w:val="00BB33A4"/>
    <w:rsid w:val="00BB50C1"/>
    <w:rsid w:val="00BC05FD"/>
    <w:rsid w:val="00BC4684"/>
    <w:rsid w:val="00BC4ABA"/>
    <w:rsid w:val="00BD1DFF"/>
    <w:rsid w:val="00BE07E2"/>
    <w:rsid w:val="00BE7EB1"/>
    <w:rsid w:val="00BF120E"/>
    <w:rsid w:val="00BF289C"/>
    <w:rsid w:val="00BF4A9D"/>
    <w:rsid w:val="00BF4BB9"/>
    <w:rsid w:val="00BF716F"/>
    <w:rsid w:val="00BF753A"/>
    <w:rsid w:val="00C06BAC"/>
    <w:rsid w:val="00C14A8D"/>
    <w:rsid w:val="00C243F8"/>
    <w:rsid w:val="00C25340"/>
    <w:rsid w:val="00C25BCF"/>
    <w:rsid w:val="00C32198"/>
    <w:rsid w:val="00C325E2"/>
    <w:rsid w:val="00C3689B"/>
    <w:rsid w:val="00C45D58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C1292"/>
    <w:rsid w:val="00CC51F5"/>
    <w:rsid w:val="00CD1C73"/>
    <w:rsid w:val="00CD6350"/>
    <w:rsid w:val="00CE1120"/>
    <w:rsid w:val="00CE4834"/>
    <w:rsid w:val="00CE7E76"/>
    <w:rsid w:val="00CF063C"/>
    <w:rsid w:val="00CF4850"/>
    <w:rsid w:val="00CF6A08"/>
    <w:rsid w:val="00D006E3"/>
    <w:rsid w:val="00D00A2F"/>
    <w:rsid w:val="00D00D00"/>
    <w:rsid w:val="00D052E5"/>
    <w:rsid w:val="00D05F0F"/>
    <w:rsid w:val="00D06776"/>
    <w:rsid w:val="00D12A04"/>
    <w:rsid w:val="00D21ADE"/>
    <w:rsid w:val="00D310A4"/>
    <w:rsid w:val="00D31A33"/>
    <w:rsid w:val="00D31DEE"/>
    <w:rsid w:val="00D330C7"/>
    <w:rsid w:val="00D33BC6"/>
    <w:rsid w:val="00D370E8"/>
    <w:rsid w:val="00D54C1C"/>
    <w:rsid w:val="00D61394"/>
    <w:rsid w:val="00D65CB7"/>
    <w:rsid w:val="00D749C0"/>
    <w:rsid w:val="00D83EC3"/>
    <w:rsid w:val="00D85C54"/>
    <w:rsid w:val="00D95499"/>
    <w:rsid w:val="00D963CD"/>
    <w:rsid w:val="00DA74F9"/>
    <w:rsid w:val="00DB1549"/>
    <w:rsid w:val="00DB261B"/>
    <w:rsid w:val="00DB655D"/>
    <w:rsid w:val="00DB6C4F"/>
    <w:rsid w:val="00DE1639"/>
    <w:rsid w:val="00DE7088"/>
    <w:rsid w:val="00DE720A"/>
    <w:rsid w:val="00DF29D0"/>
    <w:rsid w:val="00E054BA"/>
    <w:rsid w:val="00E10B41"/>
    <w:rsid w:val="00E1454C"/>
    <w:rsid w:val="00E1641F"/>
    <w:rsid w:val="00E25C1E"/>
    <w:rsid w:val="00E32027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80EE2"/>
    <w:rsid w:val="00E91836"/>
    <w:rsid w:val="00E93D14"/>
    <w:rsid w:val="00EA20E0"/>
    <w:rsid w:val="00EA3288"/>
    <w:rsid w:val="00EB0A45"/>
    <w:rsid w:val="00EB16BF"/>
    <w:rsid w:val="00ED168D"/>
    <w:rsid w:val="00ED5508"/>
    <w:rsid w:val="00ED57DE"/>
    <w:rsid w:val="00ED6871"/>
    <w:rsid w:val="00EE14B3"/>
    <w:rsid w:val="00EE380D"/>
    <w:rsid w:val="00EE444D"/>
    <w:rsid w:val="00EE6932"/>
    <w:rsid w:val="00EF12B3"/>
    <w:rsid w:val="00F003E2"/>
    <w:rsid w:val="00F0343C"/>
    <w:rsid w:val="00F07D7E"/>
    <w:rsid w:val="00F1351F"/>
    <w:rsid w:val="00F16680"/>
    <w:rsid w:val="00F17680"/>
    <w:rsid w:val="00F23144"/>
    <w:rsid w:val="00F3429A"/>
    <w:rsid w:val="00F43774"/>
    <w:rsid w:val="00F54060"/>
    <w:rsid w:val="00F60737"/>
    <w:rsid w:val="00F623AC"/>
    <w:rsid w:val="00F63180"/>
    <w:rsid w:val="00F65A36"/>
    <w:rsid w:val="00F7241E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E4DA0"/>
    <w:rsid w:val="00FE6093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8657"/>
    <o:shapelayout v:ext="edit">
      <o:idmap v:ext="edit" data="1"/>
    </o:shapelayout>
  </w:shapeDefaults>
  <w:decimalSymbol w:val=","/>
  <w:listSeparator w:val=";"/>
  <w14:docId w14:val="4A34DC32"/>
  <w15:docId w15:val="{2A458217-B1D5-42EA-A3FF-CBE47B9E9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4D30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iPriority w:val="99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uiPriority w:val="99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uiPriority w:val="99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normaltextrun">
    <w:name w:val="normaltextrun"/>
    <w:rsid w:val="00F623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9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AB3BCE-2135-478C-A062-6DF87A15A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1533</Words>
  <Characters>9198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10710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Ewa Słowik</cp:lastModifiedBy>
  <cp:revision>7</cp:revision>
  <cp:lastPrinted>2024-05-07T11:21:00Z</cp:lastPrinted>
  <dcterms:created xsi:type="dcterms:W3CDTF">2024-04-30T08:29:00Z</dcterms:created>
  <dcterms:modified xsi:type="dcterms:W3CDTF">2024-05-09T09:34:00Z</dcterms:modified>
</cp:coreProperties>
</file>