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REGON: ....................................... KRS</w:t>
      </w:r>
      <w:r>
        <w:rPr>
          <w:rFonts w:ascii="Times New Roman" w:hAnsi="Times New Roman" w:cs="Times New Roman"/>
          <w:sz w:val="20"/>
          <w:szCs w:val="20"/>
          <w:lang w:val="en-US"/>
        </w:rPr>
        <w:t>/CEiDG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………………………………………………………………..   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Pr="00AA1B3B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 w:rsidRPr="00AA1B3B"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Pr="00AA1B3B" w:rsidRDefault="004A0491" w:rsidP="00AC0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B3B">
        <w:rPr>
          <w:rFonts w:ascii="Times New Roman" w:hAnsi="Times New Roman" w:cs="Times New Roman"/>
          <w:b/>
          <w:sz w:val="24"/>
          <w:szCs w:val="24"/>
        </w:rPr>
        <w:t>ZOS.ZP.KS.271.</w:t>
      </w:r>
      <w:r w:rsidR="00183B11">
        <w:rPr>
          <w:rFonts w:ascii="Times New Roman" w:hAnsi="Times New Roman" w:cs="Times New Roman"/>
          <w:b/>
          <w:sz w:val="24"/>
          <w:szCs w:val="24"/>
        </w:rPr>
        <w:t>6</w:t>
      </w:r>
      <w:r w:rsidR="00CB688F">
        <w:rPr>
          <w:rFonts w:ascii="Times New Roman" w:hAnsi="Times New Roman" w:cs="Times New Roman"/>
          <w:b/>
          <w:sz w:val="24"/>
          <w:szCs w:val="24"/>
        </w:rPr>
        <w:t>.2</w:t>
      </w:r>
      <w:r w:rsidR="00183B11">
        <w:rPr>
          <w:rFonts w:ascii="Times New Roman" w:hAnsi="Times New Roman" w:cs="Times New Roman"/>
          <w:b/>
          <w:sz w:val="24"/>
          <w:szCs w:val="24"/>
        </w:rPr>
        <w:t>4</w:t>
      </w:r>
    </w:p>
    <w:p w:rsidR="00DD117D" w:rsidRPr="0094481D" w:rsidRDefault="00DD117D" w:rsidP="00DD117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DD117D" w:rsidRPr="00336C4B" w:rsidRDefault="00DD117D" w:rsidP="00DD117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36C4B" w:rsidRDefault="003449A8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POSTĘ</w:t>
      </w:r>
      <w:r w:rsidR="00DD11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POWANIA</w:t>
      </w:r>
      <w:r w:rsidR="00DD117D"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DD117D" w:rsidRPr="00D3473E" w:rsidRDefault="00DD117D" w:rsidP="00D3473E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 o udzie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lenie zamówienia publicznego pn.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Pr="008247AD">
        <w:rPr>
          <w:rFonts w:ascii="Times New Roman" w:hAnsi="Times New Roman" w:cs="Times New Roman"/>
          <w:b/>
          <w:sz w:val="24"/>
          <w:szCs w:val="24"/>
        </w:rPr>
        <w:t>„</w:t>
      </w:r>
      <w:r w:rsidR="004A0491">
        <w:rPr>
          <w:rFonts w:ascii="Times New Roman" w:hAnsi="Times New Roman" w:cs="Times New Roman"/>
          <w:b/>
          <w:sz w:val="24"/>
          <w:szCs w:val="24"/>
        </w:rPr>
        <w:t>Świadczenie usług transportowych – dowóz uczniów do szkół podstawowych i przedszkoli w roku szkolnym 202</w:t>
      </w:r>
      <w:r w:rsidR="00183B11">
        <w:rPr>
          <w:rFonts w:ascii="Times New Roman" w:hAnsi="Times New Roman" w:cs="Times New Roman"/>
          <w:b/>
          <w:sz w:val="24"/>
          <w:szCs w:val="24"/>
        </w:rPr>
        <w:t>4</w:t>
      </w:r>
      <w:r w:rsidR="004A0491">
        <w:rPr>
          <w:rFonts w:ascii="Times New Roman" w:hAnsi="Times New Roman" w:cs="Times New Roman"/>
          <w:b/>
          <w:sz w:val="24"/>
          <w:szCs w:val="24"/>
        </w:rPr>
        <w:t>/202</w:t>
      </w:r>
      <w:r w:rsidR="00183B11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nie podlegam/podlegam</w:t>
      </w:r>
      <w:r>
        <w:rPr>
          <w:rStyle w:val="Odwoanieprzypisudolnego"/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wykluczeniu z postępowania na podst</w:t>
      </w:r>
      <w:r w:rsidR="00AD024C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awie art. 108 ust. 1 ustawy Pzp </w:t>
      </w:r>
      <w:r w:rsidR="00AD024C" w:rsidRPr="005C400E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oraz na podstawie przesłanek wynikających z art. 7 ust. 1 ustawy z dnia 15 kwietnia 2022 r. o szczególnych rozwiązaniach w zakresie przeciwdziałania wspieraniu </w:t>
      </w:r>
      <w:bookmarkStart w:id="0" w:name="_GoBack"/>
      <w:bookmarkEnd w:id="0"/>
      <w:r w:rsidR="00AD024C" w:rsidRPr="005C400E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agresji na Ukrainę oraz służących ochronie bezpieczeństwa narodowego (Dz.U. z roku 202</w:t>
      </w:r>
      <w:r w:rsidR="00183B1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4</w:t>
      </w:r>
      <w:r w:rsidR="00AD024C" w:rsidRPr="005C400E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, poz. </w:t>
      </w:r>
      <w:r w:rsidR="00183B1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507 t.j.)</w:t>
      </w:r>
      <w:r w:rsidR="00AD024C" w:rsidRPr="005C400E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</w:t>
      </w:r>
    </w:p>
    <w:p w:rsidR="00DD117D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F84045" w:rsidRDefault="00F84045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E6D1E" w:rsidRDefault="00CE6D1E" w:rsidP="00CE6D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z art. 108 ust. 1</w:t>
      </w:r>
      <w:r w:rsidR="00F84045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F84045" w:rsidRPr="00F84045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F84045">
        <w:rPr>
          <w:rFonts w:ascii="Times New Roman" w:eastAsia="Calibri" w:hAnsi="Times New Roman" w:cs="Times New Roman"/>
          <w:b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Jednocześnie oświadczam, że w związku z ww. okolicznością, na podstawie art. 110 ust. 2 ustawy Pzp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F84045">
        <w:rPr>
          <w:rFonts w:ascii="Times New Roman" w:hAnsi="Times New Roman" w:cs="Times New Roman"/>
          <w:sz w:val="24"/>
          <w:szCs w:val="24"/>
        </w:rPr>
        <w:t xml:space="preserve"> </w:t>
      </w:r>
      <w:r w:rsidR="00F84045" w:rsidRPr="00F84045">
        <w:rPr>
          <w:rFonts w:ascii="Times New Roman" w:hAnsi="Times New Roman" w:cs="Times New Roman"/>
          <w:b/>
          <w:i/>
          <w:sz w:val="24"/>
          <w:szCs w:val="24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Pr="00CE6D1E" w:rsidRDefault="00CE6D1E" w:rsidP="00CE6D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DD117D" w:rsidRDefault="00CE6D1E" w:rsidP="00F84045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D117D" w:rsidRDefault="00DD117D" w:rsidP="00A67E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zaufany lub podpis osobisty.</w:t>
      </w:r>
    </w:p>
    <w:p w:rsidR="00CE6D1E" w:rsidRPr="00F84045" w:rsidRDefault="00DD117D" w:rsidP="00F84045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="00F840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</w:t>
      </w:r>
    </w:p>
    <w:sectPr w:rsidR="00CE6D1E" w:rsidRPr="00F84045" w:rsidSect="00F84045">
      <w:headerReference w:type="default" r:id="rId7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30A" w:rsidRDefault="001A230A" w:rsidP="00DD117D">
      <w:pPr>
        <w:spacing w:after="0" w:line="240" w:lineRule="auto"/>
      </w:pPr>
      <w:r>
        <w:separator/>
      </w:r>
    </w:p>
  </w:endnote>
  <w:endnote w:type="continuationSeparator" w:id="0">
    <w:p w:rsidR="001A230A" w:rsidRDefault="001A230A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30A" w:rsidRDefault="001A230A" w:rsidP="00DD117D">
      <w:pPr>
        <w:spacing w:after="0" w:line="240" w:lineRule="auto"/>
      </w:pPr>
      <w:r>
        <w:separator/>
      </w:r>
    </w:p>
  </w:footnote>
  <w:footnote w:type="continuationSeparator" w:id="0">
    <w:p w:rsidR="001A230A" w:rsidRDefault="001A230A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1A23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17D"/>
    <w:rsid w:val="000169AA"/>
    <w:rsid w:val="00094B06"/>
    <w:rsid w:val="000B0E6D"/>
    <w:rsid w:val="000C0B9C"/>
    <w:rsid w:val="001427C5"/>
    <w:rsid w:val="00156DD0"/>
    <w:rsid w:val="00183B11"/>
    <w:rsid w:val="001A230A"/>
    <w:rsid w:val="001D7623"/>
    <w:rsid w:val="002F2B5D"/>
    <w:rsid w:val="0031216B"/>
    <w:rsid w:val="003449A8"/>
    <w:rsid w:val="004A0491"/>
    <w:rsid w:val="00566282"/>
    <w:rsid w:val="005C400E"/>
    <w:rsid w:val="005E12F2"/>
    <w:rsid w:val="006B0540"/>
    <w:rsid w:val="007E60E5"/>
    <w:rsid w:val="008865C8"/>
    <w:rsid w:val="008D6106"/>
    <w:rsid w:val="00A67EFD"/>
    <w:rsid w:val="00AA1B3B"/>
    <w:rsid w:val="00AC07E4"/>
    <w:rsid w:val="00AD024C"/>
    <w:rsid w:val="00AD6A71"/>
    <w:rsid w:val="00BE4200"/>
    <w:rsid w:val="00C267A6"/>
    <w:rsid w:val="00C3199D"/>
    <w:rsid w:val="00C3676E"/>
    <w:rsid w:val="00C749CC"/>
    <w:rsid w:val="00CB688F"/>
    <w:rsid w:val="00CE6D1E"/>
    <w:rsid w:val="00D3473E"/>
    <w:rsid w:val="00D75674"/>
    <w:rsid w:val="00DD117D"/>
    <w:rsid w:val="00E623C3"/>
    <w:rsid w:val="00E70768"/>
    <w:rsid w:val="00F84045"/>
    <w:rsid w:val="00FE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CDE3E6-B22B-49BB-A5FE-107A0138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B0CCE-5266-4705-B55D-3930B9F7A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Michalska</dc:creator>
  <cp:lastModifiedBy>Kinga Szczypińska</cp:lastModifiedBy>
  <cp:revision>2</cp:revision>
  <dcterms:created xsi:type="dcterms:W3CDTF">2024-06-20T11:56:00Z</dcterms:created>
  <dcterms:modified xsi:type="dcterms:W3CDTF">2024-06-20T11:56:00Z</dcterms:modified>
</cp:coreProperties>
</file>