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308F670E" w:rsidR="001A5A6D" w:rsidRDefault="001A5A6D" w:rsidP="001C170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3D3A3DF" w14:textId="77777777" w:rsidR="00CC12FE" w:rsidRPr="00CC12FE" w:rsidRDefault="00CC12FE" w:rsidP="00CC12FE">
      <w:pPr>
        <w:spacing w:after="0" w:line="240" w:lineRule="auto"/>
        <w:ind w:left="426" w:hanging="426"/>
        <w:jc w:val="center"/>
        <w:rPr>
          <w:rFonts w:ascii="Calibri" w:hAnsi="Calibri"/>
          <w:b/>
        </w:rPr>
      </w:pPr>
      <w:r w:rsidRPr="00CC12FE">
        <w:rPr>
          <w:rFonts w:ascii="Calibri" w:hAnsi="Calibri"/>
          <w:b/>
        </w:rPr>
        <w:t xml:space="preserve">Instalacja systemu okablowania strukturalnego w budynku Collegium Altum </w:t>
      </w:r>
    </w:p>
    <w:p w14:paraId="6BFC01E5" w14:textId="2CA7642C" w:rsidR="001A5A6D" w:rsidRPr="00CC12FE" w:rsidRDefault="00CC12FE" w:rsidP="00CC12FE">
      <w:pPr>
        <w:spacing w:after="0" w:line="240" w:lineRule="auto"/>
        <w:ind w:left="426" w:hanging="426"/>
        <w:jc w:val="center"/>
        <w:rPr>
          <w:rFonts w:ascii="Calibri" w:hAnsi="Calibri"/>
          <w:b/>
          <w:lang w:val="pl"/>
        </w:rPr>
      </w:pPr>
      <w:r w:rsidRPr="00CC12FE">
        <w:rPr>
          <w:rFonts w:ascii="Calibri" w:hAnsi="Calibri"/>
          <w:b/>
        </w:rPr>
        <w:t>na piętrach od -1 do 4</w:t>
      </w:r>
      <w:r w:rsidR="000F496F" w:rsidRPr="00A63C3D">
        <w:rPr>
          <w:rFonts w:cstheme="minorHAnsi"/>
          <w:b/>
        </w:rPr>
        <w:t xml:space="preserve"> </w:t>
      </w:r>
      <w:r>
        <w:rPr>
          <w:rFonts w:cstheme="minorHAnsi"/>
          <w:b/>
        </w:rPr>
        <w:t>(ZP/040</w:t>
      </w:r>
      <w:r w:rsidR="006C2F2A">
        <w:rPr>
          <w:rFonts w:cstheme="minorHAnsi"/>
          <w:b/>
        </w:rPr>
        <w:t>/24</w:t>
      </w:r>
      <w:r w:rsidR="001A5A6D" w:rsidRPr="00A63C3D">
        <w:rPr>
          <w:rFonts w:cstheme="minorHAnsi"/>
          <w:b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8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192"/>
        <w:gridCol w:w="3113"/>
      </w:tblGrid>
      <w:tr w:rsidR="004205ED" w:rsidRPr="0010443C" w14:paraId="147C6A24" w14:textId="11CA8080" w:rsidTr="004205ED">
        <w:trPr>
          <w:trHeight w:val="390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7F1DAFDD" w14:textId="176FE7BA" w:rsidR="004205ED" w:rsidRPr="0010443C" w:rsidRDefault="004205ED" w:rsidP="004205E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3192" w:type="dxa"/>
            <w:shd w:val="clear" w:color="auto" w:fill="FFFF00"/>
            <w:vAlign w:val="center"/>
          </w:tcPr>
          <w:p w14:paraId="48F072EF" w14:textId="20261693" w:rsidR="004205ED" w:rsidRPr="0010443C" w:rsidRDefault="004205ED" w:rsidP="004205E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13" w:type="dxa"/>
            <w:shd w:val="clear" w:color="auto" w:fill="FFFF00"/>
            <w:vAlign w:val="center"/>
          </w:tcPr>
          <w:p w14:paraId="20B0576A" w14:textId="703CC0AB" w:rsidR="004205ED" w:rsidRPr="0010443C" w:rsidRDefault="004205ED" w:rsidP="004205E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4205ED" w:rsidRPr="0010443C" w14:paraId="19A9E190" w14:textId="281637BB" w:rsidTr="00413157">
        <w:trPr>
          <w:trHeight w:val="812"/>
          <w:jc w:val="center"/>
        </w:trPr>
        <w:tc>
          <w:tcPr>
            <w:tcW w:w="1696" w:type="dxa"/>
            <w:vAlign w:val="center"/>
          </w:tcPr>
          <w:p w14:paraId="1E90863E" w14:textId="7700859D" w:rsidR="004205ED" w:rsidRPr="0010443C" w:rsidRDefault="004205ED" w:rsidP="004205E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2" w:type="dxa"/>
            <w:vAlign w:val="center"/>
          </w:tcPr>
          <w:p w14:paraId="0C42CC97" w14:textId="77777777" w:rsidR="004205ED" w:rsidRPr="0010443C" w:rsidRDefault="004205ED" w:rsidP="004205E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3" w:type="dxa"/>
            <w:vAlign w:val="center"/>
          </w:tcPr>
          <w:p w14:paraId="7764B994" w14:textId="77777777" w:rsidR="004205ED" w:rsidRPr="0010443C" w:rsidRDefault="004205ED" w:rsidP="0041315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05ED" w:rsidRPr="0010443C" w14:paraId="0C4C6C7B" w14:textId="77777777" w:rsidTr="00413157">
        <w:trPr>
          <w:trHeight w:val="812"/>
          <w:jc w:val="center"/>
        </w:trPr>
        <w:tc>
          <w:tcPr>
            <w:tcW w:w="1696" w:type="dxa"/>
            <w:vAlign w:val="center"/>
          </w:tcPr>
          <w:p w14:paraId="752C23A3" w14:textId="6A12BC83" w:rsidR="004205ED" w:rsidRPr="0010443C" w:rsidRDefault="004205ED" w:rsidP="004205E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2" w:type="dxa"/>
            <w:vAlign w:val="center"/>
          </w:tcPr>
          <w:p w14:paraId="396026AA" w14:textId="77777777" w:rsidR="004205ED" w:rsidRPr="0010443C" w:rsidRDefault="004205ED" w:rsidP="004205E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3" w:type="dxa"/>
            <w:vAlign w:val="center"/>
          </w:tcPr>
          <w:p w14:paraId="38B82ABD" w14:textId="77777777" w:rsidR="004205ED" w:rsidRPr="0010443C" w:rsidRDefault="004205ED" w:rsidP="0041315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05ED" w:rsidRPr="0010443C" w14:paraId="54E92FB8" w14:textId="77777777" w:rsidTr="00413157">
        <w:trPr>
          <w:trHeight w:val="812"/>
          <w:jc w:val="center"/>
        </w:trPr>
        <w:tc>
          <w:tcPr>
            <w:tcW w:w="1696" w:type="dxa"/>
            <w:vAlign w:val="center"/>
          </w:tcPr>
          <w:p w14:paraId="483F0DFA" w14:textId="6BD6E94B" w:rsidR="004205ED" w:rsidRPr="0010443C" w:rsidRDefault="004205ED" w:rsidP="004205E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2" w:type="dxa"/>
            <w:vAlign w:val="center"/>
          </w:tcPr>
          <w:p w14:paraId="360806D0" w14:textId="77777777" w:rsidR="004205ED" w:rsidRPr="0010443C" w:rsidRDefault="004205ED" w:rsidP="004205E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3" w:type="dxa"/>
            <w:vAlign w:val="center"/>
          </w:tcPr>
          <w:p w14:paraId="6CFA2EFA" w14:textId="77777777" w:rsidR="004205ED" w:rsidRPr="0010443C" w:rsidRDefault="004205ED" w:rsidP="0041315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3455E91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6638FC" w14:textId="628B81F4" w:rsidR="00D67FE7" w:rsidRPr="00781A38" w:rsidRDefault="00CC12FE" w:rsidP="00D67FE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Okres gwarancji (36-60 mies.) ……. miesięcy </w:t>
      </w:r>
      <w:r w:rsidRPr="00CC12FE">
        <w:rPr>
          <w:rFonts w:cstheme="minorHAnsi"/>
          <w:b/>
          <w:sz w:val="20"/>
          <w:szCs w:val="20"/>
        </w:rPr>
        <w:t>- zgodnie z pkt XX 2.4) SWZ</w:t>
      </w:r>
    </w:p>
    <w:p w14:paraId="29A50606" w14:textId="14B4F55D" w:rsidR="00D67FE7" w:rsidRPr="00781A38" w:rsidRDefault="00D67FE7" w:rsidP="00D67FE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6702254" w14:textId="7370B42F" w:rsidR="00D67FE7" w:rsidRPr="00781A38" w:rsidRDefault="00D67FE7" w:rsidP="00D67FE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E1EB8C" w14:textId="02BBE03E" w:rsidR="00D67FE7" w:rsidRPr="00781A38" w:rsidRDefault="00CC12FE" w:rsidP="00D67FE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12FE">
        <w:rPr>
          <w:rFonts w:cstheme="minorHAnsi"/>
          <w:b/>
          <w:sz w:val="20"/>
          <w:szCs w:val="20"/>
        </w:rPr>
        <w:t>Możliwość prowadzenia części prac w godz. 16.00 – 22.00</w:t>
      </w:r>
      <w:r>
        <w:rPr>
          <w:rFonts w:cstheme="minorHAnsi"/>
          <w:b/>
          <w:sz w:val="20"/>
          <w:szCs w:val="20"/>
        </w:rPr>
        <w:t xml:space="preserve"> TAK/NIE (niepotrzebne skreślić) </w:t>
      </w:r>
      <w:r w:rsidRPr="00781A38">
        <w:rPr>
          <w:rFonts w:cstheme="minorHAnsi"/>
          <w:b/>
          <w:sz w:val="20"/>
          <w:szCs w:val="20"/>
        </w:rPr>
        <w:t>– zgodnie z pkt XX.2.</w:t>
      </w:r>
      <w:r>
        <w:rPr>
          <w:rFonts w:cstheme="minorHAnsi"/>
          <w:b/>
          <w:sz w:val="20"/>
          <w:szCs w:val="20"/>
        </w:rPr>
        <w:t>3)</w:t>
      </w:r>
      <w:r w:rsidRPr="00781A38">
        <w:rPr>
          <w:rFonts w:cstheme="minorHAnsi"/>
          <w:b/>
          <w:sz w:val="20"/>
          <w:szCs w:val="20"/>
        </w:rPr>
        <w:t xml:space="preserve"> SWZ</w:t>
      </w:r>
    </w:p>
    <w:p w14:paraId="0E62F421" w14:textId="053C4619" w:rsidR="00781A38" w:rsidRPr="00781A38" w:rsidRDefault="00781A38" w:rsidP="00D67FE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459D1B8" w14:textId="77777777" w:rsidR="00781A38" w:rsidRPr="00D67FE7" w:rsidRDefault="00781A38" w:rsidP="00D67FE7">
      <w:pPr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64163D96" w14:textId="77777777" w:rsidR="00D67FE7" w:rsidRPr="00D67FE7" w:rsidRDefault="00D67FE7" w:rsidP="00D67FE7">
      <w:pPr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4749CA53" w14:textId="74E3B07C" w:rsidR="00D67FE7" w:rsidRDefault="00D67FE7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4970D6" w14:textId="43921FF5" w:rsidR="00B524CC" w:rsidRPr="0010443C" w:rsidRDefault="00B524CC" w:rsidP="00E34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60637FE1" w:rsidR="00B524C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42DD23F" w14:textId="77777777" w:rsidR="00DF2418" w:rsidRPr="0010443C" w:rsidRDefault="00DF2418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5E73DD2" w14:textId="783D3EC4" w:rsidR="00D67FE7" w:rsidRDefault="00D67FE7" w:rsidP="00D67FE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67FE7">
        <w:rPr>
          <w:rFonts w:cstheme="minorHAnsi"/>
          <w:b/>
          <w:sz w:val="20"/>
          <w:szCs w:val="20"/>
        </w:rPr>
        <w:t>OŚWIADCZAMY, że nasze przychody z działalności średnio rocznie za ostatnie 3 lata obrotowe</w:t>
      </w:r>
      <w:r w:rsidR="00413157">
        <w:rPr>
          <w:rFonts w:cstheme="minorHAnsi"/>
          <w:b/>
          <w:sz w:val="20"/>
          <w:szCs w:val="20"/>
        </w:rPr>
        <w:t xml:space="preserve"> w wysokości wynoszą minimum 240</w:t>
      </w:r>
      <w:r w:rsidR="00CC12FE">
        <w:rPr>
          <w:rFonts w:cstheme="minorHAnsi"/>
          <w:b/>
          <w:sz w:val="20"/>
          <w:szCs w:val="20"/>
        </w:rPr>
        <w:t xml:space="preserve"> </w:t>
      </w:r>
      <w:r w:rsidRPr="00D67FE7">
        <w:rPr>
          <w:rFonts w:cstheme="minorHAnsi"/>
          <w:b/>
          <w:sz w:val="20"/>
          <w:szCs w:val="20"/>
        </w:rPr>
        <w:t>000 zł brutto.</w:t>
      </w:r>
    </w:p>
    <w:p w14:paraId="61B4F043" w14:textId="0DAC35D4" w:rsidR="00D67FE7" w:rsidRPr="00781A38" w:rsidRDefault="00D67FE7" w:rsidP="00D67FE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81A38">
        <w:rPr>
          <w:rFonts w:cstheme="minorHAnsi"/>
          <w:b/>
          <w:sz w:val="20"/>
          <w:szCs w:val="20"/>
        </w:rPr>
        <w:t xml:space="preserve">OŚWIADCZAMY, że wykonaliśmy przynajmniej </w:t>
      </w:r>
      <w:r w:rsidR="00CC12FE">
        <w:rPr>
          <w:rFonts w:cstheme="minorHAnsi"/>
          <w:b/>
          <w:sz w:val="20"/>
          <w:szCs w:val="20"/>
        </w:rPr>
        <w:t>jedno zamówienie</w:t>
      </w:r>
      <w:r w:rsidRPr="00781A38">
        <w:rPr>
          <w:rFonts w:cstheme="minorHAnsi"/>
          <w:b/>
          <w:sz w:val="20"/>
          <w:szCs w:val="20"/>
        </w:rPr>
        <w:t xml:space="preserve"> </w:t>
      </w:r>
      <w:r w:rsidR="00CC12FE" w:rsidRPr="00CC12FE">
        <w:rPr>
          <w:rFonts w:cstheme="minorHAnsi"/>
          <w:b/>
          <w:sz w:val="20"/>
          <w:szCs w:val="20"/>
          <w:lang w:val="pl"/>
        </w:rPr>
        <w:t>dotyczące instalacji certyfikowanego przez producenta systemu okablowania strukturalnego obejmującego co najmniej 100 przyłączy, za kwotę co najmniej 150 000,00 zł brutto</w:t>
      </w:r>
      <w:r w:rsidR="00CC12FE" w:rsidRPr="00CC12FE">
        <w:rPr>
          <w:rFonts w:cstheme="minorHAnsi"/>
          <w:b/>
          <w:sz w:val="20"/>
          <w:szCs w:val="20"/>
        </w:rPr>
        <w:t xml:space="preserve"> </w:t>
      </w:r>
      <w:r w:rsidRPr="00781A38">
        <w:rPr>
          <w:rFonts w:cstheme="minorHAnsi"/>
          <w:b/>
          <w:sz w:val="20"/>
          <w:szCs w:val="20"/>
        </w:rPr>
        <w:t>w okresie ostatnich 3 lat przed upływem składania ofert.</w:t>
      </w:r>
    </w:p>
    <w:p w14:paraId="328A5375" w14:textId="2E39E1F0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</w:t>
      </w:r>
      <w:r w:rsidR="00E342DC">
        <w:rPr>
          <w:rFonts w:cstheme="minorHAnsi"/>
          <w:sz w:val="20"/>
          <w:szCs w:val="20"/>
        </w:rPr>
        <w:t>szystkie warunki w niej zawarte</w:t>
      </w:r>
      <w:r w:rsidR="0006554D" w:rsidRPr="0006554D">
        <w:rPr>
          <w:rFonts w:cstheme="minorHAnsi"/>
          <w:sz w:val="20"/>
          <w:szCs w:val="20"/>
        </w:rPr>
        <w:t>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</w:t>
      </w:r>
      <w:r w:rsidR="00E342DC">
        <w:rPr>
          <w:rFonts w:cstheme="minorHAnsi"/>
          <w:sz w:val="20"/>
          <w:szCs w:val="20"/>
        </w:rPr>
        <w:t>alnym zwiększeniem zakresu prac</w:t>
      </w:r>
      <w:r w:rsidR="0006554D" w:rsidRPr="0006554D">
        <w:rPr>
          <w:rFonts w:cstheme="minorHAnsi"/>
          <w:sz w:val="20"/>
          <w:szCs w:val="20"/>
        </w:rPr>
        <w:t xml:space="preserve">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05447CB6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</w:t>
      </w:r>
      <w:r w:rsidR="00A63C3D">
        <w:rPr>
          <w:rFonts w:cstheme="minorHAnsi"/>
          <w:sz w:val="20"/>
          <w:szCs w:val="20"/>
        </w:rPr>
        <w:t xml:space="preserve">owy, określonymi w Załączniku </w:t>
      </w:r>
      <w:r w:rsidRPr="0010443C">
        <w:rPr>
          <w:rFonts w:cstheme="minorHAnsi"/>
          <w:sz w:val="20"/>
          <w:szCs w:val="20"/>
        </w:rPr>
        <w:t>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(-ami)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4B72A571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CC12FE">
        <w:rPr>
          <w:rFonts w:cstheme="minorHAnsi"/>
          <w:b/>
          <w:sz w:val="20"/>
          <w:szCs w:val="20"/>
        </w:rPr>
        <w:t>040</w:t>
      </w:r>
      <w:r w:rsidR="006C2F2A">
        <w:rPr>
          <w:rFonts w:cstheme="minorHAnsi"/>
          <w:b/>
          <w:sz w:val="20"/>
          <w:szCs w:val="20"/>
        </w:rPr>
        <w:t>/24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Pzp”)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33FF4713" w:rsidR="001A5A6D" w:rsidRPr="00CC12FE" w:rsidRDefault="001A5A6D" w:rsidP="00E342D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CC12FE" w:rsidRPr="00CC12FE">
        <w:rPr>
          <w:rFonts w:cstheme="minorHAnsi"/>
          <w:b/>
          <w:bCs/>
          <w:sz w:val="20"/>
          <w:szCs w:val="20"/>
        </w:rPr>
        <w:t>Instalacja systemu okablowania strukturalnego w budynku Collegium Altum na piętrach od -1 do 4</w:t>
      </w:r>
      <w:r w:rsidR="00D67FE7">
        <w:rPr>
          <w:rFonts w:cstheme="minorHAnsi"/>
          <w:b/>
          <w:bCs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>ie podlegam wykluczeniu z postępowania na podstawie art. 108 ust. 1 ustawy Pzp, oraz art. 109 ust.1, pkt 1 i pkt 4 ustawy Pzp</w:t>
      </w:r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>. …………. ustawy Pzp (podać mającą zastosowanie podstawę wykluczenia spośród wymienionych w art. 108 ust. 1, art. 109 ust. 1 pkt 1 i 4 ustawy Pzp).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późn.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0D8D4C63" w:rsidR="005C749D" w:rsidRPr="00CC12FE" w:rsidRDefault="005C749D" w:rsidP="00E342D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pn: </w:t>
            </w:r>
            <w:r w:rsidR="00CC12FE" w:rsidRPr="00CC12FE">
              <w:rPr>
                <w:rFonts w:ascii="Calibri" w:hAnsi="Calibri"/>
                <w:b/>
                <w:sz w:val="20"/>
                <w:szCs w:val="20"/>
              </w:rPr>
              <w:t>Instalacja systemu okablowania strukturalnego w budynku Collegium Altum na piętrach od -1 do 4 (ZP/040/24)</w:t>
            </w:r>
            <w:r w:rsidR="00CC12F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155E9B8A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CC12FE">
        <w:rPr>
          <w:rFonts w:cstheme="minorHAnsi"/>
          <w:b/>
          <w:sz w:val="20"/>
          <w:szCs w:val="20"/>
        </w:rPr>
        <w:t>ZP/040</w:t>
      </w:r>
      <w:r w:rsidR="006C2F2A">
        <w:rPr>
          <w:rFonts w:cstheme="minorHAnsi"/>
          <w:b/>
          <w:sz w:val="20"/>
          <w:szCs w:val="20"/>
        </w:rPr>
        <w:t>/24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65D2171E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6C2F2A">
        <w:rPr>
          <w:rFonts w:eastAsia="Calibri" w:cstheme="minorHAnsi"/>
          <w:b/>
          <w:sz w:val="20"/>
          <w:szCs w:val="20"/>
          <w:lang w:eastAsia="pl-PL"/>
        </w:rPr>
        <w:t>DOSTAW</w:t>
      </w:r>
    </w:p>
    <w:p w14:paraId="4C2C1DE7" w14:textId="77777777" w:rsidR="00393101" w:rsidRPr="00393101" w:rsidRDefault="00393101" w:rsidP="003931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93101">
        <w:rPr>
          <w:rFonts w:cstheme="minorHAnsi"/>
          <w:b/>
          <w:bCs/>
          <w:sz w:val="20"/>
          <w:szCs w:val="20"/>
        </w:rPr>
        <w:t xml:space="preserve">Instalacja systemu okablowania strukturalnego w budynku Collegium Altum </w:t>
      </w:r>
    </w:p>
    <w:p w14:paraId="538401E1" w14:textId="77777777" w:rsidR="00393101" w:rsidRPr="00393101" w:rsidRDefault="00393101" w:rsidP="00393101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  <w:r w:rsidRPr="00393101">
        <w:rPr>
          <w:rFonts w:cstheme="minorHAnsi"/>
          <w:b/>
          <w:bCs/>
          <w:sz w:val="20"/>
          <w:szCs w:val="20"/>
        </w:rPr>
        <w:t>na piętrach od -1 do 4</w:t>
      </w:r>
    </w:p>
    <w:p w14:paraId="403FAD0B" w14:textId="0B0EA712" w:rsidR="00EC166B" w:rsidRPr="00EC166B" w:rsidRDefault="00EC166B" w:rsidP="00836FF0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0074AE1E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na </w:t>
      </w:r>
      <w:r w:rsidRPr="001C170D">
        <w:rPr>
          <w:rFonts w:cstheme="minorHAnsi"/>
          <w:b/>
          <w:bCs/>
          <w:sz w:val="20"/>
          <w:szCs w:val="20"/>
        </w:rPr>
        <w:t>podstawie pkt VIII.2.4)</w:t>
      </w:r>
      <w:r w:rsidR="008E5CAF">
        <w:rPr>
          <w:rFonts w:cstheme="minorHAnsi"/>
          <w:b/>
          <w:bCs/>
          <w:sz w:val="20"/>
          <w:szCs w:val="20"/>
        </w:rPr>
        <w:t xml:space="preserve"> </w:t>
      </w:r>
      <w:r w:rsidR="00195100" w:rsidRPr="001C170D">
        <w:rPr>
          <w:rFonts w:cstheme="minorHAnsi"/>
          <w:b/>
          <w:bCs/>
          <w:sz w:val="20"/>
          <w:szCs w:val="20"/>
        </w:rPr>
        <w:t>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726"/>
        <w:gridCol w:w="664"/>
        <w:gridCol w:w="1887"/>
        <w:gridCol w:w="10"/>
        <w:gridCol w:w="1541"/>
        <w:gridCol w:w="2127"/>
      </w:tblGrid>
      <w:tr w:rsidR="001A5A6D" w:rsidRPr="0010443C" w14:paraId="703351C3" w14:textId="77777777" w:rsidTr="00836FF0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516" w:type="dxa"/>
            <w:gridSpan w:val="2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4F636463" w14:textId="7F64954F" w:rsidR="00C25A4E" w:rsidRPr="00A63C3D" w:rsidRDefault="008E5CAF" w:rsidP="00BB1F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5CAF">
              <w:rPr>
                <w:rFonts w:cstheme="minorHAnsi"/>
                <w:bCs/>
                <w:sz w:val="20"/>
                <w:szCs w:val="20"/>
                <w:lang w:val="pl"/>
              </w:rPr>
              <w:t>co najmniej jedno zamówienie dotyczące instalacji certyfikowanego przez producenta systemu okablowania strukturalnego obejmującego co najmniej 100 przyłączy, za kwotę co najmniej 150 000,00 zł brutto</w:t>
            </w:r>
          </w:p>
        </w:tc>
        <w:tc>
          <w:tcPr>
            <w:tcW w:w="2551" w:type="dxa"/>
            <w:gridSpan w:val="2"/>
            <w:vAlign w:val="center"/>
          </w:tcPr>
          <w:p w14:paraId="330EFD83" w14:textId="6E932BFC" w:rsidR="001A5A6D" w:rsidRDefault="00D67FE7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Wartość każdego </w:t>
            </w:r>
            <w:r w:rsidR="001A5A6D" w:rsidRPr="0010443C">
              <w:rPr>
                <w:rFonts w:cstheme="minorHAnsi"/>
                <w:bCs/>
                <w:sz w:val="20"/>
                <w:szCs w:val="20"/>
              </w:rPr>
              <w:t>zamówienia</w:t>
            </w:r>
          </w:p>
          <w:p w14:paraId="3004E0CD" w14:textId="2BFD876E" w:rsidR="00C25A4E" w:rsidRPr="00A63C3D" w:rsidRDefault="006C2F2A" w:rsidP="008E5CAF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 xml:space="preserve">min. </w:t>
            </w:r>
            <w:r w:rsidR="008E5CAF">
              <w:rPr>
                <w:rFonts w:cstheme="minorHAnsi"/>
                <w:bCs/>
                <w:sz w:val="20"/>
                <w:szCs w:val="20"/>
                <w:lang w:val="pl"/>
              </w:rPr>
              <w:t>150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8E5CAF">
              <w:rPr>
                <w:rFonts w:cstheme="minorHAnsi"/>
                <w:bCs/>
                <w:sz w:val="20"/>
                <w:szCs w:val="20"/>
                <w:lang w:val="pl"/>
              </w:rPr>
              <w:t xml:space="preserve"> zł bru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>tto,</w:t>
            </w:r>
          </w:p>
        </w:tc>
        <w:tc>
          <w:tcPr>
            <w:tcW w:w="1551" w:type="dxa"/>
            <w:gridSpan w:val="2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77777777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2C4E45">
              <w:rPr>
                <w:rFonts w:cstheme="minorHAnsi"/>
                <w:bCs/>
                <w:sz w:val="20"/>
                <w:szCs w:val="20"/>
              </w:rPr>
              <w:t>w ciągu ostatnich 3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4632D7E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6C2F2A">
              <w:rPr>
                <w:rFonts w:cstheme="minorHAnsi"/>
                <w:bCs/>
                <w:sz w:val="20"/>
                <w:szCs w:val="20"/>
              </w:rPr>
              <w:t>dostawy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836FF0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836FF0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531B8E85" w14:textId="77777777" w:rsidTr="00836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68" w:type="dxa"/>
        </w:trPr>
        <w:tc>
          <w:tcPr>
            <w:tcW w:w="2246" w:type="dxa"/>
            <w:gridSpan w:val="2"/>
          </w:tcPr>
          <w:p w14:paraId="76A3BC0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14:paraId="0271F5B9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68EC7A45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61403261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56076FC1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</w:t>
      </w:r>
      <w:r w:rsidR="008E5CAF">
        <w:rPr>
          <w:rFonts w:eastAsia="Calibri" w:cstheme="minorHAnsi"/>
          <w:bCs/>
          <w:sz w:val="20"/>
          <w:szCs w:val="20"/>
          <w:lang w:eastAsia="pl-PL"/>
        </w:rPr>
        <w:t>X.4.2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)</w:t>
      </w:r>
      <w:r w:rsidR="001C170D">
        <w:rPr>
          <w:rFonts w:eastAsia="Calibri" w:cstheme="minorHAnsi"/>
          <w:bCs/>
          <w:sz w:val="20"/>
          <w:szCs w:val="20"/>
          <w:lang w:eastAsia="pl-PL"/>
        </w:rPr>
        <w:t xml:space="preserve"> 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16F48E17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EFBCBA4" w14:textId="50ACF771" w:rsidR="00A63C3D" w:rsidRDefault="00A63C3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69D8D1C" w14:textId="77777777" w:rsidR="00A63C3D" w:rsidRDefault="00A63C3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5BD531EE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/>
          <w:sz w:val="20"/>
          <w:szCs w:val="20"/>
          <w:lang w:eastAsia="pl-PL"/>
        </w:rPr>
      </w:pPr>
      <w:r w:rsidRPr="00393101">
        <w:rPr>
          <w:rFonts w:eastAsia="Calibri" w:cstheme="minorHAnsi"/>
          <w:b/>
          <w:sz w:val="20"/>
          <w:szCs w:val="20"/>
          <w:lang w:eastAsia="pl-PL"/>
        </w:rPr>
        <w:t>OŚWIADCZENIE SKŁADANE PRZEZ WYKONAWCĘ NAJWYŻEJ OCENIONEGO – NA WEZWANIE ZAMAWIAJĄCEGO</w:t>
      </w:r>
    </w:p>
    <w:p w14:paraId="1CE94DB5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/>
          <w:sz w:val="20"/>
          <w:szCs w:val="20"/>
          <w:lang w:eastAsia="pl-PL"/>
        </w:rPr>
      </w:pPr>
    </w:p>
    <w:p w14:paraId="3D56CEDA" w14:textId="77777777" w:rsidR="00393101" w:rsidRPr="00393101" w:rsidRDefault="00393101" w:rsidP="00393101">
      <w:pPr>
        <w:spacing w:after="0" w:line="240" w:lineRule="auto"/>
        <w:ind w:left="7080"/>
        <w:rPr>
          <w:rFonts w:eastAsia="Calibri" w:cstheme="minorHAnsi"/>
          <w:sz w:val="20"/>
          <w:szCs w:val="20"/>
          <w:lang w:eastAsia="pl-PL"/>
        </w:rPr>
      </w:pPr>
      <w:r w:rsidRPr="00393101">
        <w:rPr>
          <w:rFonts w:eastAsia="Calibri" w:cstheme="minorHAnsi"/>
          <w:sz w:val="20"/>
          <w:szCs w:val="20"/>
          <w:lang w:eastAsia="pl-PL"/>
        </w:rPr>
        <w:t>Załącznik nr 5 do SWZ</w:t>
      </w:r>
    </w:p>
    <w:p w14:paraId="464A6094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i/>
          <w:sz w:val="20"/>
          <w:szCs w:val="20"/>
          <w:lang w:eastAsia="pl-PL"/>
        </w:rPr>
      </w:pPr>
    </w:p>
    <w:p w14:paraId="2E67F05F" w14:textId="52E80AFE" w:rsidR="00393101" w:rsidRPr="00393101" w:rsidRDefault="00393101" w:rsidP="00393101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393101">
        <w:rPr>
          <w:rFonts w:eastAsia="Calibri" w:cstheme="minorHAnsi"/>
          <w:sz w:val="20"/>
          <w:szCs w:val="20"/>
          <w:lang w:eastAsia="pl-PL"/>
        </w:rPr>
        <w:t xml:space="preserve">Sygnatura zamówienia </w:t>
      </w:r>
      <w:r w:rsidRPr="00393101">
        <w:rPr>
          <w:rFonts w:eastAsia="Calibri" w:cstheme="minorHAnsi"/>
          <w:b/>
          <w:sz w:val="20"/>
          <w:szCs w:val="20"/>
          <w:lang w:eastAsia="pl-PL"/>
        </w:rPr>
        <w:t>ZP/040/24</w:t>
      </w:r>
    </w:p>
    <w:p w14:paraId="647D47D9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353A39C8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15C7815B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1BA2F6A" w14:textId="77777777" w:rsidR="00393101" w:rsidRPr="00393101" w:rsidRDefault="00393101" w:rsidP="00393101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  <w:lang w:eastAsia="pl-PL"/>
        </w:rPr>
      </w:pPr>
      <w:r w:rsidRPr="00393101">
        <w:rPr>
          <w:rFonts w:eastAsia="Calibri" w:cstheme="minorHAnsi"/>
          <w:b/>
          <w:sz w:val="20"/>
          <w:szCs w:val="20"/>
          <w:lang w:val="pl" w:eastAsia="pl-PL"/>
        </w:rPr>
        <w:t>INFORMACJA O WYSOKOŚCI PRZYCHODU</w:t>
      </w:r>
    </w:p>
    <w:p w14:paraId="7813999D" w14:textId="77777777" w:rsidR="00393101" w:rsidRPr="00393101" w:rsidRDefault="00393101" w:rsidP="00393101">
      <w:pPr>
        <w:spacing w:after="0" w:line="240" w:lineRule="auto"/>
        <w:jc w:val="center"/>
        <w:rPr>
          <w:rFonts w:eastAsia="Calibri" w:cstheme="minorHAnsi"/>
          <w:b/>
          <w:bCs/>
          <w:iCs/>
          <w:sz w:val="20"/>
          <w:szCs w:val="20"/>
          <w:lang w:eastAsia="pl-PL"/>
        </w:rPr>
      </w:pPr>
      <w:r w:rsidRPr="00393101">
        <w:rPr>
          <w:rFonts w:eastAsia="Calibri" w:cstheme="minorHAnsi"/>
          <w:b/>
          <w:bCs/>
          <w:iCs/>
          <w:sz w:val="20"/>
          <w:szCs w:val="20"/>
          <w:lang w:eastAsia="pl-PL"/>
        </w:rPr>
        <w:t xml:space="preserve">Instalacja systemu okablowania strukturalnego w budynku Collegium Altum </w:t>
      </w:r>
    </w:p>
    <w:p w14:paraId="22F90C35" w14:textId="77777777" w:rsidR="00393101" w:rsidRPr="00393101" w:rsidRDefault="00393101" w:rsidP="00393101">
      <w:pPr>
        <w:spacing w:after="0" w:line="240" w:lineRule="auto"/>
        <w:jc w:val="center"/>
        <w:rPr>
          <w:rFonts w:eastAsia="Calibri" w:cstheme="minorHAnsi"/>
          <w:b/>
          <w:bCs/>
          <w:iCs/>
          <w:sz w:val="20"/>
          <w:szCs w:val="20"/>
          <w:lang w:val="pl" w:eastAsia="pl-PL"/>
        </w:rPr>
      </w:pPr>
      <w:r w:rsidRPr="00393101">
        <w:rPr>
          <w:rFonts w:eastAsia="Calibri" w:cstheme="minorHAnsi"/>
          <w:b/>
          <w:bCs/>
          <w:iCs/>
          <w:sz w:val="20"/>
          <w:szCs w:val="20"/>
          <w:lang w:eastAsia="pl-PL"/>
        </w:rPr>
        <w:t>na piętrach od -1 do 4</w:t>
      </w:r>
    </w:p>
    <w:p w14:paraId="7EB9C78D" w14:textId="01B7826F" w:rsidR="00393101" w:rsidRPr="00393101" w:rsidRDefault="00393101" w:rsidP="00393101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38296874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eastAsia="pl-PL"/>
        </w:rPr>
      </w:pPr>
    </w:p>
    <w:p w14:paraId="27990A47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sz w:val="20"/>
          <w:szCs w:val="20"/>
          <w:lang w:val="pl" w:eastAsia="pl-PL"/>
        </w:rPr>
      </w:pPr>
    </w:p>
    <w:p w14:paraId="352BFAFE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sz w:val="20"/>
          <w:szCs w:val="20"/>
          <w:lang w:val="pl" w:eastAsia="pl-PL"/>
        </w:rPr>
      </w:pPr>
    </w:p>
    <w:p w14:paraId="7348BAC3" w14:textId="47714627" w:rsidR="00393101" w:rsidRPr="00393101" w:rsidRDefault="00393101" w:rsidP="008E5CAF">
      <w:pPr>
        <w:spacing w:after="0" w:line="276" w:lineRule="auto"/>
        <w:rPr>
          <w:rFonts w:eastAsia="Calibri" w:cstheme="minorHAnsi"/>
          <w:sz w:val="20"/>
          <w:szCs w:val="20"/>
          <w:lang w:val="pl" w:eastAsia="pl-PL"/>
        </w:rPr>
      </w:pPr>
      <w:r w:rsidRPr="00393101">
        <w:rPr>
          <w:rFonts w:eastAsia="Calibri" w:cstheme="minorHAnsi"/>
          <w:sz w:val="20"/>
          <w:szCs w:val="20"/>
          <w:lang w:val="pl" w:eastAsia="pl-PL"/>
        </w:rPr>
        <w:t>Oświadczam, że firma ......................................., którą reprezentuję, w okresie ostatnich 3 lat przed upływem terminu składania ofert, a jeżeli okres prowadzenia działalności jest krótszy - w tym okresie,</w:t>
      </w:r>
      <w:r w:rsidRPr="00393101">
        <w:rPr>
          <w:rFonts w:eastAsia="Calibri" w:cstheme="minorHAnsi"/>
          <w:bCs/>
          <w:sz w:val="20"/>
          <w:szCs w:val="20"/>
          <w:lang w:val="pl" w:eastAsia="pl-PL"/>
        </w:rPr>
        <w:t xml:space="preserve"> osiągnęła przychody </w:t>
      </w:r>
      <w:r w:rsidRPr="00393101">
        <w:rPr>
          <w:rFonts w:eastAsia="Calibri" w:cstheme="minorHAnsi"/>
          <w:bCs/>
          <w:sz w:val="20"/>
          <w:szCs w:val="20"/>
          <w:lang w:eastAsia="pl-PL"/>
        </w:rPr>
        <w:t xml:space="preserve">w obszarze objętym zamówieniem, </w:t>
      </w:r>
      <w:r w:rsidRPr="00393101">
        <w:rPr>
          <w:rFonts w:eastAsia="Calibri" w:cstheme="minorHAnsi"/>
          <w:bCs/>
          <w:sz w:val="20"/>
          <w:szCs w:val="20"/>
          <w:lang w:val="pl" w:eastAsia="pl-PL"/>
        </w:rPr>
        <w:t>średniorocznie za ostatni</w:t>
      </w:r>
      <w:r w:rsidR="00413157">
        <w:rPr>
          <w:rFonts w:eastAsia="Calibri" w:cstheme="minorHAnsi"/>
          <w:bCs/>
          <w:sz w:val="20"/>
          <w:szCs w:val="20"/>
          <w:lang w:val="pl" w:eastAsia="pl-PL"/>
        </w:rPr>
        <w:t>e 3 lata o wartości minimum  240</w:t>
      </w:r>
      <w:r w:rsidRPr="00393101">
        <w:rPr>
          <w:rFonts w:eastAsia="Calibri" w:cstheme="minorHAnsi"/>
          <w:bCs/>
          <w:sz w:val="20"/>
          <w:szCs w:val="20"/>
          <w:lang w:val="pl" w:eastAsia="pl-PL"/>
        </w:rPr>
        <w:t> 000 zł brutto.</w:t>
      </w:r>
    </w:p>
    <w:p w14:paraId="4831B889" w14:textId="77777777" w:rsidR="00393101" w:rsidRPr="00393101" w:rsidRDefault="00393101" w:rsidP="008E5CAF">
      <w:pPr>
        <w:spacing w:after="0" w:line="276" w:lineRule="auto"/>
        <w:rPr>
          <w:rFonts w:eastAsia="Calibri" w:cstheme="minorHAnsi"/>
          <w:sz w:val="20"/>
          <w:szCs w:val="20"/>
          <w:lang w:val="pl" w:eastAsia="pl-PL"/>
        </w:rPr>
      </w:pPr>
    </w:p>
    <w:p w14:paraId="3681369D" w14:textId="77777777" w:rsidR="00393101" w:rsidRPr="00393101" w:rsidRDefault="00393101" w:rsidP="008E5CAF">
      <w:pPr>
        <w:spacing w:after="0" w:line="276" w:lineRule="auto"/>
        <w:rPr>
          <w:rFonts w:eastAsia="Calibri" w:cstheme="minorHAnsi"/>
          <w:sz w:val="20"/>
          <w:szCs w:val="20"/>
          <w:lang w:val="pl" w:eastAsia="pl-PL"/>
        </w:rPr>
      </w:pPr>
    </w:p>
    <w:p w14:paraId="1618EC85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val="pl" w:eastAsia="pl-PL"/>
        </w:rPr>
      </w:pPr>
    </w:p>
    <w:p w14:paraId="553668BB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val="pl" w:eastAsia="pl-PL"/>
        </w:rPr>
      </w:pPr>
    </w:p>
    <w:p w14:paraId="235CB38A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val="pl" w:eastAsia="pl-PL"/>
        </w:rPr>
      </w:pPr>
    </w:p>
    <w:p w14:paraId="3660744C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val="pl" w:eastAsia="pl-PL"/>
        </w:rPr>
      </w:pPr>
    </w:p>
    <w:p w14:paraId="2D5A662C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val="pl" w:eastAsia="pl-PL"/>
        </w:rPr>
      </w:pPr>
    </w:p>
    <w:p w14:paraId="000E624E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val="pl" w:eastAsia="pl-PL"/>
        </w:rPr>
      </w:pPr>
    </w:p>
    <w:p w14:paraId="42DE0647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Cs/>
          <w:sz w:val="20"/>
          <w:szCs w:val="20"/>
          <w:lang w:val="pl" w:eastAsia="pl-PL"/>
        </w:rPr>
      </w:pPr>
    </w:p>
    <w:p w14:paraId="5AA3B79F" w14:textId="77777777" w:rsidR="00393101" w:rsidRPr="00393101" w:rsidRDefault="00393101" w:rsidP="00393101">
      <w:pPr>
        <w:spacing w:after="0" w:line="240" w:lineRule="auto"/>
        <w:rPr>
          <w:rFonts w:eastAsia="Calibri" w:cstheme="minorHAnsi"/>
          <w:b/>
          <w:bCs/>
          <w:sz w:val="20"/>
          <w:szCs w:val="20"/>
          <w:lang w:val="pl" w:eastAsia="pl-PL"/>
        </w:rPr>
      </w:pPr>
    </w:p>
    <w:p w14:paraId="0E962721" w14:textId="3B6A8211" w:rsidR="001C170D" w:rsidRDefault="001C170D" w:rsidP="00A63C3D">
      <w:pPr>
        <w:spacing w:after="0" w:line="240" w:lineRule="auto"/>
        <w:rPr>
          <w:b/>
          <w:sz w:val="20"/>
          <w:szCs w:val="20"/>
        </w:rPr>
      </w:pPr>
    </w:p>
    <w:p w14:paraId="53285929" w14:textId="77777777" w:rsidR="00A63C3D" w:rsidRDefault="00A63C3D" w:rsidP="00A63C3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4647D665" w:rsidR="00E238FD" w:rsidRDefault="00A63C3D" w:rsidP="00781A38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4CF8B8CE" w14:textId="7CD6A80D" w:rsidR="00393101" w:rsidRDefault="00393101" w:rsidP="00781A38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51F9E62B" w14:textId="7AFFEBBD" w:rsidR="00393101" w:rsidRDefault="00393101" w:rsidP="00781A38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4703B5FC" w14:textId="746955FE" w:rsidR="00393101" w:rsidRDefault="00393101" w:rsidP="00781A38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0814DC20" w14:textId="234D6C01" w:rsidR="00393101" w:rsidRDefault="0039310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67C1D68" w14:textId="77777777" w:rsidR="00393101" w:rsidRDefault="00393101" w:rsidP="00393101">
      <w:pPr>
        <w:spacing w:after="0" w:line="240" w:lineRule="auto"/>
        <w:rPr>
          <w:b/>
          <w:sz w:val="20"/>
          <w:szCs w:val="20"/>
        </w:rPr>
      </w:pPr>
    </w:p>
    <w:p w14:paraId="6280D09B" w14:textId="77777777" w:rsidR="00393101" w:rsidRPr="005C1C9D" w:rsidRDefault="00393101" w:rsidP="00393101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7 do S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02CFC27F" w14:textId="54F19941" w:rsidR="00393101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>
        <w:rPr>
          <w:rFonts w:ascii="Calibri" w:eastAsia="Calibri" w:hAnsi="Calibri" w:cs="Times New Roman"/>
          <w:b/>
          <w:sz w:val="20"/>
          <w:szCs w:val="20"/>
          <w:lang w:eastAsia="pl-PL"/>
        </w:rPr>
        <w:t>ZP/040/24</w:t>
      </w:r>
    </w:p>
    <w:p w14:paraId="77654319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2CC026F" w14:textId="77777777" w:rsidR="00393101" w:rsidRPr="005C1C9D" w:rsidRDefault="00393101" w:rsidP="00393101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786198A" w14:textId="77777777" w:rsidR="00393101" w:rsidRDefault="00393101" w:rsidP="00393101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30410CC9" w14:textId="77777777" w:rsidR="00393101" w:rsidRPr="00393101" w:rsidRDefault="00393101" w:rsidP="00393101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393101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Instalacja systemu okablowania strukturalnego w budynku Collegium Altum </w:t>
      </w:r>
    </w:p>
    <w:p w14:paraId="4A943DC8" w14:textId="77777777" w:rsidR="00393101" w:rsidRPr="00393101" w:rsidRDefault="00393101" w:rsidP="00393101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  <w:r w:rsidRPr="00393101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na piętrach od -1 do 4</w:t>
      </w:r>
    </w:p>
    <w:p w14:paraId="1E8EAC56" w14:textId="420761D5" w:rsidR="00393101" w:rsidRPr="00EC166B" w:rsidRDefault="00393101" w:rsidP="00393101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</w:p>
    <w:p w14:paraId="62762A9E" w14:textId="77777777" w:rsidR="00393101" w:rsidRPr="009A1652" w:rsidRDefault="00393101" w:rsidP="00393101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A4DE542" w14:textId="77777777" w:rsidR="00393101" w:rsidRPr="005C1C9D" w:rsidRDefault="00393101" w:rsidP="00393101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49610A77" w14:textId="77777777" w:rsidR="00393101" w:rsidRPr="005C1C9D" w:rsidRDefault="00393101" w:rsidP="00393101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ADB49E1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393101" w:rsidRPr="005C1C9D" w14:paraId="39EEF8F8" w14:textId="77777777" w:rsidTr="0039310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FDA0" w14:textId="77777777" w:rsidR="00393101" w:rsidRPr="005C1C9D" w:rsidRDefault="00393101" w:rsidP="00393101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C880" w14:textId="77777777" w:rsidR="00393101" w:rsidRPr="005C1C9D" w:rsidRDefault="00393101" w:rsidP="00393101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7103CD7C" w14:textId="77777777" w:rsidR="00393101" w:rsidRPr="005C1C9D" w:rsidRDefault="00393101" w:rsidP="00393101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93101" w:rsidRPr="005C1C9D" w14:paraId="3F57F328" w14:textId="77777777" w:rsidTr="00413157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23BA" w14:textId="77777777" w:rsidR="00393101" w:rsidRPr="005C1C9D" w:rsidRDefault="00393101" w:rsidP="00393101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40B" w14:textId="719C25F2" w:rsidR="00393101" w:rsidRPr="00546DFC" w:rsidRDefault="00393101" w:rsidP="0039310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413157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Prace instalacyjne</w:t>
            </w:r>
          </w:p>
        </w:tc>
      </w:tr>
    </w:tbl>
    <w:p w14:paraId="75A302A5" w14:textId="77777777" w:rsidR="00393101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9A97905" w14:textId="77777777" w:rsidR="00393101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459458B5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71BF1D1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3618C581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F5DB2E3" w14:textId="77777777" w:rsidR="00393101" w:rsidRPr="005C1C9D" w:rsidRDefault="00393101" w:rsidP="00393101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</w:t>
      </w:r>
      <w:bookmarkStart w:id="0" w:name="_GoBack"/>
      <w:bookmarkEnd w:id="0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e spełniania przez wykonawcę, podwykonawcę i dalszego podwykonawcę wymogu zatrudnienia na podstawie umowy o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8A4A42D" w14:textId="77777777" w:rsidR="00393101" w:rsidRPr="005C1C9D" w:rsidRDefault="00393101" w:rsidP="00393101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5F3B39F9" w14:textId="77777777" w:rsidR="00393101" w:rsidRPr="005C1C9D" w:rsidRDefault="00393101" w:rsidP="00393101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E2BE763" w14:textId="77777777" w:rsidR="00393101" w:rsidRPr="005C1C9D" w:rsidRDefault="00393101" w:rsidP="00393101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7558AA50" w14:textId="77777777" w:rsidR="00393101" w:rsidRPr="005C1C9D" w:rsidRDefault="00393101" w:rsidP="00393101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58AA7E3" w14:textId="77777777" w:rsidR="00393101" w:rsidRPr="005C1C9D" w:rsidRDefault="00393101" w:rsidP="00393101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20E7BF40" w14:textId="28490E05" w:rsidR="00393101" w:rsidRPr="00393101" w:rsidRDefault="00393101" w:rsidP="00393101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zakresu ochrony danych osobowych  (tj. w szczególności bez  adresów, nr PESEL pracowników). Imię i nazwisko pracownika nie podlega anonimizacji. Informacje takie jak: data zawarcia umowy, rodzaj umowy o pracę i wymiar etatu powinny być możliwe do zidentyfikowania;</w:t>
      </w:r>
    </w:p>
    <w:p w14:paraId="75A0C28E" w14:textId="77777777" w:rsidR="00393101" w:rsidRPr="005C1C9D" w:rsidRDefault="00393101" w:rsidP="00393101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z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lastRenderedPageBreak/>
        <w:t>tytułu zatrudnienia wskazanych przez niego osób na podstawie umów o pracę za ostatni okres rozliczeniowy;</w:t>
      </w:r>
    </w:p>
    <w:p w14:paraId="3354A64A" w14:textId="77777777" w:rsidR="00393101" w:rsidRPr="005C1C9D" w:rsidRDefault="00393101" w:rsidP="00393101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517C4384" w14:textId="77777777" w:rsidR="00393101" w:rsidRPr="005C1C9D" w:rsidRDefault="00393101" w:rsidP="00393101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2737089B" w14:textId="77777777" w:rsidR="00393101" w:rsidRPr="005C1C9D" w:rsidRDefault="00393101" w:rsidP="00393101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0551DA22" w14:textId="77777777" w:rsidR="00393101" w:rsidRPr="005C1C9D" w:rsidRDefault="00393101" w:rsidP="00393101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302A0A31" w14:textId="77777777" w:rsidR="00393101" w:rsidRPr="005C1C9D" w:rsidRDefault="00393101" w:rsidP="00393101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57D5CA59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FC09C49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B388232" w14:textId="77777777" w:rsidR="00393101" w:rsidRPr="005C1C9D" w:rsidRDefault="00393101" w:rsidP="00393101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21E7A4AA" w14:textId="77777777" w:rsidR="00393101" w:rsidRDefault="00393101" w:rsidP="00393101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EA4C1D5" w14:textId="77777777" w:rsidR="00393101" w:rsidRPr="005C1C9D" w:rsidRDefault="00393101" w:rsidP="00393101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C351490" w14:textId="77777777" w:rsidR="00393101" w:rsidRPr="005C1C9D" w:rsidRDefault="00393101" w:rsidP="00781A38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sectPr w:rsidR="00393101" w:rsidRPr="005C1C9D" w:rsidSect="00393101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1B30D" w14:textId="77777777" w:rsidR="00393101" w:rsidRDefault="00393101" w:rsidP="001A5A6D">
      <w:pPr>
        <w:spacing w:after="0" w:line="240" w:lineRule="auto"/>
      </w:pPr>
      <w:r>
        <w:separator/>
      </w:r>
    </w:p>
  </w:endnote>
  <w:endnote w:type="continuationSeparator" w:id="0">
    <w:p w14:paraId="7B8EE399" w14:textId="77777777" w:rsidR="00393101" w:rsidRDefault="00393101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393101" w:rsidRDefault="003931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393101" w:rsidRDefault="003931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393101" w:rsidRDefault="00393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E74CF" w14:textId="77777777" w:rsidR="00393101" w:rsidRDefault="00393101" w:rsidP="001A5A6D">
      <w:pPr>
        <w:spacing w:after="0" w:line="240" w:lineRule="auto"/>
      </w:pPr>
      <w:r>
        <w:separator/>
      </w:r>
    </w:p>
  </w:footnote>
  <w:footnote w:type="continuationSeparator" w:id="0">
    <w:p w14:paraId="228201A8" w14:textId="77777777" w:rsidR="00393101" w:rsidRDefault="00393101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CD9"/>
    <w:multiLevelType w:val="hybridMultilevel"/>
    <w:tmpl w:val="C366C1EA"/>
    <w:lvl w:ilvl="0" w:tplc="A4B890D0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66BE9"/>
    <w:multiLevelType w:val="hybridMultilevel"/>
    <w:tmpl w:val="1BA4CD1A"/>
    <w:lvl w:ilvl="0" w:tplc="06903186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40741"/>
    <w:rsid w:val="00195100"/>
    <w:rsid w:val="001A5A6D"/>
    <w:rsid w:val="001C170D"/>
    <w:rsid w:val="002210A1"/>
    <w:rsid w:val="00224E77"/>
    <w:rsid w:val="00276DB3"/>
    <w:rsid w:val="002C4E45"/>
    <w:rsid w:val="002D4A4F"/>
    <w:rsid w:val="00343A31"/>
    <w:rsid w:val="00393101"/>
    <w:rsid w:val="003A3992"/>
    <w:rsid w:val="003F74AA"/>
    <w:rsid w:val="00413157"/>
    <w:rsid w:val="004205ED"/>
    <w:rsid w:val="0055677B"/>
    <w:rsid w:val="005A3A31"/>
    <w:rsid w:val="005C1C9D"/>
    <w:rsid w:val="005C749D"/>
    <w:rsid w:val="005C7FD9"/>
    <w:rsid w:val="005F4B03"/>
    <w:rsid w:val="006C2F2A"/>
    <w:rsid w:val="00764C72"/>
    <w:rsid w:val="00781A38"/>
    <w:rsid w:val="00782FF1"/>
    <w:rsid w:val="007E5A59"/>
    <w:rsid w:val="0082470D"/>
    <w:rsid w:val="00836FF0"/>
    <w:rsid w:val="00865313"/>
    <w:rsid w:val="008E5CAF"/>
    <w:rsid w:val="009242DD"/>
    <w:rsid w:val="009A1652"/>
    <w:rsid w:val="00A63C3D"/>
    <w:rsid w:val="00AA3482"/>
    <w:rsid w:val="00AA69DD"/>
    <w:rsid w:val="00AB4F5F"/>
    <w:rsid w:val="00AD49F6"/>
    <w:rsid w:val="00B47540"/>
    <w:rsid w:val="00B524CC"/>
    <w:rsid w:val="00BB1FE5"/>
    <w:rsid w:val="00BC789E"/>
    <w:rsid w:val="00C25A4E"/>
    <w:rsid w:val="00C27778"/>
    <w:rsid w:val="00CC12FE"/>
    <w:rsid w:val="00D17D92"/>
    <w:rsid w:val="00D30A2B"/>
    <w:rsid w:val="00D67FE7"/>
    <w:rsid w:val="00DF2418"/>
    <w:rsid w:val="00E017E0"/>
    <w:rsid w:val="00E238FD"/>
    <w:rsid w:val="00E342DC"/>
    <w:rsid w:val="00E57A44"/>
    <w:rsid w:val="00EC166B"/>
    <w:rsid w:val="00EC1925"/>
    <w:rsid w:val="00ED1A70"/>
    <w:rsid w:val="00EE4541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2295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24</cp:revision>
  <cp:lastPrinted>2023-05-23T06:01:00Z</cp:lastPrinted>
  <dcterms:created xsi:type="dcterms:W3CDTF">2022-10-21T07:11:00Z</dcterms:created>
  <dcterms:modified xsi:type="dcterms:W3CDTF">2024-10-31T12:28:00Z</dcterms:modified>
</cp:coreProperties>
</file>