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FBB04F9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="003370AA" w:rsidRPr="003370AA">
        <w:rPr>
          <w:rFonts w:ascii="Times New Roman" w:hAnsi="Times New Roman"/>
          <w:b/>
          <w:bCs/>
        </w:rPr>
        <w:t>Przebudowa i doposażenie trzech placów zabaw na terenie Gminy Trzebielino</w:t>
      </w:r>
      <w:r w:rsidR="003370AA" w:rsidRPr="003370AA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39C457C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1199E408" w14:textId="645B58DA" w:rsidR="00EC2C51" w:rsidRPr="00EC2C51" w:rsidRDefault="00EC2C51" w:rsidP="008525A2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  <w:r w:rsidR="00852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603DC0E8" w14:textId="77777777" w:rsidR="001F6F76" w:rsidRPr="001F6F76" w:rsidRDefault="001F6F76" w:rsidP="001F6F76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1F6F76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3C1E5C19" w14:textId="77777777" w:rsidR="001F6F76" w:rsidRPr="001F6F76" w:rsidRDefault="001F6F76" w:rsidP="001F6F76">
      <w:pPr>
        <w:spacing w:after="0" w:line="240" w:lineRule="auto"/>
        <w:jc w:val="both"/>
        <w:rPr>
          <w:rFonts w:ascii="Times New Roman" w:hAnsi="Times New Roman"/>
        </w:rPr>
      </w:pPr>
      <w:r w:rsidRPr="001F6F76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F6F76" w:rsidRPr="00EC2C51" w14:paraId="58F2A03A" w14:textId="77777777" w:rsidTr="00CF041B">
        <w:trPr>
          <w:trHeight w:val="710"/>
          <w:jc w:val="center"/>
        </w:trPr>
        <w:tc>
          <w:tcPr>
            <w:tcW w:w="4605" w:type="dxa"/>
          </w:tcPr>
          <w:p w14:paraId="27DD2B2B" w14:textId="77777777" w:rsidR="001F6F76" w:rsidRDefault="001F6F76" w:rsidP="00CF04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ACDD4E1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6CA7C8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CCC8553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D239C6B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A34717D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4CBE1546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0AD8EFEB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4A25052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0F4BE7A" w14:textId="77777777" w:rsidR="001F6F76" w:rsidRDefault="001F6F76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1F00B78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314437E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3370AA" w:rsidRPr="003370AA">
        <w:rPr>
          <w:rFonts w:ascii="Times New Roman" w:hAnsi="Times New Roman"/>
          <w:b/>
        </w:rPr>
        <w:t>Przebudowa i doposażenie trzech placów zabaw na terenie Gminy Trzebielino</w:t>
      </w:r>
      <w:r w:rsidR="003370AA" w:rsidRPr="003370AA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0B8C606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2E471A27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0DE1D377" w:rsidR="00824082" w:rsidRPr="00EC2C51" w:rsidRDefault="004F407E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B7A2871" wp14:editId="086E30F9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8525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993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0" w:displacedByCustomXml="next"/>
  <w:bookmarkStart w:id="2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4AA3295E" w:rsidR="00A8020A" w:rsidRPr="008525A2" w:rsidRDefault="008525A2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>
          <w:rPr>
            <w:b/>
            <w:sz w:val="16"/>
            <w:szCs w:val="16"/>
          </w:rPr>
          <w:t>14</w:t>
        </w:r>
        <w:r w:rsidRPr="0093783D">
          <w:rPr>
            <w:b/>
            <w:sz w:val="16"/>
            <w:szCs w:val="16"/>
          </w:rPr>
          <w:t>.202</w:t>
        </w:r>
        <w:r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Pr="00AD1D57">
          <w:rPr>
            <w:i/>
            <w:sz w:val="16"/>
            <w:szCs w:val="16"/>
          </w:rPr>
          <w:t>Przebudowa i doposażenie trzech placów zabaw na terenie Gminy Trzebielino</w:t>
        </w:r>
      </w:p>
    </w:sdtContent>
  </w:sdt>
  <w:bookmarkEnd w:id="2"/>
  <w:bookmarkEnd w:id="1"/>
  <w:p w14:paraId="68661115" w14:textId="77777777" w:rsidR="00A8020A" w:rsidRDefault="00337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C4E" w14:textId="102FB556" w:rsidR="008525A2" w:rsidRPr="00AD1D57" w:rsidRDefault="008525A2" w:rsidP="008525A2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  <w:rPr>
        <w:i/>
        <w:sz w:val="16"/>
        <w:szCs w:val="16"/>
      </w:rPr>
    </w:pPr>
    <w:r w:rsidRPr="0093783D">
      <w:rPr>
        <w:b/>
        <w:sz w:val="16"/>
        <w:szCs w:val="16"/>
      </w:rPr>
      <w:t>SWZ – PNOŚ.271.</w:t>
    </w:r>
    <w:r>
      <w:rPr>
        <w:b/>
        <w:sz w:val="16"/>
        <w:szCs w:val="16"/>
      </w:rPr>
      <w:t>14</w:t>
    </w:r>
    <w:r w:rsidRPr="0093783D">
      <w:rPr>
        <w:b/>
        <w:sz w:val="16"/>
        <w:szCs w:val="16"/>
      </w:rPr>
      <w:t>.202</w:t>
    </w:r>
    <w:r>
      <w:rPr>
        <w:b/>
        <w:sz w:val="16"/>
        <w:szCs w:val="16"/>
      </w:rPr>
      <w:t>3</w:t>
    </w:r>
    <w:r w:rsidRPr="0093783D">
      <w:rPr>
        <w:b/>
        <w:sz w:val="16"/>
        <w:szCs w:val="16"/>
      </w:rPr>
      <w:t>.2 –</w:t>
    </w:r>
    <w:r w:rsidRPr="0093783D">
      <w:rPr>
        <w:i/>
        <w:sz w:val="16"/>
        <w:szCs w:val="16"/>
      </w:rPr>
      <w:t xml:space="preserve"> </w:t>
    </w:r>
    <w:r w:rsidRPr="00AD1D57">
      <w:rPr>
        <w:i/>
        <w:sz w:val="16"/>
        <w:szCs w:val="16"/>
      </w:rPr>
      <w:t>Przebudowa i doposażenie trzech placów zabaw na terenie Gminy Trzebielino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98A" w14:textId="77777777" w:rsidR="008525A2" w:rsidRPr="00D44AF4" w:rsidRDefault="008525A2" w:rsidP="008525A2">
    <w:pPr>
      <w:pStyle w:val="Nagwek"/>
      <w:jc w:val="center"/>
      <w:rPr>
        <w:noProof/>
      </w:rPr>
    </w:pPr>
    <w:r>
      <w:rPr>
        <w:sz w:val="16"/>
        <w:szCs w:val="16"/>
        <w:lang w:eastAsia="en-US"/>
      </w:rPr>
      <w:tab/>
    </w:r>
    <w:r>
      <w:rPr>
        <w:noProof/>
      </w:rPr>
      <w:drawing>
        <wp:anchor distT="0" distB="0" distL="114300" distR="114300" simplePos="0" relativeHeight="251667456" behindDoc="0" locked="0" layoutInCell="1" allowOverlap="1" wp14:anchorId="3A02CB1B" wp14:editId="18369631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3" name="Obraz 3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12C8A68" wp14:editId="24C65887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7" name="Obraz 7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83EF4FB" wp14:editId="52492087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8" name="Obraz 8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DF1C" w14:textId="77777777" w:rsidR="008525A2" w:rsidRDefault="008525A2" w:rsidP="008525A2">
    <w:pPr>
      <w:pStyle w:val="Bezodstpw"/>
      <w:jc w:val="center"/>
    </w:pPr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8525A2" w:rsidRPr="005D1886" w14:paraId="649651CB" w14:textId="77777777" w:rsidTr="00E56D1A">
      <w:tc>
        <w:tcPr>
          <w:tcW w:w="2191" w:type="dxa"/>
          <w:shd w:val="clear" w:color="auto" w:fill="auto"/>
          <w:vAlign w:val="center"/>
        </w:tcPr>
        <w:p w14:paraId="5B70160E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760AEB9A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A71CD62" wp14:editId="5AE1097C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9" name="Obraz 9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1BFD6EF4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5CCB9B3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49FD09E1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0B70CE57" w14:textId="77777777" w:rsidR="008525A2" w:rsidRPr="005D1886" w:rsidRDefault="008525A2" w:rsidP="008525A2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99E" w14:textId="77777777" w:rsidR="008525A2" w:rsidRPr="00D44AF4" w:rsidRDefault="008525A2" w:rsidP="008525A2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283A98" wp14:editId="195CC44B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E33A61" wp14:editId="26435981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CD8189" wp14:editId="66EF05D0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B153C" w14:textId="77777777" w:rsidR="008525A2" w:rsidRDefault="008525A2" w:rsidP="008525A2">
    <w:pPr>
      <w:pStyle w:val="Bezodstpw"/>
      <w:jc w:val="center"/>
    </w:pPr>
    <w:bookmarkStart w:id="3" w:name="_Hlk102562490"/>
    <w:bookmarkEnd w:id="3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8525A2" w:rsidRPr="005D1886" w14:paraId="346DB138" w14:textId="77777777" w:rsidTr="00E56D1A">
      <w:tc>
        <w:tcPr>
          <w:tcW w:w="2191" w:type="dxa"/>
          <w:shd w:val="clear" w:color="auto" w:fill="auto"/>
          <w:vAlign w:val="center"/>
        </w:tcPr>
        <w:p w14:paraId="646A7988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63C55555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BEDA5F" wp14:editId="06CC63B4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2467928B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F347933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4B1A7AC9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51E5422B" w14:textId="77777777" w:rsidR="008525A2" w:rsidRPr="005D1886" w:rsidRDefault="008525A2" w:rsidP="008525A2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34D89280" w14:textId="77777777" w:rsidR="008525A2" w:rsidRDefault="0085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B2FD9"/>
    <w:rsid w:val="00102674"/>
    <w:rsid w:val="001F6F76"/>
    <w:rsid w:val="002C5071"/>
    <w:rsid w:val="003370AA"/>
    <w:rsid w:val="00433C15"/>
    <w:rsid w:val="004F407E"/>
    <w:rsid w:val="00681D39"/>
    <w:rsid w:val="007A3F6C"/>
    <w:rsid w:val="00824082"/>
    <w:rsid w:val="008525A2"/>
    <w:rsid w:val="00854E6C"/>
    <w:rsid w:val="008824AE"/>
    <w:rsid w:val="008C5E05"/>
    <w:rsid w:val="00A378E0"/>
    <w:rsid w:val="00C92B1A"/>
    <w:rsid w:val="00EC2C51"/>
    <w:rsid w:val="00ED612B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52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2023-02-09T08:59:00Z</cp:lastPrinted>
  <dcterms:created xsi:type="dcterms:W3CDTF">2023-03-22T13:04:00Z</dcterms:created>
  <dcterms:modified xsi:type="dcterms:W3CDTF">2023-03-22T13:04:00Z</dcterms:modified>
</cp:coreProperties>
</file>