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00A1" w14:textId="5347FF0D" w:rsidR="004516A5" w:rsidRDefault="004516A5" w:rsidP="004516A5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Rozbudowa </w:t>
      </w:r>
      <w:r w:rsidR="00C27C21">
        <w:rPr>
          <w:b/>
          <w:bCs/>
          <w:lang w:val="pl-PL"/>
        </w:rPr>
        <w:t>dwóch</w:t>
      </w:r>
      <w:r>
        <w:rPr>
          <w:b/>
          <w:bCs/>
          <w:lang w:val="pl-PL"/>
        </w:rPr>
        <w:t xml:space="preserve"> macierzy Huawei Dorado 8000 v6</w:t>
      </w:r>
    </w:p>
    <w:p w14:paraId="3AC2EC77" w14:textId="77777777" w:rsidR="004516A5" w:rsidRDefault="004516A5" w:rsidP="004516A5">
      <w:pPr>
        <w:rPr>
          <w:b/>
          <w:bCs/>
          <w:lang w:val="pl-PL"/>
        </w:rPr>
      </w:pPr>
      <w:r>
        <w:rPr>
          <w:b/>
          <w:bCs/>
          <w:lang w:val="pl-PL"/>
        </w:rPr>
        <w:t>Wymagania wykonawcy:</w:t>
      </w:r>
    </w:p>
    <w:p w14:paraId="62F6721C" w14:textId="3415DB92" w:rsidR="004516A5" w:rsidRDefault="004516A5" w:rsidP="00C27C21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Wykonawca musi być certyfikowanym partnerem producenta Huawei na poziomie minimum Gold Partner lub wyższym</w:t>
      </w:r>
      <w:r w:rsidR="00C27C21">
        <w:rPr>
          <w:lang w:val="pl-PL"/>
        </w:rPr>
        <w:t>.</w:t>
      </w:r>
    </w:p>
    <w:p w14:paraId="2384970E" w14:textId="4BBCE514" w:rsidR="004516A5" w:rsidRDefault="004516A5" w:rsidP="00C27C21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Wykonawca musi posiadać minimum dwóch certyfikowanych inżynierów z certyfikatami Huawei HCIE. Inżynierowie muszą brać aktywnie udział w realizacji rozbudowy macierzy jak i </w:t>
      </w:r>
      <w:r w:rsidR="00C27C21">
        <w:rPr>
          <w:lang w:val="pl-PL"/>
        </w:rPr>
        <w:t>p</w:t>
      </w:r>
      <w:r>
        <w:rPr>
          <w:lang w:val="pl-PL"/>
        </w:rPr>
        <w:t>óźniejszych usług serwisowych.</w:t>
      </w:r>
    </w:p>
    <w:p w14:paraId="30A3C9BB" w14:textId="77777777" w:rsidR="004516A5" w:rsidRDefault="004516A5" w:rsidP="004516A5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Wykonawca musi się wykazać odpowiedzią wiedzą i doświadczeniem:</w:t>
      </w:r>
    </w:p>
    <w:p w14:paraId="167ED604" w14:textId="097EEE60" w:rsidR="004516A5" w:rsidRDefault="004516A5" w:rsidP="00C27C21">
      <w:pPr>
        <w:pStyle w:val="Akapitzlist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 xml:space="preserve">Posiadać minimum </w:t>
      </w:r>
      <w:r w:rsidR="00C27C21">
        <w:rPr>
          <w:lang w:val="pl-PL"/>
        </w:rPr>
        <w:t>jedną</w:t>
      </w:r>
      <w:r>
        <w:rPr>
          <w:lang w:val="pl-PL"/>
        </w:rPr>
        <w:t xml:space="preserve"> realizację dostawy wraz z wdrożeniem minimum </w:t>
      </w:r>
      <w:r w:rsidR="00C27C21">
        <w:rPr>
          <w:lang w:val="pl-PL"/>
        </w:rPr>
        <w:t>dwóch</w:t>
      </w:r>
      <w:r>
        <w:rPr>
          <w:lang w:val="pl-PL"/>
        </w:rPr>
        <w:t xml:space="preserve"> macierzy Huawei Dorado 8000 pracujących jako kl</w:t>
      </w:r>
      <w:r w:rsidR="00C27C21">
        <w:rPr>
          <w:lang w:val="pl-PL"/>
        </w:rPr>
        <w:t>a</w:t>
      </w:r>
      <w:r>
        <w:rPr>
          <w:lang w:val="pl-PL"/>
        </w:rPr>
        <w:t xml:space="preserve">ster Metro dla bloku </w:t>
      </w:r>
      <w:r w:rsidR="00C27C21">
        <w:rPr>
          <w:lang w:val="pl-PL"/>
        </w:rPr>
        <w:t>i</w:t>
      </w:r>
      <w:r>
        <w:rPr>
          <w:lang w:val="pl-PL"/>
        </w:rPr>
        <w:t xml:space="preserve"> pliku</w:t>
      </w:r>
      <w:r w:rsidR="00C27C21">
        <w:rPr>
          <w:lang w:val="pl-PL"/>
        </w:rPr>
        <w:t>.</w:t>
      </w:r>
    </w:p>
    <w:p w14:paraId="1AE50B15" w14:textId="6514DA3F" w:rsidR="004516A5" w:rsidRDefault="004516A5" w:rsidP="004516A5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Wykonawca musi dostarczyć poświadczenie lokalnego oddziału producenta, że sprzęt pochodzi </w:t>
      </w:r>
      <w:r w:rsidR="00C27C21">
        <w:rPr>
          <w:lang w:val="pl-PL"/>
        </w:rPr>
        <w:br/>
      </w:r>
      <w:r>
        <w:rPr>
          <w:lang w:val="pl-PL"/>
        </w:rPr>
        <w:t xml:space="preserve">z autoryzowanego kanału sprzedaży i jest dedykowany do rozbudowy posiadanych przez </w:t>
      </w:r>
      <w:r w:rsidR="005532DD">
        <w:rPr>
          <w:lang w:val="pl-PL"/>
        </w:rPr>
        <w:t>Zamawiającego</w:t>
      </w:r>
      <w:r>
        <w:rPr>
          <w:lang w:val="pl-PL"/>
        </w:rPr>
        <w:t xml:space="preserve"> macierzy</w:t>
      </w:r>
    </w:p>
    <w:p w14:paraId="5FE6DDDF" w14:textId="77777777" w:rsidR="004516A5" w:rsidRDefault="004516A5" w:rsidP="004516A5">
      <w:pPr>
        <w:pStyle w:val="Akapitzlist"/>
        <w:rPr>
          <w:lang w:val="pl-PL"/>
        </w:rPr>
      </w:pPr>
    </w:p>
    <w:p w14:paraId="36DAAB86" w14:textId="77777777" w:rsidR="004516A5" w:rsidRDefault="004516A5" w:rsidP="004516A5">
      <w:pPr>
        <w:rPr>
          <w:b/>
          <w:bCs/>
          <w:lang w:val="pl-PL"/>
        </w:rPr>
      </w:pPr>
      <w:r>
        <w:rPr>
          <w:b/>
          <w:bCs/>
          <w:lang w:val="pl-PL"/>
        </w:rPr>
        <w:t>Przedmiot zapytania</w:t>
      </w:r>
    </w:p>
    <w:p w14:paraId="7DF302A7" w14:textId="77777777" w:rsidR="004516A5" w:rsidRDefault="004516A5" w:rsidP="00C63988">
      <w:pPr>
        <w:pStyle w:val="Akapitzlist"/>
        <w:numPr>
          <w:ilvl w:val="0"/>
          <w:numId w:val="2"/>
        </w:numPr>
        <w:jc w:val="both"/>
        <w:rPr>
          <w:b/>
          <w:bCs/>
          <w:lang w:val="pl-PL"/>
        </w:rPr>
      </w:pPr>
      <w:r>
        <w:rPr>
          <w:lang w:val="pl-PL"/>
        </w:rPr>
        <w:t>Przedmiotem zapytania jest dostawa 8 szt. kart FC do dwóch macierzy Huawei Dorado 8000 v6 posiadanych przez Zamawiającego.</w:t>
      </w:r>
    </w:p>
    <w:p w14:paraId="6EB9ABBD" w14:textId="77777777" w:rsidR="004516A5" w:rsidRDefault="004516A5" w:rsidP="00C63988">
      <w:pPr>
        <w:pStyle w:val="Akapitzlist"/>
        <w:numPr>
          <w:ilvl w:val="0"/>
          <w:numId w:val="2"/>
        </w:numPr>
        <w:jc w:val="both"/>
        <w:rPr>
          <w:b/>
          <w:bCs/>
          <w:lang w:val="pl-PL"/>
        </w:rPr>
      </w:pPr>
      <w:r>
        <w:rPr>
          <w:lang w:val="pl-PL"/>
        </w:rPr>
        <w:t>Dostarczane karty FC musza być nowe oraz pochodzić z autoryzowanego kanału sprzedaży na rynek EU</w:t>
      </w:r>
    </w:p>
    <w:p w14:paraId="63FE613A" w14:textId="77777777" w:rsidR="004516A5" w:rsidRDefault="004516A5" w:rsidP="00C63988">
      <w:pPr>
        <w:pStyle w:val="Akapitzlist"/>
        <w:numPr>
          <w:ilvl w:val="0"/>
          <w:numId w:val="2"/>
        </w:numPr>
        <w:jc w:val="both"/>
        <w:rPr>
          <w:b/>
          <w:bCs/>
          <w:lang w:val="pl-PL"/>
        </w:rPr>
      </w:pPr>
      <w:r>
        <w:rPr>
          <w:lang w:val="pl-PL"/>
        </w:rPr>
        <w:t>Dostarczane karty muszą być objęte gwarancją i wsparciem producenta jako element wyposażenia macierzy.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161"/>
        <w:gridCol w:w="2161"/>
        <w:gridCol w:w="3895"/>
        <w:gridCol w:w="1276"/>
      </w:tblGrid>
      <w:tr w:rsidR="004516A5" w14:paraId="0AB27CBF" w14:textId="77777777" w:rsidTr="00EC1505">
        <w:trPr>
          <w:trHeight w:val="60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30E4D9BE" w14:textId="77777777" w:rsidR="004516A5" w:rsidRDefault="004516A5" w:rsidP="00EC1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Nr katalogowy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56822889" w14:textId="77777777" w:rsidR="004516A5" w:rsidRDefault="004516A5" w:rsidP="00EC1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Model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5A59F9CB" w14:textId="77777777" w:rsidR="004516A5" w:rsidRDefault="004516A5" w:rsidP="00EC1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48D0BB69" w14:textId="77777777" w:rsidR="004516A5" w:rsidRDefault="004516A5" w:rsidP="00EC1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  <w:t>Ilość</w:t>
            </w:r>
          </w:p>
        </w:tc>
      </w:tr>
      <w:tr w:rsidR="004516A5" w14:paraId="0FE7CC7D" w14:textId="77777777" w:rsidTr="00EC1505">
        <w:trPr>
          <w:trHeight w:val="2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5771" w14:textId="77777777" w:rsidR="004516A5" w:rsidRDefault="004516A5" w:rsidP="00EC1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/>
              </w:rPr>
              <w:t>Expand Interface Module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82C3" w14:textId="77777777" w:rsidR="004516A5" w:rsidRDefault="004516A5" w:rsidP="00EC1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/>
              </w:rPr>
              <w:t>Expand Interface Module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3E4C" w14:textId="77777777" w:rsidR="004516A5" w:rsidRDefault="004516A5" w:rsidP="00EC15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99B7" w14:textId="77777777" w:rsidR="004516A5" w:rsidRDefault="004516A5" w:rsidP="00EC1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/>
              </w:rPr>
              <w:t> </w:t>
            </w:r>
          </w:p>
        </w:tc>
      </w:tr>
      <w:tr w:rsidR="004516A5" w14:paraId="40BC382F" w14:textId="77777777" w:rsidTr="00EC1505">
        <w:trPr>
          <w:trHeight w:val="250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8411" w14:textId="77777777" w:rsidR="004516A5" w:rsidRDefault="004516A5" w:rsidP="00EC1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l-PL"/>
              </w:rPr>
              <w:t>03050ACW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63E7" w14:textId="77777777" w:rsidR="004516A5" w:rsidRDefault="004516A5" w:rsidP="00EC1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l-PL"/>
              </w:rPr>
              <w:t>DV6-SMARTIO4*32FC-H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8C0E" w14:textId="77777777" w:rsidR="004516A5" w:rsidRDefault="004516A5" w:rsidP="00EC15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l-PL"/>
              </w:rPr>
              <w:t>4 ports SmartIO I/O module(SFP28,32Gb FC)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C7BC" w14:textId="77777777" w:rsidR="004516A5" w:rsidRDefault="004516A5" w:rsidP="00EC15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pl-PL"/>
              </w:rPr>
              <w:t xml:space="preserve">8 </w:t>
            </w:r>
          </w:p>
        </w:tc>
      </w:tr>
    </w:tbl>
    <w:p w14:paraId="0FC44875" w14:textId="77777777" w:rsidR="004516A5" w:rsidRDefault="004516A5" w:rsidP="004516A5">
      <w:pPr>
        <w:rPr>
          <w:lang w:val="pl-PL"/>
        </w:rPr>
      </w:pPr>
    </w:p>
    <w:p w14:paraId="27FB0C80" w14:textId="77777777" w:rsidR="009271B7" w:rsidRDefault="009271B7"/>
    <w:sectPr w:rsidR="009271B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E3F6" w14:textId="77777777" w:rsidR="00764899" w:rsidRDefault="00764899" w:rsidP="004516A5">
      <w:pPr>
        <w:spacing w:after="0" w:line="240" w:lineRule="auto"/>
      </w:pPr>
      <w:r>
        <w:separator/>
      </w:r>
    </w:p>
  </w:endnote>
  <w:endnote w:type="continuationSeparator" w:id="0">
    <w:p w14:paraId="4B2B6A84" w14:textId="77777777" w:rsidR="00764899" w:rsidRDefault="00764899" w:rsidP="0045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AFC3" w14:textId="77777777" w:rsidR="00764899" w:rsidRDefault="00764899" w:rsidP="004516A5">
      <w:pPr>
        <w:spacing w:after="0" w:line="240" w:lineRule="auto"/>
      </w:pPr>
      <w:r>
        <w:separator/>
      </w:r>
    </w:p>
  </w:footnote>
  <w:footnote w:type="continuationSeparator" w:id="0">
    <w:p w14:paraId="519C6E40" w14:textId="77777777" w:rsidR="00764899" w:rsidRDefault="00764899" w:rsidP="00451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47D3F"/>
    <w:multiLevelType w:val="hybridMultilevel"/>
    <w:tmpl w:val="4F04E186"/>
    <w:lvl w:ilvl="0" w:tplc="96FA8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98292C0" w:tentative="1">
      <w:start w:val="1"/>
      <w:numFmt w:val="lowerLetter"/>
      <w:lvlText w:val="%2."/>
      <w:lvlJc w:val="left"/>
      <w:pPr>
        <w:ind w:left="1440" w:hanging="360"/>
      </w:pPr>
    </w:lvl>
    <w:lvl w:ilvl="2" w:tplc="611CFB7A" w:tentative="1">
      <w:start w:val="1"/>
      <w:numFmt w:val="lowerRoman"/>
      <w:lvlText w:val="%3."/>
      <w:lvlJc w:val="right"/>
      <w:pPr>
        <w:ind w:left="2160" w:hanging="180"/>
      </w:pPr>
    </w:lvl>
    <w:lvl w:ilvl="3" w:tplc="09463EAA" w:tentative="1">
      <w:start w:val="1"/>
      <w:numFmt w:val="decimal"/>
      <w:lvlText w:val="%4."/>
      <w:lvlJc w:val="left"/>
      <w:pPr>
        <w:ind w:left="2880" w:hanging="360"/>
      </w:pPr>
    </w:lvl>
    <w:lvl w:ilvl="4" w:tplc="8CD6689A" w:tentative="1">
      <w:start w:val="1"/>
      <w:numFmt w:val="lowerLetter"/>
      <w:lvlText w:val="%5."/>
      <w:lvlJc w:val="left"/>
      <w:pPr>
        <w:ind w:left="3600" w:hanging="360"/>
      </w:pPr>
    </w:lvl>
    <w:lvl w:ilvl="5" w:tplc="469C607E" w:tentative="1">
      <w:start w:val="1"/>
      <w:numFmt w:val="lowerRoman"/>
      <w:lvlText w:val="%6."/>
      <w:lvlJc w:val="right"/>
      <w:pPr>
        <w:ind w:left="4320" w:hanging="180"/>
      </w:pPr>
    </w:lvl>
    <w:lvl w:ilvl="6" w:tplc="3F120B06" w:tentative="1">
      <w:start w:val="1"/>
      <w:numFmt w:val="decimal"/>
      <w:lvlText w:val="%7."/>
      <w:lvlJc w:val="left"/>
      <w:pPr>
        <w:ind w:left="5040" w:hanging="360"/>
      </w:pPr>
    </w:lvl>
    <w:lvl w:ilvl="7" w:tplc="59EE7EB6" w:tentative="1">
      <w:start w:val="1"/>
      <w:numFmt w:val="lowerLetter"/>
      <w:lvlText w:val="%8."/>
      <w:lvlJc w:val="left"/>
      <w:pPr>
        <w:ind w:left="5760" w:hanging="360"/>
      </w:pPr>
    </w:lvl>
    <w:lvl w:ilvl="8" w:tplc="6F2A0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50220"/>
    <w:multiLevelType w:val="hybridMultilevel"/>
    <w:tmpl w:val="717AC60A"/>
    <w:lvl w:ilvl="0" w:tplc="E9C6E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30B036">
      <w:start w:val="1"/>
      <w:numFmt w:val="lowerLetter"/>
      <w:lvlText w:val="%2."/>
      <w:lvlJc w:val="left"/>
      <w:pPr>
        <w:ind w:left="1440" w:hanging="360"/>
      </w:pPr>
    </w:lvl>
    <w:lvl w:ilvl="2" w:tplc="BBDC75C0" w:tentative="1">
      <w:start w:val="1"/>
      <w:numFmt w:val="lowerRoman"/>
      <w:lvlText w:val="%3."/>
      <w:lvlJc w:val="right"/>
      <w:pPr>
        <w:ind w:left="2160" w:hanging="180"/>
      </w:pPr>
    </w:lvl>
    <w:lvl w:ilvl="3" w:tplc="EBD02938" w:tentative="1">
      <w:start w:val="1"/>
      <w:numFmt w:val="decimal"/>
      <w:lvlText w:val="%4."/>
      <w:lvlJc w:val="left"/>
      <w:pPr>
        <w:ind w:left="2880" w:hanging="360"/>
      </w:pPr>
    </w:lvl>
    <w:lvl w:ilvl="4" w:tplc="A1EA0E58" w:tentative="1">
      <w:start w:val="1"/>
      <w:numFmt w:val="lowerLetter"/>
      <w:lvlText w:val="%5."/>
      <w:lvlJc w:val="left"/>
      <w:pPr>
        <w:ind w:left="3600" w:hanging="360"/>
      </w:pPr>
    </w:lvl>
    <w:lvl w:ilvl="5" w:tplc="BD6443D4" w:tentative="1">
      <w:start w:val="1"/>
      <w:numFmt w:val="lowerRoman"/>
      <w:lvlText w:val="%6."/>
      <w:lvlJc w:val="right"/>
      <w:pPr>
        <w:ind w:left="4320" w:hanging="180"/>
      </w:pPr>
    </w:lvl>
    <w:lvl w:ilvl="6" w:tplc="9C560600" w:tentative="1">
      <w:start w:val="1"/>
      <w:numFmt w:val="decimal"/>
      <w:lvlText w:val="%7."/>
      <w:lvlJc w:val="left"/>
      <w:pPr>
        <w:ind w:left="5040" w:hanging="360"/>
      </w:pPr>
    </w:lvl>
    <w:lvl w:ilvl="7" w:tplc="9A041CAC" w:tentative="1">
      <w:start w:val="1"/>
      <w:numFmt w:val="lowerLetter"/>
      <w:lvlText w:val="%8."/>
      <w:lvlJc w:val="left"/>
      <w:pPr>
        <w:ind w:left="5760" w:hanging="360"/>
      </w:pPr>
    </w:lvl>
    <w:lvl w:ilvl="8" w:tplc="5FC6B5C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053019">
    <w:abstractNumId w:val="1"/>
  </w:num>
  <w:num w:numId="2" w16cid:durableId="47522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A5"/>
    <w:rsid w:val="001A0B36"/>
    <w:rsid w:val="004516A5"/>
    <w:rsid w:val="005532DD"/>
    <w:rsid w:val="00764899"/>
    <w:rsid w:val="009271B7"/>
    <w:rsid w:val="009A6A37"/>
    <w:rsid w:val="00C27C21"/>
    <w:rsid w:val="00C6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5651D"/>
  <w15:chartTrackingRefBased/>
  <w15:docId w15:val="{1A7CBC74-045A-49C2-8DCF-1A2671EF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6A5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6A5"/>
  </w:style>
  <w:style w:type="paragraph" w:styleId="Stopka">
    <w:name w:val="footer"/>
    <w:basedOn w:val="Normalny"/>
    <w:link w:val="StopkaZnak"/>
    <w:uiPriority w:val="99"/>
    <w:unhideWhenUsed/>
    <w:rsid w:val="0045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6A5"/>
  </w:style>
  <w:style w:type="paragraph" w:styleId="Akapitzlist">
    <w:name w:val="List Paragraph"/>
    <w:basedOn w:val="Normalny"/>
    <w:uiPriority w:val="34"/>
    <w:qFormat/>
    <w:rsid w:val="00451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32a4bb83-2e12-4d8a-81f9-5c064fb95444" value=""/>
</sisl>
</file>

<file path=customXml/itemProps1.xml><?xml version="1.0" encoding="utf-8"?>
<ds:datastoreItem xmlns:ds="http://schemas.openxmlformats.org/officeDocument/2006/customXml" ds:itemID="{FC7DDA33-6F73-48DC-B6E0-29B04682353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Ernestowicz Jakub</dc:creator>
  <cp:keywords/>
  <dc:description/>
  <cp:lastModifiedBy>Lara Łukasz</cp:lastModifiedBy>
  <cp:revision>2</cp:revision>
  <dcterms:created xsi:type="dcterms:W3CDTF">2024-04-12T05:46:00Z</dcterms:created>
  <dcterms:modified xsi:type="dcterms:W3CDTF">2024-04-12T05:46:00Z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5fc1e582-c23d-44cb-94fb-b77a16bbac5d</vt:lpwstr>
  </property>
  <property fmtid="{D5CDD505-2E9C-101B-9397-08002B2CF9AE}" pid="3" name="bjClsUserRVM">
    <vt:lpwstr>[]</vt:lpwstr>
  </property>
  <property fmtid="{D5CDD505-2E9C-101B-9397-08002B2CF9AE}" pid="4" name="bjSaver">
    <vt:lpwstr>tt972vY9p1qE1QDhuVjk6F3iNgE/ERZj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uid="32a4bb83-2e12-4d8a-81f9-5c064fb95444" value="" /&gt;&lt;/sisl&gt;</vt:lpwstr>
  </property>
  <property fmtid="{D5CDD505-2E9C-101B-9397-08002B2CF9AE}" pid="7" name="bjDocumentSecurityLabel">
    <vt:lpwstr>Klasyfikacja: WRAŻLIWA</vt:lpwstr>
  </property>
</Properties>
</file>