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4FBC" w14:textId="7ED92A9B" w:rsidR="00A31B58" w:rsidRDefault="00A31B58" w:rsidP="00A31B58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KUJAWSKO-POMORSKIE CENTRUM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  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Postępowanie nr: </w:t>
      </w:r>
      <w:r>
        <w:rPr>
          <w:rFonts w:ascii="Calibri" w:hAnsi="Calibri" w:cs="Calibri"/>
          <w:b/>
          <w:color w:val="000000"/>
          <w:sz w:val="24"/>
          <w:szCs w:val="24"/>
        </w:rPr>
        <w:t>52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Z TP 22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76ADE185" w14:textId="53BF4DC2" w:rsidR="00A31B58" w:rsidRDefault="00A31B58" w:rsidP="00A31B58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PULMONOLOGII W BYDGOSZCZY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Bydgoszcz, dnia</w:t>
      </w:r>
      <w:bookmarkStart w:id="0" w:name="_Hlk85179815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06.10.2023</w:t>
      </w:r>
      <w:r>
        <w:rPr>
          <w:rFonts w:ascii="Calibri" w:hAnsi="Calibri" w:cs="Calibri"/>
          <w:color w:val="000000"/>
          <w:sz w:val="24"/>
          <w:szCs w:val="24"/>
        </w:rPr>
        <w:t xml:space="preserve"> r.</w:t>
      </w:r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07B19FD5" w14:textId="77777777" w:rsidR="00A31B58" w:rsidRDefault="00A31B58" w:rsidP="00A31B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Seminaryjna 1,</w:t>
      </w:r>
    </w:p>
    <w:p w14:paraId="444D733D" w14:textId="77777777" w:rsidR="00A31B58" w:rsidRDefault="00A31B58" w:rsidP="00A31B58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85-326 Bydgoszcz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4704726" w14:textId="77777777" w:rsidR="00A31B58" w:rsidRDefault="00A31B58" w:rsidP="00A31B58">
      <w:pPr>
        <w:jc w:val="both"/>
        <w:rPr>
          <w:rFonts w:ascii="Calibri" w:hAnsi="Calibri" w:cs="Calibri"/>
          <w:sz w:val="24"/>
          <w:szCs w:val="24"/>
        </w:rPr>
      </w:pPr>
    </w:p>
    <w:p w14:paraId="6A4AC239" w14:textId="77777777" w:rsidR="00A31B58" w:rsidRDefault="00A31B58" w:rsidP="00A31B58">
      <w:pPr>
        <w:pStyle w:val="Default"/>
        <w:jc w:val="both"/>
        <w:rPr>
          <w:rFonts w:ascii="Calibri" w:hAnsi="Calibri" w:cs="Calibri"/>
          <w:sz w:val="4"/>
          <w:szCs w:val="4"/>
        </w:rPr>
      </w:pPr>
    </w:p>
    <w:p w14:paraId="510A0775" w14:textId="53F6BA0A" w:rsidR="00A31B58" w:rsidRDefault="00A31B58" w:rsidP="00A31B58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E.ZP.261.</w:t>
      </w:r>
      <w:r>
        <w:rPr>
          <w:rFonts w:ascii="Calibri" w:hAnsi="Calibri" w:cs="Calibri"/>
        </w:rPr>
        <w:t>46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</w:p>
    <w:p w14:paraId="08CCEBEC" w14:textId="77777777" w:rsidR="00A31B58" w:rsidRDefault="00A31B58" w:rsidP="00A31B58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                                                                     </w:t>
      </w:r>
    </w:p>
    <w:p w14:paraId="38837D19" w14:textId="77777777" w:rsidR="00A31B58" w:rsidRDefault="00A31B58" w:rsidP="00A31B58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</w:p>
    <w:p w14:paraId="2763030C" w14:textId="77777777" w:rsidR="00A31B58" w:rsidRDefault="00A31B58" w:rsidP="00A31B58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</w:t>
      </w:r>
    </w:p>
    <w:p w14:paraId="1C78AA78" w14:textId="77777777" w:rsidR="00A31B58" w:rsidRDefault="00A31B58" w:rsidP="00A31B58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</w:t>
      </w:r>
    </w:p>
    <w:p w14:paraId="5C307F87" w14:textId="77777777" w:rsidR="00A31B58" w:rsidRDefault="00A31B58" w:rsidP="00A31B58">
      <w:pPr>
        <w:pStyle w:val="Nagwek1"/>
        <w:ind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Do Wykonawców</w:t>
      </w:r>
    </w:p>
    <w:p w14:paraId="4B995840" w14:textId="77777777" w:rsidR="00A31B58" w:rsidRDefault="00A31B58" w:rsidP="00A31B58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DB72E7" w14:textId="77777777" w:rsidR="00A31B58" w:rsidRDefault="00A31B58" w:rsidP="00A31B58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1D3F817" w14:textId="77777777" w:rsidR="00A31B58" w:rsidRDefault="00A31B58" w:rsidP="00A31B58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BE13A9C" w14:textId="3564F6CF" w:rsidR="00A31B58" w:rsidRDefault="00A31B58" w:rsidP="00A31B58">
      <w:pPr>
        <w:pStyle w:val="Nagwek3"/>
        <w:ind w:left="851" w:hanging="851"/>
        <w:jc w:val="both"/>
        <w:rPr>
          <w:rFonts w:ascii="Calibri" w:hAnsi="Calibri" w:cs="Calibri"/>
          <w:bCs w:val="0"/>
          <w:sz w:val="24"/>
          <w:szCs w:val="24"/>
          <w:lang w:val="pl-PL"/>
        </w:rPr>
      </w:pPr>
      <w:bookmarkStart w:id="1" w:name="_Hlk97706521"/>
      <w:r>
        <w:rPr>
          <w:rFonts w:ascii="Calibri" w:hAnsi="Calibri" w:cs="Calibri"/>
          <w:b w:val="0"/>
          <w:sz w:val="24"/>
          <w:szCs w:val="24"/>
        </w:rPr>
        <w:t xml:space="preserve">Dotyczy: </w:t>
      </w:r>
      <w:r>
        <w:rPr>
          <w:rFonts w:ascii="Calibri" w:hAnsi="Calibri" w:cs="Calibri"/>
          <w:b w:val="0"/>
          <w:bCs w:val="0"/>
          <w:sz w:val="24"/>
          <w:szCs w:val="24"/>
        </w:rPr>
        <w:t>postępowanie o udzielenie zamówienia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na </w:t>
      </w:r>
      <w:bookmarkEnd w:id="1"/>
      <w:r>
        <w:rPr>
          <w:rFonts w:ascii="Calibri" w:hAnsi="Calibri" w:cs="Calibri"/>
          <w:bCs w:val="0"/>
          <w:sz w:val="24"/>
          <w:szCs w:val="24"/>
          <w:lang w:val="pl-PL"/>
        </w:rPr>
        <w:t xml:space="preserve">dostawę </w:t>
      </w:r>
      <w:r>
        <w:rPr>
          <w:rFonts w:ascii="Calibri" w:hAnsi="Calibri" w:cs="Calibri"/>
          <w:bCs w:val="0"/>
          <w:sz w:val="24"/>
          <w:szCs w:val="24"/>
          <w:lang w:val="pl-PL"/>
        </w:rPr>
        <w:t>jałowej odzieży ochronnej.</w:t>
      </w:r>
    </w:p>
    <w:p w14:paraId="4A924B9D" w14:textId="77777777" w:rsidR="00A31B58" w:rsidRDefault="00A31B58" w:rsidP="00A31B58">
      <w:pPr>
        <w:rPr>
          <w:lang w:eastAsia="x-none"/>
        </w:rPr>
      </w:pPr>
    </w:p>
    <w:p w14:paraId="696BA7D0" w14:textId="77777777" w:rsidR="00A31B58" w:rsidRDefault="00A31B58" w:rsidP="00A31B58">
      <w:pPr>
        <w:rPr>
          <w:lang w:eastAsia="x-none"/>
        </w:rPr>
      </w:pPr>
    </w:p>
    <w:p w14:paraId="6211D856" w14:textId="77777777" w:rsidR="00A31B58" w:rsidRDefault="00A31B58" w:rsidP="00A31B58">
      <w:pPr>
        <w:rPr>
          <w:lang w:eastAsia="x-none"/>
        </w:rPr>
      </w:pPr>
    </w:p>
    <w:p w14:paraId="61A54C28" w14:textId="77777777" w:rsidR="00A31B58" w:rsidRDefault="00A31B58" w:rsidP="00A31B58">
      <w:pPr>
        <w:keepNext/>
        <w:jc w:val="center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M o d y f i k a c j a</w:t>
      </w:r>
    </w:p>
    <w:p w14:paraId="1D679079" w14:textId="77777777" w:rsidR="00A31B58" w:rsidRDefault="00A31B58" w:rsidP="00A31B58">
      <w:pPr>
        <w:rPr>
          <w:rFonts w:ascii="Calibri" w:hAnsi="Calibri" w:cs="Calibri"/>
          <w:sz w:val="24"/>
          <w:szCs w:val="24"/>
        </w:rPr>
      </w:pPr>
    </w:p>
    <w:p w14:paraId="291E21B0" w14:textId="77777777" w:rsidR="00A31B58" w:rsidRDefault="00A31B58" w:rsidP="00A31B58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03FF2B77" w14:textId="0D7272ED" w:rsidR="00A31B58" w:rsidRDefault="00A31B58" w:rsidP="00A31B58">
      <w:pPr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związku z brakiem możliwości udzielenia w ustawowym terminie wyjaśnień dotyczących treści SWZ, Zamawiający </w:t>
      </w:r>
      <w:r>
        <w:rPr>
          <w:rFonts w:ascii="Calibri" w:hAnsi="Calibri" w:cs="Calibri"/>
          <w:b/>
          <w:bCs/>
          <w:sz w:val="24"/>
          <w:szCs w:val="24"/>
        </w:rPr>
        <w:t>przedłuża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termin składania ofert do dnia </w:t>
      </w:r>
      <w:bookmarkStart w:id="2" w:name="_Hlk97715460"/>
      <w:r>
        <w:rPr>
          <w:rFonts w:ascii="Calibri" w:hAnsi="Calibri" w:cs="Calibri"/>
          <w:b/>
          <w:sz w:val="24"/>
          <w:szCs w:val="24"/>
        </w:rPr>
        <w:t>13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t>.2023 r. godz. 09:00</w:t>
      </w:r>
      <w:bookmarkEnd w:id="2"/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 xml:space="preserve">termin otwarcia ofert ustalając na dzień </w:t>
      </w:r>
      <w:r>
        <w:rPr>
          <w:rFonts w:ascii="Calibri" w:hAnsi="Calibri" w:cs="Calibri"/>
          <w:b/>
          <w:sz w:val="24"/>
          <w:szCs w:val="24"/>
        </w:rPr>
        <w:t>13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t xml:space="preserve">.2023 r. </w:t>
      </w:r>
      <w:r>
        <w:rPr>
          <w:rFonts w:ascii="Calibri" w:hAnsi="Calibri" w:cs="Calibri"/>
          <w:b/>
          <w:bCs/>
          <w:sz w:val="24"/>
          <w:szCs w:val="24"/>
        </w:rPr>
        <w:t>godz. 09:05.</w:t>
      </w:r>
    </w:p>
    <w:p w14:paraId="6F33357E" w14:textId="77777777" w:rsidR="00A31B58" w:rsidRDefault="00A31B58" w:rsidP="00A31B58">
      <w:pPr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A9804A2" w14:textId="77777777" w:rsidR="00A31B58" w:rsidRDefault="00A31B58" w:rsidP="00A31B58">
      <w:pPr>
        <w:ind w:firstLine="284"/>
        <w:jc w:val="both"/>
        <w:rPr>
          <w:rFonts w:ascii="Calibri" w:hAnsi="Calibri" w:cs="Calibri"/>
          <w:b/>
          <w:sz w:val="24"/>
          <w:szCs w:val="24"/>
        </w:rPr>
      </w:pPr>
    </w:p>
    <w:p w14:paraId="54F67705" w14:textId="56BE0B2B" w:rsidR="00A31B58" w:rsidRDefault="00A31B58" w:rsidP="00A31B58">
      <w:pPr>
        <w:ind w:firstLine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Termin związania ofertą upływa dnia </w:t>
      </w:r>
      <w:r>
        <w:rPr>
          <w:rFonts w:ascii="Calibri" w:hAnsi="Calibri" w:cs="Calibri"/>
          <w:b/>
          <w:sz w:val="24"/>
          <w:szCs w:val="24"/>
        </w:rPr>
        <w:t>11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11</w:t>
      </w:r>
      <w:r>
        <w:rPr>
          <w:rFonts w:ascii="Calibri" w:hAnsi="Calibri" w:cs="Calibri"/>
          <w:b/>
          <w:sz w:val="24"/>
          <w:szCs w:val="24"/>
        </w:rPr>
        <w:t xml:space="preserve">.2023 r. </w:t>
      </w:r>
    </w:p>
    <w:p w14:paraId="61B9D06D" w14:textId="77777777" w:rsidR="00ED258F" w:rsidRDefault="00ED258F" w:rsidP="00A31B58">
      <w:pPr>
        <w:ind w:firstLine="284"/>
        <w:jc w:val="both"/>
        <w:rPr>
          <w:rFonts w:ascii="Calibri" w:hAnsi="Calibri" w:cs="Calibri"/>
          <w:b/>
          <w:sz w:val="24"/>
          <w:szCs w:val="24"/>
        </w:rPr>
      </w:pPr>
    </w:p>
    <w:p w14:paraId="0E40CF30" w14:textId="77777777" w:rsidR="00A31B58" w:rsidRDefault="00A31B58" w:rsidP="00A31B58">
      <w:pPr>
        <w:ind w:firstLine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Wobec powyższego – zmianie ulega odpowiednio treść zapisów w punktach 17.1, 18.1 </w:t>
      </w:r>
      <w:r>
        <w:rPr>
          <w:rFonts w:ascii="Calibri" w:hAnsi="Calibri" w:cs="Calibri"/>
          <w:bCs/>
          <w:sz w:val="24"/>
          <w:szCs w:val="24"/>
        </w:rPr>
        <w:br/>
        <w:t>i 19 SWZ.</w:t>
      </w:r>
    </w:p>
    <w:p w14:paraId="67592C24" w14:textId="77777777" w:rsidR="00A31B58" w:rsidRDefault="00A31B58" w:rsidP="00A31B58">
      <w:pPr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14:paraId="62FF5AC3" w14:textId="77777777" w:rsidR="00A31B58" w:rsidRDefault="00A31B58" w:rsidP="00A31B58">
      <w:pPr>
        <w:tabs>
          <w:tab w:val="left" w:pos="0"/>
        </w:tabs>
        <w:ind w:left="709"/>
        <w:jc w:val="both"/>
        <w:rPr>
          <w:rFonts w:ascii="Calibri" w:hAnsi="Calibri" w:cs="Calibri"/>
          <w:b/>
          <w:sz w:val="24"/>
          <w:szCs w:val="24"/>
        </w:rPr>
      </w:pPr>
    </w:p>
    <w:p w14:paraId="7949C414" w14:textId="0C8968AF" w:rsidR="00A31B58" w:rsidRDefault="00A31B58" w:rsidP="00A31B58">
      <w:pPr>
        <w:ind w:left="1843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Podstawa prawna</w:t>
      </w:r>
      <w:r>
        <w:rPr>
          <w:rFonts w:ascii="Calibri" w:hAnsi="Calibri" w:cs="Calibri"/>
          <w:sz w:val="24"/>
          <w:szCs w:val="24"/>
        </w:rPr>
        <w:t>: art. 284 ust. 3 ustawy – Prawo zamówień publicznych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Cs/>
          <w:i/>
          <w:sz w:val="24"/>
          <w:szCs w:val="24"/>
        </w:rPr>
        <w:t>(</w:t>
      </w:r>
      <w:proofErr w:type="spellStart"/>
      <w:r>
        <w:rPr>
          <w:rFonts w:ascii="Calibri" w:hAnsi="Calibri" w:cs="Calibri"/>
          <w:bCs/>
          <w:i/>
          <w:sz w:val="24"/>
          <w:szCs w:val="24"/>
        </w:rPr>
        <w:t>t.j</w:t>
      </w:r>
      <w:proofErr w:type="spellEnd"/>
      <w:r>
        <w:rPr>
          <w:rFonts w:ascii="Calibri" w:hAnsi="Calibri" w:cs="Calibri"/>
          <w:bCs/>
          <w:i/>
          <w:sz w:val="24"/>
          <w:szCs w:val="24"/>
        </w:rPr>
        <w:t>. Dz. U. z 202</w:t>
      </w:r>
      <w:r>
        <w:rPr>
          <w:rFonts w:ascii="Calibri" w:hAnsi="Calibri" w:cs="Calibri"/>
          <w:bCs/>
          <w:i/>
          <w:sz w:val="24"/>
          <w:szCs w:val="24"/>
        </w:rPr>
        <w:t>3</w:t>
      </w:r>
      <w:r>
        <w:rPr>
          <w:rFonts w:ascii="Calibri" w:hAnsi="Calibri" w:cs="Calibri"/>
          <w:bCs/>
          <w:i/>
          <w:sz w:val="24"/>
          <w:szCs w:val="24"/>
        </w:rPr>
        <w:t xml:space="preserve"> r., poz. </w:t>
      </w:r>
      <w:r>
        <w:rPr>
          <w:rFonts w:ascii="Calibri" w:hAnsi="Calibri" w:cs="Calibri"/>
          <w:bCs/>
          <w:i/>
          <w:sz w:val="24"/>
          <w:szCs w:val="24"/>
        </w:rPr>
        <w:t>1605</w:t>
      </w:r>
      <w:r w:rsidR="00ED258F">
        <w:rPr>
          <w:rFonts w:ascii="Calibri" w:hAnsi="Calibri" w:cs="Calibri"/>
          <w:bCs/>
          <w:i/>
          <w:sz w:val="24"/>
          <w:szCs w:val="24"/>
        </w:rPr>
        <w:t xml:space="preserve"> ze zm.</w:t>
      </w:r>
      <w:r>
        <w:rPr>
          <w:rFonts w:ascii="Calibri" w:hAnsi="Calibri" w:cs="Calibri"/>
          <w:bCs/>
          <w:i/>
          <w:sz w:val="24"/>
          <w:szCs w:val="24"/>
        </w:rPr>
        <w:t>) </w:t>
      </w:r>
    </w:p>
    <w:p w14:paraId="1DF419EB" w14:textId="77777777" w:rsidR="00A31B58" w:rsidRDefault="00A31B58" w:rsidP="00A31B58">
      <w:pPr>
        <w:pStyle w:val="Default"/>
        <w:ind w:left="993" w:hanging="993"/>
        <w:jc w:val="both"/>
        <w:rPr>
          <w:rFonts w:ascii="Calibri" w:hAnsi="Calibri" w:cs="Calibri"/>
          <w:b/>
          <w:sz w:val="10"/>
          <w:szCs w:val="10"/>
        </w:rPr>
      </w:pPr>
    </w:p>
    <w:p w14:paraId="376C6884" w14:textId="77777777" w:rsidR="00051DB8" w:rsidRDefault="00051DB8"/>
    <w:sectPr w:rsidR="000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5"/>
    <w:rsid w:val="00051DB8"/>
    <w:rsid w:val="00A31B58"/>
    <w:rsid w:val="00ED258F"/>
    <w:rsid w:val="00F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2084"/>
  <w15:chartTrackingRefBased/>
  <w15:docId w15:val="{8AD75433-03B5-49A4-A1B0-607544F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B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1B58"/>
    <w:pPr>
      <w:keepNext/>
      <w:ind w:firstLine="6237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B58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1B58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customStyle="1" w:styleId="Default">
    <w:name w:val="Default"/>
    <w:rsid w:val="00A31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2023-10-06T06:02:00Z</cp:lastPrinted>
  <dcterms:created xsi:type="dcterms:W3CDTF">2023-10-06T05:57:00Z</dcterms:created>
  <dcterms:modified xsi:type="dcterms:W3CDTF">2023-10-06T06:37:00Z</dcterms:modified>
</cp:coreProperties>
</file>