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Default="006214DD" w:rsidP="00761336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Załącznik Nr 11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Pr="00761336" w:rsidRDefault="00B130A3" w:rsidP="001A7F5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61336">
        <w:rPr>
          <w:rFonts w:ascii="Arial" w:hAnsi="Arial" w:cs="Arial"/>
          <w:b/>
          <w:sz w:val="20"/>
          <w:szCs w:val="20"/>
        </w:rPr>
        <w:t xml:space="preserve">WYKAZ OSÓB, </w:t>
      </w:r>
      <w:r w:rsidR="00BE26A8" w:rsidRPr="00761336">
        <w:rPr>
          <w:rFonts w:ascii="Arial" w:hAnsi="Arial" w:cs="Arial"/>
          <w:b/>
          <w:sz w:val="20"/>
          <w:szCs w:val="20"/>
        </w:rPr>
        <w:t xml:space="preserve">SKIEROWANYCH PRZEZ WYKONAWCĘ </w:t>
      </w:r>
    </w:p>
    <w:p w:rsidR="00517C5C" w:rsidRPr="00761336" w:rsidRDefault="00BE26A8" w:rsidP="001A7F5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61336">
        <w:rPr>
          <w:rFonts w:ascii="Arial" w:hAnsi="Arial" w:cs="Arial"/>
          <w:b/>
          <w:sz w:val="20"/>
          <w:szCs w:val="20"/>
        </w:rPr>
        <w:t>DO REALIZACJI ZAMÓWIENIA PUBLICZNEGO</w:t>
      </w:r>
    </w:p>
    <w:p w:rsidR="00517C5C" w:rsidRDefault="0038565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Nazwa </w:t>
      </w:r>
      <w:r w:rsidR="00B130A3">
        <w:rPr>
          <w:rFonts w:ascii="Arial" w:hAnsi="Arial" w:cs="Arial"/>
          <w:sz w:val="22"/>
          <w:szCs w:val="22"/>
        </w:rPr>
        <w:t>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</w:t>
      </w:r>
      <w:r w:rsidR="00B130A3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</w:t>
      </w:r>
      <w:r>
        <w:rPr>
          <w:rFonts w:ascii="Arial" w:hAnsi="Arial" w:cs="Arial"/>
          <w:sz w:val="22"/>
          <w:szCs w:val="22"/>
        </w:rPr>
        <w:br/>
        <w:t xml:space="preserve">Numer tel./ e mail </w:t>
      </w:r>
      <w:r w:rsidR="00B130A3">
        <w:rPr>
          <w:rFonts w:ascii="Arial" w:hAnsi="Arial" w:cs="Arial"/>
          <w:sz w:val="22"/>
          <w:szCs w:val="22"/>
        </w:rPr>
        <w:t>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</w:t>
      </w:r>
    </w:p>
    <w:p w:rsidR="00F73761" w:rsidRDefault="00B130A3" w:rsidP="00F737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zamówieni podstawowego bez negocjacji pn. </w:t>
      </w:r>
    </w:p>
    <w:p w:rsidR="00F73761" w:rsidRDefault="00F73761" w:rsidP="00F73761">
      <w:pPr>
        <w:jc w:val="both"/>
        <w:rPr>
          <w:rFonts w:ascii="Arial" w:hAnsi="Arial" w:cs="Arial"/>
          <w:sz w:val="22"/>
          <w:szCs w:val="22"/>
        </w:rPr>
      </w:pPr>
    </w:p>
    <w:p w:rsidR="00EC5C97" w:rsidRDefault="00EC5C97" w:rsidP="00EC5C97">
      <w:pPr>
        <w:tabs>
          <w:tab w:val="left" w:pos="7030"/>
        </w:tabs>
        <w:jc w:val="center"/>
        <w:rPr>
          <w:rFonts w:ascii="Arial" w:eastAsia="Times New Roman" w:hAnsi="Arial" w:cs="Arial"/>
          <w:b/>
          <w:color w:val="0070C0"/>
          <w:szCs w:val="20"/>
        </w:rPr>
      </w:pPr>
      <w:r w:rsidRPr="000D721C">
        <w:rPr>
          <w:rFonts w:ascii="Arial" w:eastAsia="Times New Roman" w:hAnsi="Arial" w:cs="Arial"/>
          <w:b/>
          <w:color w:val="0070C0"/>
          <w:szCs w:val="20"/>
        </w:rPr>
        <w:t xml:space="preserve">Modernizacja ewidencji gruntów </w:t>
      </w:r>
      <w:r w:rsidRPr="000D721C">
        <w:rPr>
          <w:rFonts w:ascii="Arial" w:eastAsia="Times New Roman" w:hAnsi="Arial" w:cs="Arial"/>
          <w:b/>
          <w:color w:val="0070C0"/>
          <w:szCs w:val="20"/>
        </w:rPr>
        <w:br/>
        <w:t xml:space="preserve">i budynków obrębów: Tur gm. Wartkowice, Chropy gm. Poddębice, Wola Flaszczyna gm. Zadzim, powiat poddębicki, woj. </w:t>
      </w:r>
      <w:r>
        <w:rPr>
          <w:rFonts w:ascii="Arial" w:eastAsia="Times New Roman" w:hAnsi="Arial" w:cs="Arial"/>
          <w:b/>
          <w:color w:val="0070C0"/>
          <w:szCs w:val="20"/>
        </w:rPr>
        <w:t>ł</w:t>
      </w:r>
      <w:r w:rsidRPr="000D721C">
        <w:rPr>
          <w:rFonts w:ascii="Arial" w:eastAsia="Times New Roman" w:hAnsi="Arial" w:cs="Arial"/>
          <w:b/>
          <w:color w:val="0070C0"/>
          <w:szCs w:val="20"/>
        </w:rPr>
        <w:t>ódzkie</w:t>
      </w:r>
    </w:p>
    <w:p w:rsidR="00EC5C97" w:rsidRDefault="00EC5C97" w:rsidP="00EC5C97">
      <w:pPr>
        <w:tabs>
          <w:tab w:val="left" w:pos="7030"/>
        </w:tabs>
        <w:jc w:val="center"/>
        <w:rPr>
          <w:rFonts w:ascii="Arial" w:eastAsia="Times New Roman" w:hAnsi="Arial" w:cs="Arial"/>
          <w:b/>
          <w:color w:val="0070C0"/>
          <w:szCs w:val="20"/>
        </w:rPr>
      </w:pPr>
      <w:r>
        <w:rPr>
          <w:rFonts w:ascii="Arial" w:eastAsia="Times New Roman" w:hAnsi="Arial" w:cs="Arial"/>
          <w:b/>
          <w:color w:val="0070C0"/>
          <w:szCs w:val="20"/>
        </w:rPr>
        <w:t>- PRI.272.13.2024</w:t>
      </w:r>
    </w:p>
    <w:p w:rsidR="00EC5C97" w:rsidRPr="000D721C" w:rsidRDefault="00EC5C97" w:rsidP="00EC5C97">
      <w:pPr>
        <w:tabs>
          <w:tab w:val="left" w:pos="7030"/>
        </w:tabs>
        <w:jc w:val="center"/>
        <w:rPr>
          <w:rFonts w:ascii="Arial" w:eastAsia="Times New Roman" w:hAnsi="Arial" w:cs="Arial"/>
          <w:b/>
          <w:color w:val="0070C0"/>
          <w:szCs w:val="20"/>
        </w:rPr>
      </w:pPr>
      <w:r>
        <w:rPr>
          <w:rFonts w:ascii="Arial" w:eastAsia="Times New Roman" w:hAnsi="Arial" w:cs="Arial"/>
          <w:b/>
          <w:color w:val="0070C0"/>
          <w:szCs w:val="20"/>
        </w:rPr>
        <w:t>Cześć ……………………..</w:t>
      </w:r>
    </w:p>
    <w:p w:rsidR="0038565E" w:rsidRPr="0038565E" w:rsidRDefault="0038565E" w:rsidP="0038565E">
      <w:pPr>
        <w:jc w:val="center"/>
        <w:rPr>
          <w:rFonts w:ascii="Arial" w:hAnsi="Arial" w:cs="Arial"/>
          <w:b/>
          <w:color w:val="4472C4" w:themeColor="accent1"/>
          <w:sz w:val="20"/>
          <w:szCs w:val="20"/>
        </w:rPr>
      </w:pPr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5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40"/>
        <w:gridCol w:w="1615"/>
        <w:gridCol w:w="2410"/>
        <w:gridCol w:w="3968"/>
        <w:gridCol w:w="2015"/>
      </w:tblGrid>
      <w:tr w:rsidR="00517C5C" w:rsidRPr="00761336" w:rsidTr="00B71429">
        <w:trPr>
          <w:trHeight w:val="9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6C23C6" w:rsidRDefault="006C23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czynności- przewidziana funkcja </w:t>
            </w:r>
          </w:p>
          <w:p w:rsidR="00517C5C" w:rsidRPr="00761336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517C5C" w:rsidRPr="00761336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761336">
              <w:rPr>
                <w:rFonts w:ascii="Arial" w:hAnsi="Arial" w:cs="Arial"/>
                <w:b/>
                <w:bCs/>
                <w:strike/>
                <w:sz w:val="18"/>
                <w:szCs w:val="18"/>
              </w:rPr>
              <w:t>doświadczenia</w:t>
            </w: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niezbędnych do wykonania zamówienia </w:t>
            </w:r>
          </w:p>
          <w:p w:rsidR="00517C5C" w:rsidRPr="00761336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517C5C" w:rsidRPr="00761336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Pr="00761336" w:rsidRDefault="00B130A3">
            <w:pPr>
              <w:jc w:val="center"/>
              <w:rPr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517C5C" w:rsidRPr="00761336" w:rsidTr="00B71429">
        <w:trPr>
          <w:trHeight w:val="8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  <w:p w:rsidR="00EB1D0D" w:rsidRPr="00761336" w:rsidRDefault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517C5C" w:rsidRPr="00761336" w:rsidRDefault="00517C5C">
            <w:pPr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Uprawnienia geodezyjne z zakresie: </w:t>
            </w:r>
          </w:p>
          <w:p w:rsidR="00517C5C" w:rsidRPr="00761336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1A7F52" w:rsidRPr="00761336">
              <w:rPr>
                <w:rFonts w:ascii="Arial" w:hAnsi="Arial" w:cs="Arial"/>
                <w:sz w:val="18"/>
                <w:szCs w:val="18"/>
              </w:rPr>
              <w:t>geodezyjne pomiary sytuacyj</w:t>
            </w:r>
            <w:r>
              <w:rPr>
                <w:rFonts w:ascii="Arial" w:hAnsi="Arial" w:cs="Arial"/>
                <w:sz w:val="18"/>
                <w:szCs w:val="18"/>
              </w:rPr>
              <w:t xml:space="preserve">no-wysokościowe, realizacyjne </w:t>
            </w:r>
            <w:r w:rsidR="00586727" w:rsidRPr="00761336">
              <w:rPr>
                <w:rFonts w:ascii="Arial" w:hAnsi="Arial" w:cs="Arial"/>
                <w:sz w:val="18"/>
                <w:szCs w:val="18"/>
              </w:rPr>
              <w:t xml:space="preserve">i </w:t>
            </w:r>
            <w:r>
              <w:rPr>
                <w:rFonts w:ascii="Arial" w:hAnsi="Arial" w:cs="Arial"/>
                <w:sz w:val="18"/>
                <w:szCs w:val="18"/>
              </w:rPr>
              <w:t>inwentaryzacyjne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F52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1A7F52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517C5C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</w:tc>
      </w:tr>
      <w:tr w:rsidR="00517C5C" w:rsidRPr="00761336" w:rsidTr="00B71429">
        <w:trPr>
          <w:trHeight w:val="6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B130A3"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:rsidR="00EB1D0D" w:rsidRPr="00761336" w:rsidRDefault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517C5C" w:rsidRPr="00761336" w:rsidRDefault="00517C5C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7534E7" w:rsidRPr="00761336" w:rsidRDefault="007534E7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7534E7" w:rsidRPr="00761336" w:rsidRDefault="007534E7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Pr="00761336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Uprawnienia geodezyjne z zakresie: </w:t>
            </w:r>
          </w:p>
          <w:p w:rsidR="00517C5C" w:rsidRPr="00761336" w:rsidRDefault="00B71429" w:rsidP="00B71429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Pr="00761336">
              <w:rPr>
                <w:rFonts w:ascii="Arial" w:hAnsi="Arial" w:cs="Arial"/>
                <w:sz w:val="18"/>
                <w:szCs w:val="18"/>
              </w:rPr>
              <w:t>geodezyjne pomiary sytuacyj</w:t>
            </w:r>
            <w:r>
              <w:rPr>
                <w:rFonts w:ascii="Arial" w:hAnsi="Arial" w:cs="Arial"/>
                <w:sz w:val="18"/>
                <w:szCs w:val="18"/>
              </w:rPr>
              <w:t xml:space="preserve">no-wysokościowe, realizacyjne </w:t>
            </w:r>
            <w:r w:rsidRPr="00761336">
              <w:rPr>
                <w:rFonts w:ascii="Arial" w:hAnsi="Arial" w:cs="Arial"/>
                <w:sz w:val="18"/>
                <w:szCs w:val="18"/>
              </w:rPr>
              <w:t xml:space="preserve">i </w:t>
            </w:r>
            <w:r>
              <w:rPr>
                <w:rFonts w:ascii="Arial" w:hAnsi="Arial" w:cs="Arial"/>
                <w:sz w:val="18"/>
                <w:szCs w:val="18"/>
              </w:rPr>
              <w:t>inwentaryzacyjne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727" w:rsidRPr="00761336" w:rsidRDefault="00586727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1A7F52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517C5C" w:rsidRPr="00761336" w:rsidRDefault="001A7F52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</w:tc>
      </w:tr>
      <w:tr w:rsidR="00EB1D0D" w:rsidRPr="00761336" w:rsidTr="00B71429">
        <w:trPr>
          <w:trHeight w:val="8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</w:p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Uprawnienia geodezyjne z zakresie:</w:t>
            </w:r>
          </w:p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EB1D0D" w:rsidRPr="00761336">
              <w:rPr>
                <w:rFonts w:ascii="Arial" w:hAnsi="Arial" w:cs="Arial"/>
                <w:sz w:val="18"/>
                <w:szCs w:val="18"/>
              </w:rPr>
              <w:t xml:space="preserve">rozgraniczenia i podziały nieruchomości (gruntów) oraz sporządzanie dokumentacji  </w:t>
            </w:r>
          </w:p>
          <w:p w:rsidR="00EB1D0D" w:rsidRPr="00761336" w:rsidRDefault="00EB1D0D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1336">
              <w:rPr>
                <w:rFonts w:ascii="Arial" w:hAnsi="Arial" w:cs="Arial"/>
                <w:sz w:val="18"/>
                <w:szCs w:val="18"/>
              </w:rPr>
              <w:t>do  celów prawnych.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  <w:p w:rsidR="00EB1D0D" w:rsidRPr="00761336" w:rsidRDefault="00EB1D0D" w:rsidP="00761336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</w:tr>
      <w:tr w:rsidR="00EB1D0D" w:rsidRPr="00761336" w:rsidTr="00B71429">
        <w:trPr>
          <w:trHeight w:val="9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4.</w:t>
            </w:r>
          </w:p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  <w:p w:rsidR="00EB1D0D" w:rsidRPr="00761336" w:rsidRDefault="00EB1D0D" w:rsidP="00EB1D0D">
            <w:pPr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429" w:rsidRDefault="00B71429" w:rsidP="00B71429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Uprawnienia geodezyjne z zakresie:</w:t>
            </w:r>
          </w:p>
          <w:p w:rsidR="00B71429" w:rsidRDefault="00B71429" w:rsidP="00B7142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Pr="00761336">
              <w:rPr>
                <w:rFonts w:ascii="Arial" w:hAnsi="Arial" w:cs="Arial"/>
                <w:sz w:val="18"/>
                <w:szCs w:val="18"/>
              </w:rPr>
              <w:t xml:space="preserve">rozgraniczenia i podziały nieruchomości (gruntów) oraz sporządzanie dokumentacji  </w:t>
            </w:r>
          </w:p>
          <w:p w:rsidR="00EB1D0D" w:rsidRPr="00761336" w:rsidRDefault="00B71429" w:rsidP="00B71429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sz w:val="18"/>
                <w:szCs w:val="18"/>
              </w:rPr>
              <w:t>do  celów prawnych.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</w:tc>
      </w:tr>
      <w:tr w:rsidR="00EB1D0D" w:rsidRPr="00761336" w:rsidTr="00B71429">
        <w:trPr>
          <w:trHeight w:val="6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1336"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1D0D" w:rsidRPr="00761336" w:rsidRDefault="00EB1D0D" w:rsidP="00EB1D0D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D0D" w:rsidRPr="00761336" w:rsidRDefault="006C23C6" w:rsidP="006C23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3C6">
              <w:rPr>
                <w:rFonts w:ascii="Arial" w:hAnsi="Arial" w:cs="Arial"/>
                <w:sz w:val="18"/>
                <w:szCs w:val="18"/>
              </w:rPr>
              <w:t xml:space="preserve">Osoba </w:t>
            </w:r>
            <w:r w:rsidR="00EB1D0D" w:rsidRPr="006C23C6">
              <w:rPr>
                <w:rFonts w:ascii="Arial" w:hAnsi="Arial" w:cs="Arial"/>
                <w:sz w:val="18"/>
                <w:szCs w:val="18"/>
              </w:rPr>
              <w:t>posiada</w:t>
            </w:r>
            <w:r w:rsidRPr="006C23C6">
              <w:rPr>
                <w:rFonts w:ascii="Arial" w:hAnsi="Arial" w:cs="Arial"/>
                <w:sz w:val="18"/>
                <w:szCs w:val="18"/>
              </w:rPr>
              <w:t>jąca wiedzę specjalistyczną gwarantującą</w:t>
            </w:r>
            <w:r w:rsidR="00EB1D0D" w:rsidRPr="006C23C6">
              <w:rPr>
                <w:rFonts w:ascii="Arial" w:hAnsi="Arial" w:cs="Arial"/>
                <w:sz w:val="18"/>
                <w:szCs w:val="18"/>
              </w:rPr>
              <w:t xml:space="preserve"> należyte przeprowadzenie gleboznawczej klasyfikacji gruntów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  <w:p w:rsidR="00EB1D0D" w:rsidRPr="00761336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dysponuję*</w:t>
            </w:r>
          </w:p>
          <w:p w:rsidR="00EB1D0D" w:rsidRDefault="00EB1D0D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  <w:r w:rsidRPr="00761336"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  <w:t>będę dysponował*</w:t>
            </w:r>
          </w:p>
          <w:p w:rsidR="00B71429" w:rsidRPr="00761336" w:rsidRDefault="00B71429" w:rsidP="00761336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18"/>
                <w:szCs w:val="18"/>
              </w:rPr>
            </w:pPr>
          </w:p>
        </w:tc>
      </w:tr>
    </w:tbl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1C06A0" w:rsidRPr="007842D8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  <w:bookmarkStart w:id="0" w:name="_GoBack"/>
      <w:bookmarkEnd w:id="0"/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BE26A8" w:rsidRPr="007842D8" w:rsidRDefault="00A4321B" w:rsidP="005639B4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</w:p>
    <w:p w:rsidR="0043388A" w:rsidRPr="007842D8" w:rsidRDefault="00A4321B" w:rsidP="00BE26A8">
      <w:pPr>
        <w:suppressAutoHyphens w:val="0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EC5C97">
      <w:rPr>
        <w:rFonts w:ascii="Arial" w:hAnsi="Arial" w:cs="Arial"/>
        <w:sz w:val="20"/>
        <w:szCs w:val="20"/>
      </w:rPr>
      <w:t>13</w:t>
    </w:r>
    <w:r w:rsidRPr="00DF3B79">
      <w:rPr>
        <w:rFonts w:ascii="Arial" w:hAnsi="Arial" w:cs="Arial"/>
        <w:sz w:val="20"/>
        <w:szCs w:val="20"/>
      </w:rPr>
      <w:t>.202</w:t>
    </w:r>
    <w:r w:rsidR="003F0541">
      <w:rPr>
        <w:rFonts w:ascii="Arial" w:hAnsi="Arial" w:cs="Arial"/>
        <w:sz w:val="20"/>
        <w:szCs w:val="20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1277B"/>
    <w:rsid w:val="000D1C26"/>
    <w:rsid w:val="001A7F52"/>
    <w:rsid w:val="001C06A0"/>
    <w:rsid w:val="0038565E"/>
    <w:rsid w:val="003F0541"/>
    <w:rsid w:val="0043388A"/>
    <w:rsid w:val="004A415A"/>
    <w:rsid w:val="00517C5C"/>
    <w:rsid w:val="005639B4"/>
    <w:rsid w:val="00586727"/>
    <w:rsid w:val="00610205"/>
    <w:rsid w:val="006142A8"/>
    <w:rsid w:val="006214DD"/>
    <w:rsid w:val="006C23C6"/>
    <w:rsid w:val="006C7A30"/>
    <w:rsid w:val="006E50BE"/>
    <w:rsid w:val="007534E7"/>
    <w:rsid w:val="00761336"/>
    <w:rsid w:val="007842D8"/>
    <w:rsid w:val="009F7F92"/>
    <w:rsid w:val="00A4321B"/>
    <w:rsid w:val="00A4545C"/>
    <w:rsid w:val="00B130A3"/>
    <w:rsid w:val="00B71429"/>
    <w:rsid w:val="00BA2B9B"/>
    <w:rsid w:val="00BE26A8"/>
    <w:rsid w:val="00DF3B79"/>
    <w:rsid w:val="00EB1D0D"/>
    <w:rsid w:val="00EC5C97"/>
    <w:rsid w:val="00F7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  <w:style w:type="paragraph" w:customStyle="1" w:styleId="gwpb6f473c3msonormal">
    <w:name w:val="gwpb6f473c3_msonormal"/>
    <w:basedOn w:val="Normalny"/>
    <w:rsid w:val="009F7F92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F9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F92"/>
    <w:rPr>
      <w:rFonts w:ascii="Segoe UI" w:eastAsia="Andale Sans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379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Jolanta Wójcik</cp:lastModifiedBy>
  <cp:revision>35</cp:revision>
  <cp:lastPrinted>2023-09-06T08:33:00Z</cp:lastPrinted>
  <dcterms:created xsi:type="dcterms:W3CDTF">2021-03-16T13:50:00Z</dcterms:created>
  <dcterms:modified xsi:type="dcterms:W3CDTF">2024-09-11T15:56:00Z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