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F85C" w14:textId="77777777" w:rsidR="009F15CC" w:rsidRPr="00873503" w:rsidRDefault="009F15CC" w:rsidP="009F15CC">
      <w:pPr>
        <w:pStyle w:val="Nagwek2"/>
      </w:pPr>
      <w:bookmarkStart w:id="0" w:name="_Toc128565065"/>
      <w:r w:rsidRPr="0063261A">
        <w:t xml:space="preserve">Załącznik nr </w:t>
      </w:r>
      <w:r>
        <w:t>6</w:t>
      </w:r>
      <w:r w:rsidRPr="0063261A">
        <w:t xml:space="preserve"> do SWZ</w:t>
      </w:r>
      <w:bookmarkEnd w:id="0"/>
    </w:p>
    <w:p w14:paraId="06709B32" w14:textId="77777777" w:rsidR="009F15CC" w:rsidRDefault="009F15CC" w:rsidP="009F15CC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23</w:t>
      </w:r>
    </w:p>
    <w:p w14:paraId="28FE825D" w14:textId="77777777" w:rsidR="009F15CC" w:rsidRDefault="009F15CC" w:rsidP="009F15CC">
      <w:pPr>
        <w:rPr>
          <w:rFonts w:eastAsia="Times New Roman" w:cs="Arial"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14:paraId="46DC0246" w14:textId="77777777" w:rsidR="009F15CC" w:rsidRDefault="009F15CC" w:rsidP="009F15CC">
      <w:pPr>
        <w:jc w:val="both"/>
        <w:rPr>
          <w:rFonts w:eastAsia="Times New Roman" w:cs="Arial"/>
          <w:szCs w:val="21"/>
          <w:lang w:eastAsia="pl-PL"/>
        </w:rPr>
      </w:pPr>
    </w:p>
    <w:p w14:paraId="01502521" w14:textId="77777777" w:rsidR="009F15CC" w:rsidRDefault="009F15CC" w:rsidP="009F15CC">
      <w:pPr>
        <w:ind w:left="-23" w:firstLine="0"/>
        <w:jc w:val="both"/>
        <w:rPr>
          <w:rFonts w:asciiTheme="minorHAnsi" w:hAnsiTheme="minorHAnsi"/>
        </w:rPr>
      </w:pPr>
      <w:r>
        <w:rPr>
          <w:rFonts w:cs="Arial"/>
          <w:szCs w:val="20"/>
        </w:rPr>
        <w:t xml:space="preserve">Wykaz usług </w:t>
      </w:r>
      <w:r w:rsidRPr="007C33A3">
        <w:rPr>
          <w:rFonts w:cs="Arial"/>
          <w:szCs w:val="20"/>
        </w:rPr>
        <w:t>wykonany</w:t>
      </w:r>
      <w:r>
        <w:rPr>
          <w:rFonts w:cs="Arial"/>
          <w:szCs w:val="20"/>
        </w:rPr>
        <w:t xml:space="preserve">ch, </w:t>
      </w:r>
      <w:r w:rsidRPr="00A31267">
        <w:rPr>
          <w:rFonts w:asciiTheme="minorHAnsi" w:hAnsiTheme="minorHAnsi" w:cstheme="minorHAnsi"/>
          <w:bCs/>
        </w:rPr>
        <w:t>a w przypadku świadczeń okresowych lub ciągłych również wykonywanych (świadczonych, realizowanych)</w:t>
      </w:r>
      <w:r w:rsidRPr="00106458">
        <w:rPr>
          <w:bCs/>
        </w:rPr>
        <w:t xml:space="preserve"> </w:t>
      </w:r>
      <w:r w:rsidRPr="008F29E7">
        <w:rPr>
          <w:bCs/>
        </w:rPr>
        <w:t xml:space="preserve">w okresie ostatnich </w:t>
      </w:r>
      <w:r>
        <w:rPr>
          <w:bCs/>
        </w:rPr>
        <w:t xml:space="preserve">5 </w:t>
      </w:r>
      <w:r w:rsidRPr="008F29E7">
        <w:rPr>
          <w:bCs/>
        </w:rPr>
        <w:t>lat przed upływem terminu składania ofert</w:t>
      </w:r>
      <w:r w:rsidRPr="00A31267">
        <w:rPr>
          <w:rFonts w:asciiTheme="minorHAnsi" w:hAnsiTheme="minorHAnsi" w:cstheme="minorHAnsi"/>
          <w:bCs/>
        </w:rPr>
        <w:t xml:space="preserve">, </w:t>
      </w:r>
      <w:r w:rsidRPr="00492A94">
        <w:rPr>
          <w:rFonts w:asciiTheme="minorHAnsi" w:hAnsiTheme="minorHAnsi"/>
        </w:rPr>
        <w:t>polegając</w:t>
      </w:r>
      <w:r>
        <w:rPr>
          <w:rFonts w:asciiTheme="minorHAnsi" w:hAnsiTheme="minorHAnsi"/>
        </w:rPr>
        <w:t>ych</w:t>
      </w:r>
      <w:r w:rsidRPr="00492A94">
        <w:rPr>
          <w:rFonts w:asciiTheme="minorHAnsi" w:hAnsiTheme="minorHAnsi"/>
        </w:rPr>
        <w:t xml:space="preserve"> na organizacji i obsłudze </w:t>
      </w:r>
      <w:r>
        <w:rPr>
          <w:rFonts w:asciiTheme="minorHAnsi" w:hAnsiTheme="minorHAnsi"/>
        </w:rPr>
        <w:t xml:space="preserve">co najmniej jednej </w:t>
      </w:r>
      <w:r w:rsidRPr="00492A94">
        <w:rPr>
          <w:rFonts w:asciiTheme="minorHAnsi" w:hAnsiTheme="minorHAnsi"/>
        </w:rPr>
        <w:t>konferencji (kongresu, seminarium, debaty, sympozjum - z wyjątkiem szkoleń) jednocześnie dla co najmniej 100 osób, o wartości co</w:t>
      </w:r>
      <w:r>
        <w:rPr>
          <w:rFonts w:asciiTheme="minorHAnsi" w:hAnsiTheme="minorHAnsi"/>
        </w:rPr>
        <w:t> </w:t>
      </w:r>
      <w:r w:rsidRPr="00492A94">
        <w:rPr>
          <w:rFonts w:asciiTheme="minorHAnsi" w:hAnsiTheme="minorHAnsi"/>
        </w:rPr>
        <w:t>najmniej 2</w:t>
      </w:r>
      <w:r>
        <w:rPr>
          <w:rFonts w:asciiTheme="minorHAnsi" w:hAnsiTheme="minorHAnsi"/>
        </w:rPr>
        <w:t>5</w:t>
      </w:r>
      <w:r w:rsidRPr="00492A94">
        <w:rPr>
          <w:rFonts w:asciiTheme="minorHAnsi" w:hAnsiTheme="minorHAnsi"/>
        </w:rPr>
        <w:t xml:space="preserve">0 000,00 zł brutto, </w:t>
      </w:r>
      <w:r>
        <w:rPr>
          <w:rFonts w:asciiTheme="minorHAnsi" w:hAnsiTheme="minorHAnsi"/>
        </w:rPr>
        <w:t>obejmującej</w:t>
      </w:r>
      <w:r w:rsidRPr="00492A94">
        <w:rPr>
          <w:rFonts w:asciiTheme="minorHAnsi" w:hAnsiTheme="minorHAnsi"/>
        </w:rPr>
        <w:t xml:space="preserve"> co najmniej: zapewnienie zakwaterowania, wyżywienia, sprzętu i obsługę techniczną</w:t>
      </w:r>
      <w:r>
        <w:rPr>
          <w:rFonts w:asciiTheme="minorHAnsi" w:hAnsiTheme="minorHAnsi"/>
        </w:rPr>
        <w:t xml:space="preserve"> oraz </w:t>
      </w:r>
      <w:r w:rsidRPr="004A308C">
        <w:rPr>
          <w:rFonts w:asciiTheme="minorHAnsi" w:hAnsiTheme="minorHAnsi"/>
        </w:rPr>
        <w:t>załączenia</w:t>
      </w:r>
      <w:r w:rsidRPr="00F74AC5">
        <w:rPr>
          <w:rFonts w:asciiTheme="minorHAnsi" w:hAnsiTheme="minorHAnsi"/>
        </w:rPr>
        <w:t xml:space="preserve"> dowodów określających</w:t>
      </w:r>
      <w:r>
        <w:rPr>
          <w:rFonts w:asciiTheme="minorHAnsi" w:hAnsiTheme="minorHAnsi"/>
        </w:rPr>
        <w:t>.</w:t>
      </w:r>
    </w:p>
    <w:p w14:paraId="7AAD1377" w14:textId="77777777" w:rsidR="009F15CC" w:rsidRPr="007C33A3" w:rsidRDefault="009F15CC" w:rsidP="009F15CC">
      <w:pPr>
        <w:ind w:left="-23" w:firstLine="0"/>
        <w:jc w:val="both"/>
        <w:rPr>
          <w:rFonts w:cs="Arial"/>
          <w:szCs w:val="20"/>
        </w:rPr>
      </w:pPr>
      <w:r w:rsidRPr="00492A94">
        <w:rPr>
          <w:rFonts w:asciiTheme="minorHAnsi" w:hAnsiTheme="minorHAnsi"/>
        </w:rPr>
        <w:t>Zamawiający</w:t>
      </w:r>
      <w:r w:rsidRPr="00BD519F">
        <w:rPr>
          <w:rFonts w:cs="Arial"/>
          <w:szCs w:val="20"/>
        </w:rPr>
        <w:t xml:space="preserve"> weźmie pod uwagę tylko te usługi, których należyte wykonanie Wykonawc</w:t>
      </w:r>
      <w:r>
        <w:rPr>
          <w:rFonts w:cs="Arial"/>
          <w:szCs w:val="20"/>
        </w:rPr>
        <w:t>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</w:t>
      </w:r>
      <w:r w:rsidRPr="007C33A3">
        <w:rPr>
          <w:rFonts w:cs="Arial"/>
          <w:szCs w:val="20"/>
        </w:rPr>
        <w:t>;</w:t>
      </w:r>
      <w:r>
        <w:rPr>
          <w:rFonts w:cs="Arial"/>
          <w:szCs w:val="20"/>
        </w:rPr>
        <w:t xml:space="preserve"> </w:t>
      </w:r>
      <w:r w:rsidRPr="007C33A3">
        <w:rPr>
          <w:rFonts w:cs="Arial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5CD0AA13" w14:textId="77777777" w:rsidR="009F15CC" w:rsidRDefault="009F15CC" w:rsidP="009F15CC">
      <w:pPr>
        <w:ind w:left="-23" w:firstLine="0"/>
        <w:jc w:val="both"/>
        <w:rPr>
          <w:rFonts w:asciiTheme="minorHAnsi" w:hAnsiTheme="minorHAnsi"/>
        </w:rPr>
      </w:pPr>
    </w:p>
    <w:p w14:paraId="4C198B38" w14:textId="77777777" w:rsidR="009F15CC" w:rsidRDefault="009F15CC" w:rsidP="009F15CC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9F15CC" w14:paraId="48612DF6" w14:textId="77777777" w:rsidTr="00BA3A5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C7E7" w14:textId="77777777" w:rsidR="009F15CC" w:rsidRDefault="009F15CC" w:rsidP="00BA3A52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bCs/>
                <w:sz w:val="18"/>
                <w:szCs w:val="18"/>
              </w:rPr>
              <w:t>konferencji</w:t>
            </w:r>
          </w:p>
          <w:p w14:paraId="6B479340" w14:textId="77777777" w:rsidR="009F15CC" w:rsidRPr="001D66B4" w:rsidRDefault="009F15CC" w:rsidP="00BA3A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(kongresu, seminarium, debaty, sympozjum)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F024" w14:textId="77777777" w:rsidR="009F15CC" w:rsidRPr="001D66B4" w:rsidRDefault="009F15CC" w:rsidP="00BA3A52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Dat</w:t>
            </w:r>
            <w:r>
              <w:rPr>
                <w:rFonts w:cstheme="minorHAnsi"/>
                <w:bCs/>
                <w:sz w:val="18"/>
                <w:szCs w:val="18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0A517284" w14:textId="77777777" w:rsidR="009F15CC" w:rsidRPr="001D66B4" w:rsidRDefault="009F15CC" w:rsidP="00BA3A52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F8D5" w14:textId="77777777" w:rsidR="009F15CC" w:rsidRPr="001D66B4" w:rsidRDefault="009F15CC" w:rsidP="00BA3A52">
            <w:pPr>
              <w:autoSpaceDN w:val="0"/>
              <w:adjustRightInd w:val="0"/>
              <w:ind w:left="0" w:firstLine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FD24" w14:textId="77777777" w:rsidR="009F15CC" w:rsidRPr="001D66B4" w:rsidRDefault="009F15CC" w:rsidP="00BA3A52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366C0800" w14:textId="77777777" w:rsidR="009F15CC" w:rsidRPr="001D66B4" w:rsidRDefault="009F15CC" w:rsidP="00BA3A52">
            <w:pPr>
              <w:ind w:left="340"/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B22" w14:textId="77777777" w:rsidR="009F15CC" w:rsidRPr="001D66B4" w:rsidRDefault="009F15CC" w:rsidP="00BA3A5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Zakres usługi</w:t>
            </w:r>
          </w:p>
        </w:tc>
      </w:tr>
      <w:tr w:rsidR="009F15CC" w14:paraId="34DDA137" w14:textId="77777777" w:rsidTr="00BA3A5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24D0" w14:textId="77777777" w:rsidR="009F15CC" w:rsidRDefault="009F15CC" w:rsidP="00BA3A52">
            <w:pPr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0F5D" w14:textId="77777777" w:rsidR="009F15CC" w:rsidRDefault="009F15CC" w:rsidP="00BA3A52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276A" w14:textId="77777777" w:rsidR="009F15CC" w:rsidRDefault="009F15CC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1C66" w14:textId="77777777" w:rsidR="009F15CC" w:rsidRDefault="009F15CC" w:rsidP="00BA3A52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3784" w14:textId="77777777" w:rsidR="009F15CC" w:rsidRDefault="009F15CC" w:rsidP="00BA3A52">
            <w:pPr>
              <w:rPr>
                <w:rFonts w:cs="Arial"/>
              </w:rPr>
            </w:pPr>
          </w:p>
        </w:tc>
      </w:tr>
      <w:tr w:rsidR="009F15CC" w14:paraId="7C1BA82D" w14:textId="77777777" w:rsidTr="00BA3A5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1CA" w14:textId="77777777" w:rsidR="009F15CC" w:rsidRDefault="009F15CC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EECF" w14:textId="77777777" w:rsidR="009F15CC" w:rsidRDefault="009F15CC" w:rsidP="00BA3A52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5F88" w14:textId="77777777" w:rsidR="009F15CC" w:rsidRDefault="009F15CC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A034" w14:textId="77777777" w:rsidR="009F15CC" w:rsidRDefault="009F15CC" w:rsidP="00BA3A52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9C6B" w14:textId="77777777" w:rsidR="009F15CC" w:rsidRDefault="009F15CC" w:rsidP="00BA3A52">
            <w:pPr>
              <w:rPr>
                <w:rFonts w:cs="Arial"/>
              </w:rPr>
            </w:pPr>
          </w:p>
        </w:tc>
      </w:tr>
    </w:tbl>
    <w:p w14:paraId="4C0FC859" w14:textId="77777777" w:rsidR="009F15CC" w:rsidRDefault="009F15CC" w:rsidP="009F15CC">
      <w:pPr>
        <w:jc w:val="both"/>
        <w:rPr>
          <w:rFonts w:cs="Arial"/>
        </w:rPr>
      </w:pPr>
    </w:p>
    <w:p w14:paraId="1485DDDE" w14:textId="77777777" w:rsidR="009F15CC" w:rsidRDefault="009F15CC" w:rsidP="009F15CC">
      <w:pPr>
        <w:jc w:val="both"/>
        <w:rPr>
          <w:rFonts w:cs="Arial"/>
        </w:rPr>
      </w:pPr>
    </w:p>
    <w:p w14:paraId="6E9D57D3" w14:textId="77777777" w:rsidR="009F15CC" w:rsidRPr="003C1C02" w:rsidRDefault="009F15CC" w:rsidP="009F15CC">
      <w:pPr>
        <w:suppressAutoHyphens/>
        <w:autoSpaceDN w:val="0"/>
        <w:ind w:left="7937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253F331D" w14:textId="77777777" w:rsidR="009F15CC" w:rsidRPr="00940A46" w:rsidRDefault="009F15CC" w:rsidP="009F15CC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0498A3F3" w14:textId="77777777" w:rsidR="009F15CC" w:rsidRPr="00940A46" w:rsidRDefault="009F15CC" w:rsidP="009F15CC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6ED64E88" w14:textId="77777777" w:rsidR="009F15CC" w:rsidRPr="00940A46" w:rsidRDefault="009F15CC" w:rsidP="009F15CC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4910017C" w14:textId="77777777" w:rsidR="00F97B30" w:rsidRDefault="00F97B30"/>
    <w:sectPr w:rsidR="00F97B30" w:rsidSect="009F1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CC"/>
    <w:rsid w:val="00405C44"/>
    <w:rsid w:val="009C450D"/>
    <w:rsid w:val="009F15CC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9956"/>
  <w15:chartTrackingRefBased/>
  <w15:docId w15:val="{5B4A0DD4-0D23-47B5-84BD-C8C6C9E7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5C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9F15CC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15CC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9F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9F15C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F15C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5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2023-03-01T14:17:00Z</dcterms:created>
  <dcterms:modified xsi:type="dcterms:W3CDTF">2023-03-01T14:17:00Z</dcterms:modified>
</cp:coreProperties>
</file>