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A16157" w14:textId="77777777" w:rsidR="008A4F3F" w:rsidRPr="002E033C" w:rsidRDefault="008A4F3F" w:rsidP="002E033C">
      <w:pPr>
        <w:jc w:val="both"/>
      </w:pPr>
    </w:p>
    <w:p w14:paraId="3E1FEDF1" w14:textId="77777777" w:rsidR="008A4F3F" w:rsidRPr="002E033C" w:rsidRDefault="008A4F3F" w:rsidP="002E033C">
      <w:pPr>
        <w:jc w:val="both"/>
      </w:pPr>
    </w:p>
    <w:p w14:paraId="69F81E40" w14:textId="77777777" w:rsidR="008A4F3F" w:rsidRPr="002E033C" w:rsidRDefault="008A4F3F" w:rsidP="002E033C">
      <w:pPr>
        <w:jc w:val="both"/>
      </w:pPr>
    </w:p>
    <w:tbl>
      <w:tblPr>
        <w:tblW w:w="0" w:type="auto"/>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4605"/>
        <w:gridCol w:w="4605"/>
      </w:tblGrid>
      <w:tr w:rsidR="008A4F3F" w:rsidRPr="002E033C" w14:paraId="135CCF28" w14:textId="77777777">
        <w:tc>
          <w:tcPr>
            <w:tcW w:w="9210" w:type="dxa"/>
            <w:gridSpan w:val="2"/>
            <w:tcBorders>
              <w:top w:val="single" w:sz="4" w:space="0" w:color="auto"/>
              <w:left w:val="single" w:sz="4" w:space="0" w:color="auto"/>
              <w:bottom w:val="single" w:sz="4" w:space="0" w:color="auto"/>
              <w:right w:val="single" w:sz="4" w:space="0" w:color="auto"/>
            </w:tcBorders>
          </w:tcPr>
          <w:p w14:paraId="6EAD6612" w14:textId="77777777" w:rsidR="008A4F3F" w:rsidRPr="002E033C" w:rsidRDefault="008A4F3F" w:rsidP="002E033C">
            <w:pPr>
              <w:jc w:val="both"/>
            </w:pPr>
          </w:p>
          <w:p w14:paraId="0D31C52A" w14:textId="77777777" w:rsidR="008A4F3F" w:rsidRPr="002E033C" w:rsidRDefault="008A4F3F" w:rsidP="002E033C">
            <w:pPr>
              <w:pStyle w:val="Nagwek1"/>
              <w:jc w:val="both"/>
            </w:pPr>
          </w:p>
          <w:p w14:paraId="4965A337" w14:textId="77777777" w:rsidR="008A4F3F" w:rsidRPr="002E033C" w:rsidRDefault="008A4F3F" w:rsidP="002E033C">
            <w:pPr>
              <w:pStyle w:val="Nagwek1"/>
              <w:jc w:val="both"/>
            </w:pPr>
          </w:p>
          <w:p w14:paraId="5B334F58" w14:textId="77777777" w:rsidR="008A4F3F" w:rsidRPr="00633066" w:rsidRDefault="008A4F3F" w:rsidP="00881E72">
            <w:pPr>
              <w:pStyle w:val="Nagwek1"/>
              <w:rPr>
                <w:b/>
              </w:rPr>
            </w:pPr>
            <w:r w:rsidRPr="00633066">
              <w:rPr>
                <w:b/>
              </w:rPr>
              <w:t>SPECYFIKACJA TECHNICZNA</w:t>
            </w:r>
          </w:p>
          <w:p w14:paraId="5A77BF0E" w14:textId="77777777" w:rsidR="008A4F3F" w:rsidRPr="00633066" w:rsidRDefault="008A4F3F" w:rsidP="00881E72">
            <w:pPr>
              <w:jc w:val="center"/>
              <w:rPr>
                <w:b/>
                <w:sz w:val="28"/>
              </w:rPr>
            </w:pPr>
          </w:p>
          <w:p w14:paraId="3EE95EFE" w14:textId="77777777" w:rsidR="008A4F3F" w:rsidRPr="00633066" w:rsidRDefault="008A4F3F" w:rsidP="00881E72">
            <w:pPr>
              <w:jc w:val="center"/>
              <w:rPr>
                <w:b/>
                <w:sz w:val="28"/>
              </w:rPr>
            </w:pPr>
          </w:p>
          <w:p w14:paraId="19EE0720" w14:textId="77777777" w:rsidR="008A4F3F" w:rsidRPr="00633066" w:rsidRDefault="008A4F3F" w:rsidP="00881E72">
            <w:pPr>
              <w:jc w:val="center"/>
              <w:rPr>
                <w:b/>
                <w:sz w:val="28"/>
              </w:rPr>
            </w:pPr>
            <w:r w:rsidRPr="00633066">
              <w:rPr>
                <w:b/>
                <w:sz w:val="28"/>
              </w:rPr>
              <w:t>WYKONANIA I ODBIORU ROBÓT BUDOWLANYCH</w:t>
            </w:r>
          </w:p>
          <w:p w14:paraId="5B9409BA" w14:textId="77777777" w:rsidR="008A4F3F" w:rsidRPr="002E033C" w:rsidRDefault="008A4F3F" w:rsidP="002E033C">
            <w:pPr>
              <w:jc w:val="both"/>
            </w:pPr>
          </w:p>
          <w:p w14:paraId="5945F9C3" w14:textId="77777777" w:rsidR="008A4F3F" w:rsidRPr="002E033C" w:rsidRDefault="008A4F3F" w:rsidP="002E033C">
            <w:pPr>
              <w:jc w:val="both"/>
            </w:pPr>
          </w:p>
          <w:p w14:paraId="6C8B9BD5" w14:textId="77777777" w:rsidR="008A4F3F" w:rsidRPr="002E033C" w:rsidRDefault="008A4F3F" w:rsidP="002E033C">
            <w:pPr>
              <w:jc w:val="both"/>
            </w:pPr>
          </w:p>
          <w:p w14:paraId="42E62D18" w14:textId="77777777" w:rsidR="008A4F3F" w:rsidRPr="002E033C" w:rsidRDefault="008A4F3F" w:rsidP="002E033C">
            <w:pPr>
              <w:jc w:val="both"/>
            </w:pPr>
          </w:p>
        </w:tc>
      </w:tr>
      <w:tr w:rsidR="008A4F3F" w:rsidRPr="002E033C" w14:paraId="24856928" w14:textId="77777777">
        <w:tc>
          <w:tcPr>
            <w:tcW w:w="9210" w:type="dxa"/>
            <w:gridSpan w:val="2"/>
            <w:tcBorders>
              <w:top w:val="single" w:sz="4" w:space="0" w:color="auto"/>
              <w:left w:val="single" w:sz="4" w:space="0" w:color="auto"/>
              <w:bottom w:val="single" w:sz="4" w:space="0" w:color="auto"/>
              <w:right w:val="single" w:sz="4" w:space="0" w:color="auto"/>
            </w:tcBorders>
          </w:tcPr>
          <w:p w14:paraId="6A83F869" w14:textId="77777777" w:rsidR="008A4F3F" w:rsidRPr="002E033C" w:rsidRDefault="008A4F3F" w:rsidP="002E033C">
            <w:pPr>
              <w:jc w:val="both"/>
              <w:rPr>
                <w:b/>
                <w:bCs w:val="0"/>
                <w:sz w:val="28"/>
              </w:rPr>
            </w:pPr>
          </w:p>
          <w:p w14:paraId="63DDCDE7" w14:textId="77777777" w:rsidR="004B5A62" w:rsidRDefault="006C3D42" w:rsidP="00683DC7">
            <w:pPr>
              <w:jc w:val="center"/>
              <w:rPr>
                <w:rStyle w:val="Pogrubienie"/>
                <w:sz w:val="28"/>
                <w:szCs w:val="28"/>
              </w:rPr>
            </w:pPr>
            <w:r w:rsidRPr="006C3D42">
              <w:rPr>
                <w:rStyle w:val="Pogrubienie"/>
                <w:sz w:val="28"/>
                <w:szCs w:val="28"/>
              </w:rPr>
              <w:t>Wykonanie ekologicznego muralu zewnętrznego na budynku Zespołu Szkół w Przemęcie</w:t>
            </w:r>
            <w:r>
              <w:rPr>
                <w:rStyle w:val="Pogrubienie"/>
                <w:sz w:val="28"/>
                <w:szCs w:val="28"/>
              </w:rPr>
              <w:t xml:space="preserve">  </w:t>
            </w:r>
            <w:r w:rsidRPr="006C3D42">
              <w:rPr>
                <w:rStyle w:val="Pogrubienie"/>
                <w:sz w:val="28"/>
                <w:szCs w:val="28"/>
              </w:rPr>
              <w:t>oraz na budynku gospodarczym na plaży w Osłoninie</w:t>
            </w:r>
          </w:p>
          <w:p w14:paraId="4F30F720" w14:textId="77777777" w:rsidR="00162609" w:rsidRPr="00683DC7" w:rsidRDefault="00162609" w:rsidP="00683DC7">
            <w:pPr>
              <w:jc w:val="center"/>
              <w:rPr>
                <w:b/>
                <w:bCs w:val="0"/>
                <w:sz w:val="28"/>
                <w:szCs w:val="28"/>
              </w:rPr>
            </w:pPr>
          </w:p>
        </w:tc>
      </w:tr>
      <w:tr w:rsidR="008A4F3F" w:rsidRPr="002E033C" w14:paraId="4F402B3F" w14:textId="77777777">
        <w:tc>
          <w:tcPr>
            <w:tcW w:w="9210" w:type="dxa"/>
            <w:gridSpan w:val="2"/>
            <w:tcBorders>
              <w:top w:val="single" w:sz="4" w:space="0" w:color="auto"/>
              <w:left w:val="single" w:sz="4" w:space="0" w:color="auto"/>
              <w:bottom w:val="single" w:sz="4" w:space="0" w:color="auto"/>
              <w:right w:val="single" w:sz="4" w:space="0" w:color="auto"/>
            </w:tcBorders>
          </w:tcPr>
          <w:p w14:paraId="2D1FF7E7" w14:textId="77777777" w:rsidR="008A4F3F" w:rsidRPr="002E033C" w:rsidRDefault="008A4F3F" w:rsidP="002E033C">
            <w:pPr>
              <w:jc w:val="both"/>
              <w:rPr>
                <w:b/>
                <w:bCs w:val="0"/>
                <w:sz w:val="28"/>
              </w:rPr>
            </w:pPr>
          </w:p>
          <w:p w14:paraId="3E7620A0" w14:textId="77777777" w:rsidR="008A4F3F" w:rsidRPr="002E033C" w:rsidRDefault="008A4F3F" w:rsidP="002E033C">
            <w:pPr>
              <w:pStyle w:val="Nagwek3"/>
              <w:jc w:val="both"/>
              <w:rPr>
                <w:rFonts w:ascii="Times New Roman" w:hAnsi="Times New Roman" w:cs="Times New Roman"/>
              </w:rPr>
            </w:pPr>
            <w:r w:rsidRPr="002E033C">
              <w:rPr>
                <w:rFonts w:ascii="Times New Roman" w:hAnsi="Times New Roman" w:cs="Times New Roman"/>
              </w:rPr>
              <w:t xml:space="preserve">Zamawiający:  </w:t>
            </w:r>
            <w:r w:rsidR="004B5A62">
              <w:rPr>
                <w:rFonts w:ascii="Times New Roman" w:hAnsi="Times New Roman" w:cs="Times New Roman"/>
              </w:rPr>
              <w:t xml:space="preserve">    Gmina Przemę</w:t>
            </w:r>
            <w:r w:rsidR="009E0293" w:rsidRPr="002E033C">
              <w:rPr>
                <w:rFonts w:ascii="Times New Roman" w:hAnsi="Times New Roman" w:cs="Times New Roman"/>
              </w:rPr>
              <w:t>t</w:t>
            </w:r>
          </w:p>
          <w:p w14:paraId="54CE6D72" w14:textId="77777777" w:rsidR="008A4F3F" w:rsidRPr="00683DC7" w:rsidRDefault="00683DC7" w:rsidP="002E033C">
            <w:pPr>
              <w:pStyle w:val="Nagwek2"/>
              <w:rPr>
                <w:rFonts w:ascii="Times New Roman" w:hAnsi="Times New Roman" w:cs="Times New Roman"/>
                <w:i w:val="0"/>
              </w:rPr>
            </w:pPr>
            <w:r w:rsidRPr="00683DC7">
              <w:rPr>
                <w:rFonts w:ascii="Times New Roman" w:hAnsi="Times New Roman" w:cs="Times New Roman"/>
                <w:i w:val="0"/>
              </w:rPr>
              <w:t xml:space="preserve">                          </w:t>
            </w:r>
            <w:r w:rsidR="009E0293" w:rsidRPr="00683DC7">
              <w:rPr>
                <w:rFonts w:ascii="Times New Roman" w:hAnsi="Times New Roman" w:cs="Times New Roman"/>
                <w:i w:val="0"/>
              </w:rPr>
              <w:t xml:space="preserve">ul. </w:t>
            </w:r>
            <w:r w:rsidR="004B5A62" w:rsidRPr="004B5A62">
              <w:rPr>
                <w:rFonts w:ascii="Times New Roman" w:hAnsi="Times New Roman" w:cs="Times New Roman"/>
                <w:i w:val="0"/>
              </w:rPr>
              <w:t>Jagiellońska  8</w:t>
            </w:r>
          </w:p>
          <w:p w14:paraId="0E4987A8" w14:textId="77777777" w:rsidR="009E0293" w:rsidRPr="002E033C" w:rsidRDefault="00683DC7" w:rsidP="002E033C">
            <w:pPr>
              <w:jc w:val="both"/>
              <w:rPr>
                <w:b/>
                <w:sz w:val="28"/>
                <w:szCs w:val="28"/>
              </w:rPr>
            </w:pPr>
            <w:r>
              <w:rPr>
                <w:b/>
                <w:sz w:val="28"/>
                <w:szCs w:val="28"/>
              </w:rPr>
              <w:t xml:space="preserve">                            </w:t>
            </w:r>
            <w:r w:rsidR="004B5A62">
              <w:rPr>
                <w:b/>
                <w:sz w:val="28"/>
                <w:szCs w:val="28"/>
              </w:rPr>
              <w:t xml:space="preserve"> </w:t>
            </w:r>
            <w:r>
              <w:rPr>
                <w:b/>
                <w:sz w:val="28"/>
                <w:szCs w:val="28"/>
              </w:rPr>
              <w:t xml:space="preserve"> </w:t>
            </w:r>
            <w:r w:rsidR="004B5A62" w:rsidRPr="004B5A62">
              <w:rPr>
                <w:b/>
                <w:sz w:val="28"/>
                <w:szCs w:val="28"/>
              </w:rPr>
              <w:t>64-234 Przemęt</w:t>
            </w:r>
            <w:r w:rsidR="004B5A62" w:rsidRPr="004B5A62">
              <w:t xml:space="preserve"> </w:t>
            </w:r>
          </w:p>
          <w:p w14:paraId="35E5F852" w14:textId="77777777" w:rsidR="009E0293" w:rsidRPr="002E033C" w:rsidRDefault="009E0293" w:rsidP="002E033C">
            <w:pPr>
              <w:jc w:val="both"/>
            </w:pPr>
          </w:p>
          <w:p w14:paraId="527435C8" w14:textId="77777777" w:rsidR="008A4F3F" w:rsidRPr="002E033C" w:rsidRDefault="008A4F3F" w:rsidP="002E033C">
            <w:pPr>
              <w:jc w:val="both"/>
              <w:rPr>
                <w:b/>
                <w:bCs w:val="0"/>
                <w:sz w:val="28"/>
              </w:rPr>
            </w:pPr>
          </w:p>
        </w:tc>
      </w:tr>
      <w:tr w:rsidR="008A4F3F" w:rsidRPr="002E033C" w14:paraId="40671A64" w14:textId="77777777">
        <w:tc>
          <w:tcPr>
            <w:tcW w:w="4605" w:type="dxa"/>
            <w:tcBorders>
              <w:top w:val="single" w:sz="4" w:space="0" w:color="auto"/>
              <w:left w:val="single" w:sz="4" w:space="0" w:color="auto"/>
              <w:bottom w:val="single" w:sz="4" w:space="0" w:color="auto"/>
              <w:right w:val="single" w:sz="4" w:space="0" w:color="auto"/>
            </w:tcBorders>
          </w:tcPr>
          <w:p w14:paraId="6BC7F7CF" w14:textId="77777777" w:rsidR="008A4F3F" w:rsidRPr="002E033C" w:rsidRDefault="008A4F3F" w:rsidP="002E033C">
            <w:pPr>
              <w:jc w:val="both"/>
              <w:rPr>
                <w:b/>
                <w:bCs w:val="0"/>
              </w:rPr>
            </w:pPr>
            <w:r w:rsidRPr="002E033C">
              <w:rPr>
                <w:b/>
                <w:bCs w:val="0"/>
              </w:rPr>
              <w:t>Zawartość :</w:t>
            </w:r>
          </w:p>
          <w:p w14:paraId="717ABDED" w14:textId="77777777" w:rsidR="008A4F3F" w:rsidRPr="00DB76DE" w:rsidRDefault="008A4F3F" w:rsidP="00DB76DE">
            <w:pPr>
              <w:pStyle w:val="Nagwek1"/>
              <w:jc w:val="left"/>
              <w:rPr>
                <w:b/>
                <w:sz w:val="24"/>
              </w:rPr>
            </w:pPr>
            <w:r w:rsidRPr="00DB76DE">
              <w:rPr>
                <w:b/>
                <w:sz w:val="24"/>
              </w:rPr>
              <w:t>W –  00.00 W</w:t>
            </w:r>
            <w:r w:rsidR="004A1249" w:rsidRPr="00DB76DE">
              <w:rPr>
                <w:b/>
                <w:sz w:val="24"/>
              </w:rPr>
              <w:t>ymagania ogólne</w:t>
            </w:r>
          </w:p>
          <w:p w14:paraId="0CD52583" w14:textId="77777777" w:rsidR="008A4F3F" w:rsidRDefault="008A4F3F" w:rsidP="00DB76DE">
            <w:pPr>
              <w:pStyle w:val="Nagwek1"/>
              <w:jc w:val="left"/>
              <w:rPr>
                <w:b/>
                <w:sz w:val="24"/>
              </w:rPr>
            </w:pPr>
            <w:r w:rsidRPr="00DB76DE">
              <w:rPr>
                <w:b/>
                <w:sz w:val="24"/>
              </w:rPr>
              <w:t xml:space="preserve">B  -  01.00.00 Roboty </w:t>
            </w:r>
            <w:r w:rsidR="00C13C78">
              <w:rPr>
                <w:b/>
                <w:sz w:val="24"/>
              </w:rPr>
              <w:t>ogólnobudowlane</w:t>
            </w:r>
          </w:p>
          <w:p w14:paraId="680CC22B" w14:textId="77777777" w:rsidR="00DB76DE" w:rsidRDefault="00DB76DE" w:rsidP="00DB76DE">
            <w:pPr>
              <w:rPr>
                <w:b/>
                <w:szCs w:val="19"/>
              </w:rPr>
            </w:pPr>
            <w:r w:rsidRPr="002E033C">
              <w:rPr>
                <w:b/>
                <w:szCs w:val="19"/>
              </w:rPr>
              <w:t>B  -  0</w:t>
            </w:r>
            <w:r>
              <w:rPr>
                <w:b/>
                <w:szCs w:val="19"/>
              </w:rPr>
              <w:t>2</w:t>
            </w:r>
            <w:r w:rsidRPr="002E033C">
              <w:rPr>
                <w:b/>
                <w:szCs w:val="19"/>
              </w:rPr>
              <w:t xml:space="preserve">.00.00 Roboty </w:t>
            </w:r>
            <w:r w:rsidR="00C13C78">
              <w:rPr>
                <w:b/>
                <w:szCs w:val="19"/>
              </w:rPr>
              <w:t xml:space="preserve">instalacji odgromowej </w:t>
            </w:r>
          </w:p>
          <w:p w14:paraId="4C81D292" w14:textId="77777777" w:rsidR="00B66E08" w:rsidRPr="00DB76DE" w:rsidRDefault="00C12915" w:rsidP="00DB76DE">
            <w:pPr>
              <w:rPr>
                <w:b/>
              </w:rPr>
            </w:pPr>
            <w:r w:rsidRPr="00DB76DE">
              <w:rPr>
                <w:b/>
              </w:rPr>
              <w:t xml:space="preserve">B  -  </w:t>
            </w:r>
            <w:r w:rsidR="00EC2EA5" w:rsidRPr="00DB76DE">
              <w:rPr>
                <w:b/>
              </w:rPr>
              <w:t>0</w:t>
            </w:r>
            <w:r w:rsidR="00DB76DE" w:rsidRPr="00DB76DE">
              <w:rPr>
                <w:b/>
              </w:rPr>
              <w:t>3</w:t>
            </w:r>
            <w:r w:rsidRPr="00DB76DE">
              <w:rPr>
                <w:b/>
              </w:rPr>
              <w:t xml:space="preserve">.00.00 Roboty </w:t>
            </w:r>
            <w:r w:rsidR="00C13C78">
              <w:rPr>
                <w:b/>
              </w:rPr>
              <w:t>malarskie</w:t>
            </w:r>
            <w:r w:rsidR="00D432DF" w:rsidRPr="00DB76DE">
              <w:rPr>
                <w:b/>
              </w:rPr>
              <w:t xml:space="preserve">    </w:t>
            </w:r>
            <w:r w:rsidR="00B66E08" w:rsidRPr="00DB76DE">
              <w:rPr>
                <w:b/>
              </w:rPr>
              <w:t xml:space="preserve"> </w:t>
            </w:r>
          </w:p>
          <w:p w14:paraId="2B781AE9" w14:textId="77777777" w:rsidR="004144C2" w:rsidRPr="002E033C" w:rsidRDefault="004144C2" w:rsidP="00DB76DE">
            <w:pPr>
              <w:spacing w:line="360" w:lineRule="auto"/>
              <w:jc w:val="both"/>
            </w:pPr>
          </w:p>
        </w:tc>
        <w:tc>
          <w:tcPr>
            <w:tcW w:w="4605" w:type="dxa"/>
            <w:tcBorders>
              <w:top w:val="single" w:sz="4" w:space="0" w:color="auto"/>
              <w:left w:val="single" w:sz="4" w:space="0" w:color="auto"/>
              <w:bottom w:val="single" w:sz="4" w:space="0" w:color="auto"/>
              <w:right w:val="single" w:sz="4" w:space="0" w:color="auto"/>
            </w:tcBorders>
          </w:tcPr>
          <w:p w14:paraId="39AD1764" w14:textId="77777777" w:rsidR="008A4F3F" w:rsidRPr="002E033C" w:rsidRDefault="008A4F3F" w:rsidP="002E033C">
            <w:pPr>
              <w:jc w:val="both"/>
              <w:rPr>
                <w:b/>
                <w:bCs w:val="0"/>
              </w:rPr>
            </w:pPr>
          </w:p>
        </w:tc>
      </w:tr>
      <w:tr w:rsidR="008A4F3F" w:rsidRPr="002E033C" w14:paraId="60C90E25" w14:textId="77777777">
        <w:tc>
          <w:tcPr>
            <w:tcW w:w="4605" w:type="dxa"/>
            <w:tcBorders>
              <w:top w:val="single" w:sz="4" w:space="0" w:color="auto"/>
              <w:left w:val="single" w:sz="4" w:space="0" w:color="auto"/>
              <w:bottom w:val="single" w:sz="4" w:space="0" w:color="auto"/>
              <w:right w:val="single" w:sz="4" w:space="0" w:color="auto"/>
            </w:tcBorders>
          </w:tcPr>
          <w:p w14:paraId="4E6C379C" w14:textId="77777777" w:rsidR="008A4F3F" w:rsidRPr="002E033C" w:rsidRDefault="008A4F3F" w:rsidP="002E033C">
            <w:pPr>
              <w:jc w:val="both"/>
              <w:rPr>
                <w:b/>
                <w:bCs w:val="0"/>
              </w:rPr>
            </w:pPr>
          </w:p>
          <w:p w14:paraId="289E27E0" w14:textId="77777777" w:rsidR="008A4F3F" w:rsidRPr="002E033C" w:rsidRDefault="008A4F3F" w:rsidP="002E033C">
            <w:pPr>
              <w:pStyle w:val="Nagwek4"/>
              <w:jc w:val="both"/>
              <w:rPr>
                <w:rFonts w:ascii="Times New Roman" w:hAnsi="Times New Roman" w:cs="Times New Roman"/>
              </w:rPr>
            </w:pPr>
            <w:r w:rsidRPr="002E033C">
              <w:rPr>
                <w:rFonts w:ascii="Times New Roman" w:hAnsi="Times New Roman" w:cs="Times New Roman"/>
              </w:rPr>
              <w:t>Opracował: Remigiusz Kabat</w:t>
            </w:r>
          </w:p>
          <w:p w14:paraId="566C8BCC" w14:textId="77777777" w:rsidR="006445AA" w:rsidRPr="006445AA" w:rsidRDefault="006445AA" w:rsidP="006445AA">
            <w:pPr>
              <w:widowControl w:val="0"/>
              <w:jc w:val="center"/>
              <w:rPr>
                <w:b/>
                <w:snapToGrid w:val="0"/>
                <w:sz w:val="22"/>
                <w:szCs w:val="22"/>
              </w:rPr>
            </w:pPr>
            <w:r w:rsidRPr="006445AA">
              <w:rPr>
                <w:b/>
                <w:snapToGrid w:val="0"/>
                <w:sz w:val="22"/>
                <w:szCs w:val="22"/>
              </w:rPr>
              <w:t>ul. Podgórna 1    Karpicko</w:t>
            </w:r>
          </w:p>
          <w:p w14:paraId="1D3BFFA2" w14:textId="77777777" w:rsidR="006445AA" w:rsidRPr="006445AA" w:rsidRDefault="006445AA" w:rsidP="006445AA">
            <w:pPr>
              <w:widowControl w:val="0"/>
              <w:jc w:val="center"/>
              <w:rPr>
                <w:b/>
                <w:snapToGrid w:val="0"/>
                <w:sz w:val="22"/>
                <w:szCs w:val="22"/>
              </w:rPr>
            </w:pPr>
            <w:r w:rsidRPr="006445AA">
              <w:rPr>
                <w:b/>
                <w:snapToGrid w:val="0"/>
                <w:sz w:val="22"/>
                <w:szCs w:val="22"/>
              </w:rPr>
              <w:t>64-200 Wolsztyn</w:t>
            </w:r>
          </w:p>
          <w:p w14:paraId="21CA9A42" w14:textId="77777777" w:rsidR="008A4F3F" w:rsidRDefault="006445AA" w:rsidP="006445AA">
            <w:pPr>
              <w:jc w:val="both"/>
              <w:rPr>
                <w:b/>
                <w:sz w:val="22"/>
                <w:szCs w:val="22"/>
              </w:rPr>
            </w:pPr>
            <w:r w:rsidRPr="006445AA">
              <w:rPr>
                <w:b/>
                <w:snapToGrid w:val="0"/>
                <w:sz w:val="22"/>
                <w:szCs w:val="22"/>
              </w:rPr>
              <w:t>upr. bud. 23/91/</w:t>
            </w:r>
            <w:proofErr w:type="spellStart"/>
            <w:r w:rsidRPr="006445AA">
              <w:rPr>
                <w:b/>
                <w:snapToGrid w:val="0"/>
                <w:sz w:val="22"/>
                <w:szCs w:val="22"/>
              </w:rPr>
              <w:t>Zg</w:t>
            </w:r>
            <w:proofErr w:type="spellEnd"/>
            <w:r w:rsidRPr="006445AA">
              <w:rPr>
                <w:b/>
                <w:snapToGrid w:val="0"/>
                <w:sz w:val="22"/>
                <w:szCs w:val="22"/>
              </w:rPr>
              <w:t xml:space="preserve">   </w:t>
            </w:r>
            <w:r w:rsidRPr="006445AA">
              <w:rPr>
                <w:b/>
                <w:sz w:val="22"/>
                <w:szCs w:val="22"/>
              </w:rPr>
              <w:t>WKP/BO/1851/01</w:t>
            </w:r>
          </w:p>
          <w:p w14:paraId="748C967D" w14:textId="77777777" w:rsidR="006445AA" w:rsidRPr="006445AA" w:rsidRDefault="006445AA" w:rsidP="006445AA">
            <w:pPr>
              <w:jc w:val="both"/>
              <w:rPr>
                <w:b/>
                <w:sz w:val="22"/>
                <w:szCs w:val="22"/>
              </w:rPr>
            </w:pPr>
          </w:p>
          <w:p w14:paraId="5076224F" w14:textId="77777777" w:rsidR="00D432DF" w:rsidRPr="00741A54" w:rsidRDefault="00B26973" w:rsidP="008D444C">
            <w:pPr>
              <w:jc w:val="center"/>
              <w:rPr>
                <w:b/>
              </w:rPr>
            </w:pPr>
            <w:r>
              <w:rPr>
                <w:b/>
              </w:rPr>
              <w:t>2</w:t>
            </w:r>
            <w:r w:rsidR="00C13C78">
              <w:rPr>
                <w:b/>
              </w:rPr>
              <w:t>2.06.02023r.</w:t>
            </w:r>
          </w:p>
        </w:tc>
        <w:tc>
          <w:tcPr>
            <w:tcW w:w="4605" w:type="dxa"/>
            <w:tcBorders>
              <w:top w:val="single" w:sz="4" w:space="0" w:color="auto"/>
              <w:left w:val="single" w:sz="4" w:space="0" w:color="auto"/>
              <w:bottom w:val="single" w:sz="4" w:space="0" w:color="auto"/>
              <w:right w:val="single" w:sz="4" w:space="0" w:color="auto"/>
            </w:tcBorders>
          </w:tcPr>
          <w:p w14:paraId="5F0F15ED" w14:textId="77777777" w:rsidR="008A4F3F" w:rsidRPr="002E033C" w:rsidRDefault="008A4F3F" w:rsidP="002E033C">
            <w:pPr>
              <w:jc w:val="both"/>
            </w:pPr>
          </w:p>
        </w:tc>
      </w:tr>
    </w:tbl>
    <w:p w14:paraId="1C30949C" w14:textId="77777777" w:rsidR="008A4F3F" w:rsidRPr="002E033C" w:rsidRDefault="008A4F3F" w:rsidP="002E033C">
      <w:pPr>
        <w:jc w:val="both"/>
      </w:pPr>
    </w:p>
    <w:p w14:paraId="0EC1DF1F" w14:textId="77777777" w:rsidR="00A12564" w:rsidRPr="002E033C" w:rsidRDefault="00A12564" w:rsidP="002E033C">
      <w:pPr>
        <w:autoSpaceDE w:val="0"/>
        <w:autoSpaceDN w:val="0"/>
        <w:adjustRightInd w:val="0"/>
        <w:jc w:val="both"/>
        <w:rPr>
          <w:b/>
          <w:color w:val="000000"/>
        </w:rPr>
      </w:pPr>
    </w:p>
    <w:p w14:paraId="3E994F73" w14:textId="77777777" w:rsidR="00A96AD2" w:rsidRDefault="00A96AD2" w:rsidP="002E033C">
      <w:pPr>
        <w:autoSpaceDE w:val="0"/>
        <w:autoSpaceDN w:val="0"/>
        <w:adjustRightInd w:val="0"/>
        <w:jc w:val="both"/>
        <w:rPr>
          <w:b/>
          <w:color w:val="000000"/>
        </w:rPr>
      </w:pPr>
    </w:p>
    <w:p w14:paraId="1A89C88B" w14:textId="77777777" w:rsidR="00D432DF" w:rsidRDefault="00D432DF" w:rsidP="002E033C">
      <w:pPr>
        <w:autoSpaceDE w:val="0"/>
        <w:autoSpaceDN w:val="0"/>
        <w:adjustRightInd w:val="0"/>
        <w:jc w:val="both"/>
        <w:rPr>
          <w:b/>
          <w:color w:val="000000"/>
        </w:rPr>
      </w:pPr>
    </w:p>
    <w:p w14:paraId="32DF4733" w14:textId="77777777" w:rsidR="00D432DF" w:rsidRDefault="00D432DF" w:rsidP="002E033C">
      <w:pPr>
        <w:autoSpaceDE w:val="0"/>
        <w:autoSpaceDN w:val="0"/>
        <w:adjustRightInd w:val="0"/>
        <w:jc w:val="both"/>
        <w:rPr>
          <w:b/>
          <w:color w:val="000000"/>
        </w:rPr>
      </w:pPr>
    </w:p>
    <w:p w14:paraId="3ABB4D0A" w14:textId="77777777" w:rsidR="00D432DF" w:rsidRDefault="00D432DF" w:rsidP="002E033C">
      <w:pPr>
        <w:autoSpaceDE w:val="0"/>
        <w:autoSpaceDN w:val="0"/>
        <w:adjustRightInd w:val="0"/>
        <w:jc w:val="both"/>
        <w:rPr>
          <w:b/>
          <w:color w:val="000000"/>
        </w:rPr>
      </w:pPr>
    </w:p>
    <w:p w14:paraId="3E87467C" w14:textId="77777777" w:rsidR="00D432DF" w:rsidRDefault="00D432DF" w:rsidP="002E033C">
      <w:pPr>
        <w:autoSpaceDE w:val="0"/>
        <w:autoSpaceDN w:val="0"/>
        <w:adjustRightInd w:val="0"/>
        <w:jc w:val="both"/>
        <w:rPr>
          <w:b/>
          <w:color w:val="000000"/>
        </w:rPr>
      </w:pPr>
    </w:p>
    <w:p w14:paraId="66A7D252" w14:textId="77777777" w:rsidR="00D432DF" w:rsidRPr="002E033C" w:rsidRDefault="00D432DF" w:rsidP="002E033C">
      <w:pPr>
        <w:autoSpaceDE w:val="0"/>
        <w:autoSpaceDN w:val="0"/>
        <w:adjustRightInd w:val="0"/>
        <w:jc w:val="both"/>
        <w:rPr>
          <w:b/>
          <w:color w:val="000000"/>
        </w:rPr>
      </w:pPr>
    </w:p>
    <w:p w14:paraId="4F3C745F" w14:textId="77777777" w:rsidR="00E06BAA" w:rsidRDefault="00E06BAA" w:rsidP="002E033C">
      <w:pPr>
        <w:autoSpaceDE w:val="0"/>
        <w:autoSpaceDN w:val="0"/>
        <w:adjustRightInd w:val="0"/>
        <w:jc w:val="both"/>
        <w:rPr>
          <w:b/>
          <w:color w:val="000000"/>
        </w:rPr>
      </w:pPr>
    </w:p>
    <w:p w14:paraId="5D493F85" w14:textId="77777777" w:rsidR="004144C2" w:rsidRPr="002E033C" w:rsidRDefault="004144C2" w:rsidP="002E033C">
      <w:pPr>
        <w:autoSpaceDE w:val="0"/>
        <w:autoSpaceDN w:val="0"/>
        <w:adjustRightInd w:val="0"/>
        <w:jc w:val="both"/>
        <w:rPr>
          <w:b/>
          <w:color w:val="000000"/>
        </w:rPr>
      </w:pPr>
    </w:p>
    <w:p w14:paraId="5E16B771" w14:textId="77777777" w:rsidR="00E06BAA" w:rsidRPr="002E033C" w:rsidRDefault="00E06BAA" w:rsidP="002E033C">
      <w:pPr>
        <w:autoSpaceDE w:val="0"/>
        <w:autoSpaceDN w:val="0"/>
        <w:adjustRightInd w:val="0"/>
        <w:jc w:val="both"/>
        <w:rPr>
          <w:b/>
          <w:color w:val="000000"/>
        </w:rPr>
      </w:pPr>
    </w:p>
    <w:p w14:paraId="288859FF" w14:textId="77777777" w:rsidR="00A96AD2" w:rsidRDefault="00A96AD2" w:rsidP="002E033C">
      <w:pPr>
        <w:autoSpaceDE w:val="0"/>
        <w:autoSpaceDN w:val="0"/>
        <w:adjustRightInd w:val="0"/>
        <w:jc w:val="both"/>
        <w:rPr>
          <w:b/>
          <w:color w:val="000000"/>
        </w:rPr>
      </w:pPr>
    </w:p>
    <w:p w14:paraId="11F14D5A" w14:textId="77777777" w:rsidR="004B5A62" w:rsidRDefault="004B5A62" w:rsidP="002E033C">
      <w:pPr>
        <w:autoSpaceDE w:val="0"/>
        <w:autoSpaceDN w:val="0"/>
        <w:adjustRightInd w:val="0"/>
        <w:jc w:val="both"/>
        <w:rPr>
          <w:b/>
          <w:color w:val="000000"/>
        </w:rPr>
      </w:pPr>
    </w:p>
    <w:p w14:paraId="713134A2" w14:textId="77777777" w:rsidR="004B5A62" w:rsidRPr="002E033C" w:rsidRDefault="004B5A62" w:rsidP="002E033C">
      <w:pPr>
        <w:autoSpaceDE w:val="0"/>
        <w:autoSpaceDN w:val="0"/>
        <w:adjustRightInd w:val="0"/>
        <w:jc w:val="both"/>
        <w:rPr>
          <w:b/>
          <w:color w:val="000000"/>
        </w:rPr>
      </w:pPr>
    </w:p>
    <w:p w14:paraId="07BD1AE0" w14:textId="77777777" w:rsidR="009E0293" w:rsidRPr="002E033C" w:rsidRDefault="009E0293" w:rsidP="002E033C">
      <w:pPr>
        <w:autoSpaceDE w:val="0"/>
        <w:autoSpaceDN w:val="0"/>
        <w:adjustRightInd w:val="0"/>
        <w:jc w:val="both"/>
        <w:rPr>
          <w:b/>
          <w:color w:val="000000"/>
        </w:rPr>
      </w:pPr>
      <w:r w:rsidRPr="002E033C">
        <w:rPr>
          <w:b/>
          <w:color w:val="000000"/>
        </w:rPr>
        <w:lastRenderedPageBreak/>
        <w:t>SPECYFIKACJA TECHNICZNA WYKONANIA I ODBIORU ROBÓT BUDOWLANYCH</w:t>
      </w:r>
    </w:p>
    <w:p w14:paraId="7CBCA5C4" w14:textId="77777777" w:rsidR="009E0293" w:rsidRPr="002E033C" w:rsidRDefault="00747925" w:rsidP="002E033C">
      <w:pPr>
        <w:autoSpaceDE w:val="0"/>
        <w:autoSpaceDN w:val="0"/>
        <w:adjustRightInd w:val="0"/>
        <w:jc w:val="both"/>
        <w:rPr>
          <w:b/>
          <w:color w:val="000000"/>
        </w:rPr>
      </w:pPr>
      <w:r w:rsidRPr="002E033C">
        <w:rPr>
          <w:b/>
          <w:color w:val="000000"/>
        </w:rPr>
        <w:t>W</w:t>
      </w:r>
      <w:r w:rsidR="009E0293" w:rsidRPr="002E033C">
        <w:rPr>
          <w:b/>
          <w:color w:val="000000"/>
        </w:rPr>
        <w:t>.00.00 Wymagania ogólne</w:t>
      </w:r>
    </w:p>
    <w:p w14:paraId="6C30385A" w14:textId="77777777" w:rsidR="009E0293" w:rsidRPr="00686DDA" w:rsidRDefault="009E0293" w:rsidP="002E033C">
      <w:pPr>
        <w:autoSpaceDE w:val="0"/>
        <w:autoSpaceDN w:val="0"/>
        <w:adjustRightInd w:val="0"/>
        <w:jc w:val="both"/>
        <w:rPr>
          <w:b/>
          <w:color w:val="000000"/>
          <w:sz w:val="22"/>
          <w:szCs w:val="22"/>
        </w:rPr>
      </w:pPr>
    </w:p>
    <w:p w14:paraId="10EEC11F" w14:textId="77777777" w:rsidR="009E0293" w:rsidRPr="00DB76DE" w:rsidRDefault="009E0293" w:rsidP="002E033C">
      <w:pPr>
        <w:autoSpaceDE w:val="0"/>
        <w:autoSpaceDN w:val="0"/>
        <w:adjustRightInd w:val="0"/>
        <w:jc w:val="both"/>
        <w:rPr>
          <w:b/>
          <w:color w:val="000000"/>
          <w:sz w:val="22"/>
          <w:szCs w:val="22"/>
          <w:u w:val="single"/>
        </w:rPr>
      </w:pPr>
      <w:r w:rsidRPr="00DB76DE">
        <w:rPr>
          <w:b/>
          <w:color w:val="000000"/>
          <w:sz w:val="22"/>
          <w:szCs w:val="22"/>
          <w:u w:val="single"/>
        </w:rPr>
        <w:t>1. WST</w:t>
      </w:r>
      <w:r w:rsidR="00747925" w:rsidRPr="00DB76DE">
        <w:rPr>
          <w:b/>
          <w:color w:val="000000"/>
          <w:sz w:val="22"/>
          <w:szCs w:val="22"/>
          <w:u w:val="single"/>
        </w:rPr>
        <w:t>Ę</w:t>
      </w:r>
      <w:r w:rsidRPr="00DB76DE">
        <w:rPr>
          <w:b/>
          <w:color w:val="000000"/>
          <w:sz w:val="22"/>
          <w:szCs w:val="22"/>
          <w:u w:val="single"/>
        </w:rPr>
        <w:t>P</w:t>
      </w:r>
    </w:p>
    <w:p w14:paraId="32736F72" w14:textId="77777777" w:rsidR="009E0293" w:rsidRPr="00686DDA" w:rsidRDefault="009E0293" w:rsidP="002E033C">
      <w:pPr>
        <w:autoSpaceDE w:val="0"/>
        <w:autoSpaceDN w:val="0"/>
        <w:adjustRightInd w:val="0"/>
        <w:jc w:val="both"/>
        <w:rPr>
          <w:color w:val="000000"/>
          <w:sz w:val="22"/>
          <w:szCs w:val="22"/>
        </w:rPr>
      </w:pPr>
      <w:r w:rsidRPr="00686DDA">
        <w:rPr>
          <w:color w:val="000000"/>
          <w:sz w:val="22"/>
          <w:szCs w:val="22"/>
        </w:rPr>
        <w:t>1.1. Przedmiot ST</w:t>
      </w:r>
    </w:p>
    <w:p w14:paraId="11873033" w14:textId="77777777" w:rsidR="006C3D42" w:rsidRPr="006C3D42" w:rsidRDefault="009E0293" w:rsidP="006C3D42">
      <w:pPr>
        <w:rPr>
          <w:rStyle w:val="Pogrubienie"/>
          <w:sz w:val="22"/>
          <w:szCs w:val="22"/>
        </w:rPr>
      </w:pPr>
      <w:r w:rsidRPr="00162609">
        <w:rPr>
          <w:color w:val="000000"/>
          <w:sz w:val="22"/>
          <w:szCs w:val="22"/>
        </w:rPr>
        <w:t>Przedmiotem niniejszej specyfikacji technicznej (ST) są wymagania ogólne dotyczące wykonania i</w:t>
      </w:r>
      <w:r w:rsidR="002E033C" w:rsidRPr="00162609">
        <w:rPr>
          <w:color w:val="000000"/>
          <w:sz w:val="22"/>
          <w:szCs w:val="22"/>
        </w:rPr>
        <w:t xml:space="preserve"> </w:t>
      </w:r>
      <w:r w:rsidRPr="00162609">
        <w:rPr>
          <w:color w:val="000000"/>
          <w:sz w:val="22"/>
          <w:szCs w:val="22"/>
        </w:rPr>
        <w:t xml:space="preserve">odbioru robót związanych z </w:t>
      </w:r>
      <w:r w:rsidRPr="006C3D42">
        <w:rPr>
          <w:b/>
          <w:color w:val="000000"/>
          <w:sz w:val="22"/>
          <w:szCs w:val="22"/>
        </w:rPr>
        <w:t>„</w:t>
      </w:r>
      <w:r w:rsidR="006C3D42" w:rsidRPr="006C3D42">
        <w:rPr>
          <w:rStyle w:val="Pogrubienie"/>
          <w:sz w:val="22"/>
          <w:szCs w:val="22"/>
        </w:rPr>
        <w:t xml:space="preserve">Wykonaniem  ekologicznego muralu zewnętrznego na budynku Zespołu Szkół w Przemęcie </w:t>
      </w:r>
    </w:p>
    <w:p w14:paraId="0A50C875" w14:textId="77777777" w:rsidR="001C6952" w:rsidRPr="006C3D42" w:rsidRDefault="006C3D42" w:rsidP="002316FD">
      <w:pPr>
        <w:rPr>
          <w:rStyle w:val="Pogrubienie"/>
          <w:sz w:val="22"/>
          <w:szCs w:val="22"/>
        </w:rPr>
      </w:pPr>
      <w:r w:rsidRPr="006C3D42">
        <w:rPr>
          <w:rStyle w:val="Pogrubienie"/>
          <w:sz w:val="22"/>
          <w:szCs w:val="22"/>
        </w:rPr>
        <w:t>oraz na budynku gospodarczym na plaży w Osłoninie</w:t>
      </w:r>
      <w:r w:rsidR="001C6952" w:rsidRPr="006C3D42">
        <w:rPr>
          <w:rStyle w:val="Pogrubienie"/>
          <w:sz w:val="22"/>
          <w:szCs w:val="22"/>
        </w:rPr>
        <w:t>”</w:t>
      </w:r>
    </w:p>
    <w:p w14:paraId="5826DF42" w14:textId="77777777" w:rsidR="009E0293" w:rsidRPr="00686DDA" w:rsidRDefault="009E0293" w:rsidP="002E033C">
      <w:pPr>
        <w:autoSpaceDE w:val="0"/>
        <w:autoSpaceDN w:val="0"/>
        <w:adjustRightInd w:val="0"/>
        <w:jc w:val="both"/>
        <w:rPr>
          <w:color w:val="000000"/>
          <w:sz w:val="22"/>
          <w:szCs w:val="22"/>
        </w:rPr>
      </w:pPr>
      <w:r w:rsidRPr="00686DDA">
        <w:rPr>
          <w:color w:val="000000"/>
          <w:sz w:val="22"/>
          <w:szCs w:val="22"/>
        </w:rPr>
        <w:t>1.2. Zakres stosowania ST</w:t>
      </w:r>
    </w:p>
    <w:p w14:paraId="664FCE00" w14:textId="77777777" w:rsidR="009E0293" w:rsidRPr="00686DDA" w:rsidRDefault="009E0293" w:rsidP="002E033C">
      <w:pPr>
        <w:autoSpaceDE w:val="0"/>
        <w:autoSpaceDN w:val="0"/>
        <w:adjustRightInd w:val="0"/>
        <w:jc w:val="both"/>
        <w:rPr>
          <w:color w:val="000000"/>
          <w:sz w:val="22"/>
          <w:szCs w:val="22"/>
        </w:rPr>
      </w:pPr>
      <w:r w:rsidRPr="00686DDA">
        <w:rPr>
          <w:color w:val="000000"/>
          <w:sz w:val="22"/>
          <w:szCs w:val="22"/>
        </w:rPr>
        <w:t>Niniejsza specyfikacja techniczna jest stosowana jako dokument przetargowy i kontraktowy przy zlecaniu i realizacji robót wymienionych w pkt. 1.1.</w:t>
      </w:r>
    </w:p>
    <w:p w14:paraId="1E9ECCD7" w14:textId="77777777" w:rsidR="009E0293" w:rsidRPr="00686DDA" w:rsidRDefault="009E0293" w:rsidP="002E033C">
      <w:pPr>
        <w:autoSpaceDE w:val="0"/>
        <w:autoSpaceDN w:val="0"/>
        <w:adjustRightInd w:val="0"/>
        <w:jc w:val="both"/>
        <w:rPr>
          <w:color w:val="000000"/>
          <w:sz w:val="22"/>
          <w:szCs w:val="22"/>
        </w:rPr>
      </w:pPr>
      <w:r w:rsidRPr="00686DDA">
        <w:rPr>
          <w:color w:val="000000"/>
          <w:sz w:val="22"/>
          <w:szCs w:val="22"/>
        </w:rPr>
        <w:t>1.3. Zakres robót objętych ST</w:t>
      </w:r>
    </w:p>
    <w:p w14:paraId="4D250ABA" w14:textId="77777777" w:rsidR="009E0293" w:rsidRPr="00686DDA" w:rsidRDefault="009E0293" w:rsidP="002E033C">
      <w:pPr>
        <w:autoSpaceDE w:val="0"/>
        <w:autoSpaceDN w:val="0"/>
        <w:adjustRightInd w:val="0"/>
        <w:jc w:val="both"/>
        <w:rPr>
          <w:color w:val="000000"/>
          <w:sz w:val="22"/>
          <w:szCs w:val="22"/>
        </w:rPr>
      </w:pPr>
      <w:r w:rsidRPr="00686DDA">
        <w:rPr>
          <w:color w:val="000000"/>
          <w:sz w:val="22"/>
          <w:szCs w:val="22"/>
        </w:rPr>
        <w:t>Ustalenia zawarte w niniejszej specyfikacji obejmują wymagania ogólne, wspólne dla robót objętych</w:t>
      </w:r>
      <w:r w:rsidR="002E033C" w:rsidRPr="00686DDA">
        <w:rPr>
          <w:color w:val="000000"/>
          <w:sz w:val="22"/>
          <w:szCs w:val="22"/>
        </w:rPr>
        <w:t xml:space="preserve"> </w:t>
      </w:r>
      <w:r w:rsidRPr="00686DDA">
        <w:rPr>
          <w:color w:val="000000"/>
          <w:sz w:val="22"/>
          <w:szCs w:val="22"/>
        </w:rPr>
        <w:t>specyfikacjami technicznymi.</w:t>
      </w:r>
    </w:p>
    <w:p w14:paraId="21196B5F" w14:textId="77777777" w:rsidR="009E0293" w:rsidRPr="00686DDA" w:rsidRDefault="009E0293" w:rsidP="002E033C">
      <w:pPr>
        <w:autoSpaceDE w:val="0"/>
        <w:autoSpaceDN w:val="0"/>
        <w:adjustRightInd w:val="0"/>
        <w:jc w:val="both"/>
        <w:rPr>
          <w:color w:val="000000"/>
          <w:sz w:val="22"/>
          <w:szCs w:val="22"/>
        </w:rPr>
      </w:pPr>
      <w:r w:rsidRPr="00686DDA">
        <w:rPr>
          <w:color w:val="000000"/>
          <w:sz w:val="22"/>
          <w:szCs w:val="22"/>
        </w:rPr>
        <w:t>Grupy:</w:t>
      </w:r>
    </w:p>
    <w:p w14:paraId="6738E145" w14:textId="77777777" w:rsidR="009E0293" w:rsidRPr="00686DDA" w:rsidRDefault="009E0293" w:rsidP="002E033C">
      <w:pPr>
        <w:autoSpaceDE w:val="0"/>
        <w:autoSpaceDN w:val="0"/>
        <w:adjustRightInd w:val="0"/>
        <w:jc w:val="both"/>
        <w:rPr>
          <w:color w:val="000000"/>
          <w:sz w:val="22"/>
          <w:szCs w:val="22"/>
        </w:rPr>
      </w:pPr>
      <w:r w:rsidRPr="00686DDA">
        <w:rPr>
          <w:color w:val="000000"/>
          <w:sz w:val="22"/>
          <w:szCs w:val="22"/>
        </w:rPr>
        <w:t>- 45.1 - Przygotowanie terenu pod budowę</w:t>
      </w:r>
    </w:p>
    <w:p w14:paraId="0C26F208" w14:textId="77777777" w:rsidR="009E0293" w:rsidRPr="00686DDA" w:rsidRDefault="009E0293" w:rsidP="002E033C">
      <w:pPr>
        <w:autoSpaceDE w:val="0"/>
        <w:autoSpaceDN w:val="0"/>
        <w:adjustRightInd w:val="0"/>
        <w:jc w:val="both"/>
        <w:rPr>
          <w:color w:val="000000"/>
          <w:sz w:val="22"/>
          <w:szCs w:val="22"/>
        </w:rPr>
      </w:pPr>
      <w:r w:rsidRPr="00686DDA">
        <w:rPr>
          <w:color w:val="000000"/>
          <w:sz w:val="22"/>
          <w:szCs w:val="22"/>
        </w:rPr>
        <w:t>- 45.2 - Roboty budowlane w zakresie wznoszenia kompletnych obiektów budowlanych lub ich części</w:t>
      </w:r>
      <w:r w:rsidR="002E033C" w:rsidRPr="00686DDA">
        <w:rPr>
          <w:color w:val="000000"/>
          <w:sz w:val="22"/>
          <w:szCs w:val="22"/>
        </w:rPr>
        <w:t xml:space="preserve"> </w:t>
      </w:r>
      <w:r w:rsidRPr="00686DDA">
        <w:rPr>
          <w:color w:val="000000"/>
          <w:sz w:val="22"/>
          <w:szCs w:val="22"/>
        </w:rPr>
        <w:t>oraz roboty w zakresie inżynierii lądowej i wodnej</w:t>
      </w:r>
    </w:p>
    <w:p w14:paraId="4D1FC7D7" w14:textId="77777777" w:rsidR="009E0293" w:rsidRPr="00686DDA" w:rsidRDefault="009E0293" w:rsidP="002E033C">
      <w:pPr>
        <w:autoSpaceDE w:val="0"/>
        <w:autoSpaceDN w:val="0"/>
        <w:adjustRightInd w:val="0"/>
        <w:jc w:val="both"/>
        <w:rPr>
          <w:color w:val="000000"/>
          <w:sz w:val="22"/>
          <w:szCs w:val="22"/>
        </w:rPr>
      </w:pPr>
      <w:r w:rsidRPr="00686DDA">
        <w:rPr>
          <w:color w:val="000000"/>
          <w:sz w:val="22"/>
          <w:szCs w:val="22"/>
        </w:rPr>
        <w:t>- 45.3 - Roboty w zakresie instalacji budowlanych</w:t>
      </w:r>
    </w:p>
    <w:p w14:paraId="57426004" w14:textId="77777777" w:rsidR="009E0293" w:rsidRPr="00686DDA" w:rsidRDefault="009E0293" w:rsidP="002E033C">
      <w:pPr>
        <w:autoSpaceDE w:val="0"/>
        <w:autoSpaceDN w:val="0"/>
        <w:adjustRightInd w:val="0"/>
        <w:jc w:val="both"/>
        <w:rPr>
          <w:color w:val="000000"/>
          <w:sz w:val="22"/>
          <w:szCs w:val="22"/>
        </w:rPr>
      </w:pPr>
      <w:r w:rsidRPr="00686DDA">
        <w:rPr>
          <w:color w:val="000000"/>
          <w:sz w:val="22"/>
          <w:szCs w:val="22"/>
        </w:rPr>
        <w:t>- 45.4 - Roboty wykończeniowe w zakresie obiektów budowlanych</w:t>
      </w:r>
    </w:p>
    <w:p w14:paraId="286A5C49" w14:textId="77777777" w:rsidR="006C3D42" w:rsidRPr="006C3D42" w:rsidRDefault="006C3D42" w:rsidP="006C3D42">
      <w:pPr>
        <w:autoSpaceDE w:val="0"/>
        <w:autoSpaceDN w:val="0"/>
        <w:adjustRightInd w:val="0"/>
        <w:jc w:val="both"/>
        <w:rPr>
          <w:color w:val="000000"/>
          <w:sz w:val="22"/>
          <w:szCs w:val="22"/>
        </w:rPr>
      </w:pPr>
      <w:r w:rsidRPr="006C3D42">
        <w:rPr>
          <w:color w:val="000000"/>
          <w:sz w:val="22"/>
          <w:szCs w:val="22"/>
        </w:rPr>
        <w:t>Zakres prac do wykonania</w:t>
      </w:r>
    </w:p>
    <w:p w14:paraId="13632667" w14:textId="77777777" w:rsidR="006C3D42" w:rsidRPr="006C3D42" w:rsidRDefault="006C3D42" w:rsidP="006C3D42">
      <w:pPr>
        <w:pStyle w:val="Mj"/>
      </w:pPr>
      <w:r w:rsidRPr="006C3D42">
        <w:t xml:space="preserve">1.Przemęt - ściana na budynku Szkoły </w:t>
      </w:r>
    </w:p>
    <w:p w14:paraId="5DC4F4A3" w14:textId="77777777" w:rsidR="006C3D42" w:rsidRPr="006C3D42" w:rsidRDefault="006C3D42" w:rsidP="006C3D42">
      <w:pPr>
        <w:pStyle w:val="Mj"/>
        <w:numPr>
          <w:ilvl w:val="0"/>
          <w:numId w:val="37"/>
        </w:numPr>
      </w:pPr>
      <w:r w:rsidRPr="006C3D42">
        <w:t>prace elektryczne związane z przygotowaniem ściany pod ekologiczny mural ( przełożenie instalacji odgromowej )</w:t>
      </w:r>
    </w:p>
    <w:p w14:paraId="67EA0C65" w14:textId="77777777" w:rsidR="006C3D42" w:rsidRPr="006C3D42" w:rsidRDefault="006C3D42" w:rsidP="006C3D42">
      <w:pPr>
        <w:pStyle w:val="Mj"/>
        <w:numPr>
          <w:ilvl w:val="0"/>
          <w:numId w:val="37"/>
        </w:numPr>
      </w:pPr>
      <w:r w:rsidRPr="006C3D42">
        <w:t>prace elewacyjne  związane z przygotowaniem ściany pod ekologiczny mural (przesunięcie urządzeń klimatyzacji , wykonanie gładzi gipsowej pod mural)</w:t>
      </w:r>
    </w:p>
    <w:p w14:paraId="18EA7036" w14:textId="77777777" w:rsidR="006C3D42" w:rsidRPr="006C3D42" w:rsidRDefault="006C3D42" w:rsidP="006C3D42">
      <w:pPr>
        <w:pStyle w:val="Mj"/>
        <w:numPr>
          <w:ilvl w:val="0"/>
          <w:numId w:val="37"/>
        </w:numPr>
      </w:pPr>
      <w:r w:rsidRPr="006C3D42">
        <w:t xml:space="preserve">wykonanie muralu </w:t>
      </w:r>
    </w:p>
    <w:p w14:paraId="74DF8235" w14:textId="77777777" w:rsidR="006C3D42" w:rsidRPr="006C3D42" w:rsidRDefault="006C3D42" w:rsidP="006C3D42">
      <w:pPr>
        <w:pStyle w:val="Mj"/>
      </w:pPr>
      <w:r w:rsidRPr="006C3D42">
        <w:t>2.Osłonin - ściana na budynku gospodarczym</w:t>
      </w:r>
    </w:p>
    <w:p w14:paraId="3D932D1B" w14:textId="77777777" w:rsidR="006C3D42" w:rsidRPr="006C3D42" w:rsidRDefault="006C3D42" w:rsidP="006C3D42">
      <w:pPr>
        <w:pStyle w:val="Mj"/>
        <w:numPr>
          <w:ilvl w:val="0"/>
          <w:numId w:val="39"/>
        </w:numPr>
      </w:pPr>
      <w:r w:rsidRPr="006C3D42">
        <w:t>prace elektryczne związane z przygotowaniem ściany pod ekologiczny mural ( przełożenie instalacji odgromowej , demontaż oświ8etlenia )</w:t>
      </w:r>
    </w:p>
    <w:p w14:paraId="52363668" w14:textId="77777777" w:rsidR="006C3D42" w:rsidRPr="006C3D42" w:rsidRDefault="006C3D42" w:rsidP="006C3D42">
      <w:pPr>
        <w:pStyle w:val="Mj"/>
        <w:numPr>
          <w:ilvl w:val="0"/>
          <w:numId w:val="39"/>
        </w:numPr>
      </w:pPr>
      <w:r w:rsidRPr="006C3D42">
        <w:t>prace elewacyjne  związane z przygotowaniem ściany pod ekologiczny mural ( wykonanie gładzi gipsowej pod mural)</w:t>
      </w:r>
    </w:p>
    <w:p w14:paraId="04D20635" w14:textId="77777777" w:rsidR="006C3D42" w:rsidRPr="006C3D42" w:rsidRDefault="006C3D42" w:rsidP="006C3D42">
      <w:pPr>
        <w:pStyle w:val="Mj"/>
        <w:numPr>
          <w:ilvl w:val="0"/>
          <w:numId w:val="39"/>
        </w:numPr>
      </w:pPr>
      <w:r w:rsidRPr="006C3D42">
        <w:t>wykonanie muralu</w:t>
      </w:r>
    </w:p>
    <w:p w14:paraId="0844CB3E" w14:textId="77777777" w:rsidR="009E0293" w:rsidRPr="00686DDA" w:rsidRDefault="006C3D42" w:rsidP="006C3D42">
      <w:pPr>
        <w:autoSpaceDE w:val="0"/>
        <w:autoSpaceDN w:val="0"/>
        <w:adjustRightInd w:val="0"/>
        <w:jc w:val="both"/>
        <w:rPr>
          <w:color w:val="000000"/>
          <w:sz w:val="22"/>
          <w:szCs w:val="22"/>
        </w:rPr>
      </w:pPr>
      <w:r w:rsidRPr="006C3D42">
        <w:rPr>
          <w:color w:val="000000"/>
          <w:sz w:val="22"/>
          <w:szCs w:val="22"/>
        </w:rPr>
        <w:t xml:space="preserve"> </w:t>
      </w:r>
      <w:r w:rsidR="009E0293" w:rsidRPr="00686DDA">
        <w:rPr>
          <w:color w:val="000000"/>
          <w:sz w:val="22"/>
          <w:szCs w:val="22"/>
        </w:rPr>
        <w:t>1.4. Charakterystyka przedsięwzięcia</w:t>
      </w:r>
    </w:p>
    <w:p w14:paraId="5235AE8A" w14:textId="77777777" w:rsidR="00162609" w:rsidRPr="00162609" w:rsidRDefault="009E0293" w:rsidP="00162609">
      <w:pPr>
        <w:ind w:left="2694" w:hanging="2694"/>
        <w:rPr>
          <w:bCs w:val="0"/>
          <w:sz w:val="22"/>
          <w:szCs w:val="22"/>
        </w:rPr>
      </w:pPr>
      <w:r w:rsidRPr="00162609">
        <w:rPr>
          <w:color w:val="000000"/>
          <w:sz w:val="22"/>
          <w:szCs w:val="22"/>
        </w:rPr>
        <w:t xml:space="preserve">OBIEKT: </w:t>
      </w:r>
      <w:r w:rsidR="00683DC7" w:rsidRPr="00162609">
        <w:rPr>
          <w:color w:val="000000"/>
          <w:sz w:val="22"/>
          <w:szCs w:val="22"/>
        </w:rPr>
        <w:t>Budynek</w:t>
      </w:r>
      <w:r w:rsidR="001C6952" w:rsidRPr="00162609">
        <w:rPr>
          <w:color w:val="000000"/>
          <w:sz w:val="22"/>
          <w:szCs w:val="22"/>
        </w:rPr>
        <w:t xml:space="preserve"> </w:t>
      </w:r>
      <w:r w:rsidR="00162609" w:rsidRPr="00162609">
        <w:rPr>
          <w:sz w:val="22"/>
          <w:szCs w:val="22"/>
        </w:rPr>
        <w:t>Zespół Szkół</w:t>
      </w:r>
    </w:p>
    <w:p w14:paraId="6E791CF9" w14:textId="6136BCAB" w:rsidR="00162609" w:rsidRPr="00162609" w:rsidRDefault="00162609" w:rsidP="00162609">
      <w:pPr>
        <w:ind w:left="2694" w:hanging="2694"/>
        <w:rPr>
          <w:sz w:val="22"/>
          <w:szCs w:val="22"/>
        </w:rPr>
      </w:pPr>
      <w:r w:rsidRPr="00162609">
        <w:rPr>
          <w:sz w:val="22"/>
          <w:szCs w:val="22"/>
        </w:rPr>
        <w:t xml:space="preserve">             </w:t>
      </w:r>
      <w:r w:rsidR="00572121">
        <w:rPr>
          <w:sz w:val="22"/>
          <w:szCs w:val="22"/>
        </w:rPr>
        <w:t>ul</w:t>
      </w:r>
      <w:r w:rsidRPr="00162609">
        <w:rPr>
          <w:sz w:val="22"/>
          <w:szCs w:val="22"/>
        </w:rPr>
        <w:t xml:space="preserve">. Powstańców Wielkopolskich </w:t>
      </w:r>
    </w:p>
    <w:p w14:paraId="37597578" w14:textId="77777777" w:rsidR="00162609" w:rsidRPr="00162609" w:rsidRDefault="00162609" w:rsidP="00162609">
      <w:pPr>
        <w:ind w:left="2694" w:hanging="2694"/>
        <w:rPr>
          <w:sz w:val="22"/>
          <w:szCs w:val="22"/>
        </w:rPr>
      </w:pPr>
      <w:r w:rsidRPr="00162609">
        <w:rPr>
          <w:sz w:val="22"/>
          <w:szCs w:val="22"/>
        </w:rPr>
        <w:t xml:space="preserve">                           w Przemęcie</w:t>
      </w:r>
    </w:p>
    <w:p w14:paraId="7DFC3D8E" w14:textId="77777777" w:rsidR="00162609" w:rsidRPr="00162609" w:rsidRDefault="00162609" w:rsidP="00162609">
      <w:pPr>
        <w:ind w:left="2694" w:hanging="2694"/>
        <w:rPr>
          <w:snapToGrid w:val="0"/>
          <w:sz w:val="22"/>
          <w:szCs w:val="22"/>
        </w:rPr>
      </w:pPr>
      <w:r w:rsidRPr="00162609">
        <w:rPr>
          <w:sz w:val="22"/>
          <w:szCs w:val="22"/>
        </w:rPr>
        <w:t xml:space="preserve">                    </w:t>
      </w:r>
      <w:r w:rsidR="006C3D42">
        <w:rPr>
          <w:sz w:val="22"/>
          <w:szCs w:val="22"/>
        </w:rPr>
        <w:t xml:space="preserve">Budynek gospodarczy w Osłonienie </w:t>
      </w:r>
      <w:r w:rsidRPr="00162609">
        <w:rPr>
          <w:sz w:val="22"/>
          <w:szCs w:val="22"/>
        </w:rPr>
        <w:t xml:space="preserve">  </w:t>
      </w:r>
    </w:p>
    <w:p w14:paraId="50D25CEE" w14:textId="77777777" w:rsidR="009E0293" w:rsidRPr="00686DDA" w:rsidRDefault="009E0293" w:rsidP="002E033C">
      <w:pPr>
        <w:autoSpaceDE w:val="0"/>
        <w:autoSpaceDN w:val="0"/>
        <w:adjustRightInd w:val="0"/>
        <w:jc w:val="both"/>
        <w:rPr>
          <w:color w:val="000000"/>
          <w:sz w:val="22"/>
          <w:szCs w:val="22"/>
        </w:rPr>
      </w:pPr>
      <w:r w:rsidRPr="00686DDA">
        <w:rPr>
          <w:color w:val="000000"/>
          <w:sz w:val="22"/>
          <w:szCs w:val="22"/>
        </w:rPr>
        <w:t>1.5. Określenia podstawowe</w:t>
      </w:r>
    </w:p>
    <w:p w14:paraId="3144097A" w14:textId="77777777" w:rsidR="009E0293" w:rsidRPr="00686DDA" w:rsidRDefault="009E0293" w:rsidP="002E033C">
      <w:pPr>
        <w:autoSpaceDE w:val="0"/>
        <w:autoSpaceDN w:val="0"/>
        <w:adjustRightInd w:val="0"/>
        <w:jc w:val="both"/>
        <w:rPr>
          <w:color w:val="000000"/>
          <w:sz w:val="22"/>
          <w:szCs w:val="22"/>
        </w:rPr>
      </w:pPr>
      <w:r w:rsidRPr="00686DDA">
        <w:rPr>
          <w:color w:val="000000"/>
          <w:sz w:val="22"/>
          <w:szCs w:val="22"/>
        </w:rPr>
        <w:t>Ilekroć w ST jest mowa o:</w:t>
      </w:r>
    </w:p>
    <w:p w14:paraId="1A2C6032" w14:textId="77777777" w:rsidR="009E0293" w:rsidRPr="00686DDA" w:rsidRDefault="009E0293" w:rsidP="002E033C">
      <w:pPr>
        <w:autoSpaceDE w:val="0"/>
        <w:autoSpaceDN w:val="0"/>
        <w:adjustRightInd w:val="0"/>
        <w:jc w:val="both"/>
        <w:rPr>
          <w:color w:val="000000"/>
          <w:sz w:val="22"/>
          <w:szCs w:val="22"/>
        </w:rPr>
      </w:pPr>
      <w:r w:rsidRPr="00686DDA">
        <w:rPr>
          <w:color w:val="000000"/>
          <w:sz w:val="22"/>
          <w:szCs w:val="22"/>
        </w:rPr>
        <w:t>1.5.1. obiekcie budowlanym - należy przez to rozumieć:</w:t>
      </w:r>
    </w:p>
    <w:p w14:paraId="33730D98" w14:textId="77777777" w:rsidR="009E0293" w:rsidRPr="00686DDA" w:rsidRDefault="009E0293" w:rsidP="002E033C">
      <w:pPr>
        <w:autoSpaceDE w:val="0"/>
        <w:autoSpaceDN w:val="0"/>
        <w:adjustRightInd w:val="0"/>
        <w:jc w:val="both"/>
        <w:rPr>
          <w:color w:val="000000"/>
          <w:sz w:val="22"/>
          <w:szCs w:val="22"/>
        </w:rPr>
      </w:pPr>
      <w:r w:rsidRPr="00686DDA">
        <w:rPr>
          <w:color w:val="000000"/>
          <w:sz w:val="22"/>
          <w:szCs w:val="22"/>
        </w:rPr>
        <w:t>a) budynek wraz z instalacjami i urządzeniami technicznymi,</w:t>
      </w:r>
    </w:p>
    <w:p w14:paraId="5FDD593B" w14:textId="77777777" w:rsidR="009E0293" w:rsidRPr="00686DDA" w:rsidRDefault="009E0293" w:rsidP="002E033C">
      <w:pPr>
        <w:autoSpaceDE w:val="0"/>
        <w:autoSpaceDN w:val="0"/>
        <w:adjustRightInd w:val="0"/>
        <w:jc w:val="both"/>
        <w:rPr>
          <w:color w:val="000000"/>
          <w:sz w:val="22"/>
          <w:szCs w:val="22"/>
        </w:rPr>
      </w:pPr>
      <w:r w:rsidRPr="00686DDA">
        <w:rPr>
          <w:color w:val="000000"/>
          <w:sz w:val="22"/>
          <w:szCs w:val="22"/>
        </w:rPr>
        <w:t>b) budowle stanowiąca całość techniczno-użytkowa wraz z instalacjami i urządzeniami,</w:t>
      </w:r>
    </w:p>
    <w:p w14:paraId="49B5248B" w14:textId="77777777" w:rsidR="009E0293" w:rsidRPr="00686DDA" w:rsidRDefault="009E0293" w:rsidP="002E033C">
      <w:pPr>
        <w:autoSpaceDE w:val="0"/>
        <w:autoSpaceDN w:val="0"/>
        <w:adjustRightInd w:val="0"/>
        <w:jc w:val="both"/>
        <w:rPr>
          <w:color w:val="000000"/>
          <w:sz w:val="22"/>
          <w:szCs w:val="22"/>
        </w:rPr>
      </w:pPr>
      <w:r w:rsidRPr="00686DDA">
        <w:rPr>
          <w:color w:val="000000"/>
          <w:sz w:val="22"/>
          <w:szCs w:val="22"/>
        </w:rPr>
        <w:t>1.5.2. budynku - należy przez to rozumieć taki obiekt budowlany, który jest trwale związany z gruntem,</w:t>
      </w:r>
      <w:r w:rsidR="002E033C" w:rsidRPr="00686DDA">
        <w:rPr>
          <w:color w:val="000000"/>
          <w:sz w:val="22"/>
          <w:szCs w:val="22"/>
        </w:rPr>
        <w:t xml:space="preserve"> </w:t>
      </w:r>
      <w:r w:rsidRPr="00686DDA">
        <w:rPr>
          <w:color w:val="000000"/>
          <w:sz w:val="22"/>
          <w:szCs w:val="22"/>
        </w:rPr>
        <w:t>wydzielony z przestrzeni za pomocą przegród budowlanych oraz posiada fundamenty i dach.</w:t>
      </w:r>
    </w:p>
    <w:p w14:paraId="4547C8DB" w14:textId="77777777" w:rsidR="009E0293" w:rsidRPr="00686DDA" w:rsidRDefault="009E0293" w:rsidP="002E033C">
      <w:pPr>
        <w:autoSpaceDE w:val="0"/>
        <w:autoSpaceDN w:val="0"/>
        <w:adjustRightInd w:val="0"/>
        <w:jc w:val="both"/>
        <w:rPr>
          <w:color w:val="000000"/>
          <w:sz w:val="22"/>
          <w:szCs w:val="22"/>
        </w:rPr>
      </w:pPr>
      <w:r w:rsidRPr="00686DDA">
        <w:rPr>
          <w:color w:val="000000"/>
          <w:sz w:val="22"/>
          <w:szCs w:val="22"/>
        </w:rPr>
        <w:t>1.5.3. budowie - należy przez to rozumieć wykonanie obiektu budowlanego w określonym miejscu, a</w:t>
      </w:r>
      <w:r w:rsidR="002E033C" w:rsidRPr="00686DDA">
        <w:rPr>
          <w:color w:val="000000"/>
          <w:sz w:val="22"/>
          <w:szCs w:val="22"/>
        </w:rPr>
        <w:t xml:space="preserve"> </w:t>
      </w:r>
      <w:r w:rsidRPr="00686DDA">
        <w:rPr>
          <w:color w:val="000000"/>
          <w:sz w:val="22"/>
          <w:szCs w:val="22"/>
        </w:rPr>
        <w:t>także odbudowę, rozbudowę. nadbudowę obiektu budowlanego.</w:t>
      </w:r>
    </w:p>
    <w:p w14:paraId="6DF143A9" w14:textId="77777777" w:rsidR="009E0293" w:rsidRPr="00686DDA" w:rsidRDefault="009E0293" w:rsidP="002E033C">
      <w:pPr>
        <w:autoSpaceDE w:val="0"/>
        <w:autoSpaceDN w:val="0"/>
        <w:adjustRightInd w:val="0"/>
        <w:jc w:val="both"/>
        <w:rPr>
          <w:color w:val="000000"/>
          <w:sz w:val="22"/>
          <w:szCs w:val="22"/>
        </w:rPr>
      </w:pPr>
      <w:r w:rsidRPr="00686DDA">
        <w:rPr>
          <w:color w:val="000000"/>
          <w:sz w:val="22"/>
          <w:szCs w:val="22"/>
        </w:rPr>
        <w:t>1.5.4. robotach budowlanych - należy przez to rozumieć budowę, a także prace polegające na</w:t>
      </w:r>
      <w:r w:rsidR="002E033C" w:rsidRPr="00686DDA">
        <w:rPr>
          <w:color w:val="000000"/>
          <w:sz w:val="22"/>
          <w:szCs w:val="22"/>
        </w:rPr>
        <w:t xml:space="preserve"> </w:t>
      </w:r>
      <w:r w:rsidRPr="00686DDA">
        <w:rPr>
          <w:color w:val="000000"/>
          <w:sz w:val="22"/>
          <w:szCs w:val="22"/>
        </w:rPr>
        <w:t>przebudowie, montażu, remoncie lub rozbiórce obiektu budowlanego.</w:t>
      </w:r>
    </w:p>
    <w:p w14:paraId="5BBD9CE2" w14:textId="77777777" w:rsidR="009E0293" w:rsidRPr="00686DDA" w:rsidRDefault="009E0293" w:rsidP="002E033C">
      <w:pPr>
        <w:autoSpaceDE w:val="0"/>
        <w:autoSpaceDN w:val="0"/>
        <w:adjustRightInd w:val="0"/>
        <w:jc w:val="both"/>
        <w:rPr>
          <w:color w:val="000000"/>
          <w:sz w:val="22"/>
          <w:szCs w:val="22"/>
        </w:rPr>
      </w:pPr>
      <w:r w:rsidRPr="00686DDA">
        <w:rPr>
          <w:color w:val="000000"/>
          <w:sz w:val="22"/>
          <w:szCs w:val="22"/>
        </w:rPr>
        <w:t>1.5.5. remoncie - należy przez to rozumieć wykonywanie w istniejącym obiekcie budowlanym robót</w:t>
      </w:r>
      <w:r w:rsidR="002E033C" w:rsidRPr="00686DDA">
        <w:rPr>
          <w:color w:val="000000"/>
          <w:sz w:val="22"/>
          <w:szCs w:val="22"/>
        </w:rPr>
        <w:t xml:space="preserve"> </w:t>
      </w:r>
      <w:r w:rsidRPr="00686DDA">
        <w:rPr>
          <w:color w:val="000000"/>
          <w:sz w:val="22"/>
          <w:szCs w:val="22"/>
        </w:rPr>
        <w:t>budowlanych polegających na odtworzeniu stanu pierwotnego, a nie stanowiących bieżącej</w:t>
      </w:r>
      <w:r w:rsidR="002E033C" w:rsidRPr="00686DDA">
        <w:rPr>
          <w:color w:val="000000"/>
          <w:sz w:val="22"/>
          <w:szCs w:val="22"/>
        </w:rPr>
        <w:t xml:space="preserve"> </w:t>
      </w:r>
      <w:r w:rsidRPr="00686DDA">
        <w:rPr>
          <w:color w:val="000000"/>
          <w:sz w:val="22"/>
          <w:szCs w:val="22"/>
        </w:rPr>
        <w:t>konserwacji.</w:t>
      </w:r>
    </w:p>
    <w:p w14:paraId="143878EC" w14:textId="77777777" w:rsidR="009E0293" w:rsidRPr="00686DDA" w:rsidRDefault="009E0293" w:rsidP="002E033C">
      <w:pPr>
        <w:autoSpaceDE w:val="0"/>
        <w:autoSpaceDN w:val="0"/>
        <w:adjustRightInd w:val="0"/>
        <w:jc w:val="both"/>
        <w:rPr>
          <w:color w:val="000000"/>
          <w:sz w:val="22"/>
          <w:szCs w:val="22"/>
        </w:rPr>
      </w:pPr>
      <w:r w:rsidRPr="00686DDA">
        <w:rPr>
          <w:color w:val="000000"/>
          <w:sz w:val="22"/>
          <w:szCs w:val="22"/>
        </w:rPr>
        <w:t>1.5.6. urządzeniach budowlanych - należy przez to rozumieć urządzenia techniczne związane z obiektem</w:t>
      </w:r>
      <w:r w:rsidR="002E033C" w:rsidRPr="00686DDA">
        <w:rPr>
          <w:color w:val="000000"/>
          <w:sz w:val="22"/>
          <w:szCs w:val="22"/>
        </w:rPr>
        <w:t xml:space="preserve"> </w:t>
      </w:r>
      <w:r w:rsidRPr="00686DDA">
        <w:rPr>
          <w:color w:val="000000"/>
          <w:sz w:val="22"/>
          <w:szCs w:val="22"/>
        </w:rPr>
        <w:t>budowlanym zapewniające możliwość ubytkowania obiektu zgodnie z jego przeznaczeniem, jak</w:t>
      </w:r>
      <w:r w:rsidR="002E033C" w:rsidRPr="00686DDA">
        <w:rPr>
          <w:color w:val="000000"/>
          <w:sz w:val="22"/>
          <w:szCs w:val="22"/>
        </w:rPr>
        <w:t xml:space="preserve">  </w:t>
      </w:r>
      <w:r w:rsidRPr="00686DDA">
        <w:rPr>
          <w:color w:val="000000"/>
          <w:sz w:val="22"/>
          <w:szCs w:val="22"/>
        </w:rPr>
        <w:t>przyłącza i urządzenia instalacyjne, w tym służące oczyszczaniu lub gromadzeniu ścieków, a także</w:t>
      </w:r>
      <w:r w:rsidR="002E033C" w:rsidRPr="00686DDA">
        <w:rPr>
          <w:color w:val="000000"/>
          <w:sz w:val="22"/>
          <w:szCs w:val="22"/>
        </w:rPr>
        <w:t xml:space="preserve"> </w:t>
      </w:r>
      <w:r w:rsidRPr="00686DDA">
        <w:rPr>
          <w:color w:val="000000"/>
          <w:sz w:val="22"/>
          <w:szCs w:val="22"/>
        </w:rPr>
        <w:t>przejazdy, ogrodzenia, place postojowe i place pod śmietniki.</w:t>
      </w:r>
    </w:p>
    <w:p w14:paraId="5583C203" w14:textId="77777777" w:rsidR="009E0293" w:rsidRPr="00686DDA" w:rsidRDefault="009E0293" w:rsidP="002E033C">
      <w:pPr>
        <w:autoSpaceDE w:val="0"/>
        <w:autoSpaceDN w:val="0"/>
        <w:adjustRightInd w:val="0"/>
        <w:jc w:val="both"/>
        <w:rPr>
          <w:color w:val="000000"/>
          <w:sz w:val="22"/>
          <w:szCs w:val="22"/>
        </w:rPr>
      </w:pPr>
      <w:r w:rsidRPr="00686DDA">
        <w:rPr>
          <w:color w:val="000000"/>
          <w:sz w:val="22"/>
          <w:szCs w:val="22"/>
        </w:rPr>
        <w:t>1.5.7. terenie budowy - należy przez to rozumieć przestrzeń, w której prowadzone są roboty budowlane</w:t>
      </w:r>
      <w:r w:rsidR="002E033C" w:rsidRPr="00686DDA">
        <w:rPr>
          <w:color w:val="000000"/>
          <w:sz w:val="22"/>
          <w:szCs w:val="22"/>
        </w:rPr>
        <w:t xml:space="preserve"> </w:t>
      </w:r>
      <w:r w:rsidRPr="00686DDA">
        <w:rPr>
          <w:color w:val="000000"/>
          <w:sz w:val="22"/>
          <w:szCs w:val="22"/>
        </w:rPr>
        <w:t>wraz z przestrzenia zajmowana przez urządzenia zaplecza budowy.</w:t>
      </w:r>
    </w:p>
    <w:p w14:paraId="3AB6C37C" w14:textId="77777777" w:rsidR="00D4030E" w:rsidRPr="00686DDA" w:rsidRDefault="009E0293" w:rsidP="002E033C">
      <w:pPr>
        <w:autoSpaceDE w:val="0"/>
        <w:autoSpaceDN w:val="0"/>
        <w:adjustRightInd w:val="0"/>
        <w:jc w:val="both"/>
        <w:rPr>
          <w:color w:val="000000"/>
          <w:sz w:val="22"/>
          <w:szCs w:val="22"/>
        </w:rPr>
      </w:pPr>
      <w:r w:rsidRPr="00686DDA">
        <w:rPr>
          <w:color w:val="000000"/>
          <w:sz w:val="22"/>
          <w:szCs w:val="22"/>
        </w:rPr>
        <w:t>1.5.8. prawie do dysponowania nieruchomością na cele budowlane - należy przez to rozumieć tytuł</w:t>
      </w:r>
      <w:r w:rsidR="002E033C" w:rsidRPr="00686DDA">
        <w:rPr>
          <w:color w:val="000000"/>
          <w:sz w:val="22"/>
          <w:szCs w:val="22"/>
        </w:rPr>
        <w:t xml:space="preserve"> </w:t>
      </w:r>
      <w:r w:rsidRPr="00686DDA">
        <w:rPr>
          <w:color w:val="000000"/>
          <w:sz w:val="22"/>
          <w:szCs w:val="22"/>
        </w:rPr>
        <w:t>prawny wynikający z prawa własności, ubytkowania wieczystego, zarządu, ograniczonego prawa</w:t>
      </w:r>
      <w:r w:rsidR="002E033C" w:rsidRPr="00686DDA">
        <w:rPr>
          <w:color w:val="000000"/>
          <w:sz w:val="22"/>
          <w:szCs w:val="22"/>
        </w:rPr>
        <w:t xml:space="preserve"> </w:t>
      </w:r>
      <w:r w:rsidRPr="00686DDA">
        <w:rPr>
          <w:color w:val="000000"/>
          <w:sz w:val="22"/>
          <w:szCs w:val="22"/>
        </w:rPr>
        <w:t xml:space="preserve">rzeczowego albo </w:t>
      </w:r>
    </w:p>
    <w:p w14:paraId="10763016" w14:textId="77777777" w:rsidR="009E0293" w:rsidRPr="00686DDA" w:rsidRDefault="009E0293" w:rsidP="002E033C">
      <w:pPr>
        <w:autoSpaceDE w:val="0"/>
        <w:autoSpaceDN w:val="0"/>
        <w:adjustRightInd w:val="0"/>
        <w:jc w:val="both"/>
        <w:rPr>
          <w:color w:val="000000"/>
          <w:sz w:val="22"/>
          <w:szCs w:val="22"/>
        </w:rPr>
      </w:pPr>
      <w:r w:rsidRPr="00686DDA">
        <w:rPr>
          <w:color w:val="000000"/>
          <w:sz w:val="22"/>
          <w:szCs w:val="22"/>
        </w:rPr>
        <w:lastRenderedPageBreak/>
        <w:t>stosunku zobowiązaniowego, prze widującego uprawnienia do wykonywania robót</w:t>
      </w:r>
      <w:r w:rsidR="002E033C" w:rsidRPr="00686DDA">
        <w:rPr>
          <w:color w:val="000000"/>
          <w:sz w:val="22"/>
          <w:szCs w:val="22"/>
        </w:rPr>
        <w:t xml:space="preserve"> </w:t>
      </w:r>
      <w:r w:rsidRPr="00686DDA">
        <w:rPr>
          <w:color w:val="000000"/>
          <w:sz w:val="22"/>
          <w:szCs w:val="22"/>
        </w:rPr>
        <w:t>budowlanych.</w:t>
      </w:r>
    </w:p>
    <w:p w14:paraId="211F6CC6" w14:textId="77777777" w:rsidR="009E0293" w:rsidRPr="00686DDA" w:rsidRDefault="009E0293" w:rsidP="002E033C">
      <w:pPr>
        <w:autoSpaceDE w:val="0"/>
        <w:autoSpaceDN w:val="0"/>
        <w:adjustRightInd w:val="0"/>
        <w:jc w:val="both"/>
        <w:rPr>
          <w:color w:val="000000"/>
          <w:sz w:val="22"/>
          <w:szCs w:val="22"/>
        </w:rPr>
      </w:pPr>
      <w:r w:rsidRPr="00686DDA">
        <w:rPr>
          <w:color w:val="000000"/>
          <w:sz w:val="22"/>
          <w:szCs w:val="22"/>
        </w:rPr>
        <w:t>1.5.9. pozwoleniu na budowę - należy przez to rozumieć decyzje administracyjna zezwalająca na</w:t>
      </w:r>
      <w:r w:rsidR="002E033C" w:rsidRPr="00686DDA">
        <w:rPr>
          <w:color w:val="000000"/>
          <w:sz w:val="22"/>
          <w:szCs w:val="22"/>
        </w:rPr>
        <w:t xml:space="preserve"> </w:t>
      </w:r>
      <w:r w:rsidRPr="00686DDA">
        <w:rPr>
          <w:color w:val="000000"/>
          <w:sz w:val="22"/>
          <w:szCs w:val="22"/>
        </w:rPr>
        <w:t>rozpoczęcie i prowadzenie budowy lub wykonywanie robót budowlanych innych ni_ budowa obiektu</w:t>
      </w:r>
      <w:r w:rsidR="002E033C" w:rsidRPr="00686DDA">
        <w:rPr>
          <w:color w:val="000000"/>
          <w:sz w:val="22"/>
          <w:szCs w:val="22"/>
        </w:rPr>
        <w:t xml:space="preserve"> </w:t>
      </w:r>
      <w:r w:rsidRPr="00686DDA">
        <w:rPr>
          <w:color w:val="000000"/>
          <w:sz w:val="22"/>
          <w:szCs w:val="22"/>
        </w:rPr>
        <w:t>budowlanego.</w:t>
      </w:r>
    </w:p>
    <w:p w14:paraId="4D9CA4EC" w14:textId="77777777" w:rsidR="009E0293" w:rsidRPr="00686DDA" w:rsidRDefault="009E0293" w:rsidP="002E033C">
      <w:pPr>
        <w:autoSpaceDE w:val="0"/>
        <w:autoSpaceDN w:val="0"/>
        <w:adjustRightInd w:val="0"/>
        <w:jc w:val="both"/>
        <w:rPr>
          <w:color w:val="000000"/>
          <w:sz w:val="22"/>
          <w:szCs w:val="22"/>
        </w:rPr>
      </w:pPr>
      <w:r w:rsidRPr="00686DDA">
        <w:rPr>
          <w:color w:val="000000"/>
          <w:sz w:val="22"/>
          <w:szCs w:val="22"/>
        </w:rPr>
        <w:t>1.5.10. dokumentacji budowy - należy przez to rozumieć pozwolenie na budowę wraz z załączonym</w:t>
      </w:r>
      <w:r w:rsidR="002E033C" w:rsidRPr="00686DDA">
        <w:rPr>
          <w:color w:val="000000"/>
          <w:sz w:val="22"/>
          <w:szCs w:val="22"/>
        </w:rPr>
        <w:t xml:space="preserve"> </w:t>
      </w:r>
      <w:r w:rsidRPr="00686DDA">
        <w:rPr>
          <w:color w:val="000000"/>
          <w:sz w:val="22"/>
          <w:szCs w:val="22"/>
        </w:rPr>
        <w:t>projektem budowlanym. dziennik budowy. protokoły odbiorów częściowych i końcowych, w miarę</w:t>
      </w:r>
      <w:r w:rsidR="002E033C" w:rsidRPr="00686DDA">
        <w:rPr>
          <w:color w:val="000000"/>
          <w:sz w:val="22"/>
          <w:szCs w:val="22"/>
        </w:rPr>
        <w:t xml:space="preserve"> </w:t>
      </w:r>
      <w:r w:rsidRPr="00686DDA">
        <w:rPr>
          <w:color w:val="000000"/>
          <w:sz w:val="22"/>
          <w:szCs w:val="22"/>
        </w:rPr>
        <w:t>potrzeby, rysunki i opisy służące realizacji obiektu, operaty geodezyjne i książkę obmiarów, a w</w:t>
      </w:r>
      <w:r w:rsidR="002E033C" w:rsidRPr="00686DDA">
        <w:rPr>
          <w:color w:val="000000"/>
          <w:sz w:val="22"/>
          <w:szCs w:val="22"/>
        </w:rPr>
        <w:t xml:space="preserve"> </w:t>
      </w:r>
      <w:r w:rsidRPr="00686DDA">
        <w:rPr>
          <w:color w:val="000000"/>
          <w:sz w:val="22"/>
          <w:szCs w:val="22"/>
        </w:rPr>
        <w:t>przypadku realizacji obiektów metoda montażu - także dziennik montażu.</w:t>
      </w:r>
    </w:p>
    <w:p w14:paraId="0D6FC608" w14:textId="77777777" w:rsidR="009E0293" w:rsidRPr="00686DDA" w:rsidRDefault="009E0293" w:rsidP="002E033C">
      <w:pPr>
        <w:autoSpaceDE w:val="0"/>
        <w:autoSpaceDN w:val="0"/>
        <w:adjustRightInd w:val="0"/>
        <w:jc w:val="both"/>
        <w:rPr>
          <w:color w:val="000000"/>
          <w:sz w:val="22"/>
          <w:szCs w:val="22"/>
        </w:rPr>
      </w:pPr>
      <w:r w:rsidRPr="00686DDA">
        <w:rPr>
          <w:color w:val="000000"/>
          <w:sz w:val="22"/>
          <w:szCs w:val="22"/>
        </w:rPr>
        <w:t>1.5.11. dokumentacji powykonawczej - należy przez to rozumieć dokumentacje budowy z naniesionymi</w:t>
      </w:r>
      <w:r w:rsidR="002E033C" w:rsidRPr="00686DDA">
        <w:rPr>
          <w:color w:val="000000"/>
          <w:sz w:val="22"/>
          <w:szCs w:val="22"/>
        </w:rPr>
        <w:t xml:space="preserve"> </w:t>
      </w:r>
      <w:r w:rsidRPr="00686DDA">
        <w:rPr>
          <w:color w:val="000000"/>
          <w:sz w:val="22"/>
          <w:szCs w:val="22"/>
        </w:rPr>
        <w:t>zmianami dokonanymi w toku wykonywania robót oraz geodezyjnymi pomiarami powykonawczymi.</w:t>
      </w:r>
    </w:p>
    <w:p w14:paraId="140CE1A6" w14:textId="77777777" w:rsidR="009E0293" w:rsidRPr="00686DDA" w:rsidRDefault="009E0293" w:rsidP="002E033C">
      <w:pPr>
        <w:autoSpaceDE w:val="0"/>
        <w:autoSpaceDN w:val="0"/>
        <w:adjustRightInd w:val="0"/>
        <w:jc w:val="both"/>
        <w:rPr>
          <w:color w:val="000000"/>
          <w:sz w:val="22"/>
          <w:szCs w:val="22"/>
        </w:rPr>
      </w:pPr>
      <w:r w:rsidRPr="00686DDA">
        <w:rPr>
          <w:color w:val="000000"/>
          <w:sz w:val="22"/>
          <w:szCs w:val="22"/>
        </w:rPr>
        <w:t>1.5.12. terenie zamkniętym - należy przez to rozumieć teren zamknięty, o którym mowa w przepisach</w:t>
      </w:r>
      <w:r w:rsidR="002E033C" w:rsidRPr="00686DDA">
        <w:rPr>
          <w:color w:val="000000"/>
          <w:sz w:val="22"/>
          <w:szCs w:val="22"/>
        </w:rPr>
        <w:t xml:space="preserve"> </w:t>
      </w:r>
      <w:r w:rsidRPr="00686DDA">
        <w:rPr>
          <w:color w:val="000000"/>
          <w:sz w:val="22"/>
          <w:szCs w:val="22"/>
        </w:rPr>
        <w:t>prawa geodezyjnego i kartograficznego:</w:t>
      </w:r>
    </w:p>
    <w:p w14:paraId="4D394E62" w14:textId="77777777" w:rsidR="009E0293" w:rsidRPr="00686DDA" w:rsidRDefault="009E0293" w:rsidP="002E033C">
      <w:pPr>
        <w:autoSpaceDE w:val="0"/>
        <w:autoSpaceDN w:val="0"/>
        <w:adjustRightInd w:val="0"/>
        <w:jc w:val="both"/>
        <w:rPr>
          <w:color w:val="000000"/>
          <w:sz w:val="22"/>
          <w:szCs w:val="22"/>
        </w:rPr>
      </w:pPr>
      <w:r w:rsidRPr="00686DDA">
        <w:rPr>
          <w:color w:val="000000"/>
          <w:sz w:val="22"/>
          <w:szCs w:val="22"/>
        </w:rPr>
        <w:t>1.5.13. aprobacie technicznej - należy przez to rozumieć pozytywna ocenę techniczna wyrobu,</w:t>
      </w:r>
      <w:r w:rsidR="002E033C" w:rsidRPr="00686DDA">
        <w:rPr>
          <w:color w:val="000000"/>
          <w:sz w:val="22"/>
          <w:szCs w:val="22"/>
        </w:rPr>
        <w:t xml:space="preserve"> </w:t>
      </w:r>
      <w:r w:rsidRPr="00686DDA">
        <w:rPr>
          <w:color w:val="000000"/>
          <w:sz w:val="22"/>
          <w:szCs w:val="22"/>
        </w:rPr>
        <w:t>stwierdzająca jego przydatność do stosowania w budownictwie.</w:t>
      </w:r>
    </w:p>
    <w:p w14:paraId="2A80DE78" w14:textId="77777777" w:rsidR="009E0293" w:rsidRPr="00686DDA" w:rsidRDefault="009E0293" w:rsidP="002E033C">
      <w:pPr>
        <w:autoSpaceDE w:val="0"/>
        <w:autoSpaceDN w:val="0"/>
        <w:adjustRightInd w:val="0"/>
        <w:jc w:val="both"/>
        <w:rPr>
          <w:color w:val="000000"/>
          <w:sz w:val="22"/>
          <w:szCs w:val="22"/>
        </w:rPr>
      </w:pPr>
      <w:r w:rsidRPr="00686DDA">
        <w:rPr>
          <w:color w:val="000000"/>
          <w:sz w:val="22"/>
          <w:szCs w:val="22"/>
        </w:rPr>
        <w:t>1.5.14. właściwym organie - należy przez to rozumieć organ nadzoru architektoniczno-budowlanego lub</w:t>
      </w:r>
      <w:r w:rsidR="002E033C" w:rsidRPr="00686DDA">
        <w:rPr>
          <w:color w:val="000000"/>
          <w:sz w:val="22"/>
          <w:szCs w:val="22"/>
        </w:rPr>
        <w:t xml:space="preserve"> </w:t>
      </w:r>
      <w:r w:rsidRPr="00686DDA">
        <w:rPr>
          <w:color w:val="000000"/>
          <w:sz w:val="22"/>
          <w:szCs w:val="22"/>
        </w:rPr>
        <w:t>organ specjalistycznego nadzoru budowlanego, stosownie do ich właściwości określonych w rozdziale 8.</w:t>
      </w:r>
    </w:p>
    <w:p w14:paraId="2CE36568" w14:textId="77777777" w:rsidR="002E033C" w:rsidRPr="00686DDA" w:rsidRDefault="009E0293" w:rsidP="002E033C">
      <w:pPr>
        <w:autoSpaceDE w:val="0"/>
        <w:autoSpaceDN w:val="0"/>
        <w:adjustRightInd w:val="0"/>
        <w:jc w:val="both"/>
        <w:rPr>
          <w:color w:val="000000"/>
          <w:sz w:val="22"/>
          <w:szCs w:val="22"/>
        </w:rPr>
      </w:pPr>
      <w:r w:rsidRPr="00686DDA">
        <w:rPr>
          <w:color w:val="000000"/>
          <w:sz w:val="22"/>
          <w:szCs w:val="22"/>
        </w:rPr>
        <w:t>1.5.15. wyrobie budowlanym - należy przez to rozumieć wyrób w rozumieniu przepisów o ocenie</w:t>
      </w:r>
      <w:r w:rsidR="002E033C" w:rsidRPr="00686DDA">
        <w:rPr>
          <w:color w:val="000000"/>
          <w:sz w:val="22"/>
          <w:szCs w:val="22"/>
        </w:rPr>
        <w:t xml:space="preserve"> </w:t>
      </w:r>
      <w:r w:rsidRPr="00686DDA">
        <w:rPr>
          <w:color w:val="000000"/>
          <w:sz w:val="22"/>
          <w:szCs w:val="22"/>
        </w:rPr>
        <w:t>zgodności, wytworzony w celu wbudowania, wmontowania, zainstalowania lub zastosowania w sposób</w:t>
      </w:r>
      <w:r w:rsidR="002E033C" w:rsidRPr="00686DDA">
        <w:rPr>
          <w:color w:val="000000"/>
          <w:sz w:val="22"/>
          <w:szCs w:val="22"/>
        </w:rPr>
        <w:t xml:space="preserve"> </w:t>
      </w:r>
      <w:r w:rsidRPr="00686DDA">
        <w:rPr>
          <w:color w:val="000000"/>
          <w:sz w:val="22"/>
          <w:szCs w:val="22"/>
        </w:rPr>
        <w:t>trwały w obiekcie budowlanym, wprowadzany do obrotu jako wyrób pojedynczy lub jako zestaw</w:t>
      </w:r>
      <w:r w:rsidR="002E033C" w:rsidRPr="00686DDA">
        <w:rPr>
          <w:color w:val="000000"/>
          <w:sz w:val="22"/>
          <w:szCs w:val="22"/>
        </w:rPr>
        <w:t xml:space="preserve"> </w:t>
      </w:r>
      <w:r w:rsidRPr="00686DDA">
        <w:rPr>
          <w:color w:val="000000"/>
          <w:sz w:val="22"/>
          <w:szCs w:val="22"/>
        </w:rPr>
        <w:t>wyborów do stosowania we wzajemnym połączeniu stanowiącym integralna całość użytkowa.</w:t>
      </w:r>
    </w:p>
    <w:p w14:paraId="2AB60905" w14:textId="77777777" w:rsidR="009E0293" w:rsidRPr="00686DDA" w:rsidRDefault="009E0293" w:rsidP="002E033C">
      <w:pPr>
        <w:autoSpaceDE w:val="0"/>
        <w:autoSpaceDN w:val="0"/>
        <w:adjustRightInd w:val="0"/>
        <w:jc w:val="both"/>
        <w:rPr>
          <w:color w:val="000000"/>
          <w:sz w:val="22"/>
          <w:szCs w:val="22"/>
        </w:rPr>
      </w:pPr>
      <w:r w:rsidRPr="00686DDA">
        <w:rPr>
          <w:color w:val="000000"/>
          <w:sz w:val="22"/>
          <w:szCs w:val="22"/>
        </w:rPr>
        <w:t>1.5.16. organie samorządu zawodowego - należy przez to rozumieć organy określone w ustawie z dnia 15 grudnia 2000 r. o samorządach zawodowych architektów, inżynierów budownictwa oraz urbanistów</w:t>
      </w:r>
      <w:r w:rsidR="002E033C" w:rsidRPr="00686DDA">
        <w:rPr>
          <w:color w:val="000000"/>
          <w:sz w:val="22"/>
          <w:szCs w:val="22"/>
        </w:rPr>
        <w:t xml:space="preserve"> </w:t>
      </w:r>
      <w:r w:rsidRPr="00686DDA">
        <w:rPr>
          <w:color w:val="000000"/>
          <w:sz w:val="22"/>
          <w:szCs w:val="22"/>
        </w:rPr>
        <w:t xml:space="preserve">(Dz. U. z 2001 r. Nr 5, poz. 42 </w:t>
      </w:r>
      <w:r w:rsidR="002E033C" w:rsidRPr="00686DDA">
        <w:rPr>
          <w:color w:val="000000"/>
          <w:sz w:val="22"/>
          <w:szCs w:val="22"/>
        </w:rPr>
        <w:t xml:space="preserve">  </w:t>
      </w:r>
      <w:r w:rsidRPr="00686DDA">
        <w:rPr>
          <w:color w:val="000000"/>
          <w:sz w:val="22"/>
          <w:szCs w:val="22"/>
        </w:rPr>
        <w:t xml:space="preserve">z </w:t>
      </w:r>
      <w:proofErr w:type="spellStart"/>
      <w:r w:rsidRPr="00686DDA">
        <w:rPr>
          <w:color w:val="000000"/>
          <w:sz w:val="22"/>
          <w:szCs w:val="22"/>
        </w:rPr>
        <w:t>pó</w:t>
      </w:r>
      <w:r w:rsidR="002E033C" w:rsidRPr="00686DDA">
        <w:rPr>
          <w:color w:val="000000"/>
          <w:sz w:val="22"/>
          <w:szCs w:val="22"/>
        </w:rPr>
        <w:t>ź</w:t>
      </w:r>
      <w:r w:rsidRPr="00686DDA">
        <w:rPr>
          <w:color w:val="000000"/>
          <w:sz w:val="22"/>
          <w:szCs w:val="22"/>
        </w:rPr>
        <w:t>n</w:t>
      </w:r>
      <w:proofErr w:type="spellEnd"/>
      <w:r w:rsidRPr="00686DDA">
        <w:rPr>
          <w:color w:val="000000"/>
          <w:sz w:val="22"/>
          <w:szCs w:val="22"/>
        </w:rPr>
        <w:t>. zm.).</w:t>
      </w:r>
    </w:p>
    <w:p w14:paraId="2484CE2C" w14:textId="77777777" w:rsidR="009E0293" w:rsidRPr="00686DDA" w:rsidRDefault="009E0293" w:rsidP="002E033C">
      <w:pPr>
        <w:autoSpaceDE w:val="0"/>
        <w:autoSpaceDN w:val="0"/>
        <w:adjustRightInd w:val="0"/>
        <w:jc w:val="both"/>
        <w:rPr>
          <w:color w:val="000000"/>
          <w:sz w:val="22"/>
          <w:szCs w:val="22"/>
        </w:rPr>
      </w:pPr>
      <w:r w:rsidRPr="00686DDA">
        <w:rPr>
          <w:color w:val="000000"/>
          <w:sz w:val="22"/>
          <w:szCs w:val="22"/>
        </w:rPr>
        <w:t>1.5.17. obszarze oddziaływania obiektu - należy przez to rozumieć teren wyznaczony w otoczeniu</w:t>
      </w:r>
      <w:r w:rsidR="002E033C" w:rsidRPr="00686DDA">
        <w:rPr>
          <w:color w:val="000000"/>
          <w:sz w:val="22"/>
          <w:szCs w:val="22"/>
        </w:rPr>
        <w:t xml:space="preserve"> </w:t>
      </w:r>
      <w:r w:rsidRPr="00686DDA">
        <w:rPr>
          <w:color w:val="000000"/>
          <w:sz w:val="22"/>
          <w:szCs w:val="22"/>
        </w:rPr>
        <w:t>budowlanym na podstawie przepisów odrębnych, wprowadzających związane z tym obiektem</w:t>
      </w:r>
      <w:r w:rsidR="002E033C" w:rsidRPr="00686DDA">
        <w:rPr>
          <w:color w:val="000000"/>
          <w:sz w:val="22"/>
          <w:szCs w:val="22"/>
        </w:rPr>
        <w:t xml:space="preserve"> </w:t>
      </w:r>
      <w:r w:rsidRPr="00686DDA">
        <w:rPr>
          <w:color w:val="000000"/>
          <w:sz w:val="22"/>
          <w:szCs w:val="22"/>
        </w:rPr>
        <w:t>ograniczenia w zagospodarowaniu tego terenu.</w:t>
      </w:r>
    </w:p>
    <w:p w14:paraId="15E64128" w14:textId="77777777" w:rsidR="009E0293" w:rsidRPr="00686DDA" w:rsidRDefault="009E0293" w:rsidP="002E033C">
      <w:pPr>
        <w:autoSpaceDE w:val="0"/>
        <w:autoSpaceDN w:val="0"/>
        <w:adjustRightInd w:val="0"/>
        <w:jc w:val="both"/>
        <w:rPr>
          <w:color w:val="000000"/>
          <w:sz w:val="22"/>
          <w:szCs w:val="22"/>
        </w:rPr>
      </w:pPr>
      <w:r w:rsidRPr="00686DDA">
        <w:rPr>
          <w:color w:val="000000"/>
          <w:sz w:val="22"/>
          <w:szCs w:val="22"/>
        </w:rPr>
        <w:t>1.5.18. opłacie - należy przez to rozumieć kwotę należności wnoszona przez zobowiązanego za</w:t>
      </w:r>
      <w:r w:rsidR="002E033C" w:rsidRPr="00686DDA">
        <w:rPr>
          <w:color w:val="000000"/>
          <w:sz w:val="22"/>
          <w:szCs w:val="22"/>
        </w:rPr>
        <w:t xml:space="preserve"> </w:t>
      </w:r>
      <w:r w:rsidRPr="00686DDA">
        <w:rPr>
          <w:color w:val="000000"/>
          <w:sz w:val="22"/>
          <w:szCs w:val="22"/>
        </w:rPr>
        <w:t>określone ustawa obowiązkowe kontrole dokonywane przez właściwy organ.</w:t>
      </w:r>
    </w:p>
    <w:p w14:paraId="3D5E66D6" w14:textId="77777777" w:rsidR="009E0293" w:rsidRPr="00686DDA" w:rsidRDefault="009E0293" w:rsidP="002E033C">
      <w:pPr>
        <w:autoSpaceDE w:val="0"/>
        <w:autoSpaceDN w:val="0"/>
        <w:adjustRightInd w:val="0"/>
        <w:jc w:val="both"/>
        <w:rPr>
          <w:color w:val="000000"/>
          <w:sz w:val="22"/>
          <w:szCs w:val="22"/>
        </w:rPr>
      </w:pPr>
      <w:r w:rsidRPr="00686DDA">
        <w:rPr>
          <w:color w:val="000000"/>
          <w:sz w:val="22"/>
          <w:szCs w:val="22"/>
        </w:rPr>
        <w:t>1.5.19. dzienniku budowy - należy przez to rozumieć dziennik wydany przez właściwy organ zgodnie z</w:t>
      </w:r>
      <w:r w:rsidR="002E033C" w:rsidRPr="00686DDA">
        <w:rPr>
          <w:color w:val="000000"/>
          <w:sz w:val="22"/>
          <w:szCs w:val="22"/>
        </w:rPr>
        <w:t xml:space="preserve"> </w:t>
      </w:r>
      <w:r w:rsidRPr="00686DDA">
        <w:rPr>
          <w:color w:val="000000"/>
          <w:sz w:val="22"/>
          <w:szCs w:val="22"/>
        </w:rPr>
        <w:t>obowiązującymi przepisami, stanowiący urzędowy dokument przebiegu robót budowlanych oraz</w:t>
      </w:r>
      <w:r w:rsidR="002E033C" w:rsidRPr="00686DDA">
        <w:rPr>
          <w:color w:val="000000"/>
          <w:sz w:val="22"/>
          <w:szCs w:val="22"/>
        </w:rPr>
        <w:t xml:space="preserve"> </w:t>
      </w:r>
      <w:r w:rsidRPr="00686DDA">
        <w:rPr>
          <w:color w:val="000000"/>
          <w:sz w:val="22"/>
          <w:szCs w:val="22"/>
        </w:rPr>
        <w:t>zdarzeń i okoliczności zachodzących w czasie wykonywania robót.</w:t>
      </w:r>
    </w:p>
    <w:p w14:paraId="699BE845" w14:textId="77777777" w:rsidR="009E0293" w:rsidRPr="00686DDA" w:rsidRDefault="009E0293" w:rsidP="002E033C">
      <w:pPr>
        <w:autoSpaceDE w:val="0"/>
        <w:autoSpaceDN w:val="0"/>
        <w:adjustRightInd w:val="0"/>
        <w:jc w:val="both"/>
        <w:rPr>
          <w:color w:val="000000"/>
          <w:sz w:val="22"/>
          <w:szCs w:val="22"/>
        </w:rPr>
      </w:pPr>
      <w:r w:rsidRPr="00686DDA">
        <w:rPr>
          <w:color w:val="000000"/>
          <w:sz w:val="22"/>
          <w:szCs w:val="22"/>
        </w:rPr>
        <w:t>1.5.20. kierowniku budowy - osoba wyznaczona przez Wykonawcę robót, upoważniona do kierowania</w:t>
      </w:r>
      <w:r w:rsidR="002E033C" w:rsidRPr="00686DDA">
        <w:rPr>
          <w:color w:val="000000"/>
          <w:sz w:val="22"/>
          <w:szCs w:val="22"/>
        </w:rPr>
        <w:t xml:space="preserve"> </w:t>
      </w:r>
      <w:r w:rsidRPr="00686DDA">
        <w:rPr>
          <w:color w:val="000000"/>
          <w:sz w:val="22"/>
          <w:szCs w:val="22"/>
        </w:rPr>
        <w:t>robotami i do występowania w jego imieniu w sprawach realizacji kontraktu, ponosząca ustawowa</w:t>
      </w:r>
      <w:r w:rsidR="002E033C" w:rsidRPr="00686DDA">
        <w:rPr>
          <w:color w:val="000000"/>
          <w:sz w:val="22"/>
          <w:szCs w:val="22"/>
        </w:rPr>
        <w:t xml:space="preserve"> </w:t>
      </w:r>
      <w:r w:rsidRPr="00686DDA">
        <w:rPr>
          <w:color w:val="000000"/>
          <w:sz w:val="22"/>
          <w:szCs w:val="22"/>
        </w:rPr>
        <w:t>odpowiedzialność za prowadzona budowę.</w:t>
      </w:r>
    </w:p>
    <w:p w14:paraId="1D2A98AD" w14:textId="77777777" w:rsidR="009E0293" w:rsidRPr="00686DDA" w:rsidRDefault="009E0293" w:rsidP="002E033C">
      <w:pPr>
        <w:autoSpaceDE w:val="0"/>
        <w:autoSpaceDN w:val="0"/>
        <w:adjustRightInd w:val="0"/>
        <w:jc w:val="both"/>
        <w:rPr>
          <w:color w:val="000000"/>
          <w:sz w:val="22"/>
          <w:szCs w:val="22"/>
        </w:rPr>
      </w:pPr>
      <w:r w:rsidRPr="00686DDA">
        <w:rPr>
          <w:color w:val="000000"/>
          <w:sz w:val="22"/>
          <w:szCs w:val="22"/>
        </w:rPr>
        <w:t>1.5.21. rejestrze obmiarów - należy przez to rozumieć - akceptowana przez Inspektora nadzoru książkę z</w:t>
      </w:r>
      <w:r w:rsidR="002E033C" w:rsidRPr="00686DDA">
        <w:rPr>
          <w:color w:val="000000"/>
          <w:sz w:val="22"/>
          <w:szCs w:val="22"/>
        </w:rPr>
        <w:t xml:space="preserve"> </w:t>
      </w:r>
      <w:r w:rsidRPr="00686DDA">
        <w:rPr>
          <w:color w:val="000000"/>
          <w:sz w:val="22"/>
          <w:szCs w:val="22"/>
        </w:rPr>
        <w:t>ponumerowanymi stronami, służąca do wpisywania przez Wykonawcę obmiaru dokonanych robót w</w:t>
      </w:r>
      <w:r w:rsidR="002E033C" w:rsidRPr="00686DDA">
        <w:rPr>
          <w:color w:val="000000"/>
          <w:sz w:val="22"/>
          <w:szCs w:val="22"/>
        </w:rPr>
        <w:t xml:space="preserve"> </w:t>
      </w:r>
      <w:r w:rsidRPr="00686DDA">
        <w:rPr>
          <w:color w:val="000000"/>
          <w:sz w:val="22"/>
          <w:szCs w:val="22"/>
        </w:rPr>
        <w:t>formie wyliczeń, szkiców i ewentualnie dodatkowych załączników. Wpisy w rejestrze obmiarów</w:t>
      </w:r>
      <w:r w:rsidR="002E033C" w:rsidRPr="00686DDA">
        <w:rPr>
          <w:color w:val="000000"/>
          <w:sz w:val="22"/>
          <w:szCs w:val="22"/>
        </w:rPr>
        <w:t xml:space="preserve"> </w:t>
      </w:r>
      <w:r w:rsidRPr="00686DDA">
        <w:rPr>
          <w:color w:val="000000"/>
          <w:sz w:val="22"/>
          <w:szCs w:val="22"/>
        </w:rPr>
        <w:t>podlegają potwierdzeniu przez Inspektora nadzoru budowlanego.</w:t>
      </w:r>
    </w:p>
    <w:p w14:paraId="062FF71F" w14:textId="77777777" w:rsidR="009E0293" w:rsidRPr="00686DDA" w:rsidRDefault="009E0293" w:rsidP="002E033C">
      <w:pPr>
        <w:autoSpaceDE w:val="0"/>
        <w:autoSpaceDN w:val="0"/>
        <w:adjustRightInd w:val="0"/>
        <w:jc w:val="both"/>
        <w:rPr>
          <w:color w:val="000000"/>
          <w:sz w:val="22"/>
          <w:szCs w:val="22"/>
        </w:rPr>
      </w:pPr>
      <w:r w:rsidRPr="00686DDA">
        <w:rPr>
          <w:color w:val="000000"/>
          <w:sz w:val="22"/>
          <w:szCs w:val="22"/>
        </w:rPr>
        <w:t>1.5.22. laboratorium - należy przez to rozumieć laboratorium jednostki naukowej, zamawiającego,</w:t>
      </w:r>
      <w:r w:rsidR="002E033C" w:rsidRPr="00686DDA">
        <w:rPr>
          <w:color w:val="000000"/>
          <w:sz w:val="22"/>
          <w:szCs w:val="22"/>
        </w:rPr>
        <w:t xml:space="preserve"> </w:t>
      </w:r>
      <w:r w:rsidRPr="00686DDA">
        <w:rPr>
          <w:color w:val="000000"/>
          <w:sz w:val="22"/>
          <w:szCs w:val="22"/>
        </w:rPr>
        <w:t>wykonawcy lub inne laboratorium badawcze zaakceptowane przez Zamawiającego, niezbędne do</w:t>
      </w:r>
      <w:r w:rsidR="002E033C" w:rsidRPr="00686DDA">
        <w:rPr>
          <w:color w:val="000000"/>
          <w:sz w:val="22"/>
          <w:szCs w:val="22"/>
        </w:rPr>
        <w:t xml:space="preserve"> </w:t>
      </w:r>
      <w:r w:rsidRPr="00686DDA">
        <w:rPr>
          <w:color w:val="000000"/>
          <w:sz w:val="22"/>
          <w:szCs w:val="22"/>
        </w:rPr>
        <w:t>przeprowadzania niezbędnych badan i prób związanych z ocena jakości stosowanych wyrobów</w:t>
      </w:r>
      <w:r w:rsidR="002E033C" w:rsidRPr="00686DDA">
        <w:rPr>
          <w:color w:val="000000"/>
          <w:sz w:val="22"/>
          <w:szCs w:val="22"/>
        </w:rPr>
        <w:t xml:space="preserve"> </w:t>
      </w:r>
      <w:r w:rsidRPr="00686DDA">
        <w:rPr>
          <w:color w:val="000000"/>
          <w:sz w:val="22"/>
          <w:szCs w:val="22"/>
        </w:rPr>
        <w:t>budowlanych oraz rodzajów prowadzonych robót.</w:t>
      </w:r>
    </w:p>
    <w:p w14:paraId="792824AB" w14:textId="77777777" w:rsidR="009E0293" w:rsidRPr="00686DDA" w:rsidRDefault="009E0293" w:rsidP="002E033C">
      <w:pPr>
        <w:autoSpaceDE w:val="0"/>
        <w:autoSpaceDN w:val="0"/>
        <w:adjustRightInd w:val="0"/>
        <w:jc w:val="both"/>
        <w:rPr>
          <w:color w:val="000000"/>
          <w:sz w:val="22"/>
          <w:szCs w:val="22"/>
        </w:rPr>
      </w:pPr>
      <w:r w:rsidRPr="00686DDA">
        <w:rPr>
          <w:color w:val="000000"/>
          <w:sz w:val="22"/>
          <w:szCs w:val="22"/>
        </w:rPr>
        <w:t>1.5.23. materiałach - należy przez to rozumieć wszelkie materiały naturalne i wytwarzane jak równie</w:t>
      </w:r>
      <w:r w:rsidR="002E033C" w:rsidRPr="00686DDA">
        <w:rPr>
          <w:color w:val="000000"/>
          <w:sz w:val="22"/>
          <w:szCs w:val="22"/>
        </w:rPr>
        <w:t xml:space="preserve"> </w:t>
      </w:r>
      <w:r w:rsidRPr="00686DDA">
        <w:rPr>
          <w:color w:val="000000"/>
          <w:sz w:val="22"/>
          <w:szCs w:val="22"/>
        </w:rPr>
        <w:t>różne tworzywa i wyroby niezbędne do wykonania robót, zgodnie z dokumentacja projektowa i</w:t>
      </w:r>
      <w:r w:rsidR="002E033C" w:rsidRPr="00686DDA">
        <w:rPr>
          <w:color w:val="000000"/>
          <w:sz w:val="22"/>
          <w:szCs w:val="22"/>
        </w:rPr>
        <w:t xml:space="preserve"> </w:t>
      </w:r>
      <w:r w:rsidRPr="00686DDA">
        <w:rPr>
          <w:color w:val="000000"/>
          <w:sz w:val="22"/>
          <w:szCs w:val="22"/>
        </w:rPr>
        <w:t>specyfikacjami technicznymi zaakceptowane przez Inspektora nadzoru.</w:t>
      </w:r>
    </w:p>
    <w:p w14:paraId="1413AE1B" w14:textId="77777777" w:rsidR="009E0293" w:rsidRPr="00686DDA" w:rsidRDefault="009E0293" w:rsidP="002E033C">
      <w:pPr>
        <w:autoSpaceDE w:val="0"/>
        <w:autoSpaceDN w:val="0"/>
        <w:adjustRightInd w:val="0"/>
        <w:jc w:val="both"/>
        <w:rPr>
          <w:color w:val="000000"/>
          <w:sz w:val="22"/>
          <w:szCs w:val="22"/>
        </w:rPr>
      </w:pPr>
      <w:r w:rsidRPr="00686DDA">
        <w:rPr>
          <w:color w:val="000000"/>
          <w:sz w:val="22"/>
          <w:szCs w:val="22"/>
        </w:rPr>
        <w:t>1.5.24. odpowiedniej zgodności - należy przez to rozumieć zgodność wykonanych robót dopuszczalnymi</w:t>
      </w:r>
      <w:r w:rsidR="002E033C" w:rsidRPr="00686DDA">
        <w:rPr>
          <w:color w:val="000000"/>
          <w:sz w:val="22"/>
          <w:szCs w:val="22"/>
        </w:rPr>
        <w:t xml:space="preserve"> </w:t>
      </w:r>
      <w:r w:rsidRPr="00686DDA">
        <w:rPr>
          <w:color w:val="000000"/>
          <w:sz w:val="22"/>
          <w:szCs w:val="22"/>
        </w:rPr>
        <w:t>tolerancjami, a jeśli granice tolerancji nie zostały określone z przeciętnymi tolerancjami przyjmowanymi</w:t>
      </w:r>
      <w:r w:rsidR="002E033C" w:rsidRPr="00686DDA">
        <w:rPr>
          <w:color w:val="000000"/>
          <w:sz w:val="22"/>
          <w:szCs w:val="22"/>
        </w:rPr>
        <w:t xml:space="preserve"> </w:t>
      </w:r>
      <w:r w:rsidRPr="00686DDA">
        <w:rPr>
          <w:color w:val="000000"/>
          <w:sz w:val="22"/>
          <w:szCs w:val="22"/>
        </w:rPr>
        <w:t>zwyczajowo dla danego rodzaju robót budowlanych.</w:t>
      </w:r>
    </w:p>
    <w:p w14:paraId="520B108F" w14:textId="77777777" w:rsidR="009E0293" w:rsidRPr="00686DDA" w:rsidRDefault="009E0293" w:rsidP="002E033C">
      <w:pPr>
        <w:autoSpaceDE w:val="0"/>
        <w:autoSpaceDN w:val="0"/>
        <w:adjustRightInd w:val="0"/>
        <w:jc w:val="both"/>
        <w:rPr>
          <w:color w:val="000000"/>
          <w:sz w:val="22"/>
          <w:szCs w:val="22"/>
        </w:rPr>
      </w:pPr>
      <w:r w:rsidRPr="00686DDA">
        <w:rPr>
          <w:color w:val="000000"/>
          <w:sz w:val="22"/>
          <w:szCs w:val="22"/>
        </w:rPr>
        <w:t>1.5.25. poleceniu Inspektora nadzoru - należy przez to rozumieć wszelkie polecenia przekazane</w:t>
      </w:r>
      <w:r w:rsidR="002E033C" w:rsidRPr="00686DDA">
        <w:rPr>
          <w:color w:val="000000"/>
          <w:sz w:val="22"/>
          <w:szCs w:val="22"/>
        </w:rPr>
        <w:t xml:space="preserve"> </w:t>
      </w:r>
      <w:r w:rsidRPr="00686DDA">
        <w:rPr>
          <w:color w:val="000000"/>
          <w:sz w:val="22"/>
          <w:szCs w:val="22"/>
        </w:rPr>
        <w:t>Wykonawcy przez Inspektora nadzoru w formie pisemnej dotyczące sposobu realizacji robót lub innych</w:t>
      </w:r>
      <w:r w:rsidR="002E033C" w:rsidRPr="00686DDA">
        <w:rPr>
          <w:color w:val="000000"/>
          <w:sz w:val="22"/>
          <w:szCs w:val="22"/>
        </w:rPr>
        <w:t xml:space="preserve"> </w:t>
      </w:r>
      <w:r w:rsidRPr="00686DDA">
        <w:rPr>
          <w:color w:val="000000"/>
          <w:sz w:val="22"/>
          <w:szCs w:val="22"/>
        </w:rPr>
        <w:t>spraw związanych z prowadzeniem budowy.</w:t>
      </w:r>
    </w:p>
    <w:p w14:paraId="0D87141F" w14:textId="77777777" w:rsidR="009E0293" w:rsidRPr="00686DDA" w:rsidRDefault="009E0293" w:rsidP="002E033C">
      <w:pPr>
        <w:autoSpaceDE w:val="0"/>
        <w:autoSpaceDN w:val="0"/>
        <w:adjustRightInd w:val="0"/>
        <w:jc w:val="both"/>
        <w:rPr>
          <w:color w:val="000000"/>
          <w:sz w:val="22"/>
          <w:szCs w:val="22"/>
        </w:rPr>
      </w:pPr>
      <w:r w:rsidRPr="00686DDA">
        <w:rPr>
          <w:color w:val="000000"/>
          <w:sz w:val="22"/>
          <w:szCs w:val="22"/>
        </w:rPr>
        <w:t>1.5.26. projektancie - należy przez to rozumieć uprawniona osobę prawna lub fizyczna będąca autorem</w:t>
      </w:r>
      <w:r w:rsidR="002E033C" w:rsidRPr="00686DDA">
        <w:rPr>
          <w:color w:val="000000"/>
          <w:sz w:val="22"/>
          <w:szCs w:val="22"/>
        </w:rPr>
        <w:t xml:space="preserve"> </w:t>
      </w:r>
      <w:r w:rsidRPr="00686DDA">
        <w:rPr>
          <w:color w:val="000000"/>
          <w:sz w:val="22"/>
          <w:szCs w:val="22"/>
        </w:rPr>
        <w:t>dokumentacji projektowej.</w:t>
      </w:r>
    </w:p>
    <w:p w14:paraId="121B9865" w14:textId="77777777" w:rsidR="009E0293" w:rsidRPr="00686DDA" w:rsidRDefault="009E0293" w:rsidP="002E033C">
      <w:pPr>
        <w:autoSpaceDE w:val="0"/>
        <w:autoSpaceDN w:val="0"/>
        <w:adjustRightInd w:val="0"/>
        <w:jc w:val="both"/>
        <w:rPr>
          <w:color w:val="000000"/>
          <w:sz w:val="22"/>
          <w:szCs w:val="22"/>
        </w:rPr>
      </w:pPr>
      <w:r w:rsidRPr="00686DDA">
        <w:rPr>
          <w:color w:val="000000"/>
          <w:sz w:val="22"/>
          <w:szCs w:val="22"/>
        </w:rPr>
        <w:t>1.5.27. rekultywacji - należy przez to rozumieć roboty mające na celu uporządkowanie i przywrócenie</w:t>
      </w:r>
      <w:r w:rsidR="002E033C" w:rsidRPr="00686DDA">
        <w:rPr>
          <w:color w:val="000000"/>
          <w:sz w:val="22"/>
          <w:szCs w:val="22"/>
        </w:rPr>
        <w:t xml:space="preserve"> </w:t>
      </w:r>
      <w:r w:rsidRPr="00686DDA">
        <w:rPr>
          <w:color w:val="000000"/>
          <w:sz w:val="22"/>
          <w:szCs w:val="22"/>
        </w:rPr>
        <w:t>pierwotnych funkcji terenu naruszonego w czasie realizacji budowy lub robót budowlanych.</w:t>
      </w:r>
    </w:p>
    <w:p w14:paraId="47B217D5" w14:textId="77777777" w:rsidR="009E0293" w:rsidRPr="00686DDA" w:rsidRDefault="009E0293" w:rsidP="002E033C">
      <w:pPr>
        <w:autoSpaceDE w:val="0"/>
        <w:autoSpaceDN w:val="0"/>
        <w:adjustRightInd w:val="0"/>
        <w:jc w:val="both"/>
        <w:rPr>
          <w:color w:val="000000"/>
          <w:sz w:val="22"/>
          <w:szCs w:val="22"/>
        </w:rPr>
      </w:pPr>
      <w:r w:rsidRPr="00686DDA">
        <w:rPr>
          <w:color w:val="000000"/>
          <w:sz w:val="22"/>
          <w:szCs w:val="22"/>
        </w:rPr>
        <w:t>1.5.28. przedmiarze robót - należy przez to rozumieć zestawienie przewidzianych do wykonania robót</w:t>
      </w:r>
      <w:r w:rsidR="002E033C" w:rsidRPr="00686DDA">
        <w:rPr>
          <w:color w:val="000000"/>
          <w:sz w:val="22"/>
          <w:szCs w:val="22"/>
        </w:rPr>
        <w:t xml:space="preserve"> </w:t>
      </w:r>
      <w:r w:rsidRPr="00686DDA">
        <w:rPr>
          <w:color w:val="000000"/>
          <w:sz w:val="22"/>
          <w:szCs w:val="22"/>
        </w:rPr>
        <w:t>według technologicznej kolejności ich wykonania wraz z obliczeniem i podaniem ilości robót w</w:t>
      </w:r>
      <w:r w:rsidR="002E033C" w:rsidRPr="00686DDA">
        <w:rPr>
          <w:color w:val="000000"/>
          <w:sz w:val="22"/>
          <w:szCs w:val="22"/>
        </w:rPr>
        <w:t xml:space="preserve"> </w:t>
      </w:r>
      <w:r w:rsidRPr="00686DDA">
        <w:rPr>
          <w:color w:val="000000"/>
          <w:sz w:val="22"/>
          <w:szCs w:val="22"/>
        </w:rPr>
        <w:t>ustalonych jednostkach przedmiarowych.</w:t>
      </w:r>
    </w:p>
    <w:p w14:paraId="1649289D" w14:textId="77777777" w:rsidR="009E0293" w:rsidRPr="00686DDA" w:rsidRDefault="009E0293" w:rsidP="002E033C">
      <w:pPr>
        <w:autoSpaceDE w:val="0"/>
        <w:autoSpaceDN w:val="0"/>
        <w:adjustRightInd w:val="0"/>
        <w:jc w:val="both"/>
        <w:rPr>
          <w:color w:val="000000"/>
          <w:sz w:val="22"/>
          <w:szCs w:val="22"/>
        </w:rPr>
      </w:pPr>
      <w:r w:rsidRPr="00686DDA">
        <w:rPr>
          <w:color w:val="000000"/>
          <w:sz w:val="22"/>
          <w:szCs w:val="22"/>
        </w:rPr>
        <w:t>1.5.29. części obiektu lub etapie wykonania - należy przez to rozumieć cześć obiektu budowlanego zdolna do spełniania przewidywanych funkcji techniczno-użytkowych i możliwa do odebrania i przekazania do eksploatacji.</w:t>
      </w:r>
    </w:p>
    <w:p w14:paraId="0FA7C789" w14:textId="77777777" w:rsidR="009E0293" w:rsidRPr="00686DDA" w:rsidRDefault="009E0293" w:rsidP="002E033C">
      <w:pPr>
        <w:autoSpaceDE w:val="0"/>
        <w:autoSpaceDN w:val="0"/>
        <w:adjustRightInd w:val="0"/>
        <w:jc w:val="both"/>
        <w:rPr>
          <w:color w:val="000000"/>
          <w:sz w:val="22"/>
          <w:szCs w:val="22"/>
        </w:rPr>
      </w:pPr>
      <w:r w:rsidRPr="00686DDA">
        <w:rPr>
          <w:color w:val="000000"/>
          <w:sz w:val="22"/>
          <w:szCs w:val="22"/>
        </w:rPr>
        <w:t>1.5.30. ustaleniach technicznych - należy przez to rozumieć ustalenia podane w normach, aprobatach</w:t>
      </w:r>
      <w:r w:rsidR="002E033C" w:rsidRPr="00686DDA">
        <w:rPr>
          <w:color w:val="000000"/>
          <w:sz w:val="22"/>
          <w:szCs w:val="22"/>
        </w:rPr>
        <w:t xml:space="preserve"> </w:t>
      </w:r>
      <w:r w:rsidRPr="00686DDA">
        <w:rPr>
          <w:color w:val="000000"/>
          <w:sz w:val="22"/>
          <w:szCs w:val="22"/>
        </w:rPr>
        <w:t>technicznych i specyfikacjach technicznych.</w:t>
      </w:r>
    </w:p>
    <w:p w14:paraId="329E8499" w14:textId="77777777" w:rsidR="009E0293" w:rsidRPr="00686DDA" w:rsidRDefault="009E0293" w:rsidP="002E033C">
      <w:pPr>
        <w:autoSpaceDE w:val="0"/>
        <w:autoSpaceDN w:val="0"/>
        <w:adjustRightInd w:val="0"/>
        <w:jc w:val="both"/>
        <w:rPr>
          <w:color w:val="000000"/>
          <w:sz w:val="22"/>
          <w:szCs w:val="22"/>
        </w:rPr>
      </w:pPr>
      <w:r w:rsidRPr="00686DDA">
        <w:rPr>
          <w:color w:val="000000"/>
          <w:sz w:val="22"/>
          <w:szCs w:val="22"/>
        </w:rPr>
        <w:lastRenderedPageBreak/>
        <w:t>1.6. Ogólne wymagania dotyczące robót</w:t>
      </w:r>
    </w:p>
    <w:p w14:paraId="0651B368" w14:textId="77777777" w:rsidR="009E0293" w:rsidRPr="00686DDA" w:rsidRDefault="009E0293" w:rsidP="002E033C">
      <w:pPr>
        <w:autoSpaceDE w:val="0"/>
        <w:autoSpaceDN w:val="0"/>
        <w:adjustRightInd w:val="0"/>
        <w:jc w:val="both"/>
        <w:rPr>
          <w:color w:val="000000"/>
          <w:sz w:val="22"/>
          <w:szCs w:val="22"/>
        </w:rPr>
      </w:pPr>
      <w:r w:rsidRPr="00686DDA">
        <w:rPr>
          <w:color w:val="000000"/>
          <w:sz w:val="22"/>
          <w:szCs w:val="22"/>
        </w:rPr>
        <w:t>Wykonawca robót jest odpowiedzialny za jakość ich wykonania oraz za ich zgodność z dokumentacja</w:t>
      </w:r>
      <w:r w:rsidR="002E033C" w:rsidRPr="00686DDA">
        <w:rPr>
          <w:color w:val="000000"/>
          <w:sz w:val="22"/>
          <w:szCs w:val="22"/>
        </w:rPr>
        <w:t xml:space="preserve"> </w:t>
      </w:r>
      <w:r w:rsidRPr="00686DDA">
        <w:rPr>
          <w:color w:val="000000"/>
          <w:sz w:val="22"/>
          <w:szCs w:val="22"/>
        </w:rPr>
        <w:t>projektowa, ST i poleceniami Inspektora nadzoru.</w:t>
      </w:r>
    </w:p>
    <w:p w14:paraId="075C5DBF" w14:textId="77777777" w:rsidR="009E0293" w:rsidRPr="00686DDA" w:rsidRDefault="009E0293" w:rsidP="002E033C">
      <w:pPr>
        <w:autoSpaceDE w:val="0"/>
        <w:autoSpaceDN w:val="0"/>
        <w:adjustRightInd w:val="0"/>
        <w:jc w:val="both"/>
        <w:rPr>
          <w:color w:val="000000"/>
          <w:sz w:val="22"/>
          <w:szCs w:val="22"/>
        </w:rPr>
      </w:pPr>
      <w:r w:rsidRPr="00686DDA">
        <w:rPr>
          <w:color w:val="000000"/>
          <w:sz w:val="22"/>
          <w:szCs w:val="22"/>
        </w:rPr>
        <w:t>1.6.1. Przekazanie terenu budowy</w:t>
      </w:r>
    </w:p>
    <w:p w14:paraId="7D852E5E" w14:textId="77777777" w:rsidR="009E0293" w:rsidRPr="00686DDA" w:rsidRDefault="009E0293" w:rsidP="002E033C">
      <w:pPr>
        <w:autoSpaceDE w:val="0"/>
        <w:autoSpaceDN w:val="0"/>
        <w:adjustRightInd w:val="0"/>
        <w:jc w:val="both"/>
        <w:rPr>
          <w:color w:val="000000"/>
          <w:sz w:val="22"/>
          <w:szCs w:val="22"/>
        </w:rPr>
      </w:pPr>
      <w:r w:rsidRPr="00686DDA">
        <w:rPr>
          <w:color w:val="000000"/>
          <w:sz w:val="22"/>
          <w:szCs w:val="22"/>
        </w:rPr>
        <w:t>Zamawiający, w terminie określonym w dokumentach umowy przekaże Wykonawcy teren budowy wraz ze wszystkimi wymaganymi uzgodnieniami prawnymi i administracyjnymi, poda lokalizacje i współrzędne</w:t>
      </w:r>
      <w:r w:rsidR="002E033C" w:rsidRPr="00686DDA">
        <w:rPr>
          <w:color w:val="000000"/>
          <w:sz w:val="22"/>
          <w:szCs w:val="22"/>
        </w:rPr>
        <w:t xml:space="preserve"> </w:t>
      </w:r>
      <w:r w:rsidRPr="00686DDA">
        <w:rPr>
          <w:color w:val="000000"/>
          <w:sz w:val="22"/>
          <w:szCs w:val="22"/>
        </w:rPr>
        <w:t>punktów głównych obiektu oraz reperów. przekaże dziennik budowy oraz dwa egzemplarze dokumentacji</w:t>
      </w:r>
      <w:r w:rsidR="002E033C" w:rsidRPr="00686DDA">
        <w:rPr>
          <w:color w:val="000000"/>
          <w:sz w:val="22"/>
          <w:szCs w:val="22"/>
        </w:rPr>
        <w:t xml:space="preserve"> </w:t>
      </w:r>
      <w:r w:rsidRPr="00686DDA">
        <w:rPr>
          <w:color w:val="000000"/>
          <w:sz w:val="22"/>
          <w:szCs w:val="22"/>
        </w:rPr>
        <w:t>projektowej i dwa komplety ST.</w:t>
      </w:r>
    </w:p>
    <w:p w14:paraId="7950BF03" w14:textId="77777777" w:rsidR="009E0293" w:rsidRPr="00686DDA" w:rsidRDefault="009E0293" w:rsidP="002E033C">
      <w:pPr>
        <w:autoSpaceDE w:val="0"/>
        <w:autoSpaceDN w:val="0"/>
        <w:adjustRightInd w:val="0"/>
        <w:jc w:val="both"/>
        <w:rPr>
          <w:color w:val="000000"/>
          <w:sz w:val="22"/>
          <w:szCs w:val="22"/>
        </w:rPr>
      </w:pPr>
      <w:r w:rsidRPr="00686DDA">
        <w:rPr>
          <w:color w:val="000000"/>
          <w:sz w:val="22"/>
          <w:szCs w:val="22"/>
        </w:rPr>
        <w:t>Na Wykonawcy spoczywa odpowiedzialność za ochronę przekazanych mu punktów pomiarowych do</w:t>
      </w:r>
      <w:r w:rsidR="002E033C" w:rsidRPr="00686DDA">
        <w:rPr>
          <w:color w:val="000000"/>
          <w:sz w:val="22"/>
          <w:szCs w:val="22"/>
        </w:rPr>
        <w:t xml:space="preserve"> </w:t>
      </w:r>
      <w:r w:rsidRPr="00686DDA">
        <w:rPr>
          <w:color w:val="000000"/>
          <w:sz w:val="22"/>
          <w:szCs w:val="22"/>
        </w:rPr>
        <w:t>chwili odbioru końcowego robót. Uszkodzone lub zniszczone punkty pomiarowe Wykonawca odtworzy i</w:t>
      </w:r>
      <w:r w:rsidR="002E033C" w:rsidRPr="00686DDA">
        <w:rPr>
          <w:color w:val="000000"/>
          <w:sz w:val="22"/>
          <w:szCs w:val="22"/>
        </w:rPr>
        <w:t xml:space="preserve"> </w:t>
      </w:r>
      <w:r w:rsidRPr="00686DDA">
        <w:rPr>
          <w:color w:val="000000"/>
          <w:sz w:val="22"/>
          <w:szCs w:val="22"/>
        </w:rPr>
        <w:t>utrwali na własny koszt.</w:t>
      </w:r>
    </w:p>
    <w:p w14:paraId="29BCC177" w14:textId="77777777" w:rsidR="009E0293" w:rsidRPr="00686DDA" w:rsidRDefault="009E0293" w:rsidP="002E033C">
      <w:pPr>
        <w:autoSpaceDE w:val="0"/>
        <w:autoSpaceDN w:val="0"/>
        <w:adjustRightInd w:val="0"/>
        <w:jc w:val="both"/>
        <w:rPr>
          <w:color w:val="000000"/>
          <w:sz w:val="22"/>
          <w:szCs w:val="22"/>
        </w:rPr>
      </w:pPr>
      <w:r w:rsidRPr="00686DDA">
        <w:rPr>
          <w:color w:val="000000"/>
          <w:sz w:val="22"/>
          <w:szCs w:val="22"/>
        </w:rPr>
        <w:t>1.6.2. Dokumentacja projektowa</w:t>
      </w:r>
    </w:p>
    <w:p w14:paraId="4956B0F2" w14:textId="77777777" w:rsidR="009E0293" w:rsidRPr="00686DDA" w:rsidRDefault="009E0293" w:rsidP="002E033C">
      <w:pPr>
        <w:autoSpaceDE w:val="0"/>
        <w:autoSpaceDN w:val="0"/>
        <w:adjustRightInd w:val="0"/>
        <w:jc w:val="both"/>
        <w:rPr>
          <w:color w:val="000000"/>
          <w:sz w:val="22"/>
          <w:szCs w:val="22"/>
        </w:rPr>
      </w:pPr>
      <w:r w:rsidRPr="00686DDA">
        <w:rPr>
          <w:color w:val="000000"/>
          <w:sz w:val="22"/>
          <w:szCs w:val="22"/>
        </w:rPr>
        <w:t>Przekazana dokumentacja projektowa ma zawierać opis, cześć graficzna. obliczenia i dokumenty,</w:t>
      </w:r>
      <w:r w:rsidR="002E033C" w:rsidRPr="00686DDA">
        <w:rPr>
          <w:color w:val="000000"/>
          <w:sz w:val="22"/>
          <w:szCs w:val="22"/>
        </w:rPr>
        <w:t xml:space="preserve"> </w:t>
      </w:r>
      <w:r w:rsidRPr="00686DDA">
        <w:rPr>
          <w:color w:val="000000"/>
          <w:sz w:val="22"/>
          <w:szCs w:val="22"/>
        </w:rPr>
        <w:t>zgodne z wykazem podanym w szczegółowych warunkach umowy, uwzgledniającym podział na dokumentację projektową:</w:t>
      </w:r>
    </w:p>
    <w:p w14:paraId="1DCF0F07" w14:textId="77777777" w:rsidR="009E0293" w:rsidRPr="00686DDA" w:rsidRDefault="009E0293" w:rsidP="002E033C">
      <w:pPr>
        <w:autoSpaceDE w:val="0"/>
        <w:autoSpaceDN w:val="0"/>
        <w:adjustRightInd w:val="0"/>
        <w:jc w:val="both"/>
        <w:rPr>
          <w:color w:val="000000"/>
          <w:sz w:val="22"/>
          <w:szCs w:val="22"/>
        </w:rPr>
      </w:pPr>
      <w:r w:rsidRPr="00686DDA">
        <w:rPr>
          <w:color w:val="000000"/>
          <w:sz w:val="22"/>
          <w:szCs w:val="22"/>
        </w:rPr>
        <w:t>- dostarczona przez Zamawiającego,</w:t>
      </w:r>
    </w:p>
    <w:p w14:paraId="2B805497" w14:textId="77777777" w:rsidR="009E0293" w:rsidRPr="00686DDA" w:rsidRDefault="009E0293" w:rsidP="002E033C">
      <w:pPr>
        <w:autoSpaceDE w:val="0"/>
        <w:autoSpaceDN w:val="0"/>
        <w:adjustRightInd w:val="0"/>
        <w:jc w:val="both"/>
        <w:rPr>
          <w:color w:val="000000"/>
          <w:sz w:val="22"/>
          <w:szCs w:val="22"/>
        </w:rPr>
      </w:pPr>
      <w:r w:rsidRPr="00686DDA">
        <w:rPr>
          <w:color w:val="000000"/>
          <w:sz w:val="22"/>
          <w:szCs w:val="22"/>
        </w:rPr>
        <w:t>- sporządzona przez Wykonawcę.</w:t>
      </w:r>
    </w:p>
    <w:p w14:paraId="7539DE8C" w14:textId="77777777" w:rsidR="009E0293" w:rsidRPr="00686DDA" w:rsidRDefault="009E0293" w:rsidP="002E033C">
      <w:pPr>
        <w:autoSpaceDE w:val="0"/>
        <w:autoSpaceDN w:val="0"/>
        <w:adjustRightInd w:val="0"/>
        <w:jc w:val="both"/>
        <w:rPr>
          <w:color w:val="000000"/>
          <w:sz w:val="22"/>
          <w:szCs w:val="22"/>
        </w:rPr>
      </w:pPr>
      <w:r w:rsidRPr="00686DDA">
        <w:rPr>
          <w:color w:val="000000"/>
          <w:sz w:val="22"/>
          <w:szCs w:val="22"/>
        </w:rPr>
        <w:t>1.6.3. Nazw</w:t>
      </w:r>
      <w:r w:rsidR="006128B9" w:rsidRPr="00686DDA">
        <w:rPr>
          <w:color w:val="000000"/>
          <w:sz w:val="22"/>
          <w:szCs w:val="22"/>
        </w:rPr>
        <w:t>a</w:t>
      </w:r>
      <w:r w:rsidRPr="00686DDA">
        <w:rPr>
          <w:color w:val="000000"/>
          <w:sz w:val="22"/>
          <w:szCs w:val="22"/>
        </w:rPr>
        <w:t xml:space="preserve"> i adres jednostk</w:t>
      </w:r>
      <w:r w:rsidR="006128B9" w:rsidRPr="00686DDA">
        <w:rPr>
          <w:color w:val="000000"/>
          <w:sz w:val="22"/>
          <w:szCs w:val="22"/>
        </w:rPr>
        <w:t xml:space="preserve">i </w:t>
      </w:r>
      <w:r w:rsidRPr="00686DDA">
        <w:rPr>
          <w:color w:val="000000"/>
          <w:sz w:val="22"/>
          <w:szCs w:val="22"/>
        </w:rPr>
        <w:t xml:space="preserve"> inwestycyjn</w:t>
      </w:r>
      <w:r w:rsidR="006128B9" w:rsidRPr="00686DDA">
        <w:rPr>
          <w:color w:val="000000"/>
          <w:sz w:val="22"/>
          <w:szCs w:val="22"/>
        </w:rPr>
        <w:t>ej</w:t>
      </w:r>
    </w:p>
    <w:p w14:paraId="481B9BD1" w14:textId="77777777" w:rsidR="009E0293" w:rsidRPr="00686DDA" w:rsidRDefault="009E0293" w:rsidP="002E033C">
      <w:pPr>
        <w:autoSpaceDE w:val="0"/>
        <w:autoSpaceDN w:val="0"/>
        <w:adjustRightInd w:val="0"/>
        <w:jc w:val="both"/>
        <w:rPr>
          <w:b/>
          <w:color w:val="000000"/>
          <w:sz w:val="22"/>
          <w:szCs w:val="22"/>
        </w:rPr>
      </w:pPr>
      <w:r w:rsidRPr="00686DDA">
        <w:rPr>
          <w:b/>
          <w:color w:val="000000"/>
          <w:sz w:val="22"/>
          <w:szCs w:val="22"/>
        </w:rPr>
        <w:t>INWESTOR:</w:t>
      </w:r>
    </w:p>
    <w:p w14:paraId="66357D9C" w14:textId="77777777" w:rsidR="009E0293" w:rsidRPr="00686DDA" w:rsidRDefault="009E0293" w:rsidP="002E033C">
      <w:pPr>
        <w:autoSpaceDE w:val="0"/>
        <w:autoSpaceDN w:val="0"/>
        <w:adjustRightInd w:val="0"/>
        <w:jc w:val="both"/>
        <w:rPr>
          <w:b/>
          <w:color w:val="010101"/>
          <w:sz w:val="22"/>
          <w:szCs w:val="22"/>
        </w:rPr>
      </w:pPr>
      <w:r w:rsidRPr="00686DDA">
        <w:rPr>
          <w:b/>
          <w:color w:val="010101"/>
          <w:sz w:val="22"/>
          <w:szCs w:val="22"/>
        </w:rPr>
        <w:t xml:space="preserve">Gmina </w:t>
      </w:r>
      <w:r w:rsidR="000606E2" w:rsidRPr="00686DDA">
        <w:rPr>
          <w:b/>
          <w:color w:val="010101"/>
          <w:sz w:val="22"/>
          <w:szCs w:val="22"/>
        </w:rPr>
        <w:t>Przemęt</w:t>
      </w:r>
      <w:r w:rsidR="00CF0183" w:rsidRPr="00686DDA">
        <w:rPr>
          <w:b/>
          <w:color w:val="010101"/>
          <w:sz w:val="22"/>
          <w:szCs w:val="22"/>
        </w:rPr>
        <w:t xml:space="preserve"> ul. </w:t>
      </w:r>
      <w:r w:rsidR="000606E2" w:rsidRPr="00686DDA">
        <w:rPr>
          <w:b/>
          <w:color w:val="010101"/>
          <w:sz w:val="22"/>
          <w:szCs w:val="22"/>
        </w:rPr>
        <w:t xml:space="preserve">Jagiellońska 8     </w:t>
      </w:r>
      <w:r w:rsidR="00CF0183" w:rsidRPr="00686DDA">
        <w:rPr>
          <w:b/>
          <w:color w:val="010101"/>
          <w:sz w:val="22"/>
          <w:szCs w:val="22"/>
        </w:rPr>
        <w:t xml:space="preserve"> 64-2</w:t>
      </w:r>
      <w:r w:rsidR="000606E2" w:rsidRPr="00686DDA">
        <w:rPr>
          <w:b/>
          <w:color w:val="010101"/>
          <w:sz w:val="22"/>
          <w:szCs w:val="22"/>
        </w:rPr>
        <w:t>34 Przemęt</w:t>
      </w:r>
    </w:p>
    <w:p w14:paraId="2D20BDF6" w14:textId="77777777" w:rsidR="009E0293" w:rsidRPr="00686DDA" w:rsidRDefault="009E0293" w:rsidP="002E033C">
      <w:pPr>
        <w:autoSpaceDE w:val="0"/>
        <w:autoSpaceDN w:val="0"/>
        <w:adjustRightInd w:val="0"/>
        <w:jc w:val="both"/>
        <w:rPr>
          <w:color w:val="000000"/>
          <w:sz w:val="22"/>
          <w:szCs w:val="22"/>
        </w:rPr>
      </w:pPr>
      <w:r w:rsidRPr="00686DDA">
        <w:rPr>
          <w:color w:val="000000"/>
          <w:sz w:val="22"/>
          <w:szCs w:val="22"/>
        </w:rPr>
        <w:t>1.6.4. Dokumentacja techniczna określająca przedmiot zamówienia i stanowiąca podstawę realizacji robót</w:t>
      </w:r>
    </w:p>
    <w:p w14:paraId="5C245C9C" w14:textId="77777777" w:rsidR="009E0293" w:rsidRPr="00686DDA" w:rsidRDefault="009E0293" w:rsidP="002E033C">
      <w:pPr>
        <w:autoSpaceDE w:val="0"/>
        <w:autoSpaceDN w:val="0"/>
        <w:adjustRightInd w:val="0"/>
        <w:jc w:val="both"/>
        <w:rPr>
          <w:color w:val="000000"/>
          <w:sz w:val="22"/>
          <w:szCs w:val="22"/>
        </w:rPr>
      </w:pPr>
      <w:r w:rsidRPr="00686DDA">
        <w:rPr>
          <w:color w:val="000000"/>
          <w:sz w:val="22"/>
          <w:szCs w:val="22"/>
        </w:rPr>
        <w:t>• Cześć opisowa:</w:t>
      </w:r>
    </w:p>
    <w:p w14:paraId="7A01A921" w14:textId="77777777" w:rsidR="009E0293" w:rsidRPr="00686DDA" w:rsidRDefault="009E0293" w:rsidP="002E033C">
      <w:pPr>
        <w:autoSpaceDE w:val="0"/>
        <w:autoSpaceDN w:val="0"/>
        <w:adjustRightInd w:val="0"/>
        <w:jc w:val="both"/>
        <w:rPr>
          <w:color w:val="000000"/>
          <w:sz w:val="22"/>
          <w:szCs w:val="22"/>
        </w:rPr>
      </w:pPr>
      <w:r w:rsidRPr="00686DDA">
        <w:rPr>
          <w:color w:val="000000"/>
          <w:sz w:val="22"/>
          <w:szCs w:val="22"/>
        </w:rPr>
        <w:t>1. Opis techniczny</w:t>
      </w:r>
    </w:p>
    <w:p w14:paraId="2CC25CBD" w14:textId="77777777" w:rsidR="009E0293" w:rsidRPr="00686DDA" w:rsidRDefault="009E0293" w:rsidP="002E033C">
      <w:pPr>
        <w:autoSpaceDE w:val="0"/>
        <w:autoSpaceDN w:val="0"/>
        <w:adjustRightInd w:val="0"/>
        <w:jc w:val="both"/>
        <w:rPr>
          <w:color w:val="000000"/>
          <w:sz w:val="22"/>
          <w:szCs w:val="22"/>
        </w:rPr>
      </w:pPr>
      <w:r w:rsidRPr="00686DDA">
        <w:rPr>
          <w:color w:val="000000"/>
          <w:sz w:val="22"/>
          <w:szCs w:val="22"/>
        </w:rPr>
        <w:t>• Cześć rysunkowa:</w:t>
      </w:r>
    </w:p>
    <w:p w14:paraId="376C7AFA" w14:textId="77777777" w:rsidR="009E0293" w:rsidRPr="00686DDA" w:rsidRDefault="009E0293" w:rsidP="002E033C">
      <w:pPr>
        <w:autoSpaceDE w:val="0"/>
        <w:autoSpaceDN w:val="0"/>
        <w:adjustRightInd w:val="0"/>
        <w:jc w:val="both"/>
        <w:rPr>
          <w:color w:val="000000"/>
          <w:sz w:val="22"/>
          <w:szCs w:val="22"/>
        </w:rPr>
      </w:pPr>
      <w:r w:rsidRPr="00686DDA">
        <w:rPr>
          <w:color w:val="000000"/>
          <w:sz w:val="22"/>
          <w:szCs w:val="22"/>
        </w:rPr>
        <w:t>1.6.5. Zgodność robót z dokumentacja projektowa i ST</w:t>
      </w:r>
    </w:p>
    <w:p w14:paraId="57B6AB20" w14:textId="77777777" w:rsidR="009E0293" w:rsidRPr="00686DDA" w:rsidRDefault="009E0293" w:rsidP="002E033C">
      <w:pPr>
        <w:autoSpaceDE w:val="0"/>
        <w:autoSpaceDN w:val="0"/>
        <w:adjustRightInd w:val="0"/>
        <w:jc w:val="both"/>
        <w:rPr>
          <w:color w:val="000000"/>
          <w:sz w:val="22"/>
          <w:szCs w:val="22"/>
        </w:rPr>
      </w:pPr>
      <w:r w:rsidRPr="00686DDA">
        <w:rPr>
          <w:color w:val="000000"/>
          <w:sz w:val="22"/>
          <w:szCs w:val="22"/>
        </w:rPr>
        <w:t>Dokumentacja projektowa, ST oraz dodatkowe dokumenty przekazane Wykonawcy przez Inspektora</w:t>
      </w:r>
      <w:r w:rsidR="002E033C" w:rsidRPr="00686DDA">
        <w:rPr>
          <w:color w:val="000000"/>
          <w:sz w:val="22"/>
          <w:szCs w:val="22"/>
        </w:rPr>
        <w:t xml:space="preserve"> </w:t>
      </w:r>
      <w:r w:rsidRPr="00686DDA">
        <w:rPr>
          <w:color w:val="000000"/>
          <w:sz w:val="22"/>
          <w:szCs w:val="22"/>
        </w:rPr>
        <w:t>nadzoru stanowią załączniki do umowy, a wymagania wyszczególnione w choćby jednym z nich są</w:t>
      </w:r>
      <w:r w:rsidR="002E033C" w:rsidRPr="00686DDA">
        <w:rPr>
          <w:color w:val="000000"/>
          <w:sz w:val="22"/>
          <w:szCs w:val="22"/>
        </w:rPr>
        <w:t xml:space="preserve"> </w:t>
      </w:r>
      <w:r w:rsidRPr="00686DDA">
        <w:rPr>
          <w:color w:val="000000"/>
          <w:sz w:val="22"/>
          <w:szCs w:val="22"/>
        </w:rPr>
        <w:t>obowiązujące dla Wykonawcy tak, jakby zawarte były w całej dokumentacji.</w:t>
      </w:r>
      <w:r w:rsidR="002E033C" w:rsidRPr="00686DDA">
        <w:rPr>
          <w:color w:val="000000"/>
          <w:sz w:val="22"/>
          <w:szCs w:val="22"/>
        </w:rPr>
        <w:t xml:space="preserve"> </w:t>
      </w:r>
      <w:r w:rsidRPr="00686DDA">
        <w:rPr>
          <w:color w:val="000000"/>
          <w:sz w:val="22"/>
          <w:szCs w:val="22"/>
        </w:rPr>
        <w:t>W przypadku rozbieżności w ustaleniach poszczególnych dokumentów obowiązuje kolejność ich</w:t>
      </w:r>
      <w:r w:rsidR="002E033C" w:rsidRPr="00686DDA">
        <w:rPr>
          <w:color w:val="000000"/>
          <w:sz w:val="22"/>
          <w:szCs w:val="22"/>
        </w:rPr>
        <w:t xml:space="preserve"> </w:t>
      </w:r>
      <w:r w:rsidRPr="00686DDA">
        <w:rPr>
          <w:color w:val="000000"/>
          <w:sz w:val="22"/>
          <w:szCs w:val="22"/>
        </w:rPr>
        <w:t>ważności wymieniona w "Ogólnych warunkach umowy".</w:t>
      </w:r>
      <w:r w:rsidR="002E033C" w:rsidRPr="00686DDA">
        <w:rPr>
          <w:color w:val="000000"/>
          <w:sz w:val="22"/>
          <w:szCs w:val="22"/>
        </w:rPr>
        <w:t xml:space="preserve"> </w:t>
      </w:r>
      <w:r w:rsidRPr="00686DDA">
        <w:rPr>
          <w:color w:val="000000"/>
          <w:sz w:val="22"/>
          <w:szCs w:val="22"/>
        </w:rPr>
        <w:t>Wykonawca nie może wykorzystywać błędów lub opuszczeń w dokumentach kontraktowych, a o ich</w:t>
      </w:r>
      <w:r w:rsidR="002E033C" w:rsidRPr="00686DDA">
        <w:rPr>
          <w:color w:val="000000"/>
          <w:sz w:val="22"/>
          <w:szCs w:val="22"/>
        </w:rPr>
        <w:t xml:space="preserve"> </w:t>
      </w:r>
      <w:r w:rsidRPr="00686DDA">
        <w:rPr>
          <w:color w:val="000000"/>
          <w:sz w:val="22"/>
          <w:szCs w:val="22"/>
        </w:rPr>
        <w:t>wykryciu winien natychmiast powiadomić Inspektora nadzoru, który dokona odpowiednich zmian i</w:t>
      </w:r>
      <w:r w:rsidR="002E033C" w:rsidRPr="00686DDA">
        <w:rPr>
          <w:color w:val="000000"/>
          <w:sz w:val="22"/>
          <w:szCs w:val="22"/>
        </w:rPr>
        <w:t xml:space="preserve"> </w:t>
      </w:r>
      <w:r w:rsidRPr="00686DDA">
        <w:rPr>
          <w:color w:val="000000"/>
          <w:sz w:val="22"/>
          <w:szCs w:val="22"/>
        </w:rPr>
        <w:t>poprawek.</w:t>
      </w:r>
      <w:r w:rsidR="002E033C" w:rsidRPr="00686DDA">
        <w:rPr>
          <w:color w:val="000000"/>
          <w:sz w:val="22"/>
          <w:szCs w:val="22"/>
        </w:rPr>
        <w:t xml:space="preserve"> </w:t>
      </w:r>
      <w:r w:rsidRPr="00686DDA">
        <w:rPr>
          <w:color w:val="000000"/>
          <w:sz w:val="22"/>
          <w:szCs w:val="22"/>
        </w:rPr>
        <w:t>W przypadku stwierdzenia ewentualnych rozbieżności podane na rysunku wielkości liczbowe wymiarów</w:t>
      </w:r>
      <w:r w:rsidR="002E033C" w:rsidRPr="00686DDA">
        <w:rPr>
          <w:color w:val="000000"/>
          <w:sz w:val="22"/>
          <w:szCs w:val="22"/>
        </w:rPr>
        <w:t xml:space="preserve"> </w:t>
      </w:r>
      <w:r w:rsidRPr="00686DDA">
        <w:rPr>
          <w:color w:val="000000"/>
          <w:sz w:val="22"/>
          <w:szCs w:val="22"/>
        </w:rPr>
        <w:t>są ważniejsze od odczytu ze skali rysunków.</w:t>
      </w:r>
      <w:r w:rsidR="002E033C" w:rsidRPr="00686DDA">
        <w:rPr>
          <w:color w:val="000000"/>
          <w:sz w:val="22"/>
          <w:szCs w:val="22"/>
        </w:rPr>
        <w:t xml:space="preserve"> </w:t>
      </w:r>
      <w:r w:rsidRPr="00686DDA">
        <w:rPr>
          <w:color w:val="000000"/>
          <w:sz w:val="22"/>
          <w:szCs w:val="22"/>
        </w:rPr>
        <w:t>Wszystkie wykonane roboty i dostarczone materiały maja być zgodne z dokumentacja projektowa i ST.</w:t>
      </w:r>
      <w:r w:rsidR="002E033C" w:rsidRPr="00686DDA">
        <w:rPr>
          <w:color w:val="000000"/>
          <w:sz w:val="22"/>
          <w:szCs w:val="22"/>
        </w:rPr>
        <w:t xml:space="preserve"> </w:t>
      </w:r>
      <w:r w:rsidRPr="00686DDA">
        <w:rPr>
          <w:color w:val="000000"/>
          <w:sz w:val="22"/>
          <w:szCs w:val="22"/>
        </w:rPr>
        <w:t>Wielkości określone w dokumentacji projektowej i w ST będą uważane za wartości docelowe, od których</w:t>
      </w:r>
      <w:r w:rsidR="002E033C" w:rsidRPr="00686DDA">
        <w:rPr>
          <w:color w:val="000000"/>
          <w:sz w:val="22"/>
          <w:szCs w:val="22"/>
        </w:rPr>
        <w:t xml:space="preserve"> </w:t>
      </w:r>
      <w:r w:rsidRPr="00686DDA">
        <w:rPr>
          <w:color w:val="000000"/>
          <w:sz w:val="22"/>
          <w:szCs w:val="22"/>
        </w:rPr>
        <w:t>dopuszczalne są odchylenia w ramach określonego przedziału tolerancji. Cechy materiałów i elementów</w:t>
      </w:r>
      <w:r w:rsidR="002E033C" w:rsidRPr="00686DDA">
        <w:rPr>
          <w:color w:val="000000"/>
          <w:sz w:val="22"/>
          <w:szCs w:val="22"/>
        </w:rPr>
        <w:t xml:space="preserve"> </w:t>
      </w:r>
      <w:r w:rsidRPr="00686DDA">
        <w:rPr>
          <w:color w:val="000000"/>
          <w:sz w:val="22"/>
          <w:szCs w:val="22"/>
        </w:rPr>
        <w:t>budowli musza być jednorodne i wykazywać zgodność z określonymi wymaganiami, a rozrzuty tych cech</w:t>
      </w:r>
      <w:r w:rsidR="002E033C" w:rsidRPr="00686DDA">
        <w:rPr>
          <w:color w:val="000000"/>
          <w:sz w:val="22"/>
          <w:szCs w:val="22"/>
        </w:rPr>
        <w:t xml:space="preserve"> </w:t>
      </w:r>
      <w:r w:rsidRPr="00686DDA">
        <w:rPr>
          <w:color w:val="000000"/>
          <w:sz w:val="22"/>
          <w:szCs w:val="22"/>
        </w:rPr>
        <w:t>nie mogą przekraczać dopuszczalnego przedziału tolerancji.</w:t>
      </w:r>
      <w:r w:rsidR="002E033C" w:rsidRPr="00686DDA">
        <w:rPr>
          <w:color w:val="000000"/>
          <w:sz w:val="22"/>
          <w:szCs w:val="22"/>
        </w:rPr>
        <w:t xml:space="preserve"> </w:t>
      </w:r>
      <w:r w:rsidRPr="00686DDA">
        <w:rPr>
          <w:color w:val="000000"/>
          <w:sz w:val="22"/>
          <w:szCs w:val="22"/>
        </w:rPr>
        <w:t>W przypadku. gdy dostarczane materiały lub wykonane roboty nie będą zgodne z dokumentacja</w:t>
      </w:r>
      <w:r w:rsidR="002E033C" w:rsidRPr="00686DDA">
        <w:rPr>
          <w:color w:val="000000"/>
          <w:sz w:val="22"/>
          <w:szCs w:val="22"/>
        </w:rPr>
        <w:t xml:space="preserve"> </w:t>
      </w:r>
      <w:r w:rsidRPr="00686DDA">
        <w:rPr>
          <w:color w:val="000000"/>
          <w:sz w:val="22"/>
          <w:szCs w:val="22"/>
        </w:rPr>
        <w:t>projektowa lub ST i maja wpływ na niezadowalająca jakość elementu budowli, to takie materiały zostaną</w:t>
      </w:r>
    </w:p>
    <w:p w14:paraId="15CFD075" w14:textId="77777777" w:rsidR="009E0293" w:rsidRPr="00686DDA" w:rsidRDefault="009E0293" w:rsidP="002E033C">
      <w:pPr>
        <w:autoSpaceDE w:val="0"/>
        <w:autoSpaceDN w:val="0"/>
        <w:adjustRightInd w:val="0"/>
        <w:jc w:val="both"/>
        <w:rPr>
          <w:color w:val="000000"/>
          <w:sz w:val="22"/>
          <w:szCs w:val="22"/>
        </w:rPr>
      </w:pPr>
      <w:r w:rsidRPr="00686DDA">
        <w:rPr>
          <w:color w:val="000000"/>
          <w:sz w:val="22"/>
          <w:szCs w:val="22"/>
        </w:rPr>
        <w:t>zastąpione innymi, a elementy budowli rozebrane i wykonane ponownie na koszt wykonawcy.</w:t>
      </w:r>
    </w:p>
    <w:p w14:paraId="607CC635" w14:textId="77777777" w:rsidR="009E0293" w:rsidRPr="00686DDA" w:rsidRDefault="009E0293" w:rsidP="002E033C">
      <w:pPr>
        <w:autoSpaceDE w:val="0"/>
        <w:autoSpaceDN w:val="0"/>
        <w:adjustRightInd w:val="0"/>
        <w:jc w:val="both"/>
        <w:rPr>
          <w:color w:val="000000"/>
          <w:sz w:val="22"/>
          <w:szCs w:val="22"/>
        </w:rPr>
      </w:pPr>
      <w:r w:rsidRPr="00686DDA">
        <w:rPr>
          <w:color w:val="000000"/>
          <w:sz w:val="22"/>
          <w:szCs w:val="22"/>
        </w:rPr>
        <w:t>1.6.6. Zabezpieczenie terenu budowy</w:t>
      </w:r>
    </w:p>
    <w:p w14:paraId="2DCCD7D1" w14:textId="77777777" w:rsidR="00D4030E" w:rsidRPr="00686DDA" w:rsidRDefault="009E0293" w:rsidP="002E033C">
      <w:pPr>
        <w:autoSpaceDE w:val="0"/>
        <w:autoSpaceDN w:val="0"/>
        <w:adjustRightInd w:val="0"/>
        <w:jc w:val="both"/>
        <w:rPr>
          <w:color w:val="000000"/>
          <w:sz w:val="22"/>
          <w:szCs w:val="22"/>
        </w:rPr>
      </w:pPr>
      <w:r w:rsidRPr="00686DDA">
        <w:rPr>
          <w:color w:val="000000"/>
          <w:sz w:val="22"/>
          <w:szCs w:val="22"/>
        </w:rPr>
        <w:t>Wykonawca jest zobowiązany do zabezpieczenia terenu budowy w okresie trwania realizacji kontraktu aż</w:t>
      </w:r>
      <w:r w:rsidR="002E033C" w:rsidRPr="00686DDA">
        <w:rPr>
          <w:color w:val="000000"/>
          <w:sz w:val="22"/>
          <w:szCs w:val="22"/>
        </w:rPr>
        <w:t xml:space="preserve"> </w:t>
      </w:r>
      <w:r w:rsidRPr="00686DDA">
        <w:rPr>
          <w:color w:val="000000"/>
          <w:sz w:val="22"/>
          <w:szCs w:val="22"/>
        </w:rPr>
        <w:t>do zakończenia i odbioru ostatecznego robót.</w:t>
      </w:r>
      <w:r w:rsidR="002E033C" w:rsidRPr="00686DDA">
        <w:rPr>
          <w:color w:val="000000"/>
          <w:sz w:val="22"/>
          <w:szCs w:val="22"/>
        </w:rPr>
        <w:t xml:space="preserve"> </w:t>
      </w:r>
      <w:r w:rsidRPr="00686DDA">
        <w:rPr>
          <w:color w:val="000000"/>
          <w:sz w:val="22"/>
          <w:szCs w:val="22"/>
        </w:rPr>
        <w:t>Wykonawca dostarczy. zainstaluje i będzie utrzymywać tymczasowe urządzenia zabezpieczające, w tym:</w:t>
      </w:r>
      <w:r w:rsidR="002E033C" w:rsidRPr="00686DDA">
        <w:rPr>
          <w:color w:val="000000"/>
          <w:sz w:val="22"/>
          <w:szCs w:val="22"/>
        </w:rPr>
        <w:t xml:space="preserve"> </w:t>
      </w:r>
      <w:r w:rsidRPr="00686DDA">
        <w:rPr>
          <w:color w:val="000000"/>
          <w:sz w:val="22"/>
          <w:szCs w:val="22"/>
        </w:rPr>
        <w:t>ogrodzenia. poręcze, oświetlenie. sygnały i znaki ostrzegawcze, dozorców. wszelkie inne środki</w:t>
      </w:r>
      <w:r w:rsidR="002E033C" w:rsidRPr="00686DDA">
        <w:rPr>
          <w:color w:val="000000"/>
          <w:sz w:val="22"/>
          <w:szCs w:val="22"/>
        </w:rPr>
        <w:t xml:space="preserve"> </w:t>
      </w:r>
      <w:r w:rsidRPr="00686DDA">
        <w:rPr>
          <w:color w:val="000000"/>
          <w:sz w:val="22"/>
          <w:szCs w:val="22"/>
        </w:rPr>
        <w:t>niezbędne do ochrony robót, wygody społeczności i innych.</w:t>
      </w:r>
      <w:r w:rsidR="002E033C" w:rsidRPr="00686DDA">
        <w:rPr>
          <w:color w:val="000000"/>
          <w:sz w:val="22"/>
          <w:szCs w:val="22"/>
        </w:rPr>
        <w:t xml:space="preserve"> </w:t>
      </w:r>
      <w:r w:rsidRPr="00686DDA">
        <w:rPr>
          <w:color w:val="000000"/>
          <w:sz w:val="22"/>
          <w:szCs w:val="22"/>
        </w:rPr>
        <w:t>Koszt zabezpieczenia terenu budowy nie podlega odrębnej zapłacie i przyjmuje się, że jest włączony w</w:t>
      </w:r>
      <w:r w:rsidR="002E033C" w:rsidRPr="00686DDA">
        <w:rPr>
          <w:color w:val="000000"/>
          <w:sz w:val="22"/>
          <w:szCs w:val="22"/>
        </w:rPr>
        <w:t xml:space="preserve"> </w:t>
      </w:r>
    </w:p>
    <w:p w14:paraId="26802A5E" w14:textId="77777777" w:rsidR="009E0293" w:rsidRPr="00686DDA" w:rsidRDefault="009E0293" w:rsidP="002E033C">
      <w:pPr>
        <w:autoSpaceDE w:val="0"/>
        <w:autoSpaceDN w:val="0"/>
        <w:adjustRightInd w:val="0"/>
        <w:jc w:val="both"/>
        <w:rPr>
          <w:color w:val="000000"/>
          <w:sz w:val="22"/>
          <w:szCs w:val="22"/>
        </w:rPr>
      </w:pPr>
      <w:r w:rsidRPr="00686DDA">
        <w:rPr>
          <w:color w:val="000000"/>
          <w:sz w:val="22"/>
          <w:szCs w:val="22"/>
        </w:rPr>
        <w:t>cenę umowna.</w:t>
      </w:r>
    </w:p>
    <w:p w14:paraId="1DE62FE4" w14:textId="77777777" w:rsidR="009E0293" w:rsidRPr="00686DDA" w:rsidRDefault="009E0293" w:rsidP="002E033C">
      <w:pPr>
        <w:autoSpaceDE w:val="0"/>
        <w:autoSpaceDN w:val="0"/>
        <w:adjustRightInd w:val="0"/>
        <w:jc w:val="both"/>
        <w:rPr>
          <w:color w:val="000000"/>
          <w:sz w:val="22"/>
          <w:szCs w:val="22"/>
        </w:rPr>
      </w:pPr>
      <w:r w:rsidRPr="00686DDA">
        <w:rPr>
          <w:color w:val="000000"/>
          <w:sz w:val="22"/>
          <w:szCs w:val="22"/>
        </w:rPr>
        <w:t>1.6.7. Ochrona środowiska w czasie wykonywania robót</w:t>
      </w:r>
    </w:p>
    <w:p w14:paraId="22C80C35" w14:textId="77777777" w:rsidR="009E0293" w:rsidRPr="00686DDA" w:rsidRDefault="009E0293" w:rsidP="002E033C">
      <w:pPr>
        <w:autoSpaceDE w:val="0"/>
        <w:autoSpaceDN w:val="0"/>
        <w:adjustRightInd w:val="0"/>
        <w:jc w:val="both"/>
        <w:rPr>
          <w:color w:val="000000"/>
          <w:sz w:val="22"/>
          <w:szCs w:val="22"/>
        </w:rPr>
      </w:pPr>
      <w:r w:rsidRPr="00686DDA">
        <w:rPr>
          <w:color w:val="000000"/>
          <w:sz w:val="22"/>
          <w:szCs w:val="22"/>
        </w:rPr>
        <w:t>Wykonawca ma obowiązek znać i stosować w czasie prowadzenia robót wszelkie przepisy dotyczące</w:t>
      </w:r>
      <w:r w:rsidR="002E033C" w:rsidRPr="00686DDA">
        <w:rPr>
          <w:color w:val="000000"/>
          <w:sz w:val="22"/>
          <w:szCs w:val="22"/>
        </w:rPr>
        <w:t xml:space="preserve"> </w:t>
      </w:r>
      <w:r w:rsidRPr="00686DDA">
        <w:rPr>
          <w:color w:val="000000"/>
          <w:sz w:val="22"/>
          <w:szCs w:val="22"/>
        </w:rPr>
        <w:t>ochrony środowiska naturalnego.</w:t>
      </w:r>
      <w:r w:rsidR="002E033C" w:rsidRPr="00686DDA">
        <w:rPr>
          <w:color w:val="000000"/>
          <w:sz w:val="22"/>
          <w:szCs w:val="22"/>
        </w:rPr>
        <w:t xml:space="preserve"> </w:t>
      </w:r>
      <w:r w:rsidRPr="00686DDA">
        <w:rPr>
          <w:color w:val="000000"/>
          <w:sz w:val="22"/>
          <w:szCs w:val="22"/>
        </w:rPr>
        <w:t>W okresie trwania budowy i wykonywania robót wykończeniowych Wykonawca będzie:</w:t>
      </w:r>
    </w:p>
    <w:p w14:paraId="6F890094" w14:textId="77777777" w:rsidR="009E0293" w:rsidRPr="00686DDA" w:rsidRDefault="009E0293" w:rsidP="002E033C">
      <w:pPr>
        <w:autoSpaceDE w:val="0"/>
        <w:autoSpaceDN w:val="0"/>
        <w:adjustRightInd w:val="0"/>
        <w:jc w:val="both"/>
        <w:rPr>
          <w:color w:val="000000"/>
          <w:sz w:val="22"/>
          <w:szCs w:val="22"/>
        </w:rPr>
      </w:pPr>
      <w:r w:rsidRPr="00686DDA">
        <w:rPr>
          <w:color w:val="000000"/>
          <w:sz w:val="22"/>
          <w:szCs w:val="22"/>
        </w:rPr>
        <w:t>a) utrzymywać teren budowy i wykopy w stanie bez wody stojącej,</w:t>
      </w:r>
    </w:p>
    <w:p w14:paraId="75E817DC" w14:textId="77777777" w:rsidR="009E0293" w:rsidRPr="00686DDA" w:rsidRDefault="009E0293" w:rsidP="002E033C">
      <w:pPr>
        <w:autoSpaceDE w:val="0"/>
        <w:autoSpaceDN w:val="0"/>
        <w:adjustRightInd w:val="0"/>
        <w:jc w:val="both"/>
        <w:rPr>
          <w:color w:val="000000"/>
          <w:sz w:val="22"/>
          <w:szCs w:val="22"/>
        </w:rPr>
      </w:pPr>
      <w:r w:rsidRPr="00686DDA">
        <w:rPr>
          <w:color w:val="000000"/>
          <w:sz w:val="22"/>
          <w:szCs w:val="22"/>
        </w:rPr>
        <w:t>b) podejmować wszelkie konieczne kroki mające na celu stosowanie się do przepisów i norm</w:t>
      </w:r>
      <w:r w:rsidR="002E033C" w:rsidRPr="00686DDA">
        <w:rPr>
          <w:color w:val="000000"/>
          <w:sz w:val="22"/>
          <w:szCs w:val="22"/>
        </w:rPr>
        <w:t xml:space="preserve"> </w:t>
      </w:r>
      <w:r w:rsidRPr="00686DDA">
        <w:rPr>
          <w:color w:val="000000"/>
          <w:sz w:val="22"/>
          <w:szCs w:val="22"/>
        </w:rPr>
        <w:t>dotyczących ochrony środowiska na terenie i wokół terenu budowy oraz będzie unikać uszkodzeń lub</w:t>
      </w:r>
      <w:r w:rsidR="002E033C" w:rsidRPr="00686DDA">
        <w:rPr>
          <w:color w:val="000000"/>
          <w:sz w:val="22"/>
          <w:szCs w:val="22"/>
        </w:rPr>
        <w:t xml:space="preserve"> </w:t>
      </w:r>
      <w:r w:rsidRPr="00686DDA">
        <w:rPr>
          <w:color w:val="000000"/>
          <w:sz w:val="22"/>
          <w:szCs w:val="22"/>
        </w:rPr>
        <w:t>uciążliwości dla osób lub własności społecznej, a wynikających ze skażenia, hałasu lub innych</w:t>
      </w:r>
      <w:r w:rsidR="002E033C" w:rsidRPr="00686DDA">
        <w:rPr>
          <w:color w:val="000000"/>
          <w:sz w:val="22"/>
          <w:szCs w:val="22"/>
        </w:rPr>
        <w:t xml:space="preserve"> </w:t>
      </w:r>
      <w:r w:rsidRPr="00686DDA">
        <w:rPr>
          <w:color w:val="000000"/>
          <w:sz w:val="22"/>
          <w:szCs w:val="22"/>
        </w:rPr>
        <w:t>przyczyn powstałych w następstwie jego sposobu działania.</w:t>
      </w:r>
    </w:p>
    <w:p w14:paraId="63E85AEA" w14:textId="77777777" w:rsidR="009E0293" w:rsidRPr="00686DDA" w:rsidRDefault="009E0293" w:rsidP="002E033C">
      <w:pPr>
        <w:autoSpaceDE w:val="0"/>
        <w:autoSpaceDN w:val="0"/>
        <w:adjustRightInd w:val="0"/>
        <w:jc w:val="both"/>
        <w:rPr>
          <w:color w:val="000000"/>
          <w:sz w:val="22"/>
          <w:szCs w:val="22"/>
        </w:rPr>
      </w:pPr>
      <w:r w:rsidRPr="00686DDA">
        <w:rPr>
          <w:color w:val="000000"/>
          <w:sz w:val="22"/>
          <w:szCs w:val="22"/>
        </w:rPr>
        <w:t>1.6.8. Ochrona przeciwpożarowa</w:t>
      </w:r>
    </w:p>
    <w:p w14:paraId="63F4B6EC" w14:textId="77777777" w:rsidR="009E0293" w:rsidRPr="00686DDA" w:rsidRDefault="009E0293" w:rsidP="002E033C">
      <w:pPr>
        <w:autoSpaceDE w:val="0"/>
        <w:autoSpaceDN w:val="0"/>
        <w:adjustRightInd w:val="0"/>
        <w:jc w:val="both"/>
        <w:rPr>
          <w:color w:val="000000"/>
          <w:sz w:val="22"/>
          <w:szCs w:val="22"/>
        </w:rPr>
      </w:pPr>
      <w:r w:rsidRPr="00686DDA">
        <w:rPr>
          <w:color w:val="000000"/>
          <w:sz w:val="22"/>
          <w:szCs w:val="22"/>
        </w:rPr>
        <w:t>Wykonawca będzie przestrzegać przepisy ochrony przeciwpożarowej.</w:t>
      </w:r>
    </w:p>
    <w:p w14:paraId="3E1A5580" w14:textId="77777777" w:rsidR="009E0293" w:rsidRPr="00686DDA" w:rsidRDefault="009E0293" w:rsidP="002E033C">
      <w:pPr>
        <w:autoSpaceDE w:val="0"/>
        <w:autoSpaceDN w:val="0"/>
        <w:adjustRightInd w:val="0"/>
        <w:jc w:val="both"/>
        <w:rPr>
          <w:color w:val="000000"/>
          <w:sz w:val="22"/>
          <w:szCs w:val="22"/>
        </w:rPr>
      </w:pPr>
      <w:r w:rsidRPr="00686DDA">
        <w:rPr>
          <w:color w:val="000000"/>
          <w:sz w:val="22"/>
          <w:szCs w:val="22"/>
        </w:rPr>
        <w:t>Wykonawca będzie utrzymywać sprawny sprzęt przeciwpożarowy, wymagany odpowiednimi przepisami,</w:t>
      </w:r>
      <w:r w:rsidR="002E033C" w:rsidRPr="00686DDA">
        <w:rPr>
          <w:color w:val="000000"/>
          <w:sz w:val="22"/>
          <w:szCs w:val="22"/>
        </w:rPr>
        <w:t xml:space="preserve"> </w:t>
      </w:r>
      <w:r w:rsidRPr="00686DDA">
        <w:rPr>
          <w:color w:val="000000"/>
          <w:sz w:val="22"/>
          <w:szCs w:val="22"/>
        </w:rPr>
        <w:t>na terenie baz produkcyjnych, w pomieszczeniach biurowych, mieszkalnych i magazynowych oraz w</w:t>
      </w:r>
      <w:r w:rsidR="002E033C" w:rsidRPr="00686DDA">
        <w:rPr>
          <w:color w:val="000000"/>
          <w:sz w:val="22"/>
          <w:szCs w:val="22"/>
        </w:rPr>
        <w:t xml:space="preserve"> </w:t>
      </w:r>
      <w:r w:rsidRPr="00686DDA">
        <w:rPr>
          <w:color w:val="000000"/>
          <w:sz w:val="22"/>
          <w:szCs w:val="22"/>
        </w:rPr>
        <w:t>maszynach i pojazdach.</w:t>
      </w:r>
    </w:p>
    <w:p w14:paraId="134EDA35" w14:textId="77777777" w:rsidR="009E0293" w:rsidRPr="00686DDA" w:rsidRDefault="009E0293" w:rsidP="002E033C">
      <w:pPr>
        <w:autoSpaceDE w:val="0"/>
        <w:autoSpaceDN w:val="0"/>
        <w:adjustRightInd w:val="0"/>
        <w:jc w:val="both"/>
        <w:rPr>
          <w:color w:val="000000"/>
          <w:sz w:val="22"/>
          <w:szCs w:val="22"/>
        </w:rPr>
      </w:pPr>
      <w:r w:rsidRPr="00686DDA">
        <w:rPr>
          <w:color w:val="000000"/>
          <w:sz w:val="22"/>
          <w:szCs w:val="22"/>
        </w:rPr>
        <w:t>Materiały łatwopalne będą składowane w sposób zgodny z odpowiednimi przepisami i zabezpieczone</w:t>
      </w:r>
      <w:r w:rsidR="002E033C" w:rsidRPr="00686DDA">
        <w:rPr>
          <w:color w:val="000000"/>
          <w:sz w:val="22"/>
          <w:szCs w:val="22"/>
        </w:rPr>
        <w:t xml:space="preserve"> </w:t>
      </w:r>
      <w:r w:rsidRPr="00686DDA">
        <w:rPr>
          <w:color w:val="000000"/>
          <w:sz w:val="22"/>
          <w:szCs w:val="22"/>
        </w:rPr>
        <w:t>przed dostępem osób trzecich.</w:t>
      </w:r>
      <w:r w:rsidR="002E033C" w:rsidRPr="00686DDA">
        <w:rPr>
          <w:color w:val="000000"/>
          <w:sz w:val="22"/>
          <w:szCs w:val="22"/>
        </w:rPr>
        <w:t xml:space="preserve"> </w:t>
      </w:r>
      <w:r w:rsidRPr="00686DDA">
        <w:rPr>
          <w:color w:val="000000"/>
          <w:sz w:val="22"/>
          <w:szCs w:val="22"/>
        </w:rPr>
        <w:t>Wykonawca będzie odpowiedzialny za wszelkie straty spowodowane pożarem wywołanym jako rezultat</w:t>
      </w:r>
    </w:p>
    <w:p w14:paraId="5315DA66" w14:textId="77777777" w:rsidR="009E0293" w:rsidRPr="00686DDA" w:rsidRDefault="009E0293" w:rsidP="002E033C">
      <w:pPr>
        <w:autoSpaceDE w:val="0"/>
        <w:autoSpaceDN w:val="0"/>
        <w:adjustRightInd w:val="0"/>
        <w:jc w:val="both"/>
        <w:rPr>
          <w:color w:val="000000"/>
          <w:sz w:val="22"/>
          <w:szCs w:val="22"/>
        </w:rPr>
      </w:pPr>
      <w:r w:rsidRPr="00686DDA">
        <w:rPr>
          <w:color w:val="000000"/>
          <w:sz w:val="22"/>
          <w:szCs w:val="22"/>
        </w:rPr>
        <w:lastRenderedPageBreak/>
        <w:t>realizacji robót albo przez personel wykonawcy.</w:t>
      </w:r>
    </w:p>
    <w:p w14:paraId="08686F46" w14:textId="77777777" w:rsidR="009E0293" w:rsidRPr="00686DDA" w:rsidRDefault="009E0293" w:rsidP="002E033C">
      <w:pPr>
        <w:autoSpaceDE w:val="0"/>
        <w:autoSpaceDN w:val="0"/>
        <w:adjustRightInd w:val="0"/>
        <w:jc w:val="both"/>
        <w:rPr>
          <w:color w:val="000000"/>
          <w:sz w:val="22"/>
          <w:szCs w:val="22"/>
        </w:rPr>
      </w:pPr>
      <w:r w:rsidRPr="00686DDA">
        <w:rPr>
          <w:color w:val="000000"/>
          <w:sz w:val="22"/>
          <w:szCs w:val="22"/>
        </w:rPr>
        <w:t>1.6.9. Ochrona własności publicznej i prywatnej</w:t>
      </w:r>
    </w:p>
    <w:p w14:paraId="29817958" w14:textId="77777777" w:rsidR="009E0293" w:rsidRPr="00686DDA" w:rsidRDefault="009E0293" w:rsidP="002E033C">
      <w:pPr>
        <w:autoSpaceDE w:val="0"/>
        <w:autoSpaceDN w:val="0"/>
        <w:adjustRightInd w:val="0"/>
        <w:jc w:val="both"/>
        <w:rPr>
          <w:color w:val="000000"/>
          <w:sz w:val="22"/>
          <w:szCs w:val="22"/>
        </w:rPr>
      </w:pPr>
      <w:r w:rsidRPr="00686DDA">
        <w:rPr>
          <w:color w:val="000000"/>
          <w:sz w:val="22"/>
          <w:szCs w:val="22"/>
        </w:rPr>
        <w:t>Wykonawca odpowiada za ochronne instalacji i urządzeń zlokalizowanych na powierzchni terenu i pod jego poziomem, takie jak rurociągi, kable itp. Wykonawca zapewni właściwe oznaczenie i zabezpieczenie</w:t>
      </w:r>
      <w:r w:rsidR="002E033C" w:rsidRPr="00686DDA">
        <w:rPr>
          <w:color w:val="000000"/>
          <w:sz w:val="22"/>
          <w:szCs w:val="22"/>
        </w:rPr>
        <w:t xml:space="preserve"> </w:t>
      </w:r>
      <w:r w:rsidRPr="00686DDA">
        <w:rPr>
          <w:color w:val="000000"/>
          <w:sz w:val="22"/>
          <w:szCs w:val="22"/>
        </w:rPr>
        <w:t>przed uszkodzeniem tych instalacji i urządzeń w czasie trwania budowy.</w:t>
      </w:r>
      <w:r w:rsidR="002E033C" w:rsidRPr="00686DDA">
        <w:rPr>
          <w:color w:val="000000"/>
          <w:sz w:val="22"/>
          <w:szCs w:val="22"/>
        </w:rPr>
        <w:t xml:space="preserve"> </w:t>
      </w:r>
      <w:r w:rsidRPr="00686DDA">
        <w:rPr>
          <w:color w:val="000000"/>
          <w:sz w:val="22"/>
          <w:szCs w:val="22"/>
        </w:rPr>
        <w:t>O fakcie przypadkowego uszkodzenia tych instalacji Wykonawca bezzwłocznie powiadomi Inspektora</w:t>
      </w:r>
      <w:r w:rsidR="002E033C" w:rsidRPr="00686DDA">
        <w:rPr>
          <w:color w:val="000000"/>
          <w:sz w:val="22"/>
          <w:szCs w:val="22"/>
        </w:rPr>
        <w:t xml:space="preserve"> </w:t>
      </w:r>
      <w:r w:rsidRPr="00686DDA">
        <w:rPr>
          <w:color w:val="000000"/>
          <w:sz w:val="22"/>
          <w:szCs w:val="22"/>
        </w:rPr>
        <w:t>nadzoru i zainteresowanych użytkowników oraz będzie z nimi współpracował, dostarczając wszelkiej</w:t>
      </w:r>
      <w:r w:rsidR="002E033C" w:rsidRPr="00686DDA">
        <w:rPr>
          <w:color w:val="000000"/>
          <w:sz w:val="22"/>
          <w:szCs w:val="22"/>
        </w:rPr>
        <w:t xml:space="preserve"> </w:t>
      </w:r>
      <w:r w:rsidRPr="00686DDA">
        <w:rPr>
          <w:color w:val="000000"/>
          <w:sz w:val="22"/>
          <w:szCs w:val="22"/>
        </w:rPr>
        <w:t>pomocy potrzebnej przy dokonywaniu napraw. Wykonawca będzie odpowiadać za wszelkie</w:t>
      </w:r>
    </w:p>
    <w:p w14:paraId="6718DF30" w14:textId="77777777" w:rsidR="009E0293" w:rsidRPr="00686DDA" w:rsidRDefault="009E0293" w:rsidP="002E033C">
      <w:pPr>
        <w:autoSpaceDE w:val="0"/>
        <w:autoSpaceDN w:val="0"/>
        <w:adjustRightInd w:val="0"/>
        <w:jc w:val="both"/>
        <w:rPr>
          <w:color w:val="000000"/>
          <w:sz w:val="22"/>
          <w:szCs w:val="22"/>
        </w:rPr>
      </w:pPr>
      <w:r w:rsidRPr="00686DDA">
        <w:rPr>
          <w:color w:val="000000"/>
          <w:sz w:val="22"/>
          <w:szCs w:val="22"/>
        </w:rPr>
        <w:t>spowodowane przez jego działania uszkodzenia instalacji na powierzchni ziemi i urządzeń podziemnych</w:t>
      </w:r>
      <w:r w:rsidR="002E033C" w:rsidRPr="00686DDA">
        <w:rPr>
          <w:color w:val="000000"/>
          <w:sz w:val="22"/>
          <w:szCs w:val="22"/>
        </w:rPr>
        <w:t xml:space="preserve"> </w:t>
      </w:r>
      <w:r w:rsidRPr="00686DDA">
        <w:rPr>
          <w:color w:val="000000"/>
          <w:sz w:val="22"/>
          <w:szCs w:val="22"/>
        </w:rPr>
        <w:t>wykazanych w dokumentach dostarczonych mu przez Zamawiającego.</w:t>
      </w:r>
    </w:p>
    <w:p w14:paraId="40371372" w14:textId="77777777" w:rsidR="009E0293" w:rsidRPr="00686DDA" w:rsidRDefault="009E0293" w:rsidP="002E033C">
      <w:pPr>
        <w:autoSpaceDE w:val="0"/>
        <w:autoSpaceDN w:val="0"/>
        <w:adjustRightInd w:val="0"/>
        <w:jc w:val="both"/>
        <w:rPr>
          <w:color w:val="000000"/>
          <w:sz w:val="22"/>
          <w:szCs w:val="22"/>
        </w:rPr>
      </w:pPr>
      <w:r w:rsidRPr="00686DDA">
        <w:rPr>
          <w:color w:val="000000"/>
          <w:sz w:val="22"/>
          <w:szCs w:val="22"/>
        </w:rPr>
        <w:t>1.6.10 Bezpieczeństwo i higiena pracy.</w:t>
      </w:r>
    </w:p>
    <w:p w14:paraId="1BF1E28B" w14:textId="77777777" w:rsidR="009E0293" w:rsidRPr="00686DDA" w:rsidRDefault="009E0293" w:rsidP="002E033C">
      <w:pPr>
        <w:autoSpaceDE w:val="0"/>
        <w:autoSpaceDN w:val="0"/>
        <w:adjustRightInd w:val="0"/>
        <w:jc w:val="both"/>
        <w:rPr>
          <w:color w:val="000000"/>
          <w:sz w:val="22"/>
          <w:szCs w:val="22"/>
        </w:rPr>
      </w:pPr>
      <w:r w:rsidRPr="00686DDA">
        <w:rPr>
          <w:color w:val="000000"/>
          <w:sz w:val="22"/>
          <w:szCs w:val="22"/>
        </w:rPr>
        <w:t>Podczas realizacji robót wykonawca będzie przestrzegać przepisów dotyczących bezpieczeństwa i</w:t>
      </w:r>
      <w:r w:rsidR="002E033C" w:rsidRPr="00686DDA">
        <w:rPr>
          <w:color w:val="000000"/>
          <w:sz w:val="22"/>
          <w:szCs w:val="22"/>
        </w:rPr>
        <w:t xml:space="preserve"> </w:t>
      </w:r>
      <w:r w:rsidRPr="00686DDA">
        <w:rPr>
          <w:color w:val="000000"/>
          <w:sz w:val="22"/>
          <w:szCs w:val="22"/>
        </w:rPr>
        <w:t>higieny pracy.</w:t>
      </w:r>
      <w:r w:rsidR="002E033C" w:rsidRPr="00686DDA">
        <w:rPr>
          <w:color w:val="000000"/>
          <w:sz w:val="22"/>
          <w:szCs w:val="22"/>
        </w:rPr>
        <w:t xml:space="preserve"> </w:t>
      </w:r>
      <w:r w:rsidRPr="00686DDA">
        <w:rPr>
          <w:color w:val="000000"/>
          <w:sz w:val="22"/>
          <w:szCs w:val="22"/>
        </w:rPr>
        <w:t>W szczególności wykonawca ma obowiązek zadbać, aby personel nie wykonywał pracy w warunkach</w:t>
      </w:r>
      <w:r w:rsidR="002E033C" w:rsidRPr="00686DDA">
        <w:rPr>
          <w:color w:val="000000"/>
          <w:sz w:val="22"/>
          <w:szCs w:val="22"/>
        </w:rPr>
        <w:t xml:space="preserve"> </w:t>
      </w:r>
      <w:r w:rsidRPr="00686DDA">
        <w:rPr>
          <w:color w:val="000000"/>
          <w:sz w:val="22"/>
          <w:szCs w:val="22"/>
        </w:rPr>
        <w:t>niebezpiecznych, szkodliwych dla zdrowia oraz nie spełniających odpowiednich wymagań sanitarnych.</w:t>
      </w:r>
      <w:r w:rsidR="002E033C" w:rsidRPr="00686DDA">
        <w:rPr>
          <w:color w:val="000000"/>
          <w:sz w:val="22"/>
          <w:szCs w:val="22"/>
        </w:rPr>
        <w:t xml:space="preserve"> </w:t>
      </w:r>
      <w:r w:rsidRPr="00686DDA">
        <w:rPr>
          <w:color w:val="000000"/>
          <w:sz w:val="22"/>
          <w:szCs w:val="22"/>
        </w:rPr>
        <w:t>Wykonawca zapewni i będzie utrzymywał wszelkie urządzenia zabezpieczające, socjalne oraz sprzęt i</w:t>
      </w:r>
      <w:r w:rsidR="002E033C" w:rsidRPr="00686DDA">
        <w:rPr>
          <w:color w:val="000000"/>
          <w:sz w:val="22"/>
          <w:szCs w:val="22"/>
        </w:rPr>
        <w:t xml:space="preserve"> </w:t>
      </w:r>
      <w:r w:rsidRPr="00686DDA">
        <w:rPr>
          <w:color w:val="000000"/>
          <w:sz w:val="22"/>
          <w:szCs w:val="22"/>
        </w:rPr>
        <w:t>odpowiednia odzież dla ochrony  życia i zdrowia osób zatrudnionych na budowie.</w:t>
      </w:r>
      <w:r w:rsidR="002E033C" w:rsidRPr="00686DDA">
        <w:rPr>
          <w:color w:val="000000"/>
          <w:sz w:val="22"/>
          <w:szCs w:val="22"/>
        </w:rPr>
        <w:t xml:space="preserve"> </w:t>
      </w:r>
      <w:r w:rsidRPr="00686DDA">
        <w:rPr>
          <w:color w:val="000000"/>
          <w:sz w:val="22"/>
          <w:szCs w:val="22"/>
        </w:rPr>
        <w:t>Uznaje się, że wszelkie koszty związane z wypełnieniem wymagań określonych powyżej nie podlegają</w:t>
      </w:r>
      <w:r w:rsidR="002E033C" w:rsidRPr="00686DDA">
        <w:rPr>
          <w:color w:val="000000"/>
          <w:sz w:val="22"/>
          <w:szCs w:val="22"/>
        </w:rPr>
        <w:t xml:space="preserve"> </w:t>
      </w:r>
      <w:r w:rsidRPr="00686DDA">
        <w:rPr>
          <w:color w:val="000000"/>
          <w:sz w:val="22"/>
          <w:szCs w:val="22"/>
        </w:rPr>
        <w:t>odrębnej zapłacie i są uwzględnione w cenie umownej.</w:t>
      </w:r>
    </w:p>
    <w:p w14:paraId="298CB814" w14:textId="77777777" w:rsidR="009E0293" w:rsidRPr="00686DDA" w:rsidRDefault="009E0293" w:rsidP="002E033C">
      <w:pPr>
        <w:autoSpaceDE w:val="0"/>
        <w:autoSpaceDN w:val="0"/>
        <w:adjustRightInd w:val="0"/>
        <w:jc w:val="both"/>
        <w:rPr>
          <w:color w:val="000000"/>
          <w:sz w:val="22"/>
          <w:szCs w:val="22"/>
        </w:rPr>
      </w:pPr>
      <w:r w:rsidRPr="00686DDA">
        <w:rPr>
          <w:color w:val="000000"/>
          <w:sz w:val="22"/>
          <w:szCs w:val="22"/>
        </w:rPr>
        <w:t>1.6.11. Ochrona i utrzymanie robót</w:t>
      </w:r>
    </w:p>
    <w:p w14:paraId="167E98FB" w14:textId="77777777" w:rsidR="009E0293" w:rsidRPr="00686DDA" w:rsidRDefault="009E0293" w:rsidP="002E033C">
      <w:pPr>
        <w:autoSpaceDE w:val="0"/>
        <w:autoSpaceDN w:val="0"/>
        <w:adjustRightInd w:val="0"/>
        <w:jc w:val="both"/>
        <w:rPr>
          <w:color w:val="000000"/>
          <w:sz w:val="22"/>
          <w:szCs w:val="22"/>
        </w:rPr>
      </w:pPr>
      <w:r w:rsidRPr="00686DDA">
        <w:rPr>
          <w:color w:val="000000"/>
          <w:sz w:val="22"/>
          <w:szCs w:val="22"/>
        </w:rPr>
        <w:t>Wykonawca będzie odpowiedzialny za ochronę robót i za wszelkie materiały i urządzenia używane do</w:t>
      </w:r>
      <w:r w:rsidR="002E033C" w:rsidRPr="00686DDA">
        <w:rPr>
          <w:color w:val="000000"/>
          <w:sz w:val="22"/>
          <w:szCs w:val="22"/>
        </w:rPr>
        <w:t xml:space="preserve"> </w:t>
      </w:r>
      <w:r w:rsidRPr="00686DDA">
        <w:rPr>
          <w:color w:val="000000"/>
          <w:sz w:val="22"/>
          <w:szCs w:val="22"/>
        </w:rPr>
        <w:t>robót od daty rozpoczęcia do daty odbioru ostatecznego.</w:t>
      </w:r>
      <w:r w:rsidR="002E033C" w:rsidRPr="00686DDA">
        <w:rPr>
          <w:color w:val="000000"/>
          <w:sz w:val="22"/>
          <w:szCs w:val="22"/>
        </w:rPr>
        <w:t xml:space="preserve"> </w:t>
      </w:r>
    </w:p>
    <w:p w14:paraId="11BF9420" w14:textId="77777777" w:rsidR="009E0293" w:rsidRPr="00686DDA" w:rsidRDefault="009E0293" w:rsidP="002E033C">
      <w:pPr>
        <w:autoSpaceDE w:val="0"/>
        <w:autoSpaceDN w:val="0"/>
        <w:adjustRightInd w:val="0"/>
        <w:jc w:val="both"/>
        <w:rPr>
          <w:color w:val="000000"/>
          <w:sz w:val="22"/>
          <w:szCs w:val="22"/>
        </w:rPr>
      </w:pPr>
      <w:r w:rsidRPr="00686DDA">
        <w:rPr>
          <w:color w:val="000000"/>
          <w:sz w:val="22"/>
          <w:szCs w:val="22"/>
        </w:rPr>
        <w:t>1.6.11. Stosowanie się do prawa i innych przepisów</w:t>
      </w:r>
    </w:p>
    <w:p w14:paraId="7DA25947" w14:textId="77777777" w:rsidR="009E0293" w:rsidRPr="00686DDA" w:rsidRDefault="009E0293" w:rsidP="002E033C">
      <w:pPr>
        <w:autoSpaceDE w:val="0"/>
        <w:autoSpaceDN w:val="0"/>
        <w:adjustRightInd w:val="0"/>
        <w:jc w:val="both"/>
        <w:rPr>
          <w:color w:val="000000"/>
          <w:sz w:val="22"/>
          <w:szCs w:val="22"/>
        </w:rPr>
      </w:pPr>
      <w:r w:rsidRPr="00686DDA">
        <w:rPr>
          <w:color w:val="000000"/>
          <w:sz w:val="22"/>
          <w:szCs w:val="22"/>
        </w:rPr>
        <w:t>Wykonawca zobowiązany jest znać wszelkie przepisy wydane przez organy administracji państwowej i</w:t>
      </w:r>
      <w:r w:rsidR="002E033C" w:rsidRPr="00686DDA">
        <w:rPr>
          <w:color w:val="000000"/>
          <w:sz w:val="22"/>
          <w:szCs w:val="22"/>
        </w:rPr>
        <w:t xml:space="preserve"> </w:t>
      </w:r>
      <w:r w:rsidRPr="00686DDA">
        <w:rPr>
          <w:color w:val="000000"/>
          <w:sz w:val="22"/>
          <w:szCs w:val="22"/>
        </w:rPr>
        <w:t>samorządowej, które są w jakikolwiek sposób związane z robotami i będzie w pełni odpowiedzialny za</w:t>
      </w:r>
      <w:r w:rsidR="002E033C" w:rsidRPr="00686DDA">
        <w:rPr>
          <w:color w:val="000000"/>
          <w:sz w:val="22"/>
          <w:szCs w:val="22"/>
        </w:rPr>
        <w:t xml:space="preserve"> </w:t>
      </w:r>
      <w:r w:rsidRPr="00686DDA">
        <w:rPr>
          <w:color w:val="000000"/>
          <w:sz w:val="22"/>
          <w:szCs w:val="22"/>
        </w:rPr>
        <w:t>przestrzeganie tych praw, przepisów i wytycznych podczas prowadzenia robót. Np. rozporządzenie</w:t>
      </w:r>
      <w:r w:rsidR="002E033C" w:rsidRPr="00686DDA">
        <w:rPr>
          <w:color w:val="000000"/>
          <w:sz w:val="22"/>
          <w:szCs w:val="22"/>
        </w:rPr>
        <w:t xml:space="preserve"> </w:t>
      </w:r>
      <w:r w:rsidRPr="00686DDA">
        <w:rPr>
          <w:color w:val="000000"/>
          <w:sz w:val="22"/>
          <w:szCs w:val="22"/>
        </w:rPr>
        <w:t>Ministra Infrastruktury z dnia 6 lutego 2003 r. w sprawie bezpieczeństwa i higieny pracy podczas</w:t>
      </w:r>
      <w:r w:rsidR="002E033C" w:rsidRPr="00686DDA">
        <w:rPr>
          <w:color w:val="000000"/>
          <w:sz w:val="22"/>
          <w:szCs w:val="22"/>
        </w:rPr>
        <w:t xml:space="preserve"> </w:t>
      </w:r>
      <w:r w:rsidRPr="00686DDA">
        <w:rPr>
          <w:color w:val="000000"/>
          <w:sz w:val="22"/>
          <w:szCs w:val="22"/>
        </w:rPr>
        <w:t>wykonywania robót budowlanych (Dz. U. z dn. 19.03.2003 r. Nr 47, poz. 401).</w:t>
      </w:r>
      <w:r w:rsidR="002E033C" w:rsidRPr="00686DDA">
        <w:rPr>
          <w:color w:val="000000"/>
          <w:sz w:val="22"/>
          <w:szCs w:val="22"/>
        </w:rPr>
        <w:t xml:space="preserve"> </w:t>
      </w:r>
    </w:p>
    <w:p w14:paraId="5847E7D6" w14:textId="77777777" w:rsidR="00170B79" w:rsidRPr="00686DDA" w:rsidRDefault="009E0293" w:rsidP="002E033C">
      <w:pPr>
        <w:autoSpaceDE w:val="0"/>
        <w:autoSpaceDN w:val="0"/>
        <w:adjustRightInd w:val="0"/>
        <w:jc w:val="both"/>
        <w:rPr>
          <w:color w:val="000000"/>
          <w:sz w:val="22"/>
          <w:szCs w:val="22"/>
        </w:rPr>
      </w:pPr>
      <w:r w:rsidRPr="00686DDA">
        <w:rPr>
          <w:color w:val="000000"/>
          <w:sz w:val="22"/>
          <w:szCs w:val="22"/>
        </w:rPr>
        <w:t>Wykonawca będzie przestrzegać praw patentowych i będzie w pełni odpowiedzialny za wypełnienie</w:t>
      </w:r>
      <w:r w:rsidR="002E033C" w:rsidRPr="00686DDA">
        <w:rPr>
          <w:color w:val="000000"/>
          <w:sz w:val="22"/>
          <w:szCs w:val="22"/>
        </w:rPr>
        <w:t xml:space="preserve"> </w:t>
      </w:r>
      <w:r w:rsidRPr="00686DDA">
        <w:rPr>
          <w:color w:val="000000"/>
          <w:sz w:val="22"/>
          <w:szCs w:val="22"/>
        </w:rPr>
        <w:t>wszelkich wymagań prawnych odnośnie wykorzystania opatentowanych urządzeń lub metod i w sposób</w:t>
      </w:r>
      <w:r w:rsidR="002E033C" w:rsidRPr="00686DDA">
        <w:rPr>
          <w:color w:val="000000"/>
          <w:sz w:val="22"/>
          <w:szCs w:val="22"/>
        </w:rPr>
        <w:t xml:space="preserve">  </w:t>
      </w:r>
      <w:r w:rsidRPr="00686DDA">
        <w:rPr>
          <w:color w:val="000000"/>
          <w:sz w:val="22"/>
          <w:szCs w:val="22"/>
        </w:rPr>
        <w:t>ciągły będzie informować Inspektora nadzoru o swoich działaniach, przedstawiając kopie zezwoleń i inne</w:t>
      </w:r>
      <w:r w:rsidR="002E033C" w:rsidRPr="00686DDA">
        <w:rPr>
          <w:color w:val="000000"/>
          <w:sz w:val="22"/>
          <w:szCs w:val="22"/>
        </w:rPr>
        <w:t xml:space="preserve"> </w:t>
      </w:r>
      <w:r w:rsidRPr="00686DDA">
        <w:rPr>
          <w:color w:val="000000"/>
          <w:sz w:val="22"/>
          <w:szCs w:val="22"/>
        </w:rPr>
        <w:t>odnośne dokumenty.</w:t>
      </w:r>
    </w:p>
    <w:p w14:paraId="5995DE13" w14:textId="77777777" w:rsidR="0065767C" w:rsidRPr="00686DDA" w:rsidRDefault="0065767C" w:rsidP="002E033C">
      <w:pPr>
        <w:autoSpaceDE w:val="0"/>
        <w:autoSpaceDN w:val="0"/>
        <w:adjustRightInd w:val="0"/>
        <w:jc w:val="both"/>
        <w:rPr>
          <w:color w:val="000000"/>
          <w:sz w:val="22"/>
          <w:szCs w:val="22"/>
        </w:rPr>
      </w:pPr>
    </w:p>
    <w:p w14:paraId="657556DE" w14:textId="77777777" w:rsidR="009E0293" w:rsidRPr="00DB76DE" w:rsidRDefault="009E0293" w:rsidP="002E033C">
      <w:pPr>
        <w:autoSpaceDE w:val="0"/>
        <w:autoSpaceDN w:val="0"/>
        <w:adjustRightInd w:val="0"/>
        <w:jc w:val="both"/>
        <w:rPr>
          <w:b/>
          <w:color w:val="000000"/>
          <w:sz w:val="22"/>
          <w:szCs w:val="22"/>
          <w:u w:val="single"/>
        </w:rPr>
      </w:pPr>
      <w:r w:rsidRPr="00DB76DE">
        <w:rPr>
          <w:b/>
          <w:color w:val="000000"/>
          <w:sz w:val="22"/>
          <w:szCs w:val="22"/>
          <w:u w:val="single"/>
        </w:rPr>
        <w:t>2. M</w:t>
      </w:r>
      <w:r w:rsidR="00B66E08" w:rsidRPr="00DB76DE">
        <w:rPr>
          <w:b/>
          <w:color w:val="000000"/>
          <w:sz w:val="22"/>
          <w:szCs w:val="22"/>
          <w:u w:val="single"/>
        </w:rPr>
        <w:t>ateriały</w:t>
      </w:r>
    </w:p>
    <w:p w14:paraId="619265ED" w14:textId="77777777" w:rsidR="009E0293" w:rsidRPr="00686DDA" w:rsidRDefault="009E0293" w:rsidP="002E033C">
      <w:pPr>
        <w:autoSpaceDE w:val="0"/>
        <w:autoSpaceDN w:val="0"/>
        <w:adjustRightInd w:val="0"/>
        <w:jc w:val="both"/>
        <w:rPr>
          <w:color w:val="000000"/>
          <w:sz w:val="22"/>
          <w:szCs w:val="22"/>
        </w:rPr>
      </w:pPr>
      <w:r w:rsidRPr="00686DDA">
        <w:rPr>
          <w:color w:val="000000"/>
          <w:sz w:val="22"/>
          <w:szCs w:val="22"/>
        </w:rPr>
        <w:t>2.1. Źródła uzyskania materiałów do elementów konstrukcyjnych</w:t>
      </w:r>
    </w:p>
    <w:p w14:paraId="485D28C9" w14:textId="77777777" w:rsidR="00D4030E" w:rsidRPr="00686DDA" w:rsidRDefault="009E0293" w:rsidP="002E033C">
      <w:pPr>
        <w:autoSpaceDE w:val="0"/>
        <w:autoSpaceDN w:val="0"/>
        <w:adjustRightInd w:val="0"/>
        <w:jc w:val="both"/>
        <w:rPr>
          <w:color w:val="000000"/>
          <w:sz w:val="22"/>
          <w:szCs w:val="22"/>
        </w:rPr>
      </w:pPr>
      <w:r w:rsidRPr="00686DDA">
        <w:rPr>
          <w:color w:val="000000"/>
          <w:sz w:val="22"/>
          <w:szCs w:val="22"/>
        </w:rPr>
        <w:t>Wykonawca przedstawi Inspektorowi nadzoru szczegółowe informacje dotyczące, zamawiania lub</w:t>
      </w:r>
      <w:r w:rsidR="002E033C" w:rsidRPr="00686DDA">
        <w:rPr>
          <w:color w:val="000000"/>
          <w:sz w:val="22"/>
          <w:szCs w:val="22"/>
        </w:rPr>
        <w:t xml:space="preserve"> </w:t>
      </w:r>
      <w:r w:rsidRPr="00686DDA">
        <w:rPr>
          <w:color w:val="000000"/>
          <w:sz w:val="22"/>
          <w:szCs w:val="22"/>
        </w:rPr>
        <w:t>wydobywania materiałów i odpowiednie aprobaty techniczne lub świadectwa badan laboratoryjnych oraz</w:t>
      </w:r>
      <w:r w:rsidR="002E033C" w:rsidRPr="00686DDA">
        <w:rPr>
          <w:color w:val="000000"/>
          <w:sz w:val="22"/>
          <w:szCs w:val="22"/>
        </w:rPr>
        <w:t xml:space="preserve"> </w:t>
      </w:r>
      <w:r w:rsidRPr="00686DDA">
        <w:rPr>
          <w:color w:val="000000"/>
          <w:sz w:val="22"/>
          <w:szCs w:val="22"/>
        </w:rPr>
        <w:t>próbki do zatwierdzenia przez Inspektora nadzoru.</w:t>
      </w:r>
      <w:r w:rsidR="002E033C" w:rsidRPr="00686DDA">
        <w:rPr>
          <w:color w:val="000000"/>
          <w:sz w:val="22"/>
          <w:szCs w:val="22"/>
        </w:rPr>
        <w:t xml:space="preserve"> </w:t>
      </w:r>
      <w:r w:rsidRPr="00686DDA">
        <w:rPr>
          <w:color w:val="000000"/>
          <w:sz w:val="22"/>
          <w:szCs w:val="22"/>
        </w:rPr>
        <w:t xml:space="preserve">Wykonawca zobowiązany jest do prowadzenia ciągłych badan określonych w ST w celu udokumentowania, że materiały uzyskane z dopuszczalnego źródła </w:t>
      </w:r>
    </w:p>
    <w:p w14:paraId="38F2923E" w14:textId="77777777" w:rsidR="009E0293" w:rsidRPr="00686DDA" w:rsidRDefault="009E0293" w:rsidP="002E033C">
      <w:pPr>
        <w:autoSpaceDE w:val="0"/>
        <w:autoSpaceDN w:val="0"/>
        <w:adjustRightInd w:val="0"/>
        <w:jc w:val="both"/>
        <w:rPr>
          <w:color w:val="000000"/>
          <w:sz w:val="22"/>
          <w:szCs w:val="22"/>
        </w:rPr>
      </w:pPr>
      <w:r w:rsidRPr="00686DDA">
        <w:rPr>
          <w:color w:val="000000"/>
          <w:sz w:val="22"/>
          <w:szCs w:val="22"/>
        </w:rPr>
        <w:t>spełniają wymagania ST w czasie</w:t>
      </w:r>
      <w:r w:rsidR="002E033C" w:rsidRPr="00686DDA">
        <w:rPr>
          <w:color w:val="000000"/>
          <w:sz w:val="22"/>
          <w:szCs w:val="22"/>
        </w:rPr>
        <w:t xml:space="preserve"> </w:t>
      </w:r>
      <w:r w:rsidRPr="00686DDA">
        <w:rPr>
          <w:color w:val="000000"/>
          <w:sz w:val="22"/>
          <w:szCs w:val="22"/>
        </w:rPr>
        <w:t>postępu robót.</w:t>
      </w:r>
    </w:p>
    <w:p w14:paraId="4CE12B97" w14:textId="77777777" w:rsidR="002E033C" w:rsidRPr="00686DDA" w:rsidRDefault="009E0293" w:rsidP="002E033C">
      <w:pPr>
        <w:autoSpaceDE w:val="0"/>
        <w:autoSpaceDN w:val="0"/>
        <w:adjustRightInd w:val="0"/>
        <w:jc w:val="both"/>
        <w:rPr>
          <w:color w:val="000000"/>
          <w:sz w:val="22"/>
          <w:szCs w:val="22"/>
        </w:rPr>
      </w:pPr>
      <w:r w:rsidRPr="00686DDA">
        <w:rPr>
          <w:color w:val="000000"/>
          <w:sz w:val="22"/>
          <w:szCs w:val="22"/>
        </w:rPr>
        <w:t>Pozostałe materiały budowlane powinny spełniać wymagania jakościowe określone Polskimi Normami,</w:t>
      </w:r>
      <w:r w:rsidR="002E033C" w:rsidRPr="00686DDA">
        <w:rPr>
          <w:color w:val="000000"/>
          <w:sz w:val="22"/>
          <w:szCs w:val="22"/>
        </w:rPr>
        <w:t xml:space="preserve"> </w:t>
      </w:r>
      <w:r w:rsidRPr="00686DDA">
        <w:rPr>
          <w:color w:val="000000"/>
          <w:sz w:val="22"/>
          <w:szCs w:val="22"/>
        </w:rPr>
        <w:t>aprobatami technicznymi, o których mowa w Specyfikacjach Technicznych (ST).</w:t>
      </w:r>
      <w:r w:rsidR="002E033C" w:rsidRPr="00686DDA">
        <w:rPr>
          <w:color w:val="000000"/>
          <w:sz w:val="22"/>
          <w:szCs w:val="22"/>
        </w:rPr>
        <w:t xml:space="preserve"> </w:t>
      </w:r>
    </w:p>
    <w:p w14:paraId="75521C3D" w14:textId="77777777" w:rsidR="009E0293" w:rsidRPr="00686DDA" w:rsidRDefault="009E0293" w:rsidP="002E033C">
      <w:pPr>
        <w:autoSpaceDE w:val="0"/>
        <w:autoSpaceDN w:val="0"/>
        <w:adjustRightInd w:val="0"/>
        <w:jc w:val="both"/>
        <w:rPr>
          <w:color w:val="000000"/>
          <w:sz w:val="22"/>
          <w:szCs w:val="22"/>
        </w:rPr>
      </w:pPr>
      <w:r w:rsidRPr="00686DDA">
        <w:rPr>
          <w:color w:val="000000"/>
          <w:sz w:val="22"/>
          <w:szCs w:val="22"/>
        </w:rPr>
        <w:t>2.2. Pozyskiwanie masowych materiałów pochodzenia miejscowego</w:t>
      </w:r>
    </w:p>
    <w:p w14:paraId="6A124EF0" w14:textId="77777777" w:rsidR="009E0293" w:rsidRPr="00686DDA" w:rsidRDefault="009E0293" w:rsidP="002E033C">
      <w:pPr>
        <w:autoSpaceDE w:val="0"/>
        <w:autoSpaceDN w:val="0"/>
        <w:adjustRightInd w:val="0"/>
        <w:jc w:val="both"/>
        <w:rPr>
          <w:color w:val="000000"/>
          <w:sz w:val="22"/>
          <w:szCs w:val="22"/>
        </w:rPr>
      </w:pPr>
      <w:r w:rsidRPr="00686DDA">
        <w:rPr>
          <w:color w:val="000000"/>
          <w:sz w:val="22"/>
          <w:szCs w:val="22"/>
        </w:rPr>
        <w:t>Wykonawca odpowiada za uzyskanie pozwoleń od właścicieli i odnośnych władz na pozyskanie</w:t>
      </w:r>
      <w:r w:rsidR="002E033C" w:rsidRPr="00686DDA">
        <w:rPr>
          <w:color w:val="000000"/>
          <w:sz w:val="22"/>
          <w:szCs w:val="22"/>
        </w:rPr>
        <w:t xml:space="preserve"> </w:t>
      </w:r>
      <w:r w:rsidRPr="00686DDA">
        <w:rPr>
          <w:color w:val="000000"/>
          <w:sz w:val="22"/>
          <w:szCs w:val="22"/>
        </w:rPr>
        <w:t>materiałów z jakichkolwiek złóż miejscowych, włączając w to źródła wskazane przez Zamawiającego i jest zobowiązany dostarczyć Inspektorowi nadzoru wymagane dokumenty przed rozpoczęciem eksploatacji złoża.</w:t>
      </w:r>
      <w:r w:rsidR="002E033C" w:rsidRPr="00686DDA">
        <w:rPr>
          <w:color w:val="000000"/>
          <w:sz w:val="22"/>
          <w:szCs w:val="22"/>
        </w:rPr>
        <w:t xml:space="preserve"> </w:t>
      </w:r>
      <w:r w:rsidRPr="00686DDA">
        <w:rPr>
          <w:color w:val="000000"/>
          <w:sz w:val="22"/>
          <w:szCs w:val="22"/>
        </w:rPr>
        <w:t>Wykonawca przedstawi dokumentacje zawierająca raporty z badan terenowych i laboratoryjnych oraz</w:t>
      </w:r>
      <w:r w:rsidR="002E033C" w:rsidRPr="00686DDA">
        <w:rPr>
          <w:color w:val="000000"/>
          <w:sz w:val="22"/>
          <w:szCs w:val="22"/>
        </w:rPr>
        <w:t xml:space="preserve"> </w:t>
      </w:r>
      <w:r w:rsidRPr="00686DDA">
        <w:rPr>
          <w:color w:val="000000"/>
          <w:sz w:val="22"/>
          <w:szCs w:val="22"/>
        </w:rPr>
        <w:t>proponowana przez siebie metodę wydobycia i selekcji do zatwierdzenia Inspektorowi nadzoru.</w:t>
      </w:r>
      <w:r w:rsidR="002E033C" w:rsidRPr="00686DDA">
        <w:rPr>
          <w:color w:val="000000"/>
          <w:sz w:val="22"/>
          <w:szCs w:val="22"/>
        </w:rPr>
        <w:t xml:space="preserve"> </w:t>
      </w:r>
      <w:r w:rsidRPr="00686DDA">
        <w:rPr>
          <w:color w:val="000000"/>
          <w:sz w:val="22"/>
          <w:szCs w:val="22"/>
        </w:rPr>
        <w:t>Wykonawca ponosi odpowiedzialność za spełnienie wymagań ilościowych i jakościowych materiałów z</w:t>
      </w:r>
      <w:r w:rsidR="002E033C" w:rsidRPr="00686DDA">
        <w:rPr>
          <w:color w:val="000000"/>
          <w:sz w:val="22"/>
          <w:szCs w:val="22"/>
        </w:rPr>
        <w:t xml:space="preserve"> </w:t>
      </w:r>
      <w:r w:rsidRPr="00686DDA">
        <w:rPr>
          <w:color w:val="000000"/>
          <w:sz w:val="22"/>
          <w:szCs w:val="22"/>
        </w:rPr>
        <w:t>jakiegokolwiek złoża.</w:t>
      </w:r>
      <w:r w:rsidR="002E033C" w:rsidRPr="00686DDA">
        <w:rPr>
          <w:color w:val="000000"/>
          <w:sz w:val="22"/>
          <w:szCs w:val="22"/>
        </w:rPr>
        <w:t xml:space="preserve"> </w:t>
      </w:r>
      <w:r w:rsidRPr="00686DDA">
        <w:rPr>
          <w:color w:val="000000"/>
          <w:sz w:val="22"/>
          <w:szCs w:val="22"/>
        </w:rPr>
        <w:t>Wykonawca poniesie wszystkie koszty, a w tym: opłaty, wynagrodzenia i jakiekolwiek inne koszty</w:t>
      </w:r>
      <w:r w:rsidR="002E033C" w:rsidRPr="00686DDA">
        <w:rPr>
          <w:color w:val="000000"/>
          <w:sz w:val="22"/>
          <w:szCs w:val="22"/>
        </w:rPr>
        <w:t xml:space="preserve"> </w:t>
      </w:r>
      <w:r w:rsidRPr="00686DDA">
        <w:rPr>
          <w:color w:val="000000"/>
          <w:sz w:val="22"/>
          <w:szCs w:val="22"/>
        </w:rPr>
        <w:t>związane z dostarczeniem materiałów do robót, chyba że postanowienia ogólne lub szczegółowe</w:t>
      </w:r>
      <w:r w:rsidR="002E033C" w:rsidRPr="00686DDA">
        <w:rPr>
          <w:color w:val="000000"/>
          <w:sz w:val="22"/>
          <w:szCs w:val="22"/>
        </w:rPr>
        <w:t xml:space="preserve"> </w:t>
      </w:r>
      <w:r w:rsidRPr="00686DDA">
        <w:rPr>
          <w:color w:val="000000"/>
          <w:sz w:val="22"/>
          <w:szCs w:val="22"/>
        </w:rPr>
        <w:t>warunków umowy stanowią inaczej.</w:t>
      </w:r>
      <w:r w:rsidR="002E033C" w:rsidRPr="00686DDA">
        <w:rPr>
          <w:color w:val="000000"/>
          <w:sz w:val="22"/>
          <w:szCs w:val="22"/>
        </w:rPr>
        <w:t xml:space="preserve"> </w:t>
      </w:r>
      <w:r w:rsidRPr="00686DDA">
        <w:rPr>
          <w:color w:val="000000"/>
          <w:sz w:val="22"/>
          <w:szCs w:val="22"/>
        </w:rPr>
        <w:t>Eksploatacja źródeł materiałów będzie zgodna z wszelkimi regulacjami prawnymi obowiązującymi na</w:t>
      </w:r>
      <w:r w:rsidR="002E033C" w:rsidRPr="00686DDA">
        <w:rPr>
          <w:color w:val="000000"/>
          <w:sz w:val="22"/>
          <w:szCs w:val="22"/>
        </w:rPr>
        <w:t xml:space="preserve"> </w:t>
      </w:r>
      <w:r w:rsidRPr="00686DDA">
        <w:rPr>
          <w:color w:val="000000"/>
          <w:sz w:val="22"/>
          <w:szCs w:val="22"/>
        </w:rPr>
        <w:t>danym obszarze.</w:t>
      </w:r>
    </w:p>
    <w:p w14:paraId="5B6B33EA" w14:textId="77777777" w:rsidR="009E0293" w:rsidRPr="00686DDA" w:rsidRDefault="009E0293" w:rsidP="002E033C">
      <w:pPr>
        <w:autoSpaceDE w:val="0"/>
        <w:autoSpaceDN w:val="0"/>
        <w:adjustRightInd w:val="0"/>
        <w:jc w:val="both"/>
        <w:rPr>
          <w:color w:val="000000"/>
          <w:sz w:val="22"/>
          <w:szCs w:val="22"/>
        </w:rPr>
      </w:pPr>
      <w:r w:rsidRPr="00686DDA">
        <w:rPr>
          <w:color w:val="000000"/>
          <w:sz w:val="22"/>
          <w:szCs w:val="22"/>
        </w:rPr>
        <w:t>2.3. Materiały nie odpowiadające wymaganiom jakościowym</w:t>
      </w:r>
    </w:p>
    <w:p w14:paraId="3AB372F9" w14:textId="77777777" w:rsidR="009E0293" w:rsidRPr="00686DDA" w:rsidRDefault="009E0293" w:rsidP="002E033C">
      <w:pPr>
        <w:autoSpaceDE w:val="0"/>
        <w:autoSpaceDN w:val="0"/>
        <w:adjustRightInd w:val="0"/>
        <w:jc w:val="both"/>
        <w:rPr>
          <w:color w:val="000000"/>
          <w:sz w:val="22"/>
          <w:szCs w:val="22"/>
        </w:rPr>
      </w:pPr>
      <w:r w:rsidRPr="00686DDA">
        <w:rPr>
          <w:color w:val="000000"/>
          <w:sz w:val="22"/>
          <w:szCs w:val="22"/>
        </w:rPr>
        <w:t>Materiały nie odpowiadające wymaganiom jakościowym zostaną przez Wykonawcę wywiezione z terenu</w:t>
      </w:r>
      <w:r w:rsidR="002E033C" w:rsidRPr="00686DDA">
        <w:rPr>
          <w:color w:val="000000"/>
          <w:sz w:val="22"/>
          <w:szCs w:val="22"/>
        </w:rPr>
        <w:t xml:space="preserve"> </w:t>
      </w:r>
      <w:r w:rsidRPr="00686DDA">
        <w:rPr>
          <w:color w:val="000000"/>
          <w:sz w:val="22"/>
          <w:szCs w:val="22"/>
        </w:rPr>
        <w:t>budowy, bądź złożone w miejscu wskazanym przez Inspektora nadzoru.</w:t>
      </w:r>
      <w:r w:rsidR="002E033C" w:rsidRPr="00686DDA">
        <w:rPr>
          <w:color w:val="000000"/>
          <w:sz w:val="22"/>
          <w:szCs w:val="22"/>
        </w:rPr>
        <w:t xml:space="preserve"> </w:t>
      </w:r>
      <w:r w:rsidRPr="00686DDA">
        <w:rPr>
          <w:color w:val="000000"/>
          <w:sz w:val="22"/>
          <w:szCs w:val="22"/>
        </w:rPr>
        <w:t>Każdy rodzaj robót, w którym znajdują się nie zbadane i nie zaakceptowane materiały, Wykonawca</w:t>
      </w:r>
      <w:r w:rsidR="002E033C" w:rsidRPr="00686DDA">
        <w:rPr>
          <w:color w:val="000000"/>
          <w:sz w:val="22"/>
          <w:szCs w:val="22"/>
        </w:rPr>
        <w:t xml:space="preserve"> </w:t>
      </w:r>
      <w:r w:rsidRPr="00686DDA">
        <w:rPr>
          <w:color w:val="000000"/>
          <w:sz w:val="22"/>
          <w:szCs w:val="22"/>
        </w:rPr>
        <w:t>wykonuje na własne ryzyko, licząc się z jego nieprzyjęciem i niezapłaceniem. .</w:t>
      </w:r>
    </w:p>
    <w:p w14:paraId="114E8191" w14:textId="77777777" w:rsidR="009E0293" w:rsidRPr="00686DDA" w:rsidRDefault="009E0293" w:rsidP="002E033C">
      <w:pPr>
        <w:autoSpaceDE w:val="0"/>
        <w:autoSpaceDN w:val="0"/>
        <w:adjustRightInd w:val="0"/>
        <w:jc w:val="both"/>
        <w:rPr>
          <w:color w:val="000000"/>
          <w:sz w:val="22"/>
          <w:szCs w:val="22"/>
        </w:rPr>
      </w:pPr>
      <w:r w:rsidRPr="00686DDA">
        <w:rPr>
          <w:color w:val="000000"/>
          <w:sz w:val="22"/>
          <w:szCs w:val="22"/>
        </w:rPr>
        <w:t>2.4. Przechowywanie i składowanie materiałów</w:t>
      </w:r>
    </w:p>
    <w:p w14:paraId="0BCD599E" w14:textId="77777777" w:rsidR="009E0293" w:rsidRPr="00686DDA" w:rsidRDefault="009E0293" w:rsidP="002E033C">
      <w:pPr>
        <w:autoSpaceDE w:val="0"/>
        <w:autoSpaceDN w:val="0"/>
        <w:adjustRightInd w:val="0"/>
        <w:jc w:val="both"/>
        <w:rPr>
          <w:color w:val="000000"/>
          <w:sz w:val="22"/>
          <w:szCs w:val="22"/>
        </w:rPr>
      </w:pPr>
      <w:r w:rsidRPr="00686DDA">
        <w:rPr>
          <w:color w:val="000000"/>
          <w:sz w:val="22"/>
          <w:szCs w:val="22"/>
        </w:rPr>
        <w:t>Wykonawca zapewni, aby tymczasowo składowane materiały, do czasu gdy będą one potrzebne do</w:t>
      </w:r>
      <w:r w:rsidR="002E033C" w:rsidRPr="00686DDA">
        <w:rPr>
          <w:color w:val="000000"/>
          <w:sz w:val="22"/>
          <w:szCs w:val="22"/>
        </w:rPr>
        <w:t xml:space="preserve"> </w:t>
      </w:r>
      <w:r w:rsidRPr="00686DDA">
        <w:rPr>
          <w:color w:val="000000"/>
          <w:sz w:val="22"/>
          <w:szCs w:val="22"/>
        </w:rPr>
        <w:t>robót, były zabezpieczone przed zanieczyszczeniem, zachowały swoja jakość i właściwość do robót i były</w:t>
      </w:r>
      <w:r w:rsidR="002E033C" w:rsidRPr="00686DDA">
        <w:rPr>
          <w:color w:val="000000"/>
          <w:sz w:val="22"/>
          <w:szCs w:val="22"/>
        </w:rPr>
        <w:t xml:space="preserve"> </w:t>
      </w:r>
      <w:r w:rsidRPr="00686DDA">
        <w:rPr>
          <w:color w:val="000000"/>
          <w:sz w:val="22"/>
          <w:szCs w:val="22"/>
        </w:rPr>
        <w:t>dostępne do kontroli przez Inspektora nadzoru.</w:t>
      </w:r>
      <w:r w:rsidR="002E033C" w:rsidRPr="00686DDA">
        <w:rPr>
          <w:color w:val="000000"/>
          <w:sz w:val="22"/>
          <w:szCs w:val="22"/>
        </w:rPr>
        <w:t xml:space="preserve"> </w:t>
      </w:r>
      <w:r w:rsidRPr="00686DDA">
        <w:rPr>
          <w:color w:val="000000"/>
          <w:sz w:val="22"/>
          <w:szCs w:val="22"/>
        </w:rPr>
        <w:t>Miejsca czasowego składowania materiałów będą zlokalizowane w obrębie terenu budowy w miejscach</w:t>
      </w:r>
      <w:r w:rsidR="002E033C" w:rsidRPr="00686DDA">
        <w:rPr>
          <w:color w:val="000000"/>
          <w:sz w:val="22"/>
          <w:szCs w:val="22"/>
        </w:rPr>
        <w:t xml:space="preserve"> </w:t>
      </w:r>
      <w:r w:rsidRPr="00686DDA">
        <w:rPr>
          <w:color w:val="000000"/>
          <w:sz w:val="22"/>
          <w:szCs w:val="22"/>
        </w:rPr>
        <w:t>uzgodnionych z Inspektorem nadzoru.</w:t>
      </w:r>
    </w:p>
    <w:p w14:paraId="5FF3AFE1" w14:textId="77777777" w:rsidR="009E0293" w:rsidRPr="00686DDA" w:rsidRDefault="009E0293" w:rsidP="002E033C">
      <w:pPr>
        <w:autoSpaceDE w:val="0"/>
        <w:autoSpaceDN w:val="0"/>
        <w:adjustRightInd w:val="0"/>
        <w:jc w:val="both"/>
        <w:rPr>
          <w:color w:val="000000"/>
          <w:sz w:val="22"/>
          <w:szCs w:val="22"/>
        </w:rPr>
      </w:pPr>
      <w:r w:rsidRPr="00686DDA">
        <w:rPr>
          <w:color w:val="000000"/>
          <w:sz w:val="22"/>
          <w:szCs w:val="22"/>
        </w:rPr>
        <w:t>2.5. Wariantowe stosowanie materiałów</w:t>
      </w:r>
    </w:p>
    <w:p w14:paraId="22AF2E65" w14:textId="77777777" w:rsidR="009E0293" w:rsidRPr="00686DDA" w:rsidRDefault="009E0293" w:rsidP="002E033C">
      <w:pPr>
        <w:autoSpaceDE w:val="0"/>
        <w:autoSpaceDN w:val="0"/>
        <w:adjustRightInd w:val="0"/>
        <w:jc w:val="both"/>
        <w:rPr>
          <w:color w:val="000000"/>
          <w:sz w:val="22"/>
          <w:szCs w:val="22"/>
        </w:rPr>
      </w:pPr>
      <w:r w:rsidRPr="00686DDA">
        <w:rPr>
          <w:color w:val="000000"/>
          <w:sz w:val="22"/>
          <w:szCs w:val="22"/>
        </w:rPr>
        <w:lastRenderedPageBreak/>
        <w:t>Jeśli dokumentacja projektowa lub ST przewidują możliwość zastosowania różnych rodzajów materiałów</w:t>
      </w:r>
      <w:r w:rsidR="002E033C" w:rsidRPr="00686DDA">
        <w:rPr>
          <w:color w:val="000000"/>
          <w:sz w:val="22"/>
          <w:szCs w:val="22"/>
        </w:rPr>
        <w:t xml:space="preserve"> </w:t>
      </w:r>
      <w:r w:rsidRPr="00686DDA">
        <w:rPr>
          <w:color w:val="000000"/>
          <w:sz w:val="22"/>
          <w:szCs w:val="22"/>
        </w:rPr>
        <w:t>do wykonywania poszczególnych elementów robót Wykonawca powiadomi Inspektora nadzoru o</w:t>
      </w:r>
      <w:r w:rsidR="002E033C" w:rsidRPr="00686DDA">
        <w:rPr>
          <w:color w:val="000000"/>
          <w:sz w:val="22"/>
          <w:szCs w:val="22"/>
        </w:rPr>
        <w:t xml:space="preserve"> </w:t>
      </w:r>
      <w:r w:rsidRPr="00686DDA">
        <w:rPr>
          <w:color w:val="000000"/>
          <w:sz w:val="22"/>
          <w:szCs w:val="22"/>
        </w:rPr>
        <w:t>zamiarze zastosowania konkretnego rodzaju materiału. Wybrany i zaakceptowany rodzaj materiału nie</w:t>
      </w:r>
      <w:r w:rsidR="002E033C" w:rsidRPr="00686DDA">
        <w:rPr>
          <w:color w:val="000000"/>
          <w:sz w:val="22"/>
          <w:szCs w:val="22"/>
        </w:rPr>
        <w:t xml:space="preserve"> </w:t>
      </w:r>
      <w:r w:rsidRPr="00686DDA">
        <w:rPr>
          <w:color w:val="000000"/>
          <w:sz w:val="22"/>
          <w:szCs w:val="22"/>
        </w:rPr>
        <w:t>może być później zamieniany bez zgody Inspektora nadzoru.</w:t>
      </w:r>
    </w:p>
    <w:p w14:paraId="3593A27F" w14:textId="77777777" w:rsidR="0065767C" w:rsidRPr="00686DDA" w:rsidRDefault="0065767C" w:rsidP="002E033C">
      <w:pPr>
        <w:autoSpaceDE w:val="0"/>
        <w:autoSpaceDN w:val="0"/>
        <w:adjustRightInd w:val="0"/>
        <w:jc w:val="both"/>
        <w:rPr>
          <w:color w:val="000000"/>
          <w:sz w:val="22"/>
          <w:szCs w:val="22"/>
        </w:rPr>
      </w:pPr>
    </w:p>
    <w:p w14:paraId="7BCDB8C0" w14:textId="77777777" w:rsidR="00686DDA" w:rsidRDefault="00686DDA" w:rsidP="002E033C">
      <w:pPr>
        <w:autoSpaceDE w:val="0"/>
        <w:autoSpaceDN w:val="0"/>
        <w:adjustRightInd w:val="0"/>
        <w:jc w:val="both"/>
        <w:rPr>
          <w:color w:val="000000"/>
          <w:sz w:val="22"/>
          <w:szCs w:val="22"/>
          <w:u w:val="single"/>
        </w:rPr>
      </w:pPr>
    </w:p>
    <w:p w14:paraId="1E359D0E" w14:textId="77777777" w:rsidR="009E0293" w:rsidRPr="00DB76DE" w:rsidRDefault="009E0293" w:rsidP="002E033C">
      <w:pPr>
        <w:autoSpaceDE w:val="0"/>
        <w:autoSpaceDN w:val="0"/>
        <w:adjustRightInd w:val="0"/>
        <w:jc w:val="both"/>
        <w:rPr>
          <w:b/>
          <w:color w:val="000000"/>
          <w:sz w:val="22"/>
          <w:szCs w:val="22"/>
          <w:u w:val="single"/>
        </w:rPr>
      </w:pPr>
      <w:r w:rsidRPr="00DB76DE">
        <w:rPr>
          <w:b/>
          <w:color w:val="000000"/>
          <w:sz w:val="22"/>
          <w:szCs w:val="22"/>
          <w:u w:val="single"/>
        </w:rPr>
        <w:t>3. S</w:t>
      </w:r>
      <w:r w:rsidR="00B66E08" w:rsidRPr="00DB76DE">
        <w:rPr>
          <w:b/>
          <w:color w:val="000000"/>
          <w:sz w:val="22"/>
          <w:szCs w:val="22"/>
          <w:u w:val="single"/>
        </w:rPr>
        <w:t>przęt</w:t>
      </w:r>
    </w:p>
    <w:p w14:paraId="09D6ECF1" w14:textId="77777777" w:rsidR="009E0293" w:rsidRPr="00686DDA" w:rsidRDefault="009E0293" w:rsidP="002E033C">
      <w:pPr>
        <w:autoSpaceDE w:val="0"/>
        <w:autoSpaceDN w:val="0"/>
        <w:adjustRightInd w:val="0"/>
        <w:jc w:val="both"/>
        <w:rPr>
          <w:color w:val="000000"/>
          <w:sz w:val="22"/>
          <w:szCs w:val="22"/>
        </w:rPr>
      </w:pPr>
      <w:r w:rsidRPr="00686DDA">
        <w:rPr>
          <w:color w:val="000000"/>
          <w:sz w:val="22"/>
          <w:szCs w:val="22"/>
        </w:rPr>
        <w:t>Wykonawca jest zobowiązany do używania jedynie takiego sprzętu, który nie spowoduje niekorzystnego</w:t>
      </w:r>
      <w:r w:rsidR="002E033C" w:rsidRPr="00686DDA">
        <w:rPr>
          <w:color w:val="000000"/>
          <w:sz w:val="22"/>
          <w:szCs w:val="22"/>
        </w:rPr>
        <w:t xml:space="preserve"> </w:t>
      </w:r>
      <w:r w:rsidRPr="00686DDA">
        <w:rPr>
          <w:color w:val="000000"/>
          <w:sz w:val="22"/>
          <w:szCs w:val="22"/>
        </w:rPr>
        <w:t>wpływu na jakość wykonywanych robót. Sprzęt używany do robót powinien być zgodny z oferta</w:t>
      </w:r>
      <w:r w:rsidR="002E033C" w:rsidRPr="00686DDA">
        <w:rPr>
          <w:color w:val="000000"/>
          <w:sz w:val="22"/>
          <w:szCs w:val="22"/>
        </w:rPr>
        <w:t xml:space="preserve"> </w:t>
      </w:r>
      <w:r w:rsidRPr="00686DDA">
        <w:rPr>
          <w:color w:val="000000"/>
          <w:sz w:val="22"/>
          <w:szCs w:val="22"/>
        </w:rPr>
        <w:t>Wykonawcy i powinien odpowiadać pod względem typów i ilości wskazaniom zawartym w ST, programie</w:t>
      </w:r>
      <w:r w:rsidR="002E033C" w:rsidRPr="00686DDA">
        <w:rPr>
          <w:color w:val="000000"/>
          <w:sz w:val="22"/>
          <w:szCs w:val="22"/>
        </w:rPr>
        <w:t xml:space="preserve"> </w:t>
      </w:r>
      <w:r w:rsidRPr="00686DDA">
        <w:rPr>
          <w:color w:val="000000"/>
          <w:sz w:val="22"/>
          <w:szCs w:val="22"/>
        </w:rPr>
        <w:t>zapewnienia jakości lub projekcie organizacji robót, zaakceptowanym przez Inspektora nadzoru.</w:t>
      </w:r>
      <w:r w:rsidR="002E033C" w:rsidRPr="00686DDA">
        <w:rPr>
          <w:color w:val="000000"/>
          <w:sz w:val="22"/>
          <w:szCs w:val="22"/>
        </w:rPr>
        <w:t xml:space="preserve"> </w:t>
      </w:r>
      <w:r w:rsidRPr="00686DDA">
        <w:rPr>
          <w:color w:val="000000"/>
          <w:sz w:val="22"/>
          <w:szCs w:val="22"/>
        </w:rPr>
        <w:t>Liczba i wydajność sprzętu będzie gwarantować przeprowadzenie robót, zgodnie z zasadami określonymi</w:t>
      </w:r>
      <w:r w:rsidR="002E033C" w:rsidRPr="00686DDA">
        <w:rPr>
          <w:color w:val="000000"/>
          <w:sz w:val="22"/>
          <w:szCs w:val="22"/>
        </w:rPr>
        <w:t xml:space="preserve"> </w:t>
      </w:r>
      <w:r w:rsidRPr="00686DDA">
        <w:rPr>
          <w:color w:val="000000"/>
          <w:sz w:val="22"/>
          <w:szCs w:val="22"/>
        </w:rPr>
        <w:t>w dokumentacji projektowej, ST i wskazaniach Inspektora nadzoru w terminie przewidzianym umowa.</w:t>
      </w:r>
      <w:r w:rsidR="002E033C" w:rsidRPr="00686DDA">
        <w:rPr>
          <w:color w:val="000000"/>
          <w:sz w:val="22"/>
          <w:szCs w:val="22"/>
        </w:rPr>
        <w:t xml:space="preserve">  </w:t>
      </w:r>
      <w:r w:rsidRPr="00686DDA">
        <w:rPr>
          <w:color w:val="000000"/>
          <w:sz w:val="22"/>
          <w:szCs w:val="22"/>
        </w:rPr>
        <w:t>Sprzęt będący własnością Wykonawcy lub wynajęty do wykonania robót ma być utrzymywany w dobrym</w:t>
      </w:r>
      <w:r w:rsidR="002E033C" w:rsidRPr="00686DDA">
        <w:rPr>
          <w:color w:val="000000"/>
          <w:sz w:val="22"/>
          <w:szCs w:val="22"/>
        </w:rPr>
        <w:t xml:space="preserve"> </w:t>
      </w:r>
      <w:r w:rsidRPr="00686DDA">
        <w:rPr>
          <w:color w:val="000000"/>
          <w:sz w:val="22"/>
          <w:szCs w:val="22"/>
        </w:rPr>
        <w:t>stanie i gotowości do pracy. Bedzie spełniał normy ochrony środowiska i przepisy dotyczące jego</w:t>
      </w:r>
      <w:r w:rsidR="002E033C" w:rsidRPr="00686DDA">
        <w:rPr>
          <w:color w:val="000000"/>
          <w:sz w:val="22"/>
          <w:szCs w:val="22"/>
        </w:rPr>
        <w:t xml:space="preserve"> </w:t>
      </w:r>
      <w:r w:rsidRPr="00686DDA">
        <w:rPr>
          <w:color w:val="000000"/>
          <w:sz w:val="22"/>
          <w:szCs w:val="22"/>
        </w:rPr>
        <w:t>ubytkowania.</w:t>
      </w:r>
    </w:p>
    <w:p w14:paraId="154C9EA3" w14:textId="77777777" w:rsidR="009E0293" w:rsidRPr="00686DDA" w:rsidRDefault="009E0293" w:rsidP="002E033C">
      <w:pPr>
        <w:autoSpaceDE w:val="0"/>
        <w:autoSpaceDN w:val="0"/>
        <w:adjustRightInd w:val="0"/>
        <w:jc w:val="both"/>
        <w:rPr>
          <w:color w:val="000000"/>
          <w:sz w:val="22"/>
          <w:szCs w:val="22"/>
        </w:rPr>
      </w:pPr>
      <w:r w:rsidRPr="00686DDA">
        <w:rPr>
          <w:color w:val="000000"/>
          <w:sz w:val="22"/>
          <w:szCs w:val="22"/>
        </w:rPr>
        <w:t>Wykonawca dostarczy Inspektorowi nadzoru kopie dokumentów potwierdzających dopuszczenie sprzętu</w:t>
      </w:r>
      <w:r w:rsidR="002E033C" w:rsidRPr="00686DDA">
        <w:rPr>
          <w:color w:val="000000"/>
          <w:sz w:val="22"/>
          <w:szCs w:val="22"/>
        </w:rPr>
        <w:t xml:space="preserve"> </w:t>
      </w:r>
      <w:r w:rsidRPr="00686DDA">
        <w:rPr>
          <w:color w:val="000000"/>
          <w:sz w:val="22"/>
          <w:szCs w:val="22"/>
        </w:rPr>
        <w:t>do ubytkowania, tam gdzie jest to wymagane przepisami.</w:t>
      </w:r>
      <w:r w:rsidR="002E033C" w:rsidRPr="00686DDA">
        <w:rPr>
          <w:color w:val="000000"/>
          <w:sz w:val="22"/>
          <w:szCs w:val="22"/>
        </w:rPr>
        <w:t xml:space="preserve"> </w:t>
      </w:r>
      <w:r w:rsidRPr="00686DDA">
        <w:rPr>
          <w:color w:val="000000"/>
          <w:sz w:val="22"/>
          <w:szCs w:val="22"/>
        </w:rPr>
        <w:t>Jeżeli dokumentacja projektowa lub ST przewidują możliwość wariantowego użycia sprzętu przy</w:t>
      </w:r>
      <w:r w:rsidR="002E033C" w:rsidRPr="00686DDA">
        <w:rPr>
          <w:color w:val="000000"/>
          <w:sz w:val="22"/>
          <w:szCs w:val="22"/>
        </w:rPr>
        <w:t xml:space="preserve"> </w:t>
      </w:r>
      <w:r w:rsidRPr="00686DDA">
        <w:rPr>
          <w:color w:val="000000"/>
          <w:sz w:val="22"/>
          <w:szCs w:val="22"/>
        </w:rPr>
        <w:t>wykonywanych robotach, wykonawca powiadomi Inspektora nadzoru o swoim zamiarze wyboru i uzyska</w:t>
      </w:r>
      <w:r w:rsidR="002E033C" w:rsidRPr="00686DDA">
        <w:rPr>
          <w:color w:val="000000"/>
          <w:sz w:val="22"/>
          <w:szCs w:val="22"/>
        </w:rPr>
        <w:t xml:space="preserve"> </w:t>
      </w:r>
      <w:r w:rsidRPr="00686DDA">
        <w:rPr>
          <w:color w:val="000000"/>
          <w:sz w:val="22"/>
          <w:szCs w:val="22"/>
        </w:rPr>
        <w:t>jego akceptacje przed użyciem sprzętu. Wybrany sprzęt, po akceptacji Inspektora nadzoru, nie może być</w:t>
      </w:r>
      <w:r w:rsidR="002E033C" w:rsidRPr="00686DDA">
        <w:rPr>
          <w:color w:val="000000"/>
          <w:sz w:val="22"/>
          <w:szCs w:val="22"/>
        </w:rPr>
        <w:t xml:space="preserve"> </w:t>
      </w:r>
      <w:r w:rsidRPr="00686DDA">
        <w:rPr>
          <w:color w:val="000000"/>
          <w:sz w:val="22"/>
          <w:szCs w:val="22"/>
        </w:rPr>
        <w:t>później zmieniany bez jego zgody.</w:t>
      </w:r>
    </w:p>
    <w:p w14:paraId="376E98D3" w14:textId="77777777" w:rsidR="0065767C" w:rsidRPr="00686DDA" w:rsidRDefault="0065767C" w:rsidP="002E033C">
      <w:pPr>
        <w:autoSpaceDE w:val="0"/>
        <w:autoSpaceDN w:val="0"/>
        <w:adjustRightInd w:val="0"/>
        <w:jc w:val="both"/>
        <w:rPr>
          <w:color w:val="000000"/>
          <w:sz w:val="22"/>
          <w:szCs w:val="22"/>
        </w:rPr>
      </w:pPr>
    </w:p>
    <w:p w14:paraId="28E9A6AD" w14:textId="77777777" w:rsidR="009E0293" w:rsidRPr="00DB76DE" w:rsidRDefault="009E0293" w:rsidP="002E033C">
      <w:pPr>
        <w:autoSpaceDE w:val="0"/>
        <w:autoSpaceDN w:val="0"/>
        <w:adjustRightInd w:val="0"/>
        <w:jc w:val="both"/>
        <w:rPr>
          <w:b/>
          <w:color w:val="000000"/>
          <w:sz w:val="22"/>
          <w:szCs w:val="22"/>
          <w:u w:val="single"/>
        </w:rPr>
      </w:pPr>
      <w:r w:rsidRPr="00DB76DE">
        <w:rPr>
          <w:b/>
          <w:color w:val="000000"/>
          <w:sz w:val="22"/>
          <w:szCs w:val="22"/>
          <w:u w:val="single"/>
        </w:rPr>
        <w:t>4. T</w:t>
      </w:r>
      <w:r w:rsidR="00B66E08" w:rsidRPr="00DB76DE">
        <w:rPr>
          <w:b/>
          <w:color w:val="000000"/>
          <w:sz w:val="22"/>
          <w:szCs w:val="22"/>
          <w:u w:val="single"/>
        </w:rPr>
        <w:t>ransport</w:t>
      </w:r>
    </w:p>
    <w:p w14:paraId="26AC1464" w14:textId="77777777" w:rsidR="009E0293" w:rsidRPr="00686DDA" w:rsidRDefault="009E0293" w:rsidP="002E033C">
      <w:pPr>
        <w:autoSpaceDE w:val="0"/>
        <w:autoSpaceDN w:val="0"/>
        <w:adjustRightInd w:val="0"/>
        <w:jc w:val="both"/>
        <w:rPr>
          <w:color w:val="000000"/>
          <w:sz w:val="22"/>
          <w:szCs w:val="22"/>
        </w:rPr>
      </w:pPr>
      <w:r w:rsidRPr="00686DDA">
        <w:rPr>
          <w:color w:val="000000"/>
          <w:sz w:val="22"/>
          <w:szCs w:val="22"/>
        </w:rPr>
        <w:t>4.1. Ogólne wymagania dotyczące transportu</w:t>
      </w:r>
    </w:p>
    <w:p w14:paraId="3296F621" w14:textId="77777777" w:rsidR="009E0293" w:rsidRPr="00686DDA" w:rsidRDefault="009E0293" w:rsidP="002E033C">
      <w:pPr>
        <w:autoSpaceDE w:val="0"/>
        <w:autoSpaceDN w:val="0"/>
        <w:adjustRightInd w:val="0"/>
        <w:jc w:val="both"/>
        <w:rPr>
          <w:color w:val="000000"/>
          <w:sz w:val="22"/>
          <w:szCs w:val="22"/>
        </w:rPr>
      </w:pPr>
      <w:r w:rsidRPr="00686DDA">
        <w:rPr>
          <w:color w:val="000000"/>
          <w:sz w:val="22"/>
          <w:szCs w:val="22"/>
        </w:rPr>
        <w:t>Wykonawca jest zobowiązany do stosowania jedynie takich środków transportu, które nie wpłyną</w:t>
      </w:r>
      <w:r w:rsidR="002E033C" w:rsidRPr="00686DDA">
        <w:rPr>
          <w:color w:val="000000"/>
          <w:sz w:val="22"/>
          <w:szCs w:val="22"/>
        </w:rPr>
        <w:t xml:space="preserve"> </w:t>
      </w:r>
      <w:r w:rsidRPr="00686DDA">
        <w:rPr>
          <w:color w:val="000000"/>
          <w:sz w:val="22"/>
          <w:szCs w:val="22"/>
        </w:rPr>
        <w:t>niekorzystnie na jakość wykonywanych robót i właściwości przewożonych materiałów.</w:t>
      </w:r>
      <w:r w:rsidR="002E033C" w:rsidRPr="00686DDA">
        <w:rPr>
          <w:color w:val="000000"/>
          <w:sz w:val="22"/>
          <w:szCs w:val="22"/>
        </w:rPr>
        <w:t xml:space="preserve"> </w:t>
      </w:r>
      <w:r w:rsidRPr="00686DDA">
        <w:rPr>
          <w:color w:val="000000"/>
          <w:sz w:val="22"/>
          <w:szCs w:val="22"/>
        </w:rPr>
        <w:t>Liczba środków transportu będzie zapewniać prowadzenie robót zgodnie z zasadami określonymi w</w:t>
      </w:r>
      <w:r w:rsidR="002E033C" w:rsidRPr="00686DDA">
        <w:rPr>
          <w:color w:val="000000"/>
          <w:sz w:val="22"/>
          <w:szCs w:val="22"/>
        </w:rPr>
        <w:t xml:space="preserve"> </w:t>
      </w:r>
      <w:r w:rsidRPr="00686DDA">
        <w:rPr>
          <w:color w:val="000000"/>
          <w:sz w:val="22"/>
          <w:szCs w:val="22"/>
        </w:rPr>
        <w:t>dokumentacji projektowej, ST i wskazaniach Inspektora nadzoru w terminie przewidzianym w umowie.</w:t>
      </w:r>
    </w:p>
    <w:p w14:paraId="646D137F" w14:textId="77777777" w:rsidR="009E0293" w:rsidRPr="00686DDA" w:rsidRDefault="009E0293" w:rsidP="002E033C">
      <w:pPr>
        <w:autoSpaceDE w:val="0"/>
        <w:autoSpaceDN w:val="0"/>
        <w:adjustRightInd w:val="0"/>
        <w:jc w:val="both"/>
        <w:rPr>
          <w:color w:val="000000"/>
          <w:sz w:val="22"/>
          <w:szCs w:val="22"/>
        </w:rPr>
      </w:pPr>
      <w:r w:rsidRPr="00686DDA">
        <w:rPr>
          <w:color w:val="000000"/>
          <w:sz w:val="22"/>
          <w:szCs w:val="22"/>
        </w:rPr>
        <w:t>4.2. Wymagania dotyczące przewozu po drogach publicznych</w:t>
      </w:r>
    </w:p>
    <w:p w14:paraId="4791E23A" w14:textId="77777777" w:rsidR="009E0293" w:rsidRPr="00686DDA" w:rsidRDefault="009E0293" w:rsidP="002E033C">
      <w:pPr>
        <w:autoSpaceDE w:val="0"/>
        <w:autoSpaceDN w:val="0"/>
        <w:adjustRightInd w:val="0"/>
        <w:jc w:val="both"/>
        <w:rPr>
          <w:color w:val="000000"/>
          <w:sz w:val="22"/>
          <w:szCs w:val="22"/>
        </w:rPr>
      </w:pPr>
      <w:r w:rsidRPr="00686DDA">
        <w:rPr>
          <w:color w:val="000000"/>
          <w:sz w:val="22"/>
          <w:szCs w:val="22"/>
        </w:rPr>
        <w:t>Przy ruchu na drogach publicznych pojazdy będą spełniać wymagania dotyczące przepisów ruchu</w:t>
      </w:r>
      <w:r w:rsidR="002E033C" w:rsidRPr="00686DDA">
        <w:rPr>
          <w:color w:val="000000"/>
          <w:sz w:val="22"/>
          <w:szCs w:val="22"/>
        </w:rPr>
        <w:t xml:space="preserve"> </w:t>
      </w:r>
      <w:r w:rsidRPr="00686DDA">
        <w:rPr>
          <w:color w:val="000000"/>
          <w:sz w:val="22"/>
          <w:szCs w:val="22"/>
        </w:rPr>
        <w:t>drogowego w odniesieniu do dopuszczalnych obciążeń na osie i innych parametrów technicznych. Środki</w:t>
      </w:r>
      <w:r w:rsidR="002E033C" w:rsidRPr="00686DDA">
        <w:rPr>
          <w:color w:val="000000"/>
          <w:sz w:val="22"/>
          <w:szCs w:val="22"/>
        </w:rPr>
        <w:t xml:space="preserve"> </w:t>
      </w:r>
      <w:r w:rsidRPr="00686DDA">
        <w:rPr>
          <w:color w:val="000000"/>
          <w:sz w:val="22"/>
          <w:szCs w:val="22"/>
        </w:rPr>
        <w:t>transportu nie odpowiadające warunkom dopuszczalnych obciążeń na osie mogą być dopuszczone przez</w:t>
      </w:r>
      <w:r w:rsidR="002E033C" w:rsidRPr="00686DDA">
        <w:rPr>
          <w:color w:val="000000"/>
          <w:sz w:val="22"/>
          <w:szCs w:val="22"/>
        </w:rPr>
        <w:t xml:space="preserve"> </w:t>
      </w:r>
      <w:r w:rsidRPr="00686DDA">
        <w:rPr>
          <w:color w:val="000000"/>
          <w:sz w:val="22"/>
          <w:szCs w:val="22"/>
        </w:rPr>
        <w:t>właściwy zarząd drogi pod warunkiem przywrócenia stanu pierwotnego użytkowanych odcinków dróg na</w:t>
      </w:r>
      <w:r w:rsidR="002E033C" w:rsidRPr="00686DDA">
        <w:rPr>
          <w:color w:val="000000"/>
          <w:sz w:val="22"/>
          <w:szCs w:val="22"/>
        </w:rPr>
        <w:t xml:space="preserve"> </w:t>
      </w:r>
      <w:r w:rsidRPr="00686DDA">
        <w:rPr>
          <w:color w:val="000000"/>
          <w:sz w:val="22"/>
          <w:szCs w:val="22"/>
        </w:rPr>
        <w:t>koszt Wykonawcy.</w:t>
      </w:r>
      <w:r w:rsidR="002E033C" w:rsidRPr="00686DDA">
        <w:rPr>
          <w:color w:val="000000"/>
          <w:sz w:val="22"/>
          <w:szCs w:val="22"/>
        </w:rPr>
        <w:t xml:space="preserve"> </w:t>
      </w:r>
      <w:r w:rsidRPr="00686DDA">
        <w:rPr>
          <w:color w:val="000000"/>
          <w:sz w:val="22"/>
          <w:szCs w:val="22"/>
        </w:rPr>
        <w:t>Wykonawca będzie usuwać na bieżąco, na własny koszt, wszelkie zanieczyszczenia spowodowane jego</w:t>
      </w:r>
      <w:r w:rsidR="002E033C" w:rsidRPr="00686DDA">
        <w:rPr>
          <w:color w:val="000000"/>
          <w:sz w:val="22"/>
          <w:szCs w:val="22"/>
        </w:rPr>
        <w:t xml:space="preserve"> </w:t>
      </w:r>
      <w:r w:rsidRPr="00686DDA">
        <w:rPr>
          <w:color w:val="000000"/>
          <w:sz w:val="22"/>
          <w:szCs w:val="22"/>
        </w:rPr>
        <w:t>pojazdami na drogach publicznych oraz dojazdach do terenu budowy.</w:t>
      </w:r>
    </w:p>
    <w:p w14:paraId="42A0A4E9" w14:textId="77777777" w:rsidR="0065767C" w:rsidRPr="00686DDA" w:rsidRDefault="0065767C" w:rsidP="002E033C">
      <w:pPr>
        <w:autoSpaceDE w:val="0"/>
        <w:autoSpaceDN w:val="0"/>
        <w:adjustRightInd w:val="0"/>
        <w:jc w:val="both"/>
        <w:rPr>
          <w:color w:val="000000"/>
          <w:sz w:val="22"/>
          <w:szCs w:val="22"/>
        </w:rPr>
      </w:pPr>
    </w:p>
    <w:p w14:paraId="27E35051" w14:textId="77777777" w:rsidR="009E0293" w:rsidRPr="00DB76DE" w:rsidRDefault="009E0293" w:rsidP="002E033C">
      <w:pPr>
        <w:autoSpaceDE w:val="0"/>
        <w:autoSpaceDN w:val="0"/>
        <w:adjustRightInd w:val="0"/>
        <w:jc w:val="both"/>
        <w:rPr>
          <w:b/>
          <w:color w:val="000000"/>
          <w:sz w:val="22"/>
          <w:szCs w:val="22"/>
          <w:u w:val="single"/>
        </w:rPr>
      </w:pPr>
      <w:r w:rsidRPr="00DB76DE">
        <w:rPr>
          <w:b/>
          <w:color w:val="000000"/>
          <w:sz w:val="22"/>
          <w:szCs w:val="22"/>
          <w:u w:val="single"/>
        </w:rPr>
        <w:t>5. W</w:t>
      </w:r>
      <w:r w:rsidR="00B66E08" w:rsidRPr="00DB76DE">
        <w:rPr>
          <w:b/>
          <w:color w:val="000000"/>
          <w:sz w:val="22"/>
          <w:szCs w:val="22"/>
          <w:u w:val="single"/>
        </w:rPr>
        <w:t>ykonanie robót</w:t>
      </w:r>
    </w:p>
    <w:p w14:paraId="568D0CD0" w14:textId="77777777" w:rsidR="009E0293" w:rsidRPr="00686DDA" w:rsidRDefault="009E0293" w:rsidP="002E033C">
      <w:pPr>
        <w:autoSpaceDE w:val="0"/>
        <w:autoSpaceDN w:val="0"/>
        <w:adjustRightInd w:val="0"/>
        <w:jc w:val="both"/>
        <w:rPr>
          <w:color w:val="000000"/>
          <w:sz w:val="22"/>
          <w:szCs w:val="22"/>
        </w:rPr>
      </w:pPr>
      <w:r w:rsidRPr="00686DDA">
        <w:rPr>
          <w:color w:val="000000"/>
          <w:sz w:val="22"/>
          <w:szCs w:val="22"/>
        </w:rPr>
        <w:t>Wykonawca jest odpowiedzialny za prowadzenie robót zgodnie z umowa oraz za jakość zastosowanych</w:t>
      </w:r>
      <w:r w:rsidR="002E033C" w:rsidRPr="00686DDA">
        <w:rPr>
          <w:color w:val="000000"/>
          <w:sz w:val="22"/>
          <w:szCs w:val="22"/>
        </w:rPr>
        <w:t xml:space="preserve"> </w:t>
      </w:r>
      <w:r w:rsidRPr="00686DDA">
        <w:rPr>
          <w:color w:val="000000"/>
          <w:sz w:val="22"/>
          <w:szCs w:val="22"/>
        </w:rPr>
        <w:t>materiałów i wykonywanych robót, za ich zgodność z dokumentacja projektowa, wymaganiami ST, PZJ,</w:t>
      </w:r>
      <w:r w:rsidR="002E033C" w:rsidRPr="00686DDA">
        <w:rPr>
          <w:color w:val="000000"/>
          <w:sz w:val="22"/>
          <w:szCs w:val="22"/>
        </w:rPr>
        <w:t xml:space="preserve"> </w:t>
      </w:r>
      <w:r w:rsidRPr="00686DDA">
        <w:rPr>
          <w:color w:val="000000"/>
          <w:sz w:val="22"/>
          <w:szCs w:val="22"/>
        </w:rPr>
        <w:t>projektu organizacji robót oraz poleceniami Inspektora nadzoru.</w:t>
      </w:r>
      <w:r w:rsidR="002E033C" w:rsidRPr="00686DDA">
        <w:rPr>
          <w:color w:val="000000"/>
          <w:sz w:val="22"/>
          <w:szCs w:val="22"/>
        </w:rPr>
        <w:t xml:space="preserve"> </w:t>
      </w:r>
      <w:r w:rsidRPr="00686DDA">
        <w:rPr>
          <w:color w:val="000000"/>
          <w:sz w:val="22"/>
          <w:szCs w:val="22"/>
        </w:rPr>
        <w:t>Wykonawca ponosi odpowiedzialność za pełna obsługę geodezyjna przy wykonywaniu wszystkich</w:t>
      </w:r>
      <w:r w:rsidR="002E033C" w:rsidRPr="00686DDA">
        <w:rPr>
          <w:color w:val="000000"/>
          <w:sz w:val="22"/>
          <w:szCs w:val="22"/>
        </w:rPr>
        <w:t xml:space="preserve"> </w:t>
      </w:r>
      <w:r w:rsidRPr="00686DDA">
        <w:rPr>
          <w:color w:val="000000"/>
          <w:sz w:val="22"/>
          <w:szCs w:val="22"/>
        </w:rPr>
        <w:t>elementów robót określonych w dokumentacji projektowej lub przekazanych na piśmie przez Inspektora</w:t>
      </w:r>
      <w:r w:rsidR="002E033C" w:rsidRPr="00686DDA">
        <w:rPr>
          <w:color w:val="000000"/>
          <w:sz w:val="22"/>
          <w:szCs w:val="22"/>
        </w:rPr>
        <w:t xml:space="preserve"> </w:t>
      </w:r>
      <w:r w:rsidRPr="00686DDA">
        <w:rPr>
          <w:color w:val="000000"/>
          <w:sz w:val="22"/>
          <w:szCs w:val="22"/>
        </w:rPr>
        <w:t>nadzoru.</w:t>
      </w:r>
      <w:r w:rsidR="002E033C" w:rsidRPr="00686DDA">
        <w:rPr>
          <w:color w:val="000000"/>
          <w:sz w:val="22"/>
          <w:szCs w:val="22"/>
        </w:rPr>
        <w:t xml:space="preserve"> </w:t>
      </w:r>
      <w:r w:rsidRPr="00686DDA">
        <w:rPr>
          <w:color w:val="000000"/>
          <w:sz w:val="22"/>
          <w:szCs w:val="22"/>
        </w:rPr>
        <w:t>Następstwa jakiegokolwiek błędu spowodowanego przez Wykonawcę w wytyczeniu i wykonywaniu robót</w:t>
      </w:r>
      <w:r w:rsidR="002E033C" w:rsidRPr="00686DDA">
        <w:rPr>
          <w:color w:val="000000"/>
          <w:sz w:val="22"/>
          <w:szCs w:val="22"/>
        </w:rPr>
        <w:t xml:space="preserve"> </w:t>
      </w:r>
      <w:r w:rsidRPr="00686DDA">
        <w:rPr>
          <w:color w:val="000000"/>
          <w:sz w:val="22"/>
          <w:szCs w:val="22"/>
        </w:rPr>
        <w:t>zostaną, jeśli wymagać tego będzie Inspektor nadzoru, poprawione przez Wykonawcę na własny koszt.</w:t>
      </w:r>
    </w:p>
    <w:p w14:paraId="7C317C26" w14:textId="77777777" w:rsidR="009E0293" w:rsidRPr="00686DDA" w:rsidRDefault="009E0293" w:rsidP="002E033C">
      <w:pPr>
        <w:autoSpaceDE w:val="0"/>
        <w:autoSpaceDN w:val="0"/>
        <w:adjustRightInd w:val="0"/>
        <w:jc w:val="both"/>
        <w:rPr>
          <w:color w:val="000000"/>
          <w:sz w:val="22"/>
          <w:szCs w:val="22"/>
        </w:rPr>
      </w:pPr>
      <w:r w:rsidRPr="00686DDA">
        <w:rPr>
          <w:color w:val="000000"/>
          <w:sz w:val="22"/>
          <w:szCs w:val="22"/>
        </w:rPr>
        <w:t>Decyzje Inspektora nadzoru dotyczące akceptacji lub odrzucenia materiałów i elementów robót będą</w:t>
      </w:r>
      <w:r w:rsidR="002E033C" w:rsidRPr="00686DDA">
        <w:rPr>
          <w:color w:val="000000"/>
          <w:sz w:val="22"/>
          <w:szCs w:val="22"/>
        </w:rPr>
        <w:t xml:space="preserve"> </w:t>
      </w:r>
      <w:r w:rsidRPr="00686DDA">
        <w:rPr>
          <w:color w:val="000000"/>
          <w:sz w:val="22"/>
          <w:szCs w:val="22"/>
        </w:rPr>
        <w:t>oparte na wymaganiach sformułowanych w dokumentach umowy, dokumentacji projektowej i w ST, a</w:t>
      </w:r>
      <w:r w:rsidR="002E033C" w:rsidRPr="00686DDA">
        <w:rPr>
          <w:color w:val="000000"/>
          <w:sz w:val="22"/>
          <w:szCs w:val="22"/>
        </w:rPr>
        <w:t xml:space="preserve"> </w:t>
      </w:r>
      <w:r w:rsidRPr="00686DDA">
        <w:rPr>
          <w:color w:val="000000"/>
          <w:sz w:val="22"/>
          <w:szCs w:val="22"/>
        </w:rPr>
        <w:t>także w normach i wytycznych.</w:t>
      </w:r>
    </w:p>
    <w:p w14:paraId="1174AFEC" w14:textId="77777777" w:rsidR="009E0293" w:rsidRPr="00686DDA" w:rsidRDefault="009E0293" w:rsidP="002E033C">
      <w:pPr>
        <w:autoSpaceDE w:val="0"/>
        <w:autoSpaceDN w:val="0"/>
        <w:adjustRightInd w:val="0"/>
        <w:jc w:val="both"/>
        <w:rPr>
          <w:color w:val="000000"/>
          <w:sz w:val="22"/>
          <w:szCs w:val="22"/>
        </w:rPr>
      </w:pPr>
      <w:r w:rsidRPr="00686DDA">
        <w:rPr>
          <w:color w:val="000000"/>
          <w:sz w:val="22"/>
          <w:szCs w:val="22"/>
        </w:rPr>
        <w:t>Polecenia Inspektora nadzoru dotyczące realizacji robót będą wykonywane przez Wykonawcę nie później</w:t>
      </w:r>
      <w:r w:rsidR="002E033C" w:rsidRPr="00686DDA">
        <w:rPr>
          <w:color w:val="000000"/>
          <w:sz w:val="22"/>
          <w:szCs w:val="22"/>
        </w:rPr>
        <w:t xml:space="preserve"> </w:t>
      </w:r>
      <w:r w:rsidRPr="00686DDA">
        <w:rPr>
          <w:color w:val="000000"/>
          <w:sz w:val="22"/>
          <w:szCs w:val="22"/>
        </w:rPr>
        <w:t>niż w czasie przez niego wyznaczonym, pod groźba wstrzymania robót. Skutki finansowe z tytułu</w:t>
      </w:r>
      <w:r w:rsidR="002E033C" w:rsidRPr="00686DDA">
        <w:rPr>
          <w:color w:val="000000"/>
          <w:sz w:val="22"/>
          <w:szCs w:val="22"/>
        </w:rPr>
        <w:t xml:space="preserve"> </w:t>
      </w:r>
      <w:r w:rsidRPr="00686DDA">
        <w:rPr>
          <w:color w:val="000000"/>
          <w:sz w:val="22"/>
          <w:szCs w:val="22"/>
        </w:rPr>
        <w:t>wstrzymania robót w takiej sytuacji ponosi Wykonawca.</w:t>
      </w:r>
    </w:p>
    <w:p w14:paraId="448DBCC9" w14:textId="77777777" w:rsidR="0065767C" w:rsidRPr="00686DDA" w:rsidRDefault="0065767C" w:rsidP="002E033C">
      <w:pPr>
        <w:autoSpaceDE w:val="0"/>
        <w:autoSpaceDN w:val="0"/>
        <w:adjustRightInd w:val="0"/>
        <w:jc w:val="both"/>
        <w:rPr>
          <w:color w:val="000000"/>
          <w:sz w:val="22"/>
          <w:szCs w:val="22"/>
        </w:rPr>
      </w:pPr>
    </w:p>
    <w:p w14:paraId="0C9052E0" w14:textId="77777777" w:rsidR="009E0293" w:rsidRPr="00DB76DE" w:rsidRDefault="009E0293" w:rsidP="002E033C">
      <w:pPr>
        <w:autoSpaceDE w:val="0"/>
        <w:autoSpaceDN w:val="0"/>
        <w:adjustRightInd w:val="0"/>
        <w:jc w:val="both"/>
        <w:rPr>
          <w:b/>
          <w:color w:val="000000"/>
          <w:sz w:val="22"/>
          <w:szCs w:val="22"/>
          <w:u w:val="single"/>
        </w:rPr>
      </w:pPr>
      <w:r w:rsidRPr="00DB76DE">
        <w:rPr>
          <w:b/>
          <w:color w:val="000000"/>
          <w:sz w:val="22"/>
          <w:szCs w:val="22"/>
          <w:u w:val="single"/>
        </w:rPr>
        <w:t>6. K</w:t>
      </w:r>
      <w:r w:rsidR="00B66E08" w:rsidRPr="00DB76DE">
        <w:rPr>
          <w:b/>
          <w:color w:val="000000"/>
          <w:sz w:val="22"/>
          <w:szCs w:val="22"/>
          <w:u w:val="single"/>
        </w:rPr>
        <w:t xml:space="preserve">ontrola </w:t>
      </w:r>
      <w:r w:rsidR="00DB76DE" w:rsidRPr="00DB76DE">
        <w:rPr>
          <w:b/>
          <w:color w:val="000000"/>
          <w:sz w:val="22"/>
          <w:szCs w:val="22"/>
          <w:u w:val="single"/>
        </w:rPr>
        <w:t>jakości</w:t>
      </w:r>
      <w:r w:rsidR="00B66E08" w:rsidRPr="00DB76DE">
        <w:rPr>
          <w:b/>
          <w:color w:val="000000"/>
          <w:sz w:val="22"/>
          <w:szCs w:val="22"/>
          <w:u w:val="single"/>
        </w:rPr>
        <w:t xml:space="preserve"> robót</w:t>
      </w:r>
    </w:p>
    <w:p w14:paraId="17C8056A" w14:textId="77777777" w:rsidR="009E0293" w:rsidRPr="00686DDA" w:rsidRDefault="009E0293" w:rsidP="002E033C">
      <w:pPr>
        <w:autoSpaceDE w:val="0"/>
        <w:autoSpaceDN w:val="0"/>
        <w:adjustRightInd w:val="0"/>
        <w:jc w:val="both"/>
        <w:rPr>
          <w:color w:val="000000"/>
          <w:sz w:val="22"/>
          <w:szCs w:val="22"/>
        </w:rPr>
      </w:pPr>
      <w:r w:rsidRPr="00686DDA">
        <w:rPr>
          <w:color w:val="000000"/>
          <w:sz w:val="22"/>
          <w:szCs w:val="22"/>
        </w:rPr>
        <w:t>6.1. Program zapewnienia jakości</w:t>
      </w:r>
    </w:p>
    <w:p w14:paraId="6F846329" w14:textId="77777777" w:rsidR="009E0293" w:rsidRPr="00686DDA" w:rsidRDefault="009E0293" w:rsidP="002E033C">
      <w:pPr>
        <w:autoSpaceDE w:val="0"/>
        <w:autoSpaceDN w:val="0"/>
        <w:adjustRightInd w:val="0"/>
        <w:jc w:val="both"/>
        <w:rPr>
          <w:color w:val="000000"/>
          <w:sz w:val="22"/>
          <w:szCs w:val="22"/>
        </w:rPr>
      </w:pPr>
      <w:r w:rsidRPr="00686DDA">
        <w:rPr>
          <w:color w:val="000000"/>
          <w:sz w:val="22"/>
          <w:szCs w:val="22"/>
        </w:rPr>
        <w:t>Do obowiązków Wykonawcy należy opracowanie i przedstawienie do zaakceptowania przez Inspektora</w:t>
      </w:r>
      <w:r w:rsidR="002E033C" w:rsidRPr="00686DDA">
        <w:rPr>
          <w:color w:val="000000"/>
          <w:sz w:val="22"/>
          <w:szCs w:val="22"/>
        </w:rPr>
        <w:t xml:space="preserve"> </w:t>
      </w:r>
      <w:r w:rsidRPr="00686DDA">
        <w:rPr>
          <w:color w:val="000000"/>
          <w:sz w:val="22"/>
          <w:szCs w:val="22"/>
        </w:rPr>
        <w:t>nadzoru programu zapewnienia jakości (PZJ) , w którym przedstawi on zamierzony sposób wykonania</w:t>
      </w:r>
      <w:r w:rsidR="002E033C" w:rsidRPr="00686DDA">
        <w:rPr>
          <w:color w:val="000000"/>
          <w:sz w:val="22"/>
          <w:szCs w:val="22"/>
        </w:rPr>
        <w:t xml:space="preserve"> </w:t>
      </w:r>
      <w:r w:rsidRPr="00686DDA">
        <w:rPr>
          <w:color w:val="000000"/>
          <w:sz w:val="22"/>
          <w:szCs w:val="22"/>
        </w:rPr>
        <w:t>robót, możliwości techniczne, kadrowe i organizacyjne gwarantujące wykonanie robót zgodnie z</w:t>
      </w:r>
      <w:r w:rsidR="002E033C" w:rsidRPr="00686DDA">
        <w:rPr>
          <w:color w:val="000000"/>
          <w:sz w:val="22"/>
          <w:szCs w:val="22"/>
        </w:rPr>
        <w:t xml:space="preserve"> </w:t>
      </w:r>
      <w:r w:rsidRPr="00686DDA">
        <w:rPr>
          <w:color w:val="000000"/>
          <w:sz w:val="22"/>
          <w:szCs w:val="22"/>
        </w:rPr>
        <w:t>dokumentacja projektowa, ST.</w:t>
      </w:r>
    </w:p>
    <w:p w14:paraId="44DD09D0" w14:textId="77777777" w:rsidR="009E0293" w:rsidRPr="00686DDA" w:rsidRDefault="009E0293" w:rsidP="002E033C">
      <w:pPr>
        <w:autoSpaceDE w:val="0"/>
        <w:autoSpaceDN w:val="0"/>
        <w:adjustRightInd w:val="0"/>
        <w:jc w:val="both"/>
        <w:rPr>
          <w:color w:val="000000"/>
          <w:sz w:val="22"/>
          <w:szCs w:val="22"/>
        </w:rPr>
      </w:pPr>
      <w:r w:rsidRPr="00686DDA">
        <w:rPr>
          <w:color w:val="000000"/>
          <w:sz w:val="22"/>
          <w:szCs w:val="22"/>
        </w:rPr>
        <w:t>Program zapewnienia jakości winien zawierać:</w:t>
      </w:r>
    </w:p>
    <w:p w14:paraId="6ECE5C62" w14:textId="77777777" w:rsidR="009E0293" w:rsidRPr="00686DDA" w:rsidRDefault="009E0293" w:rsidP="002E033C">
      <w:pPr>
        <w:autoSpaceDE w:val="0"/>
        <w:autoSpaceDN w:val="0"/>
        <w:adjustRightInd w:val="0"/>
        <w:jc w:val="both"/>
        <w:rPr>
          <w:color w:val="000000"/>
          <w:sz w:val="22"/>
          <w:szCs w:val="22"/>
        </w:rPr>
      </w:pPr>
      <w:r w:rsidRPr="00686DDA">
        <w:rPr>
          <w:color w:val="000000"/>
          <w:sz w:val="22"/>
          <w:szCs w:val="22"/>
        </w:rPr>
        <w:t>- organizacje wykonania robót, w tym termin i sposób prowadzenia robót,</w:t>
      </w:r>
    </w:p>
    <w:p w14:paraId="7DBB040C" w14:textId="77777777" w:rsidR="009E0293" w:rsidRPr="00686DDA" w:rsidRDefault="009E0293" w:rsidP="002E033C">
      <w:pPr>
        <w:autoSpaceDE w:val="0"/>
        <w:autoSpaceDN w:val="0"/>
        <w:adjustRightInd w:val="0"/>
        <w:jc w:val="both"/>
        <w:rPr>
          <w:color w:val="000000"/>
          <w:sz w:val="22"/>
          <w:szCs w:val="22"/>
        </w:rPr>
      </w:pPr>
      <w:r w:rsidRPr="00686DDA">
        <w:rPr>
          <w:color w:val="000000"/>
          <w:sz w:val="22"/>
          <w:szCs w:val="22"/>
        </w:rPr>
        <w:t>- organizacje ruchu na budowie wraz z oznakowaniem robót,</w:t>
      </w:r>
    </w:p>
    <w:p w14:paraId="0A9748A8" w14:textId="77777777" w:rsidR="009E0293" w:rsidRPr="00686DDA" w:rsidRDefault="009E0293" w:rsidP="002E033C">
      <w:pPr>
        <w:autoSpaceDE w:val="0"/>
        <w:autoSpaceDN w:val="0"/>
        <w:adjustRightInd w:val="0"/>
        <w:jc w:val="both"/>
        <w:rPr>
          <w:color w:val="000000"/>
          <w:sz w:val="22"/>
          <w:szCs w:val="22"/>
        </w:rPr>
      </w:pPr>
      <w:r w:rsidRPr="00686DDA">
        <w:rPr>
          <w:color w:val="000000"/>
          <w:sz w:val="22"/>
          <w:szCs w:val="22"/>
        </w:rPr>
        <w:t>- plan bezpieczeństwa i ochrony zdrowia,</w:t>
      </w:r>
    </w:p>
    <w:p w14:paraId="68CB1817" w14:textId="77777777" w:rsidR="009E0293" w:rsidRPr="00686DDA" w:rsidRDefault="009E0293" w:rsidP="002E033C">
      <w:pPr>
        <w:autoSpaceDE w:val="0"/>
        <w:autoSpaceDN w:val="0"/>
        <w:adjustRightInd w:val="0"/>
        <w:jc w:val="both"/>
        <w:rPr>
          <w:color w:val="000000"/>
          <w:sz w:val="22"/>
          <w:szCs w:val="22"/>
        </w:rPr>
      </w:pPr>
      <w:r w:rsidRPr="00686DDA">
        <w:rPr>
          <w:color w:val="000000"/>
          <w:sz w:val="22"/>
          <w:szCs w:val="22"/>
        </w:rPr>
        <w:t>- wykaz zespołów roboczych, ich kwalifikacje i przygotowanie praktyczne,</w:t>
      </w:r>
    </w:p>
    <w:p w14:paraId="526819FF" w14:textId="77777777" w:rsidR="009E0293" w:rsidRPr="00686DDA" w:rsidRDefault="009E0293" w:rsidP="002E033C">
      <w:pPr>
        <w:autoSpaceDE w:val="0"/>
        <w:autoSpaceDN w:val="0"/>
        <w:adjustRightInd w:val="0"/>
        <w:jc w:val="both"/>
        <w:rPr>
          <w:color w:val="000000"/>
          <w:sz w:val="22"/>
          <w:szCs w:val="22"/>
        </w:rPr>
      </w:pPr>
      <w:r w:rsidRPr="00686DDA">
        <w:rPr>
          <w:color w:val="000000"/>
          <w:sz w:val="22"/>
          <w:szCs w:val="22"/>
        </w:rPr>
        <w:lastRenderedPageBreak/>
        <w:t>- wykaz osób odpowiedzialnych za jakość i terminowość wykonania poszczególnych elementów robót,</w:t>
      </w:r>
    </w:p>
    <w:p w14:paraId="7EBA3E33" w14:textId="77777777" w:rsidR="009E0293" w:rsidRPr="00686DDA" w:rsidRDefault="009E0293" w:rsidP="002E033C">
      <w:pPr>
        <w:autoSpaceDE w:val="0"/>
        <w:autoSpaceDN w:val="0"/>
        <w:adjustRightInd w:val="0"/>
        <w:jc w:val="both"/>
        <w:rPr>
          <w:color w:val="000000"/>
          <w:sz w:val="22"/>
          <w:szCs w:val="22"/>
        </w:rPr>
      </w:pPr>
      <w:r w:rsidRPr="00686DDA">
        <w:rPr>
          <w:color w:val="000000"/>
          <w:sz w:val="22"/>
          <w:szCs w:val="22"/>
        </w:rPr>
        <w:t>- system (sposób i procedurę) proponowanej kontroli i sterowania jakością wykonywanych robót,</w:t>
      </w:r>
    </w:p>
    <w:p w14:paraId="49F12050" w14:textId="77777777" w:rsidR="009E0293" w:rsidRPr="00686DDA" w:rsidRDefault="009E0293" w:rsidP="002E033C">
      <w:pPr>
        <w:autoSpaceDE w:val="0"/>
        <w:autoSpaceDN w:val="0"/>
        <w:adjustRightInd w:val="0"/>
        <w:jc w:val="both"/>
        <w:rPr>
          <w:color w:val="000000"/>
          <w:sz w:val="22"/>
          <w:szCs w:val="22"/>
        </w:rPr>
      </w:pPr>
      <w:r w:rsidRPr="00686DDA">
        <w:rPr>
          <w:color w:val="000000"/>
          <w:sz w:val="22"/>
          <w:szCs w:val="22"/>
        </w:rPr>
        <w:t>- wyposażenie w sprzęt i urządzenia do pomiarów i kontroli (opis laboratorium własnego lub</w:t>
      </w:r>
      <w:r w:rsidR="002E033C" w:rsidRPr="00686DDA">
        <w:rPr>
          <w:color w:val="000000"/>
          <w:sz w:val="22"/>
          <w:szCs w:val="22"/>
        </w:rPr>
        <w:t xml:space="preserve"> </w:t>
      </w:r>
      <w:r w:rsidRPr="00686DDA">
        <w:rPr>
          <w:color w:val="000000"/>
          <w:sz w:val="22"/>
          <w:szCs w:val="22"/>
        </w:rPr>
        <w:t>laboratorium, któremu Wykonawca zamierza zlecić prowadzenie badan),</w:t>
      </w:r>
    </w:p>
    <w:p w14:paraId="42718B95" w14:textId="77777777" w:rsidR="00686DDA" w:rsidRDefault="009E0293" w:rsidP="002E033C">
      <w:pPr>
        <w:autoSpaceDE w:val="0"/>
        <w:autoSpaceDN w:val="0"/>
        <w:adjustRightInd w:val="0"/>
        <w:jc w:val="both"/>
        <w:rPr>
          <w:color w:val="000000"/>
          <w:sz w:val="22"/>
          <w:szCs w:val="22"/>
        </w:rPr>
      </w:pPr>
      <w:r w:rsidRPr="00686DDA">
        <w:rPr>
          <w:color w:val="000000"/>
          <w:sz w:val="22"/>
          <w:szCs w:val="22"/>
        </w:rPr>
        <w:t>- sposób oraz formę gromadzenia wyników badan laboratoryjnych, zapis pomiarów, a także</w:t>
      </w:r>
      <w:r w:rsidR="002E033C" w:rsidRPr="00686DDA">
        <w:rPr>
          <w:color w:val="000000"/>
          <w:sz w:val="22"/>
          <w:szCs w:val="22"/>
        </w:rPr>
        <w:t xml:space="preserve"> </w:t>
      </w:r>
      <w:r w:rsidRPr="00686DDA">
        <w:rPr>
          <w:color w:val="000000"/>
          <w:sz w:val="22"/>
          <w:szCs w:val="22"/>
        </w:rPr>
        <w:t xml:space="preserve">wyciąganych wniosków </w:t>
      </w:r>
    </w:p>
    <w:p w14:paraId="1904A9E6" w14:textId="77777777" w:rsidR="00686DDA" w:rsidRDefault="009E0293" w:rsidP="002E033C">
      <w:pPr>
        <w:autoSpaceDE w:val="0"/>
        <w:autoSpaceDN w:val="0"/>
        <w:adjustRightInd w:val="0"/>
        <w:jc w:val="both"/>
        <w:rPr>
          <w:color w:val="000000"/>
          <w:sz w:val="22"/>
          <w:szCs w:val="22"/>
        </w:rPr>
      </w:pPr>
      <w:r w:rsidRPr="00686DDA">
        <w:rPr>
          <w:color w:val="000000"/>
          <w:sz w:val="22"/>
          <w:szCs w:val="22"/>
        </w:rPr>
        <w:t>i zastosowanych korekt w procesie technologicznym, proponowany sposób i</w:t>
      </w:r>
      <w:r w:rsidR="002E033C" w:rsidRPr="00686DDA">
        <w:rPr>
          <w:color w:val="000000"/>
          <w:sz w:val="22"/>
          <w:szCs w:val="22"/>
        </w:rPr>
        <w:t xml:space="preserve"> </w:t>
      </w:r>
      <w:r w:rsidRPr="00686DDA">
        <w:rPr>
          <w:color w:val="000000"/>
          <w:sz w:val="22"/>
          <w:szCs w:val="22"/>
        </w:rPr>
        <w:t xml:space="preserve">formę przekazywania tych informacji </w:t>
      </w:r>
    </w:p>
    <w:p w14:paraId="62F69D11" w14:textId="77777777" w:rsidR="009E0293" w:rsidRDefault="009E0293" w:rsidP="002E033C">
      <w:pPr>
        <w:autoSpaceDE w:val="0"/>
        <w:autoSpaceDN w:val="0"/>
        <w:adjustRightInd w:val="0"/>
        <w:jc w:val="both"/>
        <w:rPr>
          <w:color w:val="000000"/>
          <w:sz w:val="22"/>
          <w:szCs w:val="22"/>
        </w:rPr>
      </w:pPr>
      <w:r w:rsidRPr="00686DDA">
        <w:rPr>
          <w:color w:val="000000"/>
          <w:sz w:val="22"/>
          <w:szCs w:val="22"/>
        </w:rPr>
        <w:t>Inspektorowi nadzoru,</w:t>
      </w:r>
    </w:p>
    <w:p w14:paraId="29F47E14" w14:textId="77777777" w:rsidR="009E0293" w:rsidRPr="00686DDA" w:rsidRDefault="009E0293" w:rsidP="002E033C">
      <w:pPr>
        <w:autoSpaceDE w:val="0"/>
        <w:autoSpaceDN w:val="0"/>
        <w:adjustRightInd w:val="0"/>
        <w:jc w:val="both"/>
        <w:rPr>
          <w:color w:val="000000"/>
          <w:sz w:val="22"/>
          <w:szCs w:val="22"/>
        </w:rPr>
      </w:pPr>
      <w:r w:rsidRPr="00686DDA">
        <w:rPr>
          <w:color w:val="000000"/>
          <w:sz w:val="22"/>
          <w:szCs w:val="22"/>
        </w:rPr>
        <w:t>- wykaz maszyn i urządzeń stosowanych na budowie z ich parametrami technicznymi oraz</w:t>
      </w:r>
      <w:r w:rsidR="002E033C" w:rsidRPr="00686DDA">
        <w:rPr>
          <w:color w:val="000000"/>
          <w:sz w:val="22"/>
          <w:szCs w:val="22"/>
        </w:rPr>
        <w:t xml:space="preserve"> </w:t>
      </w:r>
      <w:r w:rsidRPr="00686DDA">
        <w:rPr>
          <w:color w:val="000000"/>
          <w:sz w:val="22"/>
          <w:szCs w:val="22"/>
        </w:rPr>
        <w:t>wyposażeniem w mechanizmy do sterowania i urządzenia pomiarowo-kontrolne,</w:t>
      </w:r>
    </w:p>
    <w:p w14:paraId="23958422" w14:textId="77777777" w:rsidR="009E0293" w:rsidRPr="00686DDA" w:rsidRDefault="009E0293" w:rsidP="002E033C">
      <w:pPr>
        <w:autoSpaceDE w:val="0"/>
        <w:autoSpaceDN w:val="0"/>
        <w:adjustRightInd w:val="0"/>
        <w:jc w:val="both"/>
        <w:rPr>
          <w:color w:val="000000"/>
          <w:sz w:val="22"/>
          <w:szCs w:val="22"/>
        </w:rPr>
      </w:pPr>
      <w:r w:rsidRPr="00686DDA">
        <w:rPr>
          <w:color w:val="000000"/>
          <w:sz w:val="22"/>
          <w:szCs w:val="22"/>
        </w:rPr>
        <w:t>- rodzaje i ilość środków transportu oraz urządzeń do magazynowania i załadunku materiałów, spoiw,</w:t>
      </w:r>
      <w:r w:rsidR="002E033C" w:rsidRPr="00686DDA">
        <w:rPr>
          <w:color w:val="000000"/>
          <w:sz w:val="22"/>
          <w:szCs w:val="22"/>
        </w:rPr>
        <w:t xml:space="preserve"> </w:t>
      </w:r>
      <w:r w:rsidRPr="00686DDA">
        <w:rPr>
          <w:color w:val="000000"/>
          <w:sz w:val="22"/>
          <w:szCs w:val="22"/>
        </w:rPr>
        <w:t>lepiszczy, kruszyw itp.,</w:t>
      </w:r>
    </w:p>
    <w:p w14:paraId="39FACF0A" w14:textId="77777777" w:rsidR="009E0293" w:rsidRPr="00686DDA" w:rsidRDefault="009E0293" w:rsidP="002E033C">
      <w:pPr>
        <w:autoSpaceDE w:val="0"/>
        <w:autoSpaceDN w:val="0"/>
        <w:adjustRightInd w:val="0"/>
        <w:jc w:val="both"/>
        <w:rPr>
          <w:color w:val="000000"/>
          <w:sz w:val="22"/>
          <w:szCs w:val="22"/>
        </w:rPr>
      </w:pPr>
      <w:r w:rsidRPr="00686DDA">
        <w:rPr>
          <w:color w:val="000000"/>
          <w:sz w:val="22"/>
          <w:szCs w:val="22"/>
        </w:rPr>
        <w:t>- sposób i procedurę pomiarów i badan (rodzaj i częstotliwość, pobieranie próbek, legalizacja i</w:t>
      </w:r>
      <w:r w:rsidR="002E033C" w:rsidRPr="00686DDA">
        <w:rPr>
          <w:color w:val="000000"/>
          <w:sz w:val="22"/>
          <w:szCs w:val="22"/>
        </w:rPr>
        <w:t xml:space="preserve"> </w:t>
      </w:r>
      <w:r w:rsidRPr="00686DDA">
        <w:rPr>
          <w:color w:val="000000"/>
          <w:sz w:val="22"/>
          <w:szCs w:val="22"/>
        </w:rPr>
        <w:t>sprawdzanie urządzeń itp.) prowadzonych podczas dostaw materiałów, wytwarzania mieszanek i</w:t>
      </w:r>
      <w:r w:rsidR="002E033C" w:rsidRPr="00686DDA">
        <w:rPr>
          <w:color w:val="000000"/>
          <w:sz w:val="22"/>
          <w:szCs w:val="22"/>
        </w:rPr>
        <w:t xml:space="preserve"> </w:t>
      </w:r>
      <w:r w:rsidRPr="00686DDA">
        <w:rPr>
          <w:color w:val="000000"/>
          <w:sz w:val="22"/>
          <w:szCs w:val="22"/>
        </w:rPr>
        <w:t>wykonywania poszczególnych elementów robót.</w:t>
      </w:r>
    </w:p>
    <w:p w14:paraId="65E57F6F" w14:textId="77777777" w:rsidR="009E0293" w:rsidRPr="00686DDA" w:rsidRDefault="009E0293" w:rsidP="002E033C">
      <w:pPr>
        <w:autoSpaceDE w:val="0"/>
        <w:autoSpaceDN w:val="0"/>
        <w:adjustRightInd w:val="0"/>
        <w:jc w:val="both"/>
        <w:rPr>
          <w:color w:val="000000"/>
          <w:sz w:val="22"/>
          <w:szCs w:val="22"/>
        </w:rPr>
      </w:pPr>
      <w:r w:rsidRPr="00686DDA">
        <w:rPr>
          <w:color w:val="000000"/>
          <w:sz w:val="22"/>
          <w:szCs w:val="22"/>
        </w:rPr>
        <w:t>6.2. Zasady kontroli jakości robót</w:t>
      </w:r>
    </w:p>
    <w:p w14:paraId="3056A622" w14:textId="77777777" w:rsidR="009E0293" w:rsidRPr="00686DDA" w:rsidRDefault="009E0293" w:rsidP="002E033C">
      <w:pPr>
        <w:autoSpaceDE w:val="0"/>
        <w:autoSpaceDN w:val="0"/>
        <w:adjustRightInd w:val="0"/>
        <w:jc w:val="both"/>
        <w:rPr>
          <w:color w:val="000000"/>
          <w:sz w:val="22"/>
          <w:szCs w:val="22"/>
        </w:rPr>
      </w:pPr>
      <w:r w:rsidRPr="00686DDA">
        <w:rPr>
          <w:color w:val="000000"/>
          <w:sz w:val="22"/>
          <w:szCs w:val="22"/>
        </w:rPr>
        <w:t>Wykonawca jest odpowiedzialny za pełna kontrole jakości robót i stosowanych materiałów. Wykonawca</w:t>
      </w:r>
      <w:r w:rsidR="002E033C" w:rsidRPr="00686DDA">
        <w:rPr>
          <w:color w:val="000000"/>
          <w:sz w:val="22"/>
          <w:szCs w:val="22"/>
        </w:rPr>
        <w:t xml:space="preserve"> </w:t>
      </w:r>
      <w:r w:rsidRPr="00686DDA">
        <w:rPr>
          <w:color w:val="000000"/>
          <w:sz w:val="22"/>
          <w:szCs w:val="22"/>
        </w:rPr>
        <w:t>zapewni odpowiedni system kontroli, włączając w to personel, laboratorium, sprzęt, zaopatrzenie i</w:t>
      </w:r>
      <w:r w:rsidR="002E033C" w:rsidRPr="00686DDA">
        <w:rPr>
          <w:color w:val="000000"/>
          <w:sz w:val="22"/>
          <w:szCs w:val="22"/>
        </w:rPr>
        <w:t xml:space="preserve"> </w:t>
      </w:r>
      <w:r w:rsidRPr="00686DDA">
        <w:rPr>
          <w:color w:val="000000"/>
          <w:sz w:val="22"/>
          <w:szCs w:val="22"/>
        </w:rPr>
        <w:t>wszystkie urządzenia niezbędne do pobierania próbek i badan materiałów oraz robót.</w:t>
      </w:r>
      <w:r w:rsidR="002E033C" w:rsidRPr="00686DDA">
        <w:rPr>
          <w:color w:val="000000"/>
          <w:sz w:val="22"/>
          <w:szCs w:val="22"/>
        </w:rPr>
        <w:t xml:space="preserve"> </w:t>
      </w:r>
      <w:r w:rsidRPr="00686DDA">
        <w:rPr>
          <w:color w:val="000000"/>
          <w:sz w:val="22"/>
          <w:szCs w:val="22"/>
        </w:rPr>
        <w:t>Wykonawca będzie przeprowadzać pomiary i badania materiałów oraz robót z częstotliwością</w:t>
      </w:r>
      <w:r w:rsidR="007223D5" w:rsidRPr="00686DDA">
        <w:rPr>
          <w:color w:val="000000"/>
          <w:sz w:val="22"/>
          <w:szCs w:val="22"/>
        </w:rPr>
        <w:t xml:space="preserve"> </w:t>
      </w:r>
      <w:r w:rsidRPr="00686DDA">
        <w:rPr>
          <w:color w:val="000000"/>
          <w:sz w:val="22"/>
          <w:szCs w:val="22"/>
        </w:rPr>
        <w:t>zapewniająca stwierdzenie, że roboty wykonano zgodnie z wymaganiami zawartymi w dokumentacji</w:t>
      </w:r>
      <w:r w:rsidR="007223D5" w:rsidRPr="00686DDA">
        <w:rPr>
          <w:color w:val="000000"/>
          <w:sz w:val="22"/>
          <w:szCs w:val="22"/>
        </w:rPr>
        <w:t xml:space="preserve"> </w:t>
      </w:r>
      <w:r w:rsidRPr="00686DDA">
        <w:rPr>
          <w:color w:val="000000"/>
          <w:sz w:val="22"/>
          <w:szCs w:val="22"/>
        </w:rPr>
        <w:t>projektowej i ST.</w:t>
      </w:r>
      <w:r w:rsidR="007223D5" w:rsidRPr="00686DDA">
        <w:rPr>
          <w:color w:val="000000"/>
          <w:sz w:val="22"/>
          <w:szCs w:val="22"/>
        </w:rPr>
        <w:t xml:space="preserve"> </w:t>
      </w:r>
      <w:r w:rsidRPr="00686DDA">
        <w:rPr>
          <w:color w:val="000000"/>
          <w:sz w:val="22"/>
          <w:szCs w:val="22"/>
        </w:rPr>
        <w:t>Minimalne wymagania co do zakresu badan i ich częstotliwości są określone w ST. W przypadku, gdy nie</w:t>
      </w:r>
      <w:r w:rsidR="007223D5" w:rsidRPr="00686DDA">
        <w:rPr>
          <w:color w:val="000000"/>
          <w:sz w:val="22"/>
          <w:szCs w:val="22"/>
        </w:rPr>
        <w:t xml:space="preserve"> </w:t>
      </w:r>
      <w:r w:rsidRPr="00686DDA">
        <w:rPr>
          <w:color w:val="000000"/>
          <w:sz w:val="22"/>
          <w:szCs w:val="22"/>
        </w:rPr>
        <w:t>zostały one tam określone, Inspektor nadzoru ustali jaki zakres kontroli jest konieczny, aby zapewnić</w:t>
      </w:r>
      <w:r w:rsidR="007223D5" w:rsidRPr="00686DDA">
        <w:rPr>
          <w:color w:val="000000"/>
          <w:sz w:val="22"/>
          <w:szCs w:val="22"/>
        </w:rPr>
        <w:t xml:space="preserve"> </w:t>
      </w:r>
      <w:r w:rsidRPr="00686DDA">
        <w:rPr>
          <w:color w:val="000000"/>
          <w:sz w:val="22"/>
          <w:szCs w:val="22"/>
        </w:rPr>
        <w:t>wykonanie robót zgodnie z umową.</w:t>
      </w:r>
    </w:p>
    <w:p w14:paraId="073033E8" w14:textId="77777777" w:rsidR="009E0293" w:rsidRPr="00686DDA" w:rsidRDefault="009E0293" w:rsidP="002E033C">
      <w:pPr>
        <w:autoSpaceDE w:val="0"/>
        <w:autoSpaceDN w:val="0"/>
        <w:adjustRightInd w:val="0"/>
        <w:jc w:val="both"/>
        <w:rPr>
          <w:color w:val="000000"/>
          <w:sz w:val="22"/>
          <w:szCs w:val="22"/>
        </w:rPr>
      </w:pPr>
      <w:r w:rsidRPr="00686DDA">
        <w:rPr>
          <w:color w:val="000000"/>
          <w:sz w:val="22"/>
          <w:szCs w:val="22"/>
        </w:rPr>
        <w:t>Inspektor nadzoru będzie mieć nieograniczony dostęp do pomieszczeń laboratoryjnych Wykonawcy w</w:t>
      </w:r>
      <w:r w:rsidR="007223D5" w:rsidRPr="00686DDA">
        <w:rPr>
          <w:color w:val="000000"/>
          <w:sz w:val="22"/>
          <w:szCs w:val="22"/>
        </w:rPr>
        <w:t xml:space="preserve"> </w:t>
      </w:r>
      <w:r w:rsidRPr="00686DDA">
        <w:rPr>
          <w:color w:val="000000"/>
          <w:sz w:val="22"/>
          <w:szCs w:val="22"/>
        </w:rPr>
        <w:t>celu ich inspekcji.</w:t>
      </w:r>
    </w:p>
    <w:p w14:paraId="5F43FEAE" w14:textId="77777777" w:rsidR="009E0293" w:rsidRPr="00686DDA" w:rsidRDefault="009E0293" w:rsidP="002E033C">
      <w:pPr>
        <w:autoSpaceDE w:val="0"/>
        <w:autoSpaceDN w:val="0"/>
        <w:adjustRightInd w:val="0"/>
        <w:jc w:val="both"/>
        <w:rPr>
          <w:color w:val="000000"/>
          <w:sz w:val="22"/>
          <w:szCs w:val="22"/>
        </w:rPr>
      </w:pPr>
      <w:r w:rsidRPr="00686DDA">
        <w:rPr>
          <w:color w:val="000000"/>
          <w:sz w:val="22"/>
          <w:szCs w:val="22"/>
        </w:rPr>
        <w:t>Inspektor nadzoru będzie przekazywać Wykonawcy pisemne informacje o jakichkolwiek</w:t>
      </w:r>
      <w:r w:rsidR="007223D5" w:rsidRPr="00686DDA">
        <w:rPr>
          <w:color w:val="000000"/>
          <w:sz w:val="22"/>
          <w:szCs w:val="22"/>
        </w:rPr>
        <w:t xml:space="preserve"> </w:t>
      </w:r>
      <w:r w:rsidRPr="00686DDA">
        <w:rPr>
          <w:color w:val="000000"/>
          <w:sz w:val="22"/>
          <w:szCs w:val="22"/>
        </w:rPr>
        <w:t>niedociągnięciach dotyczących urządzeń laboratoryjnych, sprzętu, zaopatrzenia laboratorium, pracy</w:t>
      </w:r>
      <w:r w:rsidR="007223D5" w:rsidRPr="00686DDA">
        <w:rPr>
          <w:color w:val="000000"/>
          <w:sz w:val="22"/>
          <w:szCs w:val="22"/>
        </w:rPr>
        <w:t xml:space="preserve"> </w:t>
      </w:r>
      <w:r w:rsidRPr="00686DDA">
        <w:rPr>
          <w:color w:val="000000"/>
          <w:sz w:val="22"/>
          <w:szCs w:val="22"/>
        </w:rPr>
        <w:t>personelu lub metod badawczych. Jeżeli niedociągnięcia te będą tak poważne, że mogą wpłynąć ujemnie</w:t>
      </w:r>
      <w:r w:rsidR="007223D5" w:rsidRPr="00686DDA">
        <w:rPr>
          <w:color w:val="000000"/>
          <w:sz w:val="22"/>
          <w:szCs w:val="22"/>
        </w:rPr>
        <w:t xml:space="preserve"> </w:t>
      </w:r>
      <w:r w:rsidRPr="00686DDA">
        <w:rPr>
          <w:color w:val="000000"/>
          <w:sz w:val="22"/>
          <w:szCs w:val="22"/>
        </w:rPr>
        <w:t>na wyniki badan; Inspektor nadzoru natychmiast wstrzyma użycie do robót badanych materiałów i dopuści je do użytku dopiero wtedy, gdy niedociągnięcia w pracy laboratorium Wykonawcy zostaną usunięte i stwierdzona zostanie odpowiednia jakość tych materiałów.</w:t>
      </w:r>
      <w:r w:rsidR="007223D5" w:rsidRPr="00686DDA">
        <w:rPr>
          <w:color w:val="000000"/>
          <w:sz w:val="22"/>
          <w:szCs w:val="22"/>
        </w:rPr>
        <w:t xml:space="preserve"> </w:t>
      </w:r>
      <w:r w:rsidRPr="00686DDA">
        <w:rPr>
          <w:color w:val="000000"/>
          <w:sz w:val="22"/>
          <w:szCs w:val="22"/>
        </w:rPr>
        <w:t>Wszystkie koszty związane z organizowaniem i prowadzeniem badan materiałów i robót ponosi</w:t>
      </w:r>
      <w:r w:rsidR="007223D5" w:rsidRPr="00686DDA">
        <w:rPr>
          <w:color w:val="000000"/>
          <w:sz w:val="22"/>
          <w:szCs w:val="22"/>
        </w:rPr>
        <w:t xml:space="preserve"> </w:t>
      </w:r>
      <w:r w:rsidRPr="00686DDA">
        <w:rPr>
          <w:color w:val="000000"/>
          <w:sz w:val="22"/>
          <w:szCs w:val="22"/>
        </w:rPr>
        <w:t>Wykonawca.</w:t>
      </w:r>
    </w:p>
    <w:p w14:paraId="4E8E4A47" w14:textId="77777777" w:rsidR="009E0293" w:rsidRPr="00686DDA" w:rsidRDefault="009E0293" w:rsidP="002E033C">
      <w:pPr>
        <w:autoSpaceDE w:val="0"/>
        <w:autoSpaceDN w:val="0"/>
        <w:adjustRightInd w:val="0"/>
        <w:jc w:val="both"/>
        <w:rPr>
          <w:color w:val="000000"/>
          <w:sz w:val="22"/>
          <w:szCs w:val="22"/>
        </w:rPr>
      </w:pPr>
      <w:r w:rsidRPr="00686DDA">
        <w:rPr>
          <w:color w:val="000000"/>
          <w:sz w:val="22"/>
          <w:szCs w:val="22"/>
        </w:rPr>
        <w:t>6.3. Pobieranie próbek</w:t>
      </w:r>
    </w:p>
    <w:p w14:paraId="43C4634E" w14:textId="77777777" w:rsidR="009E0293" w:rsidRPr="00686DDA" w:rsidRDefault="009E0293" w:rsidP="002E033C">
      <w:pPr>
        <w:autoSpaceDE w:val="0"/>
        <w:autoSpaceDN w:val="0"/>
        <w:adjustRightInd w:val="0"/>
        <w:jc w:val="both"/>
        <w:rPr>
          <w:color w:val="000000"/>
          <w:sz w:val="22"/>
          <w:szCs w:val="22"/>
        </w:rPr>
      </w:pPr>
      <w:r w:rsidRPr="00686DDA">
        <w:rPr>
          <w:color w:val="000000"/>
          <w:sz w:val="22"/>
          <w:szCs w:val="22"/>
        </w:rPr>
        <w:t>Próbki będą pobierane losowo. Zaleca się stosowanie statystycznych metod pobierania próbek. opartych</w:t>
      </w:r>
      <w:r w:rsidR="007223D5" w:rsidRPr="00686DDA">
        <w:rPr>
          <w:color w:val="000000"/>
          <w:sz w:val="22"/>
          <w:szCs w:val="22"/>
        </w:rPr>
        <w:t xml:space="preserve"> </w:t>
      </w:r>
      <w:r w:rsidRPr="00686DDA">
        <w:rPr>
          <w:color w:val="000000"/>
          <w:sz w:val="22"/>
          <w:szCs w:val="22"/>
        </w:rPr>
        <w:t>na zasadzie, że wszystkie jednostkowe elementy produkcji mogą być z jednakowym</w:t>
      </w:r>
      <w:r w:rsidR="007223D5" w:rsidRPr="00686DDA">
        <w:rPr>
          <w:color w:val="000000"/>
          <w:sz w:val="22"/>
          <w:szCs w:val="22"/>
        </w:rPr>
        <w:t xml:space="preserve"> </w:t>
      </w:r>
      <w:r w:rsidRPr="00686DDA">
        <w:rPr>
          <w:color w:val="000000"/>
          <w:sz w:val="22"/>
          <w:szCs w:val="22"/>
        </w:rPr>
        <w:t>prawdopodobieństwem wytypowane do badan.</w:t>
      </w:r>
    </w:p>
    <w:p w14:paraId="6022752F" w14:textId="77777777" w:rsidR="009E0293" w:rsidRPr="00686DDA" w:rsidRDefault="009E0293" w:rsidP="002E033C">
      <w:pPr>
        <w:autoSpaceDE w:val="0"/>
        <w:autoSpaceDN w:val="0"/>
        <w:adjustRightInd w:val="0"/>
        <w:jc w:val="both"/>
        <w:rPr>
          <w:color w:val="000000"/>
          <w:sz w:val="22"/>
          <w:szCs w:val="22"/>
        </w:rPr>
      </w:pPr>
      <w:r w:rsidRPr="00686DDA">
        <w:rPr>
          <w:color w:val="000000"/>
          <w:sz w:val="22"/>
          <w:szCs w:val="22"/>
        </w:rPr>
        <w:t>Inspektor nadzoru będzie mieć zapewniona możliwość udziału w pobieraniu próbek. Na zlecenie</w:t>
      </w:r>
      <w:r w:rsidR="007223D5" w:rsidRPr="00686DDA">
        <w:rPr>
          <w:color w:val="000000"/>
          <w:sz w:val="22"/>
          <w:szCs w:val="22"/>
        </w:rPr>
        <w:t xml:space="preserve"> </w:t>
      </w:r>
      <w:r w:rsidRPr="00686DDA">
        <w:rPr>
          <w:color w:val="000000"/>
          <w:sz w:val="22"/>
          <w:szCs w:val="22"/>
        </w:rPr>
        <w:t>Inspektora nadzoru Wykonawca będzie przeprowadzać dodatkowe badania tych materiałów, które budzą</w:t>
      </w:r>
      <w:r w:rsidR="007223D5" w:rsidRPr="00686DDA">
        <w:rPr>
          <w:color w:val="000000"/>
          <w:sz w:val="22"/>
          <w:szCs w:val="22"/>
        </w:rPr>
        <w:t xml:space="preserve"> </w:t>
      </w:r>
      <w:r w:rsidRPr="00686DDA">
        <w:rPr>
          <w:color w:val="000000"/>
          <w:sz w:val="22"/>
          <w:szCs w:val="22"/>
        </w:rPr>
        <w:t>wątpliwości co do jakości, o ile kwestionowane materiały nie zostaną przez Wykonawcę usunięte lub</w:t>
      </w:r>
      <w:r w:rsidR="007223D5" w:rsidRPr="00686DDA">
        <w:rPr>
          <w:color w:val="000000"/>
          <w:sz w:val="22"/>
          <w:szCs w:val="22"/>
        </w:rPr>
        <w:t xml:space="preserve"> </w:t>
      </w:r>
      <w:r w:rsidRPr="00686DDA">
        <w:rPr>
          <w:color w:val="000000"/>
          <w:sz w:val="22"/>
          <w:szCs w:val="22"/>
        </w:rPr>
        <w:t>ulepszone z własnej woli. Koszty tych dodatkowych badan pokrywa Wykonawca tylko w przypadku</w:t>
      </w:r>
      <w:r w:rsidR="007223D5" w:rsidRPr="00686DDA">
        <w:rPr>
          <w:color w:val="000000"/>
          <w:sz w:val="22"/>
          <w:szCs w:val="22"/>
        </w:rPr>
        <w:t xml:space="preserve"> </w:t>
      </w:r>
      <w:r w:rsidRPr="00686DDA">
        <w:rPr>
          <w:color w:val="000000"/>
          <w:sz w:val="22"/>
          <w:szCs w:val="22"/>
        </w:rPr>
        <w:t>stwierdzenia usterek; w przeciwnym przypadku koszty te pokrywa Zamawiający.</w:t>
      </w:r>
      <w:r w:rsidR="007223D5" w:rsidRPr="00686DDA">
        <w:rPr>
          <w:color w:val="000000"/>
          <w:sz w:val="22"/>
          <w:szCs w:val="22"/>
        </w:rPr>
        <w:t xml:space="preserve"> </w:t>
      </w:r>
      <w:r w:rsidRPr="00686DDA">
        <w:rPr>
          <w:color w:val="000000"/>
          <w:sz w:val="22"/>
          <w:szCs w:val="22"/>
        </w:rPr>
        <w:t>Pojemniki do pobierania próbek będą dostarczone przez Wykonawcę i zatwierdzone przez Inspektora</w:t>
      </w:r>
      <w:r w:rsidR="007223D5" w:rsidRPr="00686DDA">
        <w:rPr>
          <w:color w:val="000000"/>
          <w:sz w:val="22"/>
          <w:szCs w:val="22"/>
        </w:rPr>
        <w:t xml:space="preserve"> </w:t>
      </w:r>
      <w:r w:rsidRPr="00686DDA">
        <w:rPr>
          <w:color w:val="000000"/>
          <w:sz w:val="22"/>
          <w:szCs w:val="22"/>
        </w:rPr>
        <w:t>nadzoru. Próbki dostarczone przez Wykonawcę do badan będą odpowiednio opisane i oznakowane, w</w:t>
      </w:r>
    </w:p>
    <w:p w14:paraId="24F681B7" w14:textId="77777777" w:rsidR="009E0293" w:rsidRPr="00686DDA" w:rsidRDefault="009E0293" w:rsidP="002E033C">
      <w:pPr>
        <w:autoSpaceDE w:val="0"/>
        <w:autoSpaceDN w:val="0"/>
        <w:adjustRightInd w:val="0"/>
        <w:jc w:val="both"/>
        <w:rPr>
          <w:color w:val="000000"/>
          <w:sz w:val="22"/>
          <w:szCs w:val="22"/>
        </w:rPr>
      </w:pPr>
      <w:r w:rsidRPr="00686DDA">
        <w:rPr>
          <w:color w:val="000000"/>
          <w:sz w:val="22"/>
          <w:szCs w:val="22"/>
        </w:rPr>
        <w:t>sposób zaakceptowany przez Inspektora nadzoru.</w:t>
      </w:r>
    </w:p>
    <w:p w14:paraId="1FDB03B4" w14:textId="77777777" w:rsidR="009E0293" w:rsidRPr="00686DDA" w:rsidRDefault="009E0293" w:rsidP="002E033C">
      <w:pPr>
        <w:autoSpaceDE w:val="0"/>
        <w:autoSpaceDN w:val="0"/>
        <w:adjustRightInd w:val="0"/>
        <w:jc w:val="both"/>
        <w:rPr>
          <w:color w:val="000000"/>
          <w:sz w:val="22"/>
          <w:szCs w:val="22"/>
        </w:rPr>
      </w:pPr>
      <w:r w:rsidRPr="00686DDA">
        <w:rPr>
          <w:color w:val="000000"/>
          <w:sz w:val="22"/>
          <w:szCs w:val="22"/>
        </w:rPr>
        <w:t>6.4. Badania i pomiary</w:t>
      </w:r>
    </w:p>
    <w:p w14:paraId="3029C90A" w14:textId="77777777" w:rsidR="009E0293" w:rsidRPr="00686DDA" w:rsidRDefault="009E0293" w:rsidP="002E033C">
      <w:pPr>
        <w:autoSpaceDE w:val="0"/>
        <w:autoSpaceDN w:val="0"/>
        <w:adjustRightInd w:val="0"/>
        <w:jc w:val="both"/>
        <w:rPr>
          <w:color w:val="000000"/>
          <w:sz w:val="22"/>
          <w:szCs w:val="22"/>
        </w:rPr>
      </w:pPr>
      <w:r w:rsidRPr="00686DDA">
        <w:rPr>
          <w:color w:val="000000"/>
          <w:sz w:val="22"/>
          <w:szCs w:val="22"/>
        </w:rPr>
        <w:t>Wszystkie badania i pomiary będą przeprowadzone zgodnie z wymaganiami norm. W przypadku. gdy</w:t>
      </w:r>
      <w:r w:rsidR="007223D5" w:rsidRPr="00686DDA">
        <w:rPr>
          <w:color w:val="000000"/>
          <w:sz w:val="22"/>
          <w:szCs w:val="22"/>
        </w:rPr>
        <w:t xml:space="preserve">  </w:t>
      </w:r>
      <w:r w:rsidRPr="00686DDA">
        <w:rPr>
          <w:color w:val="000000"/>
          <w:sz w:val="22"/>
          <w:szCs w:val="22"/>
        </w:rPr>
        <w:t>normy nie obejmują jakiegokolwiek badania wymaganego w ST. stosować można wytyczne krajowe, albo</w:t>
      </w:r>
      <w:r w:rsidR="007223D5" w:rsidRPr="00686DDA">
        <w:rPr>
          <w:color w:val="000000"/>
          <w:sz w:val="22"/>
          <w:szCs w:val="22"/>
        </w:rPr>
        <w:t xml:space="preserve"> </w:t>
      </w:r>
      <w:r w:rsidRPr="00686DDA">
        <w:rPr>
          <w:color w:val="000000"/>
          <w:sz w:val="22"/>
          <w:szCs w:val="22"/>
        </w:rPr>
        <w:t>inne procedury, zaakceptowane przez Inspektora nadzoru.</w:t>
      </w:r>
      <w:r w:rsidR="007223D5" w:rsidRPr="00686DDA">
        <w:rPr>
          <w:color w:val="000000"/>
          <w:sz w:val="22"/>
          <w:szCs w:val="22"/>
        </w:rPr>
        <w:t xml:space="preserve"> </w:t>
      </w:r>
      <w:r w:rsidRPr="00686DDA">
        <w:rPr>
          <w:color w:val="000000"/>
          <w:sz w:val="22"/>
          <w:szCs w:val="22"/>
        </w:rPr>
        <w:t>Przed przystąpieniem do pomiarów lub badan. Wykonawca powiadomi Inspektora nadzoru o rodzaju.</w:t>
      </w:r>
      <w:r w:rsidR="007223D5" w:rsidRPr="00686DDA">
        <w:rPr>
          <w:color w:val="000000"/>
          <w:sz w:val="22"/>
          <w:szCs w:val="22"/>
        </w:rPr>
        <w:t xml:space="preserve"> </w:t>
      </w:r>
      <w:r w:rsidRPr="00686DDA">
        <w:rPr>
          <w:color w:val="000000"/>
          <w:sz w:val="22"/>
          <w:szCs w:val="22"/>
        </w:rPr>
        <w:t>miejscu i terminie pomiaru lub badania. Po wykonaniu pomiaru lub badania. Wykonawca przedstawi na</w:t>
      </w:r>
      <w:r w:rsidR="007223D5" w:rsidRPr="00686DDA">
        <w:rPr>
          <w:color w:val="000000"/>
          <w:sz w:val="22"/>
          <w:szCs w:val="22"/>
        </w:rPr>
        <w:t xml:space="preserve"> </w:t>
      </w:r>
      <w:r w:rsidRPr="00686DDA">
        <w:rPr>
          <w:color w:val="000000"/>
          <w:sz w:val="22"/>
          <w:szCs w:val="22"/>
        </w:rPr>
        <w:t>piśmie ich wyniki do akceptacji Inspektora nadzoru.</w:t>
      </w:r>
    </w:p>
    <w:p w14:paraId="4E124465" w14:textId="77777777" w:rsidR="009E0293" w:rsidRPr="00686DDA" w:rsidRDefault="009E0293" w:rsidP="002E033C">
      <w:pPr>
        <w:autoSpaceDE w:val="0"/>
        <w:autoSpaceDN w:val="0"/>
        <w:adjustRightInd w:val="0"/>
        <w:jc w:val="both"/>
        <w:rPr>
          <w:color w:val="000000"/>
          <w:sz w:val="22"/>
          <w:szCs w:val="22"/>
        </w:rPr>
      </w:pPr>
      <w:r w:rsidRPr="00686DDA">
        <w:rPr>
          <w:color w:val="000000"/>
          <w:sz w:val="22"/>
          <w:szCs w:val="22"/>
        </w:rPr>
        <w:t>6.5. Raporty z badań</w:t>
      </w:r>
    </w:p>
    <w:p w14:paraId="2DD6C6A3" w14:textId="77777777" w:rsidR="007223D5" w:rsidRPr="00686DDA" w:rsidRDefault="009E0293" w:rsidP="002E033C">
      <w:pPr>
        <w:autoSpaceDE w:val="0"/>
        <w:autoSpaceDN w:val="0"/>
        <w:adjustRightInd w:val="0"/>
        <w:jc w:val="both"/>
        <w:rPr>
          <w:color w:val="000000"/>
          <w:sz w:val="22"/>
          <w:szCs w:val="22"/>
        </w:rPr>
      </w:pPr>
      <w:r w:rsidRPr="00686DDA">
        <w:rPr>
          <w:color w:val="000000"/>
          <w:sz w:val="22"/>
          <w:szCs w:val="22"/>
        </w:rPr>
        <w:t>Wykonawca będzie przekazywać Inspektorowi nadzoru kopie raportów z wynikami badan jak najszybciej,</w:t>
      </w:r>
      <w:r w:rsidR="007223D5" w:rsidRPr="00686DDA">
        <w:rPr>
          <w:color w:val="000000"/>
          <w:sz w:val="22"/>
          <w:szCs w:val="22"/>
        </w:rPr>
        <w:t xml:space="preserve"> </w:t>
      </w:r>
      <w:r w:rsidRPr="00686DDA">
        <w:rPr>
          <w:color w:val="000000"/>
          <w:sz w:val="22"/>
          <w:szCs w:val="22"/>
        </w:rPr>
        <w:t xml:space="preserve">nie później </w:t>
      </w:r>
    </w:p>
    <w:p w14:paraId="238F1CEE" w14:textId="77777777" w:rsidR="009E0293" w:rsidRPr="00686DDA" w:rsidRDefault="009E0293" w:rsidP="002E033C">
      <w:pPr>
        <w:autoSpaceDE w:val="0"/>
        <w:autoSpaceDN w:val="0"/>
        <w:adjustRightInd w:val="0"/>
        <w:jc w:val="both"/>
        <w:rPr>
          <w:color w:val="000000"/>
          <w:sz w:val="22"/>
          <w:szCs w:val="22"/>
        </w:rPr>
      </w:pPr>
      <w:r w:rsidRPr="00686DDA">
        <w:rPr>
          <w:color w:val="000000"/>
          <w:sz w:val="22"/>
          <w:szCs w:val="22"/>
        </w:rPr>
        <w:t>jednak niż w terminie określonym w programie zapewnienia jakości.</w:t>
      </w:r>
      <w:r w:rsidR="007223D5" w:rsidRPr="00686DDA">
        <w:rPr>
          <w:color w:val="000000"/>
          <w:sz w:val="22"/>
          <w:szCs w:val="22"/>
        </w:rPr>
        <w:t xml:space="preserve"> </w:t>
      </w:r>
      <w:r w:rsidRPr="00686DDA">
        <w:rPr>
          <w:color w:val="000000"/>
          <w:sz w:val="22"/>
          <w:szCs w:val="22"/>
        </w:rPr>
        <w:t>Wyniki badan (kopie) będą przekazywane Inspektorowi nadzoru na formularzach według dostarczonego</w:t>
      </w:r>
      <w:r w:rsidR="007223D5" w:rsidRPr="00686DDA">
        <w:rPr>
          <w:color w:val="000000"/>
          <w:sz w:val="22"/>
          <w:szCs w:val="22"/>
        </w:rPr>
        <w:t xml:space="preserve"> </w:t>
      </w:r>
      <w:r w:rsidRPr="00686DDA">
        <w:rPr>
          <w:color w:val="000000"/>
          <w:sz w:val="22"/>
          <w:szCs w:val="22"/>
        </w:rPr>
        <w:t>przez niego wzoru lub innych. przez niego zaaprobowanych.</w:t>
      </w:r>
    </w:p>
    <w:p w14:paraId="44559567" w14:textId="77777777" w:rsidR="009E0293" w:rsidRPr="00686DDA" w:rsidRDefault="009E0293" w:rsidP="002E033C">
      <w:pPr>
        <w:autoSpaceDE w:val="0"/>
        <w:autoSpaceDN w:val="0"/>
        <w:adjustRightInd w:val="0"/>
        <w:jc w:val="both"/>
        <w:rPr>
          <w:color w:val="000000"/>
          <w:sz w:val="22"/>
          <w:szCs w:val="22"/>
        </w:rPr>
      </w:pPr>
      <w:r w:rsidRPr="00686DDA">
        <w:rPr>
          <w:color w:val="000000"/>
          <w:sz w:val="22"/>
          <w:szCs w:val="22"/>
        </w:rPr>
        <w:t>6.6. Badania prowadzone przez Inspektora nadzoru</w:t>
      </w:r>
    </w:p>
    <w:p w14:paraId="22515A13" w14:textId="77777777" w:rsidR="009E0293" w:rsidRPr="00686DDA" w:rsidRDefault="009E0293" w:rsidP="002E033C">
      <w:pPr>
        <w:autoSpaceDE w:val="0"/>
        <w:autoSpaceDN w:val="0"/>
        <w:adjustRightInd w:val="0"/>
        <w:jc w:val="both"/>
        <w:rPr>
          <w:color w:val="000000"/>
          <w:sz w:val="22"/>
          <w:szCs w:val="22"/>
        </w:rPr>
      </w:pPr>
      <w:r w:rsidRPr="00686DDA">
        <w:rPr>
          <w:color w:val="000000"/>
          <w:sz w:val="22"/>
          <w:szCs w:val="22"/>
        </w:rPr>
        <w:t>Dla celów kontroli jakości i zatwierdzenia, Inspektor nadzoru uprawniony jest do dokonywania kontroli.</w:t>
      </w:r>
      <w:r w:rsidR="007223D5" w:rsidRPr="00686DDA">
        <w:rPr>
          <w:color w:val="000000"/>
          <w:sz w:val="22"/>
          <w:szCs w:val="22"/>
        </w:rPr>
        <w:t xml:space="preserve"> </w:t>
      </w:r>
      <w:r w:rsidRPr="00686DDA">
        <w:rPr>
          <w:color w:val="000000"/>
          <w:sz w:val="22"/>
          <w:szCs w:val="22"/>
        </w:rPr>
        <w:t>pobierania próbek i badania materiałów u źródła ich wytwarzania. Do umożliwienia jemu kontroli</w:t>
      </w:r>
      <w:r w:rsidR="007223D5" w:rsidRPr="00686DDA">
        <w:rPr>
          <w:color w:val="000000"/>
          <w:sz w:val="22"/>
          <w:szCs w:val="22"/>
        </w:rPr>
        <w:t xml:space="preserve"> </w:t>
      </w:r>
      <w:r w:rsidRPr="00686DDA">
        <w:rPr>
          <w:color w:val="000000"/>
          <w:sz w:val="22"/>
          <w:szCs w:val="22"/>
        </w:rPr>
        <w:t>zapewniona będzie wszelka potrzebna do tego pomoc ze strony Wykonawcy i producenta materiałów.</w:t>
      </w:r>
      <w:r w:rsidR="007223D5" w:rsidRPr="00686DDA">
        <w:rPr>
          <w:color w:val="000000"/>
          <w:sz w:val="22"/>
          <w:szCs w:val="22"/>
        </w:rPr>
        <w:t xml:space="preserve"> </w:t>
      </w:r>
      <w:r w:rsidRPr="00686DDA">
        <w:rPr>
          <w:color w:val="000000"/>
          <w:sz w:val="22"/>
          <w:szCs w:val="22"/>
        </w:rPr>
        <w:t>Inspektor nadzoru. po uprzedniej weryfikacji systemu kontroli robót prowad</w:t>
      </w:r>
      <w:r w:rsidR="007223D5" w:rsidRPr="00686DDA">
        <w:rPr>
          <w:color w:val="000000"/>
          <w:sz w:val="22"/>
          <w:szCs w:val="22"/>
        </w:rPr>
        <w:t xml:space="preserve">zonego przez Wykonawcę </w:t>
      </w:r>
      <w:r w:rsidRPr="00686DDA">
        <w:rPr>
          <w:color w:val="000000"/>
          <w:sz w:val="22"/>
          <w:szCs w:val="22"/>
        </w:rPr>
        <w:t>będzie oceniać zgodność materiałów i robót z wymagania</w:t>
      </w:r>
      <w:r w:rsidR="007223D5" w:rsidRPr="00686DDA">
        <w:rPr>
          <w:color w:val="000000"/>
          <w:sz w:val="22"/>
          <w:szCs w:val="22"/>
        </w:rPr>
        <w:t xml:space="preserve">mi ST na podstawie wyników badań </w:t>
      </w:r>
      <w:r w:rsidRPr="00686DDA">
        <w:rPr>
          <w:color w:val="000000"/>
          <w:sz w:val="22"/>
          <w:szCs w:val="22"/>
        </w:rPr>
        <w:t>dostarczonych przez Wykonawcę.</w:t>
      </w:r>
      <w:r w:rsidR="007223D5" w:rsidRPr="00686DDA">
        <w:rPr>
          <w:color w:val="000000"/>
          <w:sz w:val="22"/>
          <w:szCs w:val="22"/>
        </w:rPr>
        <w:t xml:space="preserve"> </w:t>
      </w:r>
      <w:r w:rsidRPr="00686DDA">
        <w:rPr>
          <w:color w:val="000000"/>
          <w:sz w:val="22"/>
          <w:szCs w:val="22"/>
        </w:rPr>
        <w:t xml:space="preserve">Inspektor nadzoru może pobierać </w:t>
      </w:r>
      <w:r w:rsidRPr="00686DDA">
        <w:rPr>
          <w:color w:val="000000"/>
          <w:sz w:val="22"/>
          <w:szCs w:val="22"/>
        </w:rPr>
        <w:lastRenderedPageBreak/>
        <w:t>próbki materiałów i prowadzić badania niezalenie od Wykonawcy, na</w:t>
      </w:r>
      <w:r w:rsidR="007223D5" w:rsidRPr="00686DDA">
        <w:rPr>
          <w:color w:val="000000"/>
          <w:sz w:val="22"/>
          <w:szCs w:val="22"/>
        </w:rPr>
        <w:t xml:space="preserve"> </w:t>
      </w:r>
      <w:r w:rsidRPr="00686DDA">
        <w:rPr>
          <w:color w:val="000000"/>
          <w:sz w:val="22"/>
          <w:szCs w:val="22"/>
        </w:rPr>
        <w:t>swój koszt. Jeżeli wyniki tych badan wykażą. że raporty Wykonawcy są niewiarygodne, to Inspektor</w:t>
      </w:r>
      <w:r w:rsidR="007223D5" w:rsidRPr="00686DDA">
        <w:rPr>
          <w:color w:val="000000"/>
          <w:sz w:val="22"/>
          <w:szCs w:val="22"/>
        </w:rPr>
        <w:t xml:space="preserve"> </w:t>
      </w:r>
      <w:r w:rsidRPr="00686DDA">
        <w:rPr>
          <w:color w:val="000000"/>
          <w:sz w:val="22"/>
          <w:szCs w:val="22"/>
        </w:rPr>
        <w:t>nadzoru poleci Wykonawcy lub zleci niezależnemu laboratorium przeprowadzenie powtórnych lub</w:t>
      </w:r>
      <w:r w:rsidR="007223D5" w:rsidRPr="00686DDA">
        <w:rPr>
          <w:color w:val="000000"/>
          <w:sz w:val="22"/>
          <w:szCs w:val="22"/>
        </w:rPr>
        <w:t xml:space="preserve"> </w:t>
      </w:r>
      <w:r w:rsidRPr="00686DDA">
        <w:rPr>
          <w:color w:val="000000"/>
          <w:sz w:val="22"/>
          <w:szCs w:val="22"/>
        </w:rPr>
        <w:t>dodatkowych badan. albo oprze się wyłącznie na własnych badaniach przy ocenie zgodności materiałów i</w:t>
      </w:r>
      <w:r w:rsidR="007223D5" w:rsidRPr="00686DDA">
        <w:rPr>
          <w:color w:val="000000"/>
          <w:sz w:val="22"/>
          <w:szCs w:val="22"/>
        </w:rPr>
        <w:t xml:space="preserve"> </w:t>
      </w:r>
      <w:r w:rsidRPr="00686DDA">
        <w:rPr>
          <w:color w:val="000000"/>
          <w:sz w:val="22"/>
          <w:szCs w:val="22"/>
        </w:rPr>
        <w:t>robót z dokumentacja projektowa i ST. W takim przypadku, całkowite koszty powtórnych lub dodatkowych</w:t>
      </w:r>
      <w:r w:rsidR="007223D5" w:rsidRPr="00686DDA">
        <w:rPr>
          <w:color w:val="000000"/>
          <w:sz w:val="22"/>
          <w:szCs w:val="22"/>
        </w:rPr>
        <w:t xml:space="preserve"> </w:t>
      </w:r>
      <w:r w:rsidRPr="00686DDA">
        <w:rPr>
          <w:color w:val="000000"/>
          <w:sz w:val="22"/>
          <w:szCs w:val="22"/>
        </w:rPr>
        <w:t>badan i pobierania próbek poniesione zostaną przez Wykonawcę.</w:t>
      </w:r>
    </w:p>
    <w:p w14:paraId="25F95396" w14:textId="77777777" w:rsidR="009E0293" w:rsidRPr="00686DDA" w:rsidRDefault="009E0293" w:rsidP="002E033C">
      <w:pPr>
        <w:autoSpaceDE w:val="0"/>
        <w:autoSpaceDN w:val="0"/>
        <w:adjustRightInd w:val="0"/>
        <w:jc w:val="both"/>
        <w:rPr>
          <w:color w:val="000000"/>
          <w:sz w:val="22"/>
          <w:szCs w:val="22"/>
        </w:rPr>
      </w:pPr>
      <w:r w:rsidRPr="00686DDA">
        <w:rPr>
          <w:color w:val="000000"/>
          <w:sz w:val="22"/>
          <w:szCs w:val="22"/>
        </w:rPr>
        <w:t>6.7. Certyfikaty i deklaracje</w:t>
      </w:r>
    </w:p>
    <w:p w14:paraId="69085C4F" w14:textId="77777777" w:rsidR="009E0293" w:rsidRPr="00686DDA" w:rsidRDefault="009E0293" w:rsidP="002E033C">
      <w:pPr>
        <w:autoSpaceDE w:val="0"/>
        <w:autoSpaceDN w:val="0"/>
        <w:adjustRightInd w:val="0"/>
        <w:jc w:val="both"/>
        <w:rPr>
          <w:color w:val="000000"/>
          <w:sz w:val="22"/>
          <w:szCs w:val="22"/>
        </w:rPr>
      </w:pPr>
      <w:r w:rsidRPr="00686DDA">
        <w:rPr>
          <w:color w:val="000000"/>
          <w:sz w:val="22"/>
          <w:szCs w:val="22"/>
        </w:rPr>
        <w:t>Inspektor nadzoru może dopuścić do użycia tylko te wyroby i materiały. które:</w:t>
      </w:r>
    </w:p>
    <w:p w14:paraId="00CA3319" w14:textId="77777777" w:rsidR="009E0293" w:rsidRPr="00686DDA" w:rsidRDefault="009E0293" w:rsidP="002E033C">
      <w:pPr>
        <w:autoSpaceDE w:val="0"/>
        <w:autoSpaceDN w:val="0"/>
        <w:adjustRightInd w:val="0"/>
        <w:jc w:val="both"/>
        <w:rPr>
          <w:color w:val="000000"/>
          <w:sz w:val="22"/>
          <w:szCs w:val="22"/>
        </w:rPr>
      </w:pPr>
      <w:r w:rsidRPr="00686DDA">
        <w:rPr>
          <w:color w:val="000000"/>
          <w:sz w:val="22"/>
          <w:szCs w:val="22"/>
        </w:rPr>
        <w:t>1) posiadają certyfikat na znak bezpieczeństwa wykazujący, że zapewniono zgodność z kryteriami</w:t>
      </w:r>
      <w:r w:rsidR="007223D5" w:rsidRPr="00686DDA">
        <w:rPr>
          <w:color w:val="000000"/>
          <w:sz w:val="22"/>
          <w:szCs w:val="22"/>
        </w:rPr>
        <w:t xml:space="preserve"> </w:t>
      </w:r>
      <w:r w:rsidRPr="00686DDA">
        <w:rPr>
          <w:color w:val="000000"/>
          <w:sz w:val="22"/>
          <w:szCs w:val="22"/>
        </w:rPr>
        <w:t>technicznymi określonymi na podstawie Polskich Norm. aprobat technicznych oraz właściwych przepisów</w:t>
      </w:r>
      <w:r w:rsidR="007223D5" w:rsidRPr="00686DDA">
        <w:rPr>
          <w:color w:val="000000"/>
          <w:sz w:val="22"/>
          <w:szCs w:val="22"/>
        </w:rPr>
        <w:t xml:space="preserve"> </w:t>
      </w:r>
      <w:r w:rsidRPr="00686DDA">
        <w:rPr>
          <w:color w:val="000000"/>
          <w:sz w:val="22"/>
          <w:szCs w:val="22"/>
        </w:rPr>
        <w:t>i informacji o ich istnieniu zgodnie z rozporządzeniem MSWiA z 1998 r. (Dz. U. 99/98).</w:t>
      </w:r>
    </w:p>
    <w:p w14:paraId="6816E4E0" w14:textId="77777777" w:rsidR="006D5E13" w:rsidRPr="00686DDA" w:rsidRDefault="009E0293" w:rsidP="002E033C">
      <w:pPr>
        <w:autoSpaceDE w:val="0"/>
        <w:autoSpaceDN w:val="0"/>
        <w:adjustRightInd w:val="0"/>
        <w:jc w:val="both"/>
        <w:rPr>
          <w:color w:val="000000"/>
          <w:sz w:val="22"/>
          <w:szCs w:val="22"/>
        </w:rPr>
      </w:pPr>
      <w:r w:rsidRPr="00686DDA">
        <w:rPr>
          <w:color w:val="000000"/>
          <w:sz w:val="22"/>
          <w:szCs w:val="22"/>
        </w:rPr>
        <w:t>2) posiadają deklaracje zgodności lub certyfikat zgodności z: . Polska Norma lub. aprobata techniczna, w</w:t>
      </w:r>
      <w:r w:rsidR="007223D5" w:rsidRPr="00686DDA">
        <w:rPr>
          <w:color w:val="000000"/>
          <w:sz w:val="22"/>
          <w:szCs w:val="22"/>
        </w:rPr>
        <w:t xml:space="preserve"> </w:t>
      </w:r>
      <w:r w:rsidRPr="00686DDA">
        <w:rPr>
          <w:color w:val="000000"/>
          <w:sz w:val="22"/>
          <w:szCs w:val="22"/>
        </w:rPr>
        <w:t>przypadku wyrobów. dla których nie ustanowiono Polskiej Normy. jeżeli nie są objęte certyfikacja</w:t>
      </w:r>
      <w:r w:rsidR="007223D5" w:rsidRPr="00686DDA">
        <w:rPr>
          <w:color w:val="000000"/>
          <w:sz w:val="22"/>
          <w:szCs w:val="22"/>
        </w:rPr>
        <w:t xml:space="preserve"> </w:t>
      </w:r>
    </w:p>
    <w:p w14:paraId="51575851" w14:textId="77777777" w:rsidR="009E0293" w:rsidRPr="00686DDA" w:rsidRDefault="009E0293" w:rsidP="002E033C">
      <w:pPr>
        <w:autoSpaceDE w:val="0"/>
        <w:autoSpaceDN w:val="0"/>
        <w:adjustRightInd w:val="0"/>
        <w:jc w:val="both"/>
        <w:rPr>
          <w:color w:val="000000"/>
          <w:sz w:val="22"/>
          <w:szCs w:val="22"/>
        </w:rPr>
      </w:pPr>
      <w:r w:rsidRPr="00686DDA">
        <w:rPr>
          <w:color w:val="000000"/>
          <w:sz w:val="22"/>
          <w:szCs w:val="22"/>
        </w:rPr>
        <w:t>określona w pkt. 1 i które spełniają wymogi ST.</w:t>
      </w:r>
    </w:p>
    <w:p w14:paraId="1EE3F2CB" w14:textId="77777777" w:rsidR="009E0293" w:rsidRPr="00686DDA" w:rsidRDefault="009E0293" w:rsidP="002E033C">
      <w:pPr>
        <w:autoSpaceDE w:val="0"/>
        <w:autoSpaceDN w:val="0"/>
        <w:adjustRightInd w:val="0"/>
        <w:jc w:val="both"/>
        <w:rPr>
          <w:color w:val="000000"/>
          <w:sz w:val="22"/>
          <w:szCs w:val="22"/>
        </w:rPr>
      </w:pPr>
      <w:r w:rsidRPr="00686DDA">
        <w:rPr>
          <w:color w:val="000000"/>
          <w:sz w:val="22"/>
          <w:szCs w:val="22"/>
        </w:rPr>
        <w:t>3) znajdują się w wykazie wyrobów, o którym mowa w rozporządzeniu MSWiA z 1998 r. (Dz. U.98/99).</w:t>
      </w:r>
      <w:r w:rsidR="007223D5" w:rsidRPr="00686DDA">
        <w:rPr>
          <w:color w:val="000000"/>
          <w:sz w:val="22"/>
          <w:szCs w:val="22"/>
        </w:rPr>
        <w:t xml:space="preserve"> </w:t>
      </w:r>
      <w:r w:rsidRPr="00686DDA">
        <w:rPr>
          <w:color w:val="000000"/>
          <w:sz w:val="22"/>
          <w:szCs w:val="22"/>
        </w:rPr>
        <w:t>W przypadku materiałów, dla których ww. dokumenty są wymagane przez ST. każda ich partia</w:t>
      </w:r>
      <w:r w:rsidR="007223D5" w:rsidRPr="00686DDA">
        <w:rPr>
          <w:color w:val="000000"/>
          <w:sz w:val="22"/>
          <w:szCs w:val="22"/>
        </w:rPr>
        <w:t xml:space="preserve"> </w:t>
      </w:r>
      <w:r w:rsidRPr="00686DDA">
        <w:rPr>
          <w:color w:val="000000"/>
          <w:sz w:val="22"/>
          <w:szCs w:val="22"/>
        </w:rPr>
        <w:t>dostarczona do robót będzie posiadać te dokumenty. określające w sposób jednoznaczny jej cechy.</w:t>
      </w:r>
      <w:r w:rsidR="007223D5" w:rsidRPr="00686DDA">
        <w:rPr>
          <w:color w:val="000000"/>
          <w:sz w:val="22"/>
          <w:szCs w:val="22"/>
        </w:rPr>
        <w:t xml:space="preserve"> </w:t>
      </w:r>
      <w:r w:rsidRPr="00686DDA">
        <w:rPr>
          <w:color w:val="000000"/>
          <w:sz w:val="22"/>
          <w:szCs w:val="22"/>
        </w:rPr>
        <w:t>Jakiekolwiek materiały, które nie spełniają tych wymagań będą odrzucone.</w:t>
      </w:r>
    </w:p>
    <w:p w14:paraId="29E627A5" w14:textId="77777777" w:rsidR="009E0293" w:rsidRPr="00686DDA" w:rsidRDefault="009E0293" w:rsidP="002E033C">
      <w:pPr>
        <w:autoSpaceDE w:val="0"/>
        <w:autoSpaceDN w:val="0"/>
        <w:adjustRightInd w:val="0"/>
        <w:jc w:val="both"/>
        <w:rPr>
          <w:color w:val="000000"/>
          <w:sz w:val="22"/>
          <w:szCs w:val="22"/>
        </w:rPr>
      </w:pPr>
      <w:r w:rsidRPr="00686DDA">
        <w:rPr>
          <w:color w:val="000000"/>
          <w:sz w:val="22"/>
          <w:szCs w:val="22"/>
        </w:rPr>
        <w:t>6.8. Dokumenty budowy</w:t>
      </w:r>
    </w:p>
    <w:p w14:paraId="7D8BACDE" w14:textId="77777777" w:rsidR="009E0293" w:rsidRPr="00686DDA" w:rsidRDefault="009E0293" w:rsidP="002E033C">
      <w:pPr>
        <w:autoSpaceDE w:val="0"/>
        <w:autoSpaceDN w:val="0"/>
        <w:adjustRightInd w:val="0"/>
        <w:jc w:val="both"/>
        <w:rPr>
          <w:color w:val="000000"/>
          <w:sz w:val="22"/>
          <w:szCs w:val="22"/>
        </w:rPr>
      </w:pPr>
      <w:r w:rsidRPr="00686DDA">
        <w:rPr>
          <w:color w:val="000000"/>
          <w:sz w:val="22"/>
          <w:szCs w:val="22"/>
        </w:rPr>
        <w:t>[1] Dziennik budowy</w:t>
      </w:r>
    </w:p>
    <w:p w14:paraId="7273CF3C" w14:textId="77777777" w:rsidR="009E0293" w:rsidRPr="00686DDA" w:rsidRDefault="009E0293" w:rsidP="002E033C">
      <w:pPr>
        <w:autoSpaceDE w:val="0"/>
        <w:autoSpaceDN w:val="0"/>
        <w:adjustRightInd w:val="0"/>
        <w:jc w:val="both"/>
        <w:rPr>
          <w:color w:val="000000"/>
          <w:sz w:val="22"/>
          <w:szCs w:val="22"/>
        </w:rPr>
      </w:pPr>
      <w:r w:rsidRPr="00686DDA">
        <w:rPr>
          <w:color w:val="000000"/>
          <w:sz w:val="22"/>
          <w:szCs w:val="22"/>
        </w:rPr>
        <w:t>Dziennik budowy jest wymaganym dokumentem urzędowym obowiązującym Zamawiającego i</w:t>
      </w:r>
      <w:r w:rsidR="007223D5" w:rsidRPr="00686DDA">
        <w:rPr>
          <w:color w:val="000000"/>
          <w:sz w:val="22"/>
          <w:szCs w:val="22"/>
        </w:rPr>
        <w:t xml:space="preserve"> </w:t>
      </w:r>
      <w:r w:rsidRPr="00686DDA">
        <w:rPr>
          <w:color w:val="000000"/>
          <w:sz w:val="22"/>
          <w:szCs w:val="22"/>
        </w:rPr>
        <w:t>Wykonawcę w okresie od przekazania wykonawcy terenu budowy do końca okresu gwarancyjnego.</w:t>
      </w:r>
      <w:r w:rsidR="007223D5" w:rsidRPr="00686DDA">
        <w:rPr>
          <w:color w:val="000000"/>
          <w:sz w:val="22"/>
          <w:szCs w:val="22"/>
        </w:rPr>
        <w:t xml:space="preserve"> </w:t>
      </w:r>
      <w:r w:rsidRPr="00686DDA">
        <w:rPr>
          <w:color w:val="000000"/>
          <w:sz w:val="22"/>
          <w:szCs w:val="22"/>
        </w:rPr>
        <w:t>Prowadzenie dziennika budowy zgodnie z § 45 ustawy Prawo budowlane spoczywa na kierowniku</w:t>
      </w:r>
      <w:r w:rsidR="007223D5" w:rsidRPr="00686DDA">
        <w:rPr>
          <w:color w:val="000000"/>
          <w:sz w:val="22"/>
          <w:szCs w:val="22"/>
        </w:rPr>
        <w:t xml:space="preserve"> </w:t>
      </w:r>
      <w:r w:rsidRPr="00686DDA">
        <w:rPr>
          <w:color w:val="000000"/>
          <w:sz w:val="22"/>
          <w:szCs w:val="22"/>
        </w:rPr>
        <w:t>budowy.</w:t>
      </w:r>
      <w:r w:rsidR="007223D5" w:rsidRPr="00686DDA">
        <w:rPr>
          <w:color w:val="000000"/>
          <w:sz w:val="22"/>
          <w:szCs w:val="22"/>
        </w:rPr>
        <w:t xml:space="preserve"> </w:t>
      </w:r>
      <w:r w:rsidRPr="00686DDA">
        <w:rPr>
          <w:color w:val="000000"/>
          <w:sz w:val="22"/>
          <w:szCs w:val="22"/>
        </w:rPr>
        <w:t>Zapisy w dzienniku budowy będą dokonywane na bieżąco i będą dotyczyć przebiegu robót, stanu</w:t>
      </w:r>
      <w:r w:rsidR="007223D5" w:rsidRPr="00686DDA">
        <w:rPr>
          <w:color w:val="000000"/>
          <w:sz w:val="22"/>
          <w:szCs w:val="22"/>
        </w:rPr>
        <w:t xml:space="preserve"> </w:t>
      </w:r>
      <w:r w:rsidRPr="00686DDA">
        <w:rPr>
          <w:color w:val="000000"/>
          <w:sz w:val="22"/>
          <w:szCs w:val="22"/>
        </w:rPr>
        <w:t>bezpieczeństwa ludzi i mienia oraz technicznej strony budowy.</w:t>
      </w:r>
      <w:r w:rsidR="007223D5" w:rsidRPr="00686DDA">
        <w:rPr>
          <w:color w:val="000000"/>
          <w:sz w:val="22"/>
          <w:szCs w:val="22"/>
        </w:rPr>
        <w:t xml:space="preserve"> </w:t>
      </w:r>
      <w:r w:rsidRPr="00686DDA">
        <w:rPr>
          <w:color w:val="000000"/>
          <w:sz w:val="22"/>
          <w:szCs w:val="22"/>
        </w:rPr>
        <w:t>Zapisy będą czytelne. dokonane trwała technika, w porządku chronologicznym, bezpośrednio jeden pod</w:t>
      </w:r>
      <w:r w:rsidR="007223D5" w:rsidRPr="00686DDA">
        <w:rPr>
          <w:color w:val="000000"/>
          <w:sz w:val="22"/>
          <w:szCs w:val="22"/>
        </w:rPr>
        <w:t xml:space="preserve"> </w:t>
      </w:r>
      <w:r w:rsidRPr="00686DDA">
        <w:rPr>
          <w:color w:val="000000"/>
          <w:sz w:val="22"/>
          <w:szCs w:val="22"/>
        </w:rPr>
        <w:t>drugim. bez przerw.</w:t>
      </w:r>
      <w:r w:rsidR="007223D5" w:rsidRPr="00686DDA">
        <w:rPr>
          <w:color w:val="000000"/>
          <w:sz w:val="22"/>
          <w:szCs w:val="22"/>
        </w:rPr>
        <w:t xml:space="preserve"> </w:t>
      </w:r>
      <w:r w:rsidRPr="00686DDA">
        <w:rPr>
          <w:color w:val="000000"/>
          <w:sz w:val="22"/>
          <w:szCs w:val="22"/>
        </w:rPr>
        <w:t>Załączone do dziennika budowy protokoły i inne dokumenty będą oznaczone kolejnym numerem</w:t>
      </w:r>
      <w:r w:rsidR="007223D5" w:rsidRPr="00686DDA">
        <w:rPr>
          <w:color w:val="000000"/>
          <w:sz w:val="22"/>
          <w:szCs w:val="22"/>
        </w:rPr>
        <w:t xml:space="preserve"> </w:t>
      </w:r>
      <w:r w:rsidRPr="00686DDA">
        <w:rPr>
          <w:color w:val="000000"/>
          <w:sz w:val="22"/>
          <w:szCs w:val="22"/>
        </w:rPr>
        <w:t>załącznika i opatrzone data i podpisem Wykonawcy i Inspektora nadzoru.</w:t>
      </w:r>
    </w:p>
    <w:p w14:paraId="5FE2241C" w14:textId="77777777" w:rsidR="009E0293" w:rsidRPr="00686DDA" w:rsidRDefault="009E0293" w:rsidP="002E033C">
      <w:pPr>
        <w:autoSpaceDE w:val="0"/>
        <w:autoSpaceDN w:val="0"/>
        <w:adjustRightInd w:val="0"/>
        <w:jc w:val="both"/>
        <w:rPr>
          <w:color w:val="000000"/>
          <w:sz w:val="22"/>
          <w:szCs w:val="22"/>
        </w:rPr>
      </w:pPr>
      <w:r w:rsidRPr="00686DDA">
        <w:rPr>
          <w:color w:val="000000"/>
          <w:sz w:val="22"/>
          <w:szCs w:val="22"/>
        </w:rPr>
        <w:t>Do dziennika budowy należy wpisywać w szczególności:</w:t>
      </w:r>
    </w:p>
    <w:p w14:paraId="019034FF" w14:textId="77777777" w:rsidR="009E0293" w:rsidRPr="00686DDA" w:rsidRDefault="009E0293" w:rsidP="002E033C">
      <w:pPr>
        <w:autoSpaceDE w:val="0"/>
        <w:autoSpaceDN w:val="0"/>
        <w:adjustRightInd w:val="0"/>
        <w:jc w:val="both"/>
        <w:rPr>
          <w:color w:val="000000"/>
          <w:sz w:val="22"/>
          <w:szCs w:val="22"/>
        </w:rPr>
      </w:pPr>
      <w:r w:rsidRPr="00686DDA">
        <w:rPr>
          <w:color w:val="000000"/>
          <w:sz w:val="22"/>
          <w:szCs w:val="22"/>
        </w:rPr>
        <w:t>- datę przekazania Wykonawcy terenu budowy,</w:t>
      </w:r>
    </w:p>
    <w:p w14:paraId="144DC08E" w14:textId="77777777" w:rsidR="009E0293" w:rsidRPr="00686DDA" w:rsidRDefault="009E0293" w:rsidP="002E033C">
      <w:pPr>
        <w:autoSpaceDE w:val="0"/>
        <w:autoSpaceDN w:val="0"/>
        <w:adjustRightInd w:val="0"/>
        <w:jc w:val="both"/>
        <w:rPr>
          <w:color w:val="000000"/>
          <w:sz w:val="22"/>
          <w:szCs w:val="22"/>
        </w:rPr>
      </w:pPr>
      <w:r w:rsidRPr="00686DDA">
        <w:rPr>
          <w:color w:val="000000"/>
          <w:sz w:val="22"/>
          <w:szCs w:val="22"/>
        </w:rPr>
        <w:t>- datę przekazania przez Zamawiającego dokumentacji projektowej,</w:t>
      </w:r>
    </w:p>
    <w:p w14:paraId="05E0B79F" w14:textId="77777777" w:rsidR="009E0293" w:rsidRPr="00686DDA" w:rsidRDefault="009E0293" w:rsidP="002E033C">
      <w:pPr>
        <w:autoSpaceDE w:val="0"/>
        <w:autoSpaceDN w:val="0"/>
        <w:adjustRightInd w:val="0"/>
        <w:jc w:val="both"/>
        <w:rPr>
          <w:color w:val="000000"/>
          <w:sz w:val="22"/>
          <w:szCs w:val="22"/>
        </w:rPr>
      </w:pPr>
      <w:r w:rsidRPr="00686DDA">
        <w:rPr>
          <w:color w:val="000000"/>
          <w:sz w:val="22"/>
          <w:szCs w:val="22"/>
        </w:rPr>
        <w:t>- uzgodnienie przez Inspektora nadzoru programu zapewnienia jakości i harmonogramów robót,</w:t>
      </w:r>
    </w:p>
    <w:p w14:paraId="18F0F7F0" w14:textId="77777777" w:rsidR="009E0293" w:rsidRPr="00686DDA" w:rsidRDefault="009E0293" w:rsidP="002E033C">
      <w:pPr>
        <w:autoSpaceDE w:val="0"/>
        <w:autoSpaceDN w:val="0"/>
        <w:adjustRightInd w:val="0"/>
        <w:jc w:val="both"/>
        <w:rPr>
          <w:color w:val="000000"/>
          <w:sz w:val="22"/>
          <w:szCs w:val="22"/>
        </w:rPr>
      </w:pPr>
      <w:r w:rsidRPr="00686DDA">
        <w:rPr>
          <w:color w:val="000000"/>
          <w:sz w:val="22"/>
          <w:szCs w:val="22"/>
        </w:rPr>
        <w:t>- terminy rozpoczęcia i zakończenia poszczególnych elementów robót,</w:t>
      </w:r>
    </w:p>
    <w:p w14:paraId="6F64719D" w14:textId="77777777" w:rsidR="009E0293" w:rsidRPr="00686DDA" w:rsidRDefault="009E0293" w:rsidP="002E033C">
      <w:pPr>
        <w:autoSpaceDE w:val="0"/>
        <w:autoSpaceDN w:val="0"/>
        <w:adjustRightInd w:val="0"/>
        <w:jc w:val="both"/>
        <w:rPr>
          <w:color w:val="000000"/>
          <w:sz w:val="22"/>
          <w:szCs w:val="22"/>
        </w:rPr>
      </w:pPr>
      <w:r w:rsidRPr="00686DDA">
        <w:rPr>
          <w:color w:val="000000"/>
          <w:sz w:val="22"/>
          <w:szCs w:val="22"/>
        </w:rPr>
        <w:t>- przebieg robót, trudności i przeszkody w ich prowadzeniu, okresy i przyczyny przerw w robotach,</w:t>
      </w:r>
    </w:p>
    <w:p w14:paraId="7B6777CD" w14:textId="77777777" w:rsidR="009E0293" w:rsidRPr="00686DDA" w:rsidRDefault="009E0293" w:rsidP="002E033C">
      <w:pPr>
        <w:autoSpaceDE w:val="0"/>
        <w:autoSpaceDN w:val="0"/>
        <w:adjustRightInd w:val="0"/>
        <w:jc w:val="both"/>
        <w:rPr>
          <w:color w:val="000000"/>
          <w:sz w:val="22"/>
          <w:szCs w:val="22"/>
        </w:rPr>
      </w:pPr>
      <w:r w:rsidRPr="00686DDA">
        <w:rPr>
          <w:color w:val="000000"/>
          <w:sz w:val="22"/>
          <w:szCs w:val="22"/>
        </w:rPr>
        <w:t>- uwagi i polecenia Inspektora nadzoru,</w:t>
      </w:r>
    </w:p>
    <w:p w14:paraId="4B6BDAF3" w14:textId="77777777" w:rsidR="009E0293" w:rsidRPr="00686DDA" w:rsidRDefault="009E0293" w:rsidP="002E033C">
      <w:pPr>
        <w:autoSpaceDE w:val="0"/>
        <w:autoSpaceDN w:val="0"/>
        <w:adjustRightInd w:val="0"/>
        <w:jc w:val="both"/>
        <w:rPr>
          <w:color w:val="000000"/>
          <w:sz w:val="22"/>
          <w:szCs w:val="22"/>
        </w:rPr>
      </w:pPr>
      <w:r w:rsidRPr="00686DDA">
        <w:rPr>
          <w:color w:val="000000"/>
          <w:sz w:val="22"/>
          <w:szCs w:val="22"/>
        </w:rPr>
        <w:t>- daty zarządzenia wstrzymania robót, z podaniem powodu,</w:t>
      </w:r>
    </w:p>
    <w:p w14:paraId="03BB7047" w14:textId="77777777" w:rsidR="009E0293" w:rsidRPr="00686DDA" w:rsidRDefault="009E0293" w:rsidP="002E033C">
      <w:pPr>
        <w:autoSpaceDE w:val="0"/>
        <w:autoSpaceDN w:val="0"/>
        <w:adjustRightInd w:val="0"/>
        <w:jc w:val="both"/>
        <w:rPr>
          <w:color w:val="000000"/>
          <w:sz w:val="22"/>
          <w:szCs w:val="22"/>
        </w:rPr>
      </w:pPr>
      <w:r w:rsidRPr="00686DDA">
        <w:rPr>
          <w:color w:val="000000"/>
          <w:sz w:val="22"/>
          <w:szCs w:val="22"/>
        </w:rPr>
        <w:t>- zgłoszenia i daty odbiorów robót zanikających i ulegających zakryciu, częściowych i ostatecznych</w:t>
      </w:r>
      <w:r w:rsidR="007A3D96" w:rsidRPr="00686DDA">
        <w:rPr>
          <w:color w:val="000000"/>
          <w:sz w:val="22"/>
          <w:szCs w:val="22"/>
        </w:rPr>
        <w:t xml:space="preserve"> </w:t>
      </w:r>
      <w:r w:rsidRPr="00686DDA">
        <w:rPr>
          <w:color w:val="000000"/>
          <w:sz w:val="22"/>
          <w:szCs w:val="22"/>
        </w:rPr>
        <w:t>odbiorów robót,</w:t>
      </w:r>
    </w:p>
    <w:p w14:paraId="48CEF8A8" w14:textId="77777777" w:rsidR="009E0293" w:rsidRPr="00686DDA" w:rsidRDefault="009E0293" w:rsidP="002E033C">
      <w:pPr>
        <w:autoSpaceDE w:val="0"/>
        <w:autoSpaceDN w:val="0"/>
        <w:adjustRightInd w:val="0"/>
        <w:jc w:val="both"/>
        <w:rPr>
          <w:color w:val="000000"/>
          <w:sz w:val="22"/>
          <w:szCs w:val="22"/>
        </w:rPr>
      </w:pPr>
      <w:r w:rsidRPr="00686DDA">
        <w:rPr>
          <w:color w:val="000000"/>
          <w:sz w:val="22"/>
          <w:szCs w:val="22"/>
        </w:rPr>
        <w:t>- wyjaśnienia, uwagi i propozycje Wykonawcy,</w:t>
      </w:r>
    </w:p>
    <w:p w14:paraId="47262CF5" w14:textId="77777777" w:rsidR="009E0293" w:rsidRPr="00686DDA" w:rsidRDefault="009E0293" w:rsidP="002E033C">
      <w:pPr>
        <w:autoSpaceDE w:val="0"/>
        <w:autoSpaceDN w:val="0"/>
        <w:adjustRightInd w:val="0"/>
        <w:jc w:val="both"/>
        <w:rPr>
          <w:color w:val="000000"/>
          <w:sz w:val="22"/>
          <w:szCs w:val="22"/>
        </w:rPr>
      </w:pPr>
      <w:r w:rsidRPr="00686DDA">
        <w:rPr>
          <w:color w:val="000000"/>
          <w:sz w:val="22"/>
          <w:szCs w:val="22"/>
        </w:rPr>
        <w:t>- stan pogody i temperaturę powietrza w okresie wykonywania robót podlegających ograniczeniom lub</w:t>
      </w:r>
      <w:r w:rsidR="007A3D96" w:rsidRPr="00686DDA">
        <w:rPr>
          <w:color w:val="000000"/>
          <w:sz w:val="22"/>
          <w:szCs w:val="22"/>
        </w:rPr>
        <w:t xml:space="preserve"> </w:t>
      </w:r>
      <w:r w:rsidRPr="00686DDA">
        <w:rPr>
          <w:color w:val="000000"/>
          <w:sz w:val="22"/>
          <w:szCs w:val="22"/>
        </w:rPr>
        <w:t>wymaganiom w związku z warunkami klimatycznymi,</w:t>
      </w:r>
    </w:p>
    <w:p w14:paraId="1E978A5F" w14:textId="77777777" w:rsidR="009E0293" w:rsidRPr="00686DDA" w:rsidRDefault="009E0293" w:rsidP="002E033C">
      <w:pPr>
        <w:autoSpaceDE w:val="0"/>
        <w:autoSpaceDN w:val="0"/>
        <w:adjustRightInd w:val="0"/>
        <w:jc w:val="both"/>
        <w:rPr>
          <w:color w:val="000000"/>
          <w:sz w:val="22"/>
          <w:szCs w:val="22"/>
        </w:rPr>
      </w:pPr>
      <w:r w:rsidRPr="00686DDA">
        <w:rPr>
          <w:color w:val="000000"/>
          <w:sz w:val="22"/>
          <w:szCs w:val="22"/>
        </w:rPr>
        <w:t>- zgodność rzeczywistych warunków geotechnicznych z ich opisem w dokumentacji projektowej,</w:t>
      </w:r>
    </w:p>
    <w:p w14:paraId="36A43069" w14:textId="77777777" w:rsidR="009E0293" w:rsidRPr="00686DDA" w:rsidRDefault="009E0293" w:rsidP="002E033C">
      <w:pPr>
        <w:autoSpaceDE w:val="0"/>
        <w:autoSpaceDN w:val="0"/>
        <w:adjustRightInd w:val="0"/>
        <w:jc w:val="both"/>
        <w:rPr>
          <w:color w:val="000000"/>
          <w:sz w:val="22"/>
          <w:szCs w:val="22"/>
        </w:rPr>
      </w:pPr>
      <w:r w:rsidRPr="00686DDA">
        <w:rPr>
          <w:color w:val="000000"/>
          <w:sz w:val="22"/>
          <w:szCs w:val="22"/>
        </w:rPr>
        <w:t>- dane dotyczące czynności geodezyjnych (pomiarowych) dokonywanych przed i w trakcie wykonywania</w:t>
      </w:r>
      <w:r w:rsidR="007A3D96" w:rsidRPr="00686DDA">
        <w:rPr>
          <w:color w:val="000000"/>
          <w:sz w:val="22"/>
          <w:szCs w:val="22"/>
        </w:rPr>
        <w:t xml:space="preserve"> </w:t>
      </w:r>
      <w:r w:rsidRPr="00686DDA">
        <w:rPr>
          <w:color w:val="000000"/>
          <w:sz w:val="22"/>
          <w:szCs w:val="22"/>
        </w:rPr>
        <w:t>robót,</w:t>
      </w:r>
    </w:p>
    <w:p w14:paraId="53E1F413" w14:textId="77777777" w:rsidR="009E0293" w:rsidRPr="00686DDA" w:rsidRDefault="009E0293" w:rsidP="002E033C">
      <w:pPr>
        <w:autoSpaceDE w:val="0"/>
        <w:autoSpaceDN w:val="0"/>
        <w:adjustRightInd w:val="0"/>
        <w:jc w:val="both"/>
        <w:rPr>
          <w:color w:val="000000"/>
          <w:sz w:val="22"/>
          <w:szCs w:val="22"/>
        </w:rPr>
      </w:pPr>
      <w:r w:rsidRPr="00686DDA">
        <w:rPr>
          <w:color w:val="000000"/>
          <w:sz w:val="22"/>
          <w:szCs w:val="22"/>
        </w:rPr>
        <w:t>- dane dotyczące sposobu wykonywania zabezpieczenia robót,</w:t>
      </w:r>
    </w:p>
    <w:p w14:paraId="1E5D6521" w14:textId="77777777" w:rsidR="009E0293" w:rsidRPr="00686DDA" w:rsidRDefault="009E0293" w:rsidP="002E033C">
      <w:pPr>
        <w:autoSpaceDE w:val="0"/>
        <w:autoSpaceDN w:val="0"/>
        <w:adjustRightInd w:val="0"/>
        <w:jc w:val="both"/>
        <w:rPr>
          <w:color w:val="000000"/>
          <w:sz w:val="22"/>
          <w:szCs w:val="22"/>
        </w:rPr>
      </w:pPr>
      <w:r w:rsidRPr="00686DDA">
        <w:rPr>
          <w:color w:val="000000"/>
          <w:sz w:val="22"/>
          <w:szCs w:val="22"/>
        </w:rPr>
        <w:t>- dane dotyczące jakości materiałów, pobierania próbek oraz wyniki przeprowadzonych badan z</w:t>
      </w:r>
      <w:r w:rsidR="007A3D96" w:rsidRPr="00686DDA">
        <w:rPr>
          <w:color w:val="000000"/>
          <w:sz w:val="22"/>
          <w:szCs w:val="22"/>
        </w:rPr>
        <w:t xml:space="preserve"> </w:t>
      </w:r>
      <w:r w:rsidRPr="00686DDA">
        <w:rPr>
          <w:color w:val="000000"/>
          <w:sz w:val="22"/>
          <w:szCs w:val="22"/>
        </w:rPr>
        <w:t>podaniem kto je przeprowadzał,</w:t>
      </w:r>
    </w:p>
    <w:p w14:paraId="7FFD6FDC" w14:textId="77777777" w:rsidR="009E0293" w:rsidRPr="00686DDA" w:rsidRDefault="009E0293" w:rsidP="002E033C">
      <w:pPr>
        <w:autoSpaceDE w:val="0"/>
        <w:autoSpaceDN w:val="0"/>
        <w:adjustRightInd w:val="0"/>
        <w:jc w:val="both"/>
        <w:rPr>
          <w:color w:val="000000"/>
          <w:sz w:val="22"/>
          <w:szCs w:val="22"/>
        </w:rPr>
      </w:pPr>
      <w:r w:rsidRPr="00686DDA">
        <w:rPr>
          <w:color w:val="000000"/>
          <w:sz w:val="22"/>
          <w:szCs w:val="22"/>
        </w:rPr>
        <w:t>- wyniki prób poszczególnych elementów budowli z podaniem kto je przeprowadzał,</w:t>
      </w:r>
    </w:p>
    <w:p w14:paraId="38B95910" w14:textId="77777777" w:rsidR="009E0293" w:rsidRPr="00686DDA" w:rsidRDefault="009E0293" w:rsidP="002E033C">
      <w:pPr>
        <w:autoSpaceDE w:val="0"/>
        <w:autoSpaceDN w:val="0"/>
        <w:adjustRightInd w:val="0"/>
        <w:jc w:val="both"/>
        <w:rPr>
          <w:color w:val="000000"/>
          <w:sz w:val="22"/>
          <w:szCs w:val="22"/>
        </w:rPr>
      </w:pPr>
      <w:r w:rsidRPr="00686DDA">
        <w:rPr>
          <w:color w:val="000000"/>
          <w:sz w:val="22"/>
          <w:szCs w:val="22"/>
        </w:rPr>
        <w:t>- inne istotne informacje o przebiegu robót.</w:t>
      </w:r>
    </w:p>
    <w:p w14:paraId="399A8451" w14:textId="77777777" w:rsidR="009E0293" w:rsidRPr="00686DDA" w:rsidRDefault="009E0293" w:rsidP="002E033C">
      <w:pPr>
        <w:autoSpaceDE w:val="0"/>
        <w:autoSpaceDN w:val="0"/>
        <w:adjustRightInd w:val="0"/>
        <w:jc w:val="both"/>
        <w:rPr>
          <w:color w:val="000000"/>
          <w:sz w:val="22"/>
          <w:szCs w:val="22"/>
        </w:rPr>
      </w:pPr>
      <w:r w:rsidRPr="00686DDA">
        <w:rPr>
          <w:color w:val="000000"/>
          <w:sz w:val="22"/>
          <w:szCs w:val="22"/>
        </w:rPr>
        <w:t>Propozycje, uwagi i wyjaśnienia Wykonawcy, wpisane do dziennika budowy będą przedłożone</w:t>
      </w:r>
    </w:p>
    <w:p w14:paraId="77D2F888" w14:textId="77777777" w:rsidR="009E0293" w:rsidRPr="00686DDA" w:rsidRDefault="009E0293" w:rsidP="002E033C">
      <w:pPr>
        <w:autoSpaceDE w:val="0"/>
        <w:autoSpaceDN w:val="0"/>
        <w:adjustRightInd w:val="0"/>
        <w:jc w:val="both"/>
        <w:rPr>
          <w:color w:val="000000"/>
          <w:sz w:val="22"/>
          <w:szCs w:val="22"/>
        </w:rPr>
      </w:pPr>
      <w:r w:rsidRPr="00686DDA">
        <w:rPr>
          <w:color w:val="000000"/>
          <w:sz w:val="22"/>
          <w:szCs w:val="22"/>
        </w:rPr>
        <w:t>Inspektorowi nadzoru do ustosunkowania się.</w:t>
      </w:r>
    </w:p>
    <w:p w14:paraId="739562D4" w14:textId="77777777" w:rsidR="009E0293" w:rsidRPr="00686DDA" w:rsidRDefault="009E0293" w:rsidP="002E033C">
      <w:pPr>
        <w:autoSpaceDE w:val="0"/>
        <w:autoSpaceDN w:val="0"/>
        <w:adjustRightInd w:val="0"/>
        <w:jc w:val="both"/>
        <w:rPr>
          <w:color w:val="000000"/>
          <w:sz w:val="22"/>
          <w:szCs w:val="22"/>
        </w:rPr>
      </w:pPr>
      <w:r w:rsidRPr="00686DDA">
        <w:rPr>
          <w:color w:val="000000"/>
          <w:sz w:val="22"/>
          <w:szCs w:val="22"/>
        </w:rPr>
        <w:t>Decyzje Inspektora nadzoru wpisane do dziennika budowy Wykonawca podpisuje z zaznaczeniem ich</w:t>
      </w:r>
      <w:r w:rsidR="007A3D96" w:rsidRPr="00686DDA">
        <w:rPr>
          <w:color w:val="000000"/>
          <w:sz w:val="22"/>
          <w:szCs w:val="22"/>
        </w:rPr>
        <w:t xml:space="preserve"> </w:t>
      </w:r>
      <w:r w:rsidRPr="00686DDA">
        <w:rPr>
          <w:color w:val="000000"/>
          <w:sz w:val="22"/>
          <w:szCs w:val="22"/>
        </w:rPr>
        <w:t>przyjęcia lub zajęciem stanowiska.</w:t>
      </w:r>
      <w:r w:rsidR="007A3D96" w:rsidRPr="00686DDA">
        <w:rPr>
          <w:color w:val="000000"/>
          <w:sz w:val="22"/>
          <w:szCs w:val="22"/>
        </w:rPr>
        <w:t xml:space="preserve"> </w:t>
      </w:r>
      <w:r w:rsidRPr="00686DDA">
        <w:rPr>
          <w:color w:val="000000"/>
          <w:sz w:val="22"/>
          <w:szCs w:val="22"/>
        </w:rPr>
        <w:t>Wpis projektanta do dziennika budowy obliguje Inspektora nadzoru do ustosunkowania się. Projektant nie</w:t>
      </w:r>
      <w:r w:rsidR="007A3D96" w:rsidRPr="00686DDA">
        <w:rPr>
          <w:color w:val="000000"/>
          <w:sz w:val="22"/>
          <w:szCs w:val="22"/>
        </w:rPr>
        <w:t xml:space="preserve"> </w:t>
      </w:r>
      <w:r w:rsidRPr="00686DDA">
        <w:rPr>
          <w:color w:val="000000"/>
          <w:sz w:val="22"/>
          <w:szCs w:val="22"/>
        </w:rPr>
        <w:t>jest jednak strona umowy i nie ma uprawnień do wydawania poleceń Wykonawcy robót.</w:t>
      </w:r>
    </w:p>
    <w:p w14:paraId="44FD4EBC" w14:textId="77777777" w:rsidR="009E0293" w:rsidRPr="00686DDA" w:rsidRDefault="009E0293" w:rsidP="002E033C">
      <w:pPr>
        <w:autoSpaceDE w:val="0"/>
        <w:autoSpaceDN w:val="0"/>
        <w:adjustRightInd w:val="0"/>
        <w:jc w:val="both"/>
        <w:rPr>
          <w:color w:val="000000"/>
          <w:sz w:val="22"/>
          <w:szCs w:val="22"/>
        </w:rPr>
      </w:pPr>
      <w:r w:rsidRPr="00686DDA">
        <w:rPr>
          <w:color w:val="000000"/>
          <w:sz w:val="22"/>
          <w:szCs w:val="22"/>
        </w:rPr>
        <w:t>[2] Książka obmiarów</w:t>
      </w:r>
    </w:p>
    <w:p w14:paraId="44C2558B" w14:textId="77777777" w:rsidR="009E0293" w:rsidRPr="00686DDA" w:rsidRDefault="009E0293" w:rsidP="002E033C">
      <w:pPr>
        <w:autoSpaceDE w:val="0"/>
        <w:autoSpaceDN w:val="0"/>
        <w:adjustRightInd w:val="0"/>
        <w:jc w:val="both"/>
        <w:rPr>
          <w:color w:val="000000"/>
          <w:sz w:val="22"/>
          <w:szCs w:val="22"/>
        </w:rPr>
      </w:pPr>
      <w:r w:rsidRPr="00686DDA">
        <w:rPr>
          <w:color w:val="000000"/>
          <w:sz w:val="22"/>
          <w:szCs w:val="22"/>
        </w:rPr>
        <w:t>Książka obmiarów stanowi dokument pozwalający na rozliczenie faktycznego postępu każdego z</w:t>
      </w:r>
      <w:r w:rsidR="007A3D96" w:rsidRPr="00686DDA">
        <w:rPr>
          <w:color w:val="000000"/>
          <w:sz w:val="22"/>
          <w:szCs w:val="22"/>
        </w:rPr>
        <w:t xml:space="preserve"> </w:t>
      </w:r>
      <w:r w:rsidRPr="00686DDA">
        <w:rPr>
          <w:color w:val="000000"/>
          <w:sz w:val="22"/>
          <w:szCs w:val="22"/>
        </w:rPr>
        <w:t>elementów robót. Obmiary wykonanych robót przeprowadza się sukcesywnie w jednostkach przyjętych w</w:t>
      </w:r>
      <w:r w:rsidR="007A3D96" w:rsidRPr="00686DDA">
        <w:rPr>
          <w:color w:val="000000"/>
          <w:sz w:val="22"/>
          <w:szCs w:val="22"/>
        </w:rPr>
        <w:t xml:space="preserve"> </w:t>
      </w:r>
      <w:r w:rsidRPr="00686DDA">
        <w:rPr>
          <w:color w:val="000000"/>
          <w:sz w:val="22"/>
          <w:szCs w:val="22"/>
        </w:rPr>
        <w:t>kosztorysie lub w ST.</w:t>
      </w:r>
    </w:p>
    <w:p w14:paraId="6E5887C4" w14:textId="77777777" w:rsidR="009E0293" w:rsidRPr="00686DDA" w:rsidRDefault="009E0293" w:rsidP="002E033C">
      <w:pPr>
        <w:autoSpaceDE w:val="0"/>
        <w:autoSpaceDN w:val="0"/>
        <w:adjustRightInd w:val="0"/>
        <w:jc w:val="both"/>
        <w:rPr>
          <w:color w:val="000000"/>
          <w:sz w:val="22"/>
          <w:szCs w:val="22"/>
        </w:rPr>
      </w:pPr>
      <w:r w:rsidRPr="00686DDA">
        <w:rPr>
          <w:color w:val="000000"/>
          <w:sz w:val="22"/>
          <w:szCs w:val="22"/>
        </w:rPr>
        <w:t>[3] Dokumenty laboratoryjne</w:t>
      </w:r>
    </w:p>
    <w:p w14:paraId="555D54FA" w14:textId="77777777" w:rsidR="009E0293" w:rsidRPr="00686DDA" w:rsidRDefault="009E0293" w:rsidP="002E033C">
      <w:pPr>
        <w:autoSpaceDE w:val="0"/>
        <w:autoSpaceDN w:val="0"/>
        <w:adjustRightInd w:val="0"/>
        <w:jc w:val="both"/>
        <w:rPr>
          <w:color w:val="000000"/>
          <w:sz w:val="22"/>
          <w:szCs w:val="22"/>
        </w:rPr>
      </w:pPr>
      <w:r w:rsidRPr="00686DDA">
        <w:rPr>
          <w:color w:val="000000"/>
          <w:sz w:val="22"/>
          <w:szCs w:val="22"/>
        </w:rPr>
        <w:t>Dzienniki laboratoryjne, deklaracje zgodności lub certyfikaty zgodności materiałów, orzeczenia o jakości</w:t>
      </w:r>
      <w:r w:rsidR="007A3D96" w:rsidRPr="00686DDA">
        <w:rPr>
          <w:color w:val="000000"/>
          <w:sz w:val="22"/>
          <w:szCs w:val="22"/>
        </w:rPr>
        <w:t xml:space="preserve"> </w:t>
      </w:r>
      <w:r w:rsidRPr="00686DDA">
        <w:rPr>
          <w:color w:val="000000"/>
          <w:sz w:val="22"/>
          <w:szCs w:val="22"/>
        </w:rPr>
        <w:t>materiałów, recepty robocze i kontrolne wyniki badan Wykonawcy będą gromadzone w formie</w:t>
      </w:r>
      <w:r w:rsidR="007A3D96" w:rsidRPr="00686DDA">
        <w:rPr>
          <w:color w:val="000000"/>
          <w:sz w:val="22"/>
          <w:szCs w:val="22"/>
        </w:rPr>
        <w:t xml:space="preserve"> </w:t>
      </w:r>
      <w:r w:rsidRPr="00686DDA">
        <w:rPr>
          <w:color w:val="000000"/>
          <w:sz w:val="22"/>
          <w:szCs w:val="22"/>
        </w:rPr>
        <w:t>uzgodnionej w programie zapewnienia jakości. Dokumenty te stanowią załączniki do odbioru robót. Winny</w:t>
      </w:r>
      <w:r w:rsidR="007A3D96" w:rsidRPr="00686DDA">
        <w:rPr>
          <w:color w:val="000000"/>
          <w:sz w:val="22"/>
          <w:szCs w:val="22"/>
        </w:rPr>
        <w:t xml:space="preserve"> </w:t>
      </w:r>
      <w:r w:rsidRPr="00686DDA">
        <w:rPr>
          <w:color w:val="000000"/>
          <w:sz w:val="22"/>
          <w:szCs w:val="22"/>
        </w:rPr>
        <w:t>być udostępnione na każde _ryczenie Inspektora nadzoru.</w:t>
      </w:r>
    </w:p>
    <w:p w14:paraId="7891CE83" w14:textId="77777777" w:rsidR="009E0293" w:rsidRPr="00686DDA" w:rsidRDefault="009E0293" w:rsidP="002E033C">
      <w:pPr>
        <w:autoSpaceDE w:val="0"/>
        <w:autoSpaceDN w:val="0"/>
        <w:adjustRightInd w:val="0"/>
        <w:jc w:val="both"/>
        <w:rPr>
          <w:color w:val="000000"/>
          <w:sz w:val="22"/>
          <w:szCs w:val="22"/>
        </w:rPr>
      </w:pPr>
      <w:r w:rsidRPr="00686DDA">
        <w:rPr>
          <w:color w:val="000000"/>
          <w:sz w:val="22"/>
          <w:szCs w:val="22"/>
        </w:rPr>
        <w:t>[4] Pozostałe dokumenty budowy</w:t>
      </w:r>
    </w:p>
    <w:p w14:paraId="0CAC73AD" w14:textId="77777777" w:rsidR="009E0293" w:rsidRPr="00686DDA" w:rsidRDefault="009E0293" w:rsidP="002E033C">
      <w:pPr>
        <w:autoSpaceDE w:val="0"/>
        <w:autoSpaceDN w:val="0"/>
        <w:adjustRightInd w:val="0"/>
        <w:jc w:val="both"/>
        <w:rPr>
          <w:color w:val="000000"/>
          <w:sz w:val="22"/>
          <w:szCs w:val="22"/>
        </w:rPr>
      </w:pPr>
      <w:r w:rsidRPr="00686DDA">
        <w:rPr>
          <w:color w:val="000000"/>
          <w:sz w:val="22"/>
          <w:szCs w:val="22"/>
        </w:rPr>
        <w:t>Do dokumentów budowy zalicza się, oprócz wymienionych w punktach [1]÷[3], następujące dokumenty:</w:t>
      </w:r>
    </w:p>
    <w:p w14:paraId="4EDE5F88" w14:textId="77777777" w:rsidR="009E0293" w:rsidRPr="00686DDA" w:rsidRDefault="009E0293" w:rsidP="002E033C">
      <w:pPr>
        <w:autoSpaceDE w:val="0"/>
        <w:autoSpaceDN w:val="0"/>
        <w:adjustRightInd w:val="0"/>
        <w:jc w:val="both"/>
        <w:rPr>
          <w:color w:val="000000"/>
          <w:sz w:val="22"/>
          <w:szCs w:val="22"/>
        </w:rPr>
      </w:pPr>
      <w:r w:rsidRPr="00686DDA">
        <w:rPr>
          <w:color w:val="000000"/>
          <w:sz w:val="22"/>
          <w:szCs w:val="22"/>
        </w:rPr>
        <w:lastRenderedPageBreak/>
        <w:t>a) pozwolenie na budowę,</w:t>
      </w:r>
    </w:p>
    <w:p w14:paraId="4403BA46" w14:textId="77777777" w:rsidR="009E0293" w:rsidRPr="00686DDA" w:rsidRDefault="009E0293" w:rsidP="002E033C">
      <w:pPr>
        <w:autoSpaceDE w:val="0"/>
        <w:autoSpaceDN w:val="0"/>
        <w:adjustRightInd w:val="0"/>
        <w:jc w:val="both"/>
        <w:rPr>
          <w:color w:val="000000"/>
          <w:sz w:val="22"/>
          <w:szCs w:val="22"/>
        </w:rPr>
      </w:pPr>
      <w:r w:rsidRPr="00686DDA">
        <w:rPr>
          <w:color w:val="000000"/>
          <w:sz w:val="22"/>
          <w:szCs w:val="22"/>
        </w:rPr>
        <w:t>b) protokoły przekazania terenu budowy,</w:t>
      </w:r>
    </w:p>
    <w:p w14:paraId="5E0DEF69" w14:textId="77777777" w:rsidR="009E0293" w:rsidRPr="00686DDA" w:rsidRDefault="009E0293" w:rsidP="002E033C">
      <w:pPr>
        <w:autoSpaceDE w:val="0"/>
        <w:autoSpaceDN w:val="0"/>
        <w:adjustRightInd w:val="0"/>
        <w:jc w:val="both"/>
        <w:rPr>
          <w:color w:val="000000"/>
          <w:sz w:val="22"/>
          <w:szCs w:val="22"/>
        </w:rPr>
      </w:pPr>
      <w:r w:rsidRPr="00686DDA">
        <w:rPr>
          <w:color w:val="000000"/>
          <w:sz w:val="22"/>
          <w:szCs w:val="22"/>
        </w:rPr>
        <w:t>c) umowy cywilnoprawne z osobami trzecimi,</w:t>
      </w:r>
    </w:p>
    <w:p w14:paraId="57A68322" w14:textId="77777777" w:rsidR="009E0293" w:rsidRPr="00686DDA" w:rsidRDefault="009E0293" w:rsidP="002E033C">
      <w:pPr>
        <w:autoSpaceDE w:val="0"/>
        <w:autoSpaceDN w:val="0"/>
        <w:adjustRightInd w:val="0"/>
        <w:jc w:val="both"/>
        <w:rPr>
          <w:color w:val="000000"/>
          <w:sz w:val="22"/>
          <w:szCs w:val="22"/>
        </w:rPr>
      </w:pPr>
      <w:r w:rsidRPr="00686DDA">
        <w:rPr>
          <w:color w:val="000000"/>
          <w:sz w:val="22"/>
          <w:szCs w:val="22"/>
        </w:rPr>
        <w:t>d) protokoły odbioru robót,</w:t>
      </w:r>
    </w:p>
    <w:p w14:paraId="2A019016" w14:textId="77777777" w:rsidR="009E0293" w:rsidRPr="00686DDA" w:rsidRDefault="009E0293" w:rsidP="002E033C">
      <w:pPr>
        <w:autoSpaceDE w:val="0"/>
        <w:autoSpaceDN w:val="0"/>
        <w:adjustRightInd w:val="0"/>
        <w:jc w:val="both"/>
        <w:rPr>
          <w:color w:val="000000"/>
          <w:sz w:val="22"/>
          <w:szCs w:val="22"/>
        </w:rPr>
      </w:pPr>
      <w:r w:rsidRPr="00686DDA">
        <w:rPr>
          <w:color w:val="000000"/>
          <w:sz w:val="22"/>
          <w:szCs w:val="22"/>
        </w:rPr>
        <w:t>e) protokoły z narad i ustaleń,</w:t>
      </w:r>
    </w:p>
    <w:p w14:paraId="19016294" w14:textId="77777777" w:rsidR="009E0293" w:rsidRPr="00686DDA" w:rsidRDefault="009E0293" w:rsidP="002E033C">
      <w:pPr>
        <w:autoSpaceDE w:val="0"/>
        <w:autoSpaceDN w:val="0"/>
        <w:adjustRightInd w:val="0"/>
        <w:jc w:val="both"/>
        <w:rPr>
          <w:color w:val="000000"/>
          <w:sz w:val="22"/>
          <w:szCs w:val="22"/>
        </w:rPr>
      </w:pPr>
      <w:r w:rsidRPr="00686DDA">
        <w:rPr>
          <w:color w:val="000000"/>
          <w:sz w:val="22"/>
          <w:szCs w:val="22"/>
        </w:rPr>
        <w:t>f) operaty geodezyjne,</w:t>
      </w:r>
    </w:p>
    <w:p w14:paraId="652F7F49" w14:textId="77777777" w:rsidR="009E0293" w:rsidRPr="00686DDA" w:rsidRDefault="009E0293" w:rsidP="002E033C">
      <w:pPr>
        <w:autoSpaceDE w:val="0"/>
        <w:autoSpaceDN w:val="0"/>
        <w:adjustRightInd w:val="0"/>
        <w:jc w:val="both"/>
        <w:rPr>
          <w:color w:val="000000"/>
          <w:sz w:val="22"/>
          <w:szCs w:val="22"/>
        </w:rPr>
      </w:pPr>
      <w:r w:rsidRPr="00686DDA">
        <w:rPr>
          <w:color w:val="000000"/>
          <w:sz w:val="22"/>
          <w:szCs w:val="22"/>
        </w:rPr>
        <w:t>g) plan bezpieczeństwa i ochrony zdrowia.</w:t>
      </w:r>
    </w:p>
    <w:p w14:paraId="6A330436" w14:textId="77777777" w:rsidR="009E0293" w:rsidRPr="00686DDA" w:rsidRDefault="009E0293" w:rsidP="002E033C">
      <w:pPr>
        <w:autoSpaceDE w:val="0"/>
        <w:autoSpaceDN w:val="0"/>
        <w:adjustRightInd w:val="0"/>
        <w:jc w:val="both"/>
        <w:rPr>
          <w:color w:val="000000"/>
          <w:sz w:val="22"/>
          <w:szCs w:val="22"/>
        </w:rPr>
      </w:pPr>
      <w:r w:rsidRPr="00686DDA">
        <w:rPr>
          <w:color w:val="000000"/>
          <w:sz w:val="22"/>
          <w:szCs w:val="22"/>
        </w:rPr>
        <w:t>[5] Przechowywanie dokumentów budowy</w:t>
      </w:r>
    </w:p>
    <w:p w14:paraId="42356CA6" w14:textId="77777777" w:rsidR="00B66E08" w:rsidRPr="00686DDA" w:rsidRDefault="009E0293" w:rsidP="002E033C">
      <w:pPr>
        <w:autoSpaceDE w:val="0"/>
        <w:autoSpaceDN w:val="0"/>
        <w:adjustRightInd w:val="0"/>
        <w:jc w:val="both"/>
        <w:rPr>
          <w:color w:val="000000"/>
          <w:sz w:val="22"/>
          <w:szCs w:val="22"/>
        </w:rPr>
      </w:pPr>
      <w:r w:rsidRPr="00686DDA">
        <w:rPr>
          <w:color w:val="000000"/>
          <w:sz w:val="22"/>
          <w:szCs w:val="22"/>
        </w:rPr>
        <w:t>Dokumenty budowy będą przechowywane na terenie budowy w miejscu odpowiednio zabezpieczonym.</w:t>
      </w:r>
      <w:r w:rsidR="007A3D96" w:rsidRPr="00686DDA">
        <w:rPr>
          <w:color w:val="000000"/>
          <w:sz w:val="22"/>
          <w:szCs w:val="22"/>
        </w:rPr>
        <w:t xml:space="preserve"> </w:t>
      </w:r>
    </w:p>
    <w:p w14:paraId="1695FEC3" w14:textId="77777777" w:rsidR="009E0293" w:rsidRPr="00686DDA" w:rsidRDefault="009E0293" w:rsidP="002E033C">
      <w:pPr>
        <w:autoSpaceDE w:val="0"/>
        <w:autoSpaceDN w:val="0"/>
        <w:adjustRightInd w:val="0"/>
        <w:jc w:val="both"/>
        <w:rPr>
          <w:color w:val="000000"/>
          <w:sz w:val="22"/>
          <w:szCs w:val="22"/>
        </w:rPr>
      </w:pPr>
      <w:r w:rsidRPr="00686DDA">
        <w:rPr>
          <w:color w:val="000000"/>
          <w:sz w:val="22"/>
          <w:szCs w:val="22"/>
        </w:rPr>
        <w:t>Zaginiecie któregokolwiek z dokumentów budowy spowoduje jego natychmiastowe odtworzenie w formie</w:t>
      </w:r>
      <w:r w:rsidR="007A3D96" w:rsidRPr="00686DDA">
        <w:rPr>
          <w:color w:val="000000"/>
          <w:sz w:val="22"/>
          <w:szCs w:val="22"/>
        </w:rPr>
        <w:t xml:space="preserve"> </w:t>
      </w:r>
      <w:r w:rsidRPr="00686DDA">
        <w:rPr>
          <w:color w:val="000000"/>
          <w:sz w:val="22"/>
          <w:szCs w:val="22"/>
        </w:rPr>
        <w:t>przewidzianej prawem.</w:t>
      </w:r>
    </w:p>
    <w:p w14:paraId="135B4C3E" w14:textId="77777777" w:rsidR="009E0293" w:rsidRPr="00686DDA" w:rsidRDefault="009E0293" w:rsidP="002E033C">
      <w:pPr>
        <w:autoSpaceDE w:val="0"/>
        <w:autoSpaceDN w:val="0"/>
        <w:adjustRightInd w:val="0"/>
        <w:jc w:val="both"/>
        <w:rPr>
          <w:color w:val="000000"/>
          <w:sz w:val="22"/>
          <w:szCs w:val="22"/>
        </w:rPr>
      </w:pPr>
      <w:r w:rsidRPr="00686DDA">
        <w:rPr>
          <w:color w:val="000000"/>
          <w:sz w:val="22"/>
          <w:szCs w:val="22"/>
        </w:rPr>
        <w:t>Wszelkie dokumenty budowy będą zawsze dostępne dla Inspektora nadzoru i przedstawiane do wglądu</w:t>
      </w:r>
      <w:r w:rsidR="007A3D96" w:rsidRPr="00686DDA">
        <w:rPr>
          <w:color w:val="000000"/>
          <w:sz w:val="22"/>
          <w:szCs w:val="22"/>
        </w:rPr>
        <w:t xml:space="preserve"> </w:t>
      </w:r>
      <w:r w:rsidRPr="00686DDA">
        <w:rPr>
          <w:color w:val="000000"/>
          <w:sz w:val="22"/>
          <w:szCs w:val="22"/>
        </w:rPr>
        <w:t>na życzenie Zamawiającego.</w:t>
      </w:r>
    </w:p>
    <w:p w14:paraId="3088B25A" w14:textId="77777777" w:rsidR="0065767C" w:rsidRPr="00686DDA" w:rsidRDefault="0065767C" w:rsidP="002E033C">
      <w:pPr>
        <w:autoSpaceDE w:val="0"/>
        <w:autoSpaceDN w:val="0"/>
        <w:adjustRightInd w:val="0"/>
        <w:jc w:val="both"/>
        <w:rPr>
          <w:color w:val="000000"/>
          <w:sz w:val="22"/>
          <w:szCs w:val="22"/>
        </w:rPr>
      </w:pPr>
    </w:p>
    <w:p w14:paraId="072EF9A5" w14:textId="77777777" w:rsidR="009E0293" w:rsidRPr="00DB76DE" w:rsidRDefault="009E0293" w:rsidP="002E033C">
      <w:pPr>
        <w:autoSpaceDE w:val="0"/>
        <w:autoSpaceDN w:val="0"/>
        <w:adjustRightInd w:val="0"/>
        <w:jc w:val="both"/>
        <w:rPr>
          <w:b/>
          <w:color w:val="000000"/>
          <w:sz w:val="22"/>
          <w:szCs w:val="22"/>
          <w:u w:val="single"/>
        </w:rPr>
      </w:pPr>
      <w:r w:rsidRPr="00DB76DE">
        <w:rPr>
          <w:b/>
          <w:color w:val="000000"/>
          <w:sz w:val="22"/>
          <w:szCs w:val="22"/>
          <w:u w:val="single"/>
        </w:rPr>
        <w:t>7. OBMIAR ROBÓT</w:t>
      </w:r>
    </w:p>
    <w:p w14:paraId="302BE557" w14:textId="77777777" w:rsidR="009E0293" w:rsidRPr="00686DDA" w:rsidRDefault="009E0293" w:rsidP="002E033C">
      <w:pPr>
        <w:autoSpaceDE w:val="0"/>
        <w:autoSpaceDN w:val="0"/>
        <w:adjustRightInd w:val="0"/>
        <w:jc w:val="both"/>
        <w:rPr>
          <w:color w:val="000000"/>
          <w:sz w:val="22"/>
          <w:szCs w:val="22"/>
        </w:rPr>
      </w:pPr>
      <w:r w:rsidRPr="00686DDA">
        <w:rPr>
          <w:color w:val="000000"/>
          <w:sz w:val="22"/>
          <w:szCs w:val="22"/>
        </w:rPr>
        <w:t>7.1. Ogólne zasady obmiaru robót</w:t>
      </w:r>
    </w:p>
    <w:p w14:paraId="1F0A0F80" w14:textId="77777777" w:rsidR="009E0293" w:rsidRPr="00686DDA" w:rsidRDefault="009E0293" w:rsidP="002E033C">
      <w:pPr>
        <w:autoSpaceDE w:val="0"/>
        <w:autoSpaceDN w:val="0"/>
        <w:adjustRightInd w:val="0"/>
        <w:jc w:val="both"/>
        <w:rPr>
          <w:color w:val="000000"/>
          <w:sz w:val="22"/>
          <w:szCs w:val="22"/>
        </w:rPr>
      </w:pPr>
      <w:r w:rsidRPr="00686DDA">
        <w:rPr>
          <w:color w:val="000000"/>
          <w:sz w:val="22"/>
          <w:szCs w:val="22"/>
        </w:rPr>
        <w:t>Obmiar robót będzie określać faktyczny zakres wykonywanych robót, zgodnie z dokumentacja projektowa</w:t>
      </w:r>
      <w:r w:rsidR="007A3D96" w:rsidRPr="00686DDA">
        <w:rPr>
          <w:color w:val="000000"/>
          <w:sz w:val="22"/>
          <w:szCs w:val="22"/>
        </w:rPr>
        <w:t xml:space="preserve"> </w:t>
      </w:r>
      <w:r w:rsidRPr="00686DDA">
        <w:rPr>
          <w:color w:val="000000"/>
          <w:sz w:val="22"/>
          <w:szCs w:val="22"/>
        </w:rPr>
        <w:t>i ST, w jednostkach ustalonych w kosztorysie.</w:t>
      </w:r>
      <w:r w:rsidR="007A3D96" w:rsidRPr="00686DDA">
        <w:rPr>
          <w:color w:val="000000"/>
          <w:sz w:val="22"/>
          <w:szCs w:val="22"/>
        </w:rPr>
        <w:t xml:space="preserve"> </w:t>
      </w:r>
      <w:r w:rsidRPr="00686DDA">
        <w:rPr>
          <w:color w:val="000000"/>
          <w:sz w:val="22"/>
          <w:szCs w:val="22"/>
        </w:rPr>
        <w:t>Obmiaru robót dokonuje Wykonawca po pisemnym powiadomieniu Inspektora nadzoru o zakresie</w:t>
      </w:r>
      <w:r w:rsidR="007A3D96" w:rsidRPr="00686DDA">
        <w:rPr>
          <w:color w:val="000000"/>
          <w:sz w:val="22"/>
          <w:szCs w:val="22"/>
        </w:rPr>
        <w:t xml:space="preserve"> </w:t>
      </w:r>
      <w:r w:rsidRPr="00686DDA">
        <w:rPr>
          <w:color w:val="000000"/>
          <w:sz w:val="22"/>
          <w:szCs w:val="22"/>
        </w:rPr>
        <w:t>obmierzanych robót i terminie obmiaru, co najmniej na 3 dni przed tym terminem.</w:t>
      </w:r>
      <w:r w:rsidR="007A3D96" w:rsidRPr="00686DDA">
        <w:rPr>
          <w:color w:val="000000"/>
          <w:sz w:val="22"/>
          <w:szCs w:val="22"/>
        </w:rPr>
        <w:t xml:space="preserve"> </w:t>
      </w:r>
      <w:r w:rsidRPr="00686DDA">
        <w:rPr>
          <w:color w:val="000000"/>
          <w:sz w:val="22"/>
          <w:szCs w:val="22"/>
        </w:rPr>
        <w:t>Wyniki obmiaru będą wpisane do książki obmiarów.</w:t>
      </w:r>
      <w:r w:rsidR="007A3D96" w:rsidRPr="00686DDA">
        <w:rPr>
          <w:color w:val="000000"/>
          <w:sz w:val="22"/>
          <w:szCs w:val="22"/>
        </w:rPr>
        <w:t xml:space="preserve"> </w:t>
      </w:r>
      <w:r w:rsidRPr="00686DDA">
        <w:rPr>
          <w:color w:val="000000"/>
          <w:sz w:val="22"/>
          <w:szCs w:val="22"/>
        </w:rPr>
        <w:t>Jakikolwiek błąd lub przeoczenie (opuszczenie) w ilości robót podanych w kosztorysie ofertowym lub</w:t>
      </w:r>
      <w:r w:rsidR="007A3D96" w:rsidRPr="00686DDA">
        <w:rPr>
          <w:color w:val="000000"/>
          <w:sz w:val="22"/>
          <w:szCs w:val="22"/>
        </w:rPr>
        <w:t xml:space="preserve"> </w:t>
      </w:r>
      <w:r w:rsidRPr="00686DDA">
        <w:rPr>
          <w:color w:val="000000"/>
          <w:sz w:val="22"/>
          <w:szCs w:val="22"/>
        </w:rPr>
        <w:t>gdzie indziej w ST nie zwalnia Wykonawcy od obowiązku ukończenia wszystkich robót. Błędne dane</w:t>
      </w:r>
      <w:r w:rsidR="007A3D96" w:rsidRPr="00686DDA">
        <w:rPr>
          <w:color w:val="000000"/>
          <w:sz w:val="22"/>
          <w:szCs w:val="22"/>
        </w:rPr>
        <w:t xml:space="preserve"> </w:t>
      </w:r>
      <w:r w:rsidRPr="00686DDA">
        <w:rPr>
          <w:color w:val="000000"/>
          <w:sz w:val="22"/>
          <w:szCs w:val="22"/>
        </w:rPr>
        <w:t>zostaną poprawione wg ustaleń Inspektora nadzoru na piśmie. Obmiar gotowych robót będzie</w:t>
      </w:r>
      <w:r w:rsidR="007A3D96" w:rsidRPr="00686DDA">
        <w:rPr>
          <w:color w:val="000000"/>
          <w:sz w:val="22"/>
          <w:szCs w:val="22"/>
        </w:rPr>
        <w:t xml:space="preserve"> </w:t>
      </w:r>
      <w:r w:rsidRPr="00686DDA">
        <w:rPr>
          <w:color w:val="000000"/>
          <w:sz w:val="22"/>
          <w:szCs w:val="22"/>
        </w:rPr>
        <w:t>przeprowadzony z częstością wymagana do celu miesięcznej płatności na rzecz Wykonawcy lub w innym</w:t>
      </w:r>
      <w:r w:rsidR="007A3D96" w:rsidRPr="00686DDA">
        <w:rPr>
          <w:color w:val="000000"/>
          <w:sz w:val="22"/>
          <w:szCs w:val="22"/>
        </w:rPr>
        <w:t xml:space="preserve"> </w:t>
      </w:r>
      <w:r w:rsidRPr="00686DDA">
        <w:rPr>
          <w:color w:val="000000"/>
          <w:sz w:val="22"/>
          <w:szCs w:val="22"/>
        </w:rPr>
        <w:t>czasie określonym w umowie.</w:t>
      </w:r>
    </w:p>
    <w:p w14:paraId="6001739F" w14:textId="77777777" w:rsidR="009E0293" w:rsidRPr="00686DDA" w:rsidRDefault="009E0293" w:rsidP="002E033C">
      <w:pPr>
        <w:autoSpaceDE w:val="0"/>
        <w:autoSpaceDN w:val="0"/>
        <w:adjustRightInd w:val="0"/>
        <w:jc w:val="both"/>
        <w:rPr>
          <w:color w:val="000000"/>
          <w:sz w:val="22"/>
          <w:szCs w:val="22"/>
        </w:rPr>
      </w:pPr>
      <w:r w:rsidRPr="00686DDA">
        <w:rPr>
          <w:color w:val="000000"/>
          <w:sz w:val="22"/>
          <w:szCs w:val="22"/>
        </w:rPr>
        <w:t>7.2. Zasady określania ilości robót i materiałów</w:t>
      </w:r>
    </w:p>
    <w:p w14:paraId="32BD7799" w14:textId="77777777" w:rsidR="009E0293" w:rsidRPr="00686DDA" w:rsidRDefault="009E0293" w:rsidP="002E033C">
      <w:pPr>
        <w:autoSpaceDE w:val="0"/>
        <w:autoSpaceDN w:val="0"/>
        <w:adjustRightInd w:val="0"/>
        <w:jc w:val="both"/>
        <w:rPr>
          <w:color w:val="000000"/>
          <w:sz w:val="22"/>
          <w:szCs w:val="22"/>
        </w:rPr>
      </w:pPr>
      <w:r w:rsidRPr="00686DDA">
        <w:rPr>
          <w:color w:val="000000"/>
          <w:sz w:val="22"/>
          <w:szCs w:val="22"/>
        </w:rPr>
        <w:t>Zasady określania ilości robót podane są w odpowiednich specyfikacjach technicznych i KNR-ach,</w:t>
      </w:r>
      <w:r w:rsidR="007A3D96" w:rsidRPr="00686DDA">
        <w:rPr>
          <w:color w:val="000000"/>
          <w:sz w:val="22"/>
          <w:szCs w:val="22"/>
        </w:rPr>
        <w:t xml:space="preserve"> </w:t>
      </w:r>
      <w:r w:rsidRPr="00686DDA">
        <w:rPr>
          <w:color w:val="000000"/>
          <w:sz w:val="22"/>
          <w:szCs w:val="22"/>
        </w:rPr>
        <w:t>TZKNBK oraz KNNR-ach.</w:t>
      </w:r>
      <w:r w:rsidR="007A3D96" w:rsidRPr="00686DDA">
        <w:rPr>
          <w:color w:val="000000"/>
          <w:sz w:val="22"/>
          <w:szCs w:val="22"/>
        </w:rPr>
        <w:t xml:space="preserve"> </w:t>
      </w:r>
      <w:r w:rsidRPr="00686DDA">
        <w:rPr>
          <w:color w:val="000000"/>
          <w:sz w:val="22"/>
          <w:szCs w:val="22"/>
        </w:rPr>
        <w:t>Jednostki obmiaru powinny być zgodnie z jednostkami określonymi w dokumentacji projektowej i</w:t>
      </w:r>
    </w:p>
    <w:p w14:paraId="29A20472" w14:textId="77777777" w:rsidR="009E0293" w:rsidRPr="00686DDA" w:rsidRDefault="009E0293" w:rsidP="002E033C">
      <w:pPr>
        <w:autoSpaceDE w:val="0"/>
        <w:autoSpaceDN w:val="0"/>
        <w:adjustRightInd w:val="0"/>
        <w:jc w:val="both"/>
        <w:rPr>
          <w:color w:val="000000"/>
          <w:sz w:val="22"/>
          <w:szCs w:val="22"/>
        </w:rPr>
      </w:pPr>
      <w:r w:rsidRPr="00686DDA">
        <w:rPr>
          <w:color w:val="000000"/>
          <w:sz w:val="22"/>
          <w:szCs w:val="22"/>
        </w:rPr>
        <w:t>kosztorysowej.</w:t>
      </w:r>
    </w:p>
    <w:p w14:paraId="4791576A" w14:textId="77777777" w:rsidR="009E0293" w:rsidRPr="00686DDA" w:rsidRDefault="009E0293" w:rsidP="002E033C">
      <w:pPr>
        <w:autoSpaceDE w:val="0"/>
        <w:autoSpaceDN w:val="0"/>
        <w:adjustRightInd w:val="0"/>
        <w:jc w:val="both"/>
        <w:rPr>
          <w:color w:val="000000"/>
          <w:sz w:val="22"/>
          <w:szCs w:val="22"/>
        </w:rPr>
      </w:pPr>
      <w:r w:rsidRPr="00686DDA">
        <w:rPr>
          <w:color w:val="000000"/>
          <w:sz w:val="22"/>
          <w:szCs w:val="22"/>
        </w:rPr>
        <w:t>7.3. Urządzenia i sprzęt pomiarowy</w:t>
      </w:r>
    </w:p>
    <w:p w14:paraId="2DD35AB8" w14:textId="77777777" w:rsidR="009E0293" w:rsidRPr="00686DDA" w:rsidRDefault="009E0293" w:rsidP="002E033C">
      <w:pPr>
        <w:autoSpaceDE w:val="0"/>
        <w:autoSpaceDN w:val="0"/>
        <w:adjustRightInd w:val="0"/>
        <w:jc w:val="both"/>
        <w:rPr>
          <w:color w:val="000000"/>
          <w:sz w:val="22"/>
          <w:szCs w:val="22"/>
        </w:rPr>
      </w:pPr>
      <w:r w:rsidRPr="00686DDA">
        <w:rPr>
          <w:color w:val="000000"/>
          <w:sz w:val="22"/>
          <w:szCs w:val="22"/>
        </w:rPr>
        <w:t xml:space="preserve">Wszystkie urządzenia i sprzęt pomiarowy, stosowany w czasie obmiaru robót </w:t>
      </w:r>
      <w:r w:rsidR="007A3D96" w:rsidRPr="00686DDA">
        <w:rPr>
          <w:color w:val="000000"/>
          <w:sz w:val="22"/>
          <w:szCs w:val="22"/>
        </w:rPr>
        <w:t>będą</w:t>
      </w:r>
      <w:r w:rsidRPr="00686DDA">
        <w:rPr>
          <w:color w:val="000000"/>
          <w:sz w:val="22"/>
          <w:szCs w:val="22"/>
        </w:rPr>
        <w:t xml:space="preserve"> zaakceptowane przez</w:t>
      </w:r>
      <w:r w:rsidR="007A3D96" w:rsidRPr="00686DDA">
        <w:rPr>
          <w:color w:val="000000"/>
          <w:sz w:val="22"/>
          <w:szCs w:val="22"/>
        </w:rPr>
        <w:t xml:space="preserve"> </w:t>
      </w:r>
      <w:r w:rsidRPr="00686DDA">
        <w:rPr>
          <w:color w:val="000000"/>
          <w:sz w:val="22"/>
          <w:szCs w:val="22"/>
        </w:rPr>
        <w:t>Inspektora nadzoru.</w:t>
      </w:r>
      <w:r w:rsidR="007A3D96" w:rsidRPr="00686DDA">
        <w:rPr>
          <w:color w:val="000000"/>
          <w:sz w:val="22"/>
          <w:szCs w:val="22"/>
        </w:rPr>
        <w:t xml:space="preserve"> </w:t>
      </w:r>
      <w:r w:rsidRPr="00686DDA">
        <w:rPr>
          <w:color w:val="000000"/>
          <w:sz w:val="22"/>
          <w:szCs w:val="22"/>
        </w:rPr>
        <w:t>Urządzenia i sprzęt pomiarowy zostaną dostarczone przez Wykonawcę. Jeżeli urządzenia te lub sprzęt</w:t>
      </w:r>
      <w:r w:rsidR="007A3D96" w:rsidRPr="00686DDA">
        <w:rPr>
          <w:color w:val="000000"/>
          <w:sz w:val="22"/>
          <w:szCs w:val="22"/>
        </w:rPr>
        <w:t xml:space="preserve"> </w:t>
      </w:r>
      <w:r w:rsidRPr="00686DDA">
        <w:rPr>
          <w:color w:val="000000"/>
          <w:sz w:val="22"/>
          <w:szCs w:val="22"/>
        </w:rPr>
        <w:t>wymagają badan atestujących, to Wykonawca będzie posiadać ważne świadectwa legalizacji.</w:t>
      </w:r>
      <w:r w:rsidR="007A3D96" w:rsidRPr="00686DDA">
        <w:rPr>
          <w:color w:val="000000"/>
          <w:sz w:val="22"/>
          <w:szCs w:val="22"/>
        </w:rPr>
        <w:t xml:space="preserve"> </w:t>
      </w:r>
      <w:r w:rsidRPr="00686DDA">
        <w:rPr>
          <w:color w:val="000000"/>
          <w:sz w:val="22"/>
          <w:szCs w:val="22"/>
        </w:rPr>
        <w:t>Wszystkie urządzenia pomiarowe Beda przez Wykonawcę utrzymywane w dobrym stanie, w całym</w:t>
      </w:r>
      <w:r w:rsidR="007A3D96" w:rsidRPr="00686DDA">
        <w:rPr>
          <w:color w:val="000000"/>
          <w:sz w:val="22"/>
          <w:szCs w:val="22"/>
        </w:rPr>
        <w:t xml:space="preserve"> </w:t>
      </w:r>
      <w:r w:rsidRPr="00686DDA">
        <w:rPr>
          <w:color w:val="000000"/>
          <w:sz w:val="22"/>
          <w:szCs w:val="22"/>
        </w:rPr>
        <w:t>okresie trwania robót.</w:t>
      </w:r>
    </w:p>
    <w:p w14:paraId="204C1D30" w14:textId="77777777" w:rsidR="009E0293" w:rsidRPr="00686DDA" w:rsidRDefault="009E0293" w:rsidP="002E033C">
      <w:pPr>
        <w:autoSpaceDE w:val="0"/>
        <w:autoSpaceDN w:val="0"/>
        <w:adjustRightInd w:val="0"/>
        <w:jc w:val="both"/>
        <w:rPr>
          <w:color w:val="000000"/>
          <w:sz w:val="22"/>
          <w:szCs w:val="22"/>
        </w:rPr>
      </w:pPr>
      <w:r w:rsidRPr="00686DDA">
        <w:rPr>
          <w:color w:val="000000"/>
          <w:sz w:val="22"/>
          <w:szCs w:val="22"/>
        </w:rPr>
        <w:t>7.4. Wagi i zasady wdrapania</w:t>
      </w:r>
    </w:p>
    <w:p w14:paraId="230873D6" w14:textId="77777777" w:rsidR="009E0293" w:rsidRPr="00686DDA" w:rsidRDefault="009E0293" w:rsidP="002E033C">
      <w:pPr>
        <w:autoSpaceDE w:val="0"/>
        <w:autoSpaceDN w:val="0"/>
        <w:adjustRightInd w:val="0"/>
        <w:jc w:val="both"/>
        <w:rPr>
          <w:color w:val="000000"/>
          <w:sz w:val="22"/>
          <w:szCs w:val="22"/>
        </w:rPr>
      </w:pPr>
      <w:r w:rsidRPr="00686DDA">
        <w:rPr>
          <w:color w:val="000000"/>
          <w:sz w:val="22"/>
          <w:szCs w:val="22"/>
        </w:rPr>
        <w:t>Wykonawca dostarczy i zainstaluje urządzenia wagowe odpowiadające odnośnym wymaganiom ST.</w:t>
      </w:r>
      <w:r w:rsidR="007A3D96" w:rsidRPr="00686DDA">
        <w:rPr>
          <w:color w:val="000000"/>
          <w:sz w:val="22"/>
          <w:szCs w:val="22"/>
        </w:rPr>
        <w:t xml:space="preserve"> </w:t>
      </w:r>
      <w:r w:rsidRPr="00686DDA">
        <w:rPr>
          <w:color w:val="000000"/>
          <w:sz w:val="22"/>
          <w:szCs w:val="22"/>
        </w:rPr>
        <w:t>Bedzie utrzymywać to wyposażenie, zapewniając w sposób ciągły zachowanie dokładności wg norm</w:t>
      </w:r>
      <w:r w:rsidR="007A3D96" w:rsidRPr="00686DDA">
        <w:rPr>
          <w:color w:val="000000"/>
          <w:sz w:val="22"/>
          <w:szCs w:val="22"/>
        </w:rPr>
        <w:t xml:space="preserve"> </w:t>
      </w:r>
      <w:r w:rsidRPr="00686DDA">
        <w:rPr>
          <w:color w:val="000000"/>
          <w:sz w:val="22"/>
          <w:szCs w:val="22"/>
        </w:rPr>
        <w:t>zatwierdzonych przez Inspektora nadzoru.</w:t>
      </w:r>
    </w:p>
    <w:p w14:paraId="16509177" w14:textId="77777777" w:rsidR="0065767C" w:rsidRPr="00686DDA" w:rsidRDefault="0065767C" w:rsidP="002E033C">
      <w:pPr>
        <w:autoSpaceDE w:val="0"/>
        <w:autoSpaceDN w:val="0"/>
        <w:adjustRightInd w:val="0"/>
        <w:jc w:val="both"/>
        <w:rPr>
          <w:color w:val="000000"/>
          <w:sz w:val="22"/>
          <w:szCs w:val="22"/>
        </w:rPr>
      </w:pPr>
    </w:p>
    <w:p w14:paraId="2BE948F7" w14:textId="77777777" w:rsidR="009E0293" w:rsidRPr="00DB76DE" w:rsidRDefault="009E0293" w:rsidP="002E033C">
      <w:pPr>
        <w:autoSpaceDE w:val="0"/>
        <w:autoSpaceDN w:val="0"/>
        <w:adjustRightInd w:val="0"/>
        <w:jc w:val="both"/>
        <w:rPr>
          <w:b/>
          <w:color w:val="000000"/>
          <w:sz w:val="22"/>
          <w:szCs w:val="22"/>
          <w:u w:val="single"/>
        </w:rPr>
      </w:pPr>
      <w:r w:rsidRPr="00DB76DE">
        <w:rPr>
          <w:b/>
          <w:color w:val="000000"/>
          <w:sz w:val="22"/>
          <w:szCs w:val="22"/>
          <w:u w:val="single"/>
        </w:rPr>
        <w:t>8. ODBIÓR ROBÓT</w:t>
      </w:r>
    </w:p>
    <w:p w14:paraId="2FA0F131" w14:textId="77777777" w:rsidR="009E0293" w:rsidRPr="00686DDA" w:rsidRDefault="009E0293" w:rsidP="002E033C">
      <w:pPr>
        <w:autoSpaceDE w:val="0"/>
        <w:autoSpaceDN w:val="0"/>
        <w:adjustRightInd w:val="0"/>
        <w:jc w:val="both"/>
        <w:rPr>
          <w:color w:val="000000"/>
          <w:sz w:val="22"/>
          <w:szCs w:val="22"/>
        </w:rPr>
      </w:pPr>
      <w:r w:rsidRPr="00686DDA">
        <w:rPr>
          <w:color w:val="000000"/>
          <w:sz w:val="22"/>
          <w:szCs w:val="22"/>
        </w:rPr>
        <w:t>8.1. Rodzaje odbiorów robót</w:t>
      </w:r>
    </w:p>
    <w:p w14:paraId="4C51A6E3" w14:textId="77777777" w:rsidR="009E0293" w:rsidRPr="00686DDA" w:rsidRDefault="009E0293" w:rsidP="002E033C">
      <w:pPr>
        <w:autoSpaceDE w:val="0"/>
        <w:autoSpaceDN w:val="0"/>
        <w:adjustRightInd w:val="0"/>
        <w:jc w:val="both"/>
        <w:rPr>
          <w:color w:val="000000"/>
          <w:sz w:val="22"/>
          <w:szCs w:val="22"/>
        </w:rPr>
      </w:pPr>
      <w:r w:rsidRPr="00686DDA">
        <w:rPr>
          <w:color w:val="000000"/>
          <w:sz w:val="22"/>
          <w:szCs w:val="22"/>
        </w:rPr>
        <w:t>W zależności od ustaleń odpowiednich ST, roboty podlegają następującym odbiorom:</w:t>
      </w:r>
    </w:p>
    <w:p w14:paraId="737C343E" w14:textId="77777777" w:rsidR="009E0293" w:rsidRPr="00686DDA" w:rsidRDefault="009E0293" w:rsidP="002E033C">
      <w:pPr>
        <w:autoSpaceDE w:val="0"/>
        <w:autoSpaceDN w:val="0"/>
        <w:adjustRightInd w:val="0"/>
        <w:jc w:val="both"/>
        <w:rPr>
          <w:color w:val="000000"/>
          <w:sz w:val="22"/>
          <w:szCs w:val="22"/>
        </w:rPr>
      </w:pPr>
      <w:r w:rsidRPr="00686DDA">
        <w:rPr>
          <w:color w:val="000000"/>
          <w:sz w:val="22"/>
          <w:szCs w:val="22"/>
        </w:rPr>
        <w:t>a) odbiorowi robót zanikających i ulegających zakryciu,</w:t>
      </w:r>
    </w:p>
    <w:p w14:paraId="7EED304C" w14:textId="77777777" w:rsidR="009E0293" w:rsidRPr="00686DDA" w:rsidRDefault="009E0293" w:rsidP="002E033C">
      <w:pPr>
        <w:autoSpaceDE w:val="0"/>
        <w:autoSpaceDN w:val="0"/>
        <w:adjustRightInd w:val="0"/>
        <w:jc w:val="both"/>
        <w:rPr>
          <w:color w:val="000000"/>
          <w:sz w:val="22"/>
          <w:szCs w:val="22"/>
        </w:rPr>
      </w:pPr>
      <w:r w:rsidRPr="00686DDA">
        <w:rPr>
          <w:color w:val="000000"/>
          <w:sz w:val="22"/>
          <w:szCs w:val="22"/>
        </w:rPr>
        <w:t>b) odbiorowi częściowemu,</w:t>
      </w:r>
    </w:p>
    <w:p w14:paraId="6C62C486" w14:textId="77777777" w:rsidR="009E0293" w:rsidRPr="00686DDA" w:rsidRDefault="009E0293" w:rsidP="002E033C">
      <w:pPr>
        <w:autoSpaceDE w:val="0"/>
        <w:autoSpaceDN w:val="0"/>
        <w:adjustRightInd w:val="0"/>
        <w:jc w:val="both"/>
        <w:rPr>
          <w:color w:val="000000"/>
          <w:sz w:val="22"/>
          <w:szCs w:val="22"/>
        </w:rPr>
      </w:pPr>
      <w:r w:rsidRPr="00686DDA">
        <w:rPr>
          <w:color w:val="000000"/>
          <w:sz w:val="22"/>
          <w:szCs w:val="22"/>
        </w:rPr>
        <w:t>c) odbiorowi ostatecznemu (końcowemu),</w:t>
      </w:r>
    </w:p>
    <w:p w14:paraId="241A3EB2" w14:textId="77777777" w:rsidR="009E0293" w:rsidRPr="00686DDA" w:rsidRDefault="009E0293" w:rsidP="002E033C">
      <w:pPr>
        <w:autoSpaceDE w:val="0"/>
        <w:autoSpaceDN w:val="0"/>
        <w:adjustRightInd w:val="0"/>
        <w:jc w:val="both"/>
        <w:rPr>
          <w:color w:val="000000"/>
          <w:sz w:val="22"/>
          <w:szCs w:val="22"/>
        </w:rPr>
      </w:pPr>
      <w:r w:rsidRPr="00686DDA">
        <w:rPr>
          <w:color w:val="000000"/>
          <w:sz w:val="22"/>
          <w:szCs w:val="22"/>
        </w:rPr>
        <w:t>d) odbiorowi pogwarancyjnemu.</w:t>
      </w:r>
    </w:p>
    <w:p w14:paraId="1DE3E970" w14:textId="77777777" w:rsidR="009E0293" w:rsidRPr="00686DDA" w:rsidRDefault="009E0293" w:rsidP="002E033C">
      <w:pPr>
        <w:autoSpaceDE w:val="0"/>
        <w:autoSpaceDN w:val="0"/>
        <w:adjustRightInd w:val="0"/>
        <w:jc w:val="both"/>
        <w:rPr>
          <w:color w:val="000000"/>
          <w:sz w:val="22"/>
          <w:szCs w:val="22"/>
        </w:rPr>
      </w:pPr>
      <w:r w:rsidRPr="00686DDA">
        <w:rPr>
          <w:color w:val="000000"/>
          <w:sz w:val="22"/>
          <w:szCs w:val="22"/>
        </w:rPr>
        <w:t>8.2. Odbiór robót zanikających i ulegających zakryciu</w:t>
      </w:r>
    </w:p>
    <w:p w14:paraId="4B7F3F0F" w14:textId="77777777" w:rsidR="009E0293" w:rsidRPr="00686DDA" w:rsidRDefault="009E0293" w:rsidP="002E033C">
      <w:pPr>
        <w:autoSpaceDE w:val="0"/>
        <w:autoSpaceDN w:val="0"/>
        <w:adjustRightInd w:val="0"/>
        <w:jc w:val="both"/>
        <w:rPr>
          <w:color w:val="000000"/>
          <w:sz w:val="22"/>
          <w:szCs w:val="22"/>
        </w:rPr>
      </w:pPr>
      <w:r w:rsidRPr="00686DDA">
        <w:rPr>
          <w:color w:val="000000"/>
          <w:sz w:val="22"/>
          <w:szCs w:val="22"/>
        </w:rPr>
        <w:t>Odbiór robót zanikających i ulegających zakryciu polega na finalnej ocenie jakości wykonywanych robót</w:t>
      </w:r>
      <w:r w:rsidR="007A3D96" w:rsidRPr="00686DDA">
        <w:rPr>
          <w:color w:val="000000"/>
          <w:sz w:val="22"/>
          <w:szCs w:val="22"/>
        </w:rPr>
        <w:t xml:space="preserve"> </w:t>
      </w:r>
      <w:r w:rsidRPr="00686DDA">
        <w:rPr>
          <w:color w:val="000000"/>
          <w:sz w:val="22"/>
          <w:szCs w:val="22"/>
        </w:rPr>
        <w:t>oraz ilości tych robót, które w dalszym procesie realizacji ulegną zakryciu.</w:t>
      </w:r>
      <w:r w:rsidR="007A3D96" w:rsidRPr="00686DDA">
        <w:rPr>
          <w:color w:val="000000"/>
          <w:sz w:val="22"/>
          <w:szCs w:val="22"/>
        </w:rPr>
        <w:t xml:space="preserve"> </w:t>
      </w:r>
      <w:r w:rsidRPr="00686DDA">
        <w:rPr>
          <w:color w:val="000000"/>
          <w:sz w:val="22"/>
          <w:szCs w:val="22"/>
        </w:rPr>
        <w:t>Odbiór robót zanikających i ulegających zakryciu będzie dokonany w czasie umożliwiającym wykonanie</w:t>
      </w:r>
      <w:r w:rsidR="007A3D96" w:rsidRPr="00686DDA">
        <w:rPr>
          <w:color w:val="000000"/>
          <w:sz w:val="22"/>
          <w:szCs w:val="22"/>
        </w:rPr>
        <w:t xml:space="preserve"> </w:t>
      </w:r>
      <w:r w:rsidRPr="00686DDA">
        <w:rPr>
          <w:color w:val="000000"/>
          <w:sz w:val="22"/>
          <w:szCs w:val="22"/>
        </w:rPr>
        <w:t>ewentualnych korekt i poprawek bez hamowania ogólnego postępu robót. Odbioru tego dokonuje</w:t>
      </w:r>
      <w:r w:rsidR="007A3D96" w:rsidRPr="00686DDA">
        <w:rPr>
          <w:color w:val="000000"/>
          <w:sz w:val="22"/>
          <w:szCs w:val="22"/>
        </w:rPr>
        <w:t xml:space="preserve"> </w:t>
      </w:r>
      <w:r w:rsidRPr="00686DDA">
        <w:rPr>
          <w:color w:val="000000"/>
          <w:sz w:val="22"/>
          <w:szCs w:val="22"/>
        </w:rPr>
        <w:t>Inspektor nadzoru.</w:t>
      </w:r>
    </w:p>
    <w:p w14:paraId="6BA30654" w14:textId="77777777" w:rsidR="009E0293" w:rsidRPr="00686DDA" w:rsidRDefault="009E0293" w:rsidP="002E033C">
      <w:pPr>
        <w:autoSpaceDE w:val="0"/>
        <w:autoSpaceDN w:val="0"/>
        <w:adjustRightInd w:val="0"/>
        <w:jc w:val="both"/>
        <w:rPr>
          <w:color w:val="000000"/>
          <w:sz w:val="22"/>
          <w:szCs w:val="22"/>
        </w:rPr>
      </w:pPr>
      <w:r w:rsidRPr="00686DDA">
        <w:rPr>
          <w:color w:val="000000"/>
          <w:sz w:val="22"/>
          <w:szCs w:val="22"/>
        </w:rPr>
        <w:t>Gotowość danej części robót do odbioru zgłasza wykonawca wpisem do dziennika budowy i</w:t>
      </w:r>
      <w:r w:rsidR="007A3D96" w:rsidRPr="00686DDA">
        <w:rPr>
          <w:color w:val="000000"/>
          <w:sz w:val="22"/>
          <w:szCs w:val="22"/>
        </w:rPr>
        <w:t xml:space="preserve"> </w:t>
      </w:r>
      <w:r w:rsidRPr="00686DDA">
        <w:rPr>
          <w:color w:val="000000"/>
          <w:sz w:val="22"/>
          <w:szCs w:val="22"/>
        </w:rPr>
        <w:t>jednoczesnym powiadomieniem Inspektora nadzoru. Odbiór będzie przeprowadzony niezwłocznie, nie</w:t>
      </w:r>
      <w:r w:rsidR="007A3D96" w:rsidRPr="00686DDA">
        <w:rPr>
          <w:color w:val="000000"/>
          <w:sz w:val="22"/>
          <w:szCs w:val="22"/>
        </w:rPr>
        <w:t xml:space="preserve"> </w:t>
      </w:r>
      <w:r w:rsidRPr="00686DDA">
        <w:rPr>
          <w:color w:val="000000"/>
          <w:sz w:val="22"/>
          <w:szCs w:val="22"/>
        </w:rPr>
        <w:t>później jednak niż w ciągu 3 dni od daty zgłoszenia wpisem do dziennika budowy i powiadomienia o tym</w:t>
      </w:r>
      <w:r w:rsidR="007A3D96" w:rsidRPr="00686DDA">
        <w:rPr>
          <w:color w:val="000000"/>
          <w:sz w:val="22"/>
          <w:szCs w:val="22"/>
        </w:rPr>
        <w:t xml:space="preserve"> </w:t>
      </w:r>
      <w:r w:rsidRPr="00686DDA">
        <w:rPr>
          <w:color w:val="000000"/>
          <w:sz w:val="22"/>
          <w:szCs w:val="22"/>
        </w:rPr>
        <w:t>fakcie Inspektora nadzoru.</w:t>
      </w:r>
    </w:p>
    <w:p w14:paraId="6836A339" w14:textId="77777777" w:rsidR="009E0293" w:rsidRPr="00686DDA" w:rsidRDefault="009E0293" w:rsidP="002E033C">
      <w:pPr>
        <w:autoSpaceDE w:val="0"/>
        <w:autoSpaceDN w:val="0"/>
        <w:adjustRightInd w:val="0"/>
        <w:jc w:val="both"/>
        <w:rPr>
          <w:color w:val="000000"/>
          <w:sz w:val="22"/>
          <w:szCs w:val="22"/>
        </w:rPr>
      </w:pPr>
      <w:r w:rsidRPr="00686DDA">
        <w:rPr>
          <w:color w:val="000000"/>
          <w:sz w:val="22"/>
          <w:szCs w:val="22"/>
        </w:rPr>
        <w:t>Jakość i ilość robót ulegających zakryciu ocenia Inspektor nadzoru na podstawie dokumentów</w:t>
      </w:r>
      <w:r w:rsidR="007A3D96" w:rsidRPr="00686DDA">
        <w:rPr>
          <w:color w:val="000000"/>
          <w:sz w:val="22"/>
          <w:szCs w:val="22"/>
        </w:rPr>
        <w:t xml:space="preserve"> </w:t>
      </w:r>
      <w:r w:rsidRPr="00686DDA">
        <w:rPr>
          <w:color w:val="000000"/>
          <w:sz w:val="22"/>
          <w:szCs w:val="22"/>
        </w:rPr>
        <w:t>zawierających komplet wyników badan laboratoryjnych i w oparciu o przeprowadzone pomiary, w</w:t>
      </w:r>
      <w:r w:rsidR="007A3D96" w:rsidRPr="00686DDA">
        <w:rPr>
          <w:color w:val="000000"/>
          <w:sz w:val="22"/>
          <w:szCs w:val="22"/>
        </w:rPr>
        <w:t xml:space="preserve"> </w:t>
      </w:r>
      <w:r w:rsidRPr="00686DDA">
        <w:rPr>
          <w:color w:val="000000"/>
          <w:sz w:val="22"/>
          <w:szCs w:val="22"/>
        </w:rPr>
        <w:t>konfrontacji z dokumentacja projektowa, ST i uprzednimi ustaleniami.</w:t>
      </w:r>
    </w:p>
    <w:p w14:paraId="1320B254" w14:textId="77777777" w:rsidR="009E0293" w:rsidRPr="00686DDA" w:rsidRDefault="009E0293" w:rsidP="002E033C">
      <w:pPr>
        <w:autoSpaceDE w:val="0"/>
        <w:autoSpaceDN w:val="0"/>
        <w:adjustRightInd w:val="0"/>
        <w:jc w:val="both"/>
        <w:rPr>
          <w:color w:val="000000"/>
          <w:sz w:val="22"/>
          <w:szCs w:val="22"/>
        </w:rPr>
      </w:pPr>
      <w:r w:rsidRPr="00686DDA">
        <w:rPr>
          <w:color w:val="000000"/>
          <w:sz w:val="22"/>
          <w:szCs w:val="22"/>
        </w:rPr>
        <w:t>8.3. Odbiór częściowy</w:t>
      </w:r>
    </w:p>
    <w:p w14:paraId="6865F437" w14:textId="77777777" w:rsidR="009E0293" w:rsidRPr="00686DDA" w:rsidRDefault="009E0293" w:rsidP="002E033C">
      <w:pPr>
        <w:autoSpaceDE w:val="0"/>
        <w:autoSpaceDN w:val="0"/>
        <w:adjustRightInd w:val="0"/>
        <w:jc w:val="both"/>
        <w:rPr>
          <w:color w:val="000000"/>
          <w:sz w:val="22"/>
          <w:szCs w:val="22"/>
        </w:rPr>
      </w:pPr>
      <w:r w:rsidRPr="00686DDA">
        <w:rPr>
          <w:color w:val="000000"/>
          <w:sz w:val="22"/>
          <w:szCs w:val="22"/>
        </w:rPr>
        <w:t>Odbiór częściowy polega na ocenie ilości i jakości wykonanych części robót. Odbioru częściowego robót</w:t>
      </w:r>
      <w:r w:rsidR="007A3D96" w:rsidRPr="00686DDA">
        <w:rPr>
          <w:color w:val="000000"/>
          <w:sz w:val="22"/>
          <w:szCs w:val="22"/>
        </w:rPr>
        <w:t xml:space="preserve"> </w:t>
      </w:r>
      <w:r w:rsidRPr="00686DDA">
        <w:rPr>
          <w:color w:val="000000"/>
          <w:sz w:val="22"/>
          <w:szCs w:val="22"/>
        </w:rPr>
        <w:t>dokonuje się dla zakresu robót określonego w dokumentach umownych wg zasad jak przy odbiorze</w:t>
      </w:r>
      <w:r w:rsidR="007A3D96" w:rsidRPr="00686DDA">
        <w:rPr>
          <w:color w:val="000000"/>
          <w:sz w:val="22"/>
          <w:szCs w:val="22"/>
        </w:rPr>
        <w:t xml:space="preserve"> </w:t>
      </w:r>
      <w:r w:rsidRPr="00686DDA">
        <w:rPr>
          <w:color w:val="000000"/>
          <w:sz w:val="22"/>
          <w:szCs w:val="22"/>
        </w:rPr>
        <w:t>ostatecznym robót. Odbioru robót dokonuje Inspektor nadzoru.</w:t>
      </w:r>
    </w:p>
    <w:p w14:paraId="2A56C88F" w14:textId="77777777" w:rsidR="009E0293" w:rsidRPr="00686DDA" w:rsidRDefault="009E0293" w:rsidP="002E033C">
      <w:pPr>
        <w:autoSpaceDE w:val="0"/>
        <w:autoSpaceDN w:val="0"/>
        <w:adjustRightInd w:val="0"/>
        <w:jc w:val="both"/>
        <w:rPr>
          <w:color w:val="000000"/>
          <w:sz w:val="22"/>
          <w:szCs w:val="22"/>
        </w:rPr>
      </w:pPr>
      <w:r w:rsidRPr="00686DDA">
        <w:rPr>
          <w:color w:val="000000"/>
          <w:sz w:val="22"/>
          <w:szCs w:val="22"/>
        </w:rPr>
        <w:lastRenderedPageBreak/>
        <w:t>8.4. Odbiór ostateczny (końcowy)</w:t>
      </w:r>
    </w:p>
    <w:p w14:paraId="5E58E2F9" w14:textId="77777777" w:rsidR="009E0293" w:rsidRPr="00686DDA" w:rsidRDefault="009E0293" w:rsidP="002E033C">
      <w:pPr>
        <w:autoSpaceDE w:val="0"/>
        <w:autoSpaceDN w:val="0"/>
        <w:adjustRightInd w:val="0"/>
        <w:jc w:val="both"/>
        <w:rPr>
          <w:color w:val="000000"/>
          <w:sz w:val="22"/>
          <w:szCs w:val="22"/>
        </w:rPr>
      </w:pPr>
      <w:r w:rsidRPr="00686DDA">
        <w:rPr>
          <w:color w:val="000000"/>
          <w:sz w:val="22"/>
          <w:szCs w:val="22"/>
        </w:rPr>
        <w:t>8.4.1. Zasady odbioru ostatecznego robót</w:t>
      </w:r>
    </w:p>
    <w:p w14:paraId="1308602C" w14:textId="77777777" w:rsidR="00B66E08" w:rsidRPr="00686DDA" w:rsidRDefault="009E0293" w:rsidP="002E033C">
      <w:pPr>
        <w:autoSpaceDE w:val="0"/>
        <w:autoSpaceDN w:val="0"/>
        <w:adjustRightInd w:val="0"/>
        <w:jc w:val="both"/>
        <w:rPr>
          <w:color w:val="000000"/>
          <w:sz w:val="22"/>
          <w:szCs w:val="22"/>
        </w:rPr>
      </w:pPr>
      <w:r w:rsidRPr="00686DDA">
        <w:rPr>
          <w:color w:val="000000"/>
          <w:sz w:val="22"/>
          <w:szCs w:val="22"/>
        </w:rPr>
        <w:t>Odbiór ostateczny polega na finalnej ocenie rzeczywistego wykonania robót w odniesieniu do zakresu</w:t>
      </w:r>
      <w:r w:rsidR="007A3D96" w:rsidRPr="00686DDA">
        <w:rPr>
          <w:color w:val="000000"/>
          <w:sz w:val="22"/>
          <w:szCs w:val="22"/>
        </w:rPr>
        <w:t xml:space="preserve"> </w:t>
      </w:r>
    </w:p>
    <w:p w14:paraId="435E392C" w14:textId="77777777" w:rsidR="009E0293" w:rsidRPr="00686DDA" w:rsidRDefault="009E0293" w:rsidP="002E033C">
      <w:pPr>
        <w:autoSpaceDE w:val="0"/>
        <w:autoSpaceDN w:val="0"/>
        <w:adjustRightInd w:val="0"/>
        <w:jc w:val="both"/>
        <w:rPr>
          <w:color w:val="000000"/>
          <w:sz w:val="22"/>
          <w:szCs w:val="22"/>
        </w:rPr>
      </w:pPr>
      <w:r w:rsidRPr="00686DDA">
        <w:rPr>
          <w:color w:val="000000"/>
          <w:sz w:val="22"/>
          <w:szCs w:val="22"/>
        </w:rPr>
        <w:t>(ilości) oraz jakości.</w:t>
      </w:r>
      <w:r w:rsidR="007A3D96" w:rsidRPr="00686DDA">
        <w:rPr>
          <w:color w:val="000000"/>
          <w:sz w:val="22"/>
          <w:szCs w:val="22"/>
        </w:rPr>
        <w:t xml:space="preserve"> </w:t>
      </w:r>
      <w:r w:rsidRPr="00686DDA">
        <w:rPr>
          <w:color w:val="000000"/>
          <w:sz w:val="22"/>
          <w:szCs w:val="22"/>
        </w:rPr>
        <w:t>Całkowite kończenie robót oraz gotowość do odbioru ostatecznego będzie stwierdzona przez Wykonawcę</w:t>
      </w:r>
      <w:r w:rsidR="00686DDA">
        <w:rPr>
          <w:color w:val="000000"/>
          <w:sz w:val="22"/>
          <w:szCs w:val="22"/>
        </w:rPr>
        <w:t xml:space="preserve"> </w:t>
      </w:r>
      <w:r w:rsidRPr="00686DDA">
        <w:rPr>
          <w:color w:val="000000"/>
          <w:sz w:val="22"/>
          <w:szCs w:val="22"/>
        </w:rPr>
        <w:t>wpisem do dziennika budowy.</w:t>
      </w:r>
      <w:r w:rsidR="007A3D96" w:rsidRPr="00686DDA">
        <w:rPr>
          <w:color w:val="000000"/>
          <w:sz w:val="22"/>
          <w:szCs w:val="22"/>
        </w:rPr>
        <w:t xml:space="preserve">  </w:t>
      </w:r>
      <w:r w:rsidRPr="00686DDA">
        <w:rPr>
          <w:color w:val="000000"/>
          <w:sz w:val="22"/>
          <w:szCs w:val="22"/>
        </w:rPr>
        <w:t>Odbiór ostateczny robót nastąpi w terminie ustalonym w dokumentach umowy, licząc od dnia</w:t>
      </w:r>
      <w:r w:rsidR="007A3D96" w:rsidRPr="00686DDA">
        <w:rPr>
          <w:color w:val="000000"/>
          <w:sz w:val="22"/>
          <w:szCs w:val="22"/>
        </w:rPr>
        <w:t xml:space="preserve"> </w:t>
      </w:r>
      <w:r w:rsidRPr="00686DDA">
        <w:rPr>
          <w:color w:val="000000"/>
          <w:sz w:val="22"/>
          <w:szCs w:val="22"/>
        </w:rPr>
        <w:t>potwierdzenia przez Inspektora nadzoru zakończenia robót i przyjęcia dokumentów, o których mowa w</w:t>
      </w:r>
      <w:r w:rsidR="007A3D96" w:rsidRPr="00686DDA">
        <w:rPr>
          <w:color w:val="000000"/>
          <w:sz w:val="22"/>
          <w:szCs w:val="22"/>
        </w:rPr>
        <w:t xml:space="preserve"> </w:t>
      </w:r>
      <w:r w:rsidRPr="00686DDA">
        <w:rPr>
          <w:color w:val="000000"/>
          <w:sz w:val="22"/>
          <w:szCs w:val="22"/>
        </w:rPr>
        <w:t>punkcie 8.4.2.</w:t>
      </w:r>
      <w:r w:rsidR="007A3D96" w:rsidRPr="00686DDA">
        <w:rPr>
          <w:color w:val="000000"/>
          <w:sz w:val="22"/>
          <w:szCs w:val="22"/>
        </w:rPr>
        <w:t xml:space="preserve"> </w:t>
      </w:r>
      <w:r w:rsidRPr="00686DDA">
        <w:rPr>
          <w:color w:val="000000"/>
          <w:sz w:val="22"/>
          <w:szCs w:val="22"/>
        </w:rPr>
        <w:t>Odbioru ostatecznego robót dokona komisja wyznaczona przez Zamawiającego w obecności Inspektora</w:t>
      </w:r>
      <w:r w:rsidR="007A3D96" w:rsidRPr="00686DDA">
        <w:rPr>
          <w:color w:val="000000"/>
          <w:sz w:val="22"/>
          <w:szCs w:val="22"/>
        </w:rPr>
        <w:t xml:space="preserve"> </w:t>
      </w:r>
      <w:r w:rsidRPr="00686DDA">
        <w:rPr>
          <w:color w:val="000000"/>
          <w:sz w:val="22"/>
          <w:szCs w:val="22"/>
        </w:rPr>
        <w:t>nadzoru i Wykonawcy. Komisja odbierająca roboty dokona ich oceny jakościowej na podstawie</w:t>
      </w:r>
      <w:r w:rsidR="007A3D96" w:rsidRPr="00686DDA">
        <w:rPr>
          <w:color w:val="000000"/>
          <w:sz w:val="22"/>
          <w:szCs w:val="22"/>
        </w:rPr>
        <w:t xml:space="preserve"> </w:t>
      </w:r>
      <w:r w:rsidRPr="00686DDA">
        <w:rPr>
          <w:color w:val="000000"/>
          <w:sz w:val="22"/>
          <w:szCs w:val="22"/>
        </w:rPr>
        <w:t>przedłożonych dokumentów, wyników badan i pomiarów, ocenie wizualnej oraz zgodności wykonania</w:t>
      </w:r>
      <w:r w:rsidR="007A3D96" w:rsidRPr="00686DDA">
        <w:rPr>
          <w:color w:val="000000"/>
          <w:sz w:val="22"/>
          <w:szCs w:val="22"/>
        </w:rPr>
        <w:t xml:space="preserve"> </w:t>
      </w:r>
      <w:r w:rsidRPr="00686DDA">
        <w:rPr>
          <w:color w:val="000000"/>
          <w:sz w:val="22"/>
          <w:szCs w:val="22"/>
        </w:rPr>
        <w:t>robót z dokumentacja projektowa i ST.</w:t>
      </w:r>
      <w:r w:rsidR="007A3D96" w:rsidRPr="00686DDA">
        <w:rPr>
          <w:color w:val="000000"/>
          <w:sz w:val="22"/>
          <w:szCs w:val="22"/>
        </w:rPr>
        <w:t xml:space="preserve"> </w:t>
      </w:r>
      <w:r w:rsidRPr="00686DDA">
        <w:rPr>
          <w:color w:val="000000"/>
          <w:sz w:val="22"/>
          <w:szCs w:val="22"/>
        </w:rPr>
        <w:t>W toku odbioru ostatecznego robót, komisja zapozna się z realizacja ustaleń przyjętych w trakcie</w:t>
      </w:r>
      <w:r w:rsidR="007A3D96" w:rsidRPr="00686DDA">
        <w:rPr>
          <w:color w:val="000000"/>
          <w:sz w:val="22"/>
          <w:szCs w:val="22"/>
        </w:rPr>
        <w:t xml:space="preserve"> </w:t>
      </w:r>
      <w:r w:rsidRPr="00686DDA">
        <w:rPr>
          <w:color w:val="000000"/>
          <w:sz w:val="22"/>
          <w:szCs w:val="22"/>
        </w:rPr>
        <w:t>odbiorów robót zanikających i ulegających zakryciu oraz odbiorów częściowych, zwłaszcza w zakresie</w:t>
      </w:r>
      <w:r w:rsidR="007A3D96" w:rsidRPr="00686DDA">
        <w:rPr>
          <w:color w:val="000000"/>
          <w:sz w:val="22"/>
          <w:szCs w:val="22"/>
        </w:rPr>
        <w:t xml:space="preserve"> </w:t>
      </w:r>
      <w:r w:rsidRPr="00686DDA">
        <w:rPr>
          <w:color w:val="000000"/>
          <w:sz w:val="22"/>
          <w:szCs w:val="22"/>
        </w:rPr>
        <w:t>wykonania robót uzupełniających i robót poprawkowych.</w:t>
      </w:r>
      <w:r w:rsidR="007A3D96" w:rsidRPr="00686DDA">
        <w:rPr>
          <w:color w:val="000000"/>
          <w:sz w:val="22"/>
          <w:szCs w:val="22"/>
        </w:rPr>
        <w:t xml:space="preserve"> </w:t>
      </w:r>
      <w:r w:rsidRPr="00686DDA">
        <w:rPr>
          <w:color w:val="000000"/>
          <w:sz w:val="22"/>
          <w:szCs w:val="22"/>
        </w:rPr>
        <w:t>W przypadkach nie wykonania wyznaczonych robót poprawkowych lub robót uzupełniających w</w:t>
      </w:r>
      <w:r w:rsidR="007A3D96" w:rsidRPr="00686DDA">
        <w:rPr>
          <w:color w:val="000000"/>
          <w:sz w:val="22"/>
          <w:szCs w:val="22"/>
        </w:rPr>
        <w:t xml:space="preserve"> </w:t>
      </w:r>
      <w:r w:rsidRPr="00686DDA">
        <w:rPr>
          <w:color w:val="000000"/>
          <w:sz w:val="22"/>
          <w:szCs w:val="22"/>
        </w:rPr>
        <w:t>poszczególnych elementach konstrukcyjnych i wykończeniowych, komisja przerwie swoje czynności i</w:t>
      </w:r>
      <w:r w:rsidR="007A3D96" w:rsidRPr="00686DDA">
        <w:rPr>
          <w:color w:val="000000"/>
          <w:sz w:val="22"/>
          <w:szCs w:val="22"/>
        </w:rPr>
        <w:t xml:space="preserve"> </w:t>
      </w:r>
      <w:r w:rsidRPr="00686DDA">
        <w:rPr>
          <w:color w:val="000000"/>
          <w:sz w:val="22"/>
          <w:szCs w:val="22"/>
        </w:rPr>
        <w:t>ustali nowy termin odbioru ostatecznego.</w:t>
      </w:r>
      <w:r w:rsidR="007A3D96" w:rsidRPr="00686DDA">
        <w:rPr>
          <w:color w:val="000000"/>
          <w:sz w:val="22"/>
          <w:szCs w:val="22"/>
        </w:rPr>
        <w:t xml:space="preserve"> </w:t>
      </w:r>
      <w:r w:rsidRPr="00686DDA">
        <w:rPr>
          <w:color w:val="000000"/>
          <w:sz w:val="22"/>
          <w:szCs w:val="22"/>
        </w:rPr>
        <w:t>W przypadku stwierdzenia przez komisje, że jakość wykonywanych robót w poszczególnych</w:t>
      </w:r>
      <w:r w:rsidR="007A3D96" w:rsidRPr="00686DDA">
        <w:rPr>
          <w:color w:val="000000"/>
          <w:sz w:val="22"/>
          <w:szCs w:val="22"/>
        </w:rPr>
        <w:t xml:space="preserve"> </w:t>
      </w:r>
      <w:r w:rsidRPr="00686DDA">
        <w:rPr>
          <w:color w:val="000000"/>
          <w:sz w:val="22"/>
          <w:szCs w:val="22"/>
        </w:rPr>
        <w:t>asortymentach nieznacznie odbiega od wymaganej dokumentacja projektowa i ST z uwzględnieniem</w:t>
      </w:r>
      <w:r w:rsidR="007A3D96" w:rsidRPr="00686DDA">
        <w:rPr>
          <w:color w:val="000000"/>
          <w:sz w:val="22"/>
          <w:szCs w:val="22"/>
        </w:rPr>
        <w:t xml:space="preserve"> </w:t>
      </w:r>
      <w:r w:rsidRPr="00686DDA">
        <w:rPr>
          <w:color w:val="000000"/>
          <w:sz w:val="22"/>
          <w:szCs w:val="22"/>
        </w:rPr>
        <w:t>tolerancji i nie ma większego wpływu na cechy eksploatacyjne obiektu, komisja oceni pomniejszona</w:t>
      </w:r>
      <w:r w:rsidR="007A3D96" w:rsidRPr="00686DDA">
        <w:rPr>
          <w:color w:val="000000"/>
          <w:sz w:val="22"/>
          <w:szCs w:val="22"/>
        </w:rPr>
        <w:t xml:space="preserve"> </w:t>
      </w:r>
      <w:r w:rsidRPr="00686DDA">
        <w:rPr>
          <w:color w:val="000000"/>
          <w:sz w:val="22"/>
          <w:szCs w:val="22"/>
        </w:rPr>
        <w:t>wartość wykonywanych robót w stosunku do wymagań przyjętych w dokumentach umowy.</w:t>
      </w:r>
    </w:p>
    <w:p w14:paraId="10C427E0" w14:textId="77777777" w:rsidR="009E0293" w:rsidRPr="00686DDA" w:rsidRDefault="009E0293" w:rsidP="002E033C">
      <w:pPr>
        <w:autoSpaceDE w:val="0"/>
        <w:autoSpaceDN w:val="0"/>
        <w:adjustRightInd w:val="0"/>
        <w:jc w:val="both"/>
        <w:rPr>
          <w:color w:val="000000"/>
          <w:sz w:val="22"/>
          <w:szCs w:val="22"/>
        </w:rPr>
      </w:pPr>
      <w:r w:rsidRPr="00686DDA">
        <w:rPr>
          <w:color w:val="000000"/>
          <w:sz w:val="22"/>
          <w:szCs w:val="22"/>
        </w:rPr>
        <w:t>8.4.2. Dokumenty do odbioru ostatecznego (końcowe)</w:t>
      </w:r>
    </w:p>
    <w:p w14:paraId="503A7C83" w14:textId="77777777" w:rsidR="009E0293" w:rsidRPr="00686DDA" w:rsidRDefault="009E0293" w:rsidP="002E033C">
      <w:pPr>
        <w:autoSpaceDE w:val="0"/>
        <w:autoSpaceDN w:val="0"/>
        <w:adjustRightInd w:val="0"/>
        <w:jc w:val="both"/>
        <w:rPr>
          <w:color w:val="000000"/>
          <w:sz w:val="22"/>
          <w:szCs w:val="22"/>
        </w:rPr>
      </w:pPr>
      <w:r w:rsidRPr="00686DDA">
        <w:rPr>
          <w:color w:val="000000"/>
          <w:sz w:val="22"/>
          <w:szCs w:val="22"/>
        </w:rPr>
        <w:t>Podstawowym dokumentem jest protokół odbioru ostatecznego robót, sporządzony wg wzoru ustalonego</w:t>
      </w:r>
      <w:r w:rsidR="007A3D96" w:rsidRPr="00686DDA">
        <w:rPr>
          <w:color w:val="000000"/>
          <w:sz w:val="22"/>
          <w:szCs w:val="22"/>
        </w:rPr>
        <w:t xml:space="preserve"> </w:t>
      </w:r>
      <w:r w:rsidRPr="00686DDA">
        <w:rPr>
          <w:color w:val="000000"/>
          <w:sz w:val="22"/>
          <w:szCs w:val="22"/>
        </w:rPr>
        <w:t>przez Zamawiającego.</w:t>
      </w:r>
    </w:p>
    <w:p w14:paraId="6EC79A02" w14:textId="77777777" w:rsidR="009E0293" w:rsidRPr="00686DDA" w:rsidRDefault="009E0293" w:rsidP="002E033C">
      <w:pPr>
        <w:autoSpaceDE w:val="0"/>
        <w:autoSpaceDN w:val="0"/>
        <w:adjustRightInd w:val="0"/>
        <w:jc w:val="both"/>
        <w:rPr>
          <w:color w:val="000000"/>
          <w:sz w:val="22"/>
          <w:szCs w:val="22"/>
        </w:rPr>
      </w:pPr>
      <w:r w:rsidRPr="00686DDA">
        <w:rPr>
          <w:color w:val="000000"/>
          <w:sz w:val="22"/>
          <w:szCs w:val="22"/>
        </w:rPr>
        <w:t>Do odbioru ostatecznego Wykonawca jest zobowiązany przygotować następujące dokumenty:</w:t>
      </w:r>
    </w:p>
    <w:p w14:paraId="7A6C388F" w14:textId="77777777" w:rsidR="009E0293" w:rsidRPr="00686DDA" w:rsidRDefault="009E0293" w:rsidP="002E033C">
      <w:pPr>
        <w:autoSpaceDE w:val="0"/>
        <w:autoSpaceDN w:val="0"/>
        <w:adjustRightInd w:val="0"/>
        <w:jc w:val="both"/>
        <w:rPr>
          <w:color w:val="000000"/>
          <w:sz w:val="22"/>
          <w:szCs w:val="22"/>
        </w:rPr>
      </w:pPr>
      <w:r w:rsidRPr="00686DDA">
        <w:rPr>
          <w:color w:val="000000"/>
          <w:sz w:val="22"/>
          <w:szCs w:val="22"/>
        </w:rPr>
        <w:t>1) dokumentacje powykonawcza. tj. dokumentacje budowy z naniesionymi zmianami dokonanymi w toku</w:t>
      </w:r>
      <w:r w:rsidR="007A3D96" w:rsidRPr="00686DDA">
        <w:rPr>
          <w:color w:val="000000"/>
          <w:sz w:val="22"/>
          <w:szCs w:val="22"/>
        </w:rPr>
        <w:t xml:space="preserve"> </w:t>
      </w:r>
      <w:r w:rsidRPr="00686DDA">
        <w:rPr>
          <w:color w:val="000000"/>
          <w:sz w:val="22"/>
          <w:szCs w:val="22"/>
        </w:rPr>
        <w:t>wykonania robót oraz geodezyjnymi pomiarami powykonawczymi.</w:t>
      </w:r>
    </w:p>
    <w:p w14:paraId="24C2AD47" w14:textId="77777777" w:rsidR="009E0293" w:rsidRPr="00686DDA" w:rsidRDefault="009E0293" w:rsidP="002E033C">
      <w:pPr>
        <w:autoSpaceDE w:val="0"/>
        <w:autoSpaceDN w:val="0"/>
        <w:adjustRightInd w:val="0"/>
        <w:jc w:val="both"/>
        <w:rPr>
          <w:color w:val="000000"/>
          <w:sz w:val="22"/>
          <w:szCs w:val="22"/>
        </w:rPr>
      </w:pPr>
      <w:r w:rsidRPr="00686DDA">
        <w:rPr>
          <w:color w:val="000000"/>
          <w:sz w:val="22"/>
          <w:szCs w:val="22"/>
        </w:rPr>
        <w:t>2) specyfikacje techniczne (podstawowe z dokumentów umowy i ew. uzupełniające lub zamienne).</w:t>
      </w:r>
    </w:p>
    <w:p w14:paraId="5B7E42D9" w14:textId="77777777" w:rsidR="009E0293" w:rsidRPr="00686DDA" w:rsidRDefault="009E0293" w:rsidP="002E033C">
      <w:pPr>
        <w:autoSpaceDE w:val="0"/>
        <w:autoSpaceDN w:val="0"/>
        <w:adjustRightInd w:val="0"/>
        <w:jc w:val="both"/>
        <w:rPr>
          <w:color w:val="000000"/>
          <w:sz w:val="22"/>
          <w:szCs w:val="22"/>
        </w:rPr>
      </w:pPr>
      <w:r w:rsidRPr="00686DDA">
        <w:rPr>
          <w:color w:val="000000"/>
          <w:sz w:val="22"/>
          <w:szCs w:val="22"/>
        </w:rPr>
        <w:t>3) recepty i ustalenia technologiczne,</w:t>
      </w:r>
    </w:p>
    <w:p w14:paraId="15D778AB" w14:textId="77777777" w:rsidR="009E0293" w:rsidRPr="00686DDA" w:rsidRDefault="009E0293" w:rsidP="002E033C">
      <w:pPr>
        <w:autoSpaceDE w:val="0"/>
        <w:autoSpaceDN w:val="0"/>
        <w:adjustRightInd w:val="0"/>
        <w:jc w:val="both"/>
        <w:rPr>
          <w:color w:val="000000"/>
          <w:sz w:val="22"/>
          <w:szCs w:val="22"/>
        </w:rPr>
      </w:pPr>
      <w:r w:rsidRPr="00686DDA">
        <w:rPr>
          <w:color w:val="000000"/>
          <w:sz w:val="22"/>
          <w:szCs w:val="22"/>
        </w:rPr>
        <w:t>4) dzienniki budowy i książki obmiarów (oryginały),</w:t>
      </w:r>
    </w:p>
    <w:p w14:paraId="063CF8F0" w14:textId="77777777" w:rsidR="009E0293" w:rsidRPr="00686DDA" w:rsidRDefault="009E0293" w:rsidP="002E033C">
      <w:pPr>
        <w:autoSpaceDE w:val="0"/>
        <w:autoSpaceDN w:val="0"/>
        <w:adjustRightInd w:val="0"/>
        <w:jc w:val="both"/>
        <w:rPr>
          <w:color w:val="000000"/>
          <w:sz w:val="22"/>
          <w:szCs w:val="22"/>
        </w:rPr>
      </w:pPr>
      <w:r w:rsidRPr="00686DDA">
        <w:rPr>
          <w:color w:val="000000"/>
          <w:sz w:val="22"/>
          <w:szCs w:val="22"/>
        </w:rPr>
        <w:t>5) wyniki pomiarów kontrolnych oraz badan i oznaczeń laboratoryjnych. zgodne z ST i programem</w:t>
      </w:r>
      <w:r w:rsidR="007A3D96" w:rsidRPr="00686DDA">
        <w:rPr>
          <w:color w:val="000000"/>
          <w:sz w:val="22"/>
          <w:szCs w:val="22"/>
        </w:rPr>
        <w:t xml:space="preserve"> </w:t>
      </w:r>
      <w:r w:rsidRPr="00686DDA">
        <w:rPr>
          <w:color w:val="000000"/>
          <w:sz w:val="22"/>
          <w:szCs w:val="22"/>
        </w:rPr>
        <w:t>zapewnienia jakości (PZJ).</w:t>
      </w:r>
    </w:p>
    <w:p w14:paraId="6C26C73B" w14:textId="77777777" w:rsidR="009E0293" w:rsidRPr="00686DDA" w:rsidRDefault="009E0293" w:rsidP="002E033C">
      <w:pPr>
        <w:autoSpaceDE w:val="0"/>
        <w:autoSpaceDN w:val="0"/>
        <w:adjustRightInd w:val="0"/>
        <w:jc w:val="both"/>
        <w:rPr>
          <w:color w:val="000000"/>
          <w:sz w:val="22"/>
          <w:szCs w:val="22"/>
        </w:rPr>
      </w:pPr>
      <w:r w:rsidRPr="00686DDA">
        <w:rPr>
          <w:color w:val="000000"/>
          <w:sz w:val="22"/>
          <w:szCs w:val="22"/>
        </w:rPr>
        <w:t>6) deklaracje zgodności lub certyfikaty zgodności wbudowanych materiałów, certyfikaty na znak</w:t>
      </w:r>
      <w:r w:rsidR="007A3D96" w:rsidRPr="00686DDA">
        <w:rPr>
          <w:color w:val="000000"/>
          <w:sz w:val="22"/>
          <w:szCs w:val="22"/>
        </w:rPr>
        <w:t xml:space="preserve"> </w:t>
      </w:r>
      <w:r w:rsidRPr="00686DDA">
        <w:rPr>
          <w:color w:val="000000"/>
          <w:sz w:val="22"/>
          <w:szCs w:val="22"/>
        </w:rPr>
        <w:t>bezpieczeństwa zgodnie z ST i programem zabezpieczenia jakości (PZJ) ,</w:t>
      </w:r>
    </w:p>
    <w:p w14:paraId="26B61D8B" w14:textId="77777777" w:rsidR="007A3D96" w:rsidRPr="00686DDA" w:rsidRDefault="009E0293" w:rsidP="002E033C">
      <w:pPr>
        <w:autoSpaceDE w:val="0"/>
        <w:autoSpaceDN w:val="0"/>
        <w:adjustRightInd w:val="0"/>
        <w:jc w:val="both"/>
        <w:rPr>
          <w:color w:val="000000"/>
          <w:sz w:val="22"/>
          <w:szCs w:val="22"/>
        </w:rPr>
      </w:pPr>
      <w:r w:rsidRPr="00686DDA">
        <w:rPr>
          <w:color w:val="000000"/>
          <w:sz w:val="22"/>
          <w:szCs w:val="22"/>
        </w:rPr>
        <w:t>7) rysunki (dokumentacje) na wykonanie robót towarzyszących (np. na przełożenie linii telefonicznej.</w:t>
      </w:r>
      <w:r w:rsidR="007A3D96" w:rsidRPr="00686DDA">
        <w:rPr>
          <w:color w:val="000000"/>
          <w:sz w:val="22"/>
          <w:szCs w:val="22"/>
        </w:rPr>
        <w:t xml:space="preserve"> </w:t>
      </w:r>
      <w:r w:rsidRPr="00686DDA">
        <w:rPr>
          <w:color w:val="000000"/>
          <w:sz w:val="22"/>
          <w:szCs w:val="22"/>
        </w:rPr>
        <w:t>energetycznej. gazowej, oświetlenia itp.) oraz protokoły odbioru i przekazania tych robót właścicielom</w:t>
      </w:r>
      <w:r w:rsidR="007A3D96" w:rsidRPr="00686DDA">
        <w:rPr>
          <w:color w:val="000000"/>
          <w:sz w:val="22"/>
          <w:szCs w:val="22"/>
        </w:rPr>
        <w:t xml:space="preserve"> </w:t>
      </w:r>
      <w:r w:rsidRPr="00686DDA">
        <w:rPr>
          <w:color w:val="000000"/>
          <w:sz w:val="22"/>
          <w:szCs w:val="22"/>
        </w:rPr>
        <w:t>urządzeń.</w:t>
      </w:r>
      <w:r w:rsidR="007A3D96" w:rsidRPr="00686DDA">
        <w:rPr>
          <w:color w:val="000000"/>
          <w:sz w:val="22"/>
          <w:szCs w:val="22"/>
        </w:rPr>
        <w:t xml:space="preserve"> </w:t>
      </w:r>
    </w:p>
    <w:p w14:paraId="339821C2" w14:textId="77777777" w:rsidR="009E0293" w:rsidRPr="00686DDA" w:rsidRDefault="009E0293" w:rsidP="002E033C">
      <w:pPr>
        <w:autoSpaceDE w:val="0"/>
        <w:autoSpaceDN w:val="0"/>
        <w:adjustRightInd w:val="0"/>
        <w:jc w:val="both"/>
        <w:rPr>
          <w:color w:val="000000"/>
          <w:sz w:val="22"/>
          <w:szCs w:val="22"/>
        </w:rPr>
      </w:pPr>
      <w:r w:rsidRPr="00686DDA">
        <w:rPr>
          <w:color w:val="000000"/>
          <w:sz w:val="22"/>
          <w:szCs w:val="22"/>
        </w:rPr>
        <w:t>8) geodezyjna inwentaryzacje powykonawcza robót i sieci uzbrojenia terenu,</w:t>
      </w:r>
    </w:p>
    <w:p w14:paraId="6E53D528" w14:textId="77777777" w:rsidR="009E0293" w:rsidRPr="00686DDA" w:rsidRDefault="009E0293" w:rsidP="002E033C">
      <w:pPr>
        <w:autoSpaceDE w:val="0"/>
        <w:autoSpaceDN w:val="0"/>
        <w:adjustRightInd w:val="0"/>
        <w:jc w:val="both"/>
        <w:rPr>
          <w:color w:val="000000"/>
          <w:sz w:val="22"/>
          <w:szCs w:val="22"/>
        </w:rPr>
      </w:pPr>
      <w:r w:rsidRPr="00686DDA">
        <w:rPr>
          <w:color w:val="000000"/>
          <w:sz w:val="22"/>
          <w:szCs w:val="22"/>
        </w:rPr>
        <w:t>9) kopie mapy zasadniczej powstałej w wyniku geodezyjnej inwentaryzacji powykonawczej.</w:t>
      </w:r>
    </w:p>
    <w:p w14:paraId="21255CE3" w14:textId="77777777" w:rsidR="009E0293" w:rsidRPr="00686DDA" w:rsidRDefault="009E0293" w:rsidP="002E033C">
      <w:pPr>
        <w:autoSpaceDE w:val="0"/>
        <w:autoSpaceDN w:val="0"/>
        <w:adjustRightInd w:val="0"/>
        <w:jc w:val="both"/>
        <w:rPr>
          <w:color w:val="000000"/>
          <w:sz w:val="22"/>
          <w:szCs w:val="22"/>
        </w:rPr>
      </w:pPr>
      <w:r w:rsidRPr="00686DDA">
        <w:rPr>
          <w:color w:val="000000"/>
          <w:sz w:val="22"/>
          <w:szCs w:val="22"/>
        </w:rPr>
        <w:t xml:space="preserve">W przypadku. gdy wg komisji. roboty pod względem przygotowania dokumentacyjnego nie </w:t>
      </w:r>
      <w:r w:rsidR="007A3D96" w:rsidRPr="00686DDA">
        <w:rPr>
          <w:color w:val="000000"/>
          <w:sz w:val="22"/>
          <w:szCs w:val="22"/>
        </w:rPr>
        <w:t>będą</w:t>
      </w:r>
      <w:r w:rsidRPr="00686DDA">
        <w:rPr>
          <w:color w:val="000000"/>
          <w:sz w:val="22"/>
          <w:szCs w:val="22"/>
        </w:rPr>
        <w:t xml:space="preserve"> gotowe</w:t>
      </w:r>
      <w:r w:rsidR="007A3D96" w:rsidRPr="00686DDA">
        <w:rPr>
          <w:color w:val="000000"/>
          <w:sz w:val="22"/>
          <w:szCs w:val="22"/>
        </w:rPr>
        <w:t xml:space="preserve"> </w:t>
      </w:r>
      <w:r w:rsidRPr="00686DDA">
        <w:rPr>
          <w:color w:val="000000"/>
          <w:sz w:val="22"/>
          <w:szCs w:val="22"/>
        </w:rPr>
        <w:t>do odbioru ostatecznego, komisja w porozumieniu z Wykonawca wyznaczy ponowny termin odbioru</w:t>
      </w:r>
      <w:r w:rsidR="007A3D96" w:rsidRPr="00686DDA">
        <w:rPr>
          <w:color w:val="000000"/>
          <w:sz w:val="22"/>
          <w:szCs w:val="22"/>
        </w:rPr>
        <w:t xml:space="preserve"> </w:t>
      </w:r>
      <w:r w:rsidRPr="00686DDA">
        <w:rPr>
          <w:color w:val="000000"/>
          <w:sz w:val="22"/>
          <w:szCs w:val="22"/>
        </w:rPr>
        <w:t>ostatecznego robót.</w:t>
      </w:r>
      <w:r w:rsidR="007A3D96" w:rsidRPr="00686DDA">
        <w:rPr>
          <w:color w:val="000000"/>
          <w:sz w:val="22"/>
          <w:szCs w:val="22"/>
        </w:rPr>
        <w:t xml:space="preserve"> </w:t>
      </w:r>
      <w:r w:rsidRPr="00686DDA">
        <w:rPr>
          <w:color w:val="000000"/>
          <w:sz w:val="22"/>
          <w:szCs w:val="22"/>
        </w:rPr>
        <w:t>Wszystkie zarządzone przez komisje roboty poprawkowe lub uzupełniające Beda zestawione wg wzoru</w:t>
      </w:r>
      <w:r w:rsidR="007A3D96" w:rsidRPr="00686DDA">
        <w:rPr>
          <w:color w:val="000000"/>
          <w:sz w:val="22"/>
          <w:szCs w:val="22"/>
        </w:rPr>
        <w:t xml:space="preserve"> </w:t>
      </w:r>
      <w:r w:rsidRPr="00686DDA">
        <w:rPr>
          <w:color w:val="000000"/>
          <w:sz w:val="22"/>
          <w:szCs w:val="22"/>
        </w:rPr>
        <w:t>ustalonego przez Zamawiającego.</w:t>
      </w:r>
      <w:r w:rsidR="007A3D96" w:rsidRPr="00686DDA">
        <w:rPr>
          <w:color w:val="000000"/>
          <w:sz w:val="22"/>
          <w:szCs w:val="22"/>
        </w:rPr>
        <w:t xml:space="preserve"> </w:t>
      </w:r>
      <w:r w:rsidRPr="00686DDA">
        <w:rPr>
          <w:color w:val="000000"/>
          <w:sz w:val="22"/>
          <w:szCs w:val="22"/>
        </w:rPr>
        <w:t>Termin wykonania robót poprawkowych i robót uzupełniających wyznaczy komisja i stwierdzi ich</w:t>
      </w:r>
      <w:r w:rsidR="007A3D96" w:rsidRPr="00686DDA">
        <w:rPr>
          <w:color w:val="000000"/>
          <w:sz w:val="22"/>
          <w:szCs w:val="22"/>
        </w:rPr>
        <w:t xml:space="preserve"> </w:t>
      </w:r>
      <w:r w:rsidRPr="00686DDA">
        <w:rPr>
          <w:color w:val="000000"/>
          <w:sz w:val="22"/>
          <w:szCs w:val="22"/>
        </w:rPr>
        <w:t>wykonanie.</w:t>
      </w:r>
    </w:p>
    <w:p w14:paraId="316945F6" w14:textId="77777777" w:rsidR="009E0293" w:rsidRPr="00686DDA" w:rsidRDefault="009E0293" w:rsidP="002E033C">
      <w:pPr>
        <w:autoSpaceDE w:val="0"/>
        <w:autoSpaceDN w:val="0"/>
        <w:adjustRightInd w:val="0"/>
        <w:jc w:val="both"/>
        <w:rPr>
          <w:color w:val="000000"/>
          <w:sz w:val="22"/>
          <w:szCs w:val="22"/>
        </w:rPr>
      </w:pPr>
      <w:r w:rsidRPr="00686DDA">
        <w:rPr>
          <w:color w:val="000000"/>
          <w:sz w:val="22"/>
          <w:szCs w:val="22"/>
        </w:rPr>
        <w:t>8.5. Odbiór pogwarancyjny</w:t>
      </w:r>
    </w:p>
    <w:p w14:paraId="2EADAB83" w14:textId="77777777" w:rsidR="009E0293" w:rsidRPr="00686DDA" w:rsidRDefault="009E0293" w:rsidP="002E033C">
      <w:pPr>
        <w:autoSpaceDE w:val="0"/>
        <w:autoSpaceDN w:val="0"/>
        <w:adjustRightInd w:val="0"/>
        <w:jc w:val="both"/>
        <w:rPr>
          <w:color w:val="000000"/>
          <w:sz w:val="22"/>
          <w:szCs w:val="22"/>
        </w:rPr>
      </w:pPr>
      <w:r w:rsidRPr="00686DDA">
        <w:rPr>
          <w:color w:val="000000"/>
          <w:sz w:val="22"/>
          <w:szCs w:val="22"/>
        </w:rPr>
        <w:t>Odbiór pogwarancyjny polega na ocenie wykonanych robót związanych z usunięciem wad, które ujawnia</w:t>
      </w:r>
      <w:r w:rsidR="007A3D96" w:rsidRPr="00686DDA">
        <w:rPr>
          <w:color w:val="000000"/>
          <w:sz w:val="22"/>
          <w:szCs w:val="22"/>
        </w:rPr>
        <w:t xml:space="preserve"> </w:t>
      </w:r>
      <w:r w:rsidRPr="00686DDA">
        <w:rPr>
          <w:color w:val="000000"/>
          <w:sz w:val="22"/>
          <w:szCs w:val="22"/>
        </w:rPr>
        <w:t>się w okresie gwarancyjnym i rękojmi.</w:t>
      </w:r>
      <w:r w:rsidR="007A3D96" w:rsidRPr="00686DDA">
        <w:rPr>
          <w:color w:val="000000"/>
          <w:sz w:val="22"/>
          <w:szCs w:val="22"/>
        </w:rPr>
        <w:t xml:space="preserve"> </w:t>
      </w:r>
      <w:r w:rsidRPr="00686DDA">
        <w:rPr>
          <w:color w:val="000000"/>
          <w:sz w:val="22"/>
          <w:szCs w:val="22"/>
        </w:rPr>
        <w:t>Odbiór pogwarancyjny będzie dokonany na podstawie oceny wizualnej obiektu z uwzględnieniem zasad</w:t>
      </w:r>
      <w:r w:rsidR="007A3D96" w:rsidRPr="00686DDA">
        <w:rPr>
          <w:color w:val="000000"/>
          <w:sz w:val="22"/>
          <w:szCs w:val="22"/>
        </w:rPr>
        <w:t xml:space="preserve"> </w:t>
      </w:r>
      <w:r w:rsidRPr="00686DDA">
        <w:rPr>
          <w:color w:val="000000"/>
          <w:sz w:val="22"/>
          <w:szCs w:val="22"/>
        </w:rPr>
        <w:t>opisanych w punkcie 8.4. "Odbiór ostateczny robót".</w:t>
      </w:r>
    </w:p>
    <w:p w14:paraId="57997C75" w14:textId="77777777" w:rsidR="0065767C" w:rsidRPr="00686DDA" w:rsidRDefault="0065767C" w:rsidP="002E033C">
      <w:pPr>
        <w:autoSpaceDE w:val="0"/>
        <w:autoSpaceDN w:val="0"/>
        <w:adjustRightInd w:val="0"/>
        <w:jc w:val="both"/>
        <w:rPr>
          <w:color w:val="000000"/>
          <w:sz w:val="22"/>
          <w:szCs w:val="22"/>
        </w:rPr>
      </w:pPr>
    </w:p>
    <w:p w14:paraId="3648735D" w14:textId="77777777" w:rsidR="009E0293" w:rsidRPr="00DB76DE" w:rsidRDefault="009E0293" w:rsidP="002E033C">
      <w:pPr>
        <w:autoSpaceDE w:val="0"/>
        <w:autoSpaceDN w:val="0"/>
        <w:adjustRightInd w:val="0"/>
        <w:jc w:val="both"/>
        <w:rPr>
          <w:b/>
          <w:color w:val="000000"/>
          <w:sz w:val="22"/>
          <w:szCs w:val="22"/>
          <w:u w:val="single"/>
        </w:rPr>
      </w:pPr>
      <w:r w:rsidRPr="00DB76DE">
        <w:rPr>
          <w:b/>
          <w:color w:val="000000"/>
          <w:sz w:val="22"/>
          <w:szCs w:val="22"/>
          <w:u w:val="single"/>
        </w:rPr>
        <w:t>9. P</w:t>
      </w:r>
      <w:r w:rsidR="00B66E08" w:rsidRPr="00DB76DE">
        <w:rPr>
          <w:b/>
          <w:color w:val="000000"/>
          <w:sz w:val="22"/>
          <w:szCs w:val="22"/>
          <w:u w:val="single"/>
        </w:rPr>
        <w:t xml:space="preserve">odstawa </w:t>
      </w:r>
      <w:r w:rsidR="00686DDA" w:rsidRPr="00DB76DE">
        <w:rPr>
          <w:b/>
          <w:color w:val="000000"/>
          <w:sz w:val="22"/>
          <w:szCs w:val="22"/>
          <w:u w:val="single"/>
        </w:rPr>
        <w:t>płatności</w:t>
      </w:r>
    </w:p>
    <w:p w14:paraId="147E8EFB" w14:textId="77777777" w:rsidR="009E0293" w:rsidRPr="00686DDA" w:rsidRDefault="009E0293" w:rsidP="002E033C">
      <w:pPr>
        <w:autoSpaceDE w:val="0"/>
        <w:autoSpaceDN w:val="0"/>
        <w:adjustRightInd w:val="0"/>
        <w:jc w:val="both"/>
        <w:rPr>
          <w:color w:val="000000"/>
          <w:sz w:val="22"/>
          <w:szCs w:val="22"/>
        </w:rPr>
      </w:pPr>
      <w:r w:rsidRPr="00686DDA">
        <w:rPr>
          <w:color w:val="000000"/>
          <w:sz w:val="22"/>
          <w:szCs w:val="22"/>
        </w:rPr>
        <w:t>9.1. Ustalenia ogólne</w:t>
      </w:r>
      <w:r w:rsidR="007A3D96" w:rsidRPr="00686DDA">
        <w:rPr>
          <w:color w:val="000000"/>
          <w:sz w:val="22"/>
          <w:szCs w:val="22"/>
        </w:rPr>
        <w:t xml:space="preserve"> </w:t>
      </w:r>
      <w:r w:rsidRPr="00686DDA">
        <w:rPr>
          <w:color w:val="000000"/>
          <w:sz w:val="22"/>
          <w:szCs w:val="22"/>
        </w:rPr>
        <w:t>ustalona dla danej pozycji kosztorysu przyjęta przez Zamawiającego w dokumentach umownych.</w:t>
      </w:r>
    </w:p>
    <w:p w14:paraId="563FDEA4" w14:textId="77777777" w:rsidR="006D5E13" w:rsidRPr="00686DDA" w:rsidRDefault="009E0293" w:rsidP="002E033C">
      <w:pPr>
        <w:autoSpaceDE w:val="0"/>
        <w:autoSpaceDN w:val="0"/>
        <w:adjustRightInd w:val="0"/>
        <w:jc w:val="both"/>
        <w:rPr>
          <w:color w:val="000000"/>
          <w:sz w:val="22"/>
          <w:szCs w:val="22"/>
        </w:rPr>
      </w:pPr>
      <w:r w:rsidRPr="00686DDA">
        <w:rPr>
          <w:color w:val="000000"/>
          <w:sz w:val="22"/>
          <w:szCs w:val="22"/>
        </w:rPr>
        <w:t>Dla robót wycenionych ryczałtowo podstawa płatności jest wartość (kwota) podana przez Wykonawcę i</w:t>
      </w:r>
      <w:r w:rsidR="007A3D96" w:rsidRPr="00686DDA">
        <w:rPr>
          <w:color w:val="000000"/>
          <w:sz w:val="22"/>
          <w:szCs w:val="22"/>
        </w:rPr>
        <w:t xml:space="preserve"> </w:t>
      </w:r>
    </w:p>
    <w:p w14:paraId="6B4D20E7" w14:textId="77777777" w:rsidR="009E0293" w:rsidRPr="00686DDA" w:rsidRDefault="009E0293" w:rsidP="002E033C">
      <w:pPr>
        <w:autoSpaceDE w:val="0"/>
        <w:autoSpaceDN w:val="0"/>
        <w:adjustRightInd w:val="0"/>
        <w:jc w:val="both"/>
        <w:rPr>
          <w:color w:val="000000"/>
          <w:sz w:val="22"/>
          <w:szCs w:val="22"/>
        </w:rPr>
      </w:pPr>
      <w:r w:rsidRPr="00686DDA">
        <w:rPr>
          <w:color w:val="000000"/>
          <w:sz w:val="22"/>
          <w:szCs w:val="22"/>
        </w:rPr>
        <w:t>przyjęta przez Zamawiającego w dokumentach umownych (ofercie).</w:t>
      </w:r>
    </w:p>
    <w:p w14:paraId="08F42A45" w14:textId="77777777" w:rsidR="009E0293" w:rsidRPr="00686DDA" w:rsidRDefault="009E0293" w:rsidP="002E033C">
      <w:pPr>
        <w:autoSpaceDE w:val="0"/>
        <w:autoSpaceDN w:val="0"/>
        <w:adjustRightInd w:val="0"/>
        <w:jc w:val="both"/>
        <w:rPr>
          <w:color w:val="000000"/>
          <w:sz w:val="22"/>
          <w:szCs w:val="22"/>
        </w:rPr>
      </w:pPr>
      <w:r w:rsidRPr="00686DDA">
        <w:rPr>
          <w:color w:val="000000"/>
          <w:sz w:val="22"/>
          <w:szCs w:val="22"/>
        </w:rPr>
        <w:t>Cena jednostkowa pozycji kosztorysowej lub wynagrodzenie ryczałtowe będzie uwzględniać wszystkie</w:t>
      </w:r>
      <w:r w:rsidR="007A3D96" w:rsidRPr="00686DDA">
        <w:rPr>
          <w:color w:val="000000"/>
          <w:sz w:val="22"/>
          <w:szCs w:val="22"/>
        </w:rPr>
        <w:t xml:space="preserve"> </w:t>
      </w:r>
      <w:r w:rsidRPr="00686DDA">
        <w:rPr>
          <w:color w:val="000000"/>
          <w:sz w:val="22"/>
          <w:szCs w:val="22"/>
        </w:rPr>
        <w:t>czynności, wymagania i badania składające się na jej wykonanie, określone dla tej roboty w ST i w</w:t>
      </w:r>
      <w:r w:rsidR="007A3D96" w:rsidRPr="00686DDA">
        <w:rPr>
          <w:color w:val="000000"/>
          <w:sz w:val="22"/>
          <w:szCs w:val="22"/>
        </w:rPr>
        <w:t xml:space="preserve"> </w:t>
      </w:r>
      <w:r w:rsidRPr="00686DDA">
        <w:rPr>
          <w:color w:val="000000"/>
          <w:sz w:val="22"/>
          <w:szCs w:val="22"/>
        </w:rPr>
        <w:t>dokumentacji projektowej.</w:t>
      </w:r>
    </w:p>
    <w:p w14:paraId="1A063F5B" w14:textId="77777777" w:rsidR="009E0293" w:rsidRPr="00686DDA" w:rsidRDefault="009E0293" w:rsidP="002E033C">
      <w:pPr>
        <w:autoSpaceDE w:val="0"/>
        <w:autoSpaceDN w:val="0"/>
        <w:adjustRightInd w:val="0"/>
        <w:jc w:val="both"/>
        <w:rPr>
          <w:color w:val="000000"/>
          <w:sz w:val="22"/>
          <w:szCs w:val="22"/>
        </w:rPr>
      </w:pPr>
      <w:r w:rsidRPr="00686DDA">
        <w:rPr>
          <w:color w:val="000000"/>
          <w:sz w:val="22"/>
          <w:szCs w:val="22"/>
        </w:rPr>
        <w:t>Ceny jednostkowe lub wynagrodzenie ryczałtowe robót Beda obejmować:</w:t>
      </w:r>
    </w:p>
    <w:p w14:paraId="7CB958ED" w14:textId="77777777" w:rsidR="009E0293" w:rsidRPr="00686DDA" w:rsidRDefault="009E0293" w:rsidP="002E033C">
      <w:pPr>
        <w:autoSpaceDE w:val="0"/>
        <w:autoSpaceDN w:val="0"/>
        <w:adjustRightInd w:val="0"/>
        <w:jc w:val="both"/>
        <w:rPr>
          <w:color w:val="000000"/>
          <w:sz w:val="22"/>
          <w:szCs w:val="22"/>
        </w:rPr>
      </w:pPr>
      <w:r w:rsidRPr="00686DDA">
        <w:rPr>
          <w:color w:val="000000"/>
          <w:sz w:val="22"/>
          <w:szCs w:val="22"/>
        </w:rPr>
        <w:t>- robociznę bezpośrednia wraz z narzutami,</w:t>
      </w:r>
    </w:p>
    <w:p w14:paraId="6D957840" w14:textId="77777777" w:rsidR="009E0293" w:rsidRPr="00686DDA" w:rsidRDefault="009E0293" w:rsidP="002E033C">
      <w:pPr>
        <w:autoSpaceDE w:val="0"/>
        <w:autoSpaceDN w:val="0"/>
        <w:adjustRightInd w:val="0"/>
        <w:jc w:val="both"/>
        <w:rPr>
          <w:color w:val="000000"/>
          <w:sz w:val="22"/>
          <w:szCs w:val="22"/>
        </w:rPr>
      </w:pPr>
      <w:r w:rsidRPr="00686DDA">
        <w:rPr>
          <w:color w:val="000000"/>
          <w:sz w:val="22"/>
          <w:szCs w:val="22"/>
        </w:rPr>
        <w:t>- wartość zużytych materiałów wraz z kosztami zakupu, magazynowania, ewentualnych ubytków i</w:t>
      </w:r>
    </w:p>
    <w:p w14:paraId="1A332EB5" w14:textId="77777777" w:rsidR="009E0293" w:rsidRPr="00686DDA" w:rsidRDefault="009E0293" w:rsidP="002E033C">
      <w:pPr>
        <w:autoSpaceDE w:val="0"/>
        <w:autoSpaceDN w:val="0"/>
        <w:adjustRightInd w:val="0"/>
        <w:jc w:val="both"/>
        <w:rPr>
          <w:color w:val="000000"/>
          <w:sz w:val="22"/>
          <w:szCs w:val="22"/>
        </w:rPr>
      </w:pPr>
      <w:r w:rsidRPr="00686DDA">
        <w:rPr>
          <w:color w:val="000000"/>
          <w:sz w:val="22"/>
          <w:szCs w:val="22"/>
        </w:rPr>
        <w:t>transportu na teren budowy,</w:t>
      </w:r>
    </w:p>
    <w:p w14:paraId="3893882E" w14:textId="77777777" w:rsidR="009E0293" w:rsidRPr="00686DDA" w:rsidRDefault="009E0293" w:rsidP="002E033C">
      <w:pPr>
        <w:autoSpaceDE w:val="0"/>
        <w:autoSpaceDN w:val="0"/>
        <w:adjustRightInd w:val="0"/>
        <w:jc w:val="both"/>
        <w:rPr>
          <w:color w:val="000000"/>
          <w:sz w:val="22"/>
          <w:szCs w:val="22"/>
        </w:rPr>
      </w:pPr>
      <w:r w:rsidRPr="00686DDA">
        <w:rPr>
          <w:color w:val="000000"/>
          <w:sz w:val="22"/>
          <w:szCs w:val="22"/>
        </w:rPr>
        <w:t>- wartość pracy sprzętu wraz z narzutami,</w:t>
      </w:r>
    </w:p>
    <w:p w14:paraId="0EDC2FEB" w14:textId="77777777" w:rsidR="009E0293" w:rsidRPr="00686DDA" w:rsidRDefault="009E0293" w:rsidP="002E033C">
      <w:pPr>
        <w:autoSpaceDE w:val="0"/>
        <w:autoSpaceDN w:val="0"/>
        <w:adjustRightInd w:val="0"/>
        <w:jc w:val="both"/>
        <w:rPr>
          <w:color w:val="000000"/>
          <w:sz w:val="22"/>
          <w:szCs w:val="22"/>
        </w:rPr>
      </w:pPr>
      <w:r w:rsidRPr="00686DDA">
        <w:rPr>
          <w:color w:val="000000"/>
          <w:sz w:val="22"/>
          <w:szCs w:val="22"/>
        </w:rPr>
        <w:t>- koszty pośrednie i zysk kalkulacyjny,</w:t>
      </w:r>
    </w:p>
    <w:p w14:paraId="302710BB" w14:textId="77777777" w:rsidR="009E0293" w:rsidRPr="00686DDA" w:rsidRDefault="009E0293" w:rsidP="002E033C">
      <w:pPr>
        <w:autoSpaceDE w:val="0"/>
        <w:autoSpaceDN w:val="0"/>
        <w:adjustRightInd w:val="0"/>
        <w:jc w:val="both"/>
        <w:rPr>
          <w:color w:val="000000"/>
          <w:sz w:val="22"/>
          <w:szCs w:val="22"/>
        </w:rPr>
      </w:pPr>
      <w:r w:rsidRPr="00686DDA">
        <w:rPr>
          <w:color w:val="000000"/>
          <w:sz w:val="22"/>
          <w:szCs w:val="22"/>
        </w:rPr>
        <w:t>- podatki obliczone zgodnie z obowiązującymi przepisami, ale z wyłączeniem podatku VAT.</w:t>
      </w:r>
    </w:p>
    <w:p w14:paraId="65B99EE9" w14:textId="77777777" w:rsidR="009E0293" w:rsidRPr="00686DDA" w:rsidRDefault="009E0293" w:rsidP="002E033C">
      <w:pPr>
        <w:autoSpaceDE w:val="0"/>
        <w:autoSpaceDN w:val="0"/>
        <w:adjustRightInd w:val="0"/>
        <w:jc w:val="both"/>
        <w:rPr>
          <w:color w:val="000000"/>
          <w:sz w:val="22"/>
          <w:szCs w:val="22"/>
        </w:rPr>
      </w:pPr>
      <w:r w:rsidRPr="00686DDA">
        <w:rPr>
          <w:color w:val="000000"/>
          <w:sz w:val="22"/>
          <w:szCs w:val="22"/>
        </w:rPr>
        <w:t>9.2. Objazdy, przejazdy i organizacja ruchu</w:t>
      </w:r>
    </w:p>
    <w:p w14:paraId="1D124DB4" w14:textId="77777777" w:rsidR="009E0293" w:rsidRPr="00686DDA" w:rsidRDefault="009E0293" w:rsidP="002E033C">
      <w:pPr>
        <w:autoSpaceDE w:val="0"/>
        <w:autoSpaceDN w:val="0"/>
        <w:adjustRightInd w:val="0"/>
        <w:jc w:val="both"/>
        <w:rPr>
          <w:color w:val="000000"/>
          <w:sz w:val="22"/>
          <w:szCs w:val="22"/>
        </w:rPr>
      </w:pPr>
      <w:r w:rsidRPr="00686DDA">
        <w:rPr>
          <w:color w:val="000000"/>
          <w:sz w:val="22"/>
          <w:szCs w:val="22"/>
        </w:rPr>
        <w:lastRenderedPageBreak/>
        <w:t>9.2.1. Koszt wybudowania objazdów/przejazdów i organizacji ruchu obejmuje:</w:t>
      </w:r>
    </w:p>
    <w:p w14:paraId="623BABEF" w14:textId="77777777" w:rsidR="009E0293" w:rsidRPr="00686DDA" w:rsidRDefault="009E0293" w:rsidP="002E033C">
      <w:pPr>
        <w:autoSpaceDE w:val="0"/>
        <w:autoSpaceDN w:val="0"/>
        <w:adjustRightInd w:val="0"/>
        <w:jc w:val="both"/>
        <w:rPr>
          <w:color w:val="000000"/>
          <w:sz w:val="22"/>
          <w:szCs w:val="22"/>
        </w:rPr>
      </w:pPr>
      <w:r w:rsidRPr="00686DDA">
        <w:rPr>
          <w:color w:val="000000"/>
          <w:sz w:val="22"/>
          <w:szCs w:val="22"/>
        </w:rPr>
        <w:t>a) opracowanie oraz uzgodnienie z Inspektorami nadzoru i odpowiedzialnymi instytucjami projektu</w:t>
      </w:r>
      <w:r w:rsidR="007A3D96" w:rsidRPr="00686DDA">
        <w:rPr>
          <w:color w:val="000000"/>
          <w:sz w:val="22"/>
          <w:szCs w:val="22"/>
        </w:rPr>
        <w:t xml:space="preserve"> </w:t>
      </w:r>
      <w:r w:rsidRPr="00686DDA">
        <w:rPr>
          <w:color w:val="000000"/>
          <w:sz w:val="22"/>
          <w:szCs w:val="22"/>
        </w:rPr>
        <w:t>organizacji ruchu na czas trwania budowy, wraz z dostarczeniem kopii projektu Inspektorowi nadzoru i</w:t>
      </w:r>
      <w:r w:rsidR="007A3D96" w:rsidRPr="00686DDA">
        <w:rPr>
          <w:color w:val="000000"/>
          <w:sz w:val="22"/>
          <w:szCs w:val="22"/>
        </w:rPr>
        <w:t xml:space="preserve"> </w:t>
      </w:r>
      <w:r w:rsidRPr="00686DDA">
        <w:rPr>
          <w:color w:val="000000"/>
          <w:sz w:val="22"/>
          <w:szCs w:val="22"/>
        </w:rPr>
        <w:t>wprowadzaniem dalszych zmian i uzgodnień wynikających z postępu robót,</w:t>
      </w:r>
    </w:p>
    <w:p w14:paraId="263FDCD9" w14:textId="77777777" w:rsidR="009E0293" w:rsidRPr="00686DDA" w:rsidRDefault="009E0293" w:rsidP="002E033C">
      <w:pPr>
        <w:autoSpaceDE w:val="0"/>
        <w:autoSpaceDN w:val="0"/>
        <w:adjustRightInd w:val="0"/>
        <w:jc w:val="both"/>
        <w:rPr>
          <w:color w:val="000000"/>
          <w:sz w:val="22"/>
          <w:szCs w:val="22"/>
        </w:rPr>
      </w:pPr>
      <w:r w:rsidRPr="00686DDA">
        <w:rPr>
          <w:color w:val="000000"/>
          <w:sz w:val="22"/>
          <w:szCs w:val="22"/>
        </w:rPr>
        <w:t>b) ustawienie tymczasowego oznakowania i oświetlenia zgodnie z wymaganiami bezpieczeństwa ruchu,</w:t>
      </w:r>
    </w:p>
    <w:p w14:paraId="7B082F52" w14:textId="77777777" w:rsidR="009E0293" w:rsidRPr="00686DDA" w:rsidRDefault="009E0293" w:rsidP="002E033C">
      <w:pPr>
        <w:autoSpaceDE w:val="0"/>
        <w:autoSpaceDN w:val="0"/>
        <w:adjustRightInd w:val="0"/>
        <w:jc w:val="both"/>
        <w:rPr>
          <w:color w:val="000000"/>
          <w:sz w:val="22"/>
          <w:szCs w:val="22"/>
        </w:rPr>
      </w:pPr>
      <w:r w:rsidRPr="00686DDA">
        <w:rPr>
          <w:color w:val="000000"/>
          <w:sz w:val="22"/>
          <w:szCs w:val="22"/>
        </w:rPr>
        <w:t>c) opłaty/dzierżawy terenu,</w:t>
      </w:r>
    </w:p>
    <w:p w14:paraId="040C495D" w14:textId="77777777" w:rsidR="009E0293" w:rsidRPr="00686DDA" w:rsidRDefault="009E0293" w:rsidP="002E033C">
      <w:pPr>
        <w:autoSpaceDE w:val="0"/>
        <w:autoSpaceDN w:val="0"/>
        <w:adjustRightInd w:val="0"/>
        <w:jc w:val="both"/>
        <w:rPr>
          <w:color w:val="000000"/>
          <w:sz w:val="22"/>
          <w:szCs w:val="22"/>
        </w:rPr>
      </w:pPr>
      <w:r w:rsidRPr="00686DDA">
        <w:rPr>
          <w:color w:val="000000"/>
          <w:sz w:val="22"/>
          <w:szCs w:val="22"/>
        </w:rPr>
        <w:t>d) przygotowanie terenu,</w:t>
      </w:r>
    </w:p>
    <w:p w14:paraId="66672FE7" w14:textId="77777777" w:rsidR="009E0293" w:rsidRPr="00686DDA" w:rsidRDefault="009E0293" w:rsidP="002E033C">
      <w:pPr>
        <w:autoSpaceDE w:val="0"/>
        <w:autoSpaceDN w:val="0"/>
        <w:adjustRightInd w:val="0"/>
        <w:jc w:val="both"/>
        <w:rPr>
          <w:color w:val="000000"/>
          <w:sz w:val="22"/>
          <w:szCs w:val="22"/>
        </w:rPr>
      </w:pPr>
      <w:r w:rsidRPr="00686DDA">
        <w:rPr>
          <w:color w:val="000000"/>
          <w:sz w:val="22"/>
          <w:szCs w:val="22"/>
        </w:rPr>
        <w:t>e) konstrukcje tymczasowej nawierzchni, ramp, chodników, krawężników, barier, oznakowana i drenażu,</w:t>
      </w:r>
    </w:p>
    <w:p w14:paraId="1FA596D3" w14:textId="77777777" w:rsidR="009E0293" w:rsidRPr="00686DDA" w:rsidRDefault="009E0293" w:rsidP="002E033C">
      <w:pPr>
        <w:autoSpaceDE w:val="0"/>
        <w:autoSpaceDN w:val="0"/>
        <w:adjustRightInd w:val="0"/>
        <w:jc w:val="both"/>
        <w:rPr>
          <w:color w:val="000000"/>
          <w:sz w:val="22"/>
          <w:szCs w:val="22"/>
        </w:rPr>
      </w:pPr>
      <w:r w:rsidRPr="00686DDA">
        <w:rPr>
          <w:color w:val="000000"/>
          <w:sz w:val="22"/>
          <w:szCs w:val="22"/>
        </w:rPr>
        <w:t>f) tymczasowa przebudowę urządzeń obcych.</w:t>
      </w:r>
    </w:p>
    <w:p w14:paraId="2E97D154" w14:textId="77777777" w:rsidR="009E0293" w:rsidRPr="00686DDA" w:rsidRDefault="009E0293" w:rsidP="002E033C">
      <w:pPr>
        <w:autoSpaceDE w:val="0"/>
        <w:autoSpaceDN w:val="0"/>
        <w:adjustRightInd w:val="0"/>
        <w:jc w:val="both"/>
        <w:rPr>
          <w:color w:val="000000"/>
          <w:sz w:val="22"/>
          <w:szCs w:val="22"/>
        </w:rPr>
      </w:pPr>
      <w:r w:rsidRPr="00686DDA">
        <w:rPr>
          <w:color w:val="000000"/>
          <w:sz w:val="22"/>
          <w:szCs w:val="22"/>
        </w:rPr>
        <w:t>9.2.2. Koszt utrzymania objazdów/przejazdów i organizacji ruchu obejmuje:</w:t>
      </w:r>
    </w:p>
    <w:p w14:paraId="11465198" w14:textId="77777777" w:rsidR="009E0293" w:rsidRPr="00686DDA" w:rsidRDefault="009E0293" w:rsidP="002E033C">
      <w:pPr>
        <w:autoSpaceDE w:val="0"/>
        <w:autoSpaceDN w:val="0"/>
        <w:adjustRightInd w:val="0"/>
        <w:jc w:val="both"/>
        <w:rPr>
          <w:color w:val="000000"/>
          <w:sz w:val="22"/>
          <w:szCs w:val="22"/>
        </w:rPr>
      </w:pPr>
      <w:r w:rsidRPr="00686DDA">
        <w:rPr>
          <w:color w:val="000000"/>
          <w:sz w:val="22"/>
          <w:szCs w:val="22"/>
        </w:rPr>
        <w:t>a) oczyszczanie, przestawienie, przykrycie i usuniecie tymczasowych oznakowana pionowych, poziomych,</w:t>
      </w:r>
      <w:r w:rsidR="007A3D96" w:rsidRPr="00686DDA">
        <w:rPr>
          <w:color w:val="000000"/>
          <w:sz w:val="22"/>
          <w:szCs w:val="22"/>
        </w:rPr>
        <w:t xml:space="preserve"> </w:t>
      </w:r>
      <w:r w:rsidRPr="00686DDA">
        <w:rPr>
          <w:color w:val="000000"/>
          <w:sz w:val="22"/>
          <w:szCs w:val="22"/>
        </w:rPr>
        <w:t>barier i świateł,</w:t>
      </w:r>
    </w:p>
    <w:p w14:paraId="51B4F209" w14:textId="77777777" w:rsidR="009E0293" w:rsidRPr="00686DDA" w:rsidRDefault="009E0293" w:rsidP="002E033C">
      <w:pPr>
        <w:autoSpaceDE w:val="0"/>
        <w:autoSpaceDN w:val="0"/>
        <w:adjustRightInd w:val="0"/>
        <w:jc w:val="both"/>
        <w:rPr>
          <w:color w:val="000000"/>
          <w:sz w:val="22"/>
          <w:szCs w:val="22"/>
        </w:rPr>
      </w:pPr>
      <w:r w:rsidRPr="00686DDA">
        <w:rPr>
          <w:color w:val="000000"/>
          <w:sz w:val="22"/>
          <w:szCs w:val="22"/>
        </w:rPr>
        <w:t>b) utrzymanie płynności ruchu publicznego.</w:t>
      </w:r>
    </w:p>
    <w:p w14:paraId="25B6177E" w14:textId="77777777" w:rsidR="009E0293" w:rsidRPr="00686DDA" w:rsidRDefault="009E0293" w:rsidP="002E033C">
      <w:pPr>
        <w:autoSpaceDE w:val="0"/>
        <w:autoSpaceDN w:val="0"/>
        <w:adjustRightInd w:val="0"/>
        <w:jc w:val="both"/>
        <w:rPr>
          <w:color w:val="000000"/>
          <w:sz w:val="22"/>
          <w:szCs w:val="22"/>
        </w:rPr>
      </w:pPr>
      <w:r w:rsidRPr="00686DDA">
        <w:rPr>
          <w:color w:val="000000"/>
          <w:sz w:val="22"/>
          <w:szCs w:val="22"/>
        </w:rPr>
        <w:t>9.2.3. Koszt likwidacji objazdów/przejazdów i organizacji ruchu obejmuje:</w:t>
      </w:r>
    </w:p>
    <w:p w14:paraId="55AFF68B" w14:textId="77777777" w:rsidR="009E0293" w:rsidRPr="00686DDA" w:rsidRDefault="009E0293" w:rsidP="002E033C">
      <w:pPr>
        <w:autoSpaceDE w:val="0"/>
        <w:autoSpaceDN w:val="0"/>
        <w:adjustRightInd w:val="0"/>
        <w:jc w:val="both"/>
        <w:rPr>
          <w:color w:val="000000"/>
          <w:sz w:val="22"/>
          <w:szCs w:val="22"/>
        </w:rPr>
      </w:pPr>
      <w:r w:rsidRPr="00686DDA">
        <w:rPr>
          <w:color w:val="000000"/>
          <w:sz w:val="22"/>
          <w:szCs w:val="22"/>
        </w:rPr>
        <w:t>a) usuniecie wbudowanych materiałów i oznakowania,</w:t>
      </w:r>
    </w:p>
    <w:p w14:paraId="5A920E0F" w14:textId="77777777" w:rsidR="009E0293" w:rsidRPr="00686DDA" w:rsidRDefault="009E0293" w:rsidP="002E033C">
      <w:pPr>
        <w:autoSpaceDE w:val="0"/>
        <w:autoSpaceDN w:val="0"/>
        <w:adjustRightInd w:val="0"/>
        <w:jc w:val="both"/>
        <w:rPr>
          <w:color w:val="000000"/>
          <w:sz w:val="22"/>
          <w:szCs w:val="22"/>
        </w:rPr>
      </w:pPr>
      <w:r w:rsidRPr="00686DDA">
        <w:rPr>
          <w:color w:val="000000"/>
          <w:sz w:val="22"/>
          <w:szCs w:val="22"/>
        </w:rPr>
        <w:t>b) doprowadzenie terenu do stanu pierwotnego.</w:t>
      </w:r>
    </w:p>
    <w:p w14:paraId="30322DF1" w14:textId="77777777" w:rsidR="009E0293" w:rsidRPr="00686DDA" w:rsidRDefault="009E0293" w:rsidP="002E033C">
      <w:pPr>
        <w:autoSpaceDE w:val="0"/>
        <w:autoSpaceDN w:val="0"/>
        <w:adjustRightInd w:val="0"/>
        <w:jc w:val="both"/>
        <w:rPr>
          <w:color w:val="000000"/>
          <w:sz w:val="22"/>
          <w:szCs w:val="22"/>
        </w:rPr>
      </w:pPr>
      <w:r w:rsidRPr="00686DDA">
        <w:rPr>
          <w:color w:val="000000"/>
          <w:sz w:val="22"/>
          <w:szCs w:val="22"/>
        </w:rPr>
        <w:t>9.2.4. Koszt budowy, utrzymania i likwidacji objazdów, przejazdów i organizacji ruchu ponosi</w:t>
      </w:r>
    </w:p>
    <w:p w14:paraId="10193DE3" w14:textId="77777777" w:rsidR="009E0293" w:rsidRPr="00686DDA" w:rsidRDefault="009E0293" w:rsidP="002E033C">
      <w:pPr>
        <w:autoSpaceDE w:val="0"/>
        <w:autoSpaceDN w:val="0"/>
        <w:adjustRightInd w:val="0"/>
        <w:jc w:val="both"/>
        <w:rPr>
          <w:color w:val="000000"/>
          <w:sz w:val="22"/>
          <w:szCs w:val="22"/>
        </w:rPr>
      </w:pPr>
      <w:r w:rsidRPr="00686DDA">
        <w:rPr>
          <w:color w:val="000000"/>
          <w:sz w:val="22"/>
          <w:szCs w:val="22"/>
        </w:rPr>
        <w:t>Zamawiający.</w:t>
      </w:r>
    </w:p>
    <w:p w14:paraId="3367DDF2" w14:textId="77777777" w:rsidR="0065767C" w:rsidRPr="00686DDA" w:rsidRDefault="0065767C" w:rsidP="002E033C">
      <w:pPr>
        <w:autoSpaceDE w:val="0"/>
        <w:autoSpaceDN w:val="0"/>
        <w:adjustRightInd w:val="0"/>
        <w:jc w:val="both"/>
        <w:rPr>
          <w:color w:val="000000"/>
          <w:sz w:val="22"/>
          <w:szCs w:val="22"/>
        </w:rPr>
      </w:pPr>
    </w:p>
    <w:p w14:paraId="32BA5466" w14:textId="77777777" w:rsidR="009E0293" w:rsidRPr="00DB76DE" w:rsidRDefault="009E0293" w:rsidP="002E033C">
      <w:pPr>
        <w:autoSpaceDE w:val="0"/>
        <w:autoSpaceDN w:val="0"/>
        <w:adjustRightInd w:val="0"/>
        <w:jc w:val="both"/>
        <w:rPr>
          <w:b/>
          <w:color w:val="000000"/>
          <w:sz w:val="22"/>
          <w:szCs w:val="22"/>
          <w:u w:val="single"/>
        </w:rPr>
      </w:pPr>
      <w:r w:rsidRPr="00DB76DE">
        <w:rPr>
          <w:b/>
          <w:color w:val="000000"/>
          <w:sz w:val="22"/>
          <w:szCs w:val="22"/>
          <w:u w:val="single"/>
        </w:rPr>
        <w:t>10. P</w:t>
      </w:r>
      <w:r w:rsidR="00B66E08" w:rsidRPr="00DB76DE">
        <w:rPr>
          <w:b/>
          <w:color w:val="000000"/>
          <w:sz w:val="22"/>
          <w:szCs w:val="22"/>
          <w:u w:val="single"/>
        </w:rPr>
        <w:t xml:space="preserve">rzepisy </w:t>
      </w:r>
      <w:proofErr w:type="spellStart"/>
      <w:r w:rsidR="00B66E08" w:rsidRPr="00DB76DE">
        <w:rPr>
          <w:b/>
          <w:color w:val="000000"/>
          <w:sz w:val="22"/>
          <w:szCs w:val="22"/>
          <w:u w:val="single"/>
        </w:rPr>
        <w:t>zwiazane</w:t>
      </w:r>
      <w:proofErr w:type="spellEnd"/>
    </w:p>
    <w:p w14:paraId="31448B79" w14:textId="77777777" w:rsidR="009E0293" w:rsidRPr="00686DDA" w:rsidRDefault="009E0293" w:rsidP="002E033C">
      <w:pPr>
        <w:autoSpaceDE w:val="0"/>
        <w:autoSpaceDN w:val="0"/>
        <w:adjustRightInd w:val="0"/>
        <w:jc w:val="both"/>
        <w:rPr>
          <w:color w:val="000000"/>
          <w:sz w:val="22"/>
          <w:szCs w:val="22"/>
        </w:rPr>
      </w:pPr>
      <w:r w:rsidRPr="00686DDA">
        <w:rPr>
          <w:color w:val="000000"/>
          <w:sz w:val="22"/>
          <w:szCs w:val="22"/>
        </w:rPr>
        <w:t>1) Ustawa z dnia 7 lipca 1994 r. - Prawo budowlane (Dz. U. z 2000 r. Nr 106 poz. 1126, Nr 109 poz. 1157</w:t>
      </w:r>
      <w:r w:rsidR="007A3D96" w:rsidRPr="00686DDA">
        <w:rPr>
          <w:color w:val="000000"/>
          <w:sz w:val="22"/>
          <w:szCs w:val="22"/>
        </w:rPr>
        <w:t xml:space="preserve"> </w:t>
      </w:r>
      <w:r w:rsidRPr="00686DDA">
        <w:rPr>
          <w:color w:val="000000"/>
          <w:sz w:val="22"/>
          <w:szCs w:val="22"/>
        </w:rPr>
        <w:t>i Nr 120 poz. 1268, z 2001 r. Nr 5 poz. 42, Nr 100 poz. 1085, Nr 110 poz. 1190, Nr 115 poz. 1229, Nr 129</w:t>
      </w:r>
      <w:r w:rsidR="007A3D96" w:rsidRPr="00686DDA">
        <w:rPr>
          <w:color w:val="000000"/>
          <w:sz w:val="22"/>
          <w:szCs w:val="22"/>
        </w:rPr>
        <w:t xml:space="preserve"> </w:t>
      </w:r>
      <w:r w:rsidRPr="00686DDA">
        <w:rPr>
          <w:color w:val="000000"/>
          <w:sz w:val="22"/>
          <w:szCs w:val="22"/>
        </w:rPr>
        <w:t>poz. 1439 i Nr 154 poz. 1800 oraz z 2002 r. Nr 74 poz. 676 oraz z 2003 r. Nr 80 poz. 718).</w:t>
      </w:r>
    </w:p>
    <w:p w14:paraId="2DA76033" w14:textId="77777777" w:rsidR="009E0293" w:rsidRPr="00686DDA" w:rsidRDefault="009E0293" w:rsidP="002E033C">
      <w:pPr>
        <w:autoSpaceDE w:val="0"/>
        <w:autoSpaceDN w:val="0"/>
        <w:adjustRightInd w:val="0"/>
        <w:jc w:val="both"/>
        <w:rPr>
          <w:color w:val="000000"/>
          <w:sz w:val="22"/>
          <w:szCs w:val="22"/>
        </w:rPr>
      </w:pPr>
      <w:r w:rsidRPr="00686DDA">
        <w:rPr>
          <w:color w:val="000000"/>
          <w:sz w:val="22"/>
          <w:szCs w:val="22"/>
        </w:rPr>
        <w:t>2) Rozporządzenie Ministra Infrastruktury z dnia 26.06.2002 r. w sprawie dziennika budowy, montażu i</w:t>
      </w:r>
      <w:r w:rsidR="007A3D96" w:rsidRPr="00686DDA">
        <w:rPr>
          <w:color w:val="000000"/>
          <w:sz w:val="22"/>
          <w:szCs w:val="22"/>
        </w:rPr>
        <w:t xml:space="preserve"> </w:t>
      </w:r>
      <w:r w:rsidRPr="00686DDA">
        <w:rPr>
          <w:color w:val="000000"/>
          <w:sz w:val="22"/>
          <w:szCs w:val="22"/>
        </w:rPr>
        <w:t>rozbiórki tablicy informacyjnej oraz ogłoszenia zawierającego dane dotyczące bezpieczeństwa pracy i</w:t>
      </w:r>
      <w:r w:rsidR="007A3D96" w:rsidRPr="00686DDA">
        <w:rPr>
          <w:color w:val="000000"/>
          <w:sz w:val="22"/>
          <w:szCs w:val="22"/>
        </w:rPr>
        <w:t xml:space="preserve"> </w:t>
      </w:r>
      <w:r w:rsidRPr="00686DDA">
        <w:rPr>
          <w:color w:val="000000"/>
          <w:sz w:val="22"/>
          <w:szCs w:val="22"/>
        </w:rPr>
        <w:t>ochrony zdrowia (Dz. U. z 2002 r. Nr 108 poz. 953).</w:t>
      </w:r>
    </w:p>
    <w:p w14:paraId="092243B2" w14:textId="77777777" w:rsidR="009E0293" w:rsidRPr="00686DDA" w:rsidRDefault="009E0293" w:rsidP="002E033C">
      <w:pPr>
        <w:autoSpaceDE w:val="0"/>
        <w:autoSpaceDN w:val="0"/>
        <w:adjustRightInd w:val="0"/>
        <w:jc w:val="both"/>
        <w:rPr>
          <w:color w:val="000000"/>
          <w:sz w:val="22"/>
          <w:szCs w:val="22"/>
        </w:rPr>
      </w:pPr>
      <w:r w:rsidRPr="00686DDA">
        <w:rPr>
          <w:color w:val="000000"/>
          <w:sz w:val="22"/>
          <w:szCs w:val="22"/>
        </w:rPr>
        <w:t>3) Ustawa z dnia 21 marca 1985 r. o drogach publicznych (Dz. U. z 2000 r. Nr 71 poz. 838 z późniejszymi</w:t>
      </w:r>
      <w:r w:rsidR="007A3D96" w:rsidRPr="00686DDA">
        <w:rPr>
          <w:color w:val="000000"/>
          <w:sz w:val="22"/>
          <w:szCs w:val="22"/>
        </w:rPr>
        <w:t xml:space="preserve"> </w:t>
      </w:r>
      <w:r w:rsidRPr="00686DDA">
        <w:rPr>
          <w:color w:val="000000"/>
          <w:sz w:val="22"/>
          <w:szCs w:val="22"/>
        </w:rPr>
        <w:t>zmianami).</w:t>
      </w:r>
    </w:p>
    <w:p w14:paraId="028BBBDD" w14:textId="77777777" w:rsidR="009E0293" w:rsidRPr="00686DDA" w:rsidRDefault="009E0293" w:rsidP="002E033C">
      <w:pPr>
        <w:autoSpaceDE w:val="0"/>
        <w:autoSpaceDN w:val="0"/>
        <w:adjustRightInd w:val="0"/>
        <w:jc w:val="both"/>
        <w:rPr>
          <w:color w:val="000000"/>
          <w:sz w:val="22"/>
          <w:szCs w:val="22"/>
        </w:rPr>
      </w:pPr>
      <w:r w:rsidRPr="00686DDA">
        <w:rPr>
          <w:color w:val="000000"/>
          <w:sz w:val="22"/>
          <w:szCs w:val="22"/>
        </w:rPr>
        <w:t>4) Rozporządzenie Ministra Infrastruktury z dnia 6 lutego 2003 r. w sprawie bezpieczeństwa i higieny</w:t>
      </w:r>
      <w:r w:rsidR="007A3D96" w:rsidRPr="00686DDA">
        <w:rPr>
          <w:color w:val="000000"/>
          <w:sz w:val="22"/>
          <w:szCs w:val="22"/>
        </w:rPr>
        <w:t xml:space="preserve"> </w:t>
      </w:r>
      <w:r w:rsidRPr="00686DDA">
        <w:rPr>
          <w:color w:val="000000"/>
          <w:sz w:val="22"/>
          <w:szCs w:val="22"/>
        </w:rPr>
        <w:t>pracy podczas wykonywania robót budowlanych (Dz. U. z 2003 r. Nr 48 poz. 401).</w:t>
      </w:r>
    </w:p>
    <w:p w14:paraId="45B2C99A" w14:textId="77777777" w:rsidR="00747925" w:rsidRPr="00686DDA" w:rsidRDefault="009E0293" w:rsidP="002E033C">
      <w:pPr>
        <w:autoSpaceDE w:val="0"/>
        <w:autoSpaceDN w:val="0"/>
        <w:adjustRightInd w:val="0"/>
        <w:jc w:val="both"/>
        <w:rPr>
          <w:color w:val="000000"/>
          <w:sz w:val="22"/>
          <w:szCs w:val="22"/>
        </w:rPr>
      </w:pPr>
      <w:r w:rsidRPr="00686DDA">
        <w:rPr>
          <w:color w:val="000000"/>
          <w:sz w:val="22"/>
          <w:szCs w:val="22"/>
        </w:rPr>
        <w:t>5) Ustawa z dnia 23 lipca 2003 r. o ochronie zabytków i opiece nad zabytkami (Dz. 2003 nr 162 poz.</w:t>
      </w:r>
      <w:r w:rsidR="007A3D96" w:rsidRPr="00686DDA">
        <w:rPr>
          <w:color w:val="000000"/>
          <w:sz w:val="22"/>
          <w:szCs w:val="22"/>
        </w:rPr>
        <w:t xml:space="preserve"> </w:t>
      </w:r>
      <w:r w:rsidRPr="00686DDA">
        <w:rPr>
          <w:color w:val="000000"/>
          <w:sz w:val="22"/>
          <w:szCs w:val="22"/>
        </w:rPr>
        <w:t>1568).</w:t>
      </w:r>
    </w:p>
    <w:p w14:paraId="76ECFB40" w14:textId="77777777" w:rsidR="00747925" w:rsidRPr="002E033C" w:rsidRDefault="00747925" w:rsidP="002E033C">
      <w:pPr>
        <w:autoSpaceDE w:val="0"/>
        <w:autoSpaceDN w:val="0"/>
        <w:adjustRightInd w:val="0"/>
        <w:jc w:val="both"/>
        <w:rPr>
          <w:b/>
        </w:rPr>
      </w:pPr>
    </w:p>
    <w:p w14:paraId="7C6FC314" w14:textId="77777777" w:rsidR="00C12915" w:rsidRPr="00683DC7" w:rsidRDefault="008A4F3F" w:rsidP="002E033C">
      <w:pPr>
        <w:autoSpaceDE w:val="0"/>
        <w:autoSpaceDN w:val="0"/>
        <w:adjustRightInd w:val="0"/>
        <w:jc w:val="both"/>
        <w:rPr>
          <w:b/>
        </w:rPr>
      </w:pPr>
      <w:r w:rsidRPr="00683DC7">
        <w:rPr>
          <w:b/>
        </w:rPr>
        <w:t>SZCZEGÓŁOWA SPECYFIKACJA TECHNICZNA</w:t>
      </w:r>
    </w:p>
    <w:p w14:paraId="669BC7C8" w14:textId="77777777" w:rsidR="00C12915" w:rsidRPr="00683DC7" w:rsidRDefault="008A4F3F" w:rsidP="002E033C">
      <w:pPr>
        <w:autoSpaceDE w:val="0"/>
        <w:autoSpaceDN w:val="0"/>
        <w:adjustRightInd w:val="0"/>
        <w:jc w:val="both"/>
        <w:rPr>
          <w:b/>
        </w:rPr>
      </w:pPr>
      <w:r w:rsidRPr="00683DC7">
        <w:rPr>
          <w:b/>
        </w:rPr>
        <w:t xml:space="preserve">B.01.00.00 </w:t>
      </w:r>
      <w:r w:rsidR="00747925" w:rsidRPr="00683DC7">
        <w:rPr>
          <w:b/>
        </w:rPr>
        <w:t xml:space="preserve"> Roboty </w:t>
      </w:r>
      <w:r w:rsidR="004548C9">
        <w:rPr>
          <w:b/>
        </w:rPr>
        <w:t xml:space="preserve">ogólnobudowlane </w:t>
      </w:r>
    </w:p>
    <w:p w14:paraId="014C24B1" w14:textId="77777777" w:rsidR="00170B79" w:rsidRPr="00683DC7" w:rsidRDefault="00170B79" w:rsidP="002E033C">
      <w:pPr>
        <w:autoSpaceDE w:val="0"/>
        <w:autoSpaceDN w:val="0"/>
        <w:adjustRightInd w:val="0"/>
        <w:jc w:val="both"/>
        <w:rPr>
          <w:b/>
        </w:rPr>
      </w:pPr>
    </w:p>
    <w:p w14:paraId="61285664" w14:textId="77777777" w:rsidR="00C12915" w:rsidRPr="00DB76DE" w:rsidRDefault="00C12915" w:rsidP="002E033C">
      <w:pPr>
        <w:autoSpaceDE w:val="0"/>
        <w:autoSpaceDN w:val="0"/>
        <w:adjustRightInd w:val="0"/>
        <w:jc w:val="both"/>
        <w:rPr>
          <w:b/>
          <w:sz w:val="22"/>
          <w:szCs w:val="22"/>
          <w:u w:val="single"/>
        </w:rPr>
      </w:pPr>
      <w:r w:rsidRPr="00DB76DE">
        <w:rPr>
          <w:b/>
          <w:sz w:val="22"/>
          <w:szCs w:val="22"/>
          <w:u w:val="single"/>
        </w:rPr>
        <w:t>1 WSTĘP</w:t>
      </w:r>
    </w:p>
    <w:p w14:paraId="63872E17" w14:textId="77777777" w:rsidR="00C12915" w:rsidRPr="00686DDA" w:rsidRDefault="00747925" w:rsidP="002E033C">
      <w:pPr>
        <w:numPr>
          <w:ilvl w:val="1"/>
          <w:numId w:val="13"/>
        </w:numPr>
        <w:autoSpaceDE w:val="0"/>
        <w:autoSpaceDN w:val="0"/>
        <w:adjustRightInd w:val="0"/>
        <w:jc w:val="both"/>
        <w:rPr>
          <w:sz w:val="22"/>
          <w:szCs w:val="22"/>
        </w:rPr>
      </w:pPr>
      <w:r w:rsidRPr="00686DDA">
        <w:rPr>
          <w:sz w:val="22"/>
          <w:szCs w:val="22"/>
        </w:rPr>
        <w:t>Przedmiot SST</w:t>
      </w:r>
    </w:p>
    <w:p w14:paraId="54002602" w14:textId="77777777" w:rsidR="00686DDA" w:rsidRPr="00686DDA" w:rsidRDefault="00747925" w:rsidP="0065767C">
      <w:pPr>
        <w:jc w:val="both"/>
        <w:rPr>
          <w:sz w:val="22"/>
          <w:szCs w:val="22"/>
        </w:rPr>
      </w:pPr>
      <w:r w:rsidRPr="00686DDA">
        <w:rPr>
          <w:sz w:val="22"/>
          <w:szCs w:val="22"/>
        </w:rPr>
        <w:t xml:space="preserve">Przedmiotem niniejszej szczegółowej specyfikacji technicznej są wymagania dotyczące wykonania i </w:t>
      </w:r>
    </w:p>
    <w:p w14:paraId="24BF0C05" w14:textId="77777777" w:rsidR="004548C9" w:rsidRDefault="00747925" w:rsidP="004548C9">
      <w:pPr>
        <w:rPr>
          <w:rStyle w:val="Pogrubienie"/>
          <w:sz w:val="22"/>
          <w:szCs w:val="22"/>
        </w:rPr>
      </w:pPr>
      <w:r w:rsidRPr="00686DDA">
        <w:rPr>
          <w:sz w:val="22"/>
          <w:szCs w:val="22"/>
        </w:rPr>
        <w:t>odbioru robót rozbiórkowych</w:t>
      </w:r>
      <w:r w:rsidR="004A1249" w:rsidRPr="00686DDA">
        <w:rPr>
          <w:sz w:val="22"/>
          <w:szCs w:val="22"/>
        </w:rPr>
        <w:t xml:space="preserve"> związanych </w:t>
      </w:r>
      <w:r w:rsidR="00480E7D" w:rsidRPr="00686DDA">
        <w:rPr>
          <w:sz w:val="22"/>
          <w:szCs w:val="22"/>
        </w:rPr>
        <w:t xml:space="preserve">z </w:t>
      </w:r>
      <w:r w:rsidR="004548C9">
        <w:rPr>
          <w:b/>
          <w:color w:val="000000"/>
          <w:sz w:val="22"/>
          <w:szCs w:val="22"/>
        </w:rPr>
        <w:t>„</w:t>
      </w:r>
      <w:r w:rsidR="004548C9">
        <w:rPr>
          <w:rStyle w:val="Pogrubienie"/>
          <w:sz w:val="22"/>
          <w:szCs w:val="22"/>
        </w:rPr>
        <w:t>Wykonaniem  ekologicznego muralu zewnętrznego na budynku Zespołu Szkół w Przemęcie oraz na budynku gospodarczym na plaży w Osłoninie”</w:t>
      </w:r>
    </w:p>
    <w:p w14:paraId="503CE7DE" w14:textId="77777777" w:rsidR="00C12915" w:rsidRPr="004548C9" w:rsidRDefault="002316FD" w:rsidP="00ED4DD2">
      <w:pPr>
        <w:rPr>
          <w:sz w:val="22"/>
          <w:szCs w:val="22"/>
        </w:rPr>
      </w:pPr>
      <w:r w:rsidRPr="004548C9">
        <w:rPr>
          <w:sz w:val="22"/>
          <w:szCs w:val="22"/>
        </w:rPr>
        <w:t xml:space="preserve"> </w:t>
      </w:r>
      <w:r w:rsidR="00747925" w:rsidRPr="004548C9">
        <w:rPr>
          <w:sz w:val="22"/>
          <w:szCs w:val="22"/>
        </w:rPr>
        <w:t>Zakres stosowania SST</w:t>
      </w:r>
    </w:p>
    <w:p w14:paraId="4B981780" w14:textId="77777777" w:rsidR="00C12915" w:rsidRPr="00686DDA" w:rsidRDefault="00747925" w:rsidP="002E033C">
      <w:pPr>
        <w:autoSpaceDE w:val="0"/>
        <w:autoSpaceDN w:val="0"/>
        <w:adjustRightInd w:val="0"/>
        <w:jc w:val="both"/>
        <w:rPr>
          <w:sz w:val="22"/>
          <w:szCs w:val="22"/>
        </w:rPr>
      </w:pPr>
      <w:r w:rsidRPr="00686DDA">
        <w:rPr>
          <w:sz w:val="22"/>
          <w:szCs w:val="22"/>
        </w:rPr>
        <w:t>Szczegółowa specyfikacja techniczna jest stosowana jako dokument przetargowy i kontraktowy przy zlecaniu i realizacji robót wymienionych w pkt. 1.1.</w:t>
      </w:r>
    </w:p>
    <w:p w14:paraId="24CA59E6" w14:textId="77777777" w:rsidR="00C12915" w:rsidRPr="00686DDA" w:rsidRDefault="00747925" w:rsidP="002E033C">
      <w:pPr>
        <w:numPr>
          <w:ilvl w:val="1"/>
          <w:numId w:val="13"/>
        </w:numPr>
        <w:autoSpaceDE w:val="0"/>
        <w:autoSpaceDN w:val="0"/>
        <w:adjustRightInd w:val="0"/>
        <w:jc w:val="both"/>
        <w:rPr>
          <w:sz w:val="22"/>
          <w:szCs w:val="22"/>
        </w:rPr>
      </w:pPr>
      <w:r w:rsidRPr="00686DDA">
        <w:rPr>
          <w:sz w:val="22"/>
          <w:szCs w:val="22"/>
        </w:rPr>
        <w:t>Zakres robót objętych SST</w:t>
      </w:r>
    </w:p>
    <w:p w14:paraId="01E7A294" w14:textId="77777777" w:rsidR="00C12915" w:rsidRPr="00686DDA" w:rsidRDefault="00747925" w:rsidP="002E033C">
      <w:pPr>
        <w:autoSpaceDE w:val="0"/>
        <w:autoSpaceDN w:val="0"/>
        <w:adjustRightInd w:val="0"/>
        <w:jc w:val="both"/>
        <w:rPr>
          <w:sz w:val="22"/>
          <w:szCs w:val="22"/>
        </w:rPr>
      </w:pPr>
      <w:r w:rsidRPr="00686DDA">
        <w:rPr>
          <w:sz w:val="22"/>
          <w:szCs w:val="22"/>
        </w:rPr>
        <w:t xml:space="preserve">Roboty, których dotyczy specyfikacja obejmują wszystkie czynności umożliwiające i mające na celu </w:t>
      </w:r>
      <w:r w:rsidR="004548C9">
        <w:rPr>
          <w:sz w:val="22"/>
          <w:szCs w:val="22"/>
        </w:rPr>
        <w:t xml:space="preserve">przygotowanie ściany pod wykonanie muralu </w:t>
      </w:r>
      <w:proofErr w:type="spellStart"/>
      <w:r w:rsidRPr="00686DDA">
        <w:rPr>
          <w:sz w:val="22"/>
          <w:szCs w:val="22"/>
        </w:rPr>
        <w:t>ie</w:t>
      </w:r>
      <w:proofErr w:type="spellEnd"/>
      <w:r w:rsidRPr="00686DDA">
        <w:rPr>
          <w:sz w:val="22"/>
          <w:szCs w:val="22"/>
        </w:rPr>
        <w:t>.</w:t>
      </w:r>
    </w:p>
    <w:p w14:paraId="2E54A8F6" w14:textId="77777777" w:rsidR="00C12915" w:rsidRPr="00686DDA" w:rsidRDefault="00747925" w:rsidP="002E033C">
      <w:pPr>
        <w:autoSpaceDE w:val="0"/>
        <w:autoSpaceDN w:val="0"/>
        <w:adjustRightInd w:val="0"/>
        <w:jc w:val="both"/>
        <w:rPr>
          <w:sz w:val="22"/>
          <w:szCs w:val="22"/>
        </w:rPr>
      </w:pPr>
      <w:r w:rsidRPr="00686DDA">
        <w:rPr>
          <w:sz w:val="22"/>
          <w:szCs w:val="22"/>
        </w:rPr>
        <w:t>W zakres tych robót wchodzą:</w:t>
      </w:r>
    </w:p>
    <w:p w14:paraId="00E2AAC2" w14:textId="77777777" w:rsidR="004548C9" w:rsidRDefault="004548C9" w:rsidP="004548C9">
      <w:r>
        <w:t xml:space="preserve">1.Przemęt - ściana na budynku Szkoły </w:t>
      </w:r>
    </w:p>
    <w:p w14:paraId="12BD803D" w14:textId="77777777" w:rsidR="004548C9" w:rsidRDefault="004548C9" w:rsidP="004548C9">
      <w:r>
        <w:t>- przeniesienie urządzeń klimatyzacji –szt.2</w:t>
      </w:r>
    </w:p>
    <w:p w14:paraId="0AED5AA3" w14:textId="77777777" w:rsidR="004548C9" w:rsidRDefault="004548C9" w:rsidP="004548C9">
      <w:r>
        <w:t xml:space="preserve">- montaż przewodu odgromowego na ścianach betonowych – </w:t>
      </w:r>
      <w:proofErr w:type="spellStart"/>
      <w:r>
        <w:t>mb</w:t>
      </w:r>
      <w:proofErr w:type="spellEnd"/>
      <w:r>
        <w:t xml:space="preserve">. 22,00 </w:t>
      </w:r>
    </w:p>
    <w:p w14:paraId="4EBAE037" w14:textId="77777777" w:rsidR="004548C9" w:rsidRDefault="004548C9" w:rsidP="004548C9">
      <w:r>
        <w:t>- ochrona narożników kątownikiem ochronnym -   mb.42,00</w:t>
      </w:r>
    </w:p>
    <w:p w14:paraId="72387AA0" w14:textId="77777777" w:rsidR="004548C9" w:rsidRDefault="004548C9" w:rsidP="004548C9">
      <w:r>
        <w:t>- przyklejenie siatki na ścianę -   m</w:t>
      </w:r>
      <w:r>
        <w:rPr>
          <w:vertAlign w:val="superscript"/>
        </w:rPr>
        <w:t>2</w:t>
      </w:r>
      <w:r>
        <w:t xml:space="preserve"> 15,00</w:t>
      </w:r>
    </w:p>
    <w:p w14:paraId="7BC55025" w14:textId="77777777" w:rsidR="004548C9" w:rsidRDefault="004548C9" w:rsidP="004548C9">
      <w:r>
        <w:t xml:space="preserve">- szpachlowanie ściany - </w:t>
      </w:r>
      <w:r w:rsidRPr="004548C9">
        <w:t>m</w:t>
      </w:r>
      <w:r>
        <w:rPr>
          <w:vertAlign w:val="superscript"/>
        </w:rPr>
        <w:t>2</w:t>
      </w:r>
      <w:r>
        <w:t xml:space="preserve">  131,72</w:t>
      </w:r>
    </w:p>
    <w:p w14:paraId="5BA09DBE" w14:textId="77777777" w:rsidR="004548C9" w:rsidRDefault="004548C9" w:rsidP="004548C9">
      <w:r>
        <w:t xml:space="preserve">- </w:t>
      </w:r>
      <w:r w:rsidR="00485249">
        <w:t>wykonanie gładzi  1 warstwowej na ścianie betonowej z zatarciem – m</w:t>
      </w:r>
      <w:r w:rsidR="00485249">
        <w:rPr>
          <w:vertAlign w:val="superscript"/>
        </w:rPr>
        <w:t>2</w:t>
      </w:r>
      <w:r w:rsidR="00485249">
        <w:t> 131,72</w:t>
      </w:r>
    </w:p>
    <w:p w14:paraId="3BD05711" w14:textId="77777777" w:rsidR="00485249" w:rsidRPr="00485249" w:rsidRDefault="00485249" w:rsidP="004548C9">
      <w:r>
        <w:t>- gruntowanie podłoży pionowych preparatami gruntującymi  m</w:t>
      </w:r>
      <w:r>
        <w:rPr>
          <w:vertAlign w:val="superscript"/>
        </w:rPr>
        <w:t>2</w:t>
      </w:r>
      <w:r>
        <w:t> 131,72</w:t>
      </w:r>
    </w:p>
    <w:p w14:paraId="42A9073C" w14:textId="77777777" w:rsidR="00485249" w:rsidRPr="00485249" w:rsidRDefault="00485249" w:rsidP="004548C9"/>
    <w:p w14:paraId="69875D64" w14:textId="77777777" w:rsidR="00485249" w:rsidRDefault="00485249" w:rsidP="00485249">
      <w:r>
        <w:t xml:space="preserve">2.Osłonin - ściana na budynku gospodarczym </w:t>
      </w:r>
    </w:p>
    <w:p w14:paraId="0916A1F1" w14:textId="77777777" w:rsidR="00485249" w:rsidRPr="00485249" w:rsidRDefault="00485249" w:rsidP="00485249">
      <w:r>
        <w:t>- mechaniczne zeskrobanie starych powłok malarskich – m</w:t>
      </w:r>
      <w:r>
        <w:rPr>
          <w:vertAlign w:val="superscript"/>
        </w:rPr>
        <w:t>2</w:t>
      </w:r>
      <w:r>
        <w:t xml:space="preserve">  214,00</w:t>
      </w:r>
    </w:p>
    <w:p w14:paraId="444F6182" w14:textId="77777777" w:rsidR="00485249" w:rsidRPr="00485249" w:rsidRDefault="00485249" w:rsidP="00485249">
      <w:r>
        <w:t>- gruntowanie podłoży pionowych preparatami gruntującymi  m</w:t>
      </w:r>
      <w:r>
        <w:rPr>
          <w:vertAlign w:val="superscript"/>
        </w:rPr>
        <w:t>2</w:t>
      </w:r>
      <w:r>
        <w:t> 214,00</w:t>
      </w:r>
    </w:p>
    <w:p w14:paraId="345C9297" w14:textId="77777777" w:rsidR="00485249" w:rsidRDefault="00485249" w:rsidP="00485249">
      <w:r>
        <w:lastRenderedPageBreak/>
        <w:t xml:space="preserve">- ochrona narożników kątownikiem ochronnym -   </w:t>
      </w:r>
      <w:proofErr w:type="spellStart"/>
      <w:r>
        <w:t>mb</w:t>
      </w:r>
      <w:proofErr w:type="spellEnd"/>
      <w:r>
        <w:t>. 194,00</w:t>
      </w:r>
    </w:p>
    <w:p w14:paraId="5E7086F1" w14:textId="77777777" w:rsidR="00485249" w:rsidRDefault="00485249" w:rsidP="00485249">
      <w:r>
        <w:t>- przyklejenie siatki na ścianę -   m</w:t>
      </w:r>
      <w:r>
        <w:rPr>
          <w:vertAlign w:val="superscript"/>
        </w:rPr>
        <w:t>2</w:t>
      </w:r>
      <w:r>
        <w:t> 214,00</w:t>
      </w:r>
    </w:p>
    <w:p w14:paraId="1DF5AE75" w14:textId="77777777" w:rsidR="00485249" w:rsidRDefault="00485249" w:rsidP="00485249">
      <w:r>
        <w:t>- wykonanie gładzi  1 warstwowej na ścianie betonowej z zatarciem – m</w:t>
      </w:r>
      <w:r>
        <w:rPr>
          <w:vertAlign w:val="superscript"/>
        </w:rPr>
        <w:t>2</w:t>
      </w:r>
      <w:r>
        <w:t> 214,00</w:t>
      </w:r>
    </w:p>
    <w:p w14:paraId="75328F59" w14:textId="77777777" w:rsidR="00485249" w:rsidRPr="00485249" w:rsidRDefault="00485249" w:rsidP="00485249">
      <w:r>
        <w:t>- gruntowanie podłoży pionowych preparatami gruntującymi  m</w:t>
      </w:r>
      <w:r>
        <w:rPr>
          <w:vertAlign w:val="superscript"/>
        </w:rPr>
        <w:t>2</w:t>
      </w:r>
      <w:r>
        <w:t> 214,00</w:t>
      </w:r>
    </w:p>
    <w:p w14:paraId="2FB24929" w14:textId="77777777" w:rsidR="00485249" w:rsidRDefault="00485249" w:rsidP="002E033C">
      <w:pPr>
        <w:autoSpaceDE w:val="0"/>
        <w:autoSpaceDN w:val="0"/>
        <w:adjustRightInd w:val="0"/>
        <w:jc w:val="both"/>
        <w:rPr>
          <w:sz w:val="22"/>
          <w:szCs w:val="22"/>
        </w:rPr>
      </w:pPr>
    </w:p>
    <w:p w14:paraId="65AD7F3C" w14:textId="77777777" w:rsidR="00C12915" w:rsidRPr="00686DDA" w:rsidRDefault="00747925" w:rsidP="002E033C">
      <w:pPr>
        <w:autoSpaceDE w:val="0"/>
        <w:autoSpaceDN w:val="0"/>
        <w:adjustRightInd w:val="0"/>
        <w:jc w:val="both"/>
        <w:rPr>
          <w:sz w:val="22"/>
          <w:szCs w:val="22"/>
        </w:rPr>
      </w:pPr>
      <w:r w:rsidRPr="00686DDA">
        <w:rPr>
          <w:sz w:val="22"/>
          <w:szCs w:val="22"/>
        </w:rPr>
        <w:t>Określenia podane w niniejszej SST są zgodne z obowiązującymi odpowiednimi normami i wytycznymi.</w:t>
      </w:r>
    </w:p>
    <w:p w14:paraId="4BF71CBA" w14:textId="77777777" w:rsidR="00C12915" w:rsidRPr="00686DDA" w:rsidRDefault="00C12915" w:rsidP="002E033C">
      <w:pPr>
        <w:numPr>
          <w:ilvl w:val="1"/>
          <w:numId w:val="13"/>
        </w:numPr>
        <w:autoSpaceDE w:val="0"/>
        <w:autoSpaceDN w:val="0"/>
        <w:adjustRightInd w:val="0"/>
        <w:jc w:val="both"/>
        <w:rPr>
          <w:sz w:val="22"/>
          <w:szCs w:val="22"/>
        </w:rPr>
      </w:pPr>
      <w:r w:rsidRPr="00686DDA">
        <w:rPr>
          <w:sz w:val="22"/>
          <w:szCs w:val="22"/>
        </w:rPr>
        <w:t>Ogólne wymagania dotyczące robót</w:t>
      </w:r>
    </w:p>
    <w:p w14:paraId="6215F60B" w14:textId="77777777" w:rsidR="00C12915" w:rsidRPr="00686DDA" w:rsidRDefault="00C12915" w:rsidP="002E033C">
      <w:pPr>
        <w:autoSpaceDE w:val="0"/>
        <w:autoSpaceDN w:val="0"/>
        <w:adjustRightInd w:val="0"/>
        <w:jc w:val="both"/>
        <w:rPr>
          <w:sz w:val="22"/>
          <w:szCs w:val="22"/>
        </w:rPr>
      </w:pPr>
      <w:r w:rsidRPr="00686DDA">
        <w:rPr>
          <w:sz w:val="22"/>
          <w:szCs w:val="22"/>
        </w:rPr>
        <w:t>Wykonawca robót jest odpowiedzialny za jakość wykonania robót, ich zgodność z dokumentacją projektową, SST i poleceniami Inżyniera.</w:t>
      </w:r>
    </w:p>
    <w:p w14:paraId="7F8CE21A" w14:textId="77777777" w:rsidR="00686DDA" w:rsidRPr="00686DDA" w:rsidRDefault="00686DDA" w:rsidP="002E033C">
      <w:pPr>
        <w:autoSpaceDE w:val="0"/>
        <w:autoSpaceDN w:val="0"/>
        <w:adjustRightInd w:val="0"/>
        <w:jc w:val="both"/>
        <w:rPr>
          <w:sz w:val="22"/>
          <w:szCs w:val="22"/>
        </w:rPr>
      </w:pPr>
    </w:p>
    <w:p w14:paraId="5ACB050B" w14:textId="77777777" w:rsidR="00C12915" w:rsidRPr="00DB76DE" w:rsidRDefault="00C12915" w:rsidP="002E033C">
      <w:pPr>
        <w:autoSpaceDE w:val="0"/>
        <w:autoSpaceDN w:val="0"/>
        <w:adjustRightInd w:val="0"/>
        <w:jc w:val="both"/>
        <w:rPr>
          <w:b/>
          <w:sz w:val="22"/>
          <w:szCs w:val="22"/>
          <w:u w:val="single"/>
        </w:rPr>
      </w:pPr>
      <w:r w:rsidRPr="00DB76DE">
        <w:rPr>
          <w:b/>
          <w:sz w:val="22"/>
          <w:szCs w:val="22"/>
          <w:u w:val="single"/>
        </w:rPr>
        <w:t>2.Materiały</w:t>
      </w:r>
    </w:p>
    <w:p w14:paraId="398D4BBE" w14:textId="77777777" w:rsidR="00C12915" w:rsidRDefault="00143E81" w:rsidP="002E033C">
      <w:pPr>
        <w:autoSpaceDE w:val="0"/>
        <w:autoSpaceDN w:val="0"/>
        <w:adjustRightInd w:val="0"/>
        <w:jc w:val="both"/>
        <w:rPr>
          <w:sz w:val="22"/>
          <w:szCs w:val="22"/>
        </w:rPr>
      </w:pPr>
      <w:r>
        <w:rPr>
          <w:sz w:val="22"/>
          <w:szCs w:val="22"/>
        </w:rPr>
        <w:t xml:space="preserve">- preparaty gruntujące </w:t>
      </w:r>
    </w:p>
    <w:p w14:paraId="7C9F7C34" w14:textId="77777777" w:rsidR="00143E81" w:rsidRDefault="00143E81" w:rsidP="002E033C">
      <w:pPr>
        <w:autoSpaceDE w:val="0"/>
        <w:autoSpaceDN w:val="0"/>
        <w:adjustRightInd w:val="0"/>
        <w:jc w:val="both"/>
        <w:rPr>
          <w:sz w:val="22"/>
          <w:szCs w:val="22"/>
        </w:rPr>
      </w:pPr>
      <w:r>
        <w:rPr>
          <w:sz w:val="22"/>
          <w:szCs w:val="22"/>
        </w:rPr>
        <w:t>- gips szpachlowy</w:t>
      </w:r>
    </w:p>
    <w:p w14:paraId="0D6CE256" w14:textId="77777777" w:rsidR="00143E81" w:rsidRDefault="00143E81" w:rsidP="002E033C">
      <w:pPr>
        <w:autoSpaceDE w:val="0"/>
        <w:autoSpaceDN w:val="0"/>
        <w:adjustRightInd w:val="0"/>
        <w:jc w:val="both"/>
        <w:rPr>
          <w:sz w:val="22"/>
          <w:szCs w:val="22"/>
        </w:rPr>
      </w:pPr>
      <w:r>
        <w:rPr>
          <w:sz w:val="22"/>
          <w:szCs w:val="22"/>
        </w:rPr>
        <w:t xml:space="preserve">- zaprawa </w:t>
      </w:r>
      <w:r w:rsidR="00AB6187">
        <w:rPr>
          <w:sz w:val="22"/>
          <w:szCs w:val="22"/>
        </w:rPr>
        <w:t xml:space="preserve">klejąca sucha do </w:t>
      </w:r>
      <w:r>
        <w:rPr>
          <w:sz w:val="22"/>
          <w:szCs w:val="22"/>
        </w:rPr>
        <w:t>styropian</w:t>
      </w:r>
      <w:r w:rsidR="00AB6187">
        <w:rPr>
          <w:sz w:val="22"/>
          <w:szCs w:val="22"/>
        </w:rPr>
        <w:t>u</w:t>
      </w:r>
      <w:r>
        <w:rPr>
          <w:sz w:val="22"/>
          <w:szCs w:val="22"/>
        </w:rPr>
        <w:t xml:space="preserve"> </w:t>
      </w:r>
    </w:p>
    <w:p w14:paraId="2533B212" w14:textId="77777777" w:rsidR="00143E81" w:rsidRDefault="00143E81" w:rsidP="002E033C">
      <w:pPr>
        <w:autoSpaceDE w:val="0"/>
        <w:autoSpaceDN w:val="0"/>
        <w:adjustRightInd w:val="0"/>
        <w:jc w:val="both"/>
        <w:rPr>
          <w:sz w:val="22"/>
          <w:szCs w:val="22"/>
        </w:rPr>
      </w:pPr>
      <w:r>
        <w:rPr>
          <w:sz w:val="22"/>
          <w:szCs w:val="22"/>
        </w:rPr>
        <w:t xml:space="preserve">- </w:t>
      </w:r>
      <w:r w:rsidR="00AB6187">
        <w:rPr>
          <w:sz w:val="22"/>
          <w:szCs w:val="22"/>
        </w:rPr>
        <w:t>si</w:t>
      </w:r>
      <w:r>
        <w:rPr>
          <w:sz w:val="22"/>
          <w:szCs w:val="22"/>
        </w:rPr>
        <w:t xml:space="preserve">atka z włókna szklanego </w:t>
      </w:r>
    </w:p>
    <w:p w14:paraId="4B431230" w14:textId="77777777" w:rsidR="00AB6187" w:rsidRPr="00686DDA" w:rsidRDefault="00AB6187" w:rsidP="002E033C">
      <w:pPr>
        <w:autoSpaceDE w:val="0"/>
        <w:autoSpaceDN w:val="0"/>
        <w:adjustRightInd w:val="0"/>
        <w:jc w:val="both"/>
        <w:rPr>
          <w:sz w:val="22"/>
          <w:szCs w:val="22"/>
        </w:rPr>
      </w:pPr>
      <w:r>
        <w:rPr>
          <w:sz w:val="22"/>
          <w:szCs w:val="22"/>
        </w:rPr>
        <w:t xml:space="preserve">- kątownik aluminiowy </w:t>
      </w:r>
    </w:p>
    <w:p w14:paraId="671D975F" w14:textId="77777777" w:rsidR="00686DDA" w:rsidRPr="00686DDA" w:rsidRDefault="00686DDA" w:rsidP="002E033C">
      <w:pPr>
        <w:autoSpaceDE w:val="0"/>
        <w:autoSpaceDN w:val="0"/>
        <w:adjustRightInd w:val="0"/>
        <w:jc w:val="both"/>
        <w:rPr>
          <w:sz w:val="22"/>
          <w:szCs w:val="22"/>
        </w:rPr>
      </w:pPr>
    </w:p>
    <w:p w14:paraId="754512D7" w14:textId="77777777" w:rsidR="00C12915" w:rsidRPr="00DB76DE" w:rsidRDefault="00C12915" w:rsidP="002E033C">
      <w:pPr>
        <w:autoSpaceDE w:val="0"/>
        <w:autoSpaceDN w:val="0"/>
        <w:adjustRightInd w:val="0"/>
        <w:jc w:val="both"/>
        <w:rPr>
          <w:b/>
          <w:sz w:val="22"/>
          <w:szCs w:val="22"/>
          <w:u w:val="single"/>
        </w:rPr>
      </w:pPr>
      <w:r w:rsidRPr="00DB76DE">
        <w:rPr>
          <w:b/>
          <w:sz w:val="22"/>
          <w:szCs w:val="22"/>
          <w:u w:val="single"/>
        </w:rPr>
        <w:t>3.Sprzęt</w:t>
      </w:r>
    </w:p>
    <w:p w14:paraId="75F0C18E" w14:textId="77777777" w:rsidR="00C12915" w:rsidRPr="00686DDA" w:rsidRDefault="00C12915" w:rsidP="002E033C">
      <w:pPr>
        <w:autoSpaceDE w:val="0"/>
        <w:autoSpaceDN w:val="0"/>
        <w:adjustRightInd w:val="0"/>
        <w:jc w:val="both"/>
        <w:rPr>
          <w:sz w:val="22"/>
          <w:szCs w:val="22"/>
        </w:rPr>
      </w:pPr>
      <w:r w:rsidRPr="00686DDA">
        <w:rPr>
          <w:sz w:val="22"/>
          <w:szCs w:val="22"/>
        </w:rPr>
        <w:t xml:space="preserve">Do </w:t>
      </w:r>
      <w:r w:rsidR="00AB6187">
        <w:rPr>
          <w:sz w:val="22"/>
          <w:szCs w:val="22"/>
        </w:rPr>
        <w:t xml:space="preserve"> w/w prac może być</w:t>
      </w:r>
      <w:r w:rsidRPr="00686DDA">
        <w:rPr>
          <w:sz w:val="22"/>
          <w:szCs w:val="22"/>
        </w:rPr>
        <w:t xml:space="preserve"> użyty dowolny sprzęt.</w:t>
      </w:r>
    </w:p>
    <w:p w14:paraId="303E63BE" w14:textId="77777777" w:rsidR="00686DDA" w:rsidRPr="00686DDA" w:rsidRDefault="00686DDA" w:rsidP="002E033C">
      <w:pPr>
        <w:autoSpaceDE w:val="0"/>
        <w:autoSpaceDN w:val="0"/>
        <w:adjustRightInd w:val="0"/>
        <w:jc w:val="both"/>
        <w:rPr>
          <w:sz w:val="22"/>
          <w:szCs w:val="22"/>
        </w:rPr>
      </w:pPr>
    </w:p>
    <w:p w14:paraId="64852CF0" w14:textId="77777777" w:rsidR="00C12915" w:rsidRPr="00DB76DE" w:rsidRDefault="00C12915" w:rsidP="002E033C">
      <w:pPr>
        <w:autoSpaceDE w:val="0"/>
        <w:autoSpaceDN w:val="0"/>
        <w:adjustRightInd w:val="0"/>
        <w:jc w:val="both"/>
        <w:rPr>
          <w:b/>
          <w:sz w:val="22"/>
          <w:szCs w:val="22"/>
          <w:u w:val="single"/>
        </w:rPr>
      </w:pPr>
      <w:r w:rsidRPr="00DB76DE">
        <w:rPr>
          <w:b/>
          <w:sz w:val="22"/>
          <w:szCs w:val="22"/>
          <w:u w:val="single"/>
        </w:rPr>
        <w:t>4.Transport</w:t>
      </w:r>
    </w:p>
    <w:p w14:paraId="6419E6E0" w14:textId="77777777" w:rsidR="00C12915" w:rsidRPr="00686DDA" w:rsidRDefault="00C12915" w:rsidP="002E033C">
      <w:pPr>
        <w:autoSpaceDE w:val="0"/>
        <w:autoSpaceDN w:val="0"/>
        <w:adjustRightInd w:val="0"/>
        <w:jc w:val="both"/>
        <w:rPr>
          <w:sz w:val="22"/>
          <w:szCs w:val="22"/>
        </w:rPr>
      </w:pPr>
      <w:r w:rsidRPr="00686DDA">
        <w:rPr>
          <w:sz w:val="22"/>
          <w:szCs w:val="22"/>
        </w:rPr>
        <w:t>Transport materiałów  środkami transportu.</w:t>
      </w:r>
    </w:p>
    <w:p w14:paraId="50BB0A99" w14:textId="77777777" w:rsidR="00C12915" w:rsidRPr="00686DDA" w:rsidRDefault="00C12915" w:rsidP="002E033C">
      <w:pPr>
        <w:autoSpaceDE w:val="0"/>
        <w:autoSpaceDN w:val="0"/>
        <w:adjustRightInd w:val="0"/>
        <w:jc w:val="both"/>
        <w:rPr>
          <w:sz w:val="22"/>
          <w:szCs w:val="22"/>
        </w:rPr>
      </w:pPr>
      <w:r w:rsidRPr="00686DDA">
        <w:rPr>
          <w:sz w:val="22"/>
          <w:szCs w:val="22"/>
        </w:rPr>
        <w:t>Przewożony ładunek zabezpieczyć przed spadaniem i przesuwaniem.</w:t>
      </w:r>
    </w:p>
    <w:p w14:paraId="329266A6" w14:textId="77777777" w:rsidR="00686DDA" w:rsidRPr="00686DDA" w:rsidRDefault="00686DDA" w:rsidP="002E033C">
      <w:pPr>
        <w:autoSpaceDE w:val="0"/>
        <w:autoSpaceDN w:val="0"/>
        <w:adjustRightInd w:val="0"/>
        <w:jc w:val="both"/>
        <w:rPr>
          <w:sz w:val="22"/>
          <w:szCs w:val="22"/>
        </w:rPr>
      </w:pPr>
    </w:p>
    <w:p w14:paraId="3578CAB1" w14:textId="77777777" w:rsidR="00C12915" w:rsidRPr="00DB76DE" w:rsidRDefault="00C12915" w:rsidP="002E033C">
      <w:pPr>
        <w:autoSpaceDE w:val="0"/>
        <w:autoSpaceDN w:val="0"/>
        <w:adjustRightInd w:val="0"/>
        <w:jc w:val="both"/>
        <w:rPr>
          <w:b/>
          <w:sz w:val="22"/>
          <w:szCs w:val="22"/>
          <w:u w:val="single"/>
        </w:rPr>
      </w:pPr>
      <w:r w:rsidRPr="00DB76DE">
        <w:rPr>
          <w:b/>
          <w:sz w:val="22"/>
          <w:szCs w:val="22"/>
          <w:u w:val="single"/>
        </w:rPr>
        <w:t>5.Wykonanie robót</w:t>
      </w:r>
    </w:p>
    <w:p w14:paraId="7604C0B7" w14:textId="77777777" w:rsidR="00C12915" w:rsidRPr="00686DDA" w:rsidRDefault="00C12915" w:rsidP="002E033C">
      <w:pPr>
        <w:autoSpaceDE w:val="0"/>
        <w:autoSpaceDN w:val="0"/>
        <w:adjustRightInd w:val="0"/>
        <w:jc w:val="both"/>
        <w:rPr>
          <w:sz w:val="22"/>
          <w:szCs w:val="22"/>
        </w:rPr>
      </w:pPr>
      <w:r w:rsidRPr="00686DDA">
        <w:rPr>
          <w:sz w:val="22"/>
          <w:szCs w:val="22"/>
        </w:rPr>
        <w:t>5.1. </w:t>
      </w:r>
      <w:r w:rsidR="00CD122E">
        <w:rPr>
          <w:sz w:val="22"/>
          <w:szCs w:val="22"/>
        </w:rPr>
        <w:t>Przyklejenie siatki</w:t>
      </w:r>
    </w:p>
    <w:p w14:paraId="2F621335" w14:textId="77777777" w:rsidR="00CD122E" w:rsidRPr="000572CA" w:rsidRDefault="00CD122E" w:rsidP="00CD122E">
      <w:pPr>
        <w:pStyle w:val="Bezodstpw"/>
        <w:rPr>
          <w:rFonts w:ascii="Times New Roman" w:hAnsi="Times New Roman"/>
        </w:rPr>
      </w:pPr>
      <w:r w:rsidRPr="000572CA">
        <w:rPr>
          <w:rFonts w:ascii="Times New Roman" w:hAnsi="Times New Roman"/>
        </w:rPr>
        <w:t xml:space="preserve">Warstwa zbrojona zbudowana jest z zaprawy klejowej i wtopionej w nią siatki z włókna szklanego. Siatka pełni rolę zbrojenia rozciąganego, przenoszącego naprężenia powstałe w płaszczyźnie ściany na skutek odkształceń termicznych wyprawy elewacyjnej. Bezwzględnie przestrzegać należy zasady łączenia kolejnych fragmentów siatki na zakład o szerokości ok. </w:t>
      </w:r>
      <w:smartTag w:uri="urn:schemas-microsoft-com:office:smarttags" w:element="metricconverter">
        <w:smartTagPr>
          <w:attr w:name="ProductID" w:val="10 cm"/>
        </w:smartTagPr>
        <w:r w:rsidRPr="000572CA">
          <w:rPr>
            <w:rFonts w:ascii="Times New Roman" w:hAnsi="Times New Roman"/>
          </w:rPr>
          <w:t>10 cm</w:t>
        </w:r>
      </w:smartTag>
      <w:r w:rsidRPr="000572CA">
        <w:rPr>
          <w:rFonts w:ascii="Times New Roman" w:hAnsi="Times New Roman"/>
        </w:rPr>
        <w:t xml:space="preserve">. Zakłady te muszą być stosowane zarówno na połączeniach pionowych, jak i poziomych. Siatka, jako zbrojenie rozciągane, powinna znajdować się w warstwie zaprawy klejowej nie głębiej niż w połowie jej grubości. Prawidłowo wykonana warstwa zbrojona powinna mieć grubość </w:t>
      </w:r>
      <w:smartTag w:uri="urn:schemas-microsoft-com:office:smarttags" w:element="metricconverter">
        <w:smartTagPr>
          <w:attr w:name="ProductID" w:val="3 mm"/>
        </w:smartTagPr>
        <w:r w:rsidRPr="000572CA">
          <w:rPr>
            <w:rFonts w:ascii="Times New Roman" w:hAnsi="Times New Roman"/>
          </w:rPr>
          <w:t>3 mm</w:t>
        </w:r>
      </w:smartTag>
      <w:r w:rsidRPr="000572CA">
        <w:rPr>
          <w:rFonts w:ascii="Times New Roman" w:hAnsi="Times New Roman"/>
        </w:rPr>
        <w:t>.</w:t>
      </w:r>
    </w:p>
    <w:p w14:paraId="6087B34A" w14:textId="77777777" w:rsidR="00686DDA" w:rsidRPr="00686DDA" w:rsidRDefault="00CD122E" w:rsidP="00CD122E">
      <w:pPr>
        <w:autoSpaceDE w:val="0"/>
        <w:autoSpaceDN w:val="0"/>
        <w:adjustRightInd w:val="0"/>
        <w:jc w:val="both"/>
        <w:rPr>
          <w:sz w:val="22"/>
          <w:szCs w:val="22"/>
        </w:rPr>
      </w:pPr>
      <w:r w:rsidRPr="000572CA">
        <w:t xml:space="preserve">Na narożnikach budynku siatka powinna być wywinięta po </w:t>
      </w:r>
      <w:smartTag w:uri="urn:schemas-microsoft-com:office:smarttags" w:element="metricconverter">
        <w:smartTagPr>
          <w:attr w:name="ProductID" w:val="15 cm"/>
        </w:smartTagPr>
        <w:r w:rsidRPr="000572CA">
          <w:t>15 cm</w:t>
        </w:r>
      </w:smartTag>
      <w:r w:rsidRPr="000572CA">
        <w:t xml:space="preserve"> poza narożnik z każdej strony.  Powierzchnia warstwy zbrojonej, stanowiąca przecież podłoże pod niezwykle cienkie warstwy tynku elewacyjnego, powinna być wykończona ze szczególną starannością. Wszelkie niedociągnięcia na jej powierzchni, czy też miejsca z widocznym rysunkiem siatki zbrojącej, należy zaszpachlować i przeszlifować drobnoziarnistym papierem ściernym.</w:t>
      </w:r>
    </w:p>
    <w:p w14:paraId="50F61252" w14:textId="77777777" w:rsidR="00C12915" w:rsidRPr="00DB76DE" w:rsidRDefault="00C12915" w:rsidP="002E033C">
      <w:pPr>
        <w:autoSpaceDE w:val="0"/>
        <w:autoSpaceDN w:val="0"/>
        <w:adjustRightInd w:val="0"/>
        <w:jc w:val="both"/>
        <w:rPr>
          <w:b/>
          <w:sz w:val="22"/>
          <w:szCs w:val="22"/>
          <w:u w:val="single"/>
        </w:rPr>
      </w:pPr>
      <w:r w:rsidRPr="00DB76DE">
        <w:rPr>
          <w:b/>
          <w:sz w:val="22"/>
          <w:szCs w:val="22"/>
          <w:u w:val="single"/>
        </w:rPr>
        <w:t>6. Obmiar robót</w:t>
      </w:r>
    </w:p>
    <w:p w14:paraId="0B29B7F9" w14:textId="77777777" w:rsidR="00C12915" w:rsidRPr="00686DDA" w:rsidRDefault="00C12915" w:rsidP="002E033C">
      <w:pPr>
        <w:autoSpaceDE w:val="0"/>
        <w:autoSpaceDN w:val="0"/>
        <w:adjustRightInd w:val="0"/>
        <w:jc w:val="both"/>
        <w:rPr>
          <w:sz w:val="22"/>
          <w:szCs w:val="22"/>
        </w:rPr>
      </w:pPr>
      <w:r w:rsidRPr="00686DDA">
        <w:rPr>
          <w:sz w:val="22"/>
          <w:szCs w:val="22"/>
        </w:rPr>
        <w:t>Jednostkami obmiarowymi są:</w:t>
      </w:r>
    </w:p>
    <w:p w14:paraId="5A837950" w14:textId="77777777" w:rsidR="00C12915" w:rsidRPr="00686DDA" w:rsidRDefault="00C12915" w:rsidP="002E033C">
      <w:pPr>
        <w:autoSpaceDE w:val="0"/>
        <w:autoSpaceDN w:val="0"/>
        <w:adjustRightInd w:val="0"/>
        <w:jc w:val="both"/>
        <w:rPr>
          <w:sz w:val="22"/>
          <w:szCs w:val="22"/>
        </w:rPr>
      </w:pPr>
      <w:r w:rsidRPr="00686DDA">
        <w:rPr>
          <w:sz w:val="22"/>
          <w:szCs w:val="22"/>
        </w:rPr>
        <w:t xml:space="preserve">B.01.01.01. – </w:t>
      </w:r>
      <w:r w:rsidR="00CD122E">
        <w:rPr>
          <w:sz w:val="22"/>
          <w:szCs w:val="22"/>
        </w:rPr>
        <w:t>m</w:t>
      </w:r>
      <w:r w:rsidR="00CD122E">
        <w:rPr>
          <w:sz w:val="22"/>
          <w:szCs w:val="22"/>
          <w:vertAlign w:val="superscript"/>
        </w:rPr>
        <w:t>2</w:t>
      </w:r>
      <w:r w:rsidR="00CD122E">
        <w:rPr>
          <w:sz w:val="22"/>
          <w:szCs w:val="22"/>
        </w:rPr>
        <w:t xml:space="preserve"> wykonanej powierzchni</w:t>
      </w:r>
    </w:p>
    <w:p w14:paraId="00D1D233" w14:textId="77777777" w:rsidR="00686DDA" w:rsidRPr="00686DDA" w:rsidRDefault="00686DDA" w:rsidP="002E033C">
      <w:pPr>
        <w:autoSpaceDE w:val="0"/>
        <w:autoSpaceDN w:val="0"/>
        <w:adjustRightInd w:val="0"/>
        <w:jc w:val="both"/>
        <w:rPr>
          <w:sz w:val="22"/>
          <w:szCs w:val="22"/>
        </w:rPr>
      </w:pPr>
    </w:p>
    <w:p w14:paraId="0C79A3BB" w14:textId="77777777" w:rsidR="00C12915" w:rsidRPr="00DB76DE" w:rsidRDefault="00686DDA" w:rsidP="002E033C">
      <w:pPr>
        <w:autoSpaceDE w:val="0"/>
        <w:autoSpaceDN w:val="0"/>
        <w:adjustRightInd w:val="0"/>
        <w:jc w:val="both"/>
        <w:rPr>
          <w:b/>
          <w:sz w:val="22"/>
          <w:szCs w:val="22"/>
          <w:u w:val="single"/>
        </w:rPr>
      </w:pPr>
      <w:r w:rsidRPr="00DB76DE">
        <w:rPr>
          <w:b/>
          <w:sz w:val="22"/>
          <w:szCs w:val="22"/>
          <w:u w:val="single"/>
        </w:rPr>
        <w:t>7</w:t>
      </w:r>
      <w:r w:rsidR="00C12915" w:rsidRPr="00DB76DE">
        <w:rPr>
          <w:b/>
          <w:sz w:val="22"/>
          <w:szCs w:val="22"/>
          <w:u w:val="single"/>
        </w:rPr>
        <w:t>. Odbiór robót</w:t>
      </w:r>
    </w:p>
    <w:p w14:paraId="318AEF10" w14:textId="77777777" w:rsidR="00CD122E" w:rsidRDefault="00C12915" w:rsidP="002E033C">
      <w:pPr>
        <w:autoSpaceDE w:val="0"/>
        <w:autoSpaceDN w:val="0"/>
        <w:adjustRightInd w:val="0"/>
        <w:jc w:val="both"/>
        <w:rPr>
          <w:sz w:val="22"/>
          <w:szCs w:val="22"/>
        </w:rPr>
      </w:pPr>
      <w:r w:rsidRPr="00686DDA">
        <w:rPr>
          <w:sz w:val="22"/>
          <w:szCs w:val="22"/>
        </w:rPr>
        <w:t xml:space="preserve">Wszystkie roboty objęte B.01.00.00. podlegają zasadom odbioru robót </w:t>
      </w:r>
    </w:p>
    <w:p w14:paraId="3A020BA5" w14:textId="77777777" w:rsidR="00C12915" w:rsidRPr="00DB76DE" w:rsidRDefault="00686DDA" w:rsidP="002E033C">
      <w:pPr>
        <w:autoSpaceDE w:val="0"/>
        <w:autoSpaceDN w:val="0"/>
        <w:adjustRightInd w:val="0"/>
        <w:jc w:val="both"/>
        <w:rPr>
          <w:b/>
          <w:sz w:val="22"/>
          <w:szCs w:val="22"/>
          <w:u w:val="single"/>
        </w:rPr>
      </w:pPr>
      <w:r w:rsidRPr="00DB76DE">
        <w:rPr>
          <w:b/>
          <w:sz w:val="22"/>
          <w:szCs w:val="22"/>
          <w:u w:val="single"/>
        </w:rPr>
        <w:t>8</w:t>
      </w:r>
      <w:r w:rsidR="00C12915" w:rsidRPr="00DB76DE">
        <w:rPr>
          <w:b/>
          <w:sz w:val="22"/>
          <w:szCs w:val="22"/>
          <w:u w:val="single"/>
        </w:rPr>
        <w:t>.Podstawa płatności</w:t>
      </w:r>
    </w:p>
    <w:p w14:paraId="7B859E6E" w14:textId="77777777" w:rsidR="00C12915" w:rsidRPr="00686DDA" w:rsidRDefault="00C12915" w:rsidP="002E033C">
      <w:pPr>
        <w:autoSpaceDE w:val="0"/>
        <w:autoSpaceDN w:val="0"/>
        <w:adjustRightInd w:val="0"/>
        <w:jc w:val="both"/>
        <w:rPr>
          <w:sz w:val="22"/>
          <w:szCs w:val="22"/>
        </w:rPr>
      </w:pPr>
      <w:r w:rsidRPr="00686DDA">
        <w:rPr>
          <w:sz w:val="22"/>
          <w:szCs w:val="22"/>
        </w:rPr>
        <w:t>Płaci się za roboty wykonane zgodnie z wymaganiami podanymi w punkcie 5 i odebrane przez Inżyniera mierzone w jednostkach podanych w punkcie 7.</w:t>
      </w:r>
    </w:p>
    <w:p w14:paraId="501BD041" w14:textId="77777777" w:rsidR="00CD122E" w:rsidRPr="00405930" w:rsidRDefault="00CD122E" w:rsidP="00CD122E">
      <w:pPr>
        <w:rPr>
          <w:sz w:val="22"/>
          <w:szCs w:val="22"/>
        </w:rPr>
      </w:pPr>
      <w:r w:rsidRPr="00405930">
        <w:rPr>
          <w:sz w:val="22"/>
          <w:szCs w:val="22"/>
        </w:rPr>
        <w:t>Cena obejmuje:</w:t>
      </w:r>
    </w:p>
    <w:p w14:paraId="561135D6" w14:textId="77777777" w:rsidR="00CD122E" w:rsidRPr="00405930" w:rsidRDefault="00CD122E" w:rsidP="00CD122E">
      <w:pPr>
        <w:rPr>
          <w:color w:val="000000"/>
          <w:sz w:val="22"/>
          <w:szCs w:val="22"/>
        </w:rPr>
      </w:pPr>
      <w:r w:rsidRPr="00405930">
        <w:rPr>
          <w:sz w:val="22"/>
          <w:szCs w:val="22"/>
        </w:rPr>
        <w:t>dostarczenie materiałów i sprzętu na stanowisko pracy</w:t>
      </w:r>
    </w:p>
    <w:p w14:paraId="6D4B45FB" w14:textId="77777777" w:rsidR="00CD122E" w:rsidRPr="00405930" w:rsidRDefault="00CD122E" w:rsidP="00CD122E">
      <w:pPr>
        <w:rPr>
          <w:sz w:val="22"/>
          <w:szCs w:val="22"/>
        </w:rPr>
      </w:pPr>
      <w:r w:rsidRPr="00405930">
        <w:rPr>
          <w:sz w:val="22"/>
          <w:szCs w:val="22"/>
        </w:rPr>
        <w:t xml:space="preserve">wykonanie </w:t>
      </w:r>
      <w:r>
        <w:rPr>
          <w:sz w:val="22"/>
          <w:szCs w:val="22"/>
        </w:rPr>
        <w:t>prac związanych z przygotowanie podłoża pod malowanie muralu</w:t>
      </w:r>
    </w:p>
    <w:p w14:paraId="7BC895F5" w14:textId="77777777" w:rsidR="00CD122E" w:rsidRPr="00405930" w:rsidRDefault="00CD122E" w:rsidP="00CD122E">
      <w:pPr>
        <w:rPr>
          <w:sz w:val="22"/>
          <w:szCs w:val="22"/>
        </w:rPr>
      </w:pPr>
      <w:r w:rsidRPr="00405930">
        <w:rPr>
          <w:sz w:val="22"/>
          <w:szCs w:val="22"/>
        </w:rPr>
        <w:t>uporządkowanie i oczyszczenie stanowiska pracy z resztek materiałów</w:t>
      </w:r>
    </w:p>
    <w:p w14:paraId="592DC7DF" w14:textId="77777777" w:rsidR="00686DDA" w:rsidRPr="00686DDA" w:rsidRDefault="00686DDA" w:rsidP="002E033C">
      <w:pPr>
        <w:autoSpaceDE w:val="0"/>
        <w:autoSpaceDN w:val="0"/>
        <w:adjustRightInd w:val="0"/>
        <w:jc w:val="both"/>
        <w:rPr>
          <w:sz w:val="22"/>
          <w:szCs w:val="22"/>
        </w:rPr>
      </w:pPr>
    </w:p>
    <w:p w14:paraId="4C599731" w14:textId="77777777" w:rsidR="0040490F" w:rsidRDefault="0040490F" w:rsidP="0040490F">
      <w:pPr>
        <w:tabs>
          <w:tab w:val="left" w:pos="851"/>
        </w:tabs>
        <w:rPr>
          <w:sz w:val="20"/>
          <w:szCs w:val="20"/>
        </w:rPr>
      </w:pPr>
    </w:p>
    <w:p w14:paraId="240A2332" w14:textId="77777777" w:rsidR="00CD122E" w:rsidRDefault="00CD122E" w:rsidP="0040490F">
      <w:pPr>
        <w:tabs>
          <w:tab w:val="left" w:pos="851"/>
        </w:tabs>
        <w:rPr>
          <w:sz w:val="20"/>
          <w:szCs w:val="20"/>
        </w:rPr>
      </w:pPr>
    </w:p>
    <w:p w14:paraId="33F4FA53" w14:textId="77777777" w:rsidR="00CD122E" w:rsidRDefault="00CD122E" w:rsidP="0040490F">
      <w:pPr>
        <w:tabs>
          <w:tab w:val="left" w:pos="851"/>
        </w:tabs>
        <w:rPr>
          <w:sz w:val="20"/>
          <w:szCs w:val="20"/>
        </w:rPr>
      </w:pPr>
    </w:p>
    <w:p w14:paraId="58340EBA" w14:textId="77777777" w:rsidR="00CD122E" w:rsidRDefault="00CD122E" w:rsidP="0040490F">
      <w:pPr>
        <w:tabs>
          <w:tab w:val="left" w:pos="851"/>
        </w:tabs>
        <w:rPr>
          <w:sz w:val="20"/>
          <w:szCs w:val="20"/>
        </w:rPr>
      </w:pPr>
    </w:p>
    <w:p w14:paraId="6025E7D6" w14:textId="77777777" w:rsidR="00CD122E" w:rsidRDefault="00CD122E" w:rsidP="0040490F">
      <w:pPr>
        <w:tabs>
          <w:tab w:val="left" w:pos="851"/>
        </w:tabs>
        <w:rPr>
          <w:sz w:val="20"/>
          <w:szCs w:val="20"/>
        </w:rPr>
      </w:pPr>
    </w:p>
    <w:p w14:paraId="293BD6A8" w14:textId="77777777" w:rsidR="0040490F" w:rsidRPr="0040490F" w:rsidRDefault="0040490F" w:rsidP="0040490F">
      <w:pPr>
        <w:autoSpaceDE w:val="0"/>
        <w:autoSpaceDN w:val="0"/>
        <w:adjustRightInd w:val="0"/>
        <w:rPr>
          <w:b/>
        </w:rPr>
      </w:pPr>
      <w:r w:rsidRPr="0040490F">
        <w:rPr>
          <w:b/>
        </w:rPr>
        <w:t>SZCZEGÓŁOWA SPECYFIKACJA TECHNICZNA</w:t>
      </w:r>
    </w:p>
    <w:p w14:paraId="77A6C3AB" w14:textId="77777777" w:rsidR="00920F71" w:rsidRDefault="00920F71" w:rsidP="0040490F">
      <w:pPr>
        <w:rPr>
          <w:b/>
        </w:rPr>
      </w:pPr>
      <w:r w:rsidRPr="00920F71">
        <w:rPr>
          <w:b/>
        </w:rPr>
        <w:t>B.03.00.00</w:t>
      </w:r>
      <w:r w:rsidRPr="005903F5">
        <w:t xml:space="preserve"> </w:t>
      </w:r>
      <w:r w:rsidR="0040490F" w:rsidRPr="0040490F">
        <w:rPr>
          <w:b/>
        </w:rPr>
        <w:t>Roboty instalacji odgromowej</w:t>
      </w:r>
    </w:p>
    <w:p w14:paraId="53AD72C0" w14:textId="77777777" w:rsidR="0040490F" w:rsidRPr="0040490F" w:rsidRDefault="0040490F" w:rsidP="0040490F">
      <w:pPr>
        <w:rPr>
          <w:b/>
        </w:rPr>
      </w:pPr>
    </w:p>
    <w:p w14:paraId="401824DD" w14:textId="77777777" w:rsidR="0040490F" w:rsidRPr="00AA5AF9" w:rsidRDefault="0040490F" w:rsidP="0040490F">
      <w:pPr>
        <w:autoSpaceDE w:val="0"/>
        <w:autoSpaceDN w:val="0"/>
        <w:adjustRightInd w:val="0"/>
        <w:rPr>
          <w:b/>
          <w:bCs w:val="0"/>
          <w:sz w:val="22"/>
          <w:szCs w:val="22"/>
          <w:u w:val="single"/>
        </w:rPr>
      </w:pPr>
      <w:r w:rsidRPr="00AA5AF9">
        <w:rPr>
          <w:b/>
          <w:bCs w:val="0"/>
          <w:sz w:val="22"/>
          <w:szCs w:val="22"/>
          <w:u w:val="single"/>
        </w:rPr>
        <w:lastRenderedPageBreak/>
        <w:t>1. Wstęp.</w:t>
      </w:r>
    </w:p>
    <w:p w14:paraId="794B0873" w14:textId="77777777" w:rsidR="00920F71" w:rsidRPr="00405930" w:rsidRDefault="00920F71" w:rsidP="00920F71">
      <w:pPr>
        <w:rPr>
          <w:sz w:val="22"/>
          <w:szCs w:val="22"/>
        </w:rPr>
      </w:pPr>
      <w:r w:rsidRPr="00405930">
        <w:rPr>
          <w:sz w:val="22"/>
          <w:szCs w:val="22"/>
        </w:rPr>
        <w:t>1.1. Przedmiot SST</w:t>
      </w:r>
    </w:p>
    <w:p w14:paraId="4E901FA2" w14:textId="77777777" w:rsidR="00CD122E" w:rsidRDefault="00920F71" w:rsidP="00CD122E">
      <w:pPr>
        <w:rPr>
          <w:rStyle w:val="Pogrubienie"/>
          <w:sz w:val="22"/>
          <w:szCs w:val="22"/>
        </w:rPr>
      </w:pPr>
      <w:r w:rsidRPr="00405930">
        <w:rPr>
          <w:sz w:val="22"/>
          <w:szCs w:val="22"/>
        </w:rPr>
        <w:t xml:space="preserve">Przedmiotem niniejszej szczegółowej specyfikacji technicznej są wymagania dotyczące wykonania i odbioru robót ogólnobudowlanych związanych z </w:t>
      </w:r>
      <w:r w:rsidR="00CD122E">
        <w:rPr>
          <w:b/>
          <w:color w:val="000000"/>
          <w:sz w:val="22"/>
          <w:szCs w:val="22"/>
        </w:rPr>
        <w:t>„</w:t>
      </w:r>
      <w:r w:rsidR="00CD122E">
        <w:rPr>
          <w:rStyle w:val="Pogrubienie"/>
          <w:sz w:val="22"/>
          <w:szCs w:val="22"/>
        </w:rPr>
        <w:t>Wykonaniem  ekologicznego muralu zewnętrznego na budynku Zespołu Szkół w Przemęcie oraz na budynku gospodarczym na plaży w Osłoninie”</w:t>
      </w:r>
    </w:p>
    <w:p w14:paraId="0A1A6D6F" w14:textId="77777777" w:rsidR="008D444C" w:rsidRDefault="008D444C" w:rsidP="008D444C">
      <w:pPr>
        <w:rPr>
          <w:rStyle w:val="Pogrubienie"/>
          <w:sz w:val="22"/>
          <w:szCs w:val="22"/>
        </w:rPr>
      </w:pPr>
    </w:p>
    <w:p w14:paraId="32E4FE29" w14:textId="77777777" w:rsidR="00920F71" w:rsidRPr="00405930" w:rsidRDefault="00920F71" w:rsidP="008D444C">
      <w:pPr>
        <w:rPr>
          <w:sz w:val="22"/>
          <w:szCs w:val="22"/>
        </w:rPr>
      </w:pPr>
      <w:r w:rsidRPr="00405930">
        <w:rPr>
          <w:sz w:val="22"/>
          <w:szCs w:val="22"/>
        </w:rPr>
        <w:t>1.2. Zakres stosowania SST</w:t>
      </w:r>
    </w:p>
    <w:p w14:paraId="15F745A3" w14:textId="77777777" w:rsidR="00920F71" w:rsidRPr="00405930" w:rsidRDefault="00920F71" w:rsidP="00920F71">
      <w:pPr>
        <w:rPr>
          <w:sz w:val="22"/>
          <w:szCs w:val="22"/>
        </w:rPr>
      </w:pPr>
      <w:r w:rsidRPr="00405930">
        <w:rPr>
          <w:sz w:val="22"/>
          <w:szCs w:val="22"/>
        </w:rPr>
        <w:t>Szczegółowa specyfikacja techniczna jest stosowana jako dokument przetargowy i kontraktowy przy zlecaniu i realizacji robót wymienionych w pkt. 1.1.</w:t>
      </w:r>
    </w:p>
    <w:p w14:paraId="4A37306B" w14:textId="77777777" w:rsidR="00920F71" w:rsidRPr="00405930" w:rsidRDefault="00920F71" w:rsidP="00920F71">
      <w:pPr>
        <w:rPr>
          <w:sz w:val="22"/>
          <w:szCs w:val="22"/>
        </w:rPr>
      </w:pPr>
      <w:r w:rsidRPr="00405930">
        <w:rPr>
          <w:sz w:val="22"/>
          <w:szCs w:val="22"/>
        </w:rPr>
        <w:t>1.3. Zakres robót objętych SST</w:t>
      </w:r>
    </w:p>
    <w:p w14:paraId="4249472C" w14:textId="77777777" w:rsidR="00CD122E" w:rsidRDefault="00CD122E" w:rsidP="00CD122E">
      <w:r>
        <w:t>-prace elektryczne związane z przygotowaniem ściany pod ekologiczny mural ( przełożenie instalacji odgromowej )</w:t>
      </w:r>
    </w:p>
    <w:p w14:paraId="103C35B5" w14:textId="77777777" w:rsidR="0040490F" w:rsidRDefault="0040490F" w:rsidP="0040490F">
      <w:pPr>
        <w:autoSpaceDE w:val="0"/>
        <w:autoSpaceDN w:val="0"/>
        <w:adjustRightInd w:val="0"/>
        <w:rPr>
          <w:bCs w:val="0"/>
          <w:sz w:val="22"/>
          <w:szCs w:val="22"/>
        </w:rPr>
      </w:pPr>
      <w:r w:rsidRPr="0040490F">
        <w:rPr>
          <w:bCs w:val="0"/>
          <w:sz w:val="22"/>
          <w:szCs w:val="22"/>
        </w:rPr>
        <w:t>Wykonawca robót jest odpowiedzialny za jakość ich wykonania oraz za zgodność robót z</w:t>
      </w:r>
      <w:r w:rsidR="00AA5AF9">
        <w:rPr>
          <w:bCs w:val="0"/>
          <w:sz w:val="22"/>
          <w:szCs w:val="22"/>
        </w:rPr>
        <w:t xml:space="preserve"> </w:t>
      </w:r>
      <w:r w:rsidRPr="0040490F">
        <w:rPr>
          <w:bCs w:val="0"/>
          <w:sz w:val="22"/>
          <w:szCs w:val="22"/>
        </w:rPr>
        <w:t>Dokumentacją projektową, ST i obowiązującymi normami. Ponadto Wykonawca wykona</w:t>
      </w:r>
      <w:r w:rsidR="00AA5AF9">
        <w:rPr>
          <w:bCs w:val="0"/>
          <w:sz w:val="22"/>
          <w:szCs w:val="22"/>
        </w:rPr>
        <w:t xml:space="preserve"> </w:t>
      </w:r>
      <w:r w:rsidRPr="0040490F">
        <w:rPr>
          <w:bCs w:val="0"/>
          <w:sz w:val="22"/>
          <w:szCs w:val="22"/>
        </w:rPr>
        <w:t>roboty zgodnie z poleceniami Inspektora Nadzoru.</w:t>
      </w:r>
    </w:p>
    <w:p w14:paraId="70E5289C" w14:textId="77777777" w:rsidR="00AA5AF9" w:rsidRPr="0040490F" w:rsidRDefault="00AA5AF9" w:rsidP="0040490F">
      <w:pPr>
        <w:autoSpaceDE w:val="0"/>
        <w:autoSpaceDN w:val="0"/>
        <w:adjustRightInd w:val="0"/>
        <w:rPr>
          <w:bCs w:val="0"/>
          <w:sz w:val="22"/>
          <w:szCs w:val="22"/>
        </w:rPr>
      </w:pPr>
    </w:p>
    <w:p w14:paraId="2253C9EE" w14:textId="77777777" w:rsidR="0040490F" w:rsidRPr="00AA5AF9" w:rsidRDefault="0040490F" w:rsidP="0040490F">
      <w:pPr>
        <w:autoSpaceDE w:val="0"/>
        <w:autoSpaceDN w:val="0"/>
        <w:adjustRightInd w:val="0"/>
        <w:rPr>
          <w:b/>
          <w:bCs w:val="0"/>
          <w:sz w:val="22"/>
          <w:szCs w:val="22"/>
          <w:u w:val="single"/>
        </w:rPr>
      </w:pPr>
      <w:r w:rsidRPr="00AA5AF9">
        <w:rPr>
          <w:b/>
          <w:bCs w:val="0"/>
          <w:sz w:val="22"/>
          <w:szCs w:val="22"/>
          <w:u w:val="single"/>
        </w:rPr>
        <w:t>2. Materiały.</w:t>
      </w:r>
    </w:p>
    <w:p w14:paraId="0376809D" w14:textId="77777777" w:rsidR="0040490F" w:rsidRPr="0040490F" w:rsidRDefault="0040490F" w:rsidP="0040490F">
      <w:pPr>
        <w:autoSpaceDE w:val="0"/>
        <w:autoSpaceDN w:val="0"/>
        <w:adjustRightInd w:val="0"/>
        <w:rPr>
          <w:bCs w:val="0"/>
          <w:sz w:val="22"/>
          <w:szCs w:val="22"/>
        </w:rPr>
      </w:pPr>
      <w:r w:rsidRPr="0040490F">
        <w:rPr>
          <w:bCs w:val="0"/>
          <w:sz w:val="22"/>
          <w:szCs w:val="22"/>
        </w:rPr>
        <w:t>Materiałami do wykonania robót są:</w:t>
      </w:r>
    </w:p>
    <w:p w14:paraId="7430AFA5" w14:textId="77777777" w:rsidR="0040490F" w:rsidRPr="0040490F" w:rsidRDefault="0040490F" w:rsidP="0040490F">
      <w:pPr>
        <w:autoSpaceDE w:val="0"/>
        <w:autoSpaceDN w:val="0"/>
        <w:adjustRightInd w:val="0"/>
        <w:rPr>
          <w:bCs w:val="0"/>
          <w:sz w:val="22"/>
          <w:szCs w:val="22"/>
        </w:rPr>
      </w:pPr>
      <w:r w:rsidRPr="0040490F">
        <w:rPr>
          <w:bCs w:val="0"/>
          <w:sz w:val="22"/>
          <w:szCs w:val="22"/>
        </w:rPr>
        <w:t>-wsporniki dachowe</w:t>
      </w:r>
    </w:p>
    <w:p w14:paraId="0ACF3804" w14:textId="77777777" w:rsidR="0040490F" w:rsidRPr="0040490F" w:rsidRDefault="0040490F" w:rsidP="0040490F">
      <w:pPr>
        <w:autoSpaceDE w:val="0"/>
        <w:autoSpaceDN w:val="0"/>
        <w:adjustRightInd w:val="0"/>
        <w:rPr>
          <w:bCs w:val="0"/>
          <w:sz w:val="22"/>
          <w:szCs w:val="22"/>
        </w:rPr>
      </w:pPr>
      <w:r w:rsidRPr="0040490F">
        <w:rPr>
          <w:bCs w:val="0"/>
          <w:sz w:val="22"/>
          <w:szCs w:val="22"/>
        </w:rPr>
        <w:t xml:space="preserve">-pręt ocynkowany fi </w:t>
      </w:r>
      <w:r w:rsidR="00AA5AF9">
        <w:rPr>
          <w:bCs w:val="0"/>
          <w:sz w:val="22"/>
          <w:szCs w:val="22"/>
        </w:rPr>
        <w:t>10</w:t>
      </w:r>
      <w:r w:rsidRPr="0040490F">
        <w:rPr>
          <w:bCs w:val="0"/>
          <w:sz w:val="22"/>
          <w:szCs w:val="22"/>
        </w:rPr>
        <w:t>mm</w:t>
      </w:r>
    </w:p>
    <w:p w14:paraId="4AA4BAA8" w14:textId="77777777" w:rsidR="0040490F" w:rsidRPr="0040490F" w:rsidRDefault="0040490F" w:rsidP="0040490F">
      <w:pPr>
        <w:autoSpaceDE w:val="0"/>
        <w:autoSpaceDN w:val="0"/>
        <w:adjustRightInd w:val="0"/>
        <w:rPr>
          <w:bCs w:val="0"/>
          <w:sz w:val="22"/>
          <w:szCs w:val="22"/>
        </w:rPr>
      </w:pPr>
      <w:r w:rsidRPr="0040490F">
        <w:rPr>
          <w:bCs w:val="0"/>
          <w:sz w:val="22"/>
          <w:szCs w:val="22"/>
        </w:rPr>
        <w:t>-złącza uniwersalne</w:t>
      </w:r>
    </w:p>
    <w:p w14:paraId="2C99AAA1" w14:textId="77777777" w:rsidR="0040490F" w:rsidRPr="0040490F" w:rsidRDefault="0040490F" w:rsidP="0040490F">
      <w:pPr>
        <w:autoSpaceDE w:val="0"/>
        <w:autoSpaceDN w:val="0"/>
        <w:adjustRightInd w:val="0"/>
        <w:rPr>
          <w:bCs w:val="0"/>
          <w:sz w:val="22"/>
          <w:szCs w:val="22"/>
        </w:rPr>
      </w:pPr>
      <w:r w:rsidRPr="0040490F">
        <w:rPr>
          <w:bCs w:val="0"/>
          <w:sz w:val="22"/>
          <w:szCs w:val="22"/>
        </w:rPr>
        <w:t>-złącza odgałęźne 2-wylot.</w:t>
      </w:r>
    </w:p>
    <w:p w14:paraId="1E33B609" w14:textId="77777777" w:rsidR="0040490F" w:rsidRPr="0040490F" w:rsidRDefault="0040490F" w:rsidP="0040490F">
      <w:pPr>
        <w:autoSpaceDE w:val="0"/>
        <w:autoSpaceDN w:val="0"/>
        <w:adjustRightInd w:val="0"/>
        <w:rPr>
          <w:bCs w:val="0"/>
          <w:sz w:val="22"/>
          <w:szCs w:val="22"/>
        </w:rPr>
      </w:pPr>
      <w:r w:rsidRPr="0040490F">
        <w:rPr>
          <w:bCs w:val="0"/>
          <w:sz w:val="22"/>
          <w:szCs w:val="22"/>
        </w:rPr>
        <w:t>-złącza odgałęźne 3 wylot.</w:t>
      </w:r>
    </w:p>
    <w:p w14:paraId="40DB3F0D" w14:textId="77777777" w:rsidR="0040490F" w:rsidRPr="0040490F" w:rsidRDefault="0040490F" w:rsidP="0040490F">
      <w:pPr>
        <w:autoSpaceDE w:val="0"/>
        <w:autoSpaceDN w:val="0"/>
        <w:adjustRightInd w:val="0"/>
        <w:rPr>
          <w:bCs w:val="0"/>
          <w:sz w:val="22"/>
          <w:szCs w:val="22"/>
        </w:rPr>
      </w:pPr>
      <w:r w:rsidRPr="0040490F">
        <w:rPr>
          <w:bCs w:val="0"/>
          <w:sz w:val="22"/>
          <w:szCs w:val="22"/>
        </w:rPr>
        <w:t>-złącza ocynkowane odgałęźne uniwersalne</w:t>
      </w:r>
    </w:p>
    <w:p w14:paraId="360EB003" w14:textId="77777777" w:rsidR="0040490F" w:rsidRDefault="0040490F" w:rsidP="0040490F">
      <w:pPr>
        <w:autoSpaceDE w:val="0"/>
        <w:autoSpaceDN w:val="0"/>
        <w:adjustRightInd w:val="0"/>
        <w:rPr>
          <w:bCs w:val="0"/>
          <w:sz w:val="22"/>
          <w:szCs w:val="22"/>
        </w:rPr>
      </w:pPr>
      <w:r w:rsidRPr="0040490F">
        <w:rPr>
          <w:bCs w:val="0"/>
          <w:sz w:val="22"/>
          <w:szCs w:val="22"/>
        </w:rPr>
        <w:t>-bednarka ocynkowana Stos 40x3mm</w:t>
      </w:r>
    </w:p>
    <w:p w14:paraId="6C833835" w14:textId="77777777" w:rsidR="00AA5AF9" w:rsidRDefault="00AA5AF9" w:rsidP="0040490F">
      <w:pPr>
        <w:autoSpaceDE w:val="0"/>
        <w:autoSpaceDN w:val="0"/>
        <w:adjustRightInd w:val="0"/>
        <w:rPr>
          <w:bCs w:val="0"/>
          <w:sz w:val="22"/>
          <w:szCs w:val="22"/>
        </w:rPr>
      </w:pPr>
      <w:r>
        <w:rPr>
          <w:bCs w:val="0"/>
          <w:sz w:val="22"/>
          <w:szCs w:val="22"/>
        </w:rPr>
        <w:t>-</w:t>
      </w:r>
      <w:r w:rsidR="00364759">
        <w:rPr>
          <w:bCs w:val="0"/>
          <w:sz w:val="22"/>
          <w:szCs w:val="22"/>
        </w:rPr>
        <w:t xml:space="preserve">studnia ziemna  do zejścia odgromowego </w:t>
      </w:r>
    </w:p>
    <w:p w14:paraId="01103049" w14:textId="77777777" w:rsidR="00AA5AF9" w:rsidRPr="0040490F" w:rsidRDefault="00AA5AF9" w:rsidP="0040490F">
      <w:pPr>
        <w:autoSpaceDE w:val="0"/>
        <w:autoSpaceDN w:val="0"/>
        <w:adjustRightInd w:val="0"/>
        <w:rPr>
          <w:bCs w:val="0"/>
          <w:sz w:val="22"/>
          <w:szCs w:val="22"/>
        </w:rPr>
      </w:pPr>
    </w:p>
    <w:p w14:paraId="65190AB4" w14:textId="77777777" w:rsidR="0040490F" w:rsidRPr="00AA5AF9" w:rsidRDefault="0040490F" w:rsidP="0040490F">
      <w:pPr>
        <w:autoSpaceDE w:val="0"/>
        <w:autoSpaceDN w:val="0"/>
        <w:adjustRightInd w:val="0"/>
        <w:rPr>
          <w:b/>
          <w:bCs w:val="0"/>
          <w:sz w:val="22"/>
          <w:szCs w:val="22"/>
          <w:u w:val="single"/>
        </w:rPr>
      </w:pPr>
      <w:r w:rsidRPr="00AA5AF9">
        <w:rPr>
          <w:b/>
          <w:bCs w:val="0"/>
          <w:sz w:val="22"/>
          <w:szCs w:val="22"/>
          <w:u w:val="single"/>
        </w:rPr>
        <w:t>3.Sprzęt.</w:t>
      </w:r>
    </w:p>
    <w:p w14:paraId="0CBC7F59" w14:textId="77777777" w:rsidR="0040490F" w:rsidRPr="0040490F" w:rsidRDefault="0040490F" w:rsidP="0040490F">
      <w:pPr>
        <w:autoSpaceDE w:val="0"/>
        <w:autoSpaceDN w:val="0"/>
        <w:adjustRightInd w:val="0"/>
        <w:rPr>
          <w:bCs w:val="0"/>
          <w:sz w:val="22"/>
          <w:szCs w:val="22"/>
        </w:rPr>
      </w:pPr>
      <w:r w:rsidRPr="0040490F">
        <w:rPr>
          <w:bCs w:val="0"/>
          <w:sz w:val="22"/>
          <w:szCs w:val="22"/>
        </w:rPr>
        <w:t>Wykonawca przystępujący do wykonania robót instalacji odgromowej powinien wykazać się</w:t>
      </w:r>
      <w:r w:rsidR="00AA5AF9">
        <w:rPr>
          <w:bCs w:val="0"/>
          <w:sz w:val="22"/>
          <w:szCs w:val="22"/>
        </w:rPr>
        <w:t xml:space="preserve"> </w:t>
      </w:r>
      <w:r w:rsidRPr="0040490F">
        <w:rPr>
          <w:bCs w:val="0"/>
          <w:sz w:val="22"/>
          <w:szCs w:val="22"/>
        </w:rPr>
        <w:t>możliwością korzystania z następującego sprzętu:</w:t>
      </w:r>
    </w:p>
    <w:p w14:paraId="366E441D" w14:textId="77777777" w:rsidR="0040490F" w:rsidRPr="0040490F" w:rsidRDefault="0040490F" w:rsidP="0040490F">
      <w:pPr>
        <w:autoSpaceDE w:val="0"/>
        <w:autoSpaceDN w:val="0"/>
        <w:adjustRightInd w:val="0"/>
        <w:rPr>
          <w:bCs w:val="0"/>
          <w:sz w:val="22"/>
          <w:szCs w:val="22"/>
        </w:rPr>
      </w:pPr>
      <w:r w:rsidRPr="0040490F">
        <w:rPr>
          <w:bCs w:val="0"/>
          <w:sz w:val="22"/>
          <w:szCs w:val="22"/>
        </w:rPr>
        <w:t>-szlifierka kątowa</w:t>
      </w:r>
    </w:p>
    <w:p w14:paraId="3F37CAA7" w14:textId="77777777" w:rsidR="0040490F" w:rsidRPr="0040490F" w:rsidRDefault="0040490F" w:rsidP="0040490F">
      <w:pPr>
        <w:autoSpaceDE w:val="0"/>
        <w:autoSpaceDN w:val="0"/>
        <w:adjustRightInd w:val="0"/>
        <w:rPr>
          <w:bCs w:val="0"/>
          <w:sz w:val="22"/>
          <w:szCs w:val="22"/>
        </w:rPr>
      </w:pPr>
      <w:r w:rsidRPr="0040490F">
        <w:rPr>
          <w:bCs w:val="0"/>
          <w:sz w:val="22"/>
          <w:szCs w:val="22"/>
        </w:rPr>
        <w:t>-nożyce do cięcia blachy</w:t>
      </w:r>
    </w:p>
    <w:p w14:paraId="5A663265" w14:textId="77777777" w:rsidR="0040490F" w:rsidRDefault="0040490F" w:rsidP="0040490F">
      <w:pPr>
        <w:autoSpaceDE w:val="0"/>
        <w:autoSpaceDN w:val="0"/>
        <w:adjustRightInd w:val="0"/>
        <w:rPr>
          <w:bCs w:val="0"/>
          <w:sz w:val="22"/>
          <w:szCs w:val="22"/>
        </w:rPr>
      </w:pPr>
      <w:r w:rsidRPr="0040490F">
        <w:rPr>
          <w:bCs w:val="0"/>
          <w:sz w:val="22"/>
          <w:szCs w:val="22"/>
        </w:rPr>
        <w:t>-wkrętarka akumulatorowa</w:t>
      </w:r>
    </w:p>
    <w:p w14:paraId="1DA842B5" w14:textId="77777777" w:rsidR="00AA5AF9" w:rsidRPr="0040490F" w:rsidRDefault="00AA5AF9" w:rsidP="0040490F">
      <w:pPr>
        <w:autoSpaceDE w:val="0"/>
        <w:autoSpaceDN w:val="0"/>
        <w:adjustRightInd w:val="0"/>
        <w:rPr>
          <w:bCs w:val="0"/>
          <w:sz w:val="22"/>
          <w:szCs w:val="22"/>
        </w:rPr>
      </w:pPr>
    </w:p>
    <w:p w14:paraId="5B13D073" w14:textId="77777777" w:rsidR="0040490F" w:rsidRPr="00AA5AF9" w:rsidRDefault="0040490F" w:rsidP="0040490F">
      <w:pPr>
        <w:autoSpaceDE w:val="0"/>
        <w:autoSpaceDN w:val="0"/>
        <w:adjustRightInd w:val="0"/>
        <w:rPr>
          <w:b/>
          <w:bCs w:val="0"/>
          <w:sz w:val="22"/>
          <w:szCs w:val="22"/>
          <w:u w:val="single"/>
        </w:rPr>
      </w:pPr>
      <w:r w:rsidRPr="00AA5AF9">
        <w:rPr>
          <w:b/>
          <w:bCs w:val="0"/>
          <w:sz w:val="22"/>
          <w:szCs w:val="22"/>
          <w:u w:val="single"/>
        </w:rPr>
        <w:t>4.Wykonanie robót.</w:t>
      </w:r>
    </w:p>
    <w:p w14:paraId="2230BC8C" w14:textId="77777777" w:rsidR="0040490F" w:rsidRPr="0040490F" w:rsidRDefault="0040490F" w:rsidP="0040490F">
      <w:pPr>
        <w:autoSpaceDE w:val="0"/>
        <w:autoSpaceDN w:val="0"/>
        <w:adjustRightInd w:val="0"/>
        <w:rPr>
          <w:bCs w:val="0"/>
          <w:sz w:val="22"/>
          <w:szCs w:val="22"/>
        </w:rPr>
      </w:pPr>
      <w:r w:rsidRPr="0040490F">
        <w:rPr>
          <w:bCs w:val="0"/>
          <w:sz w:val="22"/>
          <w:szCs w:val="22"/>
        </w:rPr>
        <w:t>4.1.Zwody poziome</w:t>
      </w:r>
    </w:p>
    <w:p w14:paraId="42BE087F" w14:textId="77777777" w:rsidR="0040490F" w:rsidRPr="0040490F" w:rsidRDefault="0040490F" w:rsidP="0040490F">
      <w:pPr>
        <w:autoSpaceDE w:val="0"/>
        <w:autoSpaceDN w:val="0"/>
        <w:adjustRightInd w:val="0"/>
        <w:rPr>
          <w:bCs w:val="0"/>
          <w:sz w:val="22"/>
          <w:szCs w:val="22"/>
        </w:rPr>
      </w:pPr>
      <w:r w:rsidRPr="0040490F">
        <w:rPr>
          <w:bCs w:val="0"/>
          <w:sz w:val="22"/>
          <w:szCs w:val="22"/>
        </w:rPr>
        <w:t>Układanie zwodów poziomych na dachu należy wykonać z zachowaniem następujących</w:t>
      </w:r>
      <w:r w:rsidR="00AA5AF9">
        <w:rPr>
          <w:bCs w:val="0"/>
          <w:sz w:val="22"/>
          <w:szCs w:val="22"/>
        </w:rPr>
        <w:t xml:space="preserve"> </w:t>
      </w:r>
      <w:r w:rsidRPr="0040490F">
        <w:rPr>
          <w:bCs w:val="0"/>
          <w:sz w:val="22"/>
          <w:szCs w:val="22"/>
        </w:rPr>
        <w:t>warunków:</w:t>
      </w:r>
    </w:p>
    <w:p w14:paraId="0F58CE7A" w14:textId="77777777" w:rsidR="0040490F" w:rsidRPr="0040490F" w:rsidRDefault="0040490F" w:rsidP="0040490F">
      <w:pPr>
        <w:autoSpaceDE w:val="0"/>
        <w:autoSpaceDN w:val="0"/>
        <w:adjustRightInd w:val="0"/>
        <w:rPr>
          <w:bCs w:val="0"/>
          <w:sz w:val="22"/>
          <w:szCs w:val="22"/>
        </w:rPr>
      </w:pPr>
      <w:r w:rsidRPr="0040490F">
        <w:rPr>
          <w:bCs w:val="0"/>
          <w:sz w:val="22"/>
          <w:szCs w:val="22"/>
        </w:rPr>
        <w:t>-przy nachyleniu dachu ponad 30 stopni jeden z przewodów siatki zwodów należy prowadzić</w:t>
      </w:r>
      <w:r w:rsidR="00AA5AF9">
        <w:rPr>
          <w:bCs w:val="0"/>
          <w:sz w:val="22"/>
          <w:szCs w:val="22"/>
        </w:rPr>
        <w:t xml:space="preserve"> </w:t>
      </w:r>
      <w:r w:rsidRPr="0040490F">
        <w:rPr>
          <w:bCs w:val="0"/>
          <w:sz w:val="22"/>
          <w:szCs w:val="22"/>
        </w:rPr>
        <w:t>wzdłuż kalenicy dachu</w:t>
      </w:r>
    </w:p>
    <w:p w14:paraId="5CF5C5BB" w14:textId="77777777" w:rsidR="0040490F" w:rsidRPr="0040490F" w:rsidRDefault="0040490F" w:rsidP="0040490F">
      <w:pPr>
        <w:autoSpaceDE w:val="0"/>
        <w:autoSpaceDN w:val="0"/>
        <w:adjustRightInd w:val="0"/>
        <w:rPr>
          <w:bCs w:val="0"/>
          <w:sz w:val="22"/>
          <w:szCs w:val="22"/>
        </w:rPr>
      </w:pPr>
      <w:r w:rsidRPr="0040490F">
        <w:rPr>
          <w:bCs w:val="0"/>
          <w:sz w:val="22"/>
          <w:szCs w:val="22"/>
        </w:rPr>
        <w:t>-zamocowanie zwodów powinno być trwałe, przy czym odległość zwodu od pokrycia dachu</w:t>
      </w:r>
      <w:r w:rsidR="00AA5AF9">
        <w:rPr>
          <w:bCs w:val="0"/>
          <w:sz w:val="22"/>
          <w:szCs w:val="22"/>
        </w:rPr>
        <w:t xml:space="preserve"> </w:t>
      </w:r>
      <w:r w:rsidRPr="0040490F">
        <w:rPr>
          <w:bCs w:val="0"/>
          <w:sz w:val="22"/>
          <w:szCs w:val="22"/>
        </w:rPr>
        <w:t>nie może być mniejsza niż 2cm</w:t>
      </w:r>
    </w:p>
    <w:p w14:paraId="5BAF859A" w14:textId="77777777" w:rsidR="0040490F" w:rsidRPr="0040490F" w:rsidRDefault="0040490F" w:rsidP="0040490F">
      <w:pPr>
        <w:autoSpaceDE w:val="0"/>
        <w:autoSpaceDN w:val="0"/>
        <w:adjustRightInd w:val="0"/>
        <w:rPr>
          <w:bCs w:val="0"/>
          <w:sz w:val="22"/>
          <w:szCs w:val="22"/>
        </w:rPr>
      </w:pPr>
      <w:r w:rsidRPr="0040490F">
        <w:rPr>
          <w:bCs w:val="0"/>
          <w:sz w:val="22"/>
          <w:szCs w:val="22"/>
        </w:rPr>
        <w:t>-wszystkie elementy budowlane nie przewodzące, znajdujące się nad powierzchnią dachu</w:t>
      </w:r>
      <w:r w:rsidR="00AA5AF9">
        <w:rPr>
          <w:bCs w:val="0"/>
          <w:sz w:val="22"/>
          <w:szCs w:val="22"/>
        </w:rPr>
        <w:t xml:space="preserve"> </w:t>
      </w:r>
      <w:r w:rsidRPr="0040490F">
        <w:rPr>
          <w:bCs w:val="0"/>
          <w:sz w:val="22"/>
          <w:szCs w:val="22"/>
        </w:rPr>
        <w:t>(kominy, itp.) należy wyposażyć w zwody i połączyć z siatką zwodów zamocowanych na</w:t>
      </w:r>
      <w:r w:rsidR="00AA5AF9">
        <w:rPr>
          <w:bCs w:val="0"/>
          <w:sz w:val="22"/>
          <w:szCs w:val="22"/>
        </w:rPr>
        <w:t xml:space="preserve"> </w:t>
      </w:r>
      <w:r w:rsidRPr="0040490F">
        <w:rPr>
          <w:bCs w:val="0"/>
          <w:sz w:val="22"/>
          <w:szCs w:val="22"/>
        </w:rPr>
        <w:t>powierzchni dachu, należy unikać prowadzenia zwodów nad wylotami kominów.</w:t>
      </w:r>
    </w:p>
    <w:p w14:paraId="77A549A5" w14:textId="77777777" w:rsidR="0040490F" w:rsidRPr="0040490F" w:rsidRDefault="0040490F" w:rsidP="0040490F">
      <w:pPr>
        <w:autoSpaceDE w:val="0"/>
        <w:autoSpaceDN w:val="0"/>
        <w:adjustRightInd w:val="0"/>
        <w:rPr>
          <w:bCs w:val="0"/>
          <w:sz w:val="22"/>
          <w:szCs w:val="22"/>
        </w:rPr>
      </w:pPr>
      <w:r w:rsidRPr="0040490F">
        <w:rPr>
          <w:bCs w:val="0"/>
          <w:sz w:val="22"/>
          <w:szCs w:val="22"/>
        </w:rPr>
        <w:t>4.2.Przewody odprowadzające.</w:t>
      </w:r>
    </w:p>
    <w:p w14:paraId="1B0743F1" w14:textId="77777777" w:rsidR="0040490F" w:rsidRPr="0040490F" w:rsidRDefault="0040490F" w:rsidP="0040490F">
      <w:pPr>
        <w:autoSpaceDE w:val="0"/>
        <w:autoSpaceDN w:val="0"/>
        <w:adjustRightInd w:val="0"/>
        <w:rPr>
          <w:bCs w:val="0"/>
          <w:sz w:val="22"/>
          <w:szCs w:val="22"/>
        </w:rPr>
      </w:pPr>
      <w:r w:rsidRPr="0040490F">
        <w:rPr>
          <w:bCs w:val="0"/>
          <w:sz w:val="22"/>
          <w:szCs w:val="22"/>
        </w:rPr>
        <w:t>Przewody odprowadzające należy rozmieszczać równomiernie na obwodzie obiektu, przy</w:t>
      </w:r>
      <w:r w:rsidR="00AA5AF9">
        <w:rPr>
          <w:bCs w:val="0"/>
          <w:sz w:val="22"/>
          <w:szCs w:val="22"/>
        </w:rPr>
        <w:t xml:space="preserve"> </w:t>
      </w:r>
      <w:r w:rsidRPr="0040490F">
        <w:rPr>
          <w:bCs w:val="0"/>
          <w:sz w:val="22"/>
          <w:szCs w:val="22"/>
        </w:rPr>
        <w:t>czym odchylenie od równomiernego rozmieszczenia nie powinno przekraczać 20%. Liczba</w:t>
      </w:r>
      <w:r w:rsidR="00AA5AF9">
        <w:rPr>
          <w:bCs w:val="0"/>
          <w:sz w:val="22"/>
          <w:szCs w:val="22"/>
        </w:rPr>
        <w:t xml:space="preserve"> </w:t>
      </w:r>
      <w:r w:rsidRPr="0040490F">
        <w:rPr>
          <w:bCs w:val="0"/>
          <w:sz w:val="22"/>
          <w:szCs w:val="22"/>
        </w:rPr>
        <w:t>przewodów odprowadzających w obiekcie nie powinna być mniejsza niż dwa. Przewody</w:t>
      </w:r>
      <w:r w:rsidR="00AA5AF9">
        <w:rPr>
          <w:bCs w:val="0"/>
          <w:sz w:val="22"/>
          <w:szCs w:val="22"/>
        </w:rPr>
        <w:t xml:space="preserve"> </w:t>
      </w:r>
      <w:r w:rsidRPr="0040490F">
        <w:rPr>
          <w:bCs w:val="0"/>
          <w:sz w:val="22"/>
          <w:szCs w:val="22"/>
        </w:rPr>
        <w:t>odprowadzające należy układać na zewnętrznych ścianach obiektu na wspornikach w</w:t>
      </w:r>
      <w:r w:rsidR="00AA5AF9">
        <w:rPr>
          <w:bCs w:val="0"/>
          <w:sz w:val="22"/>
          <w:szCs w:val="22"/>
        </w:rPr>
        <w:t xml:space="preserve"> </w:t>
      </w:r>
      <w:r w:rsidRPr="0040490F">
        <w:rPr>
          <w:bCs w:val="0"/>
          <w:sz w:val="22"/>
          <w:szCs w:val="22"/>
        </w:rPr>
        <w:t>odległości co najmniej 2cm od ściany przy zachowaniu odstępów między wspornikami nie</w:t>
      </w:r>
    </w:p>
    <w:p w14:paraId="00C637EA" w14:textId="77777777" w:rsidR="0040490F" w:rsidRPr="0040490F" w:rsidRDefault="0040490F" w:rsidP="0040490F">
      <w:pPr>
        <w:autoSpaceDE w:val="0"/>
        <w:autoSpaceDN w:val="0"/>
        <w:adjustRightInd w:val="0"/>
        <w:rPr>
          <w:bCs w:val="0"/>
          <w:sz w:val="22"/>
          <w:szCs w:val="22"/>
        </w:rPr>
      </w:pPr>
      <w:r w:rsidRPr="0040490F">
        <w:rPr>
          <w:bCs w:val="0"/>
          <w:sz w:val="22"/>
          <w:szCs w:val="22"/>
        </w:rPr>
        <w:t>większych niż 1,5m mocować za pomocą śrub naciągowych albo układać w zatynkowanych</w:t>
      </w:r>
      <w:r w:rsidR="00AA5AF9">
        <w:rPr>
          <w:bCs w:val="0"/>
          <w:sz w:val="22"/>
          <w:szCs w:val="22"/>
        </w:rPr>
        <w:t xml:space="preserve"> </w:t>
      </w:r>
      <w:r w:rsidRPr="0040490F">
        <w:rPr>
          <w:bCs w:val="0"/>
          <w:sz w:val="22"/>
          <w:szCs w:val="22"/>
        </w:rPr>
        <w:t>bruzdach ścian zewnętrznych . Połączenia przewodów odprowadzających należy wykonać</w:t>
      </w:r>
      <w:r w:rsidR="00AA5AF9">
        <w:rPr>
          <w:bCs w:val="0"/>
          <w:sz w:val="22"/>
          <w:szCs w:val="22"/>
        </w:rPr>
        <w:t xml:space="preserve"> </w:t>
      </w:r>
      <w:r w:rsidRPr="0040490F">
        <w:rPr>
          <w:bCs w:val="0"/>
          <w:sz w:val="22"/>
          <w:szCs w:val="22"/>
        </w:rPr>
        <w:t>zgodnie z następującymi zasadami: wszystkie przewody odprowadzające należy połączyć od</w:t>
      </w:r>
      <w:r w:rsidR="00AA5AF9">
        <w:rPr>
          <w:bCs w:val="0"/>
          <w:sz w:val="22"/>
          <w:szCs w:val="22"/>
        </w:rPr>
        <w:t xml:space="preserve"> </w:t>
      </w:r>
      <w:r w:rsidRPr="0040490F">
        <w:rPr>
          <w:bCs w:val="0"/>
          <w:sz w:val="22"/>
          <w:szCs w:val="22"/>
        </w:rPr>
        <w:t>góry ze zwodami, a od dołu z uziomami lub przewodami uziemiającymi</w:t>
      </w:r>
      <w:r w:rsidR="00AA5AF9">
        <w:rPr>
          <w:bCs w:val="0"/>
          <w:sz w:val="22"/>
          <w:szCs w:val="22"/>
        </w:rPr>
        <w:t xml:space="preserve"> </w:t>
      </w:r>
      <w:r w:rsidRPr="0040490F">
        <w:rPr>
          <w:bCs w:val="0"/>
          <w:sz w:val="22"/>
          <w:szCs w:val="22"/>
        </w:rPr>
        <w:t>-połączenia przewodów odprowadzających należy wykonać za pomocą przewodów</w:t>
      </w:r>
    </w:p>
    <w:p w14:paraId="4F5BCACC" w14:textId="77777777" w:rsidR="0040490F" w:rsidRPr="0040490F" w:rsidRDefault="0040490F" w:rsidP="0040490F">
      <w:pPr>
        <w:autoSpaceDE w:val="0"/>
        <w:autoSpaceDN w:val="0"/>
        <w:adjustRightInd w:val="0"/>
        <w:rPr>
          <w:bCs w:val="0"/>
          <w:sz w:val="22"/>
          <w:szCs w:val="22"/>
        </w:rPr>
      </w:pPr>
      <w:r w:rsidRPr="0040490F">
        <w:rPr>
          <w:bCs w:val="0"/>
          <w:sz w:val="22"/>
          <w:szCs w:val="22"/>
        </w:rPr>
        <w:t>uziemiających z zaciskami probierczymi, zaciski probiercze należy umieszczać w miejscach</w:t>
      </w:r>
      <w:r w:rsidR="00AA5AF9">
        <w:rPr>
          <w:bCs w:val="0"/>
          <w:sz w:val="22"/>
          <w:szCs w:val="22"/>
        </w:rPr>
        <w:t xml:space="preserve"> </w:t>
      </w:r>
      <w:r w:rsidRPr="0040490F">
        <w:rPr>
          <w:bCs w:val="0"/>
          <w:sz w:val="22"/>
          <w:szCs w:val="22"/>
        </w:rPr>
        <w:t>łatwo dostępnych przy pomiarach rezystencji uziemienia</w:t>
      </w:r>
      <w:r w:rsidR="00AA5AF9">
        <w:rPr>
          <w:bCs w:val="0"/>
          <w:sz w:val="22"/>
          <w:szCs w:val="22"/>
        </w:rPr>
        <w:t xml:space="preserve"> </w:t>
      </w:r>
      <w:r w:rsidRPr="0040490F">
        <w:rPr>
          <w:bCs w:val="0"/>
          <w:sz w:val="22"/>
          <w:szCs w:val="22"/>
        </w:rPr>
        <w:t>-jako złącza elementów urządzenia piorunochronnego zaleca się stosować złącza stalowe</w:t>
      </w:r>
      <w:r w:rsidR="00AA5AF9">
        <w:rPr>
          <w:bCs w:val="0"/>
          <w:sz w:val="22"/>
          <w:szCs w:val="22"/>
        </w:rPr>
        <w:t xml:space="preserve"> </w:t>
      </w:r>
      <w:r w:rsidRPr="0040490F">
        <w:rPr>
          <w:bCs w:val="0"/>
          <w:sz w:val="22"/>
          <w:szCs w:val="22"/>
        </w:rPr>
        <w:t>zabezpieczone przed korozją przez ocynkowanie: połączenia śrubowe należy dodatkowo</w:t>
      </w:r>
    </w:p>
    <w:p w14:paraId="0F7FD632" w14:textId="77777777" w:rsidR="0040490F" w:rsidRPr="0040490F" w:rsidRDefault="0040490F" w:rsidP="0040490F">
      <w:pPr>
        <w:autoSpaceDE w:val="0"/>
        <w:autoSpaceDN w:val="0"/>
        <w:adjustRightInd w:val="0"/>
        <w:rPr>
          <w:bCs w:val="0"/>
          <w:sz w:val="22"/>
          <w:szCs w:val="22"/>
        </w:rPr>
      </w:pPr>
      <w:r w:rsidRPr="0040490F">
        <w:rPr>
          <w:bCs w:val="0"/>
          <w:sz w:val="22"/>
          <w:szCs w:val="22"/>
        </w:rPr>
        <w:t>zabezpieczać przed korozją np. smarem</w:t>
      </w:r>
    </w:p>
    <w:p w14:paraId="3648F230" w14:textId="77777777" w:rsidR="0040490F" w:rsidRPr="0040490F" w:rsidRDefault="0040490F" w:rsidP="0040490F">
      <w:pPr>
        <w:autoSpaceDE w:val="0"/>
        <w:autoSpaceDN w:val="0"/>
        <w:adjustRightInd w:val="0"/>
        <w:rPr>
          <w:bCs w:val="0"/>
          <w:sz w:val="22"/>
          <w:szCs w:val="22"/>
        </w:rPr>
      </w:pPr>
      <w:r w:rsidRPr="0040490F">
        <w:rPr>
          <w:bCs w:val="0"/>
          <w:sz w:val="22"/>
          <w:szCs w:val="22"/>
        </w:rPr>
        <w:t>- w przypadku łączenia przewodów z różnych metali i możliwości wystąpienia korozji na</w:t>
      </w:r>
      <w:r w:rsidR="00AA5AF9">
        <w:rPr>
          <w:bCs w:val="0"/>
          <w:sz w:val="22"/>
          <w:szCs w:val="22"/>
        </w:rPr>
        <w:t xml:space="preserve"> </w:t>
      </w:r>
      <w:r w:rsidRPr="0040490F">
        <w:rPr>
          <w:bCs w:val="0"/>
          <w:sz w:val="22"/>
          <w:szCs w:val="22"/>
        </w:rPr>
        <w:t>stykach metali, należy stosować podkładki bimetalowe.</w:t>
      </w:r>
    </w:p>
    <w:p w14:paraId="277FF3DB" w14:textId="77777777" w:rsidR="0040490F" w:rsidRPr="0040490F" w:rsidRDefault="0040490F" w:rsidP="0040490F">
      <w:pPr>
        <w:autoSpaceDE w:val="0"/>
        <w:autoSpaceDN w:val="0"/>
        <w:adjustRightInd w:val="0"/>
        <w:rPr>
          <w:bCs w:val="0"/>
          <w:sz w:val="22"/>
          <w:szCs w:val="22"/>
        </w:rPr>
      </w:pPr>
      <w:r w:rsidRPr="0040490F">
        <w:rPr>
          <w:bCs w:val="0"/>
          <w:sz w:val="22"/>
          <w:szCs w:val="22"/>
        </w:rPr>
        <w:t>4.3.Zakres wykonywanych robót:</w:t>
      </w:r>
    </w:p>
    <w:p w14:paraId="72BAD8EB" w14:textId="77777777" w:rsidR="0040490F" w:rsidRPr="0040490F" w:rsidRDefault="0040490F" w:rsidP="0040490F">
      <w:pPr>
        <w:autoSpaceDE w:val="0"/>
        <w:autoSpaceDN w:val="0"/>
        <w:adjustRightInd w:val="0"/>
        <w:rPr>
          <w:bCs w:val="0"/>
          <w:sz w:val="22"/>
          <w:szCs w:val="22"/>
        </w:rPr>
      </w:pPr>
      <w:r w:rsidRPr="0040490F">
        <w:rPr>
          <w:bCs w:val="0"/>
          <w:sz w:val="22"/>
          <w:szCs w:val="22"/>
        </w:rPr>
        <w:lastRenderedPageBreak/>
        <w:t>-demontaż istniejącej instalacji odgromowej</w:t>
      </w:r>
    </w:p>
    <w:p w14:paraId="0520B0B4" w14:textId="77777777" w:rsidR="0040490F" w:rsidRPr="0040490F" w:rsidRDefault="0040490F" w:rsidP="0040490F">
      <w:pPr>
        <w:autoSpaceDE w:val="0"/>
        <w:autoSpaceDN w:val="0"/>
        <w:adjustRightInd w:val="0"/>
        <w:rPr>
          <w:bCs w:val="0"/>
          <w:sz w:val="22"/>
          <w:szCs w:val="22"/>
        </w:rPr>
      </w:pPr>
      <w:r w:rsidRPr="0040490F">
        <w:rPr>
          <w:bCs w:val="0"/>
          <w:sz w:val="22"/>
          <w:szCs w:val="22"/>
        </w:rPr>
        <w:t>-montaż zwodów</w:t>
      </w:r>
    </w:p>
    <w:p w14:paraId="52278A49" w14:textId="77777777" w:rsidR="0040490F" w:rsidRPr="0040490F" w:rsidRDefault="0040490F" w:rsidP="0040490F">
      <w:pPr>
        <w:autoSpaceDE w:val="0"/>
        <w:autoSpaceDN w:val="0"/>
        <w:adjustRightInd w:val="0"/>
        <w:rPr>
          <w:bCs w:val="0"/>
          <w:sz w:val="22"/>
          <w:szCs w:val="22"/>
        </w:rPr>
      </w:pPr>
      <w:r w:rsidRPr="0040490F">
        <w:rPr>
          <w:bCs w:val="0"/>
          <w:sz w:val="22"/>
          <w:szCs w:val="22"/>
        </w:rPr>
        <w:t>-montaż przewodów odprowadzających</w:t>
      </w:r>
    </w:p>
    <w:p w14:paraId="51F0E264" w14:textId="77777777" w:rsidR="0040490F" w:rsidRPr="0040490F" w:rsidRDefault="0040490F" w:rsidP="0040490F">
      <w:pPr>
        <w:autoSpaceDE w:val="0"/>
        <w:autoSpaceDN w:val="0"/>
        <w:adjustRightInd w:val="0"/>
        <w:rPr>
          <w:bCs w:val="0"/>
          <w:sz w:val="22"/>
          <w:szCs w:val="22"/>
        </w:rPr>
      </w:pPr>
      <w:r w:rsidRPr="0040490F">
        <w:rPr>
          <w:bCs w:val="0"/>
          <w:sz w:val="22"/>
          <w:szCs w:val="22"/>
        </w:rPr>
        <w:t>-montaż zacisku probierczego</w:t>
      </w:r>
    </w:p>
    <w:p w14:paraId="212A084C" w14:textId="77777777" w:rsidR="0040490F" w:rsidRDefault="0040490F" w:rsidP="0040490F">
      <w:pPr>
        <w:autoSpaceDE w:val="0"/>
        <w:autoSpaceDN w:val="0"/>
        <w:adjustRightInd w:val="0"/>
        <w:rPr>
          <w:bCs w:val="0"/>
          <w:sz w:val="22"/>
          <w:szCs w:val="22"/>
        </w:rPr>
      </w:pPr>
      <w:r w:rsidRPr="0040490F">
        <w:rPr>
          <w:bCs w:val="0"/>
          <w:sz w:val="22"/>
          <w:szCs w:val="22"/>
        </w:rPr>
        <w:t>-montaż przewodów uziemiających</w:t>
      </w:r>
    </w:p>
    <w:p w14:paraId="648D09A6" w14:textId="77777777" w:rsidR="00AA5AF9" w:rsidRPr="0040490F" w:rsidRDefault="00AA5AF9" w:rsidP="0040490F">
      <w:pPr>
        <w:autoSpaceDE w:val="0"/>
        <w:autoSpaceDN w:val="0"/>
        <w:adjustRightInd w:val="0"/>
        <w:rPr>
          <w:bCs w:val="0"/>
          <w:sz w:val="22"/>
          <w:szCs w:val="22"/>
        </w:rPr>
      </w:pPr>
    </w:p>
    <w:p w14:paraId="11B80E6F" w14:textId="77777777" w:rsidR="0040490F" w:rsidRPr="00AA5AF9" w:rsidRDefault="0040490F" w:rsidP="0040490F">
      <w:pPr>
        <w:autoSpaceDE w:val="0"/>
        <w:autoSpaceDN w:val="0"/>
        <w:adjustRightInd w:val="0"/>
        <w:rPr>
          <w:b/>
          <w:bCs w:val="0"/>
          <w:sz w:val="22"/>
          <w:szCs w:val="22"/>
          <w:u w:val="single"/>
        </w:rPr>
      </w:pPr>
      <w:r w:rsidRPr="00AA5AF9">
        <w:rPr>
          <w:b/>
          <w:bCs w:val="0"/>
          <w:sz w:val="22"/>
          <w:szCs w:val="22"/>
          <w:u w:val="single"/>
        </w:rPr>
        <w:t>5.Kontrola jakości robót.</w:t>
      </w:r>
    </w:p>
    <w:p w14:paraId="5D0E65BB" w14:textId="77777777" w:rsidR="0040490F" w:rsidRPr="0040490F" w:rsidRDefault="0040490F" w:rsidP="0040490F">
      <w:pPr>
        <w:autoSpaceDE w:val="0"/>
        <w:autoSpaceDN w:val="0"/>
        <w:adjustRightInd w:val="0"/>
        <w:rPr>
          <w:bCs w:val="0"/>
          <w:sz w:val="22"/>
          <w:szCs w:val="22"/>
        </w:rPr>
      </w:pPr>
      <w:r w:rsidRPr="0040490F">
        <w:rPr>
          <w:bCs w:val="0"/>
          <w:sz w:val="22"/>
          <w:szCs w:val="22"/>
        </w:rPr>
        <w:t>5.1.Kontrola urządzenia piorunochronnego.</w:t>
      </w:r>
    </w:p>
    <w:p w14:paraId="0C6193A0" w14:textId="77777777" w:rsidR="0040490F" w:rsidRPr="0040490F" w:rsidRDefault="0040490F" w:rsidP="0040490F">
      <w:pPr>
        <w:autoSpaceDE w:val="0"/>
        <w:autoSpaceDN w:val="0"/>
        <w:adjustRightInd w:val="0"/>
        <w:rPr>
          <w:bCs w:val="0"/>
          <w:sz w:val="22"/>
          <w:szCs w:val="22"/>
        </w:rPr>
      </w:pPr>
      <w:r w:rsidRPr="0040490F">
        <w:rPr>
          <w:bCs w:val="0"/>
          <w:sz w:val="22"/>
          <w:szCs w:val="22"/>
        </w:rPr>
        <w:t>-oględziny części nadziemnej polegające na sprawdzeniu zgodności z wymaganiami normy</w:t>
      </w:r>
      <w:r w:rsidR="00AA5AF9">
        <w:rPr>
          <w:bCs w:val="0"/>
          <w:sz w:val="22"/>
          <w:szCs w:val="22"/>
        </w:rPr>
        <w:t xml:space="preserve"> </w:t>
      </w:r>
      <w:r w:rsidRPr="0040490F">
        <w:rPr>
          <w:bCs w:val="0"/>
          <w:sz w:val="22"/>
          <w:szCs w:val="22"/>
        </w:rPr>
        <w:t>rozmieszczenia poszczególnych elementów urządzenia piorunochronnego</w:t>
      </w:r>
    </w:p>
    <w:p w14:paraId="166908B1" w14:textId="77777777" w:rsidR="0040490F" w:rsidRDefault="0040490F" w:rsidP="0040490F">
      <w:pPr>
        <w:autoSpaceDE w:val="0"/>
        <w:autoSpaceDN w:val="0"/>
        <w:adjustRightInd w:val="0"/>
        <w:rPr>
          <w:bCs w:val="0"/>
          <w:sz w:val="22"/>
          <w:szCs w:val="22"/>
        </w:rPr>
      </w:pPr>
      <w:r w:rsidRPr="0040490F">
        <w:rPr>
          <w:bCs w:val="0"/>
          <w:sz w:val="22"/>
          <w:szCs w:val="22"/>
        </w:rPr>
        <w:t>-sprawdzenie ciągłości połączeń należy wykonać za pomocą omomierza lub mostka do</w:t>
      </w:r>
      <w:r w:rsidR="00AA5AF9">
        <w:rPr>
          <w:bCs w:val="0"/>
          <w:sz w:val="22"/>
          <w:szCs w:val="22"/>
        </w:rPr>
        <w:t xml:space="preserve"> </w:t>
      </w:r>
      <w:r w:rsidRPr="0040490F">
        <w:rPr>
          <w:bCs w:val="0"/>
          <w:sz w:val="22"/>
          <w:szCs w:val="22"/>
        </w:rPr>
        <w:t>pomiaru rezystencji, połączonego z jednej strony do zwodów, z drugiej do przewodu</w:t>
      </w:r>
      <w:r w:rsidR="00AA5AF9">
        <w:rPr>
          <w:bCs w:val="0"/>
          <w:sz w:val="22"/>
          <w:szCs w:val="22"/>
        </w:rPr>
        <w:t xml:space="preserve"> </w:t>
      </w:r>
      <w:r w:rsidRPr="0040490F">
        <w:rPr>
          <w:bCs w:val="0"/>
          <w:sz w:val="22"/>
          <w:szCs w:val="22"/>
        </w:rPr>
        <w:t>uziemiającego na wybranych losowo gałęziach urządzenia.</w:t>
      </w:r>
    </w:p>
    <w:p w14:paraId="567F1E2E" w14:textId="77777777" w:rsidR="00AA5AF9" w:rsidRPr="0040490F" w:rsidRDefault="00AA5AF9" w:rsidP="0040490F">
      <w:pPr>
        <w:autoSpaceDE w:val="0"/>
        <w:autoSpaceDN w:val="0"/>
        <w:adjustRightInd w:val="0"/>
        <w:rPr>
          <w:bCs w:val="0"/>
          <w:sz w:val="22"/>
          <w:szCs w:val="22"/>
        </w:rPr>
      </w:pPr>
    </w:p>
    <w:p w14:paraId="65B5A72C" w14:textId="77777777" w:rsidR="0040490F" w:rsidRPr="00AA5AF9" w:rsidRDefault="0040490F" w:rsidP="0040490F">
      <w:pPr>
        <w:autoSpaceDE w:val="0"/>
        <w:autoSpaceDN w:val="0"/>
        <w:adjustRightInd w:val="0"/>
        <w:rPr>
          <w:b/>
          <w:bCs w:val="0"/>
          <w:sz w:val="22"/>
          <w:szCs w:val="22"/>
          <w:u w:val="single"/>
        </w:rPr>
      </w:pPr>
      <w:r w:rsidRPr="00AA5AF9">
        <w:rPr>
          <w:b/>
          <w:bCs w:val="0"/>
          <w:sz w:val="22"/>
          <w:szCs w:val="22"/>
          <w:u w:val="single"/>
        </w:rPr>
        <w:t>6.Przepisy związane.</w:t>
      </w:r>
    </w:p>
    <w:p w14:paraId="04DB225F" w14:textId="77777777" w:rsidR="0040490F" w:rsidRPr="00AA5AF9" w:rsidRDefault="0040490F" w:rsidP="0040490F">
      <w:pPr>
        <w:autoSpaceDE w:val="0"/>
        <w:autoSpaceDN w:val="0"/>
        <w:adjustRightInd w:val="0"/>
        <w:rPr>
          <w:bCs w:val="0"/>
          <w:sz w:val="22"/>
          <w:szCs w:val="22"/>
        </w:rPr>
      </w:pPr>
      <w:r w:rsidRPr="0040490F">
        <w:rPr>
          <w:bCs w:val="0"/>
          <w:sz w:val="22"/>
          <w:szCs w:val="22"/>
        </w:rPr>
        <w:t>PN-86/E-05003/01-Ochrona odgromowa obiektów bud. Wymagania</w:t>
      </w:r>
      <w:r w:rsidR="00AA5AF9">
        <w:rPr>
          <w:bCs w:val="0"/>
          <w:sz w:val="22"/>
          <w:szCs w:val="22"/>
        </w:rPr>
        <w:t xml:space="preserve"> </w:t>
      </w:r>
      <w:r w:rsidRPr="00AA5AF9">
        <w:rPr>
          <w:bCs w:val="0"/>
          <w:sz w:val="22"/>
          <w:szCs w:val="22"/>
        </w:rPr>
        <w:t>Ogólne</w:t>
      </w:r>
    </w:p>
    <w:p w14:paraId="65C252C1" w14:textId="77777777" w:rsidR="0040490F" w:rsidRDefault="0040490F" w:rsidP="0040490F">
      <w:pPr>
        <w:rPr>
          <w:bCs w:val="0"/>
          <w:sz w:val="22"/>
          <w:szCs w:val="22"/>
        </w:rPr>
      </w:pPr>
      <w:r w:rsidRPr="00AA5AF9">
        <w:rPr>
          <w:bCs w:val="0"/>
          <w:sz w:val="22"/>
          <w:szCs w:val="22"/>
        </w:rPr>
        <w:t>PN-86/E-05003/02-Ochrona odgromowa obiektów bud. Ochrona podstawowa.</w:t>
      </w:r>
    </w:p>
    <w:p w14:paraId="6AED9173" w14:textId="77777777" w:rsidR="002E1232" w:rsidRDefault="002E1232" w:rsidP="0040490F">
      <w:pPr>
        <w:rPr>
          <w:bCs w:val="0"/>
          <w:sz w:val="22"/>
          <w:szCs w:val="22"/>
        </w:rPr>
      </w:pPr>
    </w:p>
    <w:p w14:paraId="36F1D2BA" w14:textId="77777777" w:rsidR="002E1232" w:rsidRPr="0040490F" w:rsidRDefault="002E1232" w:rsidP="002E1232">
      <w:pPr>
        <w:autoSpaceDE w:val="0"/>
        <w:autoSpaceDN w:val="0"/>
        <w:adjustRightInd w:val="0"/>
        <w:rPr>
          <w:b/>
        </w:rPr>
      </w:pPr>
      <w:r w:rsidRPr="0040490F">
        <w:rPr>
          <w:b/>
        </w:rPr>
        <w:t>SZCZEGÓŁOWA SPECYFIKACJA TECHNICZNA</w:t>
      </w:r>
    </w:p>
    <w:p w14:paraId="762DFD69" w14:textId="77777777" w:rsidR="002E1232" w:rsidRDefault="002E1232" w:rsidP="002E1232">
      <w:pPr>
        <w:rPr>
          <w:b/>
        </w:rPr>
      </w:pPr>
      <w:r w:rsidRPr="00920F71">
        <w:rPr>
          <w:b/>
        </w:rPr>
        <w:t>B.03.00.00</w:t>
      </w:r>
      <w:r w:rsidRPr="005903F5">
        <w:t xml:space="preserve"> </w:t>
      </w:r>
      <w:r w:rsidRPr="0040490F">
        <w:rPr>
          <w:b/>
        </w:rPr>
        <w:t xml:space="preserve">Roboty </w:t>
      </w:r>
      <w:r>
        <w:rPr>
          <w:b/>
        </w:rPr>
        <w:t>malarskie</w:t>
      </w:r>
    </w:p>
    <w:p w14:paraId="5D5FAF29" w14:textId="77777777" w:rsidR="002E1232" w:rsidRDefault="002E1232" w:rsidP="002E1232">
      <w:pPr>
        <w:rPr>
          <w:b/>
        </w:rPr>
      </w:pPr>
    </w:p>
    <w:p w14:paraId="3ACFA836" w14:textId="77777777" w:rsidR="002E1232" w:rsidRPr="002E1232" w:rsidRDefault="002E1232" w:rsidP="002E1232">
      <w:pPr>
        <w:pStyle w:val="Bezodstpw"/>
        <w:rPr>
          <w:rFonts w:ascii="Times New Roman" w:hAnsi="Times New Roman"/>
          <w:b/>
          <w:u w:val="single"/>
        </w:rPr>
      </w:pPr>
      <w:r w:rsidRPr="002E1232">
        <w:rPr>
          <w:rFonts w:ascii="Times New Roman" w:hAnsi="Times New Roman"/>
          <w:b/>
          <w:u w:val="single"/>
        </w:rPr>
        <w:t>1. Wstęp</w:t>
      </w:r>
    </w:p>
    <w:p w14:paraId="4B75042C" w14:textId="77777777" w:rsidR="002E1232" w:rsidRPr="002E1232" w:rsidRDefault="002E1232" w:rsidP="002E1232">
      <w:pPr>
        <w:pStyle w:val="Bezodstpw"/>
        <w:rPr>
          <w:rFonts w:ascii="Times New Roman" w:hAnsi="Times New Roman"/>
        </w:rPr>
      </w:pPr>
      <w:r w:rsidRPr="00EB31EB">
        <w:rPr>
          <w:rFonts w:ascii="Times New Roman" w:hAnsi="Times New Roman"/>
        </w:rPr>
        <w:t xml:space="preserve"> 1.1. Przedmiot SST Przedmiotem niniejszej szczegółowej specyfikacji technicznej są wymagania dotyczące </w:t>
      </w:r>
      <w:r w:rsidRPr="002E1232">
        <w:rPr>
          <w:rFonts w:ascii="Times New Roman" w:hAnsi="Times New Roman"/>
        </w:rPr>
        <w:t xml:space="preserve">wykonania i odbioru powłok malarskich zewnętrznych związanych z wykonaniem </w:t>
      </w:r>
      <w:r w:rsidRPr="002E1232">
        <w:rPr>
          <w:rFonts w:ascii="Times New Roman" w:hAnsi="Times New Roman"/>
          <w:b/>
          <w:color w:val="000000"/>
        </w:rPr>
        <w:t>„</w:t>
      </w:r>
      <w:r w:rsidRPr="002E1232">
        <w:rPr>
          <w:rStyle w:val="Pogrubienie"/>
          <w:rFonts w:ascii="Times New Roman" w:hAnsi="Times New Roman"/>
        </w:rPr>
        <w:t>Wykonaniem  ekologicznego muralu zewnętrznego na budynku Zespołu Szkół w Przemęcie oraz na budynku gospodarczym na plaży w Osłoninie”</w:t>
      </w:r>
      <w:r w:rsidRPr="002E1232">
        <w:rPr>
          <w:rFonts w:ascii="Times New Roman" w:hAnsi="Times New Roman"/>
        </w:rPr>
        <w:t xml:space="preserve"> </w:t>
      </w:r>
    </w:p>
    <w:p w14:paraId="632DDCAE" w14:textId="77777777" w:rsidR="002E1232" w:rsidRPr="00EB31EB" w:rsidRDefault="002E1232" w:rsidP="002E1232">
      <w:pPr>
        <w:pStyle w:val="Bezodstpw"/>
        <w:rPr>
          <w:rFonts w:ascii="Times New Roman" w:hAnsi="Times New Roman"/>
        </w:rPr>
      </w:pPr>
      <w:r w:rsidRPr="00EB31EB">
        <w:rPr>
          <w:rFonts w:ascii="Times New Roman" w:hAnsi="Times New Roman"/>
        </w:rPr>
        <w:t xml:space="preserve">1.2. Zakres stosowania </w:t>
      </w:r>
    </w:p>
    <w:p w14:paraId="7177F119" w14:textId="77777777" w:rsidR="002E1232" w:rsidRPr="00EB31EB" w:rsidRDefault="002E1232" w:rsidP="002E1232">
      <w:pPr>
        <w:pStyle w:val="Bezodstpw"/>
        <w:rPr>
          <w:rFonts w:ascii="Times New Roman" w:hAnsi="Times New Roman"/>
        </w:rPr>
      </w:pPr>
      <w:r w:rsidRPr="00EB31EB">
        <w:rPr>
          <w:rFonts w:ascii="Times New Roman" w:hAnsi="Times New Roman"/>
        </w:rPr>
        <w:t>SST Szczegółowa specyfikacja techniczna jest stosowana jako dokument przetargowy i kontraktowy przy zlecaniu i realizacji robót wymienionych w pkt. 1.1.</w:t>
      </w:r>
    </w:p>
    <w:p w14:paraId="21694FE2" w14:textId="77777777" w:rsidR="002E1232" w:rsidRPr="00EB31EB" w:rsidRDefault="002E1232" w:rsidP="002E1232">
      <w:pPr>
        <w:pStyle w:val="Bezodstpw"/>
        <w:rPr>
          <w:rFonts w:ascii="Times New Roman" w:hAnsi="Times New Roman"/>
        </w:rPr>
      </w:pPr>
      <w:r w:rsidRPr="00EB31EB">
        <w:rPr>
          <w:rFonts w:ascii="Times New Roman" w:hAnsi="Times New Roman"/>
        </w:rPr>
        <w:t xml:space="preserve"> 1.3. Określenia podstawowe </w:t>
      </w:r>
    </w:p>
    <w:p w14:paraId="602A580F" w14:textId="77777777" w:rsidR="002E1232" w:rsidRPr="00EB31EB" w:rsidRDefault="002E1232" w:rsidP="002E1232">
      <w:pPr>
        <w:pStyle w:val="Bezodstpw"/>
        <w:rPr>
          <w:rFonts w:ascii="Times New Roman" w:hAnsi="Times New Roman"/>
        </w:rPr>
      </w:pPr>
      <w:r w:rsidRPr="00EB31EB">
        <w:rPr>
          <w:rFonts w:ascii="Times New Roman" w:hAnsi="Times New Roman"/>
        </w:rPr>
        <w:t xml:space="preserve">Określenia i nazewnictwo użyte w niniejszej specyfikacji technicznej ST są zgodne z obowiązującymi podanymi w normach PN i przepisach Prawa budowlanego. podłoże malarskie – powierzchnia (np. betonu, tynku, drewna itp.) surowa, zagruntowana lub wygładzona, na której ma być wykonana powłoka malarska. powłoka malarska – stwardniała warstwa farby, lakieru lub emalii nałożona i rozprowadzona na podłoże, decydująca o właściwościach użytkowych i wyglądzie powierzchni malowanych. farba – płynna lub półpłynna zawiesina albo mieszanina silnie rozdrobnionych ciał stałych (np. pigmentu-barwnika i różnych wypełniaczy) w roztworze spoiwa. </w:t>
      </w:r>
    </w:p>
    <w:p w14:paraId="538111D0" w14:textId="77777777" w:rsidR="002E1232" w:rsidRPr="00EB31EB" w:rsidRDefault="002E1232" w:rsidP="002E1232">
      <w:pPr>
        <w:pStyle w:val="Bezodstpw"/>
        <w:rPr>
          <w:rFonts w:ascii="Times New Roman" w:hAnsi="Times New Roman"/>
        </w:rPr>
      </w:pPr>
      <w:r w:rsidRPr="00EB31EB">
        <w:rPr>
          <w:rFonts w:ascii="Times New Roman" w:hAnsi="Times New Roman"/>
        </w:rPr>
        <w:t>1.4. Zakres robót objętych SST</w:t>
      </w:r>
    </w:p>
    <w:p w14:paraId="199534A7" w14:textId="77777777" w:rsidR="002E1232" w:rsidRPr="00EB31EB" w:rsidRDefault="002E1232" w:rsidP="002E1232">
      <w:pPr>
        <w:pStyle w:val="Bezodstpw"/>
        <w:rPr>
          <w:rFonts w:ascii="Times New Roman" w:hAnsi="Times New Roman"/>
        </w:rPr>
      </w:pPr>
      <w:r w:rsidRPr="00EB31EB">
        <w:rPr>
          <w:rFonts w:ascii="Times New Roman" w:hAnsi="Times New Roman"/>
        </w:rPr>
        <w:t xml:space="preserve"> Ustalenia zawarte w niniejszej szczegółowej specyfikacji technicznej obejmują wszystkie czynności umożliwiające i mające na celu wykonanie robót malarskich z farb malarskich fabrycznie przygotowanych. Niniejsza specyfikacja techniczna obejmuje wykonanie: - powłok malarskich przy zastosowaniu bezrozpuszczalnikowej farby silikonowej lub akrylowej. </w:t>
      </w:r>
    </w:p>
    <w:p w14:paraId="0C11A737" w14:textId="77777777" w:rsidR="002E1232" w:rsidRPr="00EB31EB" w:rsidRDefault="002E1232" w:rsidP="002E1232">
      <w:pPr>
        <w:pStyle w:val="Bezodstpw"/>
        <w:rPr>
          <w:rFonts w:ascii="Times New Roman" w:hAnsi="Times New Roman"/>
        </w:rPr>
      </w:pPr>
      <w:r w:rsidRPr="00EB31EB">
        <w:rPr>
          <w:rFonts w:ascii="Times New Roman" w:hAnsi="Times New Roman"/>
        </w:rPr>
        <w:t xml:space="preserve">1.5. Ogólne wymagania dotyczące robót </w:t>
      </w:r>
    </w:p>
    <w:p w14:paraId="1C489378" w14:textId="77777777" w:rsidR="002E1232" w:rsidRPr="00EB31EB" w:rsidRDefault="002E1232" w:rsidP="002E1232">
      <w:pPr>
        <w:pStyle w:val="Bezodstpw"/>
        <w:rPr>
          <w:rFonts w:ascii="Times New Roman" w:hAnsi="Times New Roman"/>
        </w:rPr>
      </w:pPr>
      <w:r w:rsidRPr="00EB31EB">
        <w:rPr>
          <w:rFonts w:ascii="Times New Roman" w:hAnsi="Times New Roman"/>
        </w:rPr>
        <w:t>Wykonawca robót jest odpowiedzialny za jakość wykonania robót, ich zgodność z dokumentacją projektową, SST i poleceniami Inspektora Nadzoru Inwestorskiego. Ogólne wymagania dotyczące robót podano w OST „Wymaganiach ogólnych” pkt 2.</w:t>
      </w:r>
    </w:p>
    <w:p w14:paraId="274E15B2" w14:textId="77777777" w:rsidR="002E1232" w:rsidRPr="00EB31EB" w:rsidRDefault="002E1232" w:rsidP="002E1232">
      <w:pPr>
        <w:pStyle w:val="Bezodstpw"/>
        <w:rPr>
          <w:rFonts w:ascii="Times New Roman" w:hAnsi="Times New Roman"/>
        </w:rPr>
      </w:pPr>
    </w:p>
    <w:p w14:paraId="79A322DB" w14:textId="77777777" w:rsidR="002E1232" w:rsidRPr="002E1232" w:rsidRDefault="002E1232" w:rsidP="002E1232">
      <w:pPr>
        <w:pStyle w:val="Bezodstpw"/>
        <w:rPr>
          <w:rFonts w:ascii="Times New Roman" w:hAnsi="Times New Roman"/>
          <w:b/>
          <w:u w:val="single"/>
        </w:rPr>
      </w:pPr>
      <w:r w:rsidRPr="002E1232">
        <w:rPr>
          <w:rFonts w:ascii="Times New Roman" w:hAnsi="Times New Roman"/>
          <w:b/>
          <w:u w:val="single"/>
        </w:rPr>
        <w:t xml:space="preserve"> 2. Materiały </w:t>
      </w:r>
    </w:p>
    <w:p w14:paraId="027D198F" w14:textId="77777777" w:rsidR="002E1232" w:rsidRPr="00EB31EB" w:rsidRDefault="002E1232" w:rsidP="002E1232">
      <w:pPr>
        <w:pStyle w:val="Bezodstpw"/>
        <w:rPr>
          <w:rFonts w:ascii="Times New Roman" w:hAnsi="Times New Roman"/>
        </w:rPr>
      </w:pPr>
      <w:r w:rsidRPr="00EB31EB">
        <w:rPr>
          <w:rFonts w:ascii="Times New Roman" w:hAnsi="Times New Roman"/>
        </w:rPr>
        <w:t xml:space="preserve">Ogólne wymagania dotyczące materiałów, ich pozyskiwania i składowania podano w OST „Wymaganiach ogólnych” pkt 3.1. Farba fasadowa silikonowa lub akrylowa </w:t>
      </w:r>
    </w:p>
    <w:p w14:paraId="144A28F1" w14:textId="77777777" w:rsidR="002E1232" w:rsidRPr="00EB31EB" w:rsidRDefault="002E1232" w:rsidP="002E1232">
      <w:pPr>
        <w:pStyle w:val="Bezodstpw"/>
        <w:rPr>
          <w:rFonts w:ascii="Times New Roman" w:hAnsi="Times New Roman"/>
        </w:rPr>
      </w:pPr>
      <w:r w:rsidRPr="00EB31EB">
        <w:rPr>
          <w:rFonts w:ascii="Times New Roman" w:hAnsi="Times New Roman"/>
        </w:rPr>
        <w:t xml:space="preserve">Wymagane właściwości: - odporna na promieniowanie UV - odporna na wymywanie w tym szczególnie na deszcz ,w tym na deszcz ulewny - odporna na wysokie i niskie temperatury - bezpieczna dla środowiska naturalnego - wodorozcieńczalna, - hydrofobowa - odporna na zasady - zawierający dodatki przeciwko rozwojowi alg, pleśni i grzybów domowych i pleśniowych -spoiwo – żywice silikonowe/akrylowe - stopień połysku – matowy - gęstość ok. 1,46g/cm2 - granulacja &lt;= 0,1[kg/(m2*h0,5)] Podkłady gruntujące Stosować podkłady gruntujące wskazane przez producenta stosowanych farb. Uwaga zabronione jest mieszanie systemów różnych producentów. Preparaty przeciwko siniźnie Stosować preparaty solne o zawartości kwasy solnego do 25%. Uwaga przed rozpoczęciem prac bezwzględnie należy wykonać próbę celem sprawdzenia czy środek do zwalczania pleśni nie wpływa negatywnie na istniejącą wyprawę tynkarską. </w:t>
      </w:r>
    </w:p>
    <w:p w14:paraId="7C115C8C" w14:textId="77777777" w:rsidR="002E1232" w:rsidRPr="00EB31EB" w:rsidRDefault="002E1232" w:rsidP="002E1232">
      <w:pPr>
        <w:pStyle w:val="Bezodstpw"/>
        <w:rPr>
          <w:rFonts w:ascii="Times New Roman" w:hAnsi="Times New Roman"/>
        </w:rPr>
      </w:pPr>
    </w:p>
    <w:p w14:paraId="41186424" w14:textId="77777777" w:rsidR="002E1232" w:rsidRPr="002E1232" w:rsidRDefault="002E1232" w:rsidP="002E1232">
      <w:pPr>
        <w:pStyle w:val="Bezodstpw"/>
        <w:rPr>
          <w:rFonts w:ascii="Times New Roman" w:hAnsi="Times New Roman"/>
          <w:b/>
          <w:u w:val="single"/>
        </w:rPr>
      </w:pPr>
      <w:r w:rsidRPr="002E1232">
        <w:rPr>
          <w:rFonts w:ascii="Times New Roman" w:hAnsi="Times New Roman"/>
          <w:b/>
          <w:u w:val="single"/>
        </w:rPr>
        <w:t xml:space="preserve">3. Sprzęt </w:t>
      </w:r>
    </w:p>
    <w:p w14:paraId="5FC68787" w14:textId="77777777" w:rsidR="002E1232" w:rsidRPr="00EB31EB" w:rsidRDefault="002E1232" w:rsidP="002E1232">
      <w:pPr>
        <w:pStyle w:val="Bezodstpw"/>
        <w:rPr>
          <w:rFonts w:ascii="Times New Roman" w:hAnsi="Times New Roman"/>
        </w:rPr>
      </w:pPr>
      <w:r w:rsidRPr="00EB31EB">
        <w:rPr>
          <w:rFonts w:ascii="Times New Roman" w:hAnsi="Times New Roman"/>
        </w:rPr>
        <w:lastRenderedPageBreak/>
        <w:t xml:space="preserve">3.1. Wymagania ogólne </w:t>
      </w:r>
    </w:p>
    <w:p w14:paraId="5E4A26B3" w14:textId="77777777" w:rsidR="002E1232" w:rsidRPr="00EB31EB" w:rsidRDefault="002E1232" w:rsidP="002E1232">
      <w:pPr>
        <w:pStyle w:val="Bezodstpw"/>
        <w:rPr>
          <w:rFonts w:ascii="Times New Roman" w:hAnsi="Times New Roman"/>
        </w:rPr>
      </w:pPr>
      <w:r w:rsidRPr="00EB31EB">
        <w:rPr>
          <w:rFonts w:ascii="Times New Roman" w:hAnsi="Times New Roman"/>
        </w:rPr>
        <w:t>Ogólne wymagania dotyczące sprzętu podano w OST „Wymaganiach ogólnych” pkt 3.2.</w:t>
      </w:r>
    </w:p>
    <w:p w14:paraId="5DBB8701" w14:textId="77777777" w:rsidR="002E1232" w:rsidRPr="00EB31EB" w:rsidRDefault="002E1232" w:rsidP="002E1232">
      <w:pPr>
        <w:pStyle w:val="Bezodstpw"/>
        <w:rPr>
          <w:rFonts w:ascii="Times New Roman" w:hAnsi="Times New Roman"/>
        </w:rPr>
      </w:pPr>
      <w:r w:rsidRPr="00EB31EB">
        <w:rPr>
          <w:rFonts w:ascii="Times New Roman" w:hAnsi="Times New Roman"/>
        </w:rPr>
        <w:t xml:space="preserve">3.2. Sprzęt do wykonywania robót </w:t>
      </w:r>
    </w:p>
    <w:p w14:paraId="7E37135E" w14:textId="77777777" w:rsidR="002E1232" w:rsidRPr="00EB31EB" w:rsidRDefault="002E1232" w:rsidP="002E1232">
      <w:pPr>
        <w:pStyle w:val="Bezodstpw"/>
        <w:rPr>
          <w:rFonts w:ascii="Times New Roman" w:hAnsi="Times New Roman"/>
        </w:rPr>
      </w:pPr>
      <w:r w:rsidRPr="00EB31EB">
        <w:rPr>
          <w:rFonts w:ascii="Times New Roman" w:hAnsi="Times New Roman"/>
        </w:rPr>
        <w:t xml:space="preserve">Do wykonywania robot należy stosować typowy sprzęt budowlany – wałki, pędzle, kompresory i pistolety do malowania pneumatycznego. </w:t>
      </w:r>
    </w:p>
    <w:p w14:paraId="21EEED78" w14:textId="77777777" w:rsidR="002E1232" w:rsidRPr="00EB31EB" w:rsidRDefault="002E1232" w:rsidP="002E1232">
      <w:pPr>
        <w:pStyle w:val="Bezodstpw"/>
        <w:rPr>
          <w:rFonts w:ascii="Times New Roman" w:hAnsi="Times New Roman"/>
        </w:rPr>
      </w:pPr>
    </w:p>
    <w:p w14:paraId="6618D2DB" w14:textId="77777777" w:rsidR="002E1232" w:rsidRPr="002E1232" w:rsidRDefault="002E1232" w:rsidP="002E1232">
      <w:pPr>
        <w:pStyle w:val="Bezodstpw"/>
        <w:rPr>
          <w:rFonts w:ascii="Times New Roman" w:hAnsi="Times New Roman"/>
          <w:b/>
          <w:u w:val="single"/>
        </w:rPr>
      </w:pPr>
      <w:r w:rsidRPr="002E1232">
        <w:rPr>
          <w:rFonts w:ascii="Times New Roman" w:hAnsi="Times New Roman"/>
          <w:b/>
          <w:u w:val="single"/>
        </w:rPr>
        <w:t xml:space="preserve">4. Transport </w:t>
      </w:r>
    </w:p>
    <w:p w14:paraId="615E1996" w14:textId="77777777" w:rsidR="002E1232" w:rsidRPr="00EB31EB" w:rsidRDefault="002E1232" w:rsidP="002E1232">
      <w:pPr>
        <w:pStyle w:val="Bezodstpw"/>
        <w:rPr>
          <w:rFonts w:ascii="Times New Roman" w:hAnsi="Times New Roman"/>
        </w:rPr>
      </w:pPr>
      <w:r w:rsidRPr="00EB31EB">
        <w:rPr>
          <w:rFonts w:ascii="Times New Roman" w:hAnsi="Times New Roman"/>
        </w:rPr>
        <w:t>4.1. Wymagania ogólne</w:t>
      </w:r>
    </w:p>
    <w:p w14:paraId="72087D42" w14:textId="77777777" w:rsidR="002E1232" w:rsidRPr="00EB31EB" w:rsidRDefault="002E1232" w:rsidP="002E1232">
      <w:pPr>
        <w:pStyle w:val="Bezodstpw"/>
        <w:rPr>
          <w:rFonts w:ascii="Times New Roman" w:hAnsi="Times New Roman"/>
        </w:rPr>
      </w:pPr>
      <w:r w:rsidRPr="00EB31EB">
        <w:rPr>
          <w:rFonts w:ascii="Times New Roman" w:hAnsi="Times New Roman"/>
        </w:rPr>
        <w:t xml:space="preserve"> Ogólne wymagania dotyczące transportu podano w „Wymaganiach ogólnych” pkt 3.3 specyfikacji technicznej. </w:t>
      </w:r>
    </w:p>
    <w:p w14:paraId="4ABA5126" w14:textId="77777777" w:rsidR="002E1232" w:rsidRPr="00EB31EB" w:rsidRDefault="002E1232" w:rsidP="002E1232">
      <w:pPr>
        <w:pStyle w:val="Bezodstpw"/>
        <w:rPr>
          <w:rFonts w:ascii="Times New Roman" w:hAnsi="Times New Roman"/>
        </w:rPr>
      </w:pPr>
      <w:r w:rsidRPr="00EB31EB">
        <w:rPr>
          <w:rFonts w:ascii="Times New Roman" w:hAnsi="Times New Roman"/>
        </w:rPr>
        <w:t xml:space="preserve">4.2. Transport materiałów Farby w szczelnych opakowaniach można przewozić dowolnymi środkami transportu, zabezpieczone przed uszkodzeniami. </w:t>
      </w:r>
    </w:p>
    <w:p w14:paraId="68C80887" w14:textId="77777777" w:rsidR="002E1232" w:rsidRPr="00EB31EB" w:rsidRDefault="002E1232" w:rsidP="002E1232">
      <w:pPr>
        <w:pStyle w:val="Bezodstpw"/>
        <w:rPr>
          <w:rFonts w:ascii="Times New Roman" w:hAnsi="Times New Roman"/>
        </w:rPr>
      </w:pPr>
      <w:r w:rsidRPr="00EB31EB">
        <w:rPr>
          <w:rFonts w:ascii="Times New Roman" w:hAnsi="Times New Roman"/>
        </w:rPr>
        <w:t xml:space="preserve">4.3. Przechowywanie i składowanie materiałów Przechowywać w oryginalnych opakowaniach w pomieszczeniach zabezpieczonych przed wpływem warunków atmosferycznych w temperaturze dodatniej, zgodnie z instrukcją producenta. </w:t>
      </w:r>
    </w:p>
    <w:p w14:paraId="5CFC0832" w14:textId="77777777" w:rsidR="002E1232" w:rsidRPr="00EB31EB" w:rsidRDefault="002E1232" w:rsidP="002E1232">
      <w:pPr>
        <w:pStyle w:val="Bezodstpw"/>
        <w:rPr>
          <w:rFonts w:ascii="Times New Roman" w:hAnsi="Times New Roman"/>
        </w:rPr>
      </w:pPr>
    </w:p>
    <w:p w14:paraId="4BD3483F" w14:textId="77777777" w:rsidR="002E1232" w:rsidRPr="002E1232" w:rsidRDefault="002E1232" w:rsidP="002E1232">
      <w:pPr>
        <w:pStyle w:val="Bezodstpw"/>
        <w:rPr>
          <w:rFonts w:ascii="Times New Roman" w:hAnsi="Times New Roman"/>
        </w:rPr>
      </w:pPr>
      <w:r w:rsidRPr="002E1232">
        <w:rPr>
          <w:rFonts w:ascii="Times New Roman" w:hAnsi="Times New Roman"/>
          <w:b/>
          <w:u w:val="single"/>
        </w:rPr>
        <w:t>5. Wykonanie robót</w:t>
      </w:r>
      <w:r w:rsidRPr="002E1232">
        <w:rPr>
          <w:rFonts w:ascii="Times New Roman" w:hAnsi="Times New Roman"/>
        </w:rPr>
        <w:t xml:space="preserve"> </w:t>
      </w:r>
    </w:p>
    <w:p w14:paraId="038769D0" w14:textId="77777777" w:rsidR="002E1232" w:rsidRPr="00EB31EB" w:rsidRDefault="002E1232" w:rsidP="002E1232">
      <w:pPr>
        <w:pStyle w:val="Bezodstpw"/>
        <w:rPr>
          <w:rFonts w:ascii="Times New Roman" w:hAnsi="Times New Roman"/>
        </w:rPr>
      </w:pPr>
      <w:r w:rsidRPr="00EB31EB">
        <w:rPr>
          <w:rFonts w:ascii="Times New Roman" w:hAnsi="Times New Roman"/>
        </w:rPr>
        <w:t xml:space="preserve">5.1. Wymagania ogólne </w:t>
      </w:r>
    </w:p>
    <w:p w14:paraId="7CF30AA1" w14:textId="77777777" w:rsidR="002E1232" w:rsidRPr="00EB31EB" w:rsidRDefault="002E1232" w:rsidP="002E1232">
      <w:pPr>
        <w:pStyle w:val="Bezodstpw"/>
        <w:rPr>
          <w:rFonts w:ascii="Times New Roman" w:hAnsi="Times New Roman"/>
        </w:rPr>
      </w:pPr>
      <w:r w:rsidRPr="00EB31EB">
        <w:rPr>
          <w:rFonts w:ascii="Times New Roman" w:hAnsi="Times New Roman"/>
        </w:rPr>
        <w:t xml:space="preserve">Ogólne wymagania dotyczące wykonania robót podano OST „Wymagania ogólne” pkt 5. </w:t>
      </w:r>
    </w:p>
    <w:p w14:paraId="12EBB9ED" w14:textId="77777777" w:rsidR="002E1232" w:rsidRPr="00EB31EB" w:rsidRDefault="002E1232" w:rsidP="002E1232">
      <w:pPr>
        <w:pStyle w:val="Bezodstpw"/>
        <w:rPr>
          <w:rFonts w:ascii="Times New Roman" w:hAnsi="Times New Roman"/>
        </w:rPr>
      </w:pPr>
      <w:r w:rsidRPr="00EB31EB">
        <w:rPr>
          <w:rFonts w:ascii="Times New Roman" w:hAnsi="Times New Roman"/>
        </w:rPr>
        <w:t>5.2. Warunki przystąpienia do robót</w:t>
      </w:r>
    </w:p>
    <w:p w14:paraId="78488140" w14:textId="77777777" w:rsidR="002E1232" w:rsidRPr="00EB31EB" w:rsidRDefault="002E1232" w:rsidP="002E1232">
      <w:pPr>
        <w:pStyle w:val="Bezodstpw"/>
        <w:rPr>
          <w:rFonts w:ascii="Times New Roman" w:hAnsi="Times New Roman"/>
        </w:rPr>
      </w:pPr>
      <w:r w:rsidRPr="00EB31EB">
        <w:rPr>
          <w:rFonts w:ascii="Times New Roman" w:hAnsi="Times New Roman"/>
        </w:rPr>
        <w:t xml:space="preserve"> Warunkiem przystąpienia do robót jest: </w:t>
      </w:r>
    </w:p>
    <w:p w14:paraId="10937162" w14:textId="77777777" w:rsidR="002E1232" w:rsidRDefault="002E1232" w:rsidP="002E1232">
      <w:pPr>
        <w:pStyle w:val="Bezodstpw"/>
        <w:rPr>
          <w:rFonts w:ascii="Times New Roman" w:hAnsi="Times New Roman"/>
        </w:rPr>
      </w:pPr>
      <w:r w:rsidRPr="00EB31EB">
        <w:rPr>
          <w:rFonts w:ascii="Times New Roman" w:hAnsi="Times New Roman"/>
        </w:rPr>
        <w:t>1.)Wykonanie w sposób bezpieczny rusztowań lub rozwiązań zamiennych - platformy/platform robotniczej/</w:t>
      </w:r>
      <w:proofErr w:type="spellStart"/>
      <w:r w:rsidRPr="00EB31EB">
        <w:rPr>
          <w:rFonts w:ascii="Times New Roman" w:hAnsi="Times New Roman"/>
        </w:rPr>
        <w:t>ych</w:t>
      </w:r>
      <w:proofErr w:type="spellEnd"/>
      <w:r w:rsidRPr="00EB31EB">
        <w:rPr>
          <w:rFonts w:ascii="Times New Roman" w:hAnsi="Times New Roman"/>
        </w:rPr>
        <w:t xml:space="preserve"> podwieszanej/</w:t>
      </w:r>
      <w:proofErr w:type="spellStart"/>
      <w:r w:rsidRPr="00EB31EB">
        <w:rPr>
          <w:rFonts w:ascii="Times New Roman" w:hAnsi="Times New Roman"/>
        </w:rPr>
        <w:t>ych</w:t>
      </w:r>
      <w:proofErr w:type="spellEnd"/>
      <w:r w:rsidRPr="00EB31EB">
        <w:rPr>
          <w:rFonts w:ascii="Times New Roman" w:hAnsi="Times New Roman"/>
        </w:rPr>
        <w:t xml:space="preserve"> Za bezpieczeństwo mocowania platformy odpowiada Wykonawca.</w:t>
      </w:r>
    </w:p>
    <w:p w14:paraId="03717D45" w14:textId="77777777" w:rsidR="002E1232" w:rsidRPr="00EB31EB" w:rsidRDefault="002E1232" w:rsidP="002E1232">
      <w:pPr>
        <w:pStyle w:val="Bezodstpw"/>
        <w:rPr>
          <w:rFonts w:ascii="Times New Roman" w:hAnsi="Times New Roman"/>
        </w:rPr>
      </w:pPr>
      <w:r w:rsidRPr="00EB31EB">
        <w:rPr>
          <w:rFonts w:ascii="Times New Roman" w:hAnsi="Times New Roman"/>
        </w:rPr>
        <w:t xml:space="preserve">2.) Ogrodzenie stref niebezpiecznych </w:t>
      </w:r>
    </w:p>
    <w:p w14:paraId="33DF6A2D" w14:textId="77777777" w:rsidR="002E1232" w:rsidRPr="00EB31EB" w:rsidRDefault="002E1232" w:rsidP="002E1232">
      <w:pPr>
        <w:pStyle w:val="Bezodstpw"/>
        <w:rPr>
          <w:rFonts w:ascii="Times New Roman" w:hAnsi="Times New Roman"/>
        </w:rPr>
      </w:pPr>
      <w:r w:rsidRPr="00EB31EB">
        <w:rPr>
          <w:rFonts w:ascii="Times New Roman" w:hAnsi="Times New Roman"/>
        </w:rPr>
        <w:t xml:space="preserve">3.) Odpowiednie oznakowanie stref niebezpiecznych </w:t>
      </w:r>
    </w:p>
    <w:p w14:paraId="1CF91D56" w14:textId="77777777" w:rsidR="002E1232" w:rsidRPr="00EB31EB" w:rsidRDefault="002E1232" w:rsidP="002E1232">
      <w:pPr>
        <w:pStyle w:val="Bezodstpw"/>
        <w:rPr>
          <w:rFonts w:ascii="Times New Roman" w:hAnsi="Times New Roman"/>
        </w:rPr>
      </w:pPr>
      <w:r w:rsidRPr="00EB31EB">
        <w:rPr>
          <w:rFonts w:ascii="Times New Roman" w:hAnsi="Times New Roman"/>
        </w:rPr>
        <w:t xml:space="preserve">4.) Przekazanie Inspektorowi Nadzoru Inwestorskiego stosownych badań lekarskich pracowników </w:t>
      </w:r>
    </w:p>
    <w:p w14:paraId="1BE72FAE" w14:textId="77777777" w:rsidR="002E1232" w:rsidRPr="00EB31EB" w:rsidRDefault="002E1232" w:rsidP="002E1232">
      <w:pPr>
        <w:pStyle w:val="Bezodstpw"/>
        <w:rPr>
          <w:rFonts w:ascii="Times New Roman" w:hAnsi="Times New Roman"/>
        </w:rPr>
      </w:pPr>
      <w:r w:rsidRPr="00EB31EB">
        <w:rPr>
          <w:rFonts w:ascii="Times New Roman" w:hAnsi="Times New Roman"/>
        </w:rPr>
        <w:t xml:space="preserve">5.3. Przygotowanie podłoża </w:t>
      </w:r>
    </w:p>
    <w:p w14:paraId="0F1CEBF9" w14:textId="77777777" w:rsidR="002E1232" w:rsidRDefault="002E1232" w:rsidP="002E1232">
      <w:pPr>
        <w:pStyle w:val="Bezodstpw"/>
        <w:rPr>
          <w:rFonts w:ascii="Times New Roman" w:hAnsi="Times New Roman"/>
        </w:rPr>
      </w:pPr>
      <w:r w:rsidRPr="00EB31EB">
        <w:rPr>
          <w:rFonts w:ascii="Times New Roman" w:hAnsi="Times New Roman"/>
        </w:rPr>
        <w:t>P</w:t>
      </w:r>
      <w:r>
        <w:rPr>
          <w:rFonts w:ascii="Times New Roman" w:hAnsi="Times New Roman"/>
        </w:rPr>
        <w:t>odłoże zostanie przygotowane p</w:t>
      </w:r>
      <w:r w:rsidRPr="00EB31EB">
        <w:rPr>
          <w:rFonts w:ascii="Times New Roman" w:hAnsi="Times New Roman"/>
        </w:rPr>
        <w:t xml:space="preserve">rzed przystąpieniem do wykonywania powłok malarskich pokrywczych </w:t>
      </w:r>
    </w:p>
    <w:p w14:paraId="6395670D" w14:textId="77777777" w:rsidR="002E1232" w:rsidRDefault="002E1232" w:rsidP="002E1232">
      <w:pPr>
        <w:pStyle w:val="Bezodstpw"/>
        <w:rPr>
          <w:rFonts w:ascii="Times New Roman" w:hAnsi="Times New Roman"/>
        </w:rPr>
      </w:pPr>
      <w:r w:rsidRPr="00EB31EB">
        <w:rPr>
          <w:rFonts w:ascii="Times New Roman" w:hAnsi="Times New Roman"/>
        </w:rPr>
        <w:t>5.4. Wykonanie robót malarskich</w:t>
      </w:r>
    </w:p>
    <w:p w14:paraId="759F5561" w14:textId="77777777" w:rsidR="002E1232" w:rsidRPr="00EB31EB" w:rsidRDefault="002E1232" w:rsidP="002E1232">
      <w:pPr>
        <w:pStyle w:val="Bezodstpw"/>
        <w:rPr>
          <w:rFonts w:ascii="Times New Roman" w:hAnsi="Times New Roman"/>
        </w:rPr>
      </w:pPr>
      <w:r w:rsidRPr="00EB31EB">
        <w:rPr>
          <w:rFonts w:ascii="Times New Roman" w:hAnsi="Times New Roman"/>
        </w:rPr>
        <w:t xml:space="preserve">Roboty malarskie można rozpocząć po spełnieniu warunków w pkt. 5.3 Elementy, które w czasie robót malarskich mogą ulec uszkodzeniu lub zabrudzeniu, należy zabezpieczyć i osłonić. Farby można nakładać pędzlem, wałkiem oraz natryskiem pneumatycznym. W przypadku barw jasnych oraz prześwitujących Wykonawca musi wziąć pod uwagę możliwość wykonania podkładu przed warstwą ostateczną farby lub kilkukrotnego malowania wybranego miejsca. Malowanie wykonywać dwuwarstwowo zgodnie z zaleceniami producenta (patrz karty techniczne). W przypadku stwierdzenia niezgodności podłoży, z wymaganiami jw. należy określić zakres prac, rodzaje materiałów oraz sposoby usunięcia tych niezgodności. Następnie przeprowadzić ponowną kontrolę podłoży a wyniki odnotować w formie protokołu. Prace malarskie należy prowadzić zgodnie z instrukcją producenta farb. Uwaga: Zamawiający bezwzględnie wymaga wykonania prób przed właściwym rozpoczęciem malowania w celu wykluczenia możliwości nieprzewidzianych reakcji chemicznych w kontakcie farby z istniejącym tynkiem mogących skutkować odbarwieniami, łuszczeniem się farby, odpadaniem farby, uszkodzeniom tynku elewacyjnego oraz innymi nieprzewidzianymi następstwami. Roboty malarskie nie powinny być prowadzone : - podczas opadów atmosferycznych (w przypadku robót na zewnątrz budynku - w temperaturze poniżej +5°C, z dodatkowym zastrzeżeniem, aby w ciągu doby nie następował spadek temperatury poniżej 0°C, - w temperaturze powyżej 25°C, z dodatkowym zastrzeżeniem, aby temperatura podłoża nie była wyższa niż 20°C (np. w miejscach bardzo nasłonecznionych). W przypadku wystąpienia opadów w trakcie prowadzenia robót malarskich świeżo pomalowane, nie wyschnięte powierzchnie należy osłonić. Roboty malarskie można rozpocząć, jeżeli wilgotność podłoży mineralnych (tynki, beton, mur, płyty włóknisto - mineralne itp.) przewidzianych pod malowanie jest większa niż podano w tablicy nr 1, a w przypadku podłoży drewnianych nie większa niż12% </w:t>
      </w:r>
    </w:p>
    <w:p w14:paraId="7C9B6D82" w14:textId="77777777" w:rsidR="002E1232" w:rsidRPr="00EB31EB" w:rsidRDefault="002E1232" w:rsidP="002E1232">
      <w:pPr>
        <w:pStyle w:val="Bezodstpw"/>
        <w:rPr>
          <w:rFonts w:ascii="Times New Roman" w:hAnsi="Times New Roman"/>
        </w:rPr>
      </w:pPr>
    </w:p>
    <w:p w14:paraId="71C51D6B" w14:textId="77777777" w:rsidR="002E1232" w:rsidRPr="002E1232" w:rsidRDefault="002E1232" w:rsidP="002E1232">
      <w:pPr>
        <w:pStyle w:val="Bezodstpw"/>
        <w:rPr>
          <w:rFonts w:ascii="Times New Roman" w:hAnsi="Times New Roman"/>
          <w:b/>
          <w:u w:val="single"/>
        </w:rPr>
      </w:pPr>
      <w:r w:rsidRPr="002E1232">
        <w:rPr>
          <w:rFonts w:ascii="Times New Roman" w:hAnsi="Times New Roman"/>
          <w:b/>
          <w:u w:val="single"/>
        </w:rPr>
        <w:t xml:space="preserve">6. Kontrola jakości robót </w:t>
      </w:r>
    </w:p>
    <w:p w14:paraId="32068231" w14:textId="77777777" w:rsidR="002E1232" w:rsidRPr="00EB31EB" w:rsidRDefault="002E1232" w:rsidP="002E1232">
      <w:pPr>
        <w:pStyle w:val="Bezodstpw"/>
        <w:rPr>
          <w:rFonts w:ascii="Times New Roman" w:hAnsi="Times New Roman"/>
        </w:rPr>
      </w:pPr>
      <w:r w:rsidRPr="00EB31EB">
        <w:rPr>
          <w:rFonts w:ascii="Times New Roman" w:hAnsi="Times New Roman"/>
        </w:rPr>
        <w:t xml:space="preserve">6.1. Wymagania ogólne </w:t>
      </w:r>
    </w:p>
    <w:p w14:paraId="3EBD5011" w14:textId="77777777" w:rsidR="002E1232" w:rsidRPr="00EB31EB" w:rsidRDefault="002E1232" w:rsidP="002E1232">
      <w:pPr>
        <w:pStyle w:val="Bezodstpw"/>
        <w:rPr>
          <w:rFonts w:ascii="Times New Roman" w:hAnsi="Times New Roman"/>
        </w:rPr>
      </w:pPr>
      <w:r w:rsidRPr="00EB31EB">
        <w:rPr>
          <w:rFonts w:ascii="Times New Roman" w:hAnsi="Times New Roman"/>
        </w:rPr>
        <w:t>Ogólne wymagania dotyczące kontroli jakości robót podano w OST „Wymagania ogólne” pkt 5.</w:t>
      </w:r>
    </w:p>
    <w:p w14:paraId="7FB573D7" w14:textId="77777777" w:rsidR="002E1232" w:rsidRPr="00EB31EB" w:rsidRDefault="002E1232" w:rsidP="002E1232">
      <w:pPr>
        <w:pStyle w:val="Bezodstpw"/>
        <w:rPr>
          <w:rFonts w:ascii="Times New Roman" w:hAnsi="Times New Roman"/>
        </w:rPr>
      </w:pPr>
      <w:r w:rsidRPr="00EB31EB">
        <w:rPr>
          <w:rFonts w:ascii="Times New Roman" w:hAnsi="Times New Roman"/>
        </w:rPr>
        <w:t>6.2. Badania w czasie wykonywania robót Powierzchnia do malowania. Kontrola stanu technicznego powierzchni przygotowanej do malowania powinna obejmować: - sprawdzenie wyglądu powierzchni, - sprawdzenie wsiąkliwości,</w:t>
      </w:r>
    </w:p>
    <w:p w14:paraId="6F29ECDF" w14:textId="77777777" w:rsidR="002E1232" w:rsidRPr="00EB31EB" w:rsidRDefault="002E1232" w:rsidP="002E1232">
      <w:pPr>
        <w:pStyle w:val="Bezodstpw"/>
        <w:rPr>
          <w:rFonts w:ascii="Times New Roman" w:hAnsi="Times New Roman"/>
        </w:rPr>
      </w:pPr>
      <w:r w:rsidRPr="00EB31EB">
        <w:rPr>
          <w:rFonts w:ascii="Times New Roman" w:hAnsi="Times New Roman"/>
        </w:rPr>
        <w:t xml:space="preserve"> - sprawdzenie wyschnięcia podłoża,</w:t>
      </w:r>
    </w:p>
    <w:p w14:paraId="36712B43" w14:textId="77777777" w:rsidR="002E1232" w:rsidRPr="00EB31EB" w:rsidRDefault="002E1232" w:rsidP="002E1232">
      <w:pPr>
        <w:pStyle w:val="Bezodstpw"/>
        <w:rPr>
          <w:rFonts w:ascii="Times New Roman" w:hAnsi="Times New Roman"/>
        </w:rPr>
      </w:pPr>
      <w:r w:rsidRPr="00EB31EB">
        <w:rPr>
          <w:rFonts w:ascii="Times New Roman" w:hAnsi="Times New Roman"/>
        </w:rPr>
        <w:t xml:space="preserve"> - sprawdzenie czystości, </w:t>
      </w:r>
    </w:p>
    <w:p w14:paraId="2E9573BF" w14:textId="77777777" w:rsidR="002E1232" w:rsidRPr="00EB31EB" w:rsidRDefault="002E1232" w:rsidP="002E1232">
      <w:pPr>
        <w:pStyle w:val="Bezodstpw"/>
        <w:rPr>
          <w:rFonts w:ascii="Times New Roman" w:hAnsi="Times New Roman"/>
        </w:rPr>
      </w:pPr>
      <w:r w:rsidRPr="00EB31EB">
        <w:rPr>
          <w:rFonts w:ascii="Times New Roman" w:hAnsi="Times New Roman"/>
        </w:rPr>
        <w:t xml:space="preserve">Sprawdzenie wyglądu powierzchni pod malowanie należy wykonać przez oględziny zewnętrzne. Sprawdzenie wsiąkliwości należy wykonać przez spryskiwanie powierzchni przewidzianej pod malowanie kilku kroplami wody. Ciemniejsza plama zwilżonej powierzchni powinna nastąpić nie wcześniej niż po 3 s. Roboty malarskie. Badania powłok przy ich odbiorach należy przeprowadzić po zakończeniu ich wykonania: - dla farb emulsyjnych nie </w:t>
      </w:r>
      <w:r w:rsidRPr="00EB31EB">
        <w:rPr>
          <w:rFonts w:ascii="Times New Roman" w:hAnsi="Times New Roman"/>
        </w:rPr>
        <w:lastRenderedPageBreak/>
        <w:t xml:space="preserve">wcześniej niż po 21 dniach, - dla pozostałych nie wcześniej niż po 21 dniach. Badania przeprowadza się przy temperaturze powietrza nie niższej od +5°C przy wilgotności powietrza mniejszej od 65%. </w:t>
      </w:r>
    </w:p>
    <w:p w14:paraId="36862806" w14:textId="77777777" w:rsidR="002E1232" w:rsidRPr="00EB31EB" w:rsidRDefault="002E1232" w:rsidP="002E1232">
      <w:pPr>
        <w:pStyle w:val="Bezodstpw"/>
        <w:rPr>
          <w:rFonts w:ascii="Times New Roman" w:hAnsi="Times New Roman"/>
        </w:rPr>
      </w:pPr>
      <w:r w:rsidRPr="00EB31EB">
        <w:rPr>
          <w:rFonts w:ascii="Times New Roman" w:hAnsi="Times New Roman"/>
        </w:rPr>
        <w:t>Badania powinny obejmować:</w:t>
      </w:r>
    </w:p>
    <w:p w14:paraId="53BA4C83" w14:textId="77777777" w:rsidR="002E1232" w:rsidRPr="00EB31EB" w:rsidRDefault="002E1232" w:rsidP="002E1232">
      <w:pPr>
        <w:pStyle w:val="Bezodstpw"/>
        <w:rPr>
          <w:rFonts w:ascii="Times New Roman" w:hAnsi="Times New Roman"/>
        </w:rPr>
      </w:pPr>
      <w:r w:rsidRPr="00EB31EB">
        <w:rPr>
          <w:rFonts w:ascii="Times New Roman" w:hAnsi="Times New Roman"/>
        </w:rPr>
        <w:t xml:space="preserve"> - sprawdzenie wyglądu zewnętrznego, </w:t>
      </w:r>
    </w:p>
    <w:p w14:paraId="2D1631BB" w14:textId="77777777" w:rsidR="002E1232" w:rsidRPr="00EB31EB" w:rsidRDefault="002E1232" w:rsidP="002E1232">
      <w:pPr>
        <w:pStyle w:val="Bezodstpw"/>
        <w:rPr>
          <w:rFonts w:ascii="Times New Roman" w:hAnsi="Times New Roman"/>
        </w:rPr>
      </w:pPr>
      <w:r w:rsidRPr="00EB31EB">
        <w:rPr>
          <w:rFonts w:ascii="Times New Roman" w:hAnsi="Times New Roman"/>
        </w:rPr>
        <w:t xml:space="preserve">- sprawdzenie zgodności barwy ze wzorcem, Jeśli badania dadzą wynik pozytywny, to roboty malarskie należy uznać za wykonane prawidłowo. Gdy którekolwiek z badań dało wynik ujemny, należy usunąć wykonane powłoki częściowo lub całkowicie i wykonać powtórnie. </w:t>
      </w:r>
    </w:p>
    <w:p w14:paraId="477E9B3D" w14:textId="77777777" w:rsidR="002E1232" w:rsidRPr="002E1232" w:rsidRDefault="002E1232" w:rsidP="002E1232">
      <w:pPr>
        <w:pStyle w:val="Bezodstpw"/>
        <w:rPr>
          <w:rFonts w:ascii="Times New Roman" w:hAnsi="Times New Roman"/>
          <w:b/>
          <w:u w:val="single"/>
        </w:rPr>
      </w:pPr>
    </w:p>
    <w:p w14:paraId="5F1657DD" w14:textId="77777777" w:rsidR="002E1232" w:rsidRPr="002E1232" w:rsidRDefault="002E1232" w:rsidP="002E1232">
      <w:pPr>
        <w:pStyle w:val="Bezodstpw"/>
        <w:rPr>
          <w:rFonts w:ascii="Times New Roman" w:hAnsi="Times New Roman"/>
          <w:b/>
          <w:u w:val="single"/>
        </w:rPr>
      </w:pPr>
      <w:r w:rsidRPr="002E1232">
        <w:rPr>
          <w:rFonts w:ascii="Times New Roman" w:hAnsi="Times New Roman"/>
          <w:b/>
          <w:u w:val="single"/>
        </w:rPr>
        <w:t xml:space="preserve">7. Obmiar robót </w:t>
      </w:r>
    </w:p>
    <w:p w14:paraId="773597EB" w14:textId="77777777" w:rsidR="002E1232" w:rsidRPr="00EB31EB" w:rsidRDefault="002E1232" w:rsidP="002E1232">
      <w:pPr>
        <w:pStyle w:val="Bezodstpw"/>
        <w:rPr>
          <w:rFonts w:ascii="Times New Roman" w:hAnsi="Times New Roman"/>
        </w:rPr>
      </w:pPr>
      <w:r w:rsidRPr="00EB31EB">
        <w:rPr>
          <w:rFonts w:ascii="Times New Roman" w:hAnsi="Times New Roman"/>
        </w:rPr>
        <w:t xml:space="preserve">Jednostką obmiarową jest metr kwadratowy [m2] powierzchni zamalowanej. </w:t>
      </w:r>
    </w:p>
    <w:p w14:paraId="5E11FC05" w14:textId="77777777" w:rsidR="002E1232" w:rsidRPr="00EB31EB" w:rsidRDefault="002E1232" w:rsidP="002E1232">
      <w:pPr>
        <w:pStyle w:val="Bezodstpw"/>
        <w:rPr>
          <w:rFonts w:ascii="Times New Roman" w:hAnsi="Times New Roman"/>
        </w:rPr>
      </w:pPr>
    </w:p>
    <w:p w14:paraId="72FE2A26" w14:textId="77777777" w:rsidR="002E1232" w:rsidRPr="002E1232" w:rsidRDefault="002E1232" w:rsidP="002E1232">
      <w:pPr>
        <w:pStyle w:val="Bezodstpw"/>
        <w:rPr>
          <w:rFonts w:ascii="Times New Roman" w:hAnsi="Times New Roman"/>
          <w:b/>
          <w:u w:val="single"/>
        </w:rPr>
      </w:pPr>
      <w:r w:rsidRPr="002E1232">
        <w:rPr>
          <w:rFonts w:ascii="Times New Roman" w:hAnsi="Times New Roman"/>
          <w:b/>
          <w:u w:val="single"/>
        </w:rPr>
        <w:t>8. Odbiór robót</w:t>
      </w:r>
    </w:p>
    <w:p w14:paraId="1BA3E7F2" w14:textId="77777777" w:rsidR="002E1232" w:rsidRPr="00EB31EB" w:rsidRDefault="002E1232" w:rsidP="002E1232">
      <w:pPr>
        <w:pStyle w:val="Bezodstpw"/>
        <w:rPr>
          <w:rFonts w:ascii="Times New Roman" w:hAnsi="Times New Roman"/>
        </w:rPr>
      </w:pPr>
      <w:r w:rsidRPr="00EB31EB">
        <w:rPr>
          <w:rFonts w:ascii="Times New Roman" w:hAnsi="Times New Roman"/>
        </w:rPr>
        <w:t>8.1. Ogólne zasady odbioru robót. Ogólne zasady odbioru robót podano w OST „Wymaganiach ogólnych” pkt. 7.1</w:t>
      </w:r>
    </w:p>
    <w:p w14:paraId="7A05F75E" w14:textId="77777777" w:rsidR="002E1232" w:rsidRPr="00EB31EB" w:rsidRDefault="002E1232" w:rsidP="002E1232">
      <w:pPr>
        <w:pStyle w:val="Bezodstpw"/>
        <w:rPr>
          <w:rFonts w:ascii="Times New Roman" w:hAnsi="Times New Roman"/>
        </w:rPr>
      </w:pPr>
      <w:r w:rsidRPr="00EB31EB">
        <w:rPr>
          <w:rFonts w:ascii="Times New Roman" w:hAnsi="Times New Roman"/>
        </w:rPr>
        <w:t xml:space="preserve">8.2. Odbiór podłoży </w:t>
      </w:r>
    </w:p>
    <w:p w14:paraId="51EFC3CA" w14:textId="77777777" w:rsidR="002E1232" w:rsidRPr="00EB31EB" w:rsidRDefault="002E1232" w:rsidP="002E1232">
      <w:pPr>
        <w:pStyle w:val="Bezodstpw"/>
        <w:rPr>
          <w:rFonts w:ascii="Times New Roman" w:hAnsi="Times New Roman"/>
        </w:rPr>
      </w:pPr>
      <w:r w:rsidRPr="00EB31EB">
        <w:rPr>
          <w:rFonts w:ascii="Times New Roman" w:hAnsi="Times New Roman"/>
        </w:rPr>
        <w:t xml:space="preserve">Zastosowane do przygotowania podłoża materiały powinny odpowiadać wymaganiom zawartym w normach państwowych lub świadectwach dopuszczenia do stosowania w budownictwie. Podłoże, posiadające drobne uszkodzenia powinno być naprawione przez wypełnienie ubytków tynkiem mineralnym możliwie zbliżonym składem im fakturą do tynku istniejącego do robót tynkowych lub odpowiednią szpachlówką. Podłoże powinno być przygotowane zgodnie z wymaganiami w pkt. 5. Jeżeli odbiór podłoża odbywa się po dłuższym czasie od jego wykonania, należy podłoże przed gruntowaniem oczyścić. </w:t>
      </w:r>
    </w:p>
    <w:p w14:paraId="7636F2EC" w14:textId="77777777" w:rsidR="002E1232" w:rsidRPr="00EB31EB" w:rsidRDefault="002E1232" w:rsidP="002E1232">
      <w:pPr>
        <w:pStyle w:val="Bezodstpw"/>
        <w:rPr>
          <w:rFonts w:ascii="Times New Roman" w:hAnsi="Times New Roman"/>
        </w:rPr>
      </w:pPr>
      <w:r w:rsidRPr="00EB31EB">
        <w:rPr>
          <w:rFonts w:ascii="Times New Roman" w:hAnsi="Times New Roman"/>
        </w:rPr>
        <w:t xml:space="preserve">8.3. Wymagania przy odbiorze Sprawdzenie wyglądu zewnętrznego powłok malarskich polegające na stwierdzeniu równomiernego rozłożenia farby, jednolitego natężenia barwy i zgodności ze wzorcem producenta, braku prześwitu i dostrzegalnych skupisk lub grudek nieroztartego pigmentu lub wypełniaczy, braku plam, smug, zacieków, pęcherzy odstających płatów powłoki, widocznych okiem śladów pędzla itp., w stopniu kwalifikującym powierzchnię malowaną do powłok o dobrej jakości wykonania. Sprawdzenie odporności powłoki na wycieranie polegające na lekkim, kilkakrotnym potarciu jej powierzchni miękką, wełnianą lub bawełnianą szmatką kontrastowego koloru. Sprawdzenie odporności powłoki na zarysowanie. Sprawdzenie przyczepności powłoki do podłoża polegające na próbie poderwania ostrym narzędziem powłoki od podłoża. Sprawdzenie odporności powłoki na zmywanie wodą polegające na zwilżaniu badanej powierzchni powłoki przez kilkakrotne potarcie mokrą miękką szczotką lub szmatką. Wyniki odbiorów materiałów i robót powinny być każdorazowo potwierdzane protokołami. </w:t>
      </w:r>
    </w:p>
    <w:p w14:paraId="35124012" w14:textId="77777777" w:rsidR="002E1232" w:rsidRPr="00EB31EB" w:rsidRDefault="002E1232" w:rsidP="002E1232">
      <w:pPr>
        <w:pStyle w:val="Bezodstpw"/>
        <w:rPr>
          <w:rFonts w:ascii="Times New Roman" w:hAnsi="Times New Roman"/>
        </w:rPr>
      </w:pPr>
    </w:p>
    <w:p w14:paraId="1830C197" w14:textId="77777777" w:rsidR="002E1232" w:rsidRPr="002E1232" w:rsidRDefault="002E1232" w:rsidP="002E1232">
      <w:pPr>
        <w:pStyle w:val="Bezodstpw"/>
        <w:rPr>
          <w:rFonts w:ascii="Times New Roman" w:hAnsi="Times New Roman"/>
          <w:b/>
          <w:u w:val="single"/>
        </w:rPr>
      </w:pPr>
      <w:r w:rsidRPr="002E1232">
        <w:rPr>
          <w:rFonts w:ascii="Times New Roman" w:hAnsi="Times New Roman"/>
          <w:b/>
          <w:u w:val="single"/>
        </w:rPr>
        <w:t>9. Podstawa płatności</w:t>
      </w:r>
    </w:p>
    <w:p w14:paraId="217F8989" w14:textId="77777777" w:rsidR="002E1232" w:rsidRPr="00EB31EB" w:rsidRDefault="002E1232" w:rsidP="002E1232">
      <w:pPr>
        <w:pStyle w:val="Bezodstpw"/>
        <w:rPr>
          <w:rFonts w:ascii="Times New Roman" w:hAnsi="Times New Roman"/>
        </w:rPr>
      </w:pPr>
      <w:r w:rsidRPr="00EB31EB">
        <w:rPr>
          <w:rFonts w:ascii="Times New Roman" w:hAnsi="Times New Roman"/>
        </w:rPr>
        <w:t xml:space="preserve"> Ogólne ustalenia dotyczące podstawy płatności podano w OST „Wymaganiach ogólnych” pkt 8. Płaci się za ustaloną ilość [m2] powierzchni zamalowanej według ceny jednostkowej wraz z przygotowaniem do malowania podłoża, ustawieniem platformy robotniczej podwieszanej. oraz uporządkowaniem stanowiska pracy. Ilość robót określa się na podstawie projektu z uwzględnieniem zmian zaaprobowanych przez Inspektora Nadzoru Inwestorskiego i sprawdzonych w naturze. </w:t>
      </w:r>
    </w:p>
    <w:p w14:paraId="34CC11C8" w14:textId="77777777" w:rsidR="002E1232" w:rsidRPr="00EB31EB" w:rsidRDefault="002E1232" w:rsidP="002E1232">
      <w:pPr>
        <w:pStyle w:val="Bezodstpw"/>
        <w:rPr>
          <w:rFonts w:ascii="Times New Roman" w:hAnsi="Times New Roman"/>
        </w:rPr>
      </w:pPr>
    </w:p>
    <w:p w14:paraId="13D2E44D" w14:textId="77777777" w:rsidR="002E1232" w:rsidRPr="002E1232" w:rsidRDefault="002E1232" w:rsidP="002E1232">
      <w:pPr>
        <w:pStyle w:val="Bezodstpw"/>
        <w:rPr>
          <w:rFonts w:ascii="Times New Roman" w:hAnsi="Times New Roman"/>
          <w:b/>
          <w:u w:val="single"/>
        </w:rPr>
      </w:pPr>
      <w:r w:rsidRPr="002E1232">
        <w:rPr>
          <w:rFonts w:ascii="Times New Roman" w:hAnsi="Times New Roman"/>
          <w:b/>
          <w:u w:val="single"/>
        </w:rPr>
        <w:t>10. Przepisy związane</w:t>
      </w:r>
    </w:p>
    <w:p w14:paraId="1C8D0BC2" w14:textId="77777777" w:rsidR="002E1232" w:rsidRPr="00EB31EB" w:rsidRDefault="002E1232" w:rsidP="002E1232">
      <w:pPr>
        <w:pStyle w:val="Bezodstpw"/>
        <w:rPr>
          <w:rFonts w:ascii="Times New Roman" w:hAnsi="Times New Roman"/>
        </w:rPr>
      </w:pPr>
      <w:r w:rsidRPr="00EB31EB">
        <w:rPr>
          <w:rFonts w:ascii="Times New Roman" w:hAnsi="Times New Roman"/>
        </w:rPr>
        <w:t xml:space="preserve"> PN-69/B-10280 Roboty malarskie budowlane farbami wodnymi i wodorozcieńczalnymi farbami emulsyjnymi.1</w:t>
      </w:r>
    </w:p>
    <w:p w14:paraId="6A08C447" w14:textId="77777777" w:rsidR="002E1232" w:rsidRPr="00AA5AF9" w:rsidRDefault="002E1232" w:rsidP="0040490F">
      <w:pPr>
        <w:rPr>
          <w:sz w:val="22"/>
          <w:szCs w:val="22"/>
        </w:rPr>
      </w:pPr>
    </w:p>
    <w:sectPr w:rsidR="002E1232" w:rsidRPr="00AA5AF9" w:rsidSect="003333C4">
      <w:headerReference w:type="default" r:id="rId8"/>
      <w:footerReference w:type="default" r:id="rId9"/>
      <w:pgSz w:w="11906" w:h="16838" w:code="9"/>
      <w:pgMar w:top="737" w:right="566" w:bottom="709" w:left="1134" w:header="425" w:footer="23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5D20BD" w14:textId="77777777" w:rsidR="00166E0B" w:rsidRDefault="00166E0B" w:rsidP="009E0293">
      <w:r>
        <w:separator/>
      </w:r>
    </w:p>
  </w:endnote>
  <w:endnote w:type="continuationSeparator" w:id="0">
    <w:p w14:paraId="2BE56CFC" w14:textId="77777777" w:rsidR="00166E0B" w:rsidRDefault="00166E0B" w:rsidP="009E02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7D4C8A" w14:textId="77777777" w:rsidR="002E1232" w:rsidRPr="00A75DA6" w:rsidRDefault="002E1232" w:rsidP="00A75DA6">
    <w:pPr>
      <w:pStyle w:val="Stopka"/>
      <w:pBdr>
        <w:top w:val="single" w:sz="4" w:space="1" w:color="auto"/>
      </w:pBdr>
      <w:jc w:val="center"/>
      <w:rPr>
        <w:i/>
        <w:sz w:val="18"/>
        <w:szCs w:val="18"/>
      </w:rPr>
    </w:pPr>
    <w:r w:rsidRPr="00A75DA6">
      <w:rPr>
        <w:i/>
        <w:sz w:val="18"/>
        <w:szCs w:val="18"/>
      </w:rPr>
      <w:t xml:space="preserve">Gmina </w:t>
    </w:r>
    <w:r>
      <w:rPr>
        <w:i/>
        <w:sz w:val="18"/>
        <w:szCs w:val="18"/>
      </w:rPr>
      <w:t xml:space="preserve">Przemęt  </w:t>
    </w:r>
    <w:r w:rsidRPr="00A75DA6">
      <w:rPr>
        <w:i/>
        <w:sz w:val="18"/>
        <w:szCs w:val="18"/>
      </w:rPr>
      <w:t xml:space="preserve"> </w:t>
    </w:r>
    <w:r w:rsidRPr="004B5A62">
      <w:rPr>
        <w:i/>
        <w:sz w:val="18"/>
        <w:szCs w:val="18"/>
      </w:rPr>
      <w:t>64-234 Przemęt ul. Jagiellońska  8</w:t>
    </w:r>
    <w:r w:rsidRPr="00A75DA6">
      <w:rPr>
        <w:i/>
        <w:sz w:val="18"/>
        <w:szCs w:val="18"/>
      </w:rPr>
      <w:t xml:space="preserve"> </w:t>
    </w:r>
  </w:p>
  <w:p w14:paraId="44EE0DCB" w14:textId="77777777" w:rsidR="002E1232" w:rsidRPr="00A75DA6" w:rsidRDefault="002E1232" w:rsidP="00A75DA6">
    <w:pPr>
      <w:pStyle w:val="Stopka"/>
      <w:jc w:val="center"/>
      <w:rPr>
        <w:i/>
        <w:sz w:val="18"/>
        <w:szCs w:val="18"/>
      </w:rPr>
    </w:pPr>
    <w:r w:rsidRPr="00A75DA6">
      <w:rPr>
        <w:i/>
        <w:sz w:val="18"/>
        <w:szCs w:val="18"/>
      </w:rPr>
      <w:fldChar w:fldCharType="begin"/>
    </w:r>
    <w:r w:rsidRPr="00A75DA6">
      <w:rPr>
        <w:i/>
        <w:sz w:val="18"/>
        <w:szCs w:val="18"/>
      </w:rPr>
      <w:instrText>PAGE   \* MERGEFORMAT</w:instrText>
    </w:r>
    <w:r w:rsidRPr="00A75DA6">
      <w:rPr>
        <w:i/>
        <w:sz w:val="18"/>
        <w:szCs w:val="18"/>
      </w:rPr>
      <w:fldChar w:fldCharType="separate"/>
    </w:r>
    <w:r w:rsidR="00C13C78">
      <w:rPr>
        <w:i/>
        <w:noProof/>
        <w:sz w:val="18"/>
        <w:szCs w:val="18"/>
      </w:rPr>
      <w:t>2</w:t>
    </w:r>
    <w:r w:rsidRPr="00A75DA6">
      <w:rPr>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5EB779" w14:textId="77777777" w:rsidR="00166E0B" w:rsidRDefault="00166E0B" w:rsidP="009E0293">
      <w:r>
        <w:separator/>
      </w:r>
    </w:p>
  </w:footnote>
  <w:footnote w:type="continuationSeparator" w:id="0">
    <w:p w14:paraId="69A4E28A" w14:textId="77777777" w:rsidR="00166E0B" w:rsidRDefault="00166E0B" w:rsidP="009E02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657FBD" w14:textId="77777777" w:rsidR="002E1232" w:rsidRPr="00ED4DD2" w:rsidRDefault="002E1232" w:rsidP="00ED4DD2">
    <w:pPr>
      <w:pBdr>
        <w:bottom w:val="single" w:sz="4" w:space="1" w:color="auto"/>
      </w:pBdr>
      <w:jc w:val="center"/>
      <w:rPr>
        <w:rStyle w:val="Pogrubienie"/>
        <w:b w:val="0"/>
        <w:i/>
        <w:sz w:val="18"/>
        <w:szCs w:val="18"/>
      </w:rPr>
    </w:pPr>
    <w:r w:rsidRPr="006C3D42">
      <w:rPr>
        <w:rStyle w:val="Pogrubienie"/>
        <w:b w:val="0"/>
        <w:i/>
        <w:sz w:val="18"/>
        <w:szCs w:val="18"/>
      </w:rPr>
      <w:t>Wykonanie ekologicznego muralu zewnętrznego na budynku Zespołu Szkół w</w:t>
    </w:r>
    <w:r>
      <w:rPr>
        <w:rStyle w:val="Pogrubienie"/>
        <w:b w:val="0"/>
        <w:i/>
        <w:sz w:val="18"/>
        <w:szCs w:val="18"/>
      </w:rPr>
      <w:t xml:space="preserve"> Przemęcie </w:t>
    </w:r>
  </w:p>
  <w:p w14:paraId="2FE2653B" w14:textId="77777777" w:rsidR="002E1232" w:rsidRPr="002316FD" w:rsidRDefault="002E1232" w:rsidP="006C3D42">
    <w:pPr>
      <w:pBdr>
        <w:bottom w:val="single" w:sz="4" w:space="1" w:color="auto"/>
      </w:pBdr>
      <w:jc w:val="center"/>
    </w:pPr>
    <w:r w:rsidRPr="006C3D42">
      <w:rPr>
        <w:rStyle w:val="Pogrubienie"/>
        <w:b w:val="0"/>
        <w:i/>
        <w:sz w:val="18"/>
        <w:szCs w:val="18"/>
      </w:rPr>
      <w:t>oraz na budynku gospodarczym na plaży w Osłoninie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50F25"/>
    <w:multiLevelType w:val="hybridMultilevel"/>
    <w:tmpl w:val="458EADC2"/>
    <w:lvl w:ilvl="0" w:tplc="B57E2DB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66B6F56"/>
    <w:multiLevelType w:val="hybridMultilevel"/>
    <w:tmpl w:val="2B6AD772"/>
    <w:lvl w:ilvl="0" w:tplc="B57E2DB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CD27E19"/>
    <w:multiLevelType w:val="hybridMultilevel"/>
    <w:tmpl w:val="912476D6"/>
    <w:lvl w:ilvl="0" w:tplc="91525E1C">
      <w:start w:val="1"/>
      <w:numFmt w:val="lowerLetter"/>
      <w:lvlText w:val="%1)"/>
      <w:lvlJc w:val="left"/>
      <w:pPr>
        <w:tabs>
          <w:tab w:val="num" w:pos="786"/>
        </w:tabs>
        <w:ind w:left="786"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0FD33D37"/>
    <w:multiLevelType w:val="hybridMultilevel"/>
    <w:tmpl w:val="48427F2E"/>
    <w:lvl w:ilvl="0" w:tplc="91525E1C">
      <w:start w:val="1"/>
      <w:numFmt w:val="lowerLetter"/>
      <w:lvlText w:val="%1)"/>
      <w:lvlJc w:val="left"/>
      <w:pPr>
        <w:tabs>
          <w:tab w:val="num" w:pos="786"/>
        </w:tabs>
        <w:ind w:left="786"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10E8575C"/>
    <w:multiLevelType w:val="singleLevel"/>
    <w:tmpl w:val="0415000F"/>
    <w:lvl w:ilvl="0">
      <w:start w:val="1"/>
      <w:numFmt w:val="decimal"/>
      <w:lvlText w:val="%1."/>
      <w:lvlJc w:val="left"/>
      <w:pPr>
        <w:tabs>
          <w:tab w:val="num" w:pos="360"/>
        </w:tabs>
        <w:ind w:left="360" w:hanging="360"/>
      </w:pPr>
      <w:rPr>
        <w:rFonts w:hint="default"/>
      </w:rPr>
    </w:lvl>
  </w:abstractNum>
  <w:abstractNum w:abstractNumId="5" w15:restartNumberingAfterBreak="0">
    <w:nsid w:val="127E15DC"/>
    <w:multiLevelType w:val="singleLevel"/>
    <w:tmpl w:val="AFB063F4"/>
    <w:lvl w:ilvl="0">
      <w:start w:val="1"/>
      <w:numFmt w:val="bullet"/>
      <w:lvlText w:val="-"/>
      <w:lvlJc w:val="left"/>
      <w:pPr>
        <w:tabs>
          <w:tab w:val="num" w:pos="360"/>
        </w:tabs>
        <w:ind w:left="360" w:hanging="360"/>
      </w:pPr>
      <w:rPr>
        <w:rFonts w:hint="default"/>
      </w:rPr>
    </w:lvl>
  </w:abstractNum>
  <w:abstractNum w:abstractNumId="6" w15:restartNumberingAfterBreak="0">
    <w:nsid w:val="163B12E4"/>
    <w:multiLevelType w:val="singleLevel"/>
    <w:tmpl w:val="0415000F"/>
    <w:lvl w:ilvl="0">
      <w:start w:val="6"/>
      <w:numFmt w:val="decimal"/>
      <w:lvlText w:val="%1."/>
      <w:lvlJc w:val="left"/>
      <w:pPr>
        <w:tabs>
          <w:tab w:val="num" w:pos="360"/>
        </w:tabs>
        <w:ind w:left="360" w:hanging="360"/>
      </w:pPr>
      <w:rPr>
        <w:rFonts w:hint="default"/>
      </w:rPr>
    </w:lvl>
  </w:abstractNum>
  <w:abstractNum w:abstractNumId="7" w15:restartNumberingAfterBreak="0">
    <w:nsid w:val="16AD1E45"/>
    <w:multiLevelType w:val="hybridMultilevel"/>
    <w:tmpl w:val="B06E0EC0"/>
    <w:lvl w:ilvl="0" w:tplc="D30C2B7C">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78A3674"/>
    <w:multiLevelType w:val="hybridMultilevel"/>
    <w:tmpl w:val="86526452"/>
    <w:lvl w:ilvl="0" w:tplc="91525E1C">
      <w:start w:val="1"/>
      <w:numFmt w:val="lowerLetter"/>
      <w:lvlText w:val="%1)"/>
      <w:lvlJc w:val="left"/>
      <w:pPr>
        <w:tabs>
          <w:tab w:val="num" w:pos="786"/>
        </w:tabs>
        <w:ind w:left="786"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19CE229D"/>
    <w:multiLevelType w:val="hybridMultilevel"/>
    <w:tmpl w:val="6C86A8C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F1D4906"/>
    <w:multiLevelType w:val="multilevel"/>
    <w:tmpl w:val="EBDABFD4"/>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1F3160DB"/>
    <w:multiLevelType w:val="multilevel"/>
    <w:tmpl w:val="1C263EDE"/>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Zero"/>
      <w:lvlText w:val="%1.%2.%3."/>
      <w:lvlJc w:val="left"/>
      <w:pPr>
        <w:ind w:left="720" w:hanging="720"/>
      </w:pPr>
      <w:rPr>
        <w:rFonts w:hint="default"/>
      </w:rPr>
    </w:lvl>
    <w:lvl w:ilvl="3">
      <w:start w:val="1"/>
      <w:numFmt w:val="decimalZero"/>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5987F31"/>
    <w:multiLevelType w:val="hybridMultilevel"/>
    <w:tmpl w:val="B8D2EDB8"/>
    <w:lvl w:ilvl="0" w:tplc="91525E1C">
      <w:start w:val="1"/>
      <w:numFmt w:val="lowerLetter"/>
      <w:lvlText w:val="%1)"/>
      <w:lvlJc w:val="left"/>
      <w:pPr>
        <w:tabs>
          <w:tab w:val="num" w:pos="786"/>
        </w:tabs>
        <w:ind w:left="786"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2AF2500B"/>
    <w:multiLevelType w:val="hybridMultilevel"/>
    <w:tmpl w:val="47DE9414"/>
    <w:lvl w:ilvl="0" w:tplc="B57E2DB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305027C5"/>
    <w:multiLevelType w:val="hybridMultilevel"/>
    <w:tmpl w:val="F05ED3D4"/>
    <w:lvl w:ilvl="0" w:tplc="B57E2DB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333075D0"/>
    <w:multiLevelType w:val="hybridMultilevel"/>
    <w:tmpl w:val="FEA238C6"/>
    <w:lvl w:ilvl="0" w:tplc="B57E2DB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3AFD39EE"/>
    <w:multiLevelType w:val="hybridMultilevel"/>
    <w:tmpl w:val="40987150"/>
    <w:lvl w:ilvl="0" w:tplc="B57E2DB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3B7653C0"/>
    <w:multiLevelType w:val="hybridMultilevel"/>
    <w:tmpl w:val="54D4B454"/>
    <w:lvl w:ilvl="0" w:tplc="91525E1C">
      <w:start w:val="1"/>
      <w:numFmt w:val="lowerLetter"/>
      <w:lvlText w:val="%1)"/>
      <w:lvlJc w:val="left"/>
      <w:pPr>
        <w:tabs>
          <w:tab w:val="num" w:pos="786"/>
        </w:tabs>
        <w:ind w:left="786"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3CCF1284"/>
    <w:multiLevelType w:val="multilevel"/>
    <w:tmpl w:val="54EA0C74"/>
    <w:lvl w:ilvl="0">
      <w:start w:val="5"/>
      <w:numFmt w:val="decimal"/>
      <w:lvlText w:val="%1."/>
      <w:lvlJc w:val="left"/>
      <w:pPr>
        <w:tabs>
          <w:tab w:val="num" w:pos="360"/>
        </w:tabs>
        <w:ind w:left="360" w:hanging="360"/>
      </w:pPr>
      <w:rPr>
        <w:rFonts w:hint="default"/>
      </w:rPr>
    </w:lvl>
    <w:lvl w:ilvl="1">
      <w:start w:val="4"/>
      <w:numFmt w:val="decimal"/>
      <w:isLgl/>
      <w:lvlText w:val="%1.%2."/>
      <w:lvlJc w:val="left"/>
      <w:pPr>
        <w:tabs>
          <w:tab w:val="num" w:pos="600"/>
        </w:tabs>
        <w:ind w:left="600" w:hanging="600"/>
      </w:pPr>
      <w:rPr>
        <w:rFonts w:hint="default"/>
      </w:rPr>
    </w:lvl>
    <w:lvl w:ilvl="2">
      <w:start w:val="2"/>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9" w15:restartNumberingAfterBreak="0">
    <w:nsid w:val="3D727C9B"/>
    <w:multiLevelType w:val="hybridMultilevel"/>
    <w:tmpl w:val="F654AC30"/>
    <w:lvl w:ilvl="0" w:tplc="89B8E79A">
      <w:start w:val="3"/>
      <w:numFmt w:val="bullet"/>
      <w:pStyle w:val="BOMBA"/>
      <w:lvlText w:val="–"/>
      <w:lvlJc w:val="left"/>
      <w:pPr>
        <w:tabs>
          <w:tab w:val="num" w:pos="1154"/>
        </w:tabs>
        <w:ind w:left="1154" w:hanging="360"/>
      </w:pPr>
      <w:rPr>
        <w:rFonts w:ascii="Times New Roman" w:eastAsia="Times New Roman" w:hAnsi="Times New Roman" w:cs="Times New Roman" w:hint="default"/>
      </w:rPr>
    </w:lvl>
    <w:lvl w:ilvl="1" w:tplc="5A0A8984">
      <w:start w:val="5"/>
      <w:numFmt w:val="bullet"/>
      <w:lvlText w:val="-"/>
      <w:lvlJc w:val="left"/>
      <w:pPr>
        <w:tabs>
          <w:tab w:val="num" w:pos="1837"/>
        </w:tabs>
        <w:ind w:left="1837" w:hanging="360"/>
      </w:pPr>
      <w:rPr>
        <w:rFonts w:ascii="Times New Roman" w:eastAsia="Times New Roman" w:hAnsi="Times New Roman" w:cs="Times New Roman" w:hint="default"/>
      </w:rPr>
    </w:lvl>
    <w:lvl w:ilvl="2" w:tplc="04150005" w:tentative="1">
      <w:start w:val="1"/>
      <w:numFmt w:val="bullet"/>
      <w:lvlText w:val=""/>
      <w:lvlJc w:val="left"/>
      <w:pPr>
        <w:tabs>
          <w:tab w:val="num" w:pos="2557"/>
        </w:tabs>
        <w:ind w:left="2557" w:hanging="360"/>
      </w:pPr>
      <w:rPr>
        <w:rFonts w:ascii="Wingdings" w:hAnsi="Wingdings" w:hint="default"/>
      </w:rPr>
    </w:lvl>
    <w:lvl w:ilvl="3" w:tplc="04150001" w:tentative="1">
      <w:start w:val="1"/>
      <w:numFmt w:val="bullet"/>
      <w:lvlText w:val=""/>
      <w:lvlJc w:val="left"/>
      <w:pPr>
        <w:tabs>
          <w:tab w:val="num" w:pos="3277"/>
        </w:tabs>
        <w:ind w:left="3277" w:hanging="360"/>
      </w:pPr>
      <w:rPr>
        <w:rFonts w:ascii="Symbol" w:hAnsi="Symbol" w:hint="default"/>
      </w:rPr>
    </w:lvl>
    <w:lvl w:ilvl="4" w:tplc="04150003" w:tentative="1">
      <w:start w:val="1"/>
      <w:numFmt w:val="bullet"/>
      <w:lvlText w:val="o"/>
      <w:lvlJc w:val="left"/>
      <w:pPr>
        <w:tabs>
          <w:tab w:val="num" w:pos="3997"/>
        </w:tabs>
        <w:ind w:left="3997" w:hanging="360"/>
      </w:pPr>
      <w:rPr>
        <w:rFonts w:ascii="Courier New" w:hAnsi="Courier New" w:hint="default"/>
      </w:rPr>
    </w:lvl>
    <w:lvl w:ilvl="5" w:tplc="04150005" w:tentative="1">
      <w:start w:val="1"/>
      <w:numFmt w:val="bullet"/>
      <w:lvlText w:val=""/>
      <w:lvlJc w:val="left"/>
      <w:pPr>
        <w:tabs>
          <w:tab w:val="num" w:pos="4717"/>
        </w:tabs>
        <w:ind w:left="4717" w:hanging="360"/>
      </w:pPr>
      <w:rPr>
        <w:rFonts w:ascii="Wingdings" w:hAnsi="Wingdings" w:hint="default"/>
      </w:rPr>
    </w:lvl>
    <w:lvl w:ilvl="6" w:tplc="04150001" w:tentative="1">
      <w:start w:val="1"/>
      <w:numFmt w:val="bullet"/>
      <w:lvlText w:val=""/>
      <w:lvlJc w:val="left"/>
      <w:pPr>
        <w:tabs>
          <w:tab w:val="num" w:pos="5437"/>
        </w:tabs>
        <w:ind w:left="5437" w:hanging="360"/>
      </w:pPr>
      <w:rPr>
        <w:rFonts w:ascii="Symbol" w:hAnsi="Symbol" w:hint="default"/>
      </w:rPr>
    </w:lvl>
    <w:lvl w:ilvl="7" w:tplc="04150003" w:tentative="1">
      <w:start w:val="1"/>
      <w:numFmt w:val="bullet"/>
      <w:lvlText w:val="o"/>
      <w:lvlJc w:val="left"/>
      <w:pPr>
        <w:tabs>
          <w:tab w:val="num" w:pos="6157"/>
        </w:tabs>
        <w:ind w:left="6157" w:hanging="360"/>
      </w:pPr>
      <w:rPr>
        <w:rFonts w:ascii="Courier New" w:hAnsi="Courier New" w:hint="default"/>
      </w:rPr>
    </w:lvl>
    <w:lvl w:ilvl="8" w:tplc="04150005" w:tentative="1">
      <w:start w:val="1"/>
      <w:numFmt w:val="bullet"/>
      <w:lvlText w:val=""/>
      <w:lvlJc w:val="left"/>
      <w:pPr>
        <w:tabs>
          <w:tab w:val="num" w:pos="6877"/>
        </w:tabs>
        <w:ind w:left="6877" w:hanging="360"/>
      </w:pPr>
      <w:rPr>
        <w:rFonts w:ascii="Wingdings" w:hAnsi="Wingdings" w:hint="default"/>
      </w:rPr>
    </w:lvl>
  </w:abstractNum>
  <w:abstractNum w:abstractNumId="20" w15:restartNumberingAfterBreak="0">
    <w:nsid w:val="3DC579C6"/>
    <w:multiLevelType w:val="hybridMultilevel"/>
    <w:tmpl w:val="08E814C8"/>
    <w:lvl w:ilvl="0" w:tplc="91525E1C">
      <w:start w:val="1"/>
      <w:numFmt w:val="lowerLetter"/>
      <w:lvlText w:val="%1)"/>
      <w:lvlJc w:val="left"/>
      <w:pPr>
        <w:tabs>
          <w:tab w:val="num" w:pos="786"/>
        </w:tabs>
        <w:ind w:left="786"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3EE76232"/>
    <w:multiLevelType w:val="hybridMultilevel"/>
    <w:tmpl w:val="BE4AA82E"/>
    <w:lvl w:ilvl="0" w:tplc="91525E1C">
      <w:start w:val="1"/>
      <w:numFmt w:val="lowerLetter"/>
      <w:lvlText w:val="%1)"/>
      <w:lvlJc w:val="left"/>
      <w:pPr>
        <w:tabs>
          <w:tab w:val="num" w:pos="786"/>
        </w:tabs>
        <w:ind w:left="786"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44007EE4"/>
    <w:multiLevelType w:val="hybridMultilevel"/>
    <w:tmpl w:val="B686B11A"/>
    <w:lvl w:ilvl="0" w:tplc="DF74F368">
      <w:start w:val="1"/>
      <w:numFmt w:val="bullet"/>
      <w:pStyle w:val="KRESKA"/>
      <w:lvlText w:val="–"/>
      <w:lvlJc w:val="left"/>
      <w:pPr>
        <w:tabs>
          <w:tab w:val="num" w:pos="1381"/>
        </w:tabs>
        <w:ind w:left="1361" w:hanging="340"/>
      </w:pPr>
      <w:rPr>
        <w:rFonts w:ascii="Times New Roman" w:hAnsi="Times New Roman" w:cs="Times New Roman" w:hint="default"/>
        <w:color w:val="auto"/>
        <w:sz w:val="16"/>
      </w:rPr>
    </w:lvl>
    <w:lvl w:ilvl="1" w:tplc="89B8E79A">
      <w:start w:val="3"/>
      <w:numFmt w:val="bullet"/>
      <w:lvlText w:val="–"/>
      <w:lvlJc w:val="left"/>
      <w:pPr>
        <w:tabs>
          <w:tab w:val="num" w:pos="1440"/>
        </w:tabs>
        <w:ind w:left="1440" w:hanging="360"/>
      </w:pPr>
      <w:rPr>
        <w:rFonts w:ascii="Times New Roman" w:eastAsia="Times New Roman" w:hAnsi="Times New Roman" w:cs="Times New Roman" w:hint="default"/>
      </w:rPr>
    </w:lvl>
    <w:lvl w:ilvl="2" w:tplc="F6CCB72E">
      <w:start w:val="1"/>
      <w:numFmt w:val="lowerLetter"/>
      <w:lvlText w:val="%3)"/>
      <w:lvlJc w:val="left"/>
      <w:pPr>
        <w:tabs>
          <w:tab w:val="num" w:pos="2197"/>
        </w:tabs>
        <w:ind w:left="2197" w:hanging="397"/>
      </w:pPr>
      <w:rPr>
        <w:rFont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91C6B47"/>
    <w:multiLevelType w:val="hybridMultilevel"/>
    <w:tmpl w:val="C5469996"/>
    <w:lvl w:ilvl="0" w:tplc="B57E2DB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5131171D"/>
    <w:multiLevelType w:val="hybridMultilevel"/>
    <w:tmpl w:val="B4B630F6"/>
    <w:lvl w:ilvl="0" w:tplc="B57E2DB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51B315A3"/>
    <w:multiLevelType w:val="multilevel"/>
    <w:tmpl w:val="7B307A74"/>
    <w:lvl w:ilvl="0">
      <w:start w:val="5"/>
      <w:numFmt w:val="decimal"/>
      <w:lvlText w:val="%1."/>
      <w:lvlJc w:val="left"/>
      <w:pPr>
        <w:tabs>
          <w:tab w:val="num" w:pos="360"/>
        </w:tabs>
        <w:ind w:left="360" w:hanging="360"/>
      </w:pPr>
    </w:lvl>
    <w:lvl w:ilvl="1">
      <w:start w:val="1"/>
      <w:numFmt w:val="decimal"/>
      <w:lvlText w:val="%1.%2."/>
      <w:lvlJc w:val="left"/>
      <w:pPr>
        <w:tabs>
          <w:tab w:val="num" w:pos="558"/>
        </w:tabs>
        <w:ind w:left="558" w:hanging="360"/>
      </w:pPr>
    </w:lvl>
    <w:lvl w:ilvl="2">
      <w:start w:val="2"/>
      <w:numFmt w:val="decimal"/>
      <w:lvlText w:val="%1.%2.%3."/>
      <w:lvlJc w:val="left"/>
      <w:pPr>
        <w:tabs>
          <w:tab w:val="num" w:pos="1116"/>
        </w:tabs>
        <w:ind w:left="1116" w:hanging="720"/>
      </w:pPr>
    </w:lvl>
    <w:lvl w:ilvl="3">
      <w:start w:val="1"/>
      <w:numFmt w:val="decimalZero"/>
      <w:lvlText w:val="%1.%2.%3.%4."/>
      <w:lvlJc w:val="left"/>
      <w:pPr>
        <w:tabs>
          <w:tab w:val="num" w:pos="1314"/>
        </w:tabs>
        <w:ind w:left="1314" w:hanging="720"/>
      </w:pPr>
    </w:lvl>
    <w:lvl w:ilvl="4">
      <w:start w:val="1"/>
      <w:numFmt w:val="decimal"/>
      <w:lvlText w:val="%1.%2.%3.%4.%5."/>
      <w:lvlJc w:val="left"/>
      <w:pPr>
        <w:tabs>
          <w:tab w:val="num" w:pos="1872"/>
        </w:tabs>
        <w:ind w:left="1872" w:hanging="1080"/>
      </w:pPr>
    </w:lvl>
    <w:lvl w:ilvl="5">
      <w:start w:val="1"/>
      <w:numFmt w:val="decimal"/>
      <w:lvlText w:val="%1.%2.%3.%4.%5.%6."/>
      <w:lvlJc w:val="left"/>
      <w:pPr>
        <w:tabs>
          <w:tab w:val="num" w:pos="2070"/>
        </w:tabs>
        <w:ind w:left="2070" w:hanging="1080"/>
      </w:pPr>
    </w:lvl>
    <w:lvl w:ilvl="6">
      <w:start w:val="1"/>
      <w:numFmt w:val="decimal"/>
      <w:lvlText w:val="%1.%2.%3.%4.%5.%6.%7."/>
      <w:lvlJc w:val="left"/>
      <w:pPr>
        <w:tabs>
          <w:tab w:val="num" w:pos="2628"/>
        </w:tabs>
        <w:ind w:left="2628" w:hanging="1440"/>
      </w:pPr>
    </w:lvl>
    <w:lvl w:ilvl="7">
      <w:start w:val="1"/>
      <w:numFmt w:val="decimal"/>
      <w:lvlText w:val="%1.%2.%3.%4.%5.%6.%7.%8."/>
      <w:lvlJc w:val="left"/>
      <w:pPr>
        <w:tabs>
          <w:tab w:val="num" w:pos="2826"/>
        </w:tabs>
        <w:ind w:left="2826" w:hanging="1440"/>
      </w:pPr>
    </w:lvl>
    <w:lvl w:ilvl="8">
      <w:start w:val="1"/>
      <w:numFmt w:val="decimal"/>
      <w:lvlText w:val="%1.%2.%3.%4.%5.%6.%7.%8.%9."/>
      <w:lvlJc w:val="left"/>
      <w:pPr>
        <w:tabs>
          <w:tab w:val="num" w:pos="3384"/>
        </w:tabs>
        <w:ind w:left="3384" w:hanging="1800"/>
      </w:pPr>
    </w:lvl>
  </w:abstractNum>
  <w:abstractNum w:abstractNumId="26" w15:restartNumberingAfterBreak="0">
    <w:nsid w:val="62D97008"/>
    <w:multiLevelType w:val="hybridMultilevel"/>
    <w:tmpl w:val="C2107374"/>
    <w:lvl w:ilvl="0" w:tplc="EE54AC3E">
      <w:start w:val="1"/>
      <w:numFmt w:val="decimal"/>
      <w:pStyle w:val="cyferki"/>
      <w:lvlText w:val="%1"/>
      <w:lvlJc w:val="left"/>
      <w:pPr>
        <w:tabs>
          <w:tab w:val="num" w:pos="1117"/>
        </w:tabs>
        <w:ind w:left="1117" w:hanging="360"/>
      </w:pPr>
      <w:rPr>
        <w:rFonts w:hint="default"/>
      </w:rPr>
    </w:lvl>
    <w:lvl w:ilvl="1" w:tplc="89504100">
      <w:start w:val="2"/>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631D256E"/>
    <w:multiLevelType w:val="hybridMultilevel"/>
    <w:tmpl w:val="DD80FA9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6B04556"/>
    <w:multiLevelType w:val="multilevel"/>
    <w:tmpl w:val="947A8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71E28A4"/>
    <w:multiLevelType w:val="hybridMultilevel"/>
    <w:tmpl w:val="9EEEA2B6"/>
    <w:lvl w:ilvl="0" w:tplc="B57E2DB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694E25DF"/>
    <w:multiLevelType w:val="multilevel"/>
    <w:tmpl w:val="126AABAA"/>
    <w:lvl w:ilvl="0">
      <w:start w:val="2"/>
      <w:numFmt w:val="decimal"/>
      <w:lvlText w:val="%1."/>
      <w:lvlJc w:val="left"/>
      <w:pPr>
        <w:tabs>
          <w:tab w:val="num" w:pos="360"/>
        </w:tabs>
        <w:ind w:left="360" w:hanging="360"/>
      </w:pPr>
      <w:rPr>
        <w:rFonts w:hint="default"/>
      </w:rPr>
    </w:lvl>
    <w:lvl w:ilvl="1">
      <w:start w:val="2"/>
      <w:numFmt w:val="decimal"/>
      <w:isLgl/>
      <w:lvlText w:val="%1.%2"/>
      <w:lvlJc w:val="left"/>
      <w:pPr>
        <w:tabs>
          <w:tab w:val="num" w:pos="540"/>
        </w:tabs>
        <w:ind w:left="540" w:hanging="540"/>
      </w:pPr>
      <w:rPr>
        <w:rFonts w:hint="default"/>
      </w:rPr>
    </w:lvl>
    <w:lvl w:ilvl="2">
      <w:start w:val="4"/>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1" w15:restartNumberingAfterBreak="0">
    <w:nsid w:val="6C716F2D"/>
    <w:multiLevelType w:val="hybridMultilevel"/>
    <w:tmpl w:val="A5924EB8"/>
    <w:lvl w:ilvl="0" w:tplc="AD5E6E32">
      <w:start w:val="1"/>
      <w:numFmt w:val="lowerLetter"/>
      <w:lvlText w:val="%1)"/>
      <w:lvlJc w:val="left"/>
      <w:pPr>
        <w:tabs>
          <w:tab w:val="num" w:pos="786"/>
        </w:tabs>
        <w:ind w:left="786"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15:restartNumberingAfterBreak="0">
    <w:nsid w:val="7AE2012E"/>
    <w:multiLevelType w:val="hybridMultilevel"/>
    <w:tmpl w:val="E322206E"/>
    <w:lvl w:ilvl="0" w:tplc="B57E2DB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7F5D5B68"/>
    <w:multiLevelType w:val="hybridMultilevel"/>
    <w:tmpl w:val="E42C032A"/>
    <w:lvl w:ilvl="0" w:tplc="0415000B">
      <w:start w:val="1"/>
      <w:numFmt w:val="bullet"/>
      <w:lvlText w:val=""/>
      <w:lvlJc w:val="left"/>
      <w:pPr>
        <w:tabs>
          <w:tab w:val="num" w:pos="1545"/>
        </w:tabs>
        <w:ind w:left="1545" w:hanging="360"/>
      </w:pPr>
      <w:rPr>
        <w:rFonts w:ascii="Wingdings" w:hAnsi="Wingdings" w:hint="default"/>
      </w:rPr>
    </w:lvl>
    <w:lvl w:ilvl="1" w:tplc="E5023DA2">
      <w:start w:val="1"/>
      <w:numFmt w:val="bullet"/>
      <w:lvlText w:val="-"/>
      <w:lvlJc w:val="left"/>
      <w:pPr>
        <w:tabs>
          <w:tab w:val="num" w:pos="2265"/>
        </w:tabs>
        <w:ind w:left="2265" w:hanging="360"/>
      </w:pPr>
      <w:rPr>
        <w:rFonts w:ascii="Times New Roman" w:eastAsia="Times New Roman" w:hAnsi="Times New Roman" w:cs="Times New Roman" w:hint="default"/>
      </w:rPr>
    </w:lvl>
    <w:lvl w:ilvl="2" w:tplc="04150005" w:tentative="1">
      <w:start w:val="1"/>
      <w:numFmt w:val="bullet"/>
      <w:lvlText w:val=""/>
      <w:lvlJc w:val="left"/>
      <w:pPr>
        <w:tabs>
          <w:tab w:val="num" w:pos="2985"/>
        </w:tabs>
        <w:ind w:left="2985" w:hanging="360"/>
      </w:pPr>
      <w:rPr>
        <w:rFonts w:ascii="Wingdings" w:hAnsi="Wingdings" w:hint="default"/>
      </w:rPr>
    </w:lvl>
    <w:lvl w:ilvl="3" w:tplc="04150001" w:tentative="1">
      <w:start w:val="1"/>
      <w:numFmt w:val="bullet"/>
      <w:lvlText w:val=""/>
      <w:lvlJc w:val="left"/>
      <w:pPr>
        <w:tabs>
          <w:tab w:val="num" w:pos="3705"/>
        </w:tabs>
        <w:ind w:left="3705" w:hanging="360"/>
      </w:pPr>
      <w:rPr>
        <w:rFonts w:ascii="Symbol" w:hAnsi="Symbol" w:hint="default"/>
      </w:rPr>
    </w:lvl>
    <w:lvl w:ilvl="4" w:tplc="04150003" w:tentative="1">
      <w:start w:val="1"/>
      <w:numFmt w:val="bullet"/>
      <w:lvlText w:val="o"/>
      <w:lvlJc w:val="left"/>
      <w:pPr>
        <w:tabs>
          <w:tab w:val="num" w:pos="4425"/>
        </w:tabs>
        <w:ind w:left="4425" w:hanging="360"/>
      </w:pPr>
      <w:rPr>
        <w:rFonts w:ascii="Courier New" w:hAnsi="Courier New" w:hint="default"/>
      </w:rPr>
    </w:lvl>
    <w:lvl w:ilvl="5" w:tplc="04150005" w:tentative="1">
      <w:start w:val="1"/>
      <w:numFmt w:val="bullet"/>
      <w:lvlText w:val=""/>
      <w:lvlJc w:val="left"/>
      <w:pPr>
        <w:tabs>
          <w:tab w:val="num" w:pos="5145"/>
        </w:tabs>
        <w:ind w:left="5145" w:hanging="360"/>
      </w:pPr>
      <w:rPr>
        <w:rFonts w:ascii="Wingdings" w:hAnsi="Wingdings" w:hint="default"/>
      </w:rPr>
    </w:lvl>
    <w:lvl w:ilvl="6" w:tplc="04150001" w:tentative="1">
      <w:start w:val="1"/>
      <w:numFmt w:val="bullet"/>
      <w:lvlText w:val=""/>
      <w:lvlJc w:val="left"/>
      <w:pPr>
        <w:tabs>
          <w:tab w:val="num" w:pos="5865"/>
        </w:tabs>
        <w:ind w:left="5865" w:hanging="360"/>
      </w:pPr>
      <w:rPr>
        <w:rFonts w:ascii="Symbol" w:hAnsi="Symbol" w:hint="default"/>
      </w:rPr>
    </w:lvl>
    <w:lvl w:ilvl="7" w:tplc="04150003" w:tentative="1">
      <w:start w:val="1"/>
      <w:numFmt w:val="bullet"/>
      <w:lvlText w:val="o"/>
      <w:lvlJc w:val="left"/>
      <w:pPr>
        <w:tabs>
          <w:tab w:val="num" w:pos="6585"/>
        </w:tabs>
        <w:ind w:left="6585" w:hanging="360"/>
      </w:pPr>
      <w:rPr>
        <w:rFonts w:ascii="Courier New" w:hAnsi="Courier New" w:hint="default"/>
      </w:rPr>
    </w:lvl>
    <w:lvl w:ilvl="8" w:tplc="04150005" w:tentative="1">
      <w:start w:val="1"/>
      <w:numFmt w:val="bullet"/>
      <w:lvlText w:val=""/>
      <w:lvlJc w:val="left"/>
      <w:pPr>
        <w:tabs>
          <w:tab w:val="num" w:pos="7305"/>
        </w:tabs>
        <w:ind w:left="7305" w:hanging="360"/>
      </w:pPr>
      <w:rPr>
        <w:rFonts w:ascii="Wingdings" w:hAnsi="Wingdings" w:hint="default"/>
      </w:rPr>
    </w:lvl>
  </w:abstractNum>
  <w:abstractNum w:abstractNumId="34" w15:restartNumberingAfterBreak="0">
    <w:nsid w:val="7F9F4C98"/>
    <w:multiLevelType w:val="multilevel"/>
    <w:tmpl w:val="2C787AFA"/>
    <w:lvl w:ilvl="0">
      <w:start w:val="2"/>
      <w:numFmt w:val="decimal"/>
      <w:lvlText w:val="%1."/>
      <w:lvlJc w:val="left"/>
      <w:pPr>
        <w:tabs>
          <w:tab w:val="num" w:pos="555"/>
        </w:tabs>
        <w:ind w:left="555" w:hanging="55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16cid:durableId="1108626286">
    <w:abstractNumId w:val="22"/>
  </w:num>
  <w:num w:numId="2" w16cid:durableId="493683365">
    <w:abstractNumId w:val="8"/>
  </w:num>
  <w:num w:numId="3" w16cid:durableId="2068260221">
    <w:abstractNumId w:val="31"/>
  </w:num>
  <w:num w:numId="4" w16cid:durableId="1051156233">
    <w:abstractNumId w:val="21"/>
  </w:num>
  <w:num w:numId="5" w16cid:durableId="92750085">
    <w:abstractNumId w:val="3"/>
  </w:num>
  <w:num w:numId="6" w16cid:durableId="230702147">
    <w:abstractNumId w:val="25"/>
    <w:lvlOverride w:ilvl="0">
      <w:startOverride w:val="5"/>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1268089">
    <w:abstractNumId w:val="19"/>
  </w:num>
  <w:num w:numId="8" w16cid:durableId="787509240">
    <w:abstractNumId w:val="26"/>
  </w:num>
  <w:num w:numId="9" w16cid:durableId="334963919">
    <w:abstractNumId w:val="2"/>
  </w:num>
  <w:num w:numId="10" w16cid:durableId="258147783">
    <w:abstractNumId w:val="17"/>
  </w:num>
  <w:num w:numId="11" w16cid:durableId="1662270798">
    <w:abstractNumId w:val="20"/>
  </w:num>
  <w:num w:numId="12" w16cid:durableId="707268209">
    <w:abstractNumId w:val="12"/>
  </w:num>
  <w:num w:numId="13" w16cid:durableId="1744715198">
    <w:abstractNumId w:val="11"/>
  </w:num>
  <w:num w:numId="14" w16cid:durableId="1022050428">
    <w:abstractNumId w:val="7"/>
  </w:num>
  <w:num w:numId="15" w16cid:durableId="1989895745">
    <w:abstractNumId w:val="9"/>
  </w:num>
  <w:num w:numId="16" w16cid:durableId="596980573">
    <w:abstractNumId w:val="34"/>
  </w:num>
  <w:num w:numId="17" w16cid:durableId="1948078589">
    <w:abstractNumId w:val="30"/>
  </w:num>
  <w:num w:numId="18" w16cid:durableId="145635692">
    <w:abstractNumId w:val="6"/>
  </w:num>
  <w:num w:numId="19" w16cid:durableId="942107160">
    <w:abstractNumId w:val="5"/>
  </w:num>
  <w:num w:numId="20" w16cid:durableId="288895920">
    <w:abstractNumId w:val="18"/>
  </w:num>
  <w:num w:numId="21" w16cid:durableId="912810984">
    <w:abstractNumId w:val="4"/>
  </w:num>
  <w:num w:numId="22" w16cid:durableId="1075740611">
    <w:abstractNumId w:val="33"/>
  </w:num>
  <w:num w:numId="23" w16cid:durableId="75636346">
    <w:abstractNumId w:val="10"/>
  </w:num>
  <w:num w:numId="24" w16cid:durableId="208345466">
    <w:abstractNumId w:val="14"/>
  </w:num>
  <w:num w:numId="25" w16cid:durableId="1819418677">
    <w:abstractNumId w:val="29"/>
  </w:num>
  <w:num w:numId="26" w16cid:durableId="1661692271">
    <w:abstractNumId w:val="13"/>
  </w:num>
  <w:num w:numId="27" w16cid:durableId="1485732602">
    <w:abstractNumId w:val="16"/>
  </w:num>
  <w:num w:numId="28" w16cid:durableId="828248675">
    <w:abstractNumId w:val="27"/>
  </w:num>
  <w:num w:numId="29" w16cid:durableId="223225427">
    <w:abstractNumId w:val="22"/>
    <w:lvlOverride w:ilvl="0"/>
    <w:lvlOverride w:ilvl="1"/>
    <w:lvlOverride w:ilvl="2">
      <w:startOverride w:val="1"/>
    </w:lvlOverride>
    <w:lvlOverride w:ilvl="3"/>
    <w:lvlOverride w:ilvl="4"/>
    <w:lvlOverride w:ilvl="5"/>
    <w:lvlOverride w:ilvl="6"/>
    <w:lvlOverride w:ilvl="7"/>
    <w:lvlOverride w:ilvl="8"/>
  </w:num>
  <w:num w:numId="30" w16cid:durableId="458300100">
    <w:abstractNumId w:val="19"/>
  </w:num>
  <w:num w:numId="31" w16cid:durableId="30585991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03765259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538011951">
    <w:abstractNumId w:val="32"/>
  </w:num>
  <w:num w:numId="34" w16cid:durableId="345133574">
    <w:abstractNumId w:val="24"/>
  </w:num>
  <w:num w:numId="35" w16cid:durableId="1727754499">
    <w:abstractNumId w:val="28"/>
  </w:num>
  <w:num w:numId="36" w16cid:durableId="316962453">
    <w:abstractNumId w:val="0"/>
  </w:num>
  <w:num w:numId="37" w16cid:durableId="1664891466">
    <w:abstractNumId w:val="15"/>
  </w:num>
  <w:num w:numId="38" w16cid:durableId="295070425">
    <w:abstractNumId w:val="1"/>
  </w:num>
  <w:num w:numId="39" w16cid:durableId="1664431259">
    <w:abstractNumId w:val="2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GrammaticalErrors/>
  <w:activeWritingStyle w:appName="MSWord" w:lang="pl-PL" w:vendorID="12" w:dllVersion="512" w:checkStyle="1"/>
  <w:proofState w:spelling="clean"/>
  <w:defaultTabStop w:val="708"/>
  <w:hyphenationZone w:val="425"/>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293"/>
    <w:rsid w:val="000606E2"/>
    <w:rsid w:val="00061A49"/>
    <w:rsid w:val="000A02FF"/>
    <w:rsid w:val="000C4C4F"/>
    <w:rsid w:val="000D6E93"/>
    <w:rsid w:val="00123131"/>
    <w:rsid w:val="00130EA4"/>
    <w:rsid w:val="00141510"/>
    <w:rsid w:val="00143E81"/>
    <w:rsid w:val="00162609"/>
    <w:rsid w:val="001666C0"/>
    <w:rsid w:val="00166E0B"/>
    <w:rsid w:val="00170B79"/>
    <w:rsid w:val="001B22A1"/>
    <w:rsid w:val="001B23BC"/>
    <w:rsid w:val="001C3E43"/>
    <w:rsid w:val="001C6952"/>
    <w:rsid w:val="00221D05"/>
    <w:rsid w:val="002316FD"/>
    <w:rsid w:val="0023603E"/>
    <w:rsid w:val="0028114F"/>
    <w:rsid w:val="002E033C"/>
    <w:rsid w:val="002E1232"/>
    <w:rsid w:val="002F3078"/>
    <w:rsid w:val="00305B12"/>
    <w:rsid w:val="00321945"/>
    <w:rsid w:val="003333C4"/>
    <w:rsid w:val="00351F09"/>
    <w:rsid w:val="00364759"/>
    <w:rsid w:val="00376ED3"/>
    <w:rsid w:val="0040490F"/>
    <w:rsid w:val="00405930"/>
    <w:rsid w:val="004144C2"/>
    <w:rsid w:val="00420388"/>
    <w:rsid w:val="00426197"/>
    <w:rsid w:val="00452852"/>
    <w:rsid w:val="004548C9"/>
    <w:rsid w:val="00466E32"/>
    <w:rsid w:val="00480E7D"/>
    <w:rsid w:val="00485249"/>
    <w:rsid w:val="00487588"/>
    <w:rsid w:val="004A0728"/>
    <w:rsid w:val="004A1249"/>
    <w:rsid w:val="004A31AE"/>
    <w:rsid w:val="004B5A62"/>
    <w:rsid w:val="004D2B95"/>
    <w:rsid w:val="004D6E92"/>
    <w:rsid w:val="004F2D2B"/>
    <w:rsid w:val="00501E6F"/>
    <w:rsid w:val="005336C0"/>
    <w:rsid w:val="0055131C"/>
    <w:rsid w:val="00554D9D"/>
    <w:rsid w:val="00572121"/>
    <w:rsid w:val="005903F5"/>
    <w:rsid w:val="005A6023"/>
    <w:rsid w:val="005B56EC"/>
    <w:rsid w:val="005F5430"/>
    <w:rsid w:val="0060111A"/>
    <w:rsid w:val="006128B9"/>
    <w:rsid w:val="006173D9"/>
    <w:rsid w:val="00633066"/>
    <w:rsid w:val="006378DC"/>
    <w:rsid w:val="00640EE1"/>
    <w:rsid w:val="006445AA"/>
    <w:rsid w:val="006475F7"/>
    <w:rsid w:val="0065767C"/>
    <w:rsid w:val="00664832"/>
    <w:rsid w:val="00683DC7"/>
    <w:rsid w:val="006865E4"/>
    <w:rsid w:val="00686DDA"/>
    <w:rsid w:val="006C3D42"/>
    <w:rsid w:val="006D53DC"/>
    <w:rsid w:val="006D5E13"/>
    <w:rsid w:val="007223D5"/>
    <w:rsid w:val="0072426C"/>
    <w:rsid w:val="00741A54"/>
    <w:rsid w:val="00747925"/>
    <w:rsid w:val="00761D3F"/>
    <w:rsid w:val="0076591C"/>
    <w:rsid w:val="0079613A"/>
    <w:rsid w:val="007A3D96"/>
    <w:rsid w:val="007B27B3"/>
    <w:rsid w:val="007B611E"/>
    <w:rsid w:val="00821C41"/>
    <w:rsid w:val="0084379B"/>
    <w:rsid w:val="00881E72"/>
    <w:rsid w:val="008A4F3F"/>
    <w:rsid w:val="008C63C9"/>
    <w:rsid w:val="008D444C"/>
    <w:rsid w:val="008F3330"/>
    <w:rsid w:val="00905944"/>
    <w:rsid w:val="00920F71"/>
    <w:rsid w:val="0094738E"/>
    <w:rsid w:val="009532CE"/>
    <w:rsid w:val="009559B6"/>
    <w:rsid w:val="009C3D8A"/>
    <w:rsid w:val="009E0293"/>
    <w:rsid w:val="009F0F3B"/>
    <w:rsid w:val="009F1191"/>
    <w:rsid w:val="00A12564"/>
    <w:rsid w:val="00A515C0"/>
    <w:rsid w:val="00A63970"/>
    <w:rsid w:val="00A75DA6"/>
    <w:rsid w:val="00A920A3"/>
    <w:rsid w:val="00A96AD2"/>
    <w:rsid w:val="00AA5AF9"/>
    <w:rsid w:val="00AB4FF1"/>
    <w:rsid w:val="00AB6187"/>
    <w:rsid w:val="00AC7037"/>
    <w:rsid w:val="00B058FE"/>
    <w:rsid w:val="00B103BD"/>
    <w:rsid w:val="00B17237"/>
    <w:rsid w:val="00B26973"/>
    <w:rsid w:val="00B57384"/>
    <w:rsid w:val="00B66E08"/>
    <w:rsid w:val="00B8741E"/>
    <w:rsid w:val="00B91963"/>
    <w:rsid w:val="00BD6EE5"/>
    <w:rsid w:val="00BD730D"/>
    <w:rsid w:val="00C023FF"/>
    <w:rsid w:val="00C12915"/>
    <w:rsid w:val="00C13C78"/>
    <w:rsid w:val="00C25158"/>
    <w:rsid w:val="00CB00FB"/>
    <w:rsid w:val="00CD0D73"/>
    <w:rsid w:val="00CD122E"/>
    <w:rsid w:val="00CD5946"/>
    <w:rsid w:val="00CF0183"/>
    <w:rsid w:val="00D00B97"/>
    <w:rsid w:val="00D01B9A"/>
    <w:rsid w:val="00D11A93"/>
    <w:rsid w:val="00D24901"/>
    <w:rsid w:val="00D4030E"/>
    <w:rsid w:val="00D432DF"/>
    <w:rsid w:val="00D562FD"/>
    <w:rsid w:val="00DA4020"/>
    <w:rsid w:val="00DA66FB"/>
    <w:rsid w:val="00DB76DE"/>
    <w:rsid w:val="00DE0277"/>
    <w:rsid w:val="00DE531D"/>
    <w:rsid w:val="00E06BAA"/>
    <w:rsid w:val="00E16247"/>
    <w:rsid w:val="00EA50EA"/>
    <w:rsid w:val="00EC2EA5"/>
    <w:rsid w:val="00ED4DD2"/>
    <w:rsid w:val="00ED70D2"/>
    <w:rsid w:val="00EF36DE"/>
    <w:rsid w:val="00F278AA"/>
    <w:rsid w:val="00F94B6B"/>
    <w:rsid w:val="00FC2A9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7"/>
    <o:shapelayout v:ext="edit">
      <o:idmap v:ext="edit" data="1"/>
    </o:shapelayout>
  </w:shapeDefaults>
  <w:decimalSymbol w:val=","/>
  <w:listSeparator w:val=";"/>
  <w14:docId w14:val="60E2B6B4"/>
  <w15:chartTrackingRefBased/>
  <w15:docId w15:val="{74AE3983-BE94-4B61-94F3-C9A2B8F61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0"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E1232"/>
    <w:rPr>
      <w:bCs/>
      <w:sz w:val="24"/>
      <w:szCs w:val="24"/>
    </w:rPr>
  </w:style>
  <w:style w:type="paragraph" w:styleId="Nagwek1">
    <w:name w:val="heading 1"/>
    <w:basedOn w:val="Normalny"/>
    <w:next w:val="Normalny"/>
    <w:link w:val="Nagwek1Znak"/>
    <w:qFormat/>
    <w:pPr>
      <w:keepNext/>
      <w:jc w:val="center"/>
      <w:outlineLvl w:val="0"/>
    </w:pPr>
    <w:rPr>
      <w:sz w:val="28"/>
    </w:rPr>
  </w:style>
  <w:style w:type="paragraph" w:styleId="Nagwek2">
    <w:name w:val="heading 2"/>
    <w:basedOn w:val="Normalny"/>
    <w:next w:val="Normalny"/>
    <w:qFormat/>
    <w:pPr>
      <w:keepNext/>
      <w:widowControl w:val="0"/>
      <w:tabs>
        <w:tab w:val="left" w:pos="567"/>
      </w:tabs>
      <w:autoSpaceDE w:val="0"/>
      <w:autoSpaceDN w:val="0"/>
      <w:adjustRightInd w:val="0"/>
      <w:spacing w:before="240" w:after="60" w:line="360" w:lineRule="auto"/>
      <w:ind w:firstLine="284"/>
      <w:jc w:val="both"/>
      <w:outlineLvl w:val="1"/>
    </w:pPr>
    <w:rPr>
      <w:rFonts w:ascii="Arial" w:hAnsi="Arial" w:cs="Arial"/>
      <w:b/>
      <w:i/>
      <w:iCs/>
      <w:color w:val="000000"/>
      <w:sz w:val="28"/>
      <w:szCs w:val="28"/>
    </w:rPr>
  </w:style>
  <w:style w:type="paragraph" w:styleId="Nagwek3">
    <w:name w:val="heading 3"/>
    <w:basedOn w:val="Normalny"/>
    <w:next w:val="Normalny"/>
    <w:link w:val="Nagwek3Znak"/>
    <w:qFormat/>
    <w:pPr>
      <w:keepNext/>
      <w:outlineLvl w:val="2"/>
    </w:pPr>
    <w:rPr>
      <w:rFonts w:ascii="Arial" w:hAnsi="Arial" w:cs="Arial"/>
      <w:b/>
      <w:bCs w:val="0"/>
      <w:sz w:val="28"/>
    </w:rPr>
  </w:style>
  <w:style w:type="paragraph" w:styleId="Nagwek4">
    <w:name w:val="heading 4"/>
    <w:basedOn w:val="Normalny"/>
    <w:next w:val="Normalny"/>
    <w:qFormat/>
    <w:pPr>
      <w:keepNext/>
      <w:outlineLvl w:val="3"/>
    </w:pPr>
    <w:rPr>
      <w:rFonts w:ascii="Arial" w:hAnsi="Arial" w:cs="Arial"/>
      <w:b/>
      <w:bCs w:val="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z4">
    <w:name w:val="z4"/>
    <w:pPr>
      <w:widowControl w:val="0"/>
      <w:tabs>
        <w:tab w:val="left" w:pos="939"/>
      </w:tabs>
      <w:autoSpaceDE w:val="0"/>
      <w:autoSpaceDN w:val="0"/>
      <w:adjustRightInd w:val="0"/>
      <w:spacing w:before="57" w:line="360" w:lineRule="auto"/>
      <w:ind w:firstLine="397"/>
      <w:jc w:val="both"/>
    </w:pPr>
    <w:rPr>
      <w:color w:val="000000"/>
      <w:sz w:val="22"/>
      <w:szCs w:val="23"/>
    </w:rPr>
  </w:style>
  <w:style w:type="paragraph" w:customStyle="1" w:styleId="z3">
    <w:name w:val="z3"/>
    <w:pPr>
      <w:keepNext/>
      <w:widowControl w:val="0"/>
      <w:autoSpaceDE w:val="0"/>
      <w:autoSpaceDN w:val="0"/>
      <w:adjustRightInd w:val="0"/>
      <w:spacing w:before="57" w:line="360" w:lineRule="auto"/>
      <w:ind w:left="397"/>
      <w:jc w:val="both"/>
    </w:pPr>
    <w:rPr>
      <w:color w:val="000000"/>
      <w:sz w:val="22"/>
      <w:szCs w:val="23"/>
    </w:rPr>
  </w:style>
  <w:style w:type="paragraph" w:customStyle="1" w:styleId="z1">
    <w:name w:val="z1"/>
    <w:pPr>
      <w:widowControl w:val="0"/>
      <w:tabs>
        <w:tab w:val="left" w:pos="397"/>
      </w:tabs>
      <w:autoSpaceDE w:val="0"/>
      <w:autoSpaceDN w:val="0"/>
      <w:adjustRightInd w:val="0"/>
      <w:spacing w:before="170" w:line="360" w:lineRule="auto"/>
      <w:jc w:val="both"/>
    </w:pPr>
    <w:rPr>
      <w:b/>
      <w:bCs/>
      <w:color w:val="000000"/>
      <w:sz w:val="28"/>
      <w:szCs w:val="23"/>
    </w:rPr>
  </w:style>
  <w:style w:type="paragraph" w:customStyle="1" w:styleId="znormal">
    <w:name w:val="z_normal"/>
    <w:pPr>
      <w:widowControl w:val="0"/>
      <w:autoSpaceDE w:val="0"/>
      <w:autoSpaceDN w:val="0"/>
      <w:adjustRightInd w:val="0"/>
      <w:spacing w:line="360" w:lineRule="auto"/>
      <w:ind w:left="397"/>
      <w:jc w:val="both"/>
    </w:pPr>
    <w:rPr>
      <w:color w:val="000000"/>
      <w:sz w:val="22"/>
      <w:szCs w:val="23"/>
    </w:rPr>
  </w:style>
  <w:style w:type="paragraph" w:customStyle="1" w:styleId="KRESKA">
    <w:name w:val="KRESKA"/>
    <w:basedOn w:val="znormal"/>
    <w:pPr>
      <w:numPr>
        <w:numId w:val="1"/>
      </w:numPr>
      <w:tabs>
        <w:tab w:val="clear" w:pos="1381"/>
        <w:tab w:val="num" w:pos="851"/>
      </w:tabs>
      <w:ind w:left="851" w:hanging="425"/>
    </w:pPr>
  </w:style>
  <w:style w:type="paragraph" w:customStyle="1" w:styleId="z11">
    <w:name w:val="z11"/>
    <w:pPr>
      <w:widowControl w:val="0"/>
      <w:autoSpaceDE w:val="0"/>
      <w:autoSpaceDN w:val="0"/>
      <w:adjustRightInd w:val="0"/>
      <w:spacing w:before="57" w:line="224" w:lineRule="exact"/>
      <w:jc w:val="both"/>
    </w:pPr>
    <w:rPr>
      <w:color w:val="000000"/>
      <w:sz w:val="19"/>
      <w:szCs w:val="19"/>
      <w:u w:val="single"/>
    </w:rPr>
  </w:style>
  <w:style w:type="paragraph" w:styleId="Tekstpodstawowy">
    <w:name w:val="Body Text"/>
    <w:basedOn w:val="Normalny"/>
    <w:semiHidden/>
    <w:pPr>
      <w:jc w:val="center"/>
    </w:pPr>
    <w:rPr>
      <w:rFonts w:ascii="Arial" w:hAnsi="Arial" w:cs="Arial"/>
      <w:sz w:val="28"/>
    </w:rPr>
  </w:style>
  <w:style w:type="paragraph" w:styleId="NormalnyWeb">
    <w:name w:val="Normal (Web)"/>
    <w:basedOn w:val="Normalny"/>
    <w:uiPriority w:val="99"/>
    <w:pPr>
      <w:spacing w:before="100" w:beforeAutospacing="1" w:after="100" w:afterAutospacing="1"/>
      <w:jc w:val="both"/>
    </w:pPr>
    <w:rPr>
      <w:rFonts w:ascii="Verdana" w:hAnsi="Verdana"/>
      <w:bCs w:val="0"/>
      <w:color w:val="343356"/>
      <w:sz w:val="15"/>
      <w:szCs w:val="15"/>
    </w:rPr>
  </w:style>
  <w:style w:type="paragraph" w:customStyle="1" w:styleId="BOMBA">
    <w:name w:val="BOMBA"/>
    <w:basedOn w:val="Normalny"/>
    <w:pPr>
      <w:widowControl w:val="0"/>
      <w:numPr>
        <w:numId w:val="7"/>
      </w:numPr>
      <w:tabs>
        <w:tab w:val="num" w:pos="851"/>
      </w:tabs>
      <w:autoSpaceDE w:val="0"/>
      <w:autoSpaceDN w:val="0"/>
      <w:adjustRightInd w:val="0"/>
      <w:spacing w:line="360" w:lineRule="auto"/>
      <w:ind w:left="851" w:hanging="425"/>
      <w:jc w:val="both"/>
    </w:pPr>
    <w:rPr>
      <w:bCs w:val="0"/>
      <w:color w:val="000000"/>
      <w:sz w:val="22"/>
      <w:szCs w:val="23"/>
    </w:rPr>
  </w:style>
  <w:style w:type="paragraph" w:customStyle="1" w:styleId="zal">
    <w:name w:val="zal"/>
    <w:pPr>
      <w:widowControl w:val="0"/>
      <w:autoSpaceDE w:val="0"/>
      <w:autoSpaceDN w:val="0"/>
      <w:adjustRightInd w:val="0"/>
      <w:spacing w:after="113" w:line="259" w:lineRule="exact"/>
      <w:ind w:firstLine="283"/>
      <w:jc w:val="right"/>
    </w:pPr>
    <w:rPr>
      <w:b/>
      <w:bCs/>
      <w:color w:val="000000"/>
      <w:sz w:val="22"/>
      <w:szCs w:val="23"/>
      <w:u w:val="single"/>
    </w:rPr>
  </w:style>
  <w:style w:type="paragraph" w:customStyle="1" w:styleId="abc">
    <w:name w:val="a b c"/>
    <w:basedOn w:val="znormal"/>
    <w:pPr>
      <w:ind w:left="0"/>
    </w:pPr>
  </w:style>
  <w:style w:type="paragraph" w:customStyle="1" w:styleId="cyferki">
    <w:name w:val="cyferki"/>
    <w:basedOn w:val="znormalefekt"/>
    <w:pPr>
      <w:numPr>
        <w:numId w:val="8"/>
      </w:numPr>
      <w:tabs>
        <w:tab w:val="clear" w:pos="1117"/>
        <w:tab w:val="num" w:pos="709"/>
      </w:tabs>
      <w:ind w:left="709" w:hanging="283"/>
    </w:pPr>
  </w:style>
  <w:style w:type="paragraph" w:customStyle="1" w:styleId="znormalefekt">
    <w:name w:val="z_normal_efekt"/>
    <w:pPr>
      <w:widowControl w:val="0"/>
      <w:autoSpaceDE w:val="0"/>
      <w:autoSpaceDN w:val="0"/>
      <w:adjustRightInd w:val="0"/>
      <w:spacing w:line="360" w:lineRule="auto"/>
      <w:ind w:left="681" w:hanging="284"/>
      <w:jc w:val="both"/>
    </w:pPr>
    <w:rPr>
      <w:color w:val="000000"/>
      <w:sz w:val="22"/>
      <w:szCs w:val="23"/>
    </w:rPr>
  </w:style>
  <w:style w:type="paragraph" w:styleId="Tekstpodstawowywcity">
    <w:name w:val="Body Text Indent"/>
    <w:basedOn w:val="Normalny"/>
    <w:link w:val="TekstpodstawowywcityZnak"/>
    <w:semiHidden/>
    <w:pPr>
      <w:tabs>
        <w:tab w:val="left" w:pos="709"/>
      </w:tabs>
      <w:ind w:left="709" w:hanging="709"/>
    </w:pPr>
    <w:rPr>
      <w:rFonts w:ascii="Arial" w:hAnsi="Arial" w:cs="Arial"/>
      <w:b/>
      <w:bCs w:val="0"/>
      <w:sz w:val="28"/>
    </w:rPr>
  </w:style>
  <w:style w:type="paragraph" w:customStyle="1" w:styleId="ztabela">
    <w:name w:val="z_tabela"/>
    <w:pPr>
      <w:widowControl w:val="0"/>
      <w:pBdr>
        <w:top w:val="single" w:sz="2" w:space="0" w:color="auto"/>
      </w:pBdr>
      <w:autoSpaceDE w:val="0"/>
      <w:autoSpaceDN w:val="0"/>
      <w:adjustRightInd w:val="0"/>
      <w:spacing w:before="57" w:line="360" w:lineRule="auto"/>
      <w:ind w:left="113"/>
    </w:pPr>
    <w:rPr>
      <w:color w:val="000000"/>
      <w:sz w:val="22"/>
      <w:szCs w:val="18"/>
    </w:rPr>
  </w:style>
  <w:style w:type="paragraph" w:customStyle="1" w:styleId="z2">
    <w:name w:val="z2"/>
    <w:pPr>
      <w:keepNext/>
      <w:widowControl w:val="0"/>
      <w:autoSpaceDE w:val="0"/>
      <w:autoSpaceDN w:val="0"/>
      <w:adjustRightInd w:val="0"/>
      <w:spacing w:before="57" w:line="360" w:lineRule="auto"/>
      <w:jc w:val="both"/>
    </w:pPr>
    <w:rPr>
      <w:color w:val="000000"/>
      <w:sz w:val="22"/>
      <w:szCs w:val="23"/>
      <w:u w:val="single"/>
    </w:rPr>
  </w:style>
  <w:style w:type="paragraph" w:styleId="Nagwek">
    <w:name w:val="header"/>
    <w:basedOn w:val="Normalny"/>
    <w:link w:val="NagwekZnak"/>
    <w:uiPriority w:val="99"/>
    <w:unhideWhenUsed/>
    <w:rsid w:val="009E0293"/>
    <w:pPr>
      <w:tabs>
        <w:tab w:val="center" w:pos="4536"/>
        <w:tab w:val="right" w:pos="9072"/>
      </w:tabs>
    </w:pPr>
  </w:style>
  <w:style w:type="character" w:customStyle="1" w:styleId="NagwekZnak">
    <w:name w:val="Nagłówek Znak"/>
    <w:link w:val="Nagwek"/>
    <w:uiPriority w:val="99"/>
    <w:rsid w:val="009E0293"/>
    <w:rPr>
      <w:bCs/>
      <w:sz w:val="24"/>
      <w:szCs w:val="24"/>
    </w:rPr>
  </w:style>
  <w:style w:type="paragraph" w:styleId="Stopka">
    <w:name w:val="footer"/>
    <w:basedOn w:val="Normalny"/>
    <w:link w:val="StopkaZnak"/>
    <w:uiPriority w:val="99"/>
    <w:unhideWhenUsed/>
    <w:rsid w:val="009E0293"/>
    <w:pPr>
      <w:tabs>
        <w:tab w:val="center" w:pos="4536"/>
        <w:tab w:val="right" w:pos="9072"/>
      </w:tabs>
    </w:pPr>
  </w:style>
  <w:style w:type="character" w:customStyle="1" w:styleId="StopkaZnak">
    <w:name w:val="Stopka Znak"/>
    <w:link w:val="Stopka"/>
    <w:uiPriority w:val="99"/>
    <w:rsid w:val="009E0293"/>
    <w:rPr>
      <w:bCs/>
      <w:sz w:val="24"/>
      <w:szCs w:val="24"/>
    </w:rPr>
  </w:style>
  <w:style w:type="paragraph" w:styleId="Tekstdymka">
    <w:name w:val="Balloon Text"/>
    <w:basedOn w:val="Normalny"/>
    <w:link w:val="TekstdymkaZnak"/>
    <w:uiPriority w:val="99"/>
    <w:semiHidden/>
    <w:unhideWhenUsed/>
    <w:rsid w:val="009E0293"/>
    <w:rPr>
      <w:rFonts w:ascii="Tahoma" w:hAnsi="Tahoma" w:cs="Tahoma"/>
      <w:sz w:val="16"/>
      <w:szCs w:val="16"/>
    </w:rPr>
  </w:style>
  <w:style w:type="character" w:customStyle="1" w:styleId="TekstdymkaZnak">
    <w:name w:val="Tekst dymka Znak"/>
    <w:link w:val="Tekstdymka"/>
    <w:uiPriority w:val="99"/>
    <w:semiHidden/>
    <w:rsid w:val="009E0293"/>
    <w:rPr>
      <w:rFonts w:ascii="Tahoma" w:hAnsi="Tahoma" w:cs="Tahoma"/>
      <w:bCs/>
      <w:sz w:val="16"/>
      <w:szCs w:val="16"/>
    </w:rPr>
  </w:style>
  <w:style w:type="paragraph" w:styleId="Tekstpodstawowywcity2">
    <w:name w:val="Body Text Indent 2"/>
    <w:basedOn w:val="Normalny"/>
    <w:link w:val="Tekstpodstawowywcity2Znak"/>
    <w:uiPriority w:val="99"/>
    <w:semiHidden/>
    <w:unhideWhenUsed/>
    <w:rsid w:val="00A75DA6"/>
    <w:pPr>
      <w:spacing w:after="120" w:line="480" w:lineRule="auto"/>
      <w:ind w:left="283"/>
    </w:pPr>
  </w:style>
  <w:style w:type="character" w:customStyle="1" w:styleId="Tekstpodstawowywcity2Znak">
    <w:name w:val="Tekst podstawowy wcięty 2 Znak"/>
    <w:link w:val="Tekstpodstawowywcity2"/>
    <w:uiPriority w:val="99"/>
    <w:semiHidden/>
    <w:rsid w:val="00A75DA6"/>
    <w:rPr>
      <w:bCs/>
      <w:sz w:val="24"/>
      <w:szCs w:val="24"/>
    </w:rPr>
  </w:style>
  <w:style w:type="paragraph" w:styleId="Bezodstpw">
    <w:name w:val="No Spacing"/>
    <w:uiPriority w:val="1"/>
    <w:qFormat/>
    <w:rsid w:val="009C3D8A"/>
    <w:rPr>
      <w:rFonts w:ascii="Calibri" w:eastAsia="Calibri" w:hAnsi="Calibri"/>
      <w:sz w:val="22"/>
      <w:szCs w:val="22"/>
      <w:lang w:eastAsia="en-US"/>
    </w:rPr>
  </w:style>
  <w:style w:type="character" w:styleId="Pogrubienie">
    <w:name w:val="Strong"/>
    <w:basedOn w:val="Domylnaczcionkaakapitu"/>
    <w:uiPriority w:val="22"/>
    <w:qFormat/>
    <w:rsid w:val="00683DC7"/>
    <w:rPr>
      <w:b/>
      <w:bCs/>
    </w:rPr>
  </w:style>
  <w:style w:type="character" w:customStyle="1" w:styleId="Nagwek1Znak">
    <w:name w:val="Nagłówek 1 Znak"/>
    <w:basedOn w:val="Domylnaczcionkaakapitu"/>
    <w:link w:val="Nagwek1"/>
    <w:rsid w:val="005903F5"/>
    <w:rPr>
      <w:bCs/>
      <w:sz w:val="28"/>
      <w:szCs w:val="24"/>
    </w:rPr>
  </w:style>
  <w:style w:type="character" w:customStyle="1" w:styleId="TekstpodstawowywcityZnak">
    <w:name w:val="Tekst podstawowy wcięty Znak"/>
    <w:basedOn w:val="Domylnaczcionkaakapitu"/>
    <w:link w:val="Tekstpodstawowywcity"/>
    <w:semiHidden/>
    <w:rsid w:val="005903F5"/>
    <w:rPr>
      <w:rFonts w:ascii="Arial" w:hAnsi="Arial" w:cs="Arial"/>
      <w:b/>
      <w:sz w:val="28"/>
      <w:szCs w:val="24"/>
    </w:rPr>
  </w:style>
  <w:style w:type="paragraph" w:styleId="Akapitzlist">
    <w:name w:val="List Paragraph"/>
    <w:basedOn w:val="Normalny"/>
    <w:uiPriority w:val="34"/>
    <w:qFormat/>
    <w:rsid w:val="00A63970"/>
    <w:pPr>
      <w:spacing w:after="200" w:line="276" w:lineRule="auto"/>
      <w:ind w:left="720"/>
      <w:contextualSpacing/>
    </w:pPr>
    <w:rPr>
      <w:rFonts w:asciiTheme="minorHAnsi" w:eastAsiaTheme="minorHAnsi" w:hAnsiTheme="minorHAnsi" w:cstheme="minorBidi"/>
      <w:bCs w:val="0"/>
      <w:sz w:val="22"/>
      <w:szCs w:val="22"/>
      <w:lang w:eastAsia="en-US"/>
    </w:rPr>
  </w:style>
  <w:style w:type="character" w:customStyle="1" w:styleId="Nagwek3Znak">
    <w:name w:val="Nagłówek 3 Znak"/>
    <w:basedOn w:val="Domylnaczcionkaakapitu"/>
    <w:link w:val="Nagwek3"/>
    <w:rsid w:val="009532CE"/>
    <w:rPr>
      <w:rFonts w:ascii="Arial" w:hAnsi="Arial" w:cs="Arial"/>
      <w:b/>
      <w:sz w:val="28"/>
      <w:szCs w:val="24"/>
    </w:rPr>
  </w:style>
  <w:style w:type="paragraph" w:customStyle="1" w:styleId="Styl">
    <w:name w:val="Styl"/>
    <w:uiPriority w:val="99"/>
    <w:rsid w:val="009532CE"/>
    <w:pPr>
      <w:widowControl w:val="0"/>
      <w:autoSpaceDE w:val="0"/>
      <w:autoSpaceDN w:val="0"/>
      <w:adjustRightInd w:val="0"/>
    </w:pPr>
    <w:rPr>
      <w:rFonts w:ascii="Arial" w:hAnsi="Arial" w:cs="Arial"/>
      <w:sz w:val="24"/>
      <w:szCs w:val="24"/>
    </w:rPr>
  </w:style>
  <w:style w:type="paragraph" w:customStyle="1" w:styleId="Mj">
    <w:name w:val="Mój"/>
    <w:basedOn w:val="Normalny"/>
    <w:link w:val="MjZnak"/>
    <w:qFormat/>
    <w:rsid w:val="009532CE"/>
    <w:pPr>
      <w:autoSpaceDE w:val="0"/>
      <w:autoSpaceDN w:val="0"/>
      <w:adjustRightInd w:val="0"/>
      <w:jc w:val="both"/>
    </w:pPr>
    <w:rPr>
      <w:bCs w:val="0"/>
      <w:sz w:val="22"/>
      <w:szCs w:val="23"/>
    </w:rPr>
  </w:style>
  <w:style w:type="character" w:customStyle="1" w:styleId="MjZnak">
    <w:name w:val="Mój Znak"/>
    <w:basedOn w:val="Domylnaczcionkaakapitu"/>
    <w:link w:val="Mj"/>
    <w:rsid w:val="009532CE"/>
    <w:rPr>
      <w:sz w:val="22"/>
      <w:szCs w:val="23"/>
    </w:rPr>
  </w:style>
  <w:style w:type="character" w:styleId="Hipercze">
    <w:name w:val="Hyperlink"/>
    <w:basedOn w:val="Domylnaczcionkaakapitu"/>
    <w:uiPriority w:val="99"/>
    <w:semiHidden/>
    <w:unhideWhenUsed/>
    <w:rsid w:val="009532CE"/>
    <w:rPr>
      <w:color w:val="0000FF"/>
      <w:u w:val="single"/>
    </w:rPr>
  </w:style>
  <w:style w:type="character" w:styleId="Uwydatnienie">
    <w:name w:val="Emphasis"/>
    <w:basedOn w:val="Domylnaczcionkaakapitu"/>
    <w:uiPriority w:val="20"/>
    <w:qFormat/>
    <w:rsid w:val="00D432D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107175">
      <w:bodyDiv w:val="1"/>
      <w:marLeft w:val="0"/>
      <w:marRight w:val="0"/>
      <w:marTop w:val="0"/>
      <w:marBottom w:val="0"/>
      <w:divBdr>
        <w:top w:val="none" w:sz="0" w:space="0" w:color="auto"/>
        <w:left w:val="none" w:sz="0" w:space="0" w:color="auto"/>
        <w:bottom w:val="none" w:sz="0" w:space="0" w:color="auto"/>
        <w:right w:val="none" w:sz="0" w:space="0" w:color="auto"/>
      </w:divBdr>
    </w:div>
    <w:div w:id="92479777">
      <w:bodyDiv w:val="1"/>
      <w:marLeft w:val="0"/>
      <w:marRight w:val="0"/>
      <w:marTop w:val="0"/>
      <w:marBottom w:val="0"/>
      <w:divBdr>
        <w:top w:val="none" w:sz="0" w:space="0" w:color="auto"/>
        <w:left w:val="none" w:sz="0" w:space="0" w:color="auto"/>
        <w:bottom w:val="none" w:sz="0" w:space="0" w:color="auto"/>
        <w:right w:val="none" w:sz="0" w:space="0" w:color="auto"/>
      </w:divBdr>
    </w:div>
    <w:div w:id="96802329">
      <w:bodyDiv w:val="1"/>
      <w:marLeft w:val="0"/>
      <w:marRight w:val="0"/>
      <w:marTop w:val="0"/>
      <w:marBottom w:val="0"/>
      <w:divBdr>
        <w:top w:val="none" w:sz="0" w:space="0" w:color="auto"/>
        <w:left w:val="none" w:sz="0" w:space="0" w:color="auto"/>
        <w:bottom w:val="none" w:sz="0" w:space="0" w:color="auto"/>
        <w:right w:val="none" w:sz="0" w:space="0" w:color="auto"/>
      </w:divBdr>
    </w:div>
    <w:div w:id="116144885">
      <w:bodyDiv w:val="1"/>
      <w:marLeft w:val="0"/>
      <w:marRight w:val="0"/>
      <w:marTop w:val="0"/>
      <w:marBottom w:val="0"/>
      <w:divBdr>
        <w:top w:val="none" w:sz="0" w:space="0" w:color="auto"/>
        <w:left w:val="none" w:sz="0" w:space="0" w:color="auto"/>
        <w:bottom w:val="none" w:sz="0" w:space="0" w:color="auto"/>
        <w:right w:val="none" w:sz="0" w:space="0" w:color="auto"/>
      </w:divBdr>
    </w:div>
    <w:div w:id="126095851">
      <w:bodyDiv w:val="1"/>
      <w:marLeft w:val="0"/>
      <w:marRight w:val="0"/>
      <w:marTop w:val="0"/>
      <w:marBottom w:val="0"/>
      <w:divBdr>
        <w:top w:val="none" w:sz="0" w:space="0" w:color="auto"/>
        <w:left w:val="none" w:sz="0" w:space="0" w:color="auto"/>
        <w:bottom w:val="none" w:sz="0" w:space="0" w:color="auto"/>
        <w:right w:val="none" w:sz="0" w:space="0" w:color="auto"/>
      </w:divBdr>
    </w:div>
    <w:div w:id="132720051">
      <w:bodyDiv w:val="1"/>
      <w:marLeft w:val="0"/>
      <w:marRight w:val="0"/>
      <w:marTop w:val="0"/>
      <w:marBottom w:val="0"/>
      <w:divBdr>
        <w:top w:val="none" w:sz="0" w:space="0" w:color="auto"/>
        <w:left w:val="none" w:sz="0" w:space="0" w:color="auto"/>
        <w:bottom w:val="none" w:sz="0" w:space="0" w:color="auto"/>
        <w:right w:val="none" w:sz="0" w:space="0" w:color="auto"/>
      </w:divBdr>
    </w:div>
    <w:div w:id="169106040">
      <w:bodyDiv w:val="1"/>
      <w:marLeft w:val="0"/>
      <w:marRight w:val="0"/>
      <w:marTop w:val="0"/>
      <w:marBottom w:val="0"/>
      <w:divBdr>
        <w:top w:val="none" w:sz="0" w:space="0" w:color="auto"/>
        <w:left w:val="none" w:sz="0" w:space="0" w:color="auto"/>
        <w:bottom w:val="none" w:sz="0" w:space="0" w:color="auto"/>
        <w:right w:val="none" w:sz="0" w:space="0" w:color="auto"/>
      </w:divBdr>
    </w:div>
    <w:div w:id="213398385">
      <w:bodyDiv w:val="1"/>
      <w:marLeft w:val="0"/>
      <w:marRight w:val="0"/>
      <w:marTop w:val="0"/>
      <w:marBottom w:val="0"/>
      <w:divBdr>
        <w:top w:val="none" w:sz="0" w:space="0" w:color="auto"/>
        <w:left w:val="none" w:sz="0" w:space="0" w:color="auto"/>
        <w:bottom w:val="none" w:sz="0" w:space="0" w:color="auto"/>
        <w:right w:val="none" w:sz="0" w:space="0" w:color="auto"/>
      </w:divBdr>
    </w:div>
    <w:div w:id="306781277">
      <w:bodyDiv w:val="1"/>
      <w:marLeft w:val="0"/>
      <w:marRight w:val="0"/>
      <w:marTop w:val="0"/>
      <w:marBottom w:val="0"/>
      <w:divBdr>
        <w:top w:val="none" w:sz="0" w:space="0" w:color="auto"/>
        <w:left w:val="none" w:sz="0" w:space="0" w:color="auto"/>
        <w:bottom w:val="none" w:sz="0" w:space="0" w:color="auto"/>
        <w:right w:val="none" w:sz="0" w:space="0" w:color="auto"/>
      </w:divBdr>
    </w:div>
    <w:div w:id="346979814">
      <w:bodyDiv w:val="1"/>
      <w:marLeft w:val="0"/>
      <w:marRight w:val="0"/>
      <w:marTop w:val="0"/>
      <w:marBottom w:val="0"/>
      <w:divBdr>
        <w:top w:val="none" w:sz="0" w:space="0" w:color="auto"/>
        <w:left w:val="none" w:sz="0" w:space="0" w:color="auto"/>
        <w:bottom w:val="none" w:sz="0" w:space="0" w:color="auto"/>
        <w:right w:val="none" w:sz="0" w:space="0" w:color="auto"/>
      </w:divBdr>
    </w:div>
    <w:div w:id="374501080">
      <w:bodyDiv w:val="1"/>
      <w:marLeft w:val="0"/>
      <w:marRight w:val="0"/>
      <w:marTop w:val="0"/>
      <w:marBottom w:val="0"/>
      <w:divBdr>
        <w:top w:val="none" w:sz="0" w:space="0" w:color="auto"/>
        <w:left w:val="none" w:sz="0" w:space="0" w:color="auto"/>
        <w:bottom w:val="none" w:sz="0" w:space="0" w:color="auto"/>
        <w:right w:val="none" w:sz="0" w:space="0" w:color="auto"/>
      </w:divBdr>
    </w:div>
    <w:div w:id="380058096">
      <w:bodyDiv w:val="1"/>
      <w:marLeft w:val="0"/>
      <w:marRight w:val="0"/>
      <w:marTop w:val="0"/>
      <w:marBottom w:val="0"/>
      <w:divBdr>
        <w:top w:val="none" w:sz="0" w:space="0" w:color="auto"/>
        <w:left w:val="none" w:sz="0" w:space="0" w:color="auto"/>
        <w:bottom w:val="none" w:sz="0" w:space="0" w:color="auto"/>
        <w:right w:val="none" w:sz="0" w:space="0" w:color="auto"/>
      </w:divBdr>
    </w:div>
    <w:div w:id="466820842">
      <w:bodyDiv w:val="1"/>
      <w:marLeft w:val="0"/>
      <w:marRight w:val="0"/>
      <w:marTop w:val="0"/>
      <w:marBottom w:val="0"/>
      <w:divBdr>
        <w:top w:val="none" w:sz="0" w:space="0" w:color="auto"/>
        <w:left w:val="none" w:sz="0" w:space="0" w:color="auto"/>
        <w:bottom w:val="none" w:sz="0" w:space="0" w:color="auto"/>
        <w:right w:val="none" w:sz="0" w:space="0" w:color="auto"/>
      </w:divBdr>
    </w:div>
    <w:div w:id="598489945">
      <w:bodyDiv w:val="1"/>
      <w:marLeft w:val="0"/>
      <w:marRight w:val="0"/>
      <w:marTop w:val="0"/>
      <w:marBottom w:val="0"/>
      <w:divBdr>
        <w:top w:val="none" w:sz="0" w:space="0" w:color="auto"/>
        <w:left w:val="none" w:sz="0" w:space="0" w:color="auto"/>
        <w:bottom w:val="none" w:sz="0" w:space="0" w:color="auto"/>
        <w:right w:val="none" w:sz="0" w:space="0" w:color="auto"/>
      </w:divBdr>
    </w:div>
    <w:div w:id="604339533">
      <w:bodyDiv w:val="1"/>
      <w:marLeft w:val="0"/>
      <w:marRight w:val="0"/>
      <w:marTop w:val="0"/>
      <w:marBottom w:val="0"/>
      <w:divBdr>
        <w:top w:val="none" w:sz="0" w:space="0" w:color="auto"/>
        <w:left w:val="none" w:sz="0" w:space="0" w:color="auto"/>
        <w:bottom w:val="none" w:sz="0" w:space="0" w:color="auto"/>
        <w:right w:val="none" w:sz="0" w:space="0" w:color="auto"/>
      </w:divBdr>
    </w:div>
    <w:div w:id="610864677">
      <w:bodyDiv w:val="1"/>
      <w:marLeft w:val="0"/>
      <w:marRight w:val="0"/>
      <w:marTop w:val="0"/>
      <w:marBottom w:val="0"/>
      <w:divBdr>
        <w:top w:val="none" w:sz="0" w:space="0" w:color="auto"/>
        <w:left w:val="none" w:sz="0" w:space="0" w:color="auto"/>
        <w:bottom w:val="none" w:sz="0" w:space="0" w:color="auto"/>
        <w:right w:val="none" w:sz="0" w:space="0" w:color="auto"/>
      </w:divBdr>
    </w:div>
    <w:div w:id="664364359">
      <w:bodyDiv w:val="1"/>
      <w:marLeft w:val="0"/>
      <w:marRight w:val="0"/>
      <w:marTop w:val="0"/>
      <w:marBottom w:val="0"/>
      <w:divBdr>
        <w:top w:val="none" w:sz="0" w:space="0" w:color="auto"/>
        <w:left w:val="none" w:sz="0" w:space="0" w:color="auto"/>
        <w:bottom w:val="none" w:sz="0" w:space="0" w:color="auto"/>
        <w:right w:val="none" w:sz="0" w:space="0" w:color="auto"/>
      </w:divBdr>
    </w:div>
    <w:div w:id="696849521">
      <w:bodyDiv w:val="1"/>
      <w:marLeft w:val="0"/>
      <w:marRight w:val="0"/>
      <w:marTop w:val="0"/>
      <w:marBottom w:val="0"/>
      <w:divBdr>
        <w:top w:val="none" w:sz="0" w:space="0" w:color="auto"/>
        <w:left w:val="none" w:sz="0" w:space="0" w:color="auto"/>
        <w:bottom w:val="none" w:sz="0" w:space="0" w:color="auto"/>
        <w:right w:val="none" w:sz="0" w:space="0" w:color="auto"/>
      </w:divBdr>
    </w:div>
    <w:div w:id="741490842">
      <w:bodyDiv w:val="1"/>
      <w:marLeft w:val="0"/>
      <w:marRight w:val="0"/>
      <w:marTop w:val="0"/>
      <w:marBottom w:val="0"/>
      <w:divBdr>
        <w:top w:val="none" w:sz="0" w:space="0" w:color="auto"/>
        <w:left w:val="none" w:sz="0" w:space="0" w:color="auto"/>
        <w:bottom w:val="none" w:sz="0" w:space="0" w:color="auto"/>
        <w:right w:val="none" w:sz="0" w:space="0" w:color="auto"/>
      </w:divBdr>
    </w:div>
    <w:div w:id="754594947">
      <w:bodyDiv w:val="1"/>
      <w:marLeft w:val="0"/>
      <w:marRight w:val="0"/>
      <w:marTop w:val="0"/>
      <w:marBottom w:val="0"/>
      <w:divBdr>
        <w:top w:val="none" w:sz="0" w:space="0" w:color="auto"/>
        <w:left w:val="none" w:sz="0" w:space="0" w:color="auto"/>
        <w:bottom w:val="none" w:sz="0" w:space="0" w:color="auto"/>
        <w:right w:val="none" w:sz="0" w:space="0" w:color="auto"/>
      </w:divBdr>
    </w:div>
    <w:div w:id="778916181">
      <w:bodyDiv w:val="1"/>
      <w:marLeft w:val="0"/>
      <w:marRight w:val="0"/>
      <w:marTop w:val="0"/>
      <w:marBottom w:val="0"/>
      <w:divBdr>
        <w:top w:val="none" w:sz="0" w:space="0" w:color="auto"/>
        <w:left w:val="none" w:sz="0" w:space="0" w:color="auto"/>
        <w:bottom w:val="none" w:sz="0" w:space="0" w:color="auto"/>
        <w:right w:val="none" w:sz="0" w:space="0" w:color="auto"/>
      </w:divBdr>
    </w:div>
    <w:div w:id="790979330">
      <w:bodyDiv w:val="1"/>
      <w:marLeft w:val="0"/>
      <w:marRight w:val="0"/>
      <w:marTop w:val="0"/>
      <w:marBottom w:val="0"/>
      <w:divBdr>
        <w:top w:val="none" w:sz="0" w:space="0" w:color="auto"/>
        <w:left w:val="none" w:sz="0" w:space="0" w:color="auto"/>
        <w:bottom w:val="none" w:sz="0" w:space="0" w:color="auto"/>
        <w:right w:val="none" w:sz="0" w:space="0" w:color="auto"/>
      </w:divBdr>
      <w:divsChild>
        <w:div w:id="561527443">
          <w:marLeft w:val="0"/>
          <w:marRight w:val="0"/>
          <w:marTop w:val="0"/>
          <w:marBottom w:val="0"/>
          <w:divBdr>
            <w:top w:val="none" w:sz="0" w:space="0" w:color="auto"/>
            <w:left w:val="none" w:sz="0" w:space="0" w:color="auto"/>
            <w:bottom w:val="none" w:sz="0" w:space="0" w:color="auto"/>
            <w:right w:val="none" w:sz="0" w:space="0" w:color="auto"/>
          </w:divBdr>
          <w:divsChild>
            <w:div w:id="726490680">
              <w:marLeft w:val="0"/>
              <w:marRight w:val="0"/>
              <w:marTop w:val="0"/>
              <w:marBottom w:val="0"/>
              <w:divBdr>
                <w:top w:val="none" w:sz="0" w:space="0" w:color="auto"/>
                <w:left w:val="none" w:sz="0" w:space="0" w:color="auto"/>
                <w:bottom w:val="none" w:sz="0" w:space="0" w:color="auto"/>
                <w:right w:val="none" w:sz="0" w:space="0" w:color="auto"/>
              </w:divBdr>
              <w:divsChild>
                <w:div w:id="202836867">
                  <w:marLeft w:val="0"/>
                  <w:marRight w:val="0"/>
                  <w:marTop w:val="0"/>
                  <w:marBottom w:val="0"/>
                  <w:divBdr>
                    <w:top w:val="none" w:sz="0" w:space="0" w:color="auto"/>
                    <w:left w:val="none" w:sz="0" w:space="0" w:color="auto"/>
                    <w:bottom w:val="none" w:sz="0" w:space="0" w:color="auto"/>
                    <w:right w:val="none" w:sz="0" w:space="0" w:color="auto"/>
                  </w:divBdr>
                  <w:divsChild>
                    <w:div w:id="571892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7276900">
      <w:bodyDiv w:val="1"/>
      <w:marLeft w:val="0"/>
      <w:marRight w:val="0"/>
      <w:marTop w:val="0"/>
      <w:marBottom w:val="0"/>
      <w:divBdr>
        <w:top w:val="none" w:sz="0" w:space="0" w:color="auto"/>
        <w:left w:val="none" w:sz="0" w:space="0" w:color="auto"/>
        <w:bottom w:val="none" w:sz="0" w:space="0" w:color="auto"/>
        <w:right w:val="none" w:sz="0" w:space="0" w:color="auto"/>
      </w:divBdr>
    </w:div>
    <w:div w:id="867447685">
      <w:bodyDiv w:val="1"/>
      <w:marLeft w:val="0"/>
      <w:marRight w:val="0"/>
      <w:marTop w:val="0"/>
      <w:marBottom w:val="0"/>
      <w:divBdr>
        <w:top w:val="none" w:sz="0" w:space="0" w:color="auto"/>
        <w:left w:val="none" w:sz="0" w:space="0" w:color="auto"/>
        <w:bottom w:val="none" w:sz="0" w:space="0" w:color="auto"/>
        <w:right w:val="none" w:sz="0" w:space="0" w:color="auto"/>
      </w:divBdr>
    </w:div>
    <w:div w:id="879125149">
      <w:bodyDiv w:val="1"/>
      <w:marLeft w:val="0"/>
      <w:marRight w:val="0"/>
      <w:marTop w:val="0"/>
      <w:marBottom w:val="0"/>
      <w:divBdr>
        <w:top w:val="none" w:sz="0" w:space="0" w:color="auto"/>
        <w:left w:val="none" w:sz="0" w:space="0" w:color="auto"/>
        <w:bottom w:val="none" w:sz="0" w:space="0" w:color="auto"/>
        <w:right w:val="none" w:sz="0" w:space="0" w:color="auto"/>
      </w:divBdr>
    </w:div>
    <w:div w:id="901018008">
      <w:bodyDiv w:val="1"/>
      <w:marLeft w:val="0"/>
      <w:marRight w:val="0"/>
      <w:marTop w:val="0"/>
      <w:marBottom w:val="0"/>
      <w:divBdr>
        <w:top w:val="none" w:sz="0" w:space="0" w:color="auto"/>
        <w:left w:val="none" w:sz="0" w:space="0" w:color="auto"/>
        <w:bottom w:val="none" w:sz="0" w:space="0" w:color="auto"/>
        <w:right w:val="none" w:sz="0" w:space="0" w:color="auto"/>
      </w:divBdr>
    </w:div>
    <w:div w:id="954101520">
      <w:bodyDiv w:val="1"/>
      <w:marLeft w:val="0"/>
      <w:marRight w:val="0"/>
      <w:marTop w:val="0"/>
      <w:marBottom w:val="0"/>
      <w:divBdr>
        <w:top w:val="none" w:sz="0" w:space="0" w:color="auto"/>
        <w:left w:val="none" w:sz="0" w:space="0" w:color="auto"/>
        <w:bottom w:val="none" w:sz="0" w:space="0" w:color="auto"/>
        <w:right w:val="none" w:sz="0" w:space="0" w:color="auto"/>
      </w:divBdr>
    </w:div>
    <w:div w:id="969240368">
      <w:bodyDiv w:val="1"/>
      <w:marLeft w:val="0"/>
      <w:marRight w:val="0"/>
      <w:marTop w:val="0"/>
      <w:marBottom w:val="0"/>
      <w:divBdr>
        <w:top w:val="none" w:sz="0" w:space="0" w:color="auto"/>
        <w:left w:val="none" w:sz="0" w:space="0" w:color="auto"/>
        <w:bottom w:val="none" w:sz="0" w:space="0" w:color="auto"/>
        <w:right w:val="none" w:sz="0" w:space="0" w:color="auto"/>
      </w:divBdr>
    </w:div>
    <w:div w:id="983267694">
      <w:bodyDiv w:val="1"/>
      <w:marLeft w:val="0"/>
      <w:marRight w:val="0"/>
      <w:marTop w:val="0"/>
      <w:marBottom w:val="0"/>
      <w:divBdr>
        <w:top w:val="none" w:sz="0" w:space="0" w:color="auto"/>
        <w:left w:val="none" w:sz="0" w:space="0" w:color="auto"/>
        <w:bottom w:val="none" w:sz="0" w:space="0" w:color="auto"/>
        <w:right w:val="none" w:sz="0" w:space="0" w:color="auto"/>
      </w:divBdr>
      <w:divsChild>
        <w:div w:id="594478106">
          <w:marLeft w:val="0"/>
          <w:marRight w:val="0"/>
          <w:marTop w:val="0"/>
          <w:marBottom w:val="0"/>
          <w:divBdr>
            <w:top w:val="none" w:sz="0" w:space="0" w:color="auto"/>
            <w:left w:val="none" w:sz="0" w:space="0" w:color="auto"/>
            <w:bottom w:val="none" w:sz="0" w:space="0" w:color="auto"/>
            <w:right w:val="none" w:sz="0" w:space="0" w:color="auto"/>
          </w:divBdr>
          <w:divsChild>
            <w:div w:id="1445811183">
              <w:marLeft w:val="0"/>
              <w:marRight w:val="0"/>
              <w:marTop w:val="0"/>
              <w:marBottom w:val="0"/>
              <w:divBdr>
                <w:top w:val="none" w:sz="0" w:space="0" w:color="auto"/>
                <w:left w:val="none" w:sz="0" w:space="0" w:color="auto"/>
                <w:bottom w:val="none" w:sz="0" w:space="0" w:color="auto"/>
                <w:right w:val="none" w:sz="0" w:space="0" w:color="auto"/>
              </w:divBdr>
              <w:divsChild>
                <w:div w:id="721945863">
                  <w:marLeft w:val="0"/>
                  <w:marRight w:val="0"/>
                  <w:marTop w:val="0"/>
                  <w:marBottom w:val="0"/>
                  <w:divBdr>
                    <w:top w:val="none" w:sz="0" w:space="0" w:color="auto"/>
                    <w:left w:val="none" w:sz="0" w:space="0" w:color="auto"/>
                    <w:bottom w:val="none" w:sz="0" w:space="0" w:color="auto"/>
                    <w:right w:val="none" w:sz="0" w:space="0" w:color="auto"/>
                  </w:divBdr>
                  <w:divsChild>
                    <w:div w:id="1688286105">
                      <w:marLeft w:val="0"/>
                      <w:marRight w:val="0"/>
                      <w:marTop w:val="0"/>
                      <w:marBottom w:val="0"/>
                      <w:divBdr>
                        <w:top w:val="none" w:sz="0" w:space="0" w:color="auto"/>
                        <w:left w:val="none" w:sz="0" w:space="0" w:color="auto"/>
                        <w:bottom w:val="none" w:sz="0" w:space="0" w:color="auto"/>
                        <w:right w:val="none" w:sz="0" w:space="0" w:color="auto"/>
                      </w:divBdr>
                      <w:divsChild>
                        <w:div w:id="1567490357">
                          <w:marLeft w:val="0"/>
                          <w:marRight w:val="0"/>
                          <w:marTop w:val="0"/>
                          <w:marBottom w:val="0"/>
                          <w:divBdr>
                            <w:top w:val="none" w:sz="0" w:space="0" w:color="auto"/>
                            <w:left w:val="none" w:sz="0" w:space="0" w:color="auto"/>
                            <w:bottom w:val="none" w:sz="0" w:space="0" w:color="auto"/>
                            <w:right w:val="none" w:sz="0" w:space="0" w:color="auto"/>
                          </w:divBdr>
                          <w:divsChild>
                            <w:div w:id="673992205">
                              <w:marLeft w:val="0"/>
                              <w:marRight w:val="0"/>
                              <w:marTop w:val="0"/>
                              <w:marBottom w:val="0"/>
                              <w:divBdr>
                                <w:top w:val="none" w:sz="0" w:space="0" w:color="auto"/>
                                <w:left w:val="none" w:sz="0" w:space="0" w:color="auto"/>
                                <w:bottom w:val="none" w:sz="0" w:space="0" w:color="auto"/>
                                <w:right w:val="none" w:sz="0" w:space="0" w:color="auto"/>
                              </w:divBdr>
                              <w:divsChild>
                                <w:div w:id="1385450379">
                                  <w:marLeft w:val="0"/>
                                  <w:marRight w:val="0"/>
                                  <w:marTop w:val="0"/>
                                  <w:marBottom w:val="0"/>
                                  <w:divBdr>
                                    <w:top w:val="none" w:sz="0" w:space="0" w:color="auto"/>
                                    <w:left w:val="none" w:sz="0" w:space="0" w:color="auto"/>
                                    <w:bottom w:val="none" w:sz="0" w:space="0" w:color="auto"/>
                                    <w:right w:val="none" w:sz="0" w:space="0" w:color="auto"/>
                                  </w:divBdr>
                                </w:div>
                              </w:divsChild>
                            </w:div>
                            <w:div w:id="1917545453">
                              <w:marLeft w:val="0"/>
                              <w:marRight w:val="0"/>
                              <w:marTop w:val="0"/>
                              <w:marBottom w:val="0"/>
                              <w:divBdr>
                                <w:top w:val="none" w:sz="0" w:space="0" w:color="auto"/>
                                <w:left w:val="none" w:sz="0" w:space="0" w:color="auto"/>
                                <w:bottom w:val="none" w:sz="0" w:space="0" w:color="auto"/>
                                <w:right w:val="none" w:sz="0" w:space="0" w:color="auto"/>
                              </w:divBdr>
                              <w:divsChild>
                                <w:div w:id="1201288115">
                                  <w:marLeft w:val="0"/>
                                  <w:marRight w:val="0"/>
                                  <w:marTop w:val="0"/>
                                  <w:marBottom w:val="0"/>
                                  <w:divBdr>
                                    <w:top w:val="none" w:sz="0" w:space="0" w:color="auto"/>
                                    <w:left w:val="none" w:sz="0" w:space="0" w:color="auto"/>
                                    <w:bottom w:val="none" w:sz="0" w:space="0" w:color="auto"/>
                                    <w:right w:val="none" w:sz="0" w:space="0" w:color="auto"/>
                                  </w:divBdr>
                                  <w:divsChild>
                                    <w:div w:id="759181053">
                                      <w:marLeft w:val="0"/>
                                      <w:marRight w:val="0"/>
                                      <w:marTop w:val="0"/>
                                      <w:marBottom w:val="0"/>
                                      <w:divBdr>
                                        <w:top w:val="none" w:sz="0" w:space="0" w:color="auto"/>
                                        <w:left w:val="none" w:sz="0" w:space="0" w:color="auto"/>
                                        <w:bottom w:val="none" w:sz="0" w:space="0" w:color="auto"/>
                                        <w:right w:val="none" w:sz="0" w:space="0" w:color="auto"/>
                                      </w:divBdr>
                                      <w:divsChild>
                                        <w:div w:id="1485123665">
                                          <w:marLeft w:val="0"/>
                                          <w:marRight w:val="0"/>
                                          <w:marTop w:val="0"/>
                                          <w:marBottom w:val="0"/>
                                          <w:divBdr>
                                            <w:top w:val="none" w:sz="0" w:space="0" w:color="auto"/>
                                            <w:left w:val="none" w:sz="0" w:space="0" w:color="auto"/>
                                            <w:bottom w:val="none" w:sz="0" w:space="0" w:color="auto"/>
                                            <w:right w:val="none" w:sz="0" w:space="0" w:color="auto"/>
                                          </w:divBdr>
                                        </w:div>
                                      </w:divsChild>
                                    </w:div>
                                    <w:div w:id="206450336">
                                      <w:marLeft w:val="0"/>
                                      <w:marRight w:val="0"/>
                                      <w:marTop w:val="0"/>
                                      <w:marBottom w:val="0"/>
                                      <w:divBdr>
                                        <w:top w:val="none" w:sz="0" w:space="0" w:color="auto"/>
                                        <w:left w:val="none" w:sz="0" w:space="0" w:color="auto"/>
                                        <w:bottom w:val="none" w:sz="0" w:space="0" w:color="auto"/>
                                        <w:right w:val="none" w:sz="0" w:space="0" w:color="auto"/>
                                      </w:divBdr>
                                      <w:divsChild>
                                        <w:div w:id="728453395">
                                          <w:marLeft w:val="0"/>
                                          <w:marRight w:val="0"/>
                                          <w:marTop w:val="0"/>
                                          <w:marBottom w:val="0"/>
                                          <w:divBdr>
                                            <w:top w:val="none" w:sz="0" w:space="0" w:color="auto"/>
                                            <w:left w:val="none" w:sz="0" w:space="0" w:color="auto"/>
                                            <w:bottom w:val="none" w:sz="0" w:space="0" w:color="auto"/>
                                            <w:right w:val="none" w:sz="0" w:space="0" w:color="auto"/>
                                          </w:divBdr>
                                        </w:div>
                                        <w:div w:id="1682202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7505410">
                              <w:marLeft w:val="0"/>
                              <w:marRight w:val="0"/>
                              <w:marTop w:val="0"/>
                              <w:marBottom w:val="0"/>
                              <w:divBdr>
                                <w:top w:val="none" w:sz="0" w:space="0" w:color="auto"/>
                                <w:left w:val="none" w:sz="0" w:space="0" w:color="auto"/>
                                <w:bottom w:val="none" w:sz="0" w:space="0" w:color="auto"/>
                                <w:right w:val="none" w:sz="0" w:space="0" w:color="auto"/>
                              </w:divBdr>
                              <w:divsChild>
                                <w:div w:id="451290791">
                                  <w:marLeft w:val="0"/>
                                  <w:marRight w:val="0"/>
                                  <w:marTop w:val="0"/>
                                  <w:marBottom w:val="0"/>
                                  <w:divBdr>
                                    <w:top w:val="none" w:sz="0" w:space="0" w:color="auto"/>
                                    <w:left w:val="none" w:sz="0" w:space="0" w:color="auto"/>
                                    <w:bottom w:val="none" w:sz="0" w:space="0" w:color="auto"/>
                                    <w:right w:val="none" w:sz="0" w:space="0" w:color="auto"/>
                                  </w:divBdr>
                                </w:div>
                                <w:div w:id="2010135274">
                                  <w:marLeft w:val="0"/>
                                  <w:marRight w:val="0"/>
                                  <w:marTop w:val="0"/>
                                  <w:marBottom w:val="0"/>
                                  <w:divBdr>
                                    <w:top w:val="none" w:sz="0" w:space="0" w:color="auto"/>
                                    <w:left w:val="none" w:sz="0" w:space="0" w:color="auto"/>
                                    <w:bottom w:val="none" w:sz="0" w:space="0" w:color="auto"/>
                                    <w:right w:val="none" w:sz="0" w:space="0" w:color="auto"/>
                                  </w:divBdr>
                                  <w:divsChild>
                                    <w:div w:id="1095899990">
                                      <w:marLeft w:val="0"/>
                                      <w:marRight w:val="0"/>
                                      <w:marTop w:val="0"/>
                                      <w:marBottom w:val="0"/>
                                      <w:divBdr>
                                        <w:top w:val="none" w:sz="0" w:space="0" w:color="auto"/>
                                        <w:left w:val="none" w:sz="0" w:space="0" w:color="auto"/>
                                        <w:bottom w:val="none" w:sz="0" w:space="0" w:color="auto"/>
                                        <w:right w:val="none" w:sz="0" w:space="0" w:color="auto"/>
                                      </w:divBdr>
                                      <w:divsChild>
                                        <w:div w:id="1717125853">
                                          <w:marLeft w:val="0"/>
                                          <w:marRight w:val="0"/>
                                          <w:marTop w:val="0"/>
                                          <w:marBottom w:val="0"/>
                                          <w:divBdr>
                                            <w:top w:val="none" w:sz="0" w:space="0" w:color="auto"/>
                                            <w:left w:val="none" w:sz="0" w:space="0" w:color="auto"/>
                                            <w:bottom w:val="none" w:sz="0" w:space="0" w:color="auto"/>
                                            <w:right w:val="none" w:sz="0" w:space="0" w:color="auto"/>
                                          </w:divBdr>
                                        </w:div>
                                      </w:divsChild>
                                    </w:div>
                                    <w:div w:id="1643802787">
                                      <w:marLeft w:val="0"/>
                                      <w:marRight w:val="0"/>
                                      <w:marTop w:val="0"/>
                                      <w:marBottom w:val="0"/>
                                      <w:divBdr>
                                        <w:top w:val="none" w:sz="0" w:space="0" w:color="auto"/>
                                        <w:left w:val="none" w:sz="0" w:space="0" w:color="auto"/>
                                        <w:bottom w:val="none" w:sz="0" w:space="0" w:color="auto"/>
                                        <w:right w:val="none" w:sz="0" w:space="0" w:color="auto"/>
                                      </w:divBdr>
                                      <w:divsChild>
                                        <w:div w:id="831801148">
                                          <w:marLeft w:val="0"/>
                                          <w:marRight w:val="0"/>
                                          <w:marTop w:val="0"/>
                                          <w:marBottom w:val="0"/>
                                          <w:divBdr>
                                            <w:top w:val="none" w:sz="0" w:space="0" w:color="auto"/>
                                            <w:left w:val="none" w:sz="0" w:space="0" w:color="auto"/>
                                            <w:bottom w:val="none" w:sz="0" w:space="0" w:color="auto"/>
                                            <w:right w:val="none" w:sz="0" w:space="0" w:color="auto"/>
                                          </w:divBdr>
                                        </w:div>
                                      </w:divsChild>
                                    </w:div>
                                    <w:div w:id="317804341">
                                      <w:marLeft w:val="0"/>
                                      <w:marRight w:val="0"/>
                                      <w:marTop w:val="0"/>
                                      <w:marBottom w:val="0"/>
                                      <w:divBdr>
                                        <w:top w:val="none" w:sz="0" w:space="0" w:color="auto"/>
                                        <w:left w:val="none" w:sz="0" w:space="0" w:color="auto"/>
                                        <w:bottom w:val="none" w:sz="0" w:space="0" w:color="auto"/>
                                        <w:right w:val="none" w:sz="0" w:space="0" w:color="auto"/>
                                      </w:divBdr>
                                      <w:divsChild>
                                        <w:div w:id="1085807882">
                                          <w:marLeft w:val="0"/>
                                          <w:marRight w:val="0"/>
                                          <w:marTop w:val="0"/>
                                          <w:marBottom w:val="0"/>
                                          <w:divBdr>
                                            <w:top w:val="none" w:sz="0" w:space="0" w:color="auto"/>
                                            <w:left w:val="none" w:sz="0" w:space="0" w:color="auto"/>
                                            <w:bottom w:val="none" w:sz="0" w:space="0" w:color="auto"/>
                                            <w:right w:val="none" w:sz="0" w:space="0" w:color="auto"/>
                                          </w:divBdr>
                                        </w:div>
                                      </w:divsChild>
                                    </w:div>
                                    <w:div w:id="682510448">
                                      <w:marLeft w:val="0"/>
                                      <w:marRight w:val="0"/>
                                      <w:marTop w:val="0"/>
                                      <w:marBottom w:val="0"/>
                                      <w:divBdr>
                                        <w:top w:val="none" w:sz="0" w:space="0" w:color="auto"/>
                                        <w:left w:val="none" w:sz="0" w:space="0" w:color="auto"/>
                                        <w:bottom w:val="none" w:sz="0" w:space="0" w:color="auto"/>
                                        <w:right w:val="none" w:sz="0" w:space="0" w:color="auto"/>
                                      </w:divBdr>
                                      <w:divsChild>
                                        <w:div w:id="1246497317">
                                          <w:marLeft w:val="0"/>
                                          <w:marRight w:val="0"/>
                                          <w:marTop w:val="0"/>
                                          <w:marBottom w:val="0"/>
                                          <w:divBdr>
                                            <w:top w:val="none" w:sz="0" w:space="0" w:color="auto"/>
                                            <w:left w:val="none" w:sz="0" w:space="0" w:color="auto"/>
                                            <w:bottom w:val="none" w:sz="0" w:space="0" w:color="auto"/>
                                            <w:right w:val="none" w:sz="0" w:space="0" w:color="auto"/>
                                          </w:divBdr>
                                        </w:div>
                                      </w:divsChild>
                                    </w:div>
                                    <w:div w:id="1940748139">
                                      <w:marLeft w:val="0"/>
                                      <w:marRight w:val="0"/>
                                      <w:marTop w:val="0"/>
                                      <w:marBottom w:val="0"/>
                                      <w:divBdr>
                                        <w:top w:val="none" w:sz="0" w:space="0" w:color="auto"/>
                                        <w:left w:val="none" w:sz="0" w:space="0" w:color="auto"/>
                                        <w:bottom w:val="none" w:sz="0" w:space="0" w:color="auto"/>
                                        <w:right w:val="none" w:sz="0" w:space="0" w:color="auto"/>
                                      </w:divBdr>
                                      <w:divsChild>
                                        <w:div w:id="471025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6510203">
                              <w:marLeft w:val="0"/>
                              <w:marRight w:val="0"/>
                              <w:marTop w:val="0"/>
                              <w:marBottom w:val="0"/>
                              <w:divBdr>
                                <w:top w:val="none" w:sz="0" w:space="0" w:color="auto"/>
                                <w:left w:val="none" w:sz="0" w:space="0" w:color="auto"/>
                                <w:bottom w:val="none" w:sz="0" w:space="0" w:color="auto"/>
                                <w:right w:val="none" w:sz="0" w:space="0" w:color="auto"/>
                              </w:divBdr>
                              <w:divsChild>
                                <w:div w:id="1219054848">
                                  <w:marLeft w:val="0"/>
                                  <w:marRight w:val="0"/>
                                  <w:marTop w:val="0"/>
                                  <w:marBottom w:val="0"/>
                                  <w:divBdr>
                                    <w:top w:val="none" w:sz="0" w:space="0" w:color="auto"/>
                                    <w:left w:val="none" w:sz="0" w:space="0" w:color="auto"/>
                                    <w:bottom w:val="none" w:sz="0" w:space="0" w:color="auto"/>
                                    <w:right w:val="none" w:sz="0" w:space="0" w:color="auto"/>
                                  </w:divBdr>
                                </w:div>
                                <w:div w:id="1568106993">
                                  <w:marLeft w:val="0"/>
                                  <w:marRight w:val="0"/>
                                  <w:marTop w:val="0"/>
                                  <w:marBottom w:val="0"/>
                                  <w:divBdr>
                                    <w:top w:val="none" w:sz="0" w:space="0" w:color="auto"/>
                                    <w:left w:val="none" w:sz="0" w:space="0" w:color="auto"/>
                                    <w:bottom w:val="none" w:sz="0" w:space="0" w:color="auto"/>
                                    <w:right w:val="none" w:sz="0" w:space="0" w:color="auto"/>
                                  </w:divBdr>
                                  <w:divsChild>
                                    <w:div w:id="623853822">
                                      <w:marLeft w:val="0"/>
                                      <w:marRight w:val="0"/>
                                      <w:marTop w:val="0"/>
                                      <w:marBottom w:val="0"/>
                                      <w:divBdr>
                                        <w:top w:val="none" w:sz="0" w:space="0" w:color="auto"/>
                                        <w:left w:val="none" w:sz="0" w:space="0" w:color="auto"/>
                                        <w:bottom w:val="none" w:sz="0" w:space="0" w:color="auto"/>
                                        <w:right w:val="none" w:sz="0" w:space="0" w:color="auto"/>
                                      </w:divBdr>
                                    </w:div>
                                  </w:divsChild>
                                </w:div>
                                <w:div w:id="1653950733">
                                  <w:marLeft w:val="0"/>
                                  <w:marRight w:val="0"/>
                                  <w:marTop w:val="0"/>
                                  <w:marBottom w:val="0"/>
                                  <w:divBdr>
                                    <w:top w:val="none" w:sz="0" w:space="0" w:color="auto"/>
                                    <w:left w:val="none" w:sz="0" w:space="0" w:color="auto"/>
                                    <w:bottom w:val="none" w:sz="0" w:space="0" w:color="auto"/>
                                    <w:right w:val="none" w:sz="0" w:space="0" w:color="auto"/>
                                  </w:divBdr>
                                </w:div>
                                <w:div w:id="1857697406">
                                  <w:marLeft w:val="0"/>
                                  <w:marRight w:val="0"/>
                                  <w:marTop w:val="0"/>
                                  <w:marBottom w:val="0"/>
                                  <w:divBdr>
                                    <w:top w:val="none" w:sz="0" w:space="0" w:color="auto"/>
                                    <w:left w:val="none" w:sz="0" w:space="0" w:color="auto"/>
                                    <w:bottom w:val="none" w:sz="0" w:space="0" w:color="auto"/>
                                    <w:right w:val="none" w:sz="0" w:space="0" w:color="auto"/>
                                  </w:divBdr>
                                  <w:divsChild>
                                    <w:div w:id="134950077">
                                      <w:marLeft w:val="0"/>
                                      <w:marRight w:val="0"/>
                                      <w:marTop w:val="0"/>
                                      <w:marBottom w:val="0"/>
                                      <w:divBdr>
                                        <w:top w:val="none" w:sz="0" w:space="0" w:color="auto"/>
                                        <w:left w:val="none" w:sz="0" w:space="0" w:color="auto"/>
                                        <w:bottom w:val="none" w:sz="0" w:space="0" w:color="auto"/>
                                        <w:right w:val="none" w:sz="0" w:space="0" w:color="auto"/>
                                      </w:divBdr>
                                    </w:div>
                                  </w:divsChild>
                                </w:div>
                                <w:div w:id="53243999">
                                  <w:marLeft w:val="0"/>
                                  <w:marRight w:val="0"/>
                                  <w:marTop w:val="0"/>
                                  <w:marBottom w:val="0"/>
                                  <w:divBdr>
                                    <w:top w:val="none" w:sz="0" w:space="0" w:color="auto"/>
                                    <w:left w:val="none" w:sz="0" w:space="0" w:color="auto"/>
                                    <w:bottom w:val="none" w:sz="0" w:space="0" w:color="auto"/>
                                    <w:right w:val="none" w:sz="0" w:space="0" w:color="auto"/>
                                  </w:divBdr>
                                  <w:divsChild>
                                    <w:div w:id="717902597">
                                      <w:marLeft w:val="0"/>
                                      <w:marRight w:val="0"/>
                                      <w:marTop w:val="0"/>
                                      <w:marBottom w:val="0"/>
                                      <w:divBdr>
                                        <w:top w:val="none" w:sz="0" w:space="0" w:color="auto"/>
                                        <w:left w:val="none" w:sz="0" w:space="0" w:color="auto"/>
                                        <w:bottom w:val="none" w:sz="0" w:space="0" w:color="auto"/>
                                        <w:right w:val="none" w:sz="0" w:space="0" w:color="auto"/>
                                      </w:divBdr>
                                    </w:div>
                                  </w:divsChild>
                                </w:div>
                                <w:div w:id="158009431">
                                  <w:marLeft w:val="0"/>
                                  <w:marRight w:val="0"/>
                                  <w:marTop w:val="0"/>
                                  <w:marBottom w:val="0"/>
                                  <w:divBdr>
                                    <w:top w:val="none" w:sz="0" w:space="0" w:color="auto"/>
                                    <w:left w:val="none" w:sz="0" w:space="0" w:color="auto"/>
                                    <w:bottom w:val="none" w:sz="0" w:space="0" w:color="auto"/>
                                    <w:right w:val="none" w:sz="0" w:space="0" w:color="auto"/>
                                  </w:divBdr>
                                  <w:divsChild>
                                    <w:div w:id="66155852">
                                      <w:marLeft w:val="0"/>
                                      <w:marRight w:val="0"/>
                                      <w:marTop w:val="0"/>
                                      <w:marBottom w:val="0"/>
                                      <w:divBdr>
                                        <w:top w:val="none" w:sz="0" w:space="0" w:color="auto"/>
                                        <w:left w:val="none" w:sz="0" w:space="0" w:color="auto"/>
                                        <w:bottom w:val="none" w:sz="0" w:space="0" w:color="auto"/>
                                        <w:right w:val="none" w:sz="0" w:space="0" w:color="auto"/>
                                      </w:divBdr>
                                    </w:div>
                                  </w:divsChild>
                                </w:div>
                                <w:div w:id="742604537">
                                  <w:marLeft w:val="0"/>
                                  <w:marRight w:val="0"/>
                                  <w:marTop w:val="0"/>
                                  <w:marBottom w:val="0"/>
                                  <w:divBdr>
                                    <w:top w:val="none" w:sz="0" w:space="0" w:color="auto"/>
                                    <w:left w:val="none" w:sz="0" w:space="0" w:color="auto"/>
                                    <w:bottom w:val="none" w:sz="0" w:space="0" w:color="auto"/>
                                    <w:right w:val="none" w:sz="0" w:space="0" w:color="auto"/>
                                  </w:divBdr>
                                  <w:divsChild>
                                    <w:div w:id="76294271">
                                      <w:marLeft w:val="0"/>
                                      <w:marRight w:val="0"/>
                                      <w:marTop w:val="0"/>
                                      <w:marBottom w:val="0"/>
                                      <w:divBdr>
                                        <w:top w:val="none" w:sz="0" w:space="0" w:color="auto"/>
                                        <w:left w:val="none" w:sz="0" w:space="0" w:color="auto"/>
                                        <w:bottom w:val="none" w:sz="0" w:space="0" w:color="auto"/>
                                        <w:right w:val="none" w:sz="0" w:space="0" w:color="auto"/>
                                      </w:divBdr>
                                    </w:div>
                                  </w:divsChild>
                                </w:div>
                                <w:div w:id="1384712402">
                                  <w:marLeft w:val="0"/>
                                  <w:marRight w:val="0"/>
                                  <w:marTop w:val="0"/>
                                  <w:marBottom w:val="0"/>
                                  <w:divBdr>
                                    <w:top w:val="none" w:sz="0" w:space="0" w:color="auto"/>
                                    <w:left w:val="none" w:sz="0" w:space="0" w:color="auto"/>
                                    <w:bottom w:val="none" w:sz="0" w:space="0" w:color="auto"/>
                                    <w:right w:val="none" w:sz="0" w:space="0" w:color="auto"/>
                                  </w:divBdr>
                                  <w:divsChild>
                                    <w:div w:id="1909607405">
                                      <w:marLeft w:val="0"/>
                                      <w:marRight w:val="0"/>
                                      <w:marTop w:val="0"/>
                                      <w:marBottom w:val="0"/>
                                      <w:divBdr>
                                        <w:top w:val="none" w:sz="0" w:space="0" w:color="auto"/>
                                        <w:left w:val="none" w:sz="0" w:space="0" w:color="auto"/>
                                        <w:bottom w:val="none" w:sz="0" w:space="0" w:color="auto"/>
                                        <w:right w:val="none" w:sz="0" w:space="0" w:color="auto"/>
                                      </w:divBdr>
                                    </w:div>
                                  </w:divsChild>
                                </w:div>
                                <w:div w:id="1933389287">
                                  <w:marLeft w:val="0"/>
                                  <w:marRight w:val="0"/>
                                  <w:marTop w:val="0"/>
                                  <w:marBottom w:val="0"/>
                                  <w:divBdr>
                                    <w:top w:val="none" w:sz="0" w:space="0" w:color="auto"/>
                                    <w:left w:val="none" w:sz="0" w:space="0" w:color="auto"/>
                                    <w:bottom w:val="none" w:sz="0" w:space="0" w:color="auto"/>
                                    <w:right w:val="none" w:sz="0" w:space="0" w:color="auto"/>
                                  </w:divBdr>
                                  <w:divsChild>
                                    <w:div w:id="99109145">
                                      <w:marLeft w:val="0"/>
                                      <w:marRight w:val="0"/>
                                      <w:marTop w:val="0"/>
                                      <w:marBottom w:val="0"/>
                                      <w:divBdr>
                                        <w:top w:val="none" w:sz="0" w:space="0" w:color="auto"/>
                                        <w:left w:val="none" w:sz="0" w:space="0" w:color="auto"/>
                                        <w:bottom w:val="none" w:sz="0" w:space="0" w:color="auto"/>
                                        <w:right w:val="none" w:sz="0" w:space="0" w:color="auto"/>
                                      </w:divBdr>
                                      <w:divsChild>
                                        <w:div w:id="1739278892">
                                          <w:marLeft w:val="0"/>
                                          <w:marRight w:val="0"/>
                                          <w:marTop w:val="0"/>
                                          <w:marBottom w:val="0"/>
                                          <w:divBdr>
                                            <w:top w:val="none" w:sz="0" w:space="0" w:color="auto"/>
                                            <w:left w:val="none" w:sz="0" w:space="0" w:color="auto"/>
                                            <w:bottom w:val="none" w:sz="0" w:space="0" w:color="auto"/>
                                            <w:right w:val="none" w:sz="0" w:space="0" w:color="auto"/>
                                          </w:divBdr>
                                        </w:div>
                                      </w:divsChild>
                                    </w:div>
                                    <w:div w:id="649290645">
                                      <w:marLeft w:val="0"/>
                                      <w:marRight w:val="0"/>
                                      <w:marTop w:val="0"/>
                                      <w:marBottom w:val="0"/>
                                      <w:divBdr>
                                        <w:top w:val="none" w:sz="0" w:space="0" w:color="auto"/>
                                        <w:left w:val="none" w:sz="0" w:space="0" w:color="auto"/>
                                        <w:bottom w:val="none" w:sz="0" w:space="0" w:color="auto"/>
                                        <w:right w:val="none" w:sz="0" w:space="0" w:color="auto"/>
                                      </w:divBdr>
                                      <w:divsChild>
                                        <w:div w:id="1936092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846766">
                                  <w:marLeft w:val="0"/>
                                  <w:marRight w:val="0"/>
                                  <w:marTop w:val="0"/>
                                  <w:marBottom w:val="0"/>
                                  <w:divBdr>
                                    <w:top w:val="none" w:sz="0" w:space="0" w:color="auto"/>
                                    <w:left w:val="none" w:sz="0" w:space="0" w:color="auto"/>
                                    <w:bottom w:val="none" w:sz="0" w:space="0" w:color="auto"/>
                                    <w:right w:val="none" w:sz="0" w:space="0" w:color="auto"/>
                                  </w:divBdr>
                                  <w:divsChild>
                                    <w:div w:id="2094815111">
                                      <w:marLeft w:val="0"/>
                                      <w:marRight w:val="0"/>
                                      <w:marTop w:val="0"/>
                                      <w:marBottom w:val="0"/>
                                      <w:divBdr>
                                        <w:top w:val="none" w:sz="0" w:space="0" w:color="auto"/>
                                        <w:left w:val="none" w:sz="0" w:space="0" w:color="auto"/>
                                        <w:bottom w:val="none" w:sz="0" w:space="0" w:color="auto"/>
                                        <w:right w:val="none" w:sz="0" w:space="0" w:color="auto"/>
                                      </w:divBdr>
                                    </w:div>
                                    <w:div w:id="809592484">
                                      <w:marLeft w:val="0"/>
                                      <w:marRight w:val="0"/>
                                      <w:marTop w:val="0"/>
                                      <w:marBottom w:val="0"/>
                                      <w:divBdr>
                                        <w:top w:val="none" w:sz="0" w:space="0" w:color="auto"/>
                                        <w:left w:val="none" w:sz="0" w:space="0" w:color="auto"/>
                                        <w:bottom w:val="none" w:sz="0" w:space="0" w:color="auto"/>
                                        <w:right w:val="none" w:sz="0" w:space="0" w:color="auto"/>
                                      </w:divBdr>
                                      <w:divsChild>
                                        <w:div w:id="134180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011629">
                                  <w:marLeft w:val="0"/>
                                  <w:marRight w:val="0"/>
                                  <w:marTop w:val="0"/>
                                  <w:marBottom w:val="0"/>
                                  <w:divBdr>
                                    <w:top w:val="none" w:sz="0" w:space="0" w:color="auto"/>
                                    <w:left w:val="none" w:sz="0" w:space="0" w:color="auto"/>
                                    <w:bottom w:val="none" w:sz="0" w:space="0" w:color="auto"/>
                                    <w:right w:val="none" w:sz="0" w:space="0" w:color="auto"/>
                                  </w:divBdr>
                                </w:div>
                              </w:divsChild>
                            </w:div>
                            <w:div w:id="1235318489">
                              <w:marLeft w:val="0"/>
                              <w:marRight w:val="0"/>
                              <w:marTop w:val="0"/>
                              <w:marBottom w:val="0"/>
                              <w:divBdr>
                                <w:top w:val="none" w:sz="0" w:space="0" w:color="auto"/>
                                <w:left w:val="none" w:sz="0" w:space="0" w:color="auto"/>
                                <w:bottom w:val="none" w:sz="0" w:space="0" w:color="auto"/>
                                <w:right w:val="none" w:sz="0" w:space="0" w:color="auto"/>
                              </w:divBdr>
                              <w:divsChild>
                                <w:div w:id="492724071">
                                  <w:marLeft w:val="0"/>
                                  <w:marRight w:val="0"/>
                                  <w:marTop w:val="0"/>
                                  <w:marBottom w:val="0"/>
                                  <w:divBdr>
                                    <w:top w:val="none" w:sz="0" w:space="0" w:color="auto"/>
                                    <w:left w:val="none" w:sz="0" w:space="0" w:color="auto"/>
                                    <w:bottom w:val="none" w:sz="0" w:space="0" w:color="auto"/>
                                    <w:right w:val="none" w:sz="0" w:space="0" w:color="auto"/>
                                  </w:divBdr>
                                </w:div>
                                <w:div w:id="576478173">
                                  <w:marLeft w:val="0"/>
                                  <w:marRight w:val="0"/>
                                  <w:marTop w:val="0"/>
                                  <w:marBottom w:val="0"/>
                                  <w:divBdr>
                                    <w:top w:val="none" w:sz="0" w:space="0" w:color="auto"/>
                                    <w:left w:val="none" w:sz="0" w:space="0" w:color="auto"/>
                                    <w:bottom w:val="none" w:sz="0" w:space="0" w:color="auto"/>
                                    <w:right w:val="none" w:sz="0" w:space="0" w:color="auto"/>
                                  </w:divBdr>
                                  <w:divsChild>
                                    <w:div w:id="1710490208">
                                      <w:marLeft w:val="0"/>
                                      <w:marRight w:val="0"/>
                                      <w:marTop w:val="0"/>
                                      <w:marBottom w:val="0"/>
                                      <w:divBdr>
                                        <w:top w:val="none" w:sz="0" w:space="0" w:color="auto"/>
                                        <w:left w:val="none" w:sz="0" w:space="0" w:color="auto"/>
                                        <w:bottom w:val="none" w:sz="0" w:space="0" w:color="auto"/>
                                        <w:right w:val="none" w:sz="0" w:space="0" w:color="auto"/>
                                      </w:divBdr>
                                      <w:divsChild>
                                        <w:div w:id="691610150">
                                          <w:marLeft w:val="0"/>
                                          <w:marRight w:val="0"/>
                                          <w:marTop w:val="0"/>
                                          <w:marBottom w:val="0"/>
                                          <w:divBdr>
                                            <w:top w:val="none" w:sz="0" w:space="0" w:color="auto"/>
                                            <w:left w:val="none" w:sz="0" w:space="0" w:color="auto"/>
                                            <w:bottom w:val="none" w:sz="0" w:space="0" w:color="auto"/>
                                            <w:right w:val="none" w:sz="0" w:space="0" w:color="auto"/>
                                          </w:divBdr>
                                        </w:div>
                                        <w:div w:id="114570143">
                                          <w:marLeft w:val="0"/>
                                          <w:marRight w:val="0"/>
                                          <w:marTop w:val="0"/>
                                          <w:marBottom w:val="0"/>
                                          <w:divBdr>
                                            <w:top w:val="none" w:sz="0" w:space="0" w:color="auto"/>
                                            <w:left w:val="none" w:sz="0" w:space="0" w:color="auto"/>
                                            <w:bottom w:val="none" w:sz="0" w:space="0" w:color="auto"/>
                                            <w:right w:val="none" w:sz="0" w:space="0" w:color="auto"/>
                                          </w:divBdr>
                                          <w:divsChild>
                                            <w:div w:id="725103305">
                                              <w:marLeft w:val="0"/>
                                              <w:marRight w:val="0"/>
                                              <w:marTop w:val="0"/>
                                              <w:marBottom w:val="0"/>
                                              <w:divBdr>
                                                <w:top w:val="none" w:sz="0" w:space="0" w:color="auto"/>
                                                <w:left w:val="none" w:sz="0" w:space="0" w:color="auto"/>
                                                <w:bottom w:val="none" w:sz="0" w:space="0" w:color="auto"/>
                                                <w:right w:val="none" w:sz="0" w:space="0" w:color="auto"/>
                                              </w:divBdr>
                                            </w:div>
                                            <w:div w:id="766585889">
                                              <w:marLeft w:val="0"/>
                                              <w:marRight w:val="0"/>
                                              <w:marTop w:val="0"/>
                                              <w:marBottom w:val="0"/>
                                              <w:divBdr>
                                                <w:top w:val="none" w:sz="0" w:space="0" w:color="auto"/>
                                                <w:left w:val="none" w:sz="0" w:space="0" w:color="auto"/>
                                                <w:bottom w:val="none" w:sz="0" w:space="0" w:color="auto"/>
                                                <w:right w:val="none" w:sz="0" w:space="0" w:color="auto"/>
                                              </w:divBdr>
                                              <w:divsChild>
                                                <w:div w:id="1845320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7143128">
                                      <w:marLeft w:val="0"/>
                                      <w:marRight w:val="0"/>
                                      <w:marTop w:val="0"/>
                                      <w:marBottom w:val="0"/>
                                      <w:divBdr>
                                        <w:top w:val="none" w:sz="0" w:space="0" w:color="auto"/>
                                        <w:left w:val="none" w:sz="0" w:space="0" w:color="auto"/>
                                        <w:bottom w:val="none" w:sz="0" w:space="0" w:color="auto"/>
                                        <w:right w:val="none" w:sz="0" w:space="0" w:color="auto"/>
                                      </w:divBdr>
                                      <w:divsChild>
                                        <w:div w:id="911506181">
                                          <w:marLeft w:val="0"/>
                                          <w:marRight w:val="0"/>
                                          <w:marTop w:val="0"/>
                                          <w:marBottom w:val="0"/>
                                          <w:divBdr>
                                            <w:top w:val="none" w:sz="0" w:space="0" w:color="auto"/>
                                            <w:left w:val="none" w:sz="0" w:space="0" w:color="auto"/>
                                            <w:bottom w:val="none" w:sz="0" w:space="0" w:color="auto"/>
                                            <w:right w:val="none" w:sz="0" w:space="0" w:color="auto"/>
                                          </w:divBdr>
                                        </w:div>
                                        <w:div w:id="398600136">
                                          <w:marLeft w:val="0"/>
                                          <w:marRight w:val="0"/>
                                          <w:marTop w:val="0"/>
                                          <w:marBottom w:val="0"/>
                                          <w:divBdr>
                                            <w:top w:val="none" w:sz="0" w:space="0" w:color="auto"/>
                                            <w:left w:val="none" w:sz="0" w:space="0" w:color="auto"/>
                                            <w:bottom w:val="none" w:sz="0" w:space="0" w:color="auto"/>
                                            <w:right w:val="none" w:sz="0" w:space="0" w:color="auto"/>
                                          </w:divBdr>
                                          <w:divsChild>
                                            <w:div w:id="706031370">
                                              <w:marLeft w:val="0"/>
                                              <w:marRight w:val="0"/>
                                              <w:marTop w:val="0"/>
                                              <w:marBottom w:val="0"/>
                                              <w:divBdr>
                                                <w:top w:val="none" w:sz="0" w:space="0" w:color="auto"/>
                                                <w:left w:val="none" w:sz="0" w:space="0" w:color="auto"/>
                                                <w:bottom w:val="none" w:sz="0" w:space="0" w:color="auto"/>
                                                <w:right w:val="none" w:sz="0" w:space="0" w:color="auto"/>
                                              </w:divBdr>
                                            </w:div>
                                            <w:div w:id="903490230">
                                              <w:marLeft w:val="0"/>
                                              <w:marRight w:val="0"/>
                                              <w:marTop w:val="0"/>
                                              <w:marBottom w:val="0"/>
                                              <w:divBdr>
                                                <w:top w:val="none" w:sz="0" w:space="0" w:color="auto"/>
                                                <w:left w:val="none" w:sz="0" w:space="0" w:color="auto"/>
                                                <w:bottom w:val="none" w:sz="0" w:space="0" w:color="auto"/>
                                                <w:right w:val="none" w:sz="0" w:space="0" w:color="auto"/>
                                              </w:divBdr>
                                              <w:divsChild>
                                                <w:div w:id="740252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848608">
                                      <w:marLeft w:val="0"/>
                                      <w:marRight w:val="0"/>
                                      <w:marTop w:val="0"/>
                                      <w:marBottom w:val="0"/>
                                      <w:divBdr>
                                        <w:top w:val="none" w:sz="0" w:space="0" w:color="auto"/>
                                        <w:left w:val="none" w:sz="0" w:space="0" w:color="auto"/>
                                        <w:bottom w:val="none" w:sz="0" w:space="0" w:color="auto"/>
                                        <w:right w:val="none" w:sz="0" w:space="0" w:color="auto"/>
                                      </w:divBdr>
                                      <w:divsChild>
                                        <w:div w:id="1701465997">
                                          <w:marLeft w:val="0"/>
                                          <w:marRight w:val="0"/>
                                          <w:marTop w:val="0"/>
                                          <w:marBottom w:val="0"/>
                                          <w:divBdr>
                                            <w:top w:val="none" w:sz="0" w:space="0" w:color="auto"/>
                                            <w:left w:val="none" w:sz="0" w:space="0" w:color="auto"/>
                                            <w:bottom w:val="none" w:sz="0" w:space="0" w:color="auto"/>
                                            <w:right w:val="none" w:sz="0" w:space="0" w:color="auto"/>
                                          </w:divBdr>
                                        </w:div>
                                        <w:div w:id="514811511">
                                          <w:marLeft w:val="0"/>
                                          <w:marRight w:val="0"/>
                                          <w:marTop w:val="0"/>
                                          <w:marBottom w:val="0"/>
                                          <w:divBdr>
                                            <w:top w:val="none" w:sz="0" w:space="0" w:color="auto"/>
                                            <w:left w:val="none" w:sz="0" w:space="0" w:color="auto"/>
                                            <w:bottom w:val="none" w:sz="0" w:space="0" w:color="auto"/>
                                            <w:right w:val="none" w:sz="0" w:space="0" w:color="auto"/>
                                          </w:divBdr>
                                          <w:divsChild>
                                            <w:div w:id="1950047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286064">
                                      <w:marLeft w:val="0"/>
                                      <w:marRight w:val="0"/>
                                      <w:marTop w:val="0"/>
                                      <w:marBottom w:val="0"/>
                                      <w:divBdr>
                                        <w:top w:val="none" w:sz="0" w:space="0" w:color="auto"/>
                                        <w:left w:val="none" w:sz="0" w:space="0" w:color="auto"/>
                                        <w:bottom w:val="none" w:sz="0" w:space="0" w:color="auto"/>
                                        <w:right w:val="none" w:sz="0" w:space="0" w:color="auto"/>
                                      </w:divBdr>
                                      <w:divsChild>
                                        <w:div w:id="1006901999">
                                          <w:marLeft w:val="0"/>
                                          <w:marRight w:val="0"/>
                                          <w:marTop w:val="0"/>
                                          <w:marBottom w:val="0"/>
                                          <w:divBdr>
                                            <w:top w:val="none" w:sz="0" w:space="0" w:color="auto"/>
                                            <w:left w:val="none" w:sz="0" w:space="0" w:color="auto"/>
                                            <w:bottom w:val="none" w:sz="0" w:space="0" w:color="auto"/>
                                            <w:right w:val="none" w:sz="0" w:space="0" w:color="auto"/>
                                          </w:divBdr>
                                        </w:div>
                                        <w:div w:id="956760463">
                                          <w:marLeft w:val="0"/>
                                          <w:marRight w:val="0"/>
                                          <w:marTop w:val="0"/>
                                          <w:marBottom w:val="0"/>
                                          <w:divBdr>
                                            <w:top w:val="none" w:sz="0" w:space="0" w:color="auto"/>
                                            <w:left w:val="none" w:sz="0" w:space="0" w:color="auto"/>
                                            <w:bottom w:val="none" w:sz="0" w:space="0" w:color="auto"/>
                                            <w:right w:val="none" w:sz="0" w:space="0" w:color="auto"/>
                                          </w:divBdr>
                                          <w:divsChild>
                                            <w:div w:id="1556773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416850">
                                      <w:marLeft w:val="0"/>
                                      <w:marRight w:val="0"/>
                                      <w:marTop w:val="0"/>
                                      <w:marBottom w:val="0"/>
                                      <w:divBdr>
                                        <w:top w:val="none" w:sz="0" w:space="0" w:color="auto"/>
                                        <w:left w:val="none" w:sz="0" w:space="0" w:color="auto"/>
                                        <w:bottom w:val="none" w:sz="0" w:space="0" w:color="auto"/>
                                        <w:right w:val="none" w:sz="0" w:space="0" w:color="auto"/>
                                      </w:divBdr>
                                      <w:divsChild>
                                        <w:div w:id="1521972653">
                                          <w:marLeft w:val="0"/>
                                          <w:marRight w:val="0"/>
                                          <w:marTop w:val="0"/>
                                          <w:marBottom w:val="0"/>
                                          <w:divBdr>
                                            <w:top w:val="none" w:sz="0" w:space="0" w:color="auto"/>
                                            <w:left w:val="none" w:sz="0" w:space="0" w:color="auto"/>
                                            <w:bottom w:val="none" w:sz="0" w:space="0" w:color="auto"/>
                                            <w:right w:val="none" w:sz="0" w:space="0" w:color="auto"/>
                                          </w:divBdr>
                                        </w:div>
                                        <w:div w:id="327293549">
                                          <w:marLeft w:val="0"/>
                                          <w:marRight w:val="0"/>
                                          <w:marTop w:val="0"/>
                                          <w:marBottom w:val="0"/>
                                          <w:divBdr>
                                            <w:top w:val="none" w:sz="0" w:space="0" w:color="auto"/>
                                            <w:left w:val="none" w:sz="0" w:space="0" w:color="auto"/>
                                            <w:bottom w:val="none" w:sz="0" w:space="0" w:color="auto"/>
                                            <w:right w:val="none" w:sz="0" w:space="0" w:color="auto"/>
                                          </w:divBdr>
                                          <w:divsChild>
                                            <w:div w:id="705565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798864">
                                      <w:marLeft w:val="0"/>
                                      <w:marRight w:val="0"/>
                                      <w:marTop w:val="0"/>
                                      <w:marBottom w:val="0"/>
                                      <w:divBdr>
                                        <w:top w:val="none" w:sz="0" w:space="0" w:color="auto"/>
                                        <w:left w:val="none" w:sz="0" w:space="0" w:color="auto"/>
                                        <w:bottom w:val="none" w:sz="0" w:space="0" w:color="auto"/>
                                        <w:right w:val="none" w:sz="0" w:space="0" w:color="auto"/>
                                      </w:divBdr>
                                      <w:divsChild>
                                        <w:div w:id="715737855">
                                          <w:marLeft w:val="0"/>
                                          <w:marRight w:val="0"/>
                                          <w:marTop w:val="0"/>
                                          <w:marBottom w:val="0"/>
                                          <w:divBdr>
                                            <w:top w:val="none" w:sz="0" w:space="0" w:color="auto"/>
                                            <w:left w:val="none" w:sz="0" w:space="0" w:color="auto"/>
                                            <w:bottom w:val="none" w:sz="0" w:space="0" w:color="auto"/>
                                            <w:right w:val="none" w:sz="0" w:space="0" w:color="auto"/>
                                          </w:divBdr>
                                        </w:div>
                                        <w:div w:id="1055658685">
                                          <w:marLeft w:val="0"/>
                                          <w:marRight w:val="0"/>
                                          <w:marTop w:val="0"/>
                                          <w:marBottom w:val="0"/>
                                          <w:divBdr>
                                            <w:top w:val="none" w:sz="0" w:space="0" w:color="auto"/>
                                            <w:left w:val="none" w:sz="0" w:space="0" w:color="auto"/>
                                            <w:bottom w:val="none" w:sz="0" w:space="0" w:color="auto"/>
                                            <w:right w:val="none" w:sz="0" w:space="0" w:color="auto"/>
                                          </w:divBdr>
                                          <w:divsChild>
                                            <w:div w:id="962879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555717">
                                      <w:marLeft w:val="0"/>
                                      <w:marRight w:val="0"/>
                                      <w:marTop w:val="0"/>
                                      <w:marBottom w:val="0"/>
                                      <w:divBdr>
                                        <w:top w:val="none" w:sz="0" w:space="0" w:color="auto"/>
                                        <w:left w:val="none" w:sz="0" w:space="0" w:color="auto"/>
                                        <w:bottom w:val="none" w:sz="0" w:space="0" w:color="auto"/>
                                        <w:right w:val="none" w:sz="0" w:space="0" w:color="auto"/>
                                      </w:divBdr>
                                      <w:divsChild>
                                        <w:div w:id="1553535403">
                                          <w:marLeft w:val="0"/>
                                          <w:marRight w:val="0"/>
                                          <w:marTop w:val="0"/>
                                          <w:marBottom w:val="0"/>
                                          <w:divBdr>
                                            <w:top w:val="none" w:sz="0" w:space="0" w:color="auto"/>
                                            <w:left w:val="none" w:sz="0" w:space="0" w:color="auto"/>
                                            <w:bottom w:val="none" w:sz="0" w:space="0" w:color="auto"/>
                                            <w:right w:val="none" w:sz="0" w:space="0" w:color="auto"/>
                                          </w:divBdr>
                                        </w:div>
                                        <w:div w:id="2053573838">
                                          <w:marLeft w:val="0"/>
                                          <w:marRight w:val="0"/>
                                          <w:marTop w:val="0"/>
                                          <w:marBottom w:val="0"/>
                                          <w:divBdr>
                                            <w:top w:val="none" w:sz="0" w:space="0" w:color="auto"/>
                                            <w:left w:val="none" w:sz="0" w:space="0" w:color="auto"/>
                                            <w:bottom w:val="none" w:sz="0" w:space="0" w:color="auto"/>
                                            <w:right w:val="none" w:sz="0" w:space="0" w:color="auto"/>
                                          </w:divBdr>
                                          <w:divsChild>
                                            <w:div w:id="1598100207">
                                              <w:marLeft w:val="0"/>
                                              <w:marRight w:val="0"/>
                                              <w:marTop w:val="0"/>
                                              <w:marBottom w:val="0"/>
                                              <w:divBdr>
                                                <w:top w:val="none" w:sz="0" w:space="0" w:color="auto"/>
                                                <w:left w:val="none" w:sz="0" w:space="0" w:color="auto"/>
                                                <w:bottom w:val="none" w:sz="0" w:space="0" w:color="auto"/>
                                                <w:right w:val="none" w:sz="0" w:space="0" w:color="auto"/>
                                              </w:divBdr>
                                            </w:div>
                                            <w:div w:id="451175367">
                                              <w:marLeft w:val="0"/>
                                              <w:marRight w:val="0"/>
                                              <w:marTop w:val="0"/>
                                              <w:marBottom w:val="0"/>
                                              <w:divBdr>
                                                <w:top w:val="none" w:sz="0" w:space="0" w:color="auto"/>
                                                <w:left w:val="none" w:sz="0" w:space="0" w:color="auto"/>
                                                <w:bottom w:val="none" w:sz="0" w:space="0" w:color="auto"/>
                                                <w:right w:val="none" w:sz="0" w:space="0" w:color="auto"/>
                                              </w:divBdr>
                                              <w:divsChild>
                                                <w:div w:id="1944454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880184">
                                      <w:marLeft w:val="0"/>
                                      <w:marRight w:val="0"/>
                                      <w:marTop w:val="0"/>
                                      <w:marBottom w:val="0"/>
                                      <w:divBdr>
                                        <w:top w:val="none" w:sz="0" w:space="0" w:color="auto"/>
                                        <w:left w:val="none" w:sz="0" w:space="0" w:color="auto"/>
                                        <w:bottom w:val="none" w:sz="0" w:space="0" w:color="auto"/>
                                        <w:right w:val="none" w:sz="0" w:space="0" w:color="auto"/>
                                      </w:divBdr>
                                      <w:divsChild>
                                        <w:div w:id="599486213">
                                          <w:marLeft w:val="0"/>
                                          <w:marRight w:val="0"/>
                                          <w:marTop w:val="0"/>
                                          <w:marBottom w:val="0"/>
                                          <w:divBdr>
                                            <w:top w:val="none" w:sz="0" w:space="0" w:color="auto"/>
                                            <w:left w:val="none" w:sz="0" w:space="0" w:color="auto"/>
                                            <w:bottom w:val="none" w:sz="0" w:space="0" w:color="auto"/>
                                            <w:right w:val="none" w:sz="0" w:space="0" w:color="auto"/>
                                          </w:divBdr>
                                        </w:div>
                                        <w:div w:id="1260985218">
                                          <w:marLeft w:val="0"/>
                                          <w:marRight w:val="0"/>
                                          <w:marTop w:val="0"/>
                                          <w:marBottom w:val="0"/>
                                          <w:divBdr>
                                            <w:top w:val="none" w:sz="0" w:space="0" w:color="auto"/>
                                            <w:left w:val="none" w:sz="0" w:space="0" w:color="auto"/>
                                            <w:bottom w:val="none" w:sz="0" w:space="0" w:color="auto"/>
                                            <w:right w:val="none" w:sz="0" w:space="0" w:color="auto"/>
                                          </w:divBdr>
                                          <w:divsChild>
                                            <w:div w:id="1326206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5032855">
                              <w:marLeft w:val="0"/>
                              <w:marRight w:val="0"/>
                              <w:marTop w:val="0"/>
                              <w:marBottom w:val="0"/>
                              <w:divBdr>
                                <w:top w:val="none" w:sz="0" w:space="0" w:color="auto"/>
                                <w:left w:val="none" w:sz="0" w:space="0" w:color="auto"/>
                                <w:bottom w:val="none" w:sz="0" w:space="0" w:color="auto"/>
                                <w:right w:val="none" w:sz="0" w:space="0" w:color="auto"/>
                              </w:divBdr>
                              <w:divsChild>
                                <w:div w:id="440687955">
                                  <w:marLeft w:val="0"/>
                                  <w:marRight w:val="0"/>
                                  <w:marTop w:val="0"/>
                                  <w:marBottom w:val="0"/>
                                  <w:divBdr>
                                    <w:top w:val="none" w:sz="0" w:space="0" w:color="auto"/>
                                    <w:left w:val="none" w:sz="0" w:space="0" w:color="auto"/>
                                    <w:bottom w:val="none" w:sz="0" w:space="0" w:color="auto"/>
                                    <w:right w:val="none" w:sz="0" w:space="0" w:color="auto"/>
                                  </w:divBdr>
                                </w:div>
                                <w:div w:id="1433822748">
                                  <w:marLeft w:val="0"/>
                                  <w:marRight w:val="0"/>
                                  <w:marTop w:val="0"/>
                                  <w:marBottom w:val="0"/>
                                  <w:divBdr>
                                    <w:top w:val="none" w:sz="0" w:space="0" w:color="auto"/>
                                    <w:left w:val="none" w:sz="0" w:space="0" w:color="auto"/>
                                    <w:bottom w:val="none" w:sz="0" w:space="0" w:color="auto"/>
                                    <w:right w:val="none" w:sz="0" w:space="0" w:color="auto"/>
                                  </w:divBdr>
                                  <w:divsChild>
                                    <w:div w:id="454253228">
                                      <w:marLeft w:val="0"/>
                                      <w:marRight w:val="0"/>
                                      <w:marTop w:val="0"/>
                                      <w:marBottom w:val="0"/>
                                      <w:divBdr>
                                        <w:top w:val="none" w:sz="0" w:space="0" w:color="auto"/>
                                        <w:left w:val="none" w:sz="0" w:space="0" w:color="auto"/>
                                        <w:bottom w:val="none" w:sz="0" w:space="0" w:color="auto"/>
                                        <w:right w:val="none" w:sz="0" w:space="0" w:color="auto"/>
                                      </w:divBdr>
                                      <w:divsChild>
                                        <w:div w:id="1242834310">
                                          <w:marLeft w:val="0"/>
                                          <w:marRight w:val="0"/>
                                          <w:marTop w:val="0"/>
                                          <w:marBottom w:val="0"/>
                                          <w:divBdr>
                                            <w:top w:val="none" w:sz="0" w:space="0" w:color="auto"/>
                                            <w:left w:val="none" w:sz="0" w:space="0" w:color="auto"/>
                                            <w:bottom w:val="none" w:sz="0" w:space="0" w:color="auto"/>
                                            <w:right w:val="none" w:sz="0" w:space="0" w:color="auto"/>
                                          </w:divBdr>
                                        </w:div>
                                        <w:div w:id="1780828883">
                                          <w:marLeft w:val="0"/>
                                          <w:marRight w:val="0"/>
                                          <w:marTop w:val="0"/>
                                          <w:marBottom w:val="0"/>
                                          <w:divBdr>
                                            <w:top w:val="none" w:sz="0" w:space="0" w:color="auto"/>
                                            <w:left w:val="none" w:sz="0" w:space="0" w:color="auto"/>
                                            <w:bottom w:val="none" w:sz="0" w:space="0" w:color="auto"/>
                                            <w:right w:val="none" w:sz="0" w:space="0" w:color="auto"/>
                                          </w:divBdr>
                                          <w:divsChild>
                                            <w:div w:id="332730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286341">
                                      <w:marLeft w:val="0"/>
                                      <w:marRight w:val="0"/>
                                      <w:marTop w:val="0"/>
                                      <w:marBottom w:val="0"/>
                                      <w:divBdr>
                                        <w:top w:val="none" w:sz="0" w:space="0" w:color="auto"/>
                                        <w:left w:val="none" w:sz="0" w:space="0" w:color="auto"/>
                                        <w:bottom w:val="none" w:sz="0" w:space="0" w:color="auto"/>
                                        <w:right w:val="none" w:sz="0" w:space="0" w:color="auto"/>
                                      </w:divBdr>
                                      <w:divsChild>
                                        <w:div w:id="202905498">
                                          <w:marLeft w:val="0"/>
                                          <w:marRight w:val="0"/>
                                          <w:marTop w:val="0"/>
                                          <w:marBottom w:val="0"/>
                                          <w:divBdr>
                                            <w:top w:val="none" w:sz="0" w:space="0" w:color="auto"/>
                                            <w:left w:val="none" w:sz="0" w:space="0" w:color="auto"/>
                                            <w:bottom w:val="none" w:sz="0" w:space="0" w:color="auto"/>
                                            <w:right w:val="none" w:sz="0" w:space="0" w:color="auto"/>
                                          </w:divBdr>
                                        </w:div>
                                        <w:div w:id="307396535">
                                          <w:marLeft w:val="0"/>
                                          <w:marRight w:val="0"/>
                                          <w:marTop w:val="0"/>
                                          <w:marBottom w:val="0"/>
                                          <w:divBdr>
                                            <w:top w:val="none" w:sz="0" w:space="0" w:color="auto"/>
                                            <w:left w:val="none" w:sz="0" w:space="0" w:color="auto"/>
                                            <w:bottom w:val="none" w:sz="0" w:space="0" w:color="auto"/>
                                            <w:right w:val="none" w:sz="0" w:space="0" w:color="auto"/>
                                          </w:divBdr>
                                          <w:divsChild>
                                            <w:div w:id="193327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6066261">
                              <w:marLeft w:val="0"/>
                              <w:marRight w:val="0"/>
                              <w:marTop w:val="0"/>
                              <w:marBottom w:val="0"/>
                              <w:divBdr>
                                <w:top w:val="none" w:sz="0" w:space="0" w:color="auto"/>
                                <w:left w:val="none" w:sz="0" w:space="0" w:color="auto"/>
                                <w:bottom w:val="none" w:sz="0" w:space="0" w:color="auto"/>
                                <w:right w:val="none" w:sz="0" w:space="0" w:color="auto"/>
                              </w:divBdr>
                              <w:divsChild>
                                <w:div w:id="221913418">
                                  <w:marLeft w:val="0"/>
                                  <w:marRight w:val="0"/>
                                  <w:marTop w:val="0"/>
                                  <w:marBottom w:val="0"/>
                                  <w:divBdr>
                                    <w:top w:val="none" w:sz="0" w:space="0" w:color="auto"/>
                                    <w:left w:val="none" w:sz="0" w:space="0" w:color="auto"/>
                                    <w:bottom w:val="none" w:sz="0" w:space="0" w:color="auto"/>
                                    <w:right w:val="none" w:sz="0" w:space="0" w:color="auto"/>
                                  </w:divBdr>
                                </w:div>
                                <w:div w:id="1663125515">
                                  <w:marLeft w:val="0"/>
                                  <w:marRight w:val="0"/>
                                  <w:marTop w:val="0"/>
                                  <w:marBottom w:val="0"/>
                                  <w:divBdr>
                                    <w:top w:val="none" w:sz="0" w:space="0" w:color="auto"/>
                                    <w:left w:val="none" w:sz="0" w:space="0" w:color="auto"/>
                                    <w:bottom w:val="none" w:sz="0" w:space="0" w:color="auto"/>
                                    <w:right w:val="none" w:sz="0" w:space="0" w:color="auto"/>
                                  </w:divBdr>
                                  <w:divsChild>
                                    <w:div w:id="246154560">
                                      <w:marLeft w:val="0"/>
                                      <w:marRight w:val="0"/>
                                      <w:marTop w:val="0"/>
                                      <w:marBottom w:val="0"/>
                                      <w:divBdr>
                                        <w:top w:val="none" w:sz="0" w:space="0" w:color="auto"/>
                                        <w:left w:val="none" w:sz="0" w:space="0" w:color="auto"/>
                                        <w:bottom w:val="none" w:sz="0" w:space="0" w:color="auto"/>
                                        <w:right w:val="none" w:sz="0" w:space="0" w:color="auto"/>
                                      </w:divBdr>
                                      <w:divsChild>
                                        <w:div w:id="670105943">
                                          <w:marLeft w:val="0"/>
                                          <w:marRight w:val="0"/>
                                          <w:marTop w:val="0"/>
                                          <w:marBottom w:val="0"/>
                                          <w:divBdr>
                                            <w:top w:val="none" w:sz="0" w:space="0" w:color="auto"/>
                                            <w:left w:val="none" w:sz="0" w:space="0" w:color="auto"/>
                                            <w:bottom w:val="none" w:sz="0" w:space="0" w:color="auto"/>
                                            <w:right w:val="none" w:sz="0" w:space="0" w:color="auto"/>
                                          </w:divBdr>
                                        </w:div>
                                        <w:div w:id="397822214">
                                          <w:marLeft w:val="0"/>
                                          <w:marRight w:val="0"/>
                                          <w:marTop w:val="0"/>
                                          <w:marBottom w:val="0"/>
                                          <w:divBdr>
                                            <w:top w:val="none" w:sz="0" w:space="0" w:color="auto"/>
                                            <w:left w:val="none" w:sz="0" w:space="0" w:color="auto"/>
                                            <w:bottom w:val="none" w:sz="0" w:space="0" w:color="auto"/>
                                            <w:right w:val="none" w:sz="0" w:space="0" w:color="auto"/>
                                          </w:divBdr>
                                          <w:divsChild>
                                            <w:div w:id="1809396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490403">
                                      <w:marLeft w:val="0"/>
                                      <w:marRight w:val="0"/>
                                      <w:marTop w:val="0"/>
                                      <w:marBottom w:val="0"/>
                                      <w:divBdr>
                                        <w:top w:val="none" w:sz="0" w:space="0" w:color="auto"/>
                                        <w:left w:val="none" w:sz="0" w:space="0" w:color="auto"/>
                                        <w:bottom w:val="none" w:sz="0" w:space="0" w:color="auto"/>
                                        <w:right w:val="none" w:sz="0" w:space="0" w:color="auto"/>
                                      </w:divBdr>
                                      <w:divsChild>
                                        <w:div w:id="1958217864">
                                          <w:marLeft w:val="0"/>
                                          <w:marRight w:val="0"/>
                                          <w:marTop w:val="0"/>
                                          <w:marBottom w:val="0"/>
                                          <w:divBdr>
                                            <w:top w:val="none" w:sz="0" w:space="0" w:color="auto"/>
                                            <w:left w:val="none" w:sz="0" w:space="0" w:color="auto"/>
                                            <w:bottom w:val="none" w:sz="0" w:space="0" w:color="auto"/>
                                            <w:right w:val="none" w:sz="0" w:space="0" w:color="auto"/>
                                          </w:divBdr>
                                        </w:div>
                                        <w:div w:id="198978974">
                                          <w:marLeft w:val="0"/>
                                          <w:marRight w:val="0"/>
                                          <w:marTop w:val="0"/>
                                          <w:marBottom w:val="0"/>
                                          <w:divBdr>
                                            <w:top w:val="none" w:sz="0" w:space="0" w:color="auto"/>
                                            <w:left w:val="none" w:sz="0" w:space="0" w:color="auto"/>
                                            <w:bottom w:val="none" w:sz="0" w:space="0" w:color="auto"/>
                                            <w:right w:val="none" w:sz="0" w:space="0" w:color="auto"/>
                                          </w:divBdr>
                                          <w:divsChild>
                                            <w:div w:id="1392726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30777">
                                      <w:marLeft w:val="0"/>
                                      <w:marRight w:val="0"/>
                                      <w:marTop w:val="0"/>
                                      <w:marBottom w:val="0"/>
                                      <w:divBdr>
                                        <w:top w:val="none" w:sz="0" w:space="0" w:color="auto"/>
                                        <w:left w:val="none" w:sz="0" w:space="0" w:color="auto"/>
                                        <w:bottom w:val="none" w:sz="0" w:space="0" w:color="auto"/>
                                        <w:right w:val="none" w:sz="0" w:space="0" w:color="auto"/>
                                      </w:divBdr>
                                      <w:divsChild>
                                        <w:div w:id="826091205">
                                          <w:marLeft w:val="0"/>
                                          <w:marRight w:val="0"/>
                                          <w:marTop w:val="0"/>
                                          <w:marBottom w:val="0"/>
                                          <w:divBdr>
                                            <w:top w:val="none" w:sz="0" w:space="0" w:color="auto"/>
                                            <w:left w:val="none" w:sz="0" w:space="0" w:color="auto"/>
                                            <w:bottom w:val="none" w:sz="0" w:space="0" w:color="auto"/>
                                            <w:right w:val="none" w:sz="0" w:space="0" w:color="auto"/>
                                          </w:divBdr>
                                        </w:div>
                                        <w:div w:id="810946971">
                                          <w:marLeft w:val="0"/>
                                          <w:marRight w:val="0"/>
                                          <w:marTop w:val="0"/>
                                          <w:marBottom w:val="0"/>
                                          <w:divBdr>
                                            <w:top w:val="none" w:sz="0" w:space="0" w:color="auto"/>
                                            <w:left w:val="none" w:sz="0" w:space="0" w:color="auto"/>
                                            <w:bottom w:val="none" w:sz="0" w:space="0" w:color="auto"/>
                                            <w:right w:val="none" w:sz="0" w:space="0" w:color="auto"/>
                                          </w:divBdr>
                                          <w:divsChild>
                                            <w:div w:id="166627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012390">
                                      <w:marLeft w:val="0"/>
                                      <w:marRight w:val="0"/>
                                      <w:marTop w:val="0"/>
                                      <w:marBottom w:val="0"/>
                                      <w:divBdr>
                                        <w:top w:val="none" w:sz="0" w:space="0" w:color="auto"/>
                                        <w:left w:val="none" w:sz="0" w:space="0" w:color="auto"/>
                                        <w:bottom w:val="none" w:sz="0" w:space="0" w:color="auto"/>
                                        <w:right w:val="none" w:sz="0" w:space="0" w:color="auto"/>
                                      </w:divBdr>
                                      <w:divsChild>
                                        <w:div w:id="1918786073">
                                          <w:marLeft w:val="0"/>
                                          <w:marRight w:val="0"/>
                                          <w:marTop w:val="0"/>
                                          <w:marBottom w:val="0"/>
                                          <w:divBdr>
                                            <w:top w:val="none" w:sz="0" w:space="0" w:color="auto"/>
                                            <w:left w:val="none" w:sz="0" w:space="0" w:color="auto"/>
                                            <w:bottom w:val="none" w:sz="0" w:space="0" w:color="auto"/>
                                            <w:right w:val="none" w:sz="0" w:space="0" w:color="auto"/>
                                          </w:divBdr>
                                        </w:div>
                                        <w:div w:id="47265370">
                                          <w:marLeft w:val="0"/>
                                          <w:marRight w:val="0"/>
                                          <w:marTop w:val="0"/>
                                          <w:marBottom w:val="0"/>
                                          <w:divBdr>
                                            <w:top w:val="none" w:sz="0" w:space="0" w:color="auto"/>
                                            <w:left w:val="none" w:sz="0" w:space="0" w:color="auto"/>
                                            <w:bottom w:val="none" w:sz="0" w:space="0" w:color="auto"/>
                                            <w:right w:val="none" w:sz="0" w:space="0" w:color="auto"/>
                                          </w:divBdr>
                                          <w:divsChild>
                                            <w:div w:id="432750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552358">
                                      <w:marLeft w:val="0"/>
                                      <w:marRight w:val="0"/>
                                      <w:marTop w:val="0"/>
                                      <w:marBottom w:val="0"/>
                                      <w:divBdr>
                                        <w:top w:val="none" w:sz="0" w:space="0" w:color="auto"/>
                                        <w:left w:val="none" w:sz="0" w:space="0" w:color="auto"/>
                                        <w:bottom w:val="none" w:sz="0" w:space="0" w:color="auto"/>
                                        <w:right w:val="none" w:sz="0" w:space="0" w:color="auto"/>
                                      </w:divBdr>
                                      <w:divsChild>
                                        <w:div w:id="1264535968">
                                          <w:marLeft w:val="0"/>
                                          <w:marRight w:val="0"/>
                                          <w:marTop w:val="0"/>
                                          <w:marBottom w:val="0"/>
                                          <w:divBdr>
                                            <w:top w:val="none" w:sz="0" w:space="0" w:color="auto"/>
                                            <w:left w:val="none" w:sz="0" w:space="0" w:color="auto"/>
                                            <w:bottom w:val="none" w:sz="0" w:space="0" w:color="auto"/>
                                            <w:right w:val="none" w:sz="0" w:space="0" w:color="auto"/>
                                          </w:divBdr>
                                        </w:div>
                                        <w:div w:id="249587258">
                                          <w:marLeft w:val="0"/>
                                          <w:marRight w:val="0"/>
                                          <w:marTop w:val="0"/>
                                          <w:marBottom w:val="0"/>
                                          <w:divBdr>
                                            <w:top w:val="none" w:sz="0" w:space="0" w:color="auto"/>
                                            <w:left w:val="none" w:sz="0" w:space="0" w:color="auto"/>
                                            <w:bottom w:val="none" w:sz="0" w:space="0" w:color="auto"/>
                                            <w:right w:val="none" w:sz="0" w:space="0" w:color="auto"/>
                                          </w:divBdr>
                                          <w:divsChild>
                                            <w:div w:id="240022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256253">
                                      <w:marLeft w:val="0"/>
                                      <w:marRight w:val="0"/>
                                      <w:marTop w:val="0"/>
                                      <w:marBottom w:val="0"/>
                                      <w:divBdr>
                                        <w:top w:val="none" w:sz="0" w:space="0" w:color="auto"/>
                                        <w:left w:val="none" w:sz="0" w:space="0" w:color="auto"/>
                                        <w:bottom w:val="none" w:sz="0" w:space="0" w:color="auto"/>
                                        <w:right w:val="none" w:sz="0" w:space="0" w:color="auto"/>
                                      </w:divBdr>
                                      <w:divsChild>
                                        <w:div w:id="398407256">
                                          <w:marLeft w:val="0"/>
                                          <w:marRight w:val="0"/>
                                          <w:marTop w:val="0"/>
                                          <w:marBottom w:val="0"/>
                                          <w:divBdr>
                                            <w:top w:val="none" w:sz="0" w:space="0" w:color="auto"/>
                                            <w:left w:val="none" w:sz="0" w:space="0" w:color="auto"/>
                                            <w:bottom w:val="none" w:sz="0" w:space="0" w:color="auto"/>
                                            <w:right w:val="none" w:sz="0" w:space="0" w:color="auto"/>
                                          </w:divBdr>
                                        </w:div>
                                        <w:div w:id="789980283">
                                          <w:marLeft w:val="0"/>
                                          <w:marRight w:val="0"/>
                                          <w:marTop w:val="0"/>
                                          <w:marBottom w:val="0"/>
                                          <w:divBdr>
                                            <w:top w:val="none" w:sz="0" w:space="0" w:color="auto"/>
                                            <w:left w:val="none" w:sz="0" w:space="0" w:color="auto"/>
                                            <w:bottom w:val="none" w:sz="0" w:space="0" w:color="auto"/>
                                            <w:right w:val="none" w:sz="0" w:space="0" w:color="auto"/>
                                          </w:divBdr>
                                          <w:divsChild>
                                            <w:div w:id="1993411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5759768">
                              <w:marLeft w:val="0"/>
                              <w:marRight w:val="0"/>
                              <w:marTop w:val="0"/>
                              <w:marBottom w:val="0"/>
                              <w:divBdr>
                                <w:top w:val="none" w:sz="0" w:space="0" w:color="auto"/>
                                <w:left w:val="none" w:sz="0" w:space="0" w:color="auto"/>
                                <w:bottom w:val="none" w:sz="0" w:space="0" w:color="auto"/>
                                <w:right w:val="none" w:sz="0" w:space="0" w:color="auto"/>
                              </w:divBdr>
                              <w:divsChild>
                                <w:div w:id="585382325">
                                  <w:marLeft w:val="0"/>
                                  <w:marRight w:val="0"/>
                                  <w:marTop w:val="0"/>
                                  <w:marBottom w:val="0"/>
                                  <w:divBdr>
                                    <w:top w:val="none" w:sz="0" w:space="0" w:color="auto"/>
                                    <w:left w:val="none" w:sz="0" w:space="0" w:color="auto"/>
                                    <w:bottom w:val="none" w:sz="0" w:space="0" w:color="auto"/>
                                    <w:right w:val="none" w:sz="0" w:space="0" w:color="auto"/>
                                  </w:divBdr>
                                  <w:divsChild>
                                    <w:div w:id="746459298">
                                      <w:marLeft w:val="0"/>
                                      <w:marRight w:val="0"/>
                                      <w:marTop w:val="0"/>
                                      <w:marBottom w:val="0"/>
                                      <w:divBdr>
                                        <w:top w:val="none" w:sz="0" w:space="0" w:color="auto"/>
                                        <w:left w:val="none" w:sz="0" w:space="0" w:color="auto"/>
                                        <w:bottom w:val="none" w:sz="0" w:space="0" w:color="auto"/>
                                        <w:right w:val="none" w:sz="0" w:space="0" w:color="auto"/>
                                      </w:divBdr>
                                    </w:div>
                                    <w:div w:id="603148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784998">
                      <w:marLeft w:val="0"/>
                      <w:marRight w:val="0"/>
                      <w:marTop w:val="0"/>
                      <w:marBottom w:val="0"/>
                      <w:divBdr>
                        <w:top w:val="none" w:sz="0" w:space="0" w:color="auto"/>
                        <w:left w:val="none" w:sz="0" w:space="0" w:color="auto"/>
                        <w:bottom w:val="none" w:sz="0" w:space="0" w:color="auto"/>
                        <w:right w:val="none" w:sz="0" w:space="0" w:color="auto"/>
                      </w:divBdr>
                      <w:divsChild>
                        <w:div w:id="668218172">
                          <w:marLeft w:val="0"/>
                          <w:marRight w:val="0"/>
                          <w:marTop w:val="0"/>
                          <w:marBottom w:val="0"/>
                          <w:divBdr>
                            <w:top w:val="none" w:sz="0" w:space="0" w:color="auto"/>
                            <w:left w:val="none" w:sz="0" w:space="0" w:color="auto"/>
                            <w:bottom w:val="none" w:sz="0" w:space="0" w:color="auto"/>
                            <w:right w:val="none" w:sz="0" w:space="0" w:color="auto"/>
                          </w:divBdr>
                          <w:divsChild>
                            <w:div w:id="989358541">
                              <w:marLeft w:val="0"/>
                              <w:marRight w:val="0"/>
                              <w:marTop w:val="0"/>
                              <w:marBottom w:val="0"/>
                              <w:divBdr>
                                <w:top w:val="none" w:sz="0" w:space="0" w:color="auto"/>
                                <w:left w:val="none" w:sz="0" w:space="0" w:color="auto"/>
                                <w:bottom w:val="none" w:sz="0" w:space="0" w:color="auto"/>
                                <w:right w:val="none" w:sz="0" w:space="0" w:color="auto"/>
                              </w:divBdr>
                              <w:divsChild>
                                <w:div w:id="105856520">
                                  <w:marLeft w:val="0"/>
                                  <w:marRight w:val="0"/>
                                  <w:marTop w:val="0"/>
                                  <w:marBottom w:val="0"/>
                                  <w:divBdr>
                                    <w:top w:val="none" w:sz="0" w:space="0" w:color="auto"/>
                                    <w:left w:val="none" w:sz="0" w:space="0" w:color="auto"/>
                                    <w:bottom w:val="none" w:sz="0" w:space="0" w:color="auto"/>
                                    <w:right w:val="none" w:sz="0" w:space="0" w:color="auto"/>
                                  </w:divBdr>
                                </w:div>
                                <w:div w:id="2040473441">
                                  <w:marLeft w:val="0"/>
                                  <w:marRight w:val="0"/>
                                  <w:marTop w:val="0"/>
                                  <w:marBottom w:val="0"/>
                                  <w:divBdr>
                                    <w:top w:val="none" w:sz="0" w:space="0" w:color="auto"/>
                                    <w:left w:val="none" w:sz="0" w:space="0" w:color="auto"/>
                                    <w:bottom w:val="none" w:sz="0" w:space="0" w:color="auto"/>
                                    <w:right w:val="none" w:sz="0" w:space="0" w:color="auto"/>
                                  </w:divBdr>
                                  <w:divsChild>
                                    <w:div w:id="1047488786">
                                      <w:marLeft w:val="0"/>
                                      <w:marRight w:val="0"/>
                                      <w:marTop w:val="0"/>
                                      <w:marBottom w:val="0"/>
                                      <w:divBdr>
                                        <w:top w:val="none" w:sz="0" w:space="0" w:color="auto"/>
                                        <w:left w:val="none" w:sz="0" w:space="0" w:color="auto"/>
                                        <w:bottom w:val="none" w:sz="0" w:space="0" w:color="auto"/>
                                        <w:right w:val="none" w:sz="0" w:space="0" w:color="auto"/>
                                      </w:divBdr>
                                      <w:divsChild>
                                        <w:div w:id="1135873806">
                                          <w:marLeft w:val="0"/>
                                          <w:marRight w:val="0"/>
                                          <w:marTop w:val="0"/>
                                          <w:marBottom w:val="0"/>
                                          <w:divBdr>
                                            <w:top w:val="none" w:sz="0" w:space="0" w:color="auto"/>
                                            <w:left w:val="none" w:sz="0" w:space="0" w:color="auto"/>
                                            <w:bottom w:val="none" w:sz="0" w:space="0" w:color="auto"/>
                                            <w:right w:val="none" w:sz="0" w:space="0" w:color="auto"/>
                                          </w:divBdr>
                                        </w:div>
                                        <w:div w:id="9181808">
                                          <w:marLeft w:val="0"/>
                                          <w:marRight w:val="0"/>
                                          <w:marTop w:val="0"/>
                                          <w:marBottom w:val="0"/>
                                          <w:divBdr>
                                            <w:top w:val="none" w:sz="0" w:space="0" w:color="auto"/>
                                            <w:left w:val="none" w:sz="0" w:space="0" w:color="auto"/>
                                            <w:bottom w:val="none" w:sz="0" w:space="0" w:color="auto"/>
                                            <w:right w:val="none" w:sz="0" w:space="0" w:color="auto"/>
                                          </w:divBdr>
                                          <w:divsChild>
                                            <w:div w:id="657926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58547">
                                      <w:marLeft w:val="0"/>
                                      <w:marRight w:val="0"/>
                                      <w:marTop w:val="0"/>
                                      <w:marBottom w:val="0"/>
                                      <w:divBdr>
                                        <w:top w:val="none" w:sz="0" w:space="0" w:color="auto"/>
                                        <w:left w:val="none" w:sz="0" w:space="0" w:color="auto"/>
                                        <w:bottom w:val="none" w:sz="0" w:space="0" w:color="auto"/>
                                        <w:right w:val="none" w:sz="0" w:space="0" w:color="auto"/>
                                      </w:divBdr>
                                      <w:divsChild>
                                        <w:div w:id="177159651">
                                          <w:marLeft w:val="0"/>
                                          <w:marRight w:val="0"/>
                                          <w:marTop w:val="0"/>
                                          <w:marBottom w:val="0"/>
                                          <w:divBdr>
                                            <w:top w:val="none" w:sz="0" w:space="0" w:color="auto"/>
                                            <w:left w:val="none" w:sz="0" w:space="0" w:color="auto"/>
                                            <w:bottom w:val="none" w:sz="0" w:space="0" w:color="auto"/>
                                            <w:right w:val="none" w:sz="0" w:space="0" w:color="auto"/>
                                          </w:divBdr>
                                        </w:div>
                                        <w:div w:id="617444180">
                                          <w:marLeft w:val="0"/>
                                          <w:marRight w:val="0"/>
                                          <w:marTop w:val="0"/>
                                          <w:marBottom w:val="0"/>
                                          <w:divBdr>
                                            <w:top w:val="none" w:sz="0" w:space="0" w:color="auto"/>
                                            <w:left w:val="none" w:sz="0" w:space="0" w:color="auto"/>
                                            <w:bottom w:val="none" w:sz="0" w:space="0" w:color="auto"/>
                                            <w:right w:val="none" w:sz="0" w:space="0" w:color="auto"/>
                                          </w:divBdr>
                                          <w:divsChild>
                                            <w:div w:id="1011220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051142">
                                      <w:marLeft w:val="0"/>
                                      <w:marRight w:val="0"/>
                                      <w:marTop w:val="0"/>
                                      <w:marBottom w:val="0"/>
                                      <w:divBdr>
                                        <w:top w:val="none" w:sz="0" w:space="0" w:color="auto"/>
                                        <w:left w:val="none" w:sz="0" w:space="0" w:color="auto"/>
                                        <w:bottom w:val="none" w:sz="0" w:space="0" w:color="auto"/>
                                        <w:right w:val="none" w:sz="0" w:space="0" w:color="auto"/>
                                      </w:divBdr>
                                      <w:divsChild>
                                        <w:div w:id="404838857">
                                          <w:marLeft w:val="0"/>
                                          <w:marRight w:val="0"/>
                                          <w:marTop w:val="0"/>
                                          <w:marBottom w:val="0"/>
                                          <w:divBdr>
                                            <w:top w:val="none" w:sz="0" w:space="0" w:color="auto"/>
                                            <w:left w:val="none" w:sz="0" w:space="0" w:color="auto"/>
                                            <w:bottom w:val="none" w:sz="0" w:space="0" w:color="auto"/>
                                            <w:right w:val="none" w:sz="0" w:space="0" w:color="auto"/>
                                          </w:divBdr>
                                        </w:div>
                                        <w:div w:id="1075708766">
                                          <w:marLeft w:val="0"/>
                                          <w:marRight w:val="0"/>
                                          <w:marTop w:val="0"/>
                                          <w:marBottom w:val="0"/>
                                          <w:divBdr>
                                            <w:top w:val="none" w:sz="0" w:space="0" w:color="auto"/>
                                            <w:left w:val="none" w:sz="0" w:space="0" w:color="auto"/>
                                            <w:bottom w:val="none" w:sz="0" w:space="0" w:color="auto"/>
                                            <w:right w:val="none" w:sz="0" w:space="0" w:color="auto"/>
                                          </w:divBdr>
                                          <w:divsChild>
                                            <w:div w:id="483399767">
                                              <w:marLeft w:val="0"/>
                                              <w:marRight w:val="0"/>
                                              <w:marTop w:val="0"/>
                                              <w:marBottom w:val="0"/>
                                              <w:divBdr>
                                                <w:top w:val="none" w:sz="0" w:space="0" w:color="auto"/>
                                                <w:left w:val="none" w:sz="0" w:space="0" w:color="auto"/>
                                                <w:bottom w:val="none" w:sz="0" w:space="0" w:color="auto"/>
                                                <w:right w:val="none" w:sz="0" w:space="0" w:color="auto"/>
                                              </w:divBdr>
                                            </w:div>
                                            <w:div w:id="2104063953">
                                              <w:marLeft w:val="0"/>
                                              <w:marRight w:val="0"/>
                                              <w:marTop w:val="0"/>
                                              <w:marBottom w:val="0"/>
                                              <w:divBdr>
                                                <w:top w:val="none" w:sz="0" w:space="0" w:color="auto"/>
                                                <w:left w:val="none" w:sz="0" w:space="0" w:color="auto"/>
                                                <w:bottom w:val="none" w:sz="0" w:space="0" w:color="auto"/>
                                                <w:right w:val="none" w:sz="0" w:space="0" w:color="auto"/>
                                              </w:divBdr>
                                              <w:divsChild>
                                                <w:div w:id="1064792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8215580">
                                      <w:marLeft w:val="0"/>
                                      <w:marRight w:val="0"/>
                                      <w:marTop w:val="0"/>
                                      <w:marBottom w:val="0"/>
                                      <w:divBdr>
                                        <w:top w:val="none" w:sz="0" w:space="0" w:color="auto"/>
                                        <w:left w:val="none" w:sz="0" w:space="0" w:color="auto"/>
                                        <w:bottom w:val="none" w:sz="0" w:space="0" w:color="auto"/>
                                        <w:right w:val="none" w:sz="0" w:space="0" w:color="auto"/>
                                      </w:divBdr>
                                      <w:divsChild>
                                        <w:div w:id="1479153384">
                                          <w:marLeft w:val="0"/>
                                          <w:marRight w:val="0"/>
                                          <w:marTop w:val="0"/>
                                          <w:marBottom w:val="0"/>
                                          <w:divBdr>
                                            <w:top w:val="none" w:sz="0" w:space="0" w:color="auto"/>
                                            <w:left w:val="none" w:sz="0" w:space="0" w:color="auto"/>
                                            <w:bottom w:val="none" w:sz="0" w:space="0" w:color="auto"/>
                                            <w:right w:val="none" w:sz="0" w:space="0" w:color="auto"/>
                                          </w:divBdr>
                                        </w:div>
                                        <w:div w:id="1374228505">
                                          <w:marLeft w:val="0"/>
                                          <w:marRight w:val="0"/>
                                          <w:marTop w:val="0"/>
                                          <w:marBottom w:val="0"/>
                                          <w:divBdr>
                                            <w:top w:val="none" w:sz="0" w:space="0" w:color="auto"/>
                                            <w:left w:val="none" w:sz="0" w:space="0" w:color="auto"/>
                                            <w:bottom w:val="none" w:sz="0" w:space="0" w:color="auto"/>
                                            <w:right w:val="none" w:sz="0" w:space="0" w:color="auto"/>
                                          </w:divBdr>
                                          <w:divsChild>
                                            <w:div w:id="1540972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8856232">
                              <w:marLeft w:val="0"/>
                              <w:marRight w:val="0"/>
                              <w:marTop w:val="0"/>
                              <w:marBottom w:val="0"/>
                              <w:divBdr>
                                <w:top w:val="none" w:sz="0" w:space="0" w:color="auto"/>
                                <w:left w:val="none" w:sz="0" w:space="0" w:color="auto"/>
                                <w:bottom w:val="none" w:sz="0" w:space="0" w:color="auto"/>
                                <w:right w:val="none" w:sz="0" w:space="0" w:color="auto"/>
                              </w:divBdr>
                              <w:divsChild>
                                <w:div w:id="526603981">
                                  <w:marLeft w:val="0"/>
                                  <w:marRight w:val="0"/>
                                  <w:marTop w:val="0"/>
                                  <w:marBottom w:val="0"/>
                                  <w:divBdr>
                                    <w:top w:val="none" w:sz="0" w:space="0" w:color="auto"/>
                                    <w:left w:val="none" w:sz="0" w:space="0" w:color="auto"/>
                                    <w:bottom w:val="none" w:sz="0" w:space="0" w:color="auto"/>
                                    <w:right w:val="none" w:sz="0" w:space="0" w:color="auto"/>
                                  </w:divBdr>
                                  <w:divsChild>
                                    <w:div w:id="132716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4809234">
              <w:marLeft w:val="0"/>
              <w:marRight w:val="0"/>
              <w:marTop w:val="0"/>
              <w:marBottom w:val="0"/>
              <w:divBdr>
                <w:top w:val="none" w:sz="0" w:space="0" w:color="auto"/>
                <w:left w:val="none" w:sz="0" w:space="0" w:color="auto"/>
                <w:bottom w:val="none" w:sz="0" w:space="0" w:color="auto"/>
                <w:right w:val="none" w:sz="0" w:space="0" w:color="auto"/>
              </w:divBdr>
              <w:divsChild>
                <w:div w:id="597057400">
                  <w:marLeft w:val="0"/>
                  <w:marRight w:val="0"/>
                  <w:marTop w:val="0"/>
                  <w:marBottom w:val="0"/>
                  <w:divBdr>
                    <w:top w:val="none" w:sz="0" w:space="0" w:color="auto"/>
                    <w:left w:val="none" w:sz="0" w:space="0" w:color="auto"/>
                    <w:bottom w:val="none" w:sz="0" w:space="0" w:color="auto"/>
                    <w:right w:val="none" w:sz="0" w:space="0" w:color="auto"/>
                  </w:divBdr>
                  <w:divsChild>
                    <w:div w:id="165948356">
                      <w:marLeft w:val="0"/>
                      <w:marRight w:val="0"/>
                      <w:marTop w:val="0"/>
                      <w:marBottom w:val="0"/>
                      <w:divBdr>
                        <w:top w:val="none" w:sz="0" w:space="0" w:color="auto"/>
                        <w:left w:val="none" w:sz="0" w:space="0" w:color="auto"/>
                        <w:bottom w:val="none" w:sz="0" w:space="0" w:color="auto"/>
                        <w:right w:val="none" w:sz="0" w:space="0" w:color="auto"/>
                      </w:divBdr>
                      <w:divsChild>
                        <w:div w:id="143357870">
                          <w:marLeft w:val="0"/>
                          <w:marRight w:val="0"/>
                          <w:marTop w:val="0"/>
                          <w:marBottom w:val="0"/>
                          <w:divBdr>
                            <w:top w:val="none" w:sz="0" w:space="0" w:color="auto"/>
                            <w:left w:val="none" w:sz="0" w:space="0" w:color="auto"/>
                            <w:bottom w:val="none" w:sz="0" w:space="0" w:color="auto"/>
                            <w:right w:val="none" w:sz="0" w:space="0" w:color="auto"/>
                          </w:divBdr>
                          <w:divsChild>
                            <w:div w:id="53089462">
                              <w:marLeft w:val="0"/>
                              <w:marRight w:val="0"/>
                              <w:marTop w:val="0"/>
                              <w:marBottom w:val="0"/>
                              <w:divBdr>
                                <w:top w:val="none" w:sz="0" w:space="0" w:color="auto"/>
                                <w:left w:val="none" w:sz="0" w:space="0" w:color="auto"/>
                                <w:bottom w:val="none" w:sz="0" w:space="0" w:color="auto"/>
                                <w:right w:val="none" w:sz="0" w:space="0" w:color="auto"/>
                              </w:divBdr>
                              <w:divsChild>
                                <w:div w:id="2038312416">
                                  <w:marLeft w:val="0"/>
                                  <w:marRight w:val="0"/>
                                  <w:marTop w:val="0"/>
                                  <w:marBottom w:val="0"/>
                                  <w:divBdr>
                                    <w:top w:val="none" w:sz="0" w:space="0" w:color="auto"/>
                                    <w:left w:val="none" w:sz="0" w:space="0" w:color="auto"/>
                                    <w:bottom w:val="none" w:sz="0" w:space="0" w:color="auto"/>
                                    <w:right w:val="none" w:sz="0" w:space="0" w:color="auto"/>
                                  </w:divBdr>
                                  <w:divsChild>
                                    <w:div w:id="483358974">
                                      <w:marLeft w:val="0"/>
                                      <w:marRight w:val="0"/>
                                      <w:marTop w:val="0"/>
                                      <w:marBottom w:val="0"/>
                                      <w:divBdr>
                                        <w:top w:val="none" w:sz="0" w:space="0" w:color="auto"/>
                                        <w:left w:val="none" w:sz="0" w:space="0" w:color="auto"/>
                                        <w:bottom w:val="none" w:sz="0" w:space="0" w:color="auto"/>
                                        <w:right w:val="none" w:sz="0" w:space="0" w:color="auto"/>
                                      </w:divBdr>
                                    </w:div>
                                    <w:div w:id="1624190889">
                                      <w:marLeft w:val="0"/>
                                      <w:marRight w:val="0"/>
                                      <w:marTop w:val="0"/>
                                      <w:marBottom w:val="0"/>
                                      <w:divBdr>
                                        <w:top w:val="none" w:sz="0" w:space="0" w:color="auto"/>
                                        <w:left w:val="none" w:sz="0" w:space="0" w:color="auto"/>
                                        <w:bottom w:val="none" w:sz="0" w:space="0" w:color="auto"/>
                                        <w:right w:val="none" w:sz="0" w:space="0" w:color="auto"/>
                                      </w:divBdr>
                                    </w:div>
                                  </w:divsChild>
                                </w:div>
                                <w:div w:id="1740594686">
                                  <w:marLeft w:val="0"/>
                                  <w:marRight w:val="0"/>
                                  <w:marTop w:val="0"/>
                                  <w:marBottom w:val="0"/>
                                  <w:divBdr>
                                    <w:top w:val="none" w:sz="0" w:space="0" w:color="auto"/>
                                    <w:left w:val="none" w:sz="0" w:space="0" w:color="auto"/>
                                    <w:bottom w:val="none" w:sz="0" w:space="0" w:color="auto"/>
                                    <w:right w:val="none" w:sz="0" w:space="0" w:color="auto"/>
                                  </w:divBdr>
                                  <w:divsChild>
                                    <w:div w:id="2021347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0541031">
              <w:marLeft w:val="0"/>
              <w:marRight w:val="0"/>
              <w:marTop w:val="0"/>
              <w:marBottom w:val="0"/>
              <w:divBdr>
                <w:top w:val="none" w:sz="0" w:space="0" w:color="auto"/>
                <w:left w:val="none" w:sz="0" w:space="0" w:color="auto"/>
                <w:bottom w:val="none" w:sz="0" w:space="0" w:color="auto"/>
                <w:right w:val="none" w:sz="0" w:space="0" w:color="auto"/>
              </w:divBdr>
              <w:divsChild>
                <w:div w:id="1672872037">
                  <w:marLeft w:val="0"/>
                  <w:marRight w:val="0"/>
                  <w:marTop w:val="0"/>
                  <w:marBottom w:val="0"/>
                  <w:divBdr>
                    <w:top w:val="none" w:sz="0" w:space="0" w:color="auto"/>
                    <w:left w:val="none" w:sz="0" w:space="0" w:color="auto"/>
                    <w:bottom w:val="none" w:sz="0" w:space="0" w:color="auto"/>
                    <w:right w:val="none" w:sz="0" w:space="0" w:color="auto"/>
                  </w:divBdr>
                  <w:divsChild>
                    <w:div w:id="7098656">
                      <w:marLeft w:val="0"/>
                      <w:marRight w:val="0"/>
                      <w:marTop w:val="0"/>
                      <w:marBottom w:val="0"/>
                      <w:divBdr>
                        <w:top w:val="none" w:sz="0" w:space="0" w:color="auto"/>
                        <w:left w:val="none" w:sz="0" w:space="0" w:color="auto"/>
                        <w:bottom w:val="none" w:sz="0" w:space="0" w:color="auto"/>
                        <w:right w:val="none" w:sz="0" w:space="0" w:color="auto"/>
                      </w:divBdr>
                      <w:divsChild>
                        <w:div w:id="1184511803">
                          <w:marLeft w:val="0"/>
                          <w:marRight w:val="0"/>
                          <w:marTop w:val="0"/>
                          <w:marBottom w:val="0"/>
                          <w:divBdr>
                            <w:top w:val="none" w:sz="0" w:space="0" w:color="auto"/>
                            <w:left w:val="none" w:sz="0" w:space="0" w:color="auto"/>
                            <w:bottom w:val="none" w:sz="0" w:space="0" w:color="auto"/>
                            <w:right w:val="none" w:sz="0" w:space="0" w:color="auto"/>
                          </w:divBdr>
                        </w:div>
                        <w:div w:id="1863939224">
                          <w:marLeft w:val="0"/>
                          <w:marRight w:val="0"/>
                          <w:marTop w:val="0"/>
                          <w:marBottom w:val="0"/>
                          <w:divBdr>
                            <w:top w:val="none" w:sz="0" w:space="0" w:color="auto"/>
                            <w:left w:val="none" w:sz="0" w:space="0" w:color="auto"/>
                            <w:bottom w:val="none" w:sz="0" w:space="0" w:color="auto"/>
                            <w:right w:val="none" w:sz="0" w:space="0" w:color="auto"/>
                          </w:divBdr>
                          <w:divsChild>
                            <w:div w:id="1691487354">
                              <w:marLeft w:val="0"/>
                              <w:marRight w:val="0"/>
                              <w:marTop w:val="0"/>
                              <w:marBottom w:val="0"/>
                              <w:divBdr>
                                <w:top w:val="none" w:sz="0" w:space="0" w:color="auto"/>
                                <w:left w:val="none" w:sz="0" w:space="0" w:color="auto"/>
                                <w:bottom w:val="none" w:sz="0" w:space="0" w:color="auto"/>
                                <w:right w:val="none" w:sz="0" w:space="0" w:color="auto"/>
                              </w:divBdr>
                            </w:div>
                          </w:divsChild>
                        </w:div>
                        <w:div w:id="676153749">
                          <w:marLeft w:val="0"/>
                          <w:marRight w:val="0"/>
                          <w:marTop w:val="0"/>
                          <w:marBottom w:val="0"/>
                          <w:divBdr>
                            <w:top w:val="none" w:sz="0" w:space="0" w:color="auto"/>
                            <w:left w:val="none" w:sz="0" w:space="0" w:color="auto"/>
                            <w:bottom w:val="none" w:sz="0" w:space="0" w:color="auto"/>
                            <w:right w:val="none" w:sz="0" w:space="0" w:color="auto"/>
                          </w:divBdr>
                          <w:divsChild>
                            <w:div w:id="198206103">
                              <w:marLeft w:val="0"/>
                              <w:marRight w:val="0"/>
                              <w:marTop w:val="0"/>
                              <w:marBottom w:val="0"/>
                              <w:divBdr>
                                <w:top w:val="none" w:sz="0" w:space="0" w:color="auto"/>
                                <w:left w:val="none" w:sz="0" w:space="0" w:color="auto"/>
                                <w:bottom w:val="none" w:sz="0" w:space="0" w:color="auto"/>
                                <w:right w:val="none" w:sz="0" w:space="0" w:color="auto"/>
                              </w:divBdr>
                            </w:div>
                          </w:divsChild>
                        </w:div>
                        <w:div w:id="1884752563">
                          <w:marLeft w:val="0"/>
                          <w:marRight w:val="0"/>
                          <w:marTop w:val="0"/>
                          <w:marBottom w:val="0"/>
                          <w:divBdr>
                            <w:top w:val="none" w:sz="0" w:space="0" w:color="auto"/>
                            <w:left w:val="none" w:sz="0" w:space="0" w:color="auto"/>
                            <w:bottom w:val="none" w:sz="0" w:space="0" w:color="auto"/>
                            <w:right w:val="none" w:sz="0" w:space="0" w:color="auto"/>
                          </w:divBdr>
                        </w:div>
                        <w:div w:id="745221517">
                          <w:marLeft w:val="0"/>
                          <w:marRight w:val="0"/>
                          <w:marTop w:val="0"/>
                          <w:marBottom w:val="0"/>
                          <w:divBdr>
                            <w:top w:val="none" w:sz="0" w:space="0" w:color="auto"/>
                            <w:left w:val="none" w:sz="0" w:space="0" w:color="auto"/>
                            <w:bottom w:val="none" w:sz="0" w:space="0" w:color="auto"/>
                            <w:right w:val="none" w:sz="0" w:space="0" w:color="auto"/>
                          </w:divBdr>
                          <w:divsChild>
                            <w:div w:id="1989093836">
                              <w:marLeft w:val="0"/>
                              <w:marRight w:val="0"/>
                              <w:marTop w:val="0"/>
                              <w:marBottom w:val="0"/>
                              <w:divBdr>
                                <w:top w:val="none" w:sz="0" w:space="0" w:color="auto"/>
                                <w:left w:val="none" w:sz="0" w:space="0" w:color="auto"/>
                                <w:bottom w:val="none" w:sz="0" w:space="0" w:color="auto"/>
                                <w:right w:val="none" w:sz="0" w:space="0" w:color="auto"/>
                              </w:divBdr>
                            </w:div>
                            <w:div w:id="329599426">
                              <w:marLeft w:val="0"/>
                              <w:marRight w:val="0"/>
                              <w:marTop w:val="0"/>
                              <w:marBottom w:val="0"/>
                              <w:divBdr>
                                <w:top w:val="none" w:sz="0" w:space="0" w:color="auto"/>
                                <w:left w:val="none" w:sz="0" w:space="0" w:color="auto"/>
                                <w:bottom w:val="none" w:sz="0" w:space="0" w:color="auto"/>
                                <w:right w:val="none" w:sz="0" w:space="0" w:color="auto"/>
                              </w:divBdr>
                              <w:divsChild>
                                <w:div w:id="5447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2891902">
          <w:marLeft w:val="0"/>
          <w:marRight w:val="0"/>
          <w:marTop w:val="0"/>
          <w:marBottom w:val="0"/>
          <w:divBdr>
            <w:top w:val="none" w:sz="0" w:space="0" w:color="auto"/>
            <w:left w:val="none" w:sz="0" w:space="0" w:color="auto"/>
            <w:bottom w:val="none" w:sz="0" w:space="0" w:color="auto"/>
            <w:right w:val="none" w:sz="0" w:space="0" w:color="auto"/>
          </w:divBdr>
          <w:divsChild>
            <w:div w:id="632636276">
              <w:marLeft w:val="0"/>
              <w:marRight w:val="0"/>
              <w:marTop w:val="0"/>
              <w:marBottom w:val="0"/>
              <w:divBdr>
                <w:top w:val="none" w:sz="0" w:space="0" w:color="auto"/>
                <w:left w:val="none" w:sz="0" w:space="0" w:color="auto"/>
                <w:bottom w:val="none" w:sz="0" w:space="0" w:color="auto"/>
                <w:right w:val="none" w:sz="0" w:space="0" w:color="auto"/>
              </w:divBdr>
              <w:divsChild>
                <w:div w:id="543905335">
                  <w:marLeft w:val="0"/>
                  <w:marRight w:val="0"/>
                  <w:marTop w:val="0"/>
                  <w:marBottom w:val="0"/>
                  <w:divBdr>
                    <w:top w:val="none" w:sz="0" w:space="0" w:color="auto"/>
                    <w:left w:val="none" w:sz="0" w:space="0" w:color="auto"/>
                    <w:bottom w:val="none" w:sz="0" w:space="0" w:color="auto"/>
                    <w:right w:val="none" w:sz="0" w:space="0" w:color="auto"/>
                  </w:divBdr>
                  <w:divsChild>
                    <w:div w:id="1748530505">
                      <w:marLeft w:val="0"/>
                      <w:marRight w:val="0"/>
                      <w:marTop w:val="0"/>
                      <w:marBottom w:val="0"/>
                      <w:divBdr>
                        <w:top w:val="none" w:sz="0" w:space="0" w:color="auto"/>
                        <w:left w:val="none" w:sz="0" w:space="0" w:color="auto"/>
                        <w:bottom w:val="none" w:sz="0" w:space="0" w:color="auto"/>
                        <w:right w:val="none" w:sz="0" w:space="0" w:color="auto"/>
                      </w:divBdr>
                      <w:divsChild>
                        <w:div w:id="1687904365">
                          <w:marLeft w:val="0"/>
                          <w:marRight w:val="0"/>
                          <w:marTop w:val="0"/>
                          <w:marBottom w:val="0"/>
                          <w:divBdr>
                            <w:top w:val="none" w:sz="0" w:space="0" w:color="auto"/>
                            <w:left w:val="none" w:sz="0" w:space="0" w:color="auto"/>
                            <w:bottom w:val="none" w:sz="0" w:space="0" w:color="auto"/>
                            <w:right w:val="none" w:sz="0" w:space="0" w:color="auto"/>
                          </w:divBdr>
                          <w:divsChild>
                            <w:div w:id="1337610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1037279">
          <w:marLeft w:val="0"/>
          <w:marRight w:val="0"/>
          <w:marTop w:val="0"/>
          <w:marBottom w:val="0"/>
          <w:divBdr>
            <w:top w:val="none" w:sz="0" w:space="0" w:color="auto"/>
            <w:left w:val="none" w:sz="0" w:space="0" w:color="auto"/>
            <w:bottom w:val="none" w:sz="0" w:space="0" w:color="auto"/>
            <w:right w:val="none" w:sz="0" w:space="0" w:color="auto"/>
          </w:divBdr>
          <w:divsChild>
            <w:div w:id="1116410636">
              <w:marLeft w:val="0"/>
              <w:marRight w:val="0"/>
              <w:marTop w:val="0"/>
              <w:marBottom w:val="0"/>
              <w:divBdr>
                <w:top w:val="none" w:sz="0" w:space="0" w:color="auto"/>
                <w:left w:val="none" w:sz="0" w:space="0" w:color="auto"/>
                <w:bottom w:val="none" w:sz="0" w:space="0" w:color="auto"/>
                <w:right w:val="none" w:sz="0" w:space="0" w:color="auto"/>
              </w:divBdr>
            </w:div>
          </w:divsChild>
        </w:div>
        <w:div w:id="99957829">
          <w:marLeft w:val="0"/>
          <w:marRight w:val="0"/>
          <w:marTop w:val="0"/>
          <w:marBottom w:val="0"/>
          <w:divBdr>
            <w:top w:val="none" w:sz="0" w:space="0" w:color="auto"/>
            <w:left w:val="none" w:sz="0" w:space="0" w:color="auto"/>
            <w:bottom w:val="none" w:sz="0" w:space="0" w:color="auto"/>
            <w:right w:val="none" w:sz="0" w:space="0" w:color="auto"/>
          </w:divBdr>
          <w:divsChild>
            <w:div w:id="455834049">
              <w:marLeft w:val="0"/>
              <w:marRight w:val="0"/>
              <w:marTop w:val="0"/>
              <w:marBottom w:val="0"/>
              <w:divBdr>
                <w:top w:val="none" w:sz="0" w:space="0" w:color="auto"/>
                <w:left w:val="none" w:sz="0" w:space="0" w:color="auto"/>
                <w:bottom w:val="none" w:sz="0" w:space="0" w:color="auto"/>
                <w:right w:val="none" w:sz="0" w:space="0" w:color="auto"/>
              </w:divBdr>
              <w:divsChild>
                <w:div w:id="1110272485">
                  <w:marLeft w:val="0"/>
                  <w:marRight w:val="0"/>
                  <w:marTop w:val="0"/>
                  <w:marBottom w:val="0"/>
                  <w:divBdr>
                    <w:top w:val="none" w:sz="0" w:space="0" w:color="auto"/>
                    <w:left w:val="none" w:sz="0" w:space="0" w:color="auto"/>
                    <w:bottom w:val="none" w:sz="0" w:space="0" w:color="auto"/>
                    <w:right w:val="none" w:sz="0" w:space="0" w:color="auto"/>
                  </w:divBdr>
                  <w:divsChild>
                    <w:div w:id="1970933196">
                      <w:marLeft w:val="0"/>
                      <w:marRight w:val="0"/>
                      <w:marTop w:val="0"/>
                      <w:marBottom w:val="0"/>
                      <w:divBdr>
                        <w:top w:val="none" w:sz="0" w:space="0" w:color="auto"/>
                        <w:left w:val="none" w:sz="0" w:space="0" w:color="auto"/>
                        <w:bottom w:val="none" w:sz="0" w:space="0" w:color="auto"/>
                        <w:right w:val="none" w:sz="0" w:space="0" w:color="auto"/>
                      </w:divBdr>
                      <w:divsChild>
                        <w:div w:id="1280992643">
                          <w:marLeft w:val="0"/>
                          <w:marRight w:val="0"/>
                          <w:marTop w:val="0"/>
                          <w:marBottom w:val="0"/>
                          <w:divBdr>
                            <w:top w:val="none" w:sz="0" w:space="0" w:color="auto"/>
                            <w:left w:val="none" w:sz="0" w:space="0" w:color="auto"/>
                            <w:bottom w:val="none" w:sz="0" w:space="0" w:color="auto"/>
                            <w:right w:val="none" w:sz="0" w:space="0" w:color="auto"/>
                          </w:divBdr>
                          <w:divsChild>
                            <w:div w:id="1636333338">
                              <w:marLeft w:val="0"/>
                              <w:marRight w:val="0"/>
                              <w:marTop w:val="0"/>
                              <w:marBottom w:val="0"/>
                              <w:divBdr>
                                <w:top w:val="none" w:sz="0" w:space="0" w:color="auto"/>
                                <w:left w:val="none" w:sz="0" w:space="0" w:color="auto"/>
                                <w:bottom w:val="none" w:sz="0" w:space="0" w:color="auto"/>
                                <w:right w:val="none" w:sz="0" w:space="0" w:color="auto"/>
                              </w:divBdr>
                              <w:divsChild>
                                <w:div w:id="437143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161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0375427">
      <w:bodyDiv w:val="1"/>
      <w:marLeft w:val="0"/>
      <w:marRight w:val="0"/>
      <w:marTop w:val="0"/>
      <w:marBottom w:val="0"/>
      <w:divBdr>
        <w:top w:val="none" w:sz="0" w:space="0" w:color="auto"/>
        <w:left w:val="none" w:sz="0" w:space="0" w:color="auto"/>
        <w:bottom w:val="none" w:sz="0" w:space="0" w:color="auto"/>
        <w:right w:val="none" w:sz="0" w:space="0" w:color="auto"/>
      </w:divBdr>
    </w:div>
    <w:div w:id="1052998769">
      <w:bodyDiv w:val="1"/>
      <w:marLeft w:val="0"/>
      <w:marRight w:val="0"/>
      <w:marTop w:val="0"/>
      <w:marBottom w:val="0"/>
      <w:divBdr>
        <w:top w:val="none" w:sz="0" w:space="0" w:color="auto"/>
        <w:left w:val="none" w:sz="0" w:space="0" w:color="auto"/>
        <w:bottom w:val="none" w:sz="0" w:space="0" w:color="auto"/>
        <w:right w:val="none" w:sz="0" w:space="0" w:color="auto"/>
      </w:divBdr>
    </w:div>
    <w:div w:id="1100218487">
      <w:bodyDiv w:val="1"/>
      <w:marLeft w:val="0"/>
      <w:marRight w:val="0"/>
      <w:marTop w:val="0"/>
      <w:marBottom w:val="0"/>
      <w:divBdr>
        <w:top w:val="none" w:sz="0" w:space="0" w:color="auto"/>
        <w:left w:val="none" w:sz="0" w:space="0" w:color="auto"/>
        <w:bottom w:val="none" w:sz="0" w:space="0" w:color="auto"/>
        <w:right w:val="none" w:sz="0" w:space="0" w:color="auto"/>
      </w:divBdr>
    </w:div>
    <w:div w:id="1122067710">
      <w:bodyDiv w:val="1"/>
      <w:marLeft w:val="0"/>
      <w:marRight w:val="0"/>
      <w:marTop w:val="0"/>
      <w:marBottom w:val="0"/>
      <w:divBdr>
        <w:top w:val="none" w:sz="0" w:space="0" w:color="auto"/>
        <w:left w:val="none" w:sz="0" w:space="0" w:color="auto"/>
        <w:bottom w:val="none" w:sz="0" w:space="0" w:color="auto"/>
        <w:right w:val="none" w:sz="0" w:space="0" w:color="auto"/>
      </w:divBdr>
    </w:div>
    <w:div w:id="1162625564">
      <w:bodyDiv w:val="1"/>
      <w:marLeft w:val="0"/>
      <w:marRight w:val="0"/>
      <w:marTop w:val="0"/>
      <w:marBottom w:val="0"/>
      <w:divBdr>
        <w:top w:val="none" w:sz="0" w:space="0" w:color="auto"/>
        <w:left w:val="none" w:sz="0" w:space="0" w:color="auto"/>
        <w:bottom w:val="none" w:sz="0" w:space="0" w:color="auto"/>
        <w:right w:val="none" w:sz="0" w:space="0" w:color="auto"/>
      </w:divBdr>
    </w:div>
    <w:div w:id="1219248042">
      <w:bodyDiv w:val="1"/>
      <w:marLeft w:val="0"/>
      <w:marRight w:val="0"/>
      <w:marTop w:val="0"/>
      <w:marBottom w:val="0"/>
      <w:divBdr>
        <w:top w:val="none" w:sz="0" w:space="0" w:color="auto"/>
        <w:left w:val="none" w:sz="0" w:space="0" w:color="auto"/>
        <w:bottom w:val="none" w:sz="0" w:space="0" w:color="auto"/>
        <w:right w:val="none" w:sz="0" w:space="0" w:color="auto"/>
      </w:divBdr>
    </w:div>
    <w:div w:id="1260871092">
      <w:bodyDiv w:val="1"/>
      <w:marLeft w:val="0"/>
      <w:marRight w:val="0"/>
      <w:marTop w:val="0"/>
      <w:marBottom w:val="0"/>
      <w:divBdr>
        <w:top w:val="none" w:sz="0" w:space="0" w:color="auto"/>
        <w:left w:val="none" w:sz="0" w:space="0" w:color="auto"/>
        <w:bottom w:val="none" w:sz="0" w:space="0" w:color="auto"/>
        <w:right w:val="none" w:sz="0" w:space="0" w:color="auto"/>
      </w:divBdr>
    </w:div>
    <w:div w:id="1327782672">
      <w:bodyDiv w:val="1"/>
      <w:marLeft w:val="0"/>
      <w:marRight w:val="0"/>
      <w:marTop w:val="0"/>
      <w:marBottom w:val="0"/>
      <w:divBdr>
        <w:top w:val="none" w:sz="0" w:space="0" w:color="auto"/>
        <w:left w:val="none" w:sz="0" w:space="0" w:color="auto"/>
        <w:bottom w:val="none" w:sz="0" w:space="0" w:color="auto"/>
        <w:right w:val="none" w:sz="0" w:space="0" w:color="auto"/>
      </w:divBdr>
    </w:div>
    <w:div w:id="1409693306">
      <w:bodyDiv w:val="1"/>
      <w:marLeft w:val="0"/>
      <w:marRight w:val="0"/>
      <w:marTop w:val="0"/>
      <w:marBottom w:val="0"/>
      <w:divBdr>
        <w:top w:val="none" w:sz="0" w:space="0" w:color="auto"/>
        <w:left w:val="none" w:sz="0" w:space="0" w:color="auto"/>
        <w:bottom w:val="none" w:sz="0" w:space="0" w:color="auto"/>
        <w:right w:val="none" w:sz="0" w:space="0" w:color="auto"/>
      </w:divBdr>
    </w:div>
    <w:div w:id="1479876711">
      <w:bodyDiv w:val="1"/>
      <w:marLeft w:val="0"/>
      <w:marRight w:val="0"/>
      <w:marTop w:val="0"/>
      <w:marBottom w:val="0"/>
      <w:divBdr>
        <w:top w:val="none" w:sz="0" w:space="0" w:color="auto"/>
        <w:left w:val="none" w:sz="0" w:space="0" w:color="auto"/>
        <w:bottom w:val="none" w:sz="0" w:space="0" w:color="auto"/>
        <w:right w:val="none" w:sz="0" w:space="0" w:color="auto"/>
      </w:divBdr>
    </w:div>
    <w:div w:id="1496217143">
      <w:bodyDiv w:val="1"/>
      <w:marLeft w:val="0"/>
      <w:marRight w:val="0"/>
      <w:marTop w:val="0"/>
      <w:marBottom w:val="0"/>
      <w:divBdr>
        <w:top w:val="none" w:sz="0" w:space="0" w:color="auto"/>
        <w:left w:val="none" w:sz="0" w:space="0" w:color="auto"/>
        <w:bottom w:val="none" w:sz="0" w:space="0" w:color="auto"/>
        <w:right w:val="none" w:sz="0" w:space="0" w:color="auto"/>
      </w:divBdr>
    </w:div>
    <w:div w:id="1547788698">
      <w:bodyDiv w:val="1"/>
      <w:marLeft w:val="0"/>
      <w:marRight w:val="0"/>
      <w:marTop w:val="0"/>
      <w:marBottom w:val="0"/>
      <w:divBdr>
        <w:top w:val="none" w:sz="0" w:space="0" w:color="auto"/>
        <w:left w:val="none" w:sz="0" w:space="0" w:color="auto"/>
        <w:bottom w:val="none" w:sz="0" w:space="0" w:color="auto"/>
        <w:right w:val="none" w:sz="0" w:space="0" w:color="auto"/>
      </w:divBdr>
    </w:div>
    <w:div w:id="1583099658">
      <w:bodyDiv w:val="1"/>
      <w:marLeft w:val="0"/>
      <w:marRight w:val="0"/>
      <w:marTop w:val="0"/>
      <w:marBottom w:val="0"/>
      <w:divBdr>
        <w:top w:val="none" w:sz="0" w:space="0" w:color="auto"/>
        <w:left w:val="none" w:sz="0" w:space="0" w:color="auto"/>
        <w:bottom w:val="none" w:sz="0" w:space="0" w:color="auto"/>
        <w:right w:val="none" w:sz="0" w:space="0" w:color="auto"/>
      </w:divBdr>
    </w:div>
    <w:div w:id="1599488449">
      <w:bodyDiv w:val="1"/>
      <w:marLeft w:val="0"/>
      <w:marRight w:val="0"/>
      <w:marTop w:val="0"/>
      <w:marBottom w:val="0"/>
      <w:divBdr>
        <w:top w:val="none" w:sz="0" w:space="0" w:color="auto"/>
        <w:left w:val="none" w:sz="0" w:space="0" w:color="auto"/>
        <w:bottom w:val="none" w:sz="0" w:space="0" w:color="auto"/>
        <w:right w:val="none" w:sz="0" w:space="0" w:color="auto"/>
      </w:divBdr>
    </w:div>
    <w:div w:id="1680696988">
      <w:bodyDiv w:val="1"/>
      <w:marLeft w:val="0"/>
      <w:marRight w:val="0"/>
      <w:marTop w:val="0"/>
      <w:marBottom w:val="0"/>
      <w:divBdr>
        <w:top w:val="none" w:sz="0" w:space="0" w:color="auto"/>
        <w:left w:val="none" w:sz="0" w:space="0" w:color="auto"/>
        <w:bottom w:val="none" w:sz="0" w:space="0" w:color="auto"/>
        <w:right w:val="none" w:sz="0" w:space="0" w:color="auto"/>
      </w:divBdr>
    </w:div>
    <w:div w:id="1739596099">
      <w:bodyDiv w:val="1"/>
      <w:marLeft w:val="0"/>
      <w:marRight w:val="0"/>
      <w:marTop w:val="0"/>
      <w:marBottom w:val="0"/>
      <w:divBdr>
        <w:top w:val="none" w:sz="0" w:space="0" w:color="auto"/>
        <w:left w:val="none" w:sz="0" w:space="0" w:color="auto"/>
        <w:bottom w:val="none" w:sz="0" w:space="0" w:color="auto"/>
        <w:right w:val="none" w:sz="0" w:space="0" w:color="auto"/>
      </w:divBdr>
    </w:div>
    <w:div w:id="1864439535">
      <w:bodyDiv w:val="1"/>
      <w:marLeft w:val="0"/>
      <w:marRight w:val="0"/>
      <w:marTop w:val="0"/>
      <w:marBottom w:val="0"/>
      <w:divBdr>
        <w:top w:val="none" w:sz="0" w:space="0" w:color="auto"/>
        <w:left w:val="none" w:sz="0" w:space="0" w:color="auto"/>
        <w:bottom w:val="none" w:sz="0" w:space="0" w:color="auto"/>
        <w:right w:val="none" w:sz="0" w:space="0" w:color="auto"/>
      </w:divBdr>
    </w:div>
    <w:div w:id="1920601760">
      <w:bodyDiv w:val="1"/>
      <w:marLeft w:val="0"/>
      <w:marRight w:val="0"/>
      <w:marTop w:val="0"/>
      <w:marBottom w:val="0"/>
      <w:divBdr>
        <w:top w:val="none" w:sz="0" w:space="0" w:color="auto"/>
        <w:left w:val="none" w:sz="0" w:space="0" w:color="auto"/>
        <w:bottom w:val="none" w:sz="0" w:space="0" w:color="auto"/>
        <w:right w:val="none" w:sz="0" w:space="0" w:color="auto"/>
      </w:divBdr>
    </w:div>
    <w:div w:id="1920870602">
      <w:bodyDiv w:val="1"/>
      <w:marLeft w:val="0"/>
      <w:marRight w:val="0"/>
      <w:marTop w:val="0"/>
      <w:marBottom w:val="0"/>
      <w:divBdr>
        <w:top w:val="none" w:sz="0" w:space="0" w:color="auto"/>
        <w:left w:val="none" w:sz="0" w:space="0" w:color="auto"/>
        <w:bottom w:val="none" w:sz="0" w:space="0" w:color="auto"/>
        <w:right w:val="none" w:sz="0" w:space="0" w:color="auto"/>
      </w:divBdr>
    </w:div>
    <w:div w:id="1990790688">
      <w:bodyDiv w:val="1"/>
      <w:marLeft w:val="0"/>
      <w:marRight w:val="0"/>
      <w:marTop w:val="0"/>
      <w:marBottom w:val="0"/>
      <w:divBdr>
        <w:top w:val="none" w:sz="0" w:space="0" w:color="auto"/>
        <w:left w:val="none" w:sz="0" w:space="0" w:color="auto"/>
        <w:bottom w:val="none" w:sz="0" w:space="0" w:color="auto"/>
        <w:right w:val="none" w:sz="0" w:space="0" w:color="auto"/>
      </w:divBdr>
    </w:div>
    <w:div w:id="2027435578">
      <w:bodyDiv w:val="1"/>
      <w:marLeft w:val="0"/>
      <w:marRight w:val="0"/>
      <w:marTop w:val="0"/>
      <w:marBottom w:val="0"/>
      <w:divBdr>
        <w:top w:val="none" w:sz="0" w:space="0" w:color="auto"/>
        <w:left w:val="none" w:sz="0" w:space="0" w:color="auto"/>
        <w:bottom w:val="none" w:sz="0" w:space="0" w:color="auto"/>
        <w:right w:val="none" w:sz="0" w:space="0" w:color="auto"/>
      </w:divBdr>
    </w:div>
    <w:div w:id="2086678798">
      <w:bodyDiv w:val="1"/>
      <w:marLeft w:val="0"/>
      <w:marRight w:val="0"/>
      <w:marTop w:val="0"/>
      <w:marBottom w:val="0"/>
      <w:divBdr>
        <w:top w:val="none" w:sz="0" w:space="0" w:color="auto"/>
        <w:left w:val="none" w:sz="0" w:space="0" w:color="auto"/>
        <w:bottom w:val="none" w:sz="0" w:space="0" w:color="auto"/>
        <w:right w:val="none" w:sz="0" w:space="0" w:color="auto"/>
      </w:divBdr>
    </w:div>
    <w:div w:id="2097557444">
      <w:bodyDiv w:val="1"/>
      <w:marLeft w:val="0"/>
      <w:marRight w:val="0"/>
      <w:marTop w:val="0"/>
      <w:marBottom w:val="0"/>
      <w:divBdr>
        <w:top w:val="none" w:sz="0" w:space="0" w:color="auto"/>
        <w:left w:val="none" w:sz="0" w:space="0" w:color="auto"/>
        <w:bottom w:val="none" w:sz="0" w:space="0" w:color="auto"/>
        <w:right w:val="none" w:sz="0" w:space="0" w:color="auto"/>
      </w:divBdr>
    </w:div>
    <w:div w:id="2108385615">
      <w:bodyDiv w:val="1"/>
      <w:marLeft w:val="0"/>
      <w:marRight w:val="0"/>
      <w:marTop w:val="0"/>
      <w:marBottom w:val="0"/>
      <w:divBdr>
        <w:top w:val="none" w:sz="0" w:space="0" w:color="auto"/>
        <w:left w:val="none" w:sz="0" w:space="0" w:color="auto"/>
        <w:bottom w:val="none" w:sz="0" w:space="0" w:color="auto"/>
        <w:right w:val="none" w:sz="0" w:space="0" w:color="auto"/>
      </w:divBdr>
    </w:div>
    <w:div w:id="2124809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AE5400-1B3F-471D-BEDA-8B72924590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267</TotalTime>
  <Pages>16</Pages>
  <Words>7956</Words>
  <Characters>54044</Characters>
  <Application>Microsoft Office Word</Application>
  <DocSecurity>0</DocSecurity>
  <Lines>450</Lines>
  <Paragraphs>123</Paragraphs>
  <ScaleCrop>false</ScaleCrop>
  <HeadingPairs>
    <vt:vector size="2" baseType="variant">
      <vt:variant>
        <vt:lpstr>Tytuł</vt:lpstr>
      </vt:variant>
      <vt:variant>
        <vt:i4>1</vt:i4>
      </vt:variant>
    </vt:vector>
  </HeadingPairs>
  <TitlesOfParts>
    <vt:vector size="1" baseType="lpstr">
      <vt:lpstr>4</vt:lpstr>
    </vt:vector>
  </TitlesOfParts>
  <Company>Rakoniewice</Company>
  <LinksUpToDate>false</LinksUpToDate>
  <CharactersWithSpaces>61877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dc:title>
  <dc:subject/>
  <dc:creator>x</dc:creator>
  <cp:keywords/>
  <cp:lastModifiedBy>Karolina Stanisławska</cp:lastModifiedBy>
  <cp:revision>10</cp:revision>
  <cp:lastPrinted>2020-01-22T09:52:00Z</cp:lastPrinted>
  <dcterms:created xsi:type="dcterms:W3CDTF">2021-03-09T16:23:00Z</dcterms:created>
  <dcterms:modified xsi:type="dcterms:W3CDTF">2023-07-06T10:32:00Z</dcterms:modified>
</cp:coreProperties>
</file>