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E426" w14:textId="61BC2893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ZDP-2720.I.</w:t>
      </w:r>
      <w:r w:rsidR="001820C8">
        <w:rPr>
          <w:rFonts w:ascii="Times New Roman" w:hAnsi="Times New Roman" w:cs="Times New Roman"/>
          <w:sz w:val="24"/>
          <w:szCs w:val="24"/>
        </w:rPr>
        <w:t>1</w:t>
      </w:r>
      <w:r w:rsidR="00B12D26">
        <w:rPr>
          <w:rFonts w:ascii="Times New Roman" w:hAnsi="Times New Roman" w:cs="Times New Roman"/>
          <w:sz w:val="24"/>
          <w:szCs w:val="24"/>
        </w:rPr>
        <w:t>9</w:t>
      </w:r>
      <w:r w:rsidRPr="005442F8">
        <w:rPr>
          <w:rFonts w:ascii="Times New Roman" w:hAnsi="Times New Roman" w:cs="Times New Roman"/>
          <w:sz w:val="24"/>
          <w:szCs w:val="24"/>
        </w:rPr>
        <w:t xml:space="preserve">.23  </w:t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  <w:t xml:space="preserve"> Kolbuszowa,</w:t>
      </w:r>
      <w:r w:rsidR="00E670F3">
        <w:rPr>
          <w:rFonts w:ascii="Times New Roman" w:hAnsi="Times New Roman" w:cs="Times New Roman"/>
          <w:sz w:val="24"/>
          <w:szCs w:val="24"/>
        </w:rPr>
        <w:t xml:space="preserve"> </w:t>
      </w:r>
      <w:r w:rsidR="00B12D26">
        <w:rPr>
          <w:rFonts w:ascii="Times New Roman" w:hAnsi="Times New Roman" w:cs="Times New Roman"/>
          <w:sz w:val="24"/>
          <w:szCs w:val="24"/>
        </w:rPr>
        <w:t>08</w:t>
      </w:r>
      <w:r w:rsidR="00095547" w:rsidRPr="00CB6CB3">
        <w:rPr>
          <w:rFonts w:ascii="Times New Roman" w:hAnsi="Times New Roman" w:cs="Times New Roman"/>
          <w:sz w:val="24"/>
          <w:szCs w:val="24"/>
        </w:rPr>
        <w:t>.</w:t>
      </w:r>
      <w:r w:rsidR="009E6F4F">
        <w:rPr>
          <w:rFonts w:ascii="Times New Roman" w:hAnsi="Times New Roman" w:cs="Times New Roman"/>
          <w:sz w:val="24"/>
          <w:szCs w:val="24"/>
        </w:rPr>
        <w:t>1</w:t>
      </w:r>
      <w:r w:rsidR="00B12D26">
        <w:rPr>
          <w:rFonts w:ascii="Times New Roman" w:hAnsi="Times New Roman" w:cs="Times New Roman"/>
          <w:sz w:val="24"/>
          <w:szCs w:val="24"/>
        </w:rPr>
        <w:t>2</w:t>
      </w:r>
      <w:r w:rsidRPr="005442F8">
        <w:rPr>
          <w:rFonts w:ascii="Times New Roman" w:hAnsi="Times New Roman" w:cs="Times New Roman"/>
          <w:sz w:val="24"/>
          <w:szCs w:val="24"/>
        </w:rPr>
        <w:t xml:space="preserve">.2023 r. </w:t>
      </w:r>
    </w:p>
    <w:p w14:paraId="6FD1EF93" w14:textId="77777777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</w:p>
    <w:p w14:paraId="6E298B3F" w14:textId="55262A81" w:rsidR="002C6ACF" w:rsidRDefault="005442F8" w:rsidP="000955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42F8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</w:p>
    <w:p w14:paraId="1C436871" w14:textId="77777777" w:rsidR="00095547" w:rsidRPr="00095547" w:rsidRDefault="00095547" w:rsidP="00095547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8B43829" w14:textId="34E2B7F2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Pr="005442F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B12D26" w:rsidRPr="00B12D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Rozbudowa drogi powiatowej Nr 1 162 R Mielec – Rzochów – Przyłęk – Ostrowy Tuszowskie – </w:t>
      </w:r>
      <w:proofErr w:type="spellStart"/>
      <w:r w:rsidR="00B12D26" w:rsidRPr="00B12D26">
        <w:rPr>
          <w:rFonts w:ascii="Times New Roman" w:eastAsia="Times New Roman" w:hAnsi="Times New Roman" w:cs="Times New Roman"/>
          <w:b/>
          <w:i/>
          <w:sz w:val="24"/>
          <w:szCs w:val="24"/>
        </w:rPr>
        <w:t>Podtrąba</w:t>
      </w:r>
      <w:proofErr w:type="spellEnd"/>
      <w:r w:rsidR="00B12D26" w:rsidRPr="00B12D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 km 18+550 – 19+660 w miejscowości Ostrowy Baranowskie</w:t>
      </w:r>
      <w:r w:rsidRPr="005442F8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3E01C9E1" w14:textId="77777777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7"/>
        </w:rPr>
      </w:pPr>
    </w:p>
    <w:p w14:paraId="5D0BF5AD" w14:textId="67A583E3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Działając na podstawie art. 253 ust. 1 i ust. 2 ustawy z dnia 11 września 2019r. Prawo zamówień publicznych (</w:t>
      </w:r>
      <w:r w:rsidR="00B4203D" w:rsidRPr="00B4203D">
        <w:rPr>
          <w:rFonts w:ascii="Times New Roman" w:hAnsi="Times New Roman" w:cs="Times New Roman"/>
          <w:sz w:val="24"/>
          <w:szCs w:val="24"/>
        </w:rPr>
        <w:t>Dz.U.2023.1605</w:t>
      </w:r>
      <w:r w:rsidR="00B4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3D" w:rsidRPr="00B4203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203D" w:rsidRPr="00B4203D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) Zarząd Dróg Powiatowych w Kolbuszowej ul. 11-go Listopada 10, 36-100 Kolbuszowa zwany Zamawiającym, informuje, że w wyniku w/w postępowania jako najkorzystniejsza na podstawie kryteriów oceny ofert została wybrana oferta Wykonawcy: </w:t>
      </w:r>
    </w:p>
    <w:p w14:paraId="37CB0D2C" w14:textId="77777777" w:rsidR="00B12D26" w:rsidRPr="00B12D26" w:rsidRDefault="00B12D26" w:rsidP="00B12D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2D26">
        <w:rPr>
          <w:rFonts w:ascii="Times New Roman" w:hAnsi="Times New Roman" w:cs="Times New Roman"/>
          <w:b/>
          <w:bCs/>
          <w:sz w:val="24"/>
          <w:szCs w:val="24"/>
        </w:rPr>
        <w:t>Przedsiębiorstwo MOLTER Sp. z o.o.</w:t>
      </w:r>
    </w:p>
    <w:p w14:paraId="03C51E2A" w14:textId="77777777" w:rsidR="00B12D26" w:rsidRPr="00B12D26" w:rsidRDefault="00B12D26" w:rsidP="00B12D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2D26">
        <w:rPr>
          <w:rFonts w:ascii="Times New Roman" w:hAnsi="Times New Roman" w:cs="Times New Roman"/>
          <w:b/>
          <w:bCs/>
          <w:sz w:val="24"/>
          <w:szCs w:val="24"/>
        </w:rPr>
        <w:t>ul. Rzeszowska 101</w:t>
      </w:r>
    </w:p>
    <w:p w14:paraId="5871BBFF" w14:textId="3C22E82E" w:rsidR="00FE030F" w:rsidRDefault="00B12D26" w:rsidP="00B12D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2D26">
        <w:rPr>
          <w:rFonts w:ascii="Times New Roman" w:hAnsi="Times New Roman" w:cs="Times New Roman"/>
          <w:b/>
          <w:bCs/>
          <w:sz w:val="24"/>
          <w:szCs w:val="24"/>
        </w:rPr>
        <w:t>36-060 Głogów Małopolski</w:t>
      </w:r>
    </w:p>
    <w:p w14:paraId="7503F773" w14:textId="77777777" w:rsidR="00B12D26" w:rsidRPr="00E23D25" w:rsidRDefault="00B12D26" w:rsidP="00B12D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BB19" w14:textId="685B10F6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Uzasadnienie wyboru oferty: wybrana oferta spełnia wymogi określone w SWZ oraz otrzymała największą liczbę punktów (100,00) przyznaną w kryteriach oceny ofert</w:t>
      </w:r>
      <w:r w:rsidR="00095547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361A" w14:textId="09722EC5" w:rsidR="005442F8" w:rsidRPr="005442F8" w:rsidRDefault="005442F8" w:rsidP="00544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2F8">
        <w:rPr>
          <w:rFonts w:ascii="Times New Roman" w:hAnsi="Times New Roman" w:cs="Times New Roman"/>
          <w:b/>
          <w:bCs/>
          <w:sz w:val="24"/>
          <w:szCs w:val="24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1984"/>
        <w:gridCol w:w="1554"/>
      </w:tblGrid>
      <w:tr w:rsidR="005442F8" w14:paraId="5D9C07D3" w14:textId="77777777" w:rsidTr="00FE030F">
        <w:trPr>
          <w:trHeight w:val="931"/>
        </w:trPr>
        <w:tc>
          <w:tcPr>
            <w:tcW w:w="704" w:type="dxa"/>
            <w:vAlign w:val="center"/>
          </w:tcPr>
          <w:p w14:paraId="51235360" w14:textId="34D426F9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34276BF" w14:textId="497AC2AA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37D2544E" w14:textId="4D9EDC1E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Punktacja przyznana w kryterium cena ofertowa brutto </w:t>
            </w:r>
            <w:r w:rsidR="00FE0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[pkt]</w:t>
            </w:r>
          </w:p>
        </w:tc>
        <w:tc>
          <w:tcPr>
            <w:tcW w:w="1984" w:type="dxa"/>
            <w:vAlign w:val="center"/>
          </w:tcPr>
          <w:p w14:paraId="1AF902CA" w14:textId="73DFA4DF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Punktacja przyznana w kryterium gwarancja jakości [pkt]</w:t>
            </w:r>
          </w:p>
        </w:tc>
        <w:tc>
          <w:tcPr>
            <w:tcW w:w="1554" w:type="dxa"/>
            <w:vAlign w:val="center"/>
          </w:tcPr>
          <w:p w14:paraId="5DECB9AD" w14:textId="4752BF29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Suma przyznanych punktów</w:t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[pkt]</w:t>
            </w:r>
          </w:p>
        </w:tc>
      </w:tr>
      <w:tr w:rsidR="00FE030F" w14:paraId="4EAC093C" w14:textId="77777777" w:rsidTr="00FE030F">
        <w:trPr>
          <w:trHeight w:val="919"/>
        </w:trPr>
        <w:tc>
          <w:tcPr>
            <w:tcW w:w="704" w:type="dxa"/>
            <w:vAlign w:val="center"/>
          </w:tcPr>
          <w:p w14:paraId="45E50BA9" w14:textId="42BC45B2" w:rsidR="00FE030F" w:rsidRDefault="00FE030F" w:rsidP="00FE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39DE5BB0" w14:textId="77777777" w:rsidR="00B12D26" w:rsidRPr="00B12D26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LESZEK KOCHANOWICZ Firma – Usługowo – Handlowo – Produkcyjna</w:t>
            </w:r>
          </w:p>
          <w:p w14:paraId="2270464E" w14:textId="77777777" w:rsidR="00B12D26" w:rsidRPr="00B12D26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 xml:space="preserve">Zielonka 64, </w:t>
            </w:r>
          </w:p>
          <w:p w14:paraId="7EFD1C58" w14:textId="4845F03B" w:rsidR="00FE030F" w:rsidRPr="00FE030F" w:rsidRDefault="00B12D26" w:rsidP="00B12D26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36-130 Raniżów</w:t>
            </w:r>
          </w:p>
        </w:tc>
        <w:tc>
          <w:tcPr>
            <w:tcW w:w="1985" w:type="dxa"/>
            <w:vAlign w:val="center"/>
          </w:tcPr>
          <w:p w14:paraId="4F3566E3" w14:textId="5C76260F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53,46</w:t>
            </w:r>
          </w:p>
        </w:tc>
        <w:tc>
          <w:tcPr>
            <w:tcW w:w="1984" w:type="dxa"/>
            <w:vAlign w:val="center"/>
          </w:tcPr>
          <w:p w14:paraId="4EB8E350" w14:textId="78A5D11A" w:rsidR="00FE030F" w:rsidRPr="00BF1589" w:rsidRDefault="00FE030F" w:rsidP="00FE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25F54D87" w14:textId="24A6EC0E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93,46</w:t>
            </w:r>
          </w:p>
        </w:tc>
      </w:tr>
      <w:tr w:rsidR="00FE030F" w14:paraId="254B79BE" w14:textId="77777777" w:rsidTr="00FE030F">
        <w:trPr>
          <w:trHeight w:val="1134"/>
        </w:trPr>
        <w:tc>
          <w:tcPr>
            <w:tcW w:w="704" w:type="dxa"/>
            <w:vAlign w:val="center"/>
          </w:tcPr>
          <w:p w14:paraId="38EB30CB" w14:textId="36931C7E" w:rsidR="00FE030F" w:rsidRDefault="00FE030F" w:rsidP="00FE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3183FD55" w14:textId="77777777" w:rsidR="00B12D26" w:rsidRDefault="00B12D26" w:rsidP="00B12D26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8273FA">
              <w:rPr>
                <w:rFonts w:ascii="Times New Roman" w:eastAsia="Times New Roman" w:hAnsi="Times New Roman" w:cs="Times New Roman"/>
              </w:rPr>
              <w:t>Przedsiębiorstwo Robót Drogowych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8273FA">
              <w:rPr>
                <w:rFonts w:ascii="Times New Roman" w:eastAsia="Times New Roman" w:hAnsi="Times New Roman" w:cs="Times New Roman"/>
              </w:rPr>
              <w:t xml:space="preserve"> Sp. z o. o. w Mielcu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8273FA">
              <w:rPr>
                <w:rFonts w:ascii="Times New Roman" w:eastAsia="Times New Roman" w:hAnsi="Times New Roman" w:cs="Times New Roman"/>
              </w:rPr>
              <w:t xml:space="preserve">ul. Korczaka 6a, </w:t>
            </w:r>
          </w:p>
          <w:p w14:paraId="31BBA819" w14:textId="2F9A7395" w:rsidR="00FE030F" w:rsidRPr="00FE030F" w:rsidRDefault="00B12D26" w:rsidP="00B12D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3FA">
              <w:rPr>
                <w:rFonts w:ascii="Times New Roman" w:eastAsia="Times New Roman" w:hAnsi="Times New Roman" w:cs="Times New Roman"/>
              </w:rPr>
              <w:t>39-300 Mielec</w:t>
            </w:r>
          </w:p>
        </w:tc>
        <w:tc>
          <w:tcPr>
            <w:tcW w:w="1985" w:type="dxa"/>
            <w:vAlign w:val="center"/>
          </w:tcPr>
          <w:p w14:paraId="072CA472" w14:textId="4A5A48F4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59,86</w:t>
            </w:r>
          </w:p>
        </w:tc>
        <w:tc>
          <w:tcPr>
            <w:tcW w:w="1984" w:type="dxa"/>
            <w:vAlign w:val="center"/>
          </w:tcPr>
          <w:p w14:paraId="56AD6954" w14:textId="039078BC" w:rsidR="00FE030F" w:rsidRPr="00BF1589" w:rsidRDefault="00FE030F" w:rsidP="00FE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55AE9308" w14:textId="0A148928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99,86</w:t>
            </w:r>
          </w:p>
        </w:tc>
      </w:tr>
      <w:tr w:rsidR="00FE030F" w14:paraId="6AF39241" w14:textId="77777777" w:rsidTr="00FE030F">
        <w:trPr>
          <w:trHeight w:val="867"/>
        </w:trPr>
        <w:tc>
          <w:tcPr>
            <w:tcW w:w="704" w:type="dxa"/>
            <w:vAlign w:val="center"/>
          </w:tcPr>
          <w:p w14:paraId="5B8A2DB6" w14:textId="03723108" w:rsidR="00FE030F" w:rsidRDefault="00FE030F" w:rsidP="00FE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431B01F5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Miejskie Przedsiębiorstwo Dróg i Mostów Sp. z o.o.</w:t>
            </w:r>
          </w:p>
          <w:p w14:paraId="5F088817" w14:textId="7E26EC0B" w:rsidR="00FE030F" w:rsidRPr="00FE030F" w:rsidRDefault="00B12D26" w:rsidP="00B12D26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 xml:space="preserve">ul. Rejtana 6, </w:t>
            </w:r>
            <w:r>
              <w:rPr>
                <w:rFonts w:ascii="Times New Roman" w:hAnsi="Times New Roman" w:cs="Times New Roman"/>
              </w:rPr>
              <w:br/>
            </w:r>
            <w:r w:rsidRPr="008273FA">
              <w:rPr>
                <w:rFonts w:ascii="Times New Roman" w:hAnsi="Times New Roman" w:cs="Times New Roman"/>
              </w:rPr>
              <w:t>35-310 Rzeszów</w:t>
            </w:r>
          </w:p>
        </w:tc>
        <w:tc>
          <w:tcPr>
            <w:tcW w:w="1985" w:type="dxa"/>
            <w:vAlign w:val="center"/>
          </w:tcPr>
          <w:p w14:paraId="6559C68D" w14:textId="7A7CE431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54,13</w:t>
            </w:r>
          </w:p>
        </w:tc>
        <w:tc>
          <w:tcPr>
            <w:tcW w:w="1984" w:type="dxa"/>
            <w:vAlign w:val="center"/>
          </w:tcPr>
          <w:p w14:paraId="4022F427" w14:textId="58746A96" w:rsidR="00FE030F" w:rsidRPr="00BF1589" w:rsidRDefault="00FE030F" w:rsidP="00FE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17FD4959" w14:textId="6F256E6E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94,13</w:t>
            </w:r>
          </w:p>
        </w:tc>
      </w:tr>
      <w:tr w:rsidR="00FE030F" w14:paraId="75C20A8F" w14:textId="77777777" w:rsidTr="00FE030F">
        <w:trPr>
          <w:trHeight w:val="1134"/>
        </w:trPr>
        <w:tc>
          <w:tcPr>
            <w:tcW w:w="704" w:type="dxa"/>
            <w:vAlign w:val="center"/>
          </w:tcPr>
          <w:p w14:paraId="79B3EB53" w14:textId="1C7BFB9C" w:rsidR="00FE030F" w:rsidRDefault="00FE030F" w:rsidP="00FE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0C91F0D3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Przedsiębiorstwo Drogowo-Mostowe</w:t>
            </w:r>
            <w:r>
              <w:rPr>
                <w:rFonts w:ascii="Times New Roman" w:hAnsi="Times New Roman" w:cs="Times New Roman"/>
              </w:rPr>
              <w:br/>
            </w:r>
            <w:r w:rsidRPr="008273FA">
              <w:rPr>
                <w:rFonts w:ascii="Times New Roman" w:hAnsi="Times New Roman" w:cs="Times New Roman"/>
              </w:rPr>
              <w:t xml:space="preserve"> Spółka Akcyjna</w:t>
            </w:r>
          </w:p>
          <w:p w14:paraId="55D075B0" w14:textId="77777777" w:rsidR="00B12D26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8273FA">
              <w:rPr>
                <w:rFonts w:ascii="Times New Roman" w:hAnsi="Times New Roman" w:cs="Times New Roman"/>
              </w:rPr>
              <w:t xml:space="preserve">l. Drogowców 1, </w:t>
            </w:r>
          </w:p>
          <w:p w14:paraId="0657C16C" w14:textId="393FD321" w:rsidR="00FE030F" w:rsidRPr="00FE030F" w:rsidRDefault="00B12D26" w:rsidP="00B12D26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39-200 Dębica</w:t>
            </w:r>
          </w:p>
        </w:tc>
        <w:tc>
          <w:tcPr>
            <w:tcW w:w="1985" w:type="dxa"/>
            <w:vAlign w:val="center"/>
          </w:tcPr>
          <w:p w14:paraId="6FA3FFDB" w14:textId="55FB2CE4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55,25</w:t>
            </w:r>
          </w:p>
        </w:tc>
        <w:tc>
          <w:tcPr>
            <w:tcW w:w="1984" w:type="dxa"/>
            <w:vAlign w:val="center"/>
          </w:tcPr>
          <w:p w14:paraId="019B7A89" w14:textId="0529CF5E" w:rsidR="00FE030F" w:rsidRPr="00BF1589" w:rsidRDefault="00FE030F" w:rsidP="00FE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44B8848E" w14:textId="1ABD712F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95,25</w:t>
            </w:r>
          </w:p>
        </w:tc>
      </w:tr>
      <w:tr w:rsidR="00FE030F" w14:paraId="736B3A0D" w14:textId="77777777" w:rsidTr="00FE030F">
        <w:trPr>
          <w:trHeight w:val="992"/>
        </w:trPr>
        <w:tc>
          <w:tcPr>
            <w:tcW w:w="704" w:type="dxa"/>
            <w:vAlign w:val="center"/>
          </w:tcPr>
          <w:p w14:paraId="6AFCE6FB" w14:textId="7E67E7FB" w:rsidR="00FE030F" w:rsidRDefault="00FE030F" w:rsidP="00FE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14:paraId="443470BD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STRABAG Sp. z o.o.</w:t>
            </w:r>
          </w:p>
          <w:p w14:paraId="2AD5DFDF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8273FA">
              <w:rPr>
                <w:rFonts w:ascii="Times New Roman" w:hAnsi="Times New Roman" w:cs="Times New Roman"/>
              </w:rPr>
              <w:t>l. Parzniewska 10</w:t>
            </w:r>
          </w:p>
          <w:p w14:paraId="033622A0" w14:textId="2396D190" w:rsidR="00FE030F" w:rsidRPr="00FE030F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05-800 Pruszków</w:t>
            </w:r>
            <w:r w:rsidRPr="00FE03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EDAF5EB" w14:textId="15954925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57,24</w:t>
            </w:r>
          </w:p>
        </w:tc>
        <w:tc>
          <w:tcPr>
            <w:tcW w:w="1984" w:type="dxa"/>
            <w:vAlign w:val="center"/>
          </w:tcPr>
          <w:p w14:paraId="41190F24" w14:textId="3004F894" w:rsidR="00FE030F" w:rsidRPr="00BF1589" w:rsidRDefault="00FE030F" w:rsidP="00FE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7966AF97" w14:textId="15CAA475" w:rsidR="00FE030F" w:rsidRPr="00A0081B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97,24</w:t>
            </w:r>
          </w:p>
        </w:tc>
      </w:tr>
      <w:tr w:rsidR="00FE030F" w14:paraId="2FC210F6" w14:textId="77777777" w:rsidTr="00FE030F">
        <w:trPr>
          <w:trHeight w:val="992"/>
        </w:trPr>
        <w:tc>
          <w:tcPr>
            <w:tcW w:w="704" w:type="dxa"/>
            <w:vAlign w:val="center"/>
          </w:tcPr>
          <w:p w14:paraId="377E917F" w14:textId="21891DA4" w:rsidR="00FE030F" w:rsidRDefault="00FE030F" w:rsidP="00FE0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14:paraId="062F55D7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Konsorcjum firm:</w:t>
            </w:r>
          </w:p>
          <w:p w14:paraId="60FCD51F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PBI Infrastruktura S.A.- Lider</w:t>
            </w:r>
          </w:p>
          <w:p w14:paraId="5E88F30E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8273FA">
              <w:rPr>
                <w:rFonts w:ascii="Times New Roman" w:hAnsi="Times New Roman" w:cs="Times New Roman"/>
              </w:rPr>
              <w:t>l. Kolejowa 10E</w:t>
            </w:r>
          </w:p>
          <w:p w14:paraId="46E15666" w14:textId="77777777" w:rsidR="00B12D26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23-200 Kraśnik</w:t>
            </w:r>
          </w:p>
          <w:p w14:paraId="4DBC59A0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PBI WMB Sp. z o.o.- Partner</w:t>
            </w:r>
          </w:p>
          <w:p w14:paraId="4DC72F68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8273FA">
              <w:rPr>
                <w:rFonts w:ascii="Times New Roman" w:hAnsi="Times New Roman" w:cs="Times New Roman"/>
              </w:rPr>
              <w:t>l. Błonie 8</w:t>
            </w:r>
          </w:p>
          <w:p w14:paraId="0DA09652" w14:textId="6D729247" w:rsidR="00FE030F" w:rsidRPr="00FE030F" w:rsidRDefault="00B12D26" w:rsidP="00B12D26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27-600 Sandomierz</w:t>
            </w:r>
          </w:p>
        </w:tc>
        <w:tc>
          <w:tcPr>
            <w:tcW w:w="1985" w:type="dxa"/>
            <w:vAlign w:val="center"/>
          </w:tcPr>
          <w:p w14:paraId="64B391D1" w14:textId="0AA17BB2" w:rsidR="00FE030F" w:rsidRPr="00BF1589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58,22</w:t>
            </w:r>
          </w:p>
        </w:tc>
        <w:tc>
          <w:tcPr>
            <w:tcW w:w="1984" w:type="dxa"/>
            <w:vAlign w:val="center"/>
          </w:tcPr>
          <w:p w14:paraId="57EDEA72" w14:textId="49C11EC8" w:rsidR="00FE030F" w:rsidRPr="00BF1589" w:rsidRDefault="00FE030F" w:rsidP="00FE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5D480A5A" w14:textId="2AF76FD3" w:rsidR="00FE030F" w:rsidRPr="00A0081B" w:rsidRDefault="00B12D26" w:rsidP="00FE030F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98,22</w:t>
            </w:r>
          </w:p>
        </w:tc>
      </w:tr>
      <w:tr w:rsidR="00B12D26" w14:paraId="420065BA" w14:textId="77777777" w:rsidTr="00FE030F">
        <w:trPr>
          <w:trHeight w:val="992"/>
        </w:trPr>
        <w:tc>
          <w:tcPr>
            <w:tcW w:w="704" w:type="dxa"/>
            <w:vAlign w:val="center"/>
          </w:tcPr>
          <w:p w14:paraId="79FF85DD" w14:textId="11889117" w:rsidR="00B12D26" w:rsidRDefault="00B12D26" w:rsidP="00B12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2362FBD8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Przedsiębiorstwo MOLTER Sp. z o.o.</w:t>
            </w:r>
          </w:p>
          <w:p w14:paraId="276461FD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ul. Rzeszowska 101</w:t>
            </w:r>
          </w:p>
          <w:p w14:paraId="5ABF5E7A" w14:textId="510FFC8D" w:rsidR="00B12D26" w:rsidRPr="00FE030F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>36-060 Głogów Małopolski</w:t>
            </w:r>
          </w:p>
        </w:tc>
        <w:tc>
          <w:tcPr>
            <w:tcW w:w="1985" w:type="dxa"/>
            <w:vAlign w:val="center"/>
          </w:tcPr>
          <w:p w14:paraId="7A985D70" w14:textId="7671D213" w:rsidR="00B12D26" w:rsidRPr="009E6F4F" w:rsidRDefault="00B12D26" w:rsidP="00B12D26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84" w:type="dxa"/>
            <w:vAlign w:val="center"/>
          </w:tcPr>
          <w:p w14:paraId="424579D7" w14:textId="39FFF1ED" w:rsidR="00B12D26" w:rsidRDefault="00B12D26" w:rsidP="00B12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7E5FF329" w14:textId="0A3EBB50" w:rsidR="00B12D26" w:rsidRPr="009E6F4F" w:rsidRDefault="00B12D26" w:rsidP="00B12D26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100,00</w:t>
            </w:r>
          </w:p>
        </w:tc>
      </w:tr>
      <w:tr w:rsidR="00B12D26" w14:paraId="45BA50BD" w14:textId="77777777" w:rsidTr="00FE030F">
        <w:trPr>
          <w:trHeight w:val="992"/>
        </w:trPr>
        <w:tc>
          <w:tcPr>
            <w:tcW w:w="704" w:type="dxa"/>
            <w:vAlign w:val="center"/>
          </w:tcPr>
          <w:p w14:paraId="2BE0E922" w14:textId="1C368266" w:rsidR="00B12D26" w:rsidRDefault="00B12D26" w:rsidP="00B12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14:paraId="4385EEBB" w14:textId="77777777" w:rsidR="00B12D26" w:rsidRPr="008273FA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8273FA">
              <w:rPr>
                <w:rFonts w:ascii="Times New Roman" w:hAnsi="Times New Roman" w:cs="Times New Roman"/>
              </w:rPr>
              <w:t xml:space="preserve">PRZEDSIĘBIORSTWO DROGOWE </w:t>
            </w:r>
            <w:r>
              <w:rPr>
                <w:rFonts w:ascii="Times New Roman" w:hAnsi="Times New Roman" w:cs="Times New Roman"/>
              </w:rPr>
              <w:br/>
            </w:r>
            <w:r w:rsidRPr="008273FA">
              <w:rPr>
                <w:rFonts w:ascii="Times New Roman" w:hAnsi="Times New Roman" w:cs="Times New Roman"/>
              </w:rPr>
              <w:t>SP. Z O.O.</w:t>
            </w:r>
          </w:p>
          <w:p w14:paraId="6E5C9265" w14:textId="04244DC2" w:rsidR="00B12D26" w:rsidRPr="00FE030F" w:rsidRDefault="00B12D26" w:rsidP="00B12D2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Pr="008273FA">
              <w:rPr>
                <w:rFonts w:ascii="Times New Roman" w:hAnsi="Times New Roman" w:cs="Times New Roman"/>
              </w:rPr>
              <w:t>. T</w:t>
            </w:r>
            <w:r>
              <w:rPr>
                <w:rFonts w:ascii="Times New Roman" w:hAnsi="Times New Roman" w:cs="Times New Roman"/>
              </w:rPr>
              <w:t>owarowa</w:t>
            </w:r>
            <w:r w:rsidRPr="008273FA">
              <w:rPr>
                <w:rFonts w:ascii="Times New Roman" w:hAnsi="Times New Roman" w:cs="Times New Roman"/>
              </w:rPr>
              <w:t xml:space="preserve"> 44, 28-200 S</w:t>
            </w:r>
            <w:r>
              <w:rPr>
                <w:rFonts w:ascii="Times New Roman" w:hAnsi="Times New Roman" w:cs="Times New Roman"/>
              </w:rPr>
              <w:t>taszów</w:t>
            </w:r>
          </w:p>
        </w:tc>
        <w:tc>
          <w:tcPr>
            <w:tcW w:w="1985" w:type="dxa"/>
            <w:vAlign w:val="center"/>
          </w:tcPr>
          <w:p w14:paraId="70690CBF" w14:textId="34AC6E5A" w:rsidR="00B12D26" w:rsidRPr="009E6F4F" w:rsidRDefault="00B12D26" w:rsidP="00B12D26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59,09</w:t>
            </w:r>
          </w:p>
        </w:tc>
        <w:tc>
          <w:tcPr>
            <w:tcW w:w="1984" w:type="dxa"/>
            <w:vAlign w:val="center"/>
          </w:tcPr>
          <w:p w14:paraId="091AF67F" w14:textId="43D266EC" w:rsidR="00B12D26" w:rsidRDefault="00B12D26" w:rsidP="00B12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6A6F2A65" w14:textId="2FCFD794" w:rsidR="00B12D26" w:rsidRPr="009E6F4F" w:rsidRDefault="00B12D26" w:rsidP="00B12D26">
            <w:pPr>
              <w:jc w:val="center"/>
              <w:rPr>
                <w:rFonts w:ascii="Times New Roman" w:hAnsi="Times New Roman" w:cs="Times New Roman"/>
              </w:rPr>
            </w:pPr>
            <w:r w:rsidRPr="00B12D26">
              <w:rPr>
                <w:rFonts w:ascii="Times New Roman" w:hAnsi="Times New Roman" w:cs="Times New Roman"/>
              </w:rPr>
              <w:t>99,09</w:t>
            </w:r>
          </w:p>
        </w:tc>
      </w:tr>
    </w:tbl>
    <w:p w14:paraId="555D791C" w14:textId="43DD3CB1" w:rsidR="00C815A2" w:rsidRPr="005442F8" w:rsidRDefault="00C815A2" w:rsidP="00095547">
      <w:pPr>
        <w:rPr>
          <w:rFonts w:ascii="Times New Roman" w:hAnsi="Times New Roman" w:cs="Times New Roman"/>
          <w:sz w:val="24"/>
          <w:szCs w:val="24"/>
        </w:rPr>
      </w:pPr>
    </w:p>
    <w:sectPr w:rsidR="00C815A2" w:rsidRPr="005442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4BA5" w14:textId="77777777" w:rsidR="00934D72" w:rsidRDefault="00934D72" w:rsidP="00F138D7">
      <w:pPr>
        <w:spacing w:after="0" w:line="240" w:lineRule="auto"/>
      </w:pPr>
      <w:r>
        <w:separator/>
      </w:r>
    </w:p>
  </w:endnote>
  <w:endnote w:type="continuationSeparator" w:id="0">
    <w:p w14:paraId="75168FBA" w14:textId="77777777" w:rsidR="00934D72" w:rsidRDefault="00934D72" w:rsidP="00F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024818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470C710E" w14:textId="706B255E" w:rsidR="00F138D7" w:rsidRPr="00F138D7" w:rsidRDefault="00F138D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138D7">
              <w:rPr>
                <w:rFonts w:ascii="Times New Roman" w:hAnsi="Times New Roman" w:cs="Times New Roman"/>
              </w:rPr>
              <w:t xml:space="preserve">Strona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38D7">
              <w:rPr>
                <w:rFonts w:ascii="Times New Roman" w:hAnsi="Times New Roman" w:cs="Times New Roman"/>
              </w:rPr>
              <w:t xml:space="preserve"> z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02FFE" w14:textId="77777777" w:rsidR="00F138D7" w:rsidRPr="00F138D7" w:rsidRDefault="00F138D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0488" w14:textId="77777777" w:rsidR="00934D72" w:rsidRDefault="00934D72" w:rsidP="00F138D7">
      <w:pPr>
        <w:spacing w:after="0" w:line="240" w:lineRule="auto"/>
      </w:pPr>
      <w:r>
        <w:separator/>
      </w:r>
    </w:p>
  </w:footnote>
  <w:footnote w:type="continuationSeparator" w:id="0">
    <w:p w14:paraId="75CCCF68" w14:textId="77777777" w:rsidR="00934D72" w:rsidRDefault="00934D72" w:rsidP="00F1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F8"/>
    <w:rsid w:val="00095547"/>
    <w:rsid w:val="001820C8"/>
    <w:rsid w:val="00244C33"/>
    <w:rsid w:val="002C6ACF"/>
    <w:rsid w:val="003C13F1"/>
    <w:rsid w:val="005442F8"/>
    <w:rsid w:val="00592844"/>
    <w:rsid w:val="007E1DB5"/>
    <w:rsid w:val="00871259"/>
    <w:rsid w:val="008F08B0"/>
    <w:rsid w:val="00911585"/>
    <w:rsid w:val="00934D72"/>
    <w:rsid w:val="009E6F4F"/>
    <w:rsid w:val="00A0081B"/>
    <w:rsid w:val="00AE638D"/>
    <w:rsid w:val="00B12D26"/>
    <w:rsid w:val="00B4203D"/>
    <w:rsid w:val="00BF1589"/>
    <w:rsid w:val="00C52347"/>
    <w:rsid w:val="00C815A2"/>
    <w:rsid w:val="00CB4D38"/>
    <w:rsid w:val="00CB6CB3"/>
    <w:rsid w:val="00E23D25"/>
    <w:rsid w:val="00E44042"/>
    <w:rsid w:val="00E670F3"/>
    <w:rsid w:val="00E93C0B"/>
    <w:rsid w:val="00F138D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ED3"/>
  <w15:chartTrackingRefBased/>
  <w15:docId w15:val="{A5840291-9C00-41F6-9F48-132876C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D7"/>
  </w:style>
  <w:style w:type="paragraph" w:styleId="Stopka">
    <w:name w:val="footer"/>
    <w:basedOn w:val="Normalny"/>
    <w:link w:val="Stopka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ZDP6 Kolbuszowa</cp:lastModifiedBy>
  <cp:revision>11</cp:revision>
  <cp:lastPrinted>2023-08-08T08:27:00Z</cp:lastPrinted>
  <dcterms:created xsi:type="dcterms:W3CDTF">2023-08-21T09:47:00Z</dcterms:created>
  <dcterms:modified xsi:type="dcterms:W3CDTF">2023-12-08T09:26:00Z</dcterms:modified>
</cp:coreProperties>
</file>