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3A3C" w14:textId="4F7F9386" w:rsidR="00644066" w:rsidRDefault="00641632" w:rsidP="00E66E6E">
      <w:pPr>
        <w:autoSpaceDE w:val="0"/>
        <w:adjustRightInd w:val="0"/>
        <w:rPr>
          <w:rFonts w:cs="Times New Roman"/>
          <w:color w:val="000000"/>
        </w:rPr>
      </w:pPr>
      <w:r>
        <w:rPr>
          <w:rFonts w:cs="Times New Roman"/>
          <w:b/>
          <w:i/>
        </w:rPr>
        <w:t xml:space="preserve">                                                                                           </w:t>
      </w:r>
      <w:r w:rsidR="00644066" w:rsidRPr="008711B6">
        <w:rPr>
          <w:rFonts w:cs="Times New Roman"/>
          <w:color w:val="000000"/>
        </w:rPr>
        <w:t xml:space="preserve">Nowy Tomyśl, </w:t>
      </w:r>
      <w:r w:rsidR="00BD7336">
        <w:rPr>
          <w:rFonts w:cs="Times New Roman"/>
          <w:color w:val="000000"/>
        </w:rPr>
        <w:t xml:space="preserve">dnia </w:t>
      </w:r>
      <w:r w:rsidR="00FE5C7A">
        <w:rPr>
          <w:rFonts w:cs="Times New Roman"/>
          <w:color w:val="000000"/>
        </w:rPr>
        <w:t>14</w:t>
      </w:r>
      <w:r w:rsidR="00FE458D">
        <w:rPr>
          <w:rFonts w:cs="Times New Roman"/>
          <w:color w:val="000000"/>
        </w:rPr>
        <w:t xml:space="preserve"> </w:t>
      </w:r>
      <w:r w:rsidR="00FE5C7A">
        <w:rPr>
          <w:rFonts w:cs="Times New Roman"/>
          <w:color w:val="000000"/>
        </w:rPr>
        <w:t>grudnia</w:t>
      </w:r>
      <w:r w:rsidR="0055548B">
        <w:rPr>
          <w:rFonts w:cs="Times New Roman"/>
          <w:color w:val="000000"/>
        </w:rPr>
        <w:t xml:space="preserve"> 2023</w:t>
      </w:r>
      <w:r w:rsidR="00CB6BA3">
        <w:rPr>
          <w:rFonts w:cs="Times New Roman"/>
          <w:color w:val="000000"/>
        </w:rPr>
        <w:t xml:space="preserve"> r</w:t>
      </w:r>
      <w:r w:rsidR="00902DDB">
        <w:rPr>
          <w:rFonts w:cs="Times New Roman"/>
          <w:color w:val="000000"/>
        </w:rPr>
        <w:t>oku</w:t>
      </w:r>
    </w:p>
    <w:p w14:paraId="15D0E871" w14:textId="77777777" w:rsidR="00B93621" w:rsidRDefault="00B93621" w:rsidP="00E66E6E">
      <w:pPr>
        <w:autoSpaceDE w:val="0"/>
        <w:adjustRightInd w:val="0"/>
        <w:rPr>
          <w:rFonts w:cs="Times New Roman"/>
          <w:color w:val="000000"/>
        </w:rPr>
      </w:pPr>
    </w:p>
    <w:p w14:paraId="0A71E5F6" w14:textId="77777777" w:rsidR="004D1AC3" w:rsidRPr="004005E4" w:rsidRDefault="004D1AC3" w:rsidP="00E66E6E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Gmina Nowy Tomyśl</w:t>
      </w:r>
    </w:p>
    <w:p w14:paraId="4E8FB69A" w14:textId="77777777" w:rsidR="004D1AC3" w:rsidRPr="004005E4" w:rsidRDefault="004D1AC3" w:rsidP="00E66E6E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ul. Poznańska 33</w:t>
      </w:r>
    </w:p>
    <w:p w14:paraId="7A5D2089" w14:textId="77777777" w:rsidR="004D1AC3" w:rsidRPr="004005E4" w:rsidRDefault="004D1AC3" w:rsidP="00E66E6E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bCs/>
          <w:color w:val="000000"/>
        </w:rPr>
        <w:t>64-300 Nowy Tomyśl</w:t>
      </w:r>
    </w:p>
    <w:p w14:paraId="61B62BDE" w14:textId="77777777" w:rsidR="004D1AC3" w:rsidRPr="004005E4" w:rsidRDefault="004D1AC3" w:rsidP="00E66E6E">
      <w:pPr>
        <w:autoSpaceDE w:val="0"/>
        <w:spacing w:line="360" w:lineRule="auto"/>
        <w:jc w:val="both"/>
        <w:rPr>
          <w:rFonts w:cs="Times New Roman"/>
          <w:b/>
          <w:color w:val="000000"/>
        </w:rPr>
      </w:pPr>
    </w:p>
    <w:p w14:paraId="24BDC67B" w14:textId="12616F22" w:rsidR="004D1AC3" w:rsidRPr="004005E4" w:rsidRDefault="004D1AC3" w:rsidP="00E66E6E">
      <w:pPr>
        <w:autoSpaceDE w:val="0"/>
        <w:spacing w:line="360" w:lineRule="auto"/>
        <w:jc w:val="both"/>
        <w:rPr>
          <w:rFonts w:cs="Times New Roman"/>
          <w:b/>
          <w:bCs/>
          <w:color w:val="000000"/>
        </w:rPr>
      </w:pPr>
      <w:r w:rsidRPr="004005E4">
        <w:rPr>
          <w:rFonts w:cs="Times New Roman"/>
          <w:b/>
          <w:color w:val="000000"/>
        </w:rPr>
        <w:t xml:space="preserve">Znak sprawy: </w:t>
      </w:r>
      <w:r w:rsidRPr="004005E4">
        <w:rPr>
          <w:rFonts w:cs="Times New Roman"/>
          <w:b/>
          <w:bCs/>
          <w:color w:val="000000"/>
        </w:rPr>
        <w:t>ZP.271.</w:t>
      </w:r>
      <w:r w:rsidR="00FE5C7A">
        <w:rPr>
          <w:rFonts w:cs="Times New Roman"/>
          <w:b/>
          <w:bCs/>
          <w:color w:val="000000"/>
        </w:rPr>
        <w:t>47</w:t>
      </w:r>
      <w:r w:rsidRPr="004005E4">
        <w:rPr>
          <w:rFonts w:cs="Times New Roman"/>
          <w:b/>
          <w:bCs/>
          <w:color w:val="000000"/>
        </w:rPr>
        <w:t>.2023</w:t>
      </w:r>
    </w:p>
    <w:p w14:paraId="1F742691" w14:textId="77777777" w:rsidR="004D1AC3" w:rsidRDefault="004D1AC3" w:rsidP="00E66E6E">
      <w:pPr>
        <w:autoSpaceDE w:val="0"/>
        <w:adjustRightInd w:val="0"/>
        <w:rPr>
          <w:rFonts w:cs="Times New Roman"/>
          <w:color w:val="000000"/>
        </w:rPr>
      </w:pPr>
    </w:p>
    <w:p w14:paraId="45F83FE6" w14:textId="77777777" w:rsidR="004D1AC3" w:rsidRPr="00621FF0" w:rsidRDefault="004D1AC3" w:rsidP="00E66E6E">
      <w:pPr>
        <w:pStyle w:val="Tekstpodstawowy21"/>
        <w:snapToGri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Do wszystkich Wykonawców</w:t>
      </w:r>
    </w:p>
    <w:p w14:paraId="5FB82F5F" w14:textId="77777777" w:rsidR="004D1AC3" w:rsidRPr="00621FF0" w:rsidRDefault="004D1AC3" w:rsidP="00E66E6E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E4107" w14:textId="77777777" w:rsidR="004D1AC3" w:rsidRPr="00621FF0" w:rsidRDefault="004D1AC3" w:rsidP="00E66E6E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0118A80" w14:textId="77777777" w:rsidR="004D1AC3" w:rsidRPr="00621FF0" w:rsidRDefault="004D1AC3" w:rsidP="00E66E6E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BFB2BFD" w14:textId="77777777" w:rsidR="004D1AC3" w:rsidRDefault="004D1AC3" w:rsidP="00E66E6E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MODYFIKACJ</w:t>
      </w:r>
      <w:r w:rsidR="0076665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SPECYFIKACJI WARUNKÓW ZAMÓWIENIA</w:t>
      </w:r>
    </w:p>
    <w:p w14:paraId="5DD35A6E" w14:textId="77777777" w:rsidR="004D1AC3" w:rsidRDefault="004D1AC3" w:rsidP="00E66E6E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0411FC8" w14:textId="77777777" w:rsidR="004D1AC3" w:rsidRPr="00262F6F" w:rsidRDefault="004D1AC3" w:rsidP="00E66E6E">
      <w:pPr>
        <w:pStyle w:val="Tekstpodstawowy21"/>
        <w:snapToGri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1FF0">
        <w:rPr>
          <w:rFonts w:ascii="Times New Roman" w:hAnsi="Times New Roman" w:cs="Times New Roman"/>
          <w:sz w:val="24"/>
          <w:szCs w:val="24"/>
        </w:rPr>
        <w:t>w postępowaniu prowadzonym w trybie podstawowym dla zadania pn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1FF0">
        <w:rPr>
          <w:rFonts w:ascii="Times New Roman" w:hAnsi="Times New Roman" w:cs="Times New Roman"/>
          <w:sz w:val="24"/>
          <w:szCs w:val="24"/>
        </w:rPr>
        <w:t>:</w:t>
      </w:r>
      <w:r w:rsidRPr="00621FF0">
        <w:rPr>
          <w:rFonts w:ascii="Times New Roman" w:hAnsi="Times New Roman" w:cs="Times New Roman"/>
          <w:sz w:val="24"/>
          <w:szCs w:val="24"/>
        </w:rPr>
        <w:br/>
      </w:r>
      <w:bookmarkStart w:id="0" w:name="_Hlk72921449"/>
    </w:p>
    <w:bookmarkEnd w:id="0"/>
    <w:p w14:paraId="1EE5CB7E" w14:textId="0A31415C" w:rsidR="00B93621" w:rsidRDefault="00FE5C7A" w:rsidP="00FE5C7A">
      <w:pPr>
        <w:widowControl/>
        <w:autoSpaceDN/>
        <w:spacing w:line="276" w:lineRule="auto"/>
        <w:jc w:val="center"/>
        <w:rPr>
          <w:rFonts w:eastAsia="Times New Roman" w:cs="Times New Roman"/>
          <w:b/>
          <w:i/>
          <w:iCs/>
        </w:rPr>
      </w:pPr>
      <w:r w:rsidRPr="00FE5C7A">
        <w:rPr>
          <w:rFonts w:eastAsia="Times New Roman" w:cs="Times New Roman"/>
          <w:b/>
          <w:i/>
          <w:iCs/>
        </w:rPr>
        <w:t>„Przebudowa lokalu usługowego przy ul. Mickiewicza 2 w Nowym Tomyślu na świetlicę socjoterapeutyczną oraz punkty konsultacyjne dla osób z problemami alkoholowymi”</w:t>
      </w:r>
    </w:p>
    <w:p w14:paraId="3E07C7ED" w14:textId="77777777" w:rsidR="00FE5C7A" w:rsidRDefault="00FE5C7A" w:rsidP="00E66E6E">
      <w:pPr>
        <w:widowControl/>
        <w:autoSpaceDN/>
        <w:spacing w:line="276" w:lineRule="auto"/>
        <w:jc w:val="both"/>
      </w:pPr>
    </w:p>
    <w:p w14:paraId="70BC5E23" w14:textId="2651BAB3" w:rsidR="004D1AC3" w:rsidRDefault="004D1AC3" w:rsidP="00E66E6E">
      <w:pPr>
        <w:widowControl/>
        <w:autoSpaceDN/>
        <w:spacing w:line="276" w:lineRule="auto"/>
        <w:jc w:val="both"/>
        <w:rPr>
          <w:rFonts w:eastAsia="Times New Roman" w:cs="Times New Roman"/>
          <w:lang w:val="x-none"/>
        </w:rPr>
      </w:pPr>
      <w:r w:rsidRPr="004D1AC3">
        <w:rPr>
          <w:rFonts w:eastAsia="Times New Roman" w:cs="Times New Roman"/>
          <w:lang w:val="x-none"/>
        </w:rPr>
        <w:t>Zamawiający, działając na podstawie art 286 ust. 1</w:t>
      </w:r>
      <w:r w:rsidR="00E66E6E">
        <w:rPr>
          <w:rFonts w:eastAsia="Times New Roman" w:cs="Times New Roman"/>
        </w:rPr>
        <w:t xml:space="preserve"> </w:t>
      </w:r>
      <w:r w:rsidRPr="004D1AC3">
        <w:rPr>
          <w:rFonts w:eastAsia="Times New Roman" w:cs="Times New Roman"/>
          <w:lang w:val="x-none"/>
        </w:rPr>
        <w:t>ustawy z dnia 11 września 2019 r. Prawo zamówień publicznych (tj. Dz.U. z 202</w:t>
      </w:r>
      <w:r w:rsidR="00E66E6E">
        <w:rPr>
          <w:rFonts w:eastAsia="Times New Roman" w:cs="Times New Roman"/>
        </w:rPr>
        <w:t>3</w:t>
      </w:r>
      <w:r w:rsidRPr="004D1AC3">
        <w:rPr>
          <w:rFonts w:eastAsia="Times New Roman" w:cs="Times New Roman"/>
          <w:lang w:val="x-none"/>
        </w:rPr>
        <w:t xml:space="preserve"> r., poz. </w:t>
      </w:r>
      <w:r w:rsidR="00E66E6E">
        <w:rPr>
          <w:rFonts w:eastAsia="Times New Roman" w:cs="Times New Roman"/>
        </w:rPr>
        <w:t>1605</w:t>
      </w:r>
      <w:r w:rsidRPr="004D1AC3">
        <w:rPr>
          <w:rFonts w:eastAsia="Times New Roman" w:cs="Times New Roman"/>
          <w:lang w:val="x-none"/>
        </w:rPr>
        <w:t xml:space="preserve"> z późn.zm.), dokonuje modyfikacji treści SWZ w zakresie:</w:t>
      </w:r>
    </w:p>
    <w:p w14:paraId="05745BDB" w14:textId="77777777" w:rsidR="004D1AC3" w:rsidRDefault="004D1AC3" w:rsidP="00E66E6E">
      <w:pPr>
        <w:widowControl/>
        <w:autoSpaceDN/>
        <w:spacing w:line="276" w:lineRule="auto"/>
        <w:jc w:val="both"/>
        <w:rPr>
          <w:rFonts w:eastAsia="Times New Roman" w:cs="Times New Roman"/>
          <w:lang w:val="x-none"/>
        </w:rPr>
      </w:pPr>
    </w:p>
    <w:p w14:paraId="5BF48CD7" w14:textId="77777777" w:rsidR="004D1AC3" w:rsidRDefault="004D1AC3" w:rsidP="00E66E6E">
      <w:pPr>
        <w:widowControl/>
        <w:autoSpaceDN/>
        <w:spacing w:line="276" w:lineRule="auto"/>
        <w:jc w:val="both"/>
        <w:rPr>
          <w:rFonts w:eastAsia="Times New Roman" w:cs="Times New Roman"/>
          <w:lang w:val="x-none"/>
        </w:rPr>
      </w:pPr>
    </w:p>
    <w:p w14:paraId="6D729D6F" w14:textId="77777777" w:rsidR="00FE5C7A" w:rsidRPr="000E70C2" w:rsidRDefault="00FE5C7A" w:rsidP="00FE5C7A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</w:rPr>
        <w:t>Rozdz. XI Termin związania ofertą pkt 1 w następujący sposób:</w:t>
      </w:r>
    </w:p>
    <w:p w14:paraId="610E9AF7" w14:textId="77777777" w:rsidR="00FE5C7A" w:rsidRPr="000E70C2" w:rsidRDefault="00FE5C7A" w:rsidP="00FE5C7A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Było:</w:t>
      </w:r>
    </w:p>
    <w:p w14:paraId="085BE873" w14:textId="4A96B598" w:rsidR="00FE5C7A" w:rsidRPr="000E70C2" w:rsidRDefault="00FE5C7A" w:rsidP="00FE5C7A">
      <w:pPr>
        <w:spacing w:line="276" w:lineRule="auto"/>
        <w:ind w:left="709"/>
        <w:jc w:val="both"/>
        <w:rPr>
          <w:rFonts w:cs="Times New Roman"/>
        </w:rPr>
      </w:pPr>
      <w:r w:rsidRPr="000E70C2">
        <w:rPr>
          <w:rFonts w:cs="Times New Roman"/>
        </w:rPr>
        <w:t>„1.</w:t>
      </w:r>
      <w:r w:rsidRPr="005438A0">
        <w:t xml:space="preserve"> </w:t>
      </w:r>
      <w:r w:rsidRPr="005438A0">
        <w:rPr>
          <w:rFonts w:cs="Times New Roman"/>
        </w:rPr>
        <w:t xml:space="preserve">Wykonawca jest związany ofertą od dnia upływu terminu składania ofert do dnia </w:t>
      </w:r>
      <w:r>
        <w:rPr>
          <w:rFonts w:cs="Times New Roman"/>
        </w:rPr>
        <w:br/>
      </w:r>
      <w:r>
        <w:rPr>
          <w:rFonts w:cs="Times New Roman"/>
          <w:b/>
          <w:bCs/>
        </w:rPr>
        <w:t>13</w:t>
      </w:r>
      <w:r w:rsidRPr="006C2E56">
        <w:rPr>
          <w:rFonts w:cs="Times New Roman"/>
          <w:b/>
          <w:bCs/>
        </w:rPr>
        <w:t xml:space="preserve"> stycznia 2024 r., tj. przez 30 dni</w:t>
      </w:r>
      <w:r w:rsidRPr="005438A0">
        <w:rPr>
          <w:rFonts w:cs="Times New Roman"/>
        </w:rPr>
        <w:t>, przy czym pierwszym dniem terminu związania ofertą jest dzień, w którym upływa termin składania ofert.</w:t>
      </w:r>
      <w:r w:rsidRPr="000E70C2">
        <w:rPr>
          <w:rFonts w:cs="Times New Roman"/>
        </w:rPr>
        <w:t>”.</w:t>
      </w:r>
    </w:p>
    <w:p w14:paraId="48F13AC6" w14:textId="77777777" w:rsidR="00FE5C7A" w:rsidRPr="000E70C2" w:rsidRDefault="00FE5C7A" w:rsidP="00FE5C7A">
      <w:pPr>
        <w:spacing w:line="276" w:lineRule="auto"/>
        <w:jc w:val="both"/>
        <w:rPr>
          <w:rFonts w:cs="Times New Roman"/>
        </w:rPr>
      </w:pPr>
    </w:p>
    <w:p w14:paraId="6968A434" w14:textId="77777777" w:rsidR="00FE5C7A" w:rsidRPr="000E70C2" w:rsidRDefault="00FE5C7A" w:rsidP="00FE5C7A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Jest:</w:t>
      </w:r>
    </w:p>
    <w:p w14:paraId="6E705CC5" w14:textId="25450A17" w:rsidR="00FE5C7A" w:rsidRPr="000E70C2" w:rsidRDefault="00FE5C7A" w:rsidP="00FE5C7A">
      <w:pPr>
        <w:spacing w:line="276" w:lineRule="auto"/>
        <w:ind w:left="709"/>
        <w:jc w:val="both"/>
        <w:rPr>
          <w:rFonts w:cs="Times New Roman"/>
        </w:rPr>
      </w:pPr>
      <w:r w:rsidRPr="000E70C2">
        <w:rPr>
          <w:rFonts w:cs="Times New Roman"/>
        </w:rPr>
        <w:t>„1.</w:t>
      </w:r>
      <w:r w:rsidRPr="005438A0">
        <w:t xml:space="preserve"> </w:t>
      </w:r>
      <w:r w:rsidRPr="005438A0">
        <w:rPr>
          <w:rFonts w:cs="Times New Roman"/>
        </w:rPr>
        <w:t xml:space="preserve">Wykonawca jest związany ofertą od dnia upływu terminu składania ofert do dnia </w:t>
      </w:r>
      <w:r>
        <w:rPr>
          <w:rFonts w:cs="Times New Roman"/>
        </w:rPr>
        <w:br/>
      </w:r>
      <w:r>
        <w:rPr>
          <w:rFonts w:cs="Times New Roman"/>
          <w:b/>
          <w:bCs/>
        </w:rPr>
        <w:t>03</w:t>
      </w:r>
      <w:r w:rsidRPr="006C2E56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lutego</w:t>
      </w:r>
      <w:r w:rsidRPr="006C2E56">
        <w:rPr>
          <w:rFonts w:cs="Times New Roman"/>
          <w:b/>
          <w:bCs/>
        </w:rPr>
        <w:t xml:space="preserve"> 2024 r., tj. przez 30 dni</w:t>
      </w:r>
      <w:r w:rsidRPr="005438A0">
        <w:rPr>
          <w:rFonts w:cs="Times New Roman"/>
        </w:rPr>
        <w:t>, przy czym pierwszym dniem terminu związania ofertą jest dzień, w którym upływa termin składania ofert.</w:t>
      </w:r>
      <w:r w:rsidRPr="000E70C2">
        <w:rPr>
          <w:rFonts w:cs="Times New Roman"/>
        </w:rPr>
        <w:t>”.</w:t>
      </w:r>
    </w:p>
    <w:p w14:paraId="67A3D166" w14:textId="77777777" w:rsidR="00FE5C7A" w:rsidRPr="000E70C2" w:rsidRDefault="00FE5C7A" w:rsidP="00FE5C7A">
      <w:pPr>
        <w:spacing w:line="276" w:lineRule="auto"/>
        <w:jc w:val="both"/>
        <w:rPr>
          <w:rFonts w:cs="Times New Roman"/>
        </w:rPr>
      </w:pPr>
    </w:p>
    <w:p w14:paraId="12A51C2F" w14:textId="77777777" w:rsidR="00FE5C7A" w:rsidRPr="000E70C2" w:rsidRDefault="00FE5C7A" w:rsidP="00FE5C7A">
      <w:pPr>
        <w:spacing w:line="276" w:lineRule="auto"/>
        <w:jc w:val="both"/>
        <w:rPr>
          <w:rFonts w:cs="Times New Roman"/>
        </w:rPr>
      </w:pPr>
    </w:p>
    <w:p w14:paraId="633700A7" w14:textId="77777777" w:rsidR="00FE5C7A" w:rsidRPr="000E70C2" w:rsidRDefault="00FE5C7A" w:rsidP="00FE5C7A">
      <w:pPr>
        <w:pStyle w:val="Akapitzlist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</w:rPr>
        <w:t>Rozdz. XIII Miejsce oraz termin składania i otwarcia ofert pkt 2 i 6 w następujący sposób:</w:t>
      </w:r>
    </w:p>
    <w:p w14:paraId="5020EEBE" w14:textId="77777777" w:rsidR="00FE5C7A" w:rsidRPr="000E70C2" w:rsidRDefault="00FE5C7A" w:rsidP="00FE5C7A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Było:</w:t>
      </w:r>
    </w:p>
    <w:p w14:paraId="1A73D454" w14:textId="021C0B01" w:rsidR="00FE5C7A" w:rsidRPr="008B422C" w:rsidRDefault="00FE5C7A" w:rsidP="00FE5C7A">
      <w:pPr>
        <w:widowControl/>
        <w:autoSpaceDE w:val="0"/>
        <w:autoSpaceDN/>
        <w:ind w:left="709"/>
        <w:jc w:val="both"/>
        <w:textAlignment w:val="auto"/>
      </w:pPr>
      <w:r w:rsidRPr="000E70C2">
        <w:rPr>
          <w:rFonts w:cs="Times New Roman"/>
        </w:rPr>
        <w:lastRenderedPageBreak/>
        <w:t>„</w:t>
      </w:r>
      <w:r>
        <w:rPr>
          <w:rFonts w:cs="Times New Roman"/>
        </w:rPr>
        <w:t xml:space="preserve">2. </w:t>
      </w:r>
      <w:r w:rsidRPr="00F15D34">
        <w:t>Ofertę należy złożyć w terminie do</w:t>
      </w:r>
      <w:r>
        <w:t xml:space="preserve"> </w:t>
      </w:r>
      <w:r>
        <w:rPr>
          <w:b/>
          <w:bCs/>
        </w:rPr>
        <w:t>15 grudnia</w:t>
      </w:r>
      <w:r w:rsidRPr="008B422C">
        <w:rPr>
          <w:b/>
        </w:rPr>
        <w:t xml:space="preserve"> 202</w:t>
      </w:r>
      <w:r>
        <w:rPr>
          <w:b/>
        </w:rPr>
        <w:t>3</w:t>
      </w:r>
      <w:r w:rsidRPr="008B422C">
        <w:rPr>
          <w:b/>
        </w:rPr>
        <w:t xml:space="preserve"> r. do godziny </w:t>
      </w:r>
      <w:r>
        <w:rPr>
          <w:b/>
        </w:rPr>
        <w:t>09:30</w:t>
      </w:r>
      <w:r w:rsidRPr="008B422C">
        <w:t xml:space="preserve"> dokonując przesłania zaszyfrowanej oferty za pośrednictwem www.platformazakupowa.pl. </w:t>
      </w:r>
    </w:p>
    <w:p w14:paraId="68A5642B" w14:textId="191FDD5A" w:rsidR="00FE5C7A" w:rsidRPr="000E70C2" w:rsidRDefault="00FE5C7A" w:rsidP="00FE5C7A">
      <w:pPr>
        <w:spacing w:line="276" w:lineRule="auto"/>
        <w:ind w:left="709"/>
        <w:jc w:val="both"/>
        <w:rPr>
          <w:rFonts w:cs="Times New Roman"/>
        </w:rPr>
      </w:pPr>
      <w:r w:rsidRPr="005438A0">
        <w:rPr>
          <w:rFonts w:cs="Times New Roman"/>
        </w:rPr>
        <w:t>6.</w:t>
      </w:r>
      <w:r>
        <w:rPr>
          <w:rFonts w:cs="Times New Roman"/>
        </w:rPr>
        <w:t xml:space="preserve"> </w:t>
      </w:r>
      <w:r w:rsidRPr="005438A0">
        <w:rPr>
          <w:rFonts w:cs="Times New Roman"/>
        </w:rPr>
        <w:t xml:space="preserve">Otwarcie ofert nastąpi w dniu </w:t>
      </w:r>
      <w:r>
        <w:rPr>
          <w:rFonts w:cs="Times New Roman"/>
          <w:b/>
          <w:bCs/>
        </w:rPr>
        <w:t>15</w:t>
      </w:r>
      <w:r w:rsidRPr="005438A0">
        <w:rPr>
          <w:rFonts w:cs="Times New Roman"/>
          <w:b/>
          <w:bCs/>
        </w:rPr>
        <w:t xml:space="preserve"> grudnia 2023 r. o godzinie 10</w:t>
      </w:r>
      <w:r>
        <w:rPr>
          <w:rFonts w:cs="Times New Roman"/>
          <w:b/>
          <w:bCs/>
        </w:rPr>
        <w:t>:3</w:t>
      </w:r>
      <w:r w:rsidRPr="005438A0">
        <w:rPr>
          <w:rFonts w:cs="Times New Roman"/>
          <w:b/>
          <w:bCs/>
        </w:rPr>
        <w:t>0</w:t>
      </w:r>
      <w:r w:rsidRPr="000E70C2">
        <w:rPr>
          <w:rFonts w:cs="Times New Roman"/>
        </w:rPr>
        <w:t>”.</w:t>
      </w:r>
    </w:p>
    <w:p w14:paraId="2C00B4AB" w14:textId="77777777" w:rsidR="00FE5C7A" w:rsidRPr="000E70C2" w:rsidRDefault="00FE5C7A" w:rsidP="00FE5C7A">
      <w:pPr>
        <w:spacing w:line="276" w:lineRule="auto"/>
        <w:jc w:val="both"/>
        <w:rPr>
          <w:rFonts w:cs="Times New Roman"/>
        </w:rPr>
      </w:pPr>
    </w:p>
    <w:p w14:paraId="321FBEF1" w14:textId="77777777" w:rsidR="00FE5C7A" w:rsidRPr="000E70C2" w:rsidRDefault="00FE5C7A" w:rsidP="00FE5C7A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Jest:</w:t>
      </w:r>
    </w:p>
    <w:p w14:paraId="06ECED95" w14:textId="24D1B0C4" w:rsidR="00FE5C7A" w:rsidRPr="008B422C" w:rsidRDefault="00FE5C7A" w:rsidP="00FE5C7A">
      <w:pPr>
        <w:widowControl/>
        <w:autoSpaceDE w:val="0"/>
        <w:autoSpaceDN/>
        <w:ind w:left="709"/>
        <w:jc w:val="both"/>
        <w:textAlignment w:val="auto"/>
      </w:pPr>
      <w:r w:rsidRPr="000E70C2">
        <w:rPr>
          <w:rFonts w:cs="Times New Roman"/>
        </w:rPr>
        <w:t>„</w:t>
      </w:r>
      <w:r>
        <w:rPr>
          <w:rFonts w:cs="Times New Roman"/>
        </w:rPr>
        <w:t xml:space="preserve">2. </w:t>
      </w:r>
      <w:r w:rsidRPr="00F15D34">
        <w:t>Ofertę należy złożyć w terminie do</w:t>
      </w:r>
      <w:r>
        <w:t xml:space="preserve"> </w:t>
      </w:r>
      <w:r>
        <w:rPr>
          <w:b/>
          <w:bCs/>
        </w:rPr>
        <w:t>05 stycznia</w:t>
      </w:r>
      <w:r w:rsidRPr="008B422C">
        <w:rPr>
          <w:b/>
        </w:rPr>
        <w:t xml:space="preserve"> 202</w:t>
      </w:r>
      <w:r w:rsidR="000A6E75">
        <w:rPr>
          <w:b/>
        </w:rPr>
        <w:t>4</w:t>
      </w:r>
      <w:r w:rsidRPr="008B422C">
        <w:rPr>
          <w:b/>
        </w:rPr>
        <w:t xml:space="preserve"> r. do godziny </w:t>
      </w:r>
      <w:r>
        <w:rPr>
          <w:b/>
        </w:rPr>
        <w:t>09:30</w:t>
      </w:r>
      <w:r w:rsidRPr="008B422C">
        <w:t xml:space="preserve"> dokonując przesłania zaszyfrowanej oferty za pośrednictwem www.platformazakupowa.pl. </w:t>
      </w:r>
    </w:p>
    <w:p w14:paraId="4A63324A" w14:textId="42B0FC39" w:rsidR="00FE5C7A" w:rsidRPr="000E70C2" w:rsidRDefault="00FE5C7A" w:rsidP="00FE5C7A">
      <w:pPr>
        <w:spacing w:line="276" w:lineRule="auto"/>
        <w:ind w:left="709"/>
        <w:jc w:val="both"/>
        <w:rPr>
          <w:rFonts w:cs="Times New Roman"/>
        </w:rPr>
      </w:pPr>
      <w:r w:rsidRPr="005438A0">
        <w:rPr>
          <w:rFonts w:cs="Times New Roman"/>
        </w:rPr>
        <w:t>6.</w:t>
      </w:r>
      <w:r>
        <w:rPr>
          <w:rFonts w:cs="Times New Roman"/>
        </w:rPr>
        <w:t xml:space="preserve"> </w:t>
      </w:r>
      <w:r w:rsidRPr="005438A0">
        <w:rPr>
          <w:rFonts w:cs="Times New Roman"/>
        </w:rPr>
        <w:t xml:space="preserve">Otwarcie ofert nastąpi w dniu </w:t>
      </w:r>
      <w:r>
        <w:rPr>
          <w:rFonts w:cs="Times New Roman"/>
          <w:b/>
          <w:bCs/>
        </w:rPr>
        <w:t>05</w:t>
      </w:r>
      <w:r w:rsidRPr="005438A0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stycznia</w:t>
      </w:r>
      <w:r w:rsidRPr="005438A0">
        <w:rPr>
          <w:rFonts w:cs="Times New Roman"/>
          <w:b/>
          <w:bCs/>
        </w:rPr>
        <w:t xml:space="preserve"> 202</w:t>
      </w:r>
      <w:r w:rsidR="000A6E75">
        <w:rPr>
          <w:rFonts w:cs="Times New Roman"/>
          <w:b/>
          <w:bCs/>
        </w:rPr>
        <w:t>4</w:t>
      </w:r>
      <w:r w:rsidRPr="005438A0">
        <w:rPr>
          <w:rFonts w:cs="Times New Roman"/>
          <w:b/>
          <w:bCs/>
        </w:rPr>
        <w:t xml:space="preserve"> r. o godzinie 10</w:t>
      </w:r>
      <w:r>
        <w:rPr>
          <w:rFonts w:cs="Times New Roman"/>
          <w:b/>
          <w:bCs/>
        </w:rPr>
        <w:t>:3</w:t>
      </w:r>
      <w:r w:rsidRPr="005438A0">
        <w:rPr>
          <w:rFonts w:cs="Times New Roman"/>
          <w:b/>
          <w:bCs/>
        </w:rPr>
        <w:t>0</w:t>
      </w:r>
      <w:r w:rsidRPr="000E70C2">
        <w:rPr>
          <w:rFonts w:cs="Times New Roman"/>
        </w:rPr>
        <w:t>”.</w:t>
      </w:r>
    </w:p>
    <w:p w14:paraId="1A30A5CD" w14:textId="77777777" w:rsidR="004D1AC3" w:rsidRPr="00F71086" w:rsidRDefault="004D1AC3" w:rsidP="00E66E6E">
      <w:pPr>
        <w:spacing w:line="276" w:lineRule="auto"/>
        <w:jc w:val="both"/>
        <w:rPr>
          <w:rFonts w:cs="Times New Roman"/>
        </w:rPr>
      </w:pPr>
    </w:p>
    <w:p w14:paraId="57556E55" w14:textId="77777777" w:rsidR="004D1AC3" w:rsidRPr="00F71086" w:rsidRDefault="004D1AC3" w:rsidP="00E66E6E">
      <w:pPr>
        <w:spacing w:line="276" w:lineRule="auto"/>
        <w:ind w:firstLine="360"/>
        <w:jc w:val="both"/>
        <w:rPr>
          <w:rFonts w:cs="Times New Roman"/>
        </w:rPr>
      </w:pPr>
      <w:r w:rsidRPr="00F71086">
        <w:rPr>
          <w:rFonts w:cs="Times New Roman"/>
        </w:rPr>
        <w:t>W pozostałym zakresie SWZ oraz załączniki do SWZ pozostają bez zmian.</w:t>
      </w:r>
    </w:p>
    <w:p w14:paraId="037689F3" w14:textId="77777777" w:rsidR="00351155" w:rsidRDefault="00351155" w:rsidP="00E66E6E">
      <w:pPr>
        <w:pStyle w:val="Standard"/>
        <w:jc w:val="both"/>
        <w:rPr>
          <w:rFonts w:cs="Times New Roman"/>
        </w:rPr>
      </w:pPr>
    </w:p>
    <w:p w14:paraId="7596E54C" w14:textId="77777777" w:rsidR="00540FAE" w:rsidRDefault="00540FAE" w:rsidP="00E66E6E">
      <w:pPr>
        <w:pStyle w:val="Standard"/>
        <w:jc w:val="both"/>
        <w:rPr>
          <w:rFonts w:cs="Times New Roman"/>
        </w:rPr>
      </w:pPr>
    </w:p>
    <w:p w14:paraId="38E79364" w14:textId="77777777" w:rsidR="00540FAE" w:rsidRDefault="00540FAE" w:rsidP="00E66E6E">
      <w:pPr>
        <w:pStyle w:val="Standard"/>
        <w:jc w:val="both"/>
        <w:rPr>
          <w:rFonts w:cs="Times New Roman"/>
        </w:rPr>
      </w:pPr>
    </w:p>
    <w:p w14:paraId="270E23B2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647C1843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07BBAFD0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46548080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32D28259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50DF4D9F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21B1BCEE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3AA9CD14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p w14:paraId="215DFB55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15EB8265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2A5B21D6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4A4C6FD0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192FC92F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68E3D66C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7F2BE60D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045F8F62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3026FC42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6D72451A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39716A28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2934D5F8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2CACF77A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200AE870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22A7AC55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0FED35F7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0840CB5B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2015B2E3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6F7278F3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5D2FFB77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5F554845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6E0454FE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4C2EAF6A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12E7E883" w14:textId="77777777" w:rsidR="00684600" w:rsidRDefault="00684600" w:rsidP="00E66E6E">
      <w:pPr>
        <w:pStyle w:val="Standard"/>
        <w:jc w:val="both"/>
        <w:rPr>
          <w:rFonts w:cs="Times New Roman"/>
        </w:rPr>
      </w:pPr>
    </w:p>
    <w:p w14:paraId="472BA920" w14:textId="77777777" w:rsidR="00766653" w:rsidRDefault="00766653" w:rsidP="00E66E6E">
      <w:pPr>
        <w:pStyle w:val="Standard"/>
        <w:jc w:val="both"/>
        <w:rPr>
          <w:rFonts w:cs="Times New Roman"/>
        </w:rPr>
      </w:pPr>
    </w:p>
    <w:sectPr w:rsidR="00766653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F231" w14:textId="77777777" w:rsidR="00945AAC" w:rsidRDefault="00945AAC">
      <w:r>
        <w:separator/>
      </w:r>
    </w:p>
  </w:endnote>
  <w:endnote w:type="continuationSeparator" w:id="0">
    <w:p w14:paraId="48FB3C6A" w14:textId="77777777" w:rsidR="00945AAC" w:rsidRDefault="0094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22D7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EC83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201">
      <w:rPr>
        <w:noProof/>
      </w:rPr>
      <w:t>1</w:t>
    </w:r>
    <w:r>
      <w:fldChar w:fldCharType="end"/>
    </w:r>
  </w:p>
  <w:p w14:paraId="74875B9E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3307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238B" w14:textId="77777777" w:rsidR="00945AAC" w:rsidRDefault="00945AAC">
      <w:r>
        <w:rPr>
          <w:color w:val="000000"/>
        </w:rPr>
        <w:separator/>
      </w:r>
    </w:p>
  </w:footnote>
  <w:footnote w:type="continuationSeparator" w:id="0">
    <w:p w14:paraId="401ADE28" w14:textId="77777777" w:rsidR="00945AAC" w:rsidRDefault="0094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14A9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2609" w14:textId="6EBA00A8" w:rsidR="0088090D" w:rsidRDefault="000F3C93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545B081" wp14:editId="0BA9088F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D140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590188820">
    <w:abstractNumId w:val="4"/>
  </w:num>
  <w:num w:numId="2" w16cid:durableId="1254123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4749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324982">
    <w:abstractNumId w:val="0"/>
  </w:num>
  <w:num w:numId="5" w16cid:durableId="2009936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1428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74870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2964973">
    <w:abstractNumId w:val="1"/>
  </w:num>
  <w:num w:numId="9" w16cid:durableId="820852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4451"/>
    <w:rsid w:val="00035A4F"/>
    <w:rsid w:val="00035E63"/>
    <w:rsid w:val="00040B25"/>
    <w:rsid w:val="00040F4C"/>
    <w:rsid w:val="00042FFC"/>
    <w:rsid w:val="0004537F"/>
    <w:rsid w:val="00052F6E"/>
    <w:rsid w:val="0005304A"/>
    <w:rsid w:val="00055141"/>
    <w:rsid w:val="000566E3"/>
    <w:rsid w:val="00073ABD"/>
    <w:rsid w:val="00075245"/>
    <w:rsid w:val="00083B2E"/>
    <w:rsid w:val="00090870"/>
    <w:rsid w:val="00095A4C"/>
    <w:rsid w:val="000A4930"/>
    <w:rsid w:val="000A598D"/>
    <w:rsid w:val="000A6E75"/>
    <w:rsid w:val="000A7BB7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F3C93"/>
    <w:rsid w:val="0010122D"/>
    <w:rsid w:val="00102505"/>
    <w:rsid w:val="001029AD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A56"/>
    <w:rsid w:val="001672CE"/>
    <w:rsid w:val="0017112B"/>
    <w:rsid w:val="00182BAA"/>
    <w:rsid w:val="00183F64"/>
    <w:rsid w:val="001904F5"/>
    <w:rsid w:val="001A33DA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45AA"/>
    <w:rsid w:val="0023553F"/>
    <w:rsid w:val="00240901"/>
    <w:rsid w:val="00244336"/>
    <w:rsid w:val="002444E3"/>
    <w:rsid w:val="0024519A"/>
    <w:rsid w:val="00255682"/>
    <w:rsid w:val="0025717A"/>
    <w:rsid w:val="00262238"/>
    <w:rsid w:val="00266692"/>
    <w:rsid w:val="00272D4E"/>
    <w:rsid w:val="00272EF8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654F"/>
    <w:rsid w:val="0034561D"/>
    <w:rsid w:val="00351155"/>
    <w:rsid w:val="003526B9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41D9"/>
    <w:rsid w:val="003A4A9A"/>
    <w:rsid w:val="003A66CD"/>
    <w:rsid w:val="003B0D51"/>
    <w:rsid w:val="003B2662"/>
    <w:rsid w:val="003B476B"/>
    <w:rsid w:val="003B5A78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6474"/>
    <w:rsid w:val="004442A2"/>
    <w:rsid w:val="004443B1"/>
    <w:rsid w:val="00445E29"/>
    <w:rsid w:val="00446CAF"/>
    <w:rsid w:val="00450536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72CE"/>
    <w:rsid w:val="004D02F1"/>
    <w:rsid w:val="004D1748"/>
    <w:rsid w:val="004D1AC3"/>
    <w:rsid w:val="004D4728"/>
    <w:rsid w:val="004E00EF"/>
    <w:rsid w:val="004E170C"/>
    <w:rsid w:val="004E1FEA"/>
    <w:rsid w:val="004E2305"/>
    <w:rsid w:val="004E2F86"/>
    <w:rsid w:val="004F0AC3"/>
    <w:rsid w:val="004F0BD6"/>
    <w:rsid w:val="004F5532"/>
    <w:rsid w:val="004F6141"/>
    <w:rsid w:val="004F7422"/>
    <w:rsid w:val="004F7D14"/>
    <w:rsid w:val="00500103"/>
    <w:rsid w:val="00505817"/>
    <w:rsid w:val="00507FCE"/>
    <w:rsid w:val="00510A87"/>
    <w:rsid w:val="0051196F"/>
    <w:rsid w:val="00513D15"/>
    <w:rsid w:val="005156CD"/>
    <w:rsid w:val="00516429"/>
    <w:rsid w:val="005261F1"/>
    <w:rsid w:val="00530147"/>
    <w:rsid w:val="00531114"/>
    <w:rsid w:val="00531999"/>
    <w:rsid w:val="005328E5"/>
    <w:rsid w:val="00532A10"/>
    <w:rsid w:val="00533CC9"/>
    <w:rsid w:val="00540FAE"/>
    <w:rsid w:val="00554FF6"/>
    <w:rsid w:val="0055548B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223F"/>
    <w:rsid w:val="005A43E3"/>
    <w:rsid w:val="005A51B3"/>
    <w:rsid w:val="005A7315"/>
    <w:rsid w:val="005B2596"/>
    <w:rsid w:val="005B3A11"/>
    <w:rsid w:val="005B536A"/>
    <w:rsid w:val="005B6836"/>
    <w:rsid w:val="005C1748"/>
    <w:rsid w:val="005C4635"/>
    <w:rsid w:val="005C6885"/>
    <w:rsid w:val="005C6FA7"/>
    <w:rsid w:val="005C72EC"/>
    <w:rsid w:val="005D16BA"/>
    <w:rsid w:val="005D18F4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4600"/>
    <w:rsid w:val="0068618A"/>
    <w:rsid w:val="006A1E80"/>
    <w:rsid w:val="006B3153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7EF2"/>
    <w:rsid w:val="006F59AA"/>
    <w:rsid w:val="007003DE"/>
    <w:rsid w:val="007066E3"/>
    <w:rsid w:val="00707381"/>
    <w:rsid w:val="00714BE4"/>
    <w:rsid w:val="00717FAE"/>
    <w:rsid w:val="00723B9C"/>
    <w:rsid w:val="00726DC4"/>
    <w:rsid w:val="007334D2"/>
    <w:rsid w:val="00734AF7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653"/>
    <w:rsid w:val="00766727"/>
    <w:rsid w:val="00767A8B"/>
    <w:rsid w:val="00772634"/>
    <w:rsid w:val="00775860"/>
    <w:rsid w:val="007775CA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70CB"/>
    <w:rsid w:val="007F1500"/>
    <w:rsid w:val="007F2BFC"/>
    <w:rsid w:val="007F2DD6"/>
    <w:rsid w:val="007F427B"/>
    <w:rsid w:val="007F5106"/>
    <w:rsid w:val="00803E6C"/>
    <w:rsid w:val="00804C25"/>
    <w:rsid w:val="00806686"/>
    <w:rsid w:val="00807E0A"/>
    <w:rsid w:val="00816EF3"/>
    <w:rsid w:val="00817E85"/>
    <w:rsid w:val="00822186"/>
    <w:rsid w:val="00823A9D"/>
    <w:rsid w:val="00825101"/>
    <w:rsid w:val="00840079"/>
    <w:rsid w:val="008515BD"/>
    <w:rsid w:val="00851F73"/>
    <w:rsid w:val="00852A2C"/>
    <w:rsid w:val="008579C6"/>
    <w:rsid w:val="008621AD"/>
    <w:rsid w:val="00867107"/>
    <w:rsid w:val="00870ACC"/>
    <w:rsid w:val="00870D38"/>
    <w:rsid w:val="008711B6"/>
    <w:rsid w:val="0087123F"/>
    <w:rsid w:val="00872131"/>
    <w:rsid w:val="008739F9"/>
    <w:rsid w:val="008747AE"/>
    <w:rsid w:val="0088090D"/>
    <w:rsid w:val="008859E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5595"/>
    <w:rsid w:val="008C74FB"/>
    <w:rsid w:val="008D21CE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108F6"/>
    <w:rsid w:val="00915FB8"/>
    <w:rsid w:val="00916D9A"/>
    <w:rsid w:val="009211F3"/>
    <w:rsid w:val="009214A4"/>
    <w:rsid w:val="00925A54"/>
    <w:rsid w:val="009260AA"/>
    <w:rsid w:val="00927D49"/>
    <w:rsid w:val="00930B45"/>
    <w:rsid w:val="00932921"/>
    <w:rsid w:val="0093689F"/>
    <w:rsid w:val="00937E23"/>
    <w:rsid w:val="009410D9"/>
    <w:rsid w:val="009412DF"/>
    <w:rsid w:val="00944B88"/>
    <w:rsid w:val="00945AAC"/>
    <w:rsid w:val="00946293"/>
    <w:rsid w:val="009467C4"/>
    <w:rsid w:val="0096189F"/>
    <w:rsid w:val="009644FD"/>
    <w:rsid w:val="00965D96"/>
    <w:rsid w:val="00966FD1"/>
    <w:rsid w:val="009704CD"/>
    <w:rsid w:val="009714CE"/>
    <w:rsid w:val="00977719"/>
    <w:rsid w:val="009808A8"/>
    <w:rsid w:val="00981A90"/>
    <w:rsid w:val="009834F1"/>
    <w:rsid w:val="00993573"/>
    <w:rsid w:val="00995E08"/>
    <w:rsid w:val="00996E4E"/>
    <w:rsid w:val="00997095"/>
    <w:rsid w:val="00997893"/>
    <w:rsid w:val="009978AC"/>
    <w:rsid w:val="009A01B7"/>
    <w:rsid w:val="009A3606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E25A4"/>
    <w:rsid w:val="009E4914"/>
    <w:rsid w:val="009E4C41"/>
    <w:rsid w:val="009F36DF"/>
    <w:rsid w:val="009F61BA"/>
    <w:rsid w:val="009F7AFD"/>
    <w:rsid w:val="00A11230"/>
    <w:rsid w:val="00A13767"/>
    <w:rsid w:val="00A1437F"/>
    <w:rsid w:val="00A238C2"/>
    <w:rsid w:val="00A26A28"/>
    <w:rsid w:val="00A27134"/>
    <w:rsid w:val="00A2770F"/>
    <w:rsid w:val="00A33A00"/>
    <w:rsid w:val="00A358DF"/>
    <w:rsid w:val="00A40626"/>
    <w:rsid w:val="00A4312D"/>
    <w:rsid w:val="00A450AA"/>
    <w:rsid w:val="00A45F3B"/>
    <w:rsid w:val="00A51729"/>
    <w:rsid w:val="00A5178B"/>
    <w:rsid w:val="00A528B1"/>
    <w:rsid w:val="00A54B48"/>
    <w:rsid w:val="00A60F2B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5BA2"/>
    <w:rsid w:val="00AC0587"/>
    <w:rsid w:val="00AC6537"/>
    <w:rsid w:val="00AC68AE"/>
    <w:rsid w:val="00AD5A14"/>
    <w:rsid w:val="00AD5FB4"/>
    <w:rsid w:val="00AD6469"/>
    <w:rsid w:val="00AD67E9"/>
    <w:rsid w:val="00AD6F37"/>
    <w:rsid w:val="00AD7E81"/>
    <w:rsid w:val="00AE36AC"/>
    <w:rsid w:val="00AF07E1"/>
    <w:rsid w:val="00AF3C25"/>
    <w:rsid w:val="00B04872"/>
    <w:rsid w:val="00B05B33"/>
    <w:rsid w:val="00B05C16"/>
    <w:rsid w:val="00B12647"/>
    <w:rsid w:val="00B12BD4"/>
    <w:rsid w:val="00B158AA"/>
    <w:rsid w:val="00B24FAA"/>
    <w:rsid w:val="00B25583"/>
    <w:rsid w:val="00B26A5C"/>
    <w:rsid w:val="00B26D7F"/>
    <w:rsid w:val="00B278FD"/>
    <w:rsid w:val="00B33B3D"/>
    <w:rsid w:val="00B35B96"/>
    <w:rsid w:val="00B440A9"/>
    <w:rsid w:val="00B452D1"/>
    <w:rsid w:val="00B460F1"/>
    <w:rsid w:val="00B5095B"/>
    <w:rsid w:val="00B5585E"/>
    <w:rsid w:val="00B56009"/>
    <w:rsid w:val="00B57D73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3706"/>
    <w:rsid w:val="00B8530C"/>
    <w:rsid w:val="00B85956"/>
    <w:rsid w:val="00B90BC6"/>
    <w:rsid w:val="00B91B35"/>
    <w:rsid w:val="00B93621"/>
    <w:rsid w:val="00B94A5E"/>
    <w:rsid w:val="00B9735F"/>
    <w:rsid w:val="00BA5EAD"/>
    <w:rsid w:val="00BA710B"/>
    <w:rsid w:val="00BB0617"/>
    <w:rsid w:val="00BB3144"/>
    <w:rsid w:val="00BB4685"/>
    <w:rsid w:val="00BC0030"/>
    <w:rsid w:val="00BC1342"/>
    <w:rsid w:val="00BC3597"/>
    <w:rsid w:val="00BC4C7C"/>
    <w:rsid w:val="00BD5679"/>
    <w:rsid w:val="00BD61C8"/>
    <w:rsid w:val="00BD7336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0D8A"/>
    <w:rsid w:val="00C32177"/>
    <w:rsid w:val="00C32DC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85B"/>
    <w:rsid w:val="00C55C2B"/>
    <w:rsid w:val="00C61959"/>
    <w:rsid w:val="00C64F23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B71"/>
    <w:rsid w:val="00CB1256"/>
    <w:rsid w:val="00CB4C1A"/>
    <w:rsid w:val="00CB6BA3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42C8"/>
    <w:rsid w:val="00D05783"/>
    <w:rsid w:val="00D10B41"/>
    <w:rsid w:val="00D113CA"/>
    <w:rsid w:val="00D12E65"/>
    <w:rsid w:val="00D22B7C"/>
    <w:rsid w:val="00D2561A"/>
    <w:rsid w:val="00D26798"/>
    <w:rsid w:val="00D279A9"/>
    <w:rsid w:val="00D27C3D"/>
    <w:rsid w:val="00D27F8E"/>
    <w:rsid w:val="00D329C8"/>
    <w:rsid w:val="00D35597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560B"/>
    <w:rsid w:val="00E45DCE"/>
    <w:rsid w:val="00E46A82"/>
    <w:rsid w:val="00E52248"/>
    <w:rsid w:val="00E5380D"/>
    <w:rsid w:val="00E54A69"/>
    <w:rsid w:val="00E55AF9"/>
    <w:rsid w:val="00E61E03"/>
    <w:rsid w:val="00E63E8C"/>
    <w:rsid w:val="00E66E6E"/>
    <w:rsid w:val="00E7011E"/>
    <w:rsid w:val="00E72D9B"/>
    <w:rsid w:val="00E74AC2"/>
    <w:rsid w:val="00E75639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4936"/>
    <w:rsid w:val="00EF540F"/>
    <w:rsid w:val="00F06602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4154B"/>
    <w:rsid w:val="00F42FBB"/>
    <w:rsid w:val="00F462C9"/>
    <w:rsid w:val="00F5037D"/>
    <w:rsid w:val="00F5342C"/>
    <w:rsid w:val="00F553B7"/>
    <w:rsid w:val="00F55F13"/>
    <w:rsid w:val="00F568F9"/>
    <w:rsid w:val="00F60576"/>
    <w:rsid w:val="00F670CA"/>
    <w:rsid w:val="00F706A5"/>
    <w:rsid w:val="00F72E30"/>
    <w:rsid w:val="00F74A06"/>
    <w:rsid w:val="00F75D83"/>
    <w:rsid w:val="00F80F68"/>
    <w:rsid w:val="00F8415C"/>
    <w:rsid w:val="00F856A9"/>
    <w:rsid w:val="00F93A31"/>
    <w:rsid w:val="00F94585"/>
    <w:rsid w:val="00F9580C"/>
    <w:rsid w:val="00F96E8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2CB2"/>
    <w:rsid w:val="00FE458D"/>
    <w:rsid w:val="00FE5C7A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3F787"/>
  <w15:chartTrackingRefBased/>
  <w15:docId w15:val="{6099C9B4-A224-4659-A762-8A9266C3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Tekstpodstawowy21">
    <w:name w:val="Tekst podstawowy 21"/>
    <w:basedOn w:val="Normalny"/>
    <w:rsid w:val="004D1AC3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4D1AC3"/>
    <w:rPr>
      <w:rFonts w:ascii="Calibri" w:hAnsi="Calibri" w:cs="Calibri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4D1AC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Links>
    <vt:vector size="12" baseType="variant"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6</cp:revision>
  <cp:lastPrinted>2023-12-14T11:20:00Z</cp:lastPrinted>
  <dcterms:created xsi:type="dcterms:W3CDTF">2023-11-22T14:26:00Z</dcterms:created>
  <dcterms:modified xsi:type="dcterms:W3CDTF">2023-12-14T13:51:00Z</dcterms:modified>
</cp:coreProperties>
</file>