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706B" w14:textId="77777777" w:rsidR="00C23C71" w:rsidRPr="00A7798F" w:rsidRDefault="00C23C71" w:rsidP="009151B3">
      <w:pPr>
        <w:rPr>
          <w:rFonts w:ascii="Calibri" w:hAnsi="Calibri" w:cs="Calibri"/>
          <w:kern w:val="2"/>
          <w:sz w:val="24"/>
          <w:szCs w:val="24"/>
        </w:rPr>
      </w:pPr>
      <w:r w:rsidRPr="00A7798F">
        <w:rPr>
          <w:rFonts w:ascii="Calibri" w:hAnsi="Calibri" w:cs="Calibri"/>
          <w:sz w:val="24"/>
          <w:szCs w:val="24"/>
        </w:rPr>
        <w:t>Załącznik nr 1 do SWZ</w:t>
      </w:r>
    </w:p>
    <w:p w14:paraId="65C19F5F" w14:textId="77777777" w:rsidR="00C23C71" w:rsidRDefault="00C23C71" w:rsidP="00C23C71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14:paraId="500BEBEF" w14:textId="77777777" w:rsidR="00C23C71" w:rsidRDefault="00C23C71" w:rsidP="00C23C71">
      <w:pPr>
        <w:spacing w:line="200" w:lineRule="atLeast"/>
        <w:jc w:val="center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4743"/>
      </w:tblGrid>
      <w:tr w:rsidR="00C23C71" w14:paraId="2EF63B6C" w14:textId="77777777" w:rsidTr="00D839B1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67034B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kern w:val="36"/>
                <w:szCs w:val="36"/>
                <w:lang w:eastAsia="pl-PL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C23C71" w14:paraId="52758003" w14:textId="77777777" w:rsidTr="00D839B1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527CB8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877A8E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C23C71" w14:paraId="70CE8404" w14:textId="77777777" w:rsidTr="00D839B1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CD89F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7CF03F5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0BD7B0B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1757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16668C8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C23C71" w14:paraId="602E3AFE" w14:textId="77777777" w:rsidTr="00D839B1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AB729B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588689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C23C71" w14:paraId="400CD9DD" w14:textId="77777777" w:rsidTr="00D839B1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FA9D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63038CA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A2D5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4168C3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C23C71" w14:paraId="504623B1" w14:textId="77777777" w:rsidTr="00D839B1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0ED79D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72843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Faks</w:t>
            </w:r>
          </w:p>
        </w:tc>
      </w:tr>
      <w:tr w:rsidR="00C23C71" w14:paraId="17A749A3" w14:textId="77777777" w:rsidTr="00D839B1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19B0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CEA4D5A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5C6D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0347633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C23C71" w14:paraId="5D8F26BE" w14:textId="77777777" w:rsidTr="00D839B1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7C0B428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6CC1004" w14:textId="77777777" w:rsidR="00C23C71" w:rsidRDefault="00C23C71" w:rsidP="00D839B1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Mikro/Małe/Średnie/Duże Przedsiębiorstwo/ Inne</w:t>
            </w:r>
          </w:p>
        </w:tc>
      </w:tr>
      <w:tr w:rsidR="00C23C71" w14:paraId="41928FB9" w14:textId="77777777" w:rsidTr="00D839B1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E3731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D28296C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28C9C6D0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CE457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3830C216" w14:textId="77777777" w:rsidR="00C23C71" w:rsidRDefault="00C23C71" w:rsidP="00D839B1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14:paraId="072A8B5C" w14:textId="2A6E2463" w:rsidR="00D32651" w:rsidRPr="00572741" w:rsidRDefault="00C23C71" w:rsidP="00572741">
      <w:pPr>
        <w:spacing w:line="360" w:lineRule="auto"/>
        <w:rPr>
          <w:rFonts w:asciiTheme="minorHAnsi" w:hAnsiTheme="minorHAnsi" w:cstheme="minorHAnsi"/>
          <w:kern w:val="36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 xml:space="preserve">Nawiązując do ogłoszonego przez Zamawiającego – Uniwersytet Rolniczy im. Hugona Kołłątaja                          </w:t>
      </w:r>
      <w:r w:rsidRPr="00572741">
        <w:rPr>
          <w:rFonts w:asciiTheme="minorHAnsi" w:hAnsiTheme="minorHAnsi" w:cstheme="minorHAnsi"/>
          <w:sz w:val="24"/>
          <w:szCs w:val="24"/>
        </w:rPr>
        <w:br/>
        <w:t xml:space="preserve">w Krakowie, </w:t>
      </w:r>
      <w:r w:rsidRPr="00572741">
        <w:rPr>
          <w:rFonts w:asciiTheme="minorHAnsi" w:hAnsiTheme="minorHAnsi" w:cstheme="minorHAnsi"/>
          <w:b/>
          <w:bCs/>
          <w:sz w:val="24"/>
          <w:szCs w:val="24"/>
        </w:rPr>
        <w:t xml:space="preserve">postępowania o udzielenie zamówienia publicznego na dostawy </w:t>
      </w:r>
      <w:r w:rsidRPr="00572741">
        <w:rPr>
          <w:rFonts w:asciiTheme="minorHAnsi" w:hAnsiTheme="minorHAnsi" w:cstheme="minorHAnsi"/>
          <w:iCs/>
          <w:sz w:val="24"/>
          <w:szCs w:val="24"/>
        </w:rPr>
        <w:t xml:space="preserve">o wartości zamówienia nie przekraczającej kwoty, o której mowa w art. 3 ust. 1 pkt 1) ustawy z dnia 11 września 2019 r. Prawo zamówień publicznych (tekst jedn. Dz. U. z 2023 r., poz. 1605 ze zm.) </w:t>
      </w:r>
      <w:r w:rsidRPr="009151B3">
        <w:rPr>
          <w:rFonts w:asciiTheme="minorHAnsi" w:hAnsiTheme="minorHAnsi" w:cstheme="minorHAnsi"/>
          <w:sz w:val="24"/>
          <w:szCs w:val="24"/>
        </w:rPr>
        <w:t>prowadzonego pn.</w:t>
      </w:r>
      <w:r w:rsidR="00D32651" w:rsidRPr="0057274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151B3" w:rsidRPr="009151B3">
        <w:rPr>
          <w:rFonts w:asciiTheme="minorHAnsi" w:hAnsiTheme="minorHAnsi" w:cstheme="minorHAnsi"/>
          <w:b/>
          <w:sz w:val="24"/>
          <w:szCs w:val="24"/>
        </w:rPr>
        <w:t xml:space="preserve">Zakup i dostawa licencji </w:t>
      </w:r>
      <w:proofErr w:type="spellStart"/>
      <w:r w:rsidR="009151B3" w:rsidRPr="009151B3">
        <w:rPr>
          <w:rFonts w:asciiTheme="minorHAnsi" w:hAnsiTheme="minorHAnsi" w:cstheme="minorHAnsi"/>
          <w:b/>
          <w:sz w:val="24"/>
          <w:szCs w:val="24"/>
        </w:rPr>
        <w:t>Veeam</w:t>
      </w:r>
      <w:proofErr w:type="spellEnd"/>
      <w:r w:rsidR="009151B3" w:rsidRPr="009151B3">
        <w:rPr>
          <w:rFonts w:asciiTheme="minorHAnsi" w:hAnsiTheme="minorHAnsi" w:cstheme="minorHAnsi"/>
          <w:b/>
          <w:sz w:val="24"/>
          <w:szCs w:val="24"/>
        </w:rPr>
        <w:t xml:space="preserve"> Data Platform Foundation Universal </w:t>
      </w:r>
      <w:proofErr w:type="spellStart"/>
      <w:r w:rsidR="009151B3" w:rsidRPr="009151B3">
        <w:rPr>
          <w:rFonts w:asciiTheme="minorHAnsi" w:hAnsiTheme="minorHAnsi" w:cstheme="minorHAnsi"/>
          <w:b/>
          <w:sz w:val="24"/>
          <w:szCs w:val="24"/>
        </w:rPr>
        <w:t>Perpetual</w:t>
      </w:r>
      <w:proofErr w:type="spellEnd"/>
      <w:r w:rsidR="009151B3" w:rsidRPr="009151B3">
        <w:rPr>
          <w:rFonts w:asciiTheme="minorHAnsi" w:hAnsiTheme="minorHAnsi" w:cstheme="minorHAnsi"/>
          <w:b/>
          <w:sz w:val="24"/>
          <w:szCs w:val="24"/>
        </w:rPr>
        <w:t xml:space="preserve"> License Enterprise Plus Edition dla Uniwersytetu Rolniczego im. Hugona Kołłątaja w Krakowie</w:t>
      </w:r>
      <w:r w:rsidR="009151B3">
        <w:rPr>
          <w:rFonts w:asciiTheme="minorHAnsi" w:hAnsiTheme="minorHAnsi" w:cstheme="minorHAnsi"/>
          <w:b/>
          <w:sz w:val="24"/>
          <w:szCs w:val="24"/>
        </w:rPr>
        <w:t>.</w:t>
      </w:r>
    </w:p>
    <w:p w14:paraId="73629E41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bCs/>
          <w:i/>
          <w:color w:val="000000"/>
          <w:spacing w:val="-8"/>
          <w:sz w:val="24"/>
          <w:szCs w:val="24"/>
        </w:rPr>
      </w:pPr>
    </w:p>
    <w:p w14:paraId="295E2850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C3D52EA" w14:textId="77777777" w:rsidR="00C23C71" w:rsidRPr="00572741" w:rsidRDefault="00C23C71" w:rsidP="00572741">
      <w:pPr>
        <w:numPr>
          <w:ilvl w:val="0"/>
          <w:numId w:val="11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572741">
        <w:rPr>
          <w:rFonts w:asciiTheme="minorHAnsi" w:hAnsiTheme="minorHAnsi" w:cstheme="minorHAnsi"/>
          <w:b/>
          <w:sz w:val="24"/>
          <w:szCs w:val="24"/>
        </w:rPr>
        <w:t>CENA (waga 60%)</w:t>
      </w:r>
    </w:p>
    <w:p w14:paraId="77A2AA47" w14:textId="77777777" w:rsidR="00C23C71" w:rsidRPr="00572741" w:rsidRDefault="00C23C71" w:rsidP="00572741">
      <w:pPr>
        <w:spacing w:line="360" w:lineRule="auto"/>
        <w:ind w:left="1080"/>
        <w:rPr>
          <w:rFonts w:asciiTheme="minorHAnsi" w:hAnsiTheme="minorHAnsi" w:cstheme="minorHAnsi"/>
          <w:b/>
          <w:sz w:val="24"/>
          <w:szCs w:val="24"/>
        </w:rPr>
      </w:pPr>
    </w:p>
    <w:p w14:paraId="366B6CBD" w14:textId="2E886038" w:rsidR="00C23C71" w:rsidRPr="00572741" w:rsidRDefault="00C23C71" w:rsidP="00572741">
      <w:pPr>
        <w:pStyle w:val="Tekstpodstawowy"/>
        <w:spacing w:line="360" w:lineRule="auto"/>
        <w:ind w:right="-28"/>
        <w:rPr>
          <w:rFonts w:asciiTheme="minorHAnsi" w:hAnsiTheme="minorHAnsi" w:cstheme="minorHAnsi"/>
          <w:b/>
          <w:bCs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Oferujemy realizację zamówienia w zakresie objętym Specyfikacją Warunków Zamówienia za cenę .............................................. złotych brutto,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(słownie: ……………….………………………)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w tym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……………………………….. złotych netto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+</w:t>
      </w:r>
      <w:r w:rsidRPr="0057274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72741">
        <w:rPr>
          <w:rFonts w:asciiTheme="minorHAnsi" w:hAnsiTheme="minorHAnsi" w:cstheme="minorHAnsi"/>
          <w:sz w:val="24"/>
          <w:szCs w:val="24"/>
        </w:rPr>
        <w:t>……. % podatku VAT tj. …………………….zł.</w:t>
      </w:r>
      <w:r w:rsidRPr="0057274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0DFFEB7" w14:textId="77777777" w:rsidR="005420DA" w:rsidRPr="00572741" w:rsidRDefault="005420DA" w:rsidP="00572741">
      <w:pPr>
        <w:pStyle w:val="Tekstpodstawowy"/>
        <w:spacing w:line="360" w:lineRule="auto"/>
        <w:ind w:right="-28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4"/>
        <w:gridCol w:w="1546"/>
        <w:gridCol w:w="924"/>
        <w:gridCol w:w="1506"/>
        <w:gridCol w:w="953"/>
        <w:gridCol w:w="1507"/>
        <w:gridCol w:w="1046"/>
      </w:tblGrid>
      <w:tr w:rsidR="009151B3" w:rsidRPr="00572741" w14:paraId="371A317C" w14:textId="77777777" w:rsidTr="009151B3">
        <w:trPr>
          <w:trHeight w:val="222"/>
        </w:trPr>
        <w:tc>
          <w:tcPr>
            <w:tcW w:w="1027" w:type="pct"/>
          </w:tcPr>
          <w:p w14:paraId="2593E2C3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Nazwa licencji oprogramowania </w:t>
            </w:r>
          </w:p>
        </w:tc>
        <w:tc>
          <w:tcPr>
            <w:tcW w:w="821" w:type="pct"/>
          </w:tcPr>
          <w:p w14:paraId="70F8FEE3" w14:textId="374D7E32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Producent,  wersja oferowanego przedmiotu zamówienia</w:t>
            </w:r>
          </w:p>
        </w:tc>
        <w:tc>
          <w:tcPr>
            <w:tcW w:w="491" w:type="pct"/>
          </w:tcPr>
          <w:p w14:paraId="356F06EA" w14:textId="7EF3FB34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Liczba (szt.) </w:t>
            </w:r>
          </w:p>
        </w:tc>
        <w:tc>
          <w:tcPr>
            <w:tcW w:w="800" w:type="pct"/>
          </w:tcPr>
          <w:p w14:paraId="7F69220F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jednostkowa netto (zł) </w:t>
            </w:r>
          </w:p>
        </w:tc>
        <w:tc>
          <w:tcPr>
            <w:tcW w:w="506" w:type="pct"/>
          </w:tcPr>
          <w:p w14:paraId="7F4C9E98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Stawka </w:t>
            </w:r>
          </w:p>
          <w:p w14:paraId="396D24E1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VAT[%] </w:t>
            </w:r>
          </w:p>
        </w:tc>
        <w:tc>
          <w:tcPr>
            <w:tcW w:w="800" w:type="pct"/>
          </w:tcPr>
          <w:p w14:paraId="2B2CA8BA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jednostkowa brutto (zł) </w:t>
            </w:r>
          </w:p>
        </w:tc>
        <w:tc>
          <w:tcPr>
            <w:tcW w:w="555" w:type="pct"/>
          </w:tcPr>
          <w:p w14:paraId="6B51AB01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27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Wartość brutto (zł) </w:t>
            </w:r>
          </w:p>
        </w:tc>
      </w:tr>
      <w:tr w:rsidR="009151B3" w:rsidRPr="00572741" w14:paraId="1698BC7D" w14:textId="77777777" w:rsidTr="009151B3">
        <w:trPr>
          <w:trHeight w:val="99"/>
        </w:trPr>
        <w:tc>
          <w:tcPr>
            <w:tcW w:w="1027" w:type="pct"/>
          </w:tcPr>
          <w:p w14:paraId="0F87848F" w14:textId="2BF5D0D1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821" w:type="pct"/>
          </w:tcPr>
          <w:p w14:paraId="3100B627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91" w:type="pct"/>
          </w:tcPr>
          <w:p w14:paraId="5CF52BAE" w14:textId="5E38EA76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151B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10 szt. paczek po 10 VUL</w:t>
            </w:r>
          </w:p>
        </w:tc>
        <w:tc>
          <w:tcPr>
            <w:tcW w:w="800" w:type="pct"/>
          </w:tcPr>
          <w:p w14:paraId="449998DD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06" w:type="pct"/>
          </w:tcPr>
          <w:p w14:paraId="538A2A47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800" w:type="pct"/>
          </w:tcPr>
          <w:p w14:paraId="7684D762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555" w:type="pct"/>
          </w:tcPr>
          <w:p w14:paraId="6147B287" w14:textId="77777777" w:rsidR="009151B3" w:rsidRPr="00572741" w:rsidRDefault="009151B3" w:rsidP="00572741">
            <w:pPr>
              <w:tabs>
                <w:tab w:val="left" w:pos="5430"/>
              </w:tabs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</w:tbl>
    <w:p w14:paraId="3F8CAEA0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09E93A0" w14:textId="3A79F970" w:rsidR="00C23C71" w:rsidRPr="00572741" w:rsidRDefault="00D32651" w:rsidP="00572741">
      <w:pPr>
        <w:numPr>
          <w:ilvl w:val="0"/>
          <w:numId w:val="11"/>
        </w:numPr>
        <w:tabs>
          <w:tab w:val="left" w:pos="284"/>
        </w:tabs>
        <w:suppressAutoHyphens/>
        <w:autoSpaceDE/>
        <w:autoSpaceDN/>
        <w:spacing w:line="360" w:lineRule="auto"/>
        <w:ind w:left="142" w:hanging="142"/>
        <w:rPr>
          <w:rFonts w:asciiTheme="minorHAnsi" w:hAnsiTheme="minorHAnsi" w:cstheme="minorHAnsi"/>
          <w:b/>
          <w:sz w:val="24"/>
          <w:szCs w:val="24"/>
        </w:rPr>
      </w:pPr>
      <w:r w:rsidRPr="00572741">
        <w:rPr>
          <w:rFonts w:asciiTheme="minorHAnsi" w:hAnsiTheme="minorHAnsi" w:cstheme="minorHAnsi"/>
          <w:b/>
          <w:sz w:val="24"/>
          <w:szCs w:val="24"/>
        </w:rPr>
        <w:t>TERMIN DOSTAWY</w:t>
      </w:r>
      <w:r w:rsidR="00C23C71" w:rsidRPr="00572741">
        <w:rPr>
          <w:rFonts w:asciiTheme="minorHAnsi" w:hAnsiTheme="minorHAnsi" w:cstheme="minorHAnsi"/>
          <w:b/>
          <w:sz w:val="24"/>
          <w:szCs w:val="24"/>
        </w:rPr>
        <w:t xml:space="preserve"> (waga 40%)</w:t>
      </w:r>
    </w:p>
    <w:p w14:paraId="5E921220" w14:textId="6B8AF434" w:rsidR="00C23C71" w:rsidRPr="00572741" w:rsidRDefault="00D32651" w:rsidP="0057274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 xml:space="preserve">Oferujemy termin dostawy wynoszący ………………… dni kalendarzowych (maksimum </w:t>
      </w:r>
      <w:r w:rsidR="00654B9D">
        <w:rPr>
          <w:rFonts w:asciiTheme="minorHAnsi" w:hAnsiTheme="minorHAnsi" w:cstheme="minorHAnsi"/>
          <w:sz w:val="24"/>
          <w:szCs w:val="24"/>
        </w:rPr>
        <w:t>4</w:t>
      </w:r>
      <w:r w:rsidRPr="00572741">
        <w:rPr>
          <w:rFonts w:asciiTheme="minorHAnsi" w:hAnsiTheme="minorHAnsi" w:cstheme="minorHAnsi"/>
          <w:sz w:val="24"/>
          <w:szCs w:val="24"/>
        </w:rPr>
        <w:t xml:space="preserve"> dni</w:t>
      </w:r>
      <w:r w:rsidR="00654B9D">
        <w:rPr>
          <w:rFonts w:asciiTheme="minorHAnsi" w:hAnsiTheme="minorHAnsi" w:cstheme="minorHAnsi"/>
          <w:sz w:val="24"/>
          <w:szCs w:val="24"/>
        </w:rPr>
        <w:t xml:space="preserve"> kalendarzowe</w:t>
      </w:r>
      <w:r w:rsidRPr="00572741">
        <w:rPr>
          <w:rFonts w:asciiTheme="minorHAnsi" w:hAnsiTheme="minorHAnsi" w:cstheme="minorHAnsi"/>
          <w:sz w:val="24"/>
          <w:szCs w:val="24"/>
        </w:rPr>
        <w:t>)</w:t>
      </w:r>
    </w:p>
    <w:p w14:paraId="198ED0DD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16EF6822" w14:textId="77777777" w:rsidR="00C23C71" w:rsidRPr="00572741" w:rsidRDefault="00C23C71" w:rsidP="00572741">
      <w:pPr>
        <w:spacing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b/>
          <w:sz w:val="24"/>
          <w:szCs w:val="24"/>
          <w:u w:val="single"/>
        </w:rPr>
        <w:t>PONADTO WYKONAWCA OŚWIADCZA, CO NASTĘPUJE:</w:t>
      </w:r>
    </w:p>
    <w:p w14:paraId="797A9C84" w14:textId="77777777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iCs/>
          <w:sz w:val="24"/>
          <w:szCs w:val="24"/>
        </w:rPr>
        <w:t xml:space="preserve">Wykonawca oświadcza, że zapoznał się ze Specyfikacją Warunków Zamówienia wraz  </w:t>
      </w:r>
      <w:r w:rsidRPr="00572741">
        <w:rPr>
          <w:rFonts w:asciiTheme="minorHAnsi" w:hAnsiTheme="minorHAnsi" w:cstheme="minorHAnsi"/>
          <w:iCs/>
          <w:sz w:val="24"/>
          <w:szCs w:val="24"/>
        </w:rPr>
        <w:br/>
        <w:t>z załączonymi do niej dokumentami i nie wnosi do nich zastrzeżeń oraz, że zdobył konieczne informacje potrzebne do właściwego wykonania zamówienia.</w:t>
      </w:r>
    </w:p>
    <w:p w14:paraId="6FD36EAF" w14:textId="4595B930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sz w:val="24"/>
          <w:szCs w:val="24"/>
        </w:rPr>
        <w:t>Wykonawca oświadcza, że przedmiot zamówienia wykona zgodnie z treścią SWZ oraz zakresem  i wymaganiami tam zapisanymi, a także z obowiązującymi normami oraz przepisami prawa.</w:t>
      </w:r>
    </w:p>
    <w:p w14:paraId="1D4A1DCC" w14:textId="6A1A747D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bCs/>
          <w:sz w:val="24"/>
          <w:szCs w:val="24"/>
        </w:rPr>
        <w:t xml:space="preserve">Wykonawca oświadcza, że </w:t>
      </w:r>
      <w:r w:rsidRPr="00572741">
        <w:rPr>
          <w:rFonts w:asciiTheme="minorHAnsi" w:hAnsiTheme="minorHAnsi" w:cstheme="minorHAnsi"/>
          <w:sz w:val="24"/>
          <w:szCs w:val="24"/>
        </w:rPr>
        <w:t>cena wskazana w niniejszej ofercie zawiera wszystkie koszty związane   z wykonaniem przedmiotu zamówienia.</w:t>
      </w:r>
    </w:p>
    <w:p w14:paraId="3F65D614" w14:textId="77777777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sz w:val="24"/>
          <w:szCs w:val="24"/>
        </w:rPr>
        <w:t xml:space="preserve">Wykonawca związany jest niniejszą ofertą przez okres 30 dni od terminu składania ofert tj. do daty wskazanej  w </w:t>
      </w:r>
      <w:r w:rsidRPr="00572741">
        <w:rPr>
          <w:rFonts w:asciiTheme="minorHAnsi" w:hAnsiTheme="minorHAnsi" w:cstheme="minorHAnsi"/>
          <w:iCs/>
          <w:sz w:val="24"/>
          <w:szCs w:val="24"/>
        </w:rPr>
        <w:t>Specyfikacji Warunków Zamówienia.</w:t>
      </w:r>
    </w:p>
    <w:p w14:paraId="40D2953B" w14:textId="04241644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hAnsiTheme="minorHAnsi" w:cstheme="minorHAnsi"/>
          <w:sz w:val="24"/>
          <w:szCs w:val="24"/>
        </w:rPr>
        <w:t xml:space="preserve">Wykonawca akceptuje warunki umowy zawarte w projektowanych postanowieniach umowy stanowiących załącznik nr </w:t>
      </w:r>
      <w:r w:rsidR="00572741" w:rsidRPr="00572741">
        <w:rPr>
          <w:rFonts w:asciiTheme="minorHAnsi" w:hAnsiTheme="minorHAnsi" w:cstheme="minorHAnsi"/>
          <w:sz w:val="24"/>
          <w:szCs w:val="24"/>
        </w:rPr>
        <w:t>3</w:t>
      </w:r>
      <w:r w:rsidRPr="00572741">
        <w:rPr>
          <w:rFonts w:asciiTheme="minorHAnsi" w:hAnsiTheme="minorHAnsi" w:cstheme="minorHAnsi"/>
          <w:sz w:val="24"/>
          <w:szCs w:val="24"/>
        </w:rPr>
        <w:t xml:space="preserve"> do SWZ.</w:t>
      </w:r>
    </w:p>
    <w:p w14:paraId="69B3DBB6" w14:textId="49C01930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Wykonawca w przypadku wybrania jego oferty, zobowiązuje się do zawarcia umowy na warunkach określonych w Załączniku nr </w:t>
      </w:r>
      <w:r w:rsidR="00572741" w:rsidRPr="00572741">
        <w:rPr>
          <w:rFonts w:asciiTheme="minorHAnsi" w:eastAsia="Calibri" w:hAnsiTheme="minorHAnsi" w:cstheme="minorHAnsi"/>
          <w:sz w:val="24"/>
          <w:szCs w:val="24"/>
        </w:rPr>
        <w:t xml:space="preserve">3 </w:t>
      </w:r>
      <w:r w:rsidRPr="00572741">
        <w:rPr>
          <w:rFonts w:asciiTheme="minorHAnsi" w:eastAsia="Calibri" w:hAnsiTheme="minorHAnsi" w:cstheme="minorHAnsi"/>
          <w:sz w:val="24"/>
          <w:szCs w:val="24"/>
        </w:rPr>
        <w:t>do SWZ w miejscu i terminie wskazanym przez zamawiającego.</w:t>
      </w:r>
    </w:p>
    <w:p w14:paraId="3400C8CF" w14:textId="77777777" w:rsidR="00C23C71" w:rsidRPr="00572741" w:rsidRDefault="00C23C71" w:rsidP="00572741">
      <w:pPr>
        <w:numPr>
          <w:ilvl w:val="0"/>
          <w:numId w:val="7"/>
        </w:numPr>
        <w:suppressAutoHyphens/>
        <w:autoSpaceDE/>
        <w:autoSpaceDN/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sz w:val="24"/>
          <w:szCs w:val="24"/>
          <w:u w:val="single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sz w:val="24"/>
          <w:szCs w:val="24"/>
        </w:rPr>
        <w:t>Niniejsze zamówienie wykonawca zrealizuje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572741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1D247210" w14:textId="77777777" w:rsidR="00C23C71" w:rsidRPr="00572741" w:rsidRDefault="00C23C71" w:rsidP="00572741">
      <w:pPr>
        <w:pStyle w:val="1NumList1"/>
        <w:numPr>
          <w:ilvl w:val="0"/>
          <w:numId w:val="8"/>
        </w:numPr>
        <w:tabs>
          <w:tab w:val="left" w:pos="384"/>
        </w:tabs>
        <w:spacing w:before="0" w:after="40" w:line="360" w:lineRule="auto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1A388085" w14:textId="77777777" w:rsidR="00C23C71" w:rsidRPr="00572741" w:rsidRDefault="00C23C71" w:rsidP="00572741">
      <w:pPr>
        <w:pStyle w:val="1NumList1"/>
        <w:numPr>
          <w:ilvl w:val="0"/>
          <w:numId w:val="8"/>
        </w:numPr>
        <w:tabs>
          <w:tab w:val="left" w:pos="709"/>
        </w:tabs>
        <w:spacing w:before="0" w:after="40" w:line="360" w:lineRule="auto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572741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04A72458" w14:textId="77777777" w:rsidR="00C23C71" w:rsidRPr="00572741" w:rsidRDefault="00C23C71" w:rsidP="0057274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726"/>
      </w:tblGrid>
      <w:tr w:rsidR="00C23C71" w:rsidRPr="00572741" w14:paraId="4E4B2375" w14:textId="77777777" w:rsidTr="00D839B1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29F606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7274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D0048B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57274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C23C71" w:rsidRPr="00572741" w14:paraId="2FA88F72" w14:textId="77777777" w:rsidTr="00D839B1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2CFA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34C3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6D2CA53" w14:textId="77777777" w:rsidR="00C23C71" w:rsidRPr="00572741" w:rsidRDefault="00C23C71" w:rsidP="005727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7093D237" w14:textId="77777777" w:rsidR="00C23C71" w:rsidRPr="00572741" w:rsidRDefault="00C23C71" w:rsidP="0057274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1F484F5" w14:textId="77777777" w:rsidR="00C23C71" w:rsidRPr="00572741" w:rsidRDefault="00C23C71" w:rsidP="00572741">
      <w:pPr>
        <w:pStyle w:val="1NumList1"/>
        <w:numPr>
          <w:ilvl w:val="0"/>
          <w:numId w:val="7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572741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572741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4C9DAA4E" w14:textId="77777777" w:rsidR="00C23C71" w:rsidRPr="00572741" w:rsidRDefault="00C23C71" w:rsidP="00572741">
      <w:pPr>
        <w:pStyle w:val="1NumList1"/>
        <w:numPr>
          <w:ilvl w:val="0"/>
          <w:numId w:val="9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57274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579B638D" w14:textId="77777777" w:rsidR="00C23C71" w:rsidRPr="00572741" w:rsidRDefault="00C23C71" w:rsidP="00572741">
      <w:pPr>
        <w:pStyle w:val="1NumList1"/>
        <w:numPr>
          <w:ilvl w:val="0"/>
          <w:numId w:val="9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7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654B9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57274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5727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57274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572741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F4703AB" w14:textId="77777777" w:rsidR="00C23C71" w:rsidRPr="00572741" w:rsidRDefault="00C23C71" w:rsidP="00572741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Oświadczam, że do kontaktów z zamawiającym w zakresie związanym z niniejszym zamówieniem upoważniam następujące osoby ……………………………………….. tel. ……………………………...</w:t>
      </w:r>
    </w:p>
    <w:p w14:paraId="6264A317" w14:textId="77777777" w:rsidR="00C23C71" w:rsidRPr="00572741" w:rsidRDefault="00C23C71" w:rsidP="00572741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Oświadczam, że nadzór nad realizacją umowy będzie sprawowała następująca osoba ………………………………… tel. ……………………………. e-mail …………………………………………</w:t>
      </w:r>
    </w:p>
    <w:p w14:paraId="49D19FD1" w14:textId="77777777" w:rsidR="00C23C71" w:rsidRPr="00572741" w:rsidRDefault="00C23C71" w:rsidP="00572741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72741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9ECF570" w14:textId="77777777" w:rsidR="00C23C71" w:rsidRDefault="00C23C71" w:rsidP="00C23C71">
      <w:pPr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62907B5D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N/>
        <w:spacing w:line="200" w:lineRule="atLeast"/>
        <w:ind w:left="0" w:firstLine="0"/>
        <w:jc w:val="both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lastRenderedPageBreak/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5BD98908" w14:textId="77777777" w:rsidR="00C23C71" w:rsidRDefault="00C23C71" w:rsidP="00C23C71">
      <w:pPr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436AE779" w14:textId="77777777" w:rsidR="00C23C71" w:rsidRPr="00DB39B3" w:rsidRDefault="00C23C71" w:rsidP="00C23C71">
      <w:pPr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773EF88D" w14:textId="77777777" w:rsidR="00C23C71" w:rsidRDefault="00C23C71" w:rsidP="00C23C71">
      <w:pPr>
        <w:rPr>
          <w:rFonts w:asciiTheme="minorHAnsi" w:hAnsiTheme="minorHAnsi" w:cstheme="minorHAnsi"/>
          <w:sz w:val="12"/>
          <w:szCs w:val="12"/>
        </w:rPr>
      </w:pPr>
    </w:p>
    <w:p w14:paraId="45D23322" w14:textId="77777777" w:rsidR="00C23C71" w:rsidRDefault="00C23C71" w:rsidP="00C23C71">
      <w:pPr>
        <w:pStyle w:val="1NumList1"/>
        <w:numPr>
          <w:ilvl w:val="0"/>
          <w:numId w:val="5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2C006736" w14:textId="77777777" w:rsidR="00C23C71" w:rsidRDefault="00C23C71" w:rsidP="00C23C71">
      <w:pPr>
        <w:pStyle w:val="1NumList1"/>
        <w:numPr>
          <w:ilvl w:val="0"/>
          <w:numId w:val="5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6843D83" w14:textId="77777777" w:rsidR="00C23C71" w:rsidRDefault="00C23C71" w:rsidP="00C23C71">
      <w:pPr>
        <w:pStyle w:val="1NumList1"/>
        <w:numPr>
          <w:ilvl w:val="0"/>
          <w:numId w:val="5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3A389B97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8B5B0E5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5D500E24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633B69D2" w14:textId="77777777" w:rsidR="00C23C71" w:rsidRDefault="00C23C71" w:rsidP="00C23C71">
      <w:pPr>
        <w:pStyle w:val="Akapitzlist"/>
        <w:numPr>
          <w:ilvl w:val="0"/>
          <w:numId w:val="5"/>
        </w:numPr>
        <w:suppressAutoHyphens/>
        <w:autoSpaceDE/>
        <w:autoSpaceDN/>
        <w:contextualSpacing/>
        <w:jc w:val="left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795788F5" w14:textId="77777777" w:rsidR="00C23C71" w:rsidRDefault="00C23C71" w:rsidP="00C23C71">
      <w:pPr>
        <w:numPr>
          <w:ilvl w:val="0"/>
          <w:numId w:val="5"/>
        </w:numPr>
        <w:tabs>
          <w:tab w:val="num" w:pos="0"/>
        </w:tabs>
        <w:suppressAutoHyphens/>
        <w:autoSpaceDE/>
        <w:autoSpaceDN/>
        <w:spacing w:line="100" w:lineRule="atLeast"/>
        <w:ind w:left="0" w:firstLine="0"/>
        <w:jc w:val="both"/>
        <w:rPr>
          <w:rFonts w:asciiTheme="minorHAnsi" w:hAnsiTheme="minorHAnsi" w:cstheme="minorHAnsi"/>
          <w:szCs w:val="36"/>
        </w:rPr>
      </w:pPr>
    </w:p>
    <w:p w14:paraId="2E2E1FE2" w14:textId="77777777" w:rsidR="00C23C71" w:rsidRDefault="00C23C71" w:rsidP="00C23C71">
      <w:pPr>
        <w:rPr>
          <w:rFonts w:asciiTheme="minorHAnsi" w:hAnsiTheme="minorHAnsi" w:cstheme="minorHAnsi"/>
          <w:sz w:val="12"/>
          <w:szCs w:val="12"/>
        </w:rPr>
      </w:pPr>
    </w:p>
    <w:p w14:paraId="3A89E4C3" w14:textId="77777777" w:rsidR="00C23C71" w:rsidRDefault="00C23C71" w:rsidP="00C23C71">
      <w:pPr>
        <w:rPr>
          <w:rFonts w:asciiTheme="minorHAnsi" w:hAnsiTheme="minorHAnsi" w:cstheme="minorHAnsi"/>
          <w:szCs w:val="36"/>
        </w:rPr>
      </w:pPr>
    </w:p>
    <w:p w14:paraId="5719E781" w14:textId="77777777" w:rsidR="00C23C71" w:rsidRDefault="00C23C71" w:rsidP="00C23C71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17D31177" w14:textId="77777777" w:rsidR="00C23C71" w:rsidRPr="00A47F89" w:rsidRDefault="00C23C71" w:rsidP="00C23C71">
      <w:pPr>
        <w:spacing w:line="200" w:lineRule="atLeast"/>
        <w:jc w:val="center"/>
      </w:pPr>
    </w:p>
    <w:p w14:paraId="688AD8F5" w14:textId="77777777" w:rsidR="008B66BD" w:rsidRPr="00BA5E6E" w:rsidRDefault="008B66BD" w:rsidP="00BA5E6E">
      <w:pPr>
        <w:rPr>
          <w:rFonts w:asciiTheme="minorHAnsi" w:hAnsiTheme="minorHAnsi" w:cstheme="minorHAnsi"/>
          <w:sz w:val="24"/>
          <w:szCs w:val="24"/>
        </w:rPr>
      </w:pPr>
    </w:p>
    <w:sectPr w:rsidR="008B66BD" w:rsidRPr="00BA5E6E" w:rsidSect="00910156">
      <w:headerReference w:type="default" r:id="rId7"/>
      <w:footerReference w:type="default" r:id="rId8"/>
      <w:type w:val="continuous"/>
      <w:pgSz w:w="11910" w:h="16840"/>
      <w:pgMar w:top="2060" w:right="1140" w:bottom="2340" w:left="1300" w:header="426" w:footer="21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4007" w14:textId="77777777" w:rsidR="002631A8" w:rsidRDefault="002631A8">
      <w:r>
        <w:separator/>
      </w:r>
    </w:p>
  </w:endnote>
  <w:endnote w:type="continuationSeparator" w:id="0">
    <w:p w14:paraId="2822CEC2" w14:textId="77777777" w:rsidR="002631A8" w:rsidRDefault="0026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4DE8" w14:textId="77777777" w:rsidR="00CF623A" w:rsidRDefault="00CF623A" w:rsidP="00CF623A">
    <w:pPr>
      <w:pStyle w:val="Stopka"/>
    </w:pPr>
  </w:p>
  <w:p w14:paraId="62FDA55B" w14:textId="77777777" w:rsidR="00CF623A" w:rsidRDefault="00CF623A" w:rsidP="00CF623A"/>
  <w:p w14:paraId="37BD795D" w14:textId="77777777" w:rsidR="00CF623A" w:rsidRDefault="00CF623A" w:rsidP="00CF623A">
    <w:pPr>
      <w:pStyle w:val="Tekstpodstawowy"/>
      <w:spacing w:line="14" w:lineRule="auto"/>
    </w:pPr>
    <w:r>
      <w:rPr>
        <w:noProof/>
        <w:lang w:eastAsia="pl-PL"/>
      </w:rPr>
      <w:drawing>
        <wp:anchor distT="0" distB="0" distL="0" distR="0" simplePos="0" relativeHeight="251681792" behindDoc="1" locked="0" layoutInCell="1" allowOverlap="1" wp14:anchorId="4C1AA318" wp14:editId="34EFA1D7">
          <wp:simplePos x="0" y="0"/>
          <wp:positionH relativeFrom="page">
            <wp:posOffset>624154</wp:posOffset>
          </wp:positionH>
          <wp:positionV relativeFrom="page">
            <wp:posOffset>9929494</wp:posOffset>
          </wp:positionV>
          <wp:extent cx="1660495" cy="481367"/>
          <wp:effectExtent l="0" t="0" r="0" b="0"/>
          <wp:wrapNone/>
          <wp:docPr id="17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60495" cy="4813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682091F1" wp14:editId="448BA66A">
              <wp:simplePos x="0" y="0"/>
              <wp:positionH relativeFrom="page">
                <wp:posOffset>919480</wp:posOffset>
              </wp:positionH>
              <wp:positionV relativeFrom="page">
                <wp:posOffset>9567545</wp:posOffset>
              </wp:positionV>
              <wp:extent cx="5760720" cy="6350"/>
              <wp:effectExtent l="0" t="0" r="0" b="0"/>
              <wp:wrapNone/>
              <wp:docPr id="52" name="Prostokąt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95DEB8" id="Prostokąt 52" o:spid="_x0000_s1026" style="position:absolute;margin-left:72.4pt;margin-top:753.35pt;width:453.6pt;height:.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3C7BFE82" wp14:editId="7BDF9E6F">
              <wp:simplePos x="0" y="0"/>
              <wp:positionH relativeFrom="page">
                <wp:posOffset>1727835</wp:posOffset>
              </wp:positionH>
              <wp:positionV relativeFrom="page">
                <wp:posOffset>9596755</wp:posOffset>
              </wp:positionV>
              <wp:extent cx="4137660" cy="278765"/>
              <wp:effectExtent l="0" t="0" r="0" b="0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766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D3AEE" w14:textId="77777777" w:rsidR="00CF623A" w:rsidRDefault="00CF623A" w:rsidP="00CF623A">
                          <w:pPr>
                            <w:spacing w:line="203" w:lineRule="exact"/>
                            <w:ind w:left="29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Projekt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„Innowacyjny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program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strategicznego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rozwoju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Uczelni"</w:t>
                          </w:r>
                          <w:r>
                            <w:rPr>
                              <w:rFonts w:ascii="Calibri" w:hAnsi="Calibri"/>
                              <w:b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jest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współfinansowany</w:t>
                          </w:r>
                        </w:p>
                        <w:p w14:paraId="34DA81B2" w14:textId="77777777" w:rsidR="00CF623A" w:rsidRDefault="00CF623A" w:rsidP="00CF623A">
                          <w:pPr>
                            <w:spacing w:line="219" w:lineRule="exact"/>
                            <w:ind w:left="72" w:right="29"/>
                            <w:jc w:val="center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w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ramach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Unii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Europejskiej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z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Europejskiego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Funduszu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Społecznego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BFE82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8" type="#_x0000_t202" style="position:absolute;margin-left:136.05pt;margin-top:755.65pt;width:325.8pt;height:21.9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" filled="f" stroked="f">
              <v:textbox inset="0,0,0,0">
                <w:txbxContent>
                  <w:p w14:paraId="334D3AEE" w14:textId="77777777" w:rsidR="00CF623A" w:rsidRDefault="00CF623A" w:rsidP="00CF623A">
                    <w:pPr>
                      <w:spacing w:line="203" w:lineRule="exact"/>
                      <w:ind w:left="29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Projekt</w:t>
                    </w:r>
                    <w:r>
                      <w:rPr>
                        <w:rFonts w:ascii="Calibri" w:hAnsi="Calibri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„Innowacyjny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program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strategicznego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rozwoju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Uczelni"</w:t>
                    </w:r>
                    <w:r>
                      <w:rPr>
                        <w:rFonts w:ascii="Calibri" w:hAnsi="Calibri"/>
                        <w:b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jest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współfinansowany</w:t>
                    </w:r>
                  </w:p>
                  <w:p w14:paraId="34DA81B2" w14:textId="77777777" w:rsidR="00CF623A" w:rsidRDefault="00CF623A" w:rsidP="00CF623A">
                    <w:pPr>
                      <w:spacing w:line="219" w:lineRule="exact"/>
                      <w:ind w:left="72" w:right="29"/>
                      <w:jc w:val="center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ramach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Unii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Europejskiej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z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Europejskiego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Funduszu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Społecznego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4CCE0707" wp14:editId="16F07761">
              <wp:simplePos x="0" y="0"/>
              <wp:positionH relativeFrom="page">
                <wp:posOffset>5391150</wp:posOffset>
              </wp:positionH>
              <wp:positionV relativeFrom="page">
                <wp:posOffset>9992360</wp:posOffset>
              </wp:positionV>
              <wp:extent cx="1273175" cy="547370"/>
              <wp:effectExtent l="0" t="0" r="0" b="0"/>
              <wp:wrapNone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AA866" w14:textId="77777777" w:rsidR="00CF623A" w:rsidRDefault="00CF623A" w:rsidP="00CF623A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b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Uniwersytet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Rolniczy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im.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Hugona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Kołłątaja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w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1F487C"/>
                              <w:sz w:val="10"/>
                            </w:rPr>
                            <w:t>Krakowie</w:t>
                          </w:r>
                        </w:p>
                        <w:p w14:paraId="429AA416" w14:textId="2DC29F3F" w:rsidR="00CF623A" w:rsidRPr="00A7798F" w:rsidRDefault="00CF623A" w:rsidP="00A7798F">
                          <w:pPr>
                            <w:spacing w:line="116" w:lineRule="exact"/>
                            <w:ind w:left="20"/>
                            <w:rPr>
                              <w:rFonts w:ascii="Cambria" w:hAnsi="Cambria"/>
                              <w:sz w:val="10"/>
                            </w:rPr>
                          </w:pP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31-120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8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Kraków,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al.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Adama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z w:val="10"/>
                            </w:rPr>
                            <w:t>Mickiewicza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F487C"/>
                              <w:spacing w:val="-5"/>
                              <w:sz w:val="10"/>
                            </w:rPr>
                            <w:t>21</w:t>
                          </w:r>
                        </w:p>
                        <w:p w14:paraId="4195C705" w14:textId="77777777" w:rsidR="00CF623A" w:rsidRDefault="00654B9D" w:rsidP="00CF623A">
                          <w:pPr>
                            <w:ind w:left="20"/>
                            <w:rPr>
                              <w:rFonts w:ascii="Cambria"/>
                              <w:sz w:val="10"/>
                            </w:rPr>
                          </w:pPr>
                          <w:hyperlink r:id="rId2">
                            <w:r w:rsidR="00CF623A">
                              <w:rPr>
                                <w:rFonts w:ascii="Cambria"/>
                                <w:color w:val="1F487C"/>
                                <w:spacing w:val="-2"/>
                                <w:sz w:val="10"/>
                              </w:rPr>
                              <w:t>www.urk.edu.pl</w:t>
                            </w:r>
                          </w:hyperlink>
                        </w:p>
                        <w:p w14:paraId="2A00DB4B" w14:textId="77777777" w:rsidR="00CF623A" w:rsidRDefault="00CF623A" w:rsidP="00CF623A">
                          <w:pPr>
                            <w:spacing w:before="1"/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NIP: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675-000-21-18</w:t>
                          </w:r>
                          <w:r>
                            <w:rPr>
                              <w:rFonts w:ascii="Cambria"/>
                              <w:color w:val="1F487C"/>
                              <w:spacing w:val="2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REGON:</w:t>
                          </w:r>
                          <w:r>
                            <w:rPr>
                              <w:rFonts w:ascii="Cambria"/>
                              <w:color w:val="1F487C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color w:val="1F487C"/>
                              <w:sz w:val="10"/>
                            </w:rPr>
                            <w:t>000001815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E0707" id="Pole tekstowe 50" o:spid="_x0000_s1029" type="#_x0000_t202" style="position:absolute;margin-left:424.5pt;margin-top:786.8pt;width:100.25pt;height:43.1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" filled="f" stroked="f">
              <v:textbox inset="0,0,0,0">
                <w:txbxContent>
                  <w:p w14:paraId="653AA866" w14:textId="77777777" w:rsidR="00CF623A" w:rsidRDefault="00CF623A" w:rsidP="00CF623A">
                    <w:pPr>
                      <w:spacing w:before="20"/>
                      <w:ind w:left="20"/>
                      <w:rPr>
                        <w:rFonts w:ascii="Cambria" w:hAnsi="Cambria"/>
                        <w:b/>
                        <w:sz w:val="10"/>
                      </w:rPr>
                    </w:pP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Uniwersytet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Rolniczy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im.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Hugona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Kołłątaja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w</w:t>
                    </w:r>
                    <w:r>
                      <w:rPr>
                        <w:rFonts w:ascii="Cambria" w:hAnsi="Cambria"/>
                        <w:b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1F487C"/>
                        <w:sz w:val="10"/>
                      </w:rPr>
                      <w:t>Krakowie</w:t>
                    </w:r>
                  </w:p>
                  <w:p w14:paraId="429AA416" w14:textId="2DC29F3F" w:rsidR="00CF623A" w:rsidRPr="00A7798F" w:rsidRDefault="00CF623A" w:rsidP="00A7798F">
                    <w:pPr>
                      <w:spacing w:line="116" w:lineRule="exact"/>
                      <w:ind w:left="20"/>
                      <w:rPr>
                        <w:rFonts w:ascii="Cambria" w:hAnsi="Cambria"/>
                        <w:sz w:val="10"/>
                      </w:rPr>
                    </w:pP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31-120</w:t>
                    </w:r>
                    <w:r>
                      <w:rPr>
                        <w:rFonts w:ascii="Cambria" w:hAnsi="Cambria"/>
                        <w:color w:val="1F487C"/>
                        <w:spacing w:val="-8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Kraków,</w:t>
                    </w:r>
                    <w:r>
                      <w:rPr>
                        <w:rFonts w:ascii="Cambria" w:hAns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al.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Adama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z w:val="10"/>
                      </w:rPr>
                      <w:t>Mickiewicza</w:t>
                    </w:r>
                    <w:r>
                      <w:rPr>
                        <w:rFonts w:ascii="Cambria" w:hAnsi="Cambria"/>
                        <w:color w:val="1F487C"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F487C"/>
                        <w:spacing w:val="-5"/>
                        <w:sz w:val="10"/>
                      </w:rPr>
                      <w:t>21</w:t>
                    </w:r>
                  </w:p>
                  <w:p w14:paraId="4195C705" w14:textId="77777777" w:rsidR="00CF623A" w:rsidRDefault="00654B9D" w:rsidP="00CF623A">
                    <w:pPr>
                      <w:ind w:left="20"/>
                      <w:rPr>
                        <w:rFonts w:ascii="Cambria"/>
                        <w:sz w:val="10"/>
                      </w:rPr>
                    </w:pPr>
                    <w:hyperlink r:id="rId3">
                      <w:r w:rsidR="00CF623A">
                        <w:rPr>
                          <w:rFonts w:ascii="Cambria"/>
                          <w:color w:val="1F487C"/>
                          <w:spacing w:val="-2"/>
                          <w:sz w:val="10"/>
                        </w:rPr>
                        <w:t>www.urk.edu.pl</w:t>
                      </w:r>
                    </w:hyperlink>
                  </w:p>
                  <w:p w14:paraId="2A00DB4B" w14:textId="77777777" w:rsidR="00CF623A" w:rsidRDefault="00CF623A" w:rsidP="00CF623A">
                    <w:pPr>
                      <w:spacing w:before="1"/>
                      <w:ind w:left="20" w:right="190"/>
                      <w:rPr>
                        <w:rFonts w:ascii="Cambria"/>
                        <w:sz w:val="10"/>
                      </w:rPr>
                    </w:pPr>
                    <w:r>
                      <w:rPr>
                        <w:rFonts w:ascii="Cambria"/>
                        <w:color w:val="1F487C"/>
                        <w:sz w:val="10"/>
                      </w:rPr>
                      <w:t>NIP: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675-000-21-18</w:t>
                    </w:r>
                    <w:r>
                      <w:rPr>
                        <w:rFonts w:ascii="Cambria"/>
                        <w:color w:val="1F487C"/>
                        <w:spacing w:val="20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REGON:</w:t>
                    </w:r>
                    <w:r>
                      <w:rPr>
                        <w:rFonts w:ascii="Cambria"/>
                        <w:color w:val="1F487C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rFonts w:ascii="Cambria"/>
                        <w:color w:val="1F487C"/>
                        <w:sz w:val="10"/>
                      </w:rPr>
                      <w:t>000001815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AE5AE70" w14:textId="77777777" w:rsidR="00C47AC5" w:rsidRDefault="002518E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5744" behindDoc="1" locked="0" layoutInCell="1" allowOverlap="1" wp14:anchorId="222083EE" wp14:editId="54720412">
              <wp:simplePos x="0" y="0"/>
              <wp:positionH relativeFrom="page">
                <wp:posOffset>960120</wp:posOffset>
              </wp:positionH>
              <wp:positionV relativeFrom="page">
                <wp:posOffset>9354185</wp:posOffset>
              </wp:positionV>
              <wp:extent cx="767715" cy="108585"/>
              <wp:effectExtent l="0" t="0" r="0" b="0"/>
              <wp:wrapNone/>
              <wp:docPr id="189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108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E6874" w14:textId="77777777" w:rsidR="00C47AC5" w:rsidRDefault="00C47AC5" w:rsidP="00CF623A">
                          <w:pPr>
                            <w:spacing w:before="1"/>
                            <w:ind w:right="29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2083EE" id="docshape9" o:spid="_x0000_s1030" type="#_x0000_t202" style="position:absolute;margin-left:75.6pt;margin-top:736.55pt;width:60.45pt;height:8.55pt;z-index:-165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" filled="f" stroked="f">
              <v:textbox inset="0,0,0,0">
                <w:txbxContent>
                  <w:p w14:paraId="024E6874" w14:textId="77777777" w:rsidR="00C47AC5" w:rsidRDefault="00C47AC5" w:rsidP="00CF623A">
                    <w:pPr>
                      <w:spacing w:before="1"/>
                      <w:ind w:right="29"/>
                      <w:rPr>
                        <w:rFonts w:ascii="Calibri" w:hAnsi="Calibr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6256" behindDoc="1" locked="0" layoutInCell="1" allowOverlap="1" wp14:anchorId="351312BD" wp14:editId="37C29B3A">
              <wp:simplePos x="0" y="0"/>
              <wp:positionH relativeFrom="page">
                <wp:posOffset>5391150</wp:posOffset>
              </wp:positionH>
              <wp:positionV relativeFrom="page">
                <wp:posOffset>9577705</wp:posOffset>
              </wp:positionV>
              <wp:extent cx="1273175" cy="547370"/>
              <wp:effectExtent l="0" t="0" r="0" b="0"/>
              <wp:wrapNone/>
              <wp:docPr id="188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56ABC" w14:textId="77777777" w:rsidR="00C47AC5" w:rsidRDefault="00C47AC5">
                          <w:pPr>
                            <w:ind w:left="20" w:right="190"/>
                            <w:rPr>
                              <w:rFonts w:ascii="Cambria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1312BD" id="docshape10" o:spid="_x0000_s1031" type="#_x0000_t202" style="position:absolute;margin-left:424.5pt;margin-top:754.15pt;width:100.25pt;height:43.1pt;z-index:-165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" filled="f" stroked="f">
              <v:textbox inset="0,0,0,0">
                <w:txbxContent>
                  <w:p w14:paraId="33856ABC" w14:textId="77777777" w:rsidR="00C47AC5" w:rsidRDefault="00C47AC5">
                    <w:pPr>
                      <w:ind w:left="20" w:right="190"/>
                      <w:rPr>
                        <w:rFonts w:ascii="Cambria"/>
                        <w:sz w:val="1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F116" w14:textId="77777777" w:rsidR="002631A8" w:rsidRDefault="002631A8">
      <w:r>
        <w:separator/>
      </w:r>
    </w:p>
  </w:footnote>
  <w:footnote w:type="continuationSeparator" w:id="0">
    <w:p w14:paraId="03A37DDF" w14:textId="77777777" w:rsidR="002631A8" w:rsidRDefault="00263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0CE2" w14:textId="77777777" w:rsidR="008B66BD" w:rsidRDefault="008B66BD">
    <w:pPr>
      <w:pStyle w:val="Tekstpodstawowy"/>
      <w:spacing w:line="14" w:lineRule="auto"/>
    </w:pPr>
  </w:p>
  <w:p w14:paraId="480F411F" w14:textId="77777777" w:rsidR="00C47AC5" w:rsidRDefault="00CF623A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24448" behindDoc="1" locked="0" layoutInCell="1" allowOverlap="1" wp14:anchorId="7AEDFD4A" wp14:editId="171AEACF">
              <wp:simplePos x="0" y="0"/>
              <wp:positionH relativeFrom="page">
                <wp:posOffset>6375400</wp:posOffset>
              </wp:positionH>
              <wp:positionV relativeFrom="page">
                <wp:posOffset>1060450</wp:posOffset>
              </wp:positionV>
              <wp:extent cx="149225" cy="82550"/>
              <wp:effectExtent l="0" t="0" r="3175" b="12700"/>
              <wp:wrapNone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 flipV="1">
                        <a:off x="0" y="0"/>
                        <a:ext cx="14922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92C23" w14:textId="77777777" w:rsidR="00CF623A" w:rsidRDefault="00CF623A" w:rsidP="00CF623A">
                          <w:pPr>
                            <w:spacing w:line="171" w:lineRule="exact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DFD4A"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502pt;margin-top:83.5pt;width:11.75pt;height:6.5pt;flip:x y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" filled="f" stroked="f">
              <v:textbox inset="0,0,0,0">
                <w:txbxContent>
                  <w:p w14:paraId="40F92C23" w14:textId="77777777" w:rsidR="00CF623A" w:rsidRDefault="00CF623A" w:rsidP="00CF623A">
                    <w:pPr>
                      <w:spacing w:line="171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7AC5">
      <w:rPr>
        <w:noProof/>
        <w:lang w:eastAsia="pl-PL"/>
      </w:rPr>
      <w:drawing>
        <wp:anchor distT="0" distB="0" distL="0" distR="0" simplePos="0" relativeHeight="251643904" behindDoc="1" locked="0" layoutInCell="1" allowOverlap="1" wp14:anchorId="7EAEC277" wp14:editId="11674313">
          <wp:simplePos x="0" y="0"/>
          <wp:positionH relativeFrom="page">
            <wp:posOffset>969029</wp:posOffset>
          </wp:positionH>
          <wp:positionV relativeFrom="page">
            <wp:posOffset>518435</wp:posOffset>
          </wp:positionV>
          <wp:extent cx="6004776" cy="596746"/>
          <wp:effectExtent l="0" t="0" r="0" b="0"/>
          <wp:wrapNone/>
          <wp:docPr id="17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04776" cy="5967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18EA"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14720" behindDoc="1" locked="0" layoutInCell="1" allowOverlap="1" wp14:anchorId="4184DC7C" wp14:editId="210B5DCF">
              <wp:simplePos x="0" y="0"/>
              <wp:positionH relativeFrom="page">
                <wp:posOffset>4485640</wp:posOffset>
              </wp:positionH>
              <wp:positionV relativeFrom="page">
                <wp:posOffset>1217930</wp:posOffset>
              </wp:positionV>
              <wp:extent cx="1889125" cy="114300"/>
              <wp:effectExtent l="0" t="0" r="0" b="0"/>
              <wp:wrapNone/>
              <wp:docPr id="190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12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6EC42" w14:textId="728FB549" w:rsidR="00C47AC5" w:rsidRDefault="00C47AC5">
                          <w:pPr>
                            <w:spacing w:line="162" w:lineRule="exact"/>
                            <w:ind w:left="20"/>
                            <w:rPr>
                              <w:rFonts w:ascii="Calibri" w:hAnsi="Calibri"/>
                              <w:b/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84DC7C" id="docshape8" o:spid="_x0000_s1027" type="#_x0000_t202" style="position:absolute;margin-left:353.2pt;margin-top:95.9pt;width:148.75pt;height:9pt;z-index:-165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" filled="f" stroked="f">
              <v:textbox inset="0,0,0,0">
                <w:txbxContent>
                  <w:p w14:paraId="6C16EC42" w14:textId="728FB549" w:rsidR="00C47AC5" w:rsidRDefault="00C47AC5">
                    <w:pPr>
                      <w:spacing w:line="162" w:lineRule="exact"/>
                      <w:ind w:left="20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56"/>
    <w:rsid w:val="00146C1F"/>
    <w:rsid w:val="0015342C"/>
    <w:rsid w:val="002518EA"/>
    <w:rsid w:val="002631A8"/>
    <w:rsid w:val="00280A8F"/>
    <w:rsid w:val="002B377D"/>
    <w:rsid w:val="00353DE3"/>
    <w:rsid w:val="003D2337"/>
    <w:rsid w:val="00481568"/>
    <w:rsid w:val="005420DA"/>
    <w:rsid w:val="00554D81"/>
    <w:rsid w:val="00572741"/>
    <w:rsid w:val="005A4F3D"/>
    <w:rsid w:val="00654B9D"/>
    <w:rsid w:val="008127C7"/>
    <w:rsid w:val="00882972"/>
    <w:rsid w:val="0088588A"/>
    <w:rsid w:val="008B66BD"/>
    <w:rsid w:val="00910156"/>
    <w:rsid w:val="009151B3"/>
    <w:rsid w:val="00A250E4"/>
    <w:rsid w:val="00A46256"/>
    <w:rsid w:val="00A7798F"/>
    <w:rsid w:val="00B42584"/>
    <w:rsid w:val="00BA5E6E"/>
    <w:rsid w:val="00C23C71"/>
    <w:rsid w:val="00C47AC5"/>
    <w:rsid w:val="00C7557D"/>
    <w:rsid w:val="00C80747"/>
    <w:rsid w:val="00CF623A"/>
    <w:rsid w:val="00D32651"/>
    <w:rsid w:val="00D531DE"/>
    <w:rsid w:val="00E142CC"/>
    <w:rsid w:val="00EE639C"/>
    <w:rsid w:val="00FB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184B99"/>
  <w15:docId w15:val="{F683FDE4-0468-4AA8-A2DF-90A0FE40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right="158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qFormat/>
    <w:pPr>
      <w:ind w:left="4924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C23C71"/>
    <w:pPr>
      <w:widowControl/>
      <w:tabs>
        <w:tab w:val="num" w:pos="0"/>
        <w:tab w:val="left" w:pos="900"/>
      </w:tabs>
      <w:suppressAutoHyphens/>
      <w:autoSpaceDE/>
      <w:autoSpaceDN/>
      <w:spacing w:before="60" w:after="120"/>
      <w:ind w:left="720" w:hanging="720"/>
      <w:outlineLvl w:val="2"/>
    </w:pPr>
    <w:rPr>
      <w:rFonts w:ascii="Calibri" w:hAnsi="Calibri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99"/>
    <w:qFormat/>
    <w:pPr>
      <w:ind w:left="822" w:hanging="284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pPr>
      <w:ind w:left="707"/>
    </w:pPr>
  </w:style>
  <w:style w:type="paragraph" w:styleId="Nagwek">
    <w:name w:val="header"/>
    <w:basedOn w:val="Normalny"/>
    <w:link w:val="Nagwek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7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AC5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A250E4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99"/>
    <w:qFormat/>
    <w:rsid w:val="008B66BD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747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747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74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747"/>
    <w:rPr>
      <w:rFonts w:ascii="Times New Roman" w:eastAsia="Times New Roman" w:hAnsi="Times New Roman" w:cs="Times New Roman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D531D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15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156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15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C23C71"/>
    <w:rPr>
      <w:rFonts w:ascii="Calibri" w:eastAsia="Times New Roman" w:hAnsi="Calibri" w:cs="Times New Roman"/>
      <w:b/>
      <w:bCs/>
      <w:kern w:val="2"/>
      <w:szCs w:val="36"/>
      <w:lang w:val="pl-PL" w:eastAsia="ar-SA"/>
    </w:rPr>
  </w:style>
  <w:style w:type="paragraph" w:customStyle="1" w:styleId="1NumList1">
    <w:name w:val="1Num_List1"/>
    <w:basedOn w:val="Normalny"/>
    <w:rsid w:val="00C23C71"/>
    <w:pPr>
      <w:widowControl/>
      <w:numPr>
        <w:numId w:val="6"/>
      </w:numPr>
      <w:suppressAutoHyphens/>
      <w:autoSpaceDE/>
      <w:autoSpaceDN/>
      <w:spacing w:before="160"/>
      <w:ind w:left="1701"/>
      <w:jc w:val="both"/>
    </w:pPr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rk.edu.pl/" TargetMode="External"/><Relationship Id="rId2" Type="http://schemas.openxmlformats.org/officeDocument/2006/relationships/hyperlink" Target="http://www.urk.edu.pl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Rapacz, Łukasz</dc:creator>
  <cp:lastModifiedBy>mgr inż. Paulina Żurek</cp:lastModifiedBy>
  <cp:revision>2</cp:revision>
  <cp:lastPrinted>2023-10-06T09:21:00Z</cp:lastPrinted>
  <dcterms:created xsi:type="dcterms:W3CDTF">2023-12-07T11:52:00Z</dcterms:created>
  <dcterms:modified xsi:type="dcterms:W3CDTF">2023-12-07T11:52:00Z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  <property fmtid="{D5CDD505-2E9C-101B-9397-08002B2CF9AE}" pid="5" name="Producer">
    <vt:lpwstr>Microsoft® Word 2016</vt:lpwstr>
  </property>
</Properties>
</file>