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CA" w:rsidRPr="00B94859" w:rsidRDefault="00B65ECA" w:rsidP="00AC360E">
      <w:pPr>
        <w:tabs>
          <w:tab w:val="right" w:pos="9498"/>
        </w:tabs>
        <w:spacing w:before="120"/>
        <w:ind w:right="168"/>
        <w:jc w:val="center"/>
        <w:rPr>
          <w:rFonts w:ascii="Arial Narrow" w:hAnsi="Arial Narrow" w:cs="Arial Narrow"/>
          <w:color w:val="000000"/>
        </w:rPr>
      </w:pPr>
      <w:r w:rsidRPr="00B94859">
        <w:rPr>
          <w:rFonts w:ascii="Arial Narrow" w:hAnsi="Arial Narrow" w:cs="Arial Narrow"/>
          <w:b/>
          <w:bCs/>
          <w:color w:val="000000"/>
        </w:rPr>
        <w:tab/>
        <w:t>Załącznik nr 1 do SIWZ</w:t>
      </w:r>
    </w:p>
    <w:p w:rsidR="003838C8" w:rsidRPr="00B94859" w:rsidRDefault="00B65ECA" w:rsidP="003F6905">
      <w:pPr>
        <w:spacing w:before="120"/>
        <w:ind w:right="168"/>
        <w:jc w:val="both"/>
        <w:rPr>
          <w:rFonts w:ascii="Arial Narrow" w:hAnsi="Arial Narrow" w:cs="Arial Narrow"/>
          <w:color w:val="000000"/>
        </w:rPr>
      </w:pPr>
      <w:r w:rsidRPr="00B94859">
        <w:rPr>
          <w:rFonts w:ascii="Arial Narrow" w:hAnsi="Arial Narrow" w:cs="Arial Narrow"/>
          <w:color w:val="000000"/>
        </w:rPr>
        <w:t>Nr sprawy: RZP.271.</w:t>
      </w:r>
      <w:r w:rsidR="009577F3" w:rsidRPr="00B94859">
        <w:rPr>
          <w:rFonts w:ascii="Arial Narrow" w:hAnsi="Arial Narrow" w:cs="Arial Narrow"/>
          <w:color w:val="000000"/>
        </w:rPr>
        <w:t>3</w:t>
      </w:r>
      <w:r w:rsidR="000E416B">
        <w:rPr>
          <w:rFonts w:ascii="Arial Narrow" w:hAnsi="Arial Narrow" w:cs="Arial Narrow"/>
          <w:color w:val="000000"/>
        </w:rPr>
        <w:t>2</w:t>
      </w:r>
      <w:bookmarkStart w:id="0" w:name="_GoBack"/>
      <w:bookmarkEnd w:id="0"/>
      <w:r w:rsidR="009577F3" w:rsidRPr="00B94859">
        <w:rPr>
          <w:rFonts w:ascii="Arial Narrow" w:hAnsi="Arial Narrow" w:cs="Arial Narrow"/>
          <w:color w:val="000000"/>
        </w:rPr>
        <w:t>.</w:t>
      </w:r>
      <w:r w:rsidRPr="00B94859">
        <w:rPr>
          <w:rFonts w:ascii="Arial Narrow" w:hAnsi="Arial Narrow" w:cs="Arial Narrow"/>
          <w:color w:val="000000"/>
        </w:rPr>
        <w:t>201</w:t>
      </w:r>
      <w:r w:rsidR="000A6177" w:rsidRPr="00B94859">
        <w:rPr>
          <w:rFonts w:ascii="Arial Narrow" w:hAnsi="Arial Narrow" w:cs="Arial Narrow"/>
          <w:color w:val="000000"/>
        </w:rPr>
        <w:t>8</w:t>
      </w:r>
    </w:p>
    <w:p w:rsidR="00331ED4" w:rsidRPr="00B94859" w:rsidRDefault="00B65ECA" w:rsidP="00565F8D">
      <w:pPr>
        <w:spacing w:before="120" w:after="120"/>
        <w:jc w:val="center"/>
        <w:outlineLvl w:val="0"/>
        <w:rPr>
          <w:rFonts w:ascii="Arial Narrow" w:hAnsi="Arial Narrow" w:cs="Arial Narrow"/>
          <w:b/>
          <w:bCs/>
        </w:rPr>
      </w:pPr>
      <w:r w:rsidRPr="00B94859">
        <w:rPr>
          <w:rFonts w:ascii="Arial Narrow" w:hAnsi="Arial Narrow" w:cs="Arial Narrow"/>
          <w:b/>
          <w:bCs/>
        </w:rPr>
        <w:t>Opis przedmiotu zamówienia</w:t>
      </w:r>
    </w:p>
    <w:p w:rsidR="00331ED4" w:rsidRPr="00B94859" w:rsidRDefault="00331ED4" w:rsidP="00331ED4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Przedmiotem zamówienia jest </w:t>
      </w:r>
      <w:r w:rsidRPr="00B94859">
        <w:rPr>
          <w:rFonts w:ascii="Arial Narrow" w:eastAsia="Times New Roman" w:hAnsi="Arial Narrow" w:cs="Times New Roman"/>
          <w:b/>
          <w:lang w:eastAsia="pl-PL"/>
        </w:rPr>
        <w:t>usługa</w:t>
      </w:r>
      <w:r w:rsidRPr="00B94859">
        <w:rPr>
          <w:rFonts w:ascii="Arial Narrow" w:eastAsia="Times New Roman" w:hAnsi="Arial Narrow" w:cs="Times New Roman"/>
          <w:lang w:eastAsia="pl-PL"/>
        </w:rPr>
        <w:t xml:space="preserve"> polegająca </w:t>
      </w:r>
      <w:r w:rsidRPr="00B94859">
        <w:rPr>
          <w:rFonts w:ascii="Arial Narrow" w:eastAsia="Times New Roman" w:hAnsi="Arial Narrow" w:cs="Times New Roman"/>
          <w:b/>
          <w:lang w:eastAsia="pl-PL"/>
        </w:rPr>
        <w:t>na utrzymaniu zieleni na terenach miasta Kwidzyna.</w:t>
      </w:r>
    </w:p>
    <w:p w:rsidR="00331ED4" w:rsidRPr="00B94859" w:rsidRDefault="00331ED4" w:rsidP="00331ED4">
      <w:pPr>
        <w:jc w:val="center"/>
        <w:rPr>
          <w:rFonts w:ascii="Arial Narrow" w:hAnsi="Arial Narrow" w:cs="Times New Roman"/>
          <w:b/>
          <w:u w:val="single"/>
        </w:rPr>
      </w:pPr>
    </w:p>
    <w:p w:rsidR="00E62203" w:rsidRPr="00B94859" w:rsidRDefault="00E62203" w:rsidP="00E04F65">
      <w:pPr>
        <w:tabs>
          <w:tab w:val="left" w:pos="2813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pl-PL"/>
        </w:rPr>
      </w:pPr>
      <w:r w:rsidRPr="00B94859">
        <w:rPr>
          <w:rFonts w:ascii="Arial Narrow" w:eastAsia="Times New Roman" w:hAnsi="Arial Narrow" w:cs="Times New Roman"/>
          <w:b/>
          <w:u w:val="single"/>
          <w:lang w:eastAsia="pl-PL"/>
        </w:rPr>
        <w:t>Zadanie częściowe nr 1:</w:t>
      </w:r>
    </w:p>
    <w:p w:rsidR="00E62203" w:rsidRPr="00B94859" w:rsidRDefault="00E62203" w:rsidP="00E04F65">
      <w:pPr>
        <w:tabs>
          <w:tab w:val="left" w:pos="2813"/>
        </w:tabs>
        <w:spacing w:after="0" w:line="240" w:lineRule="auto"/>
        <w:jc w:val="both"/>
        <w:rPr>
          <w:rFonts w:ascii="Arial Narrow" w:eastAsia="Times New Roman" w:hAnsi="Arial Narrow" w:cs="Times New Roman"/>
          <w:u w:val="single"/>
          <w:lang w:eastAsia="pl-PL"/>
        </w:rPr>
      </w:pPr>
    </w:p>
    <w:p w:rsidR="00E62203" w:rsidRPr="00B94859" w:rsidRDefault="00E62203" w:rsidP="00E04F65">
      <w:pPr>
        <w:spacing w:after="0" w:line="240" w:lineRule="auto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Przedmiotem zamówienia jest usługa komunalna polegająca na konserwacji, pielęgnacji i zakładaniu zieleni miejskiej na terenie miasta Kwidzyna – zachód: teren na zachód od torów kolejowych</w:t>
      </w:r>
      <w:r w:rsidR="00025587" w:rsidRPr="00B94859">
        <w:rPr>
          <w:rFonts w:ascii="Arial Narrow" w:hAnsi="Arial Narrow" w:cs="Times New Roman"/>
        </w:rPr>
        <w:t xml:space="preserve"> linii 207 </w:t>
      </w:r>
      <w:r w:rsidRPr="00B94859">
        <w:rPr>
          <w:rFonts w:ascii="Arial Narrow" w:hAnsi="Arial Narrow" w:cs="Times New Roman"/>
        </w:rPr>
        <w:t xml:space="preserve">przebiegających przez miasto. 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3"/>
        </w:numPr>
        <w:tabs>
          <w:tab w:val="left" w:pos="284"/>
          <w:tab w:val="left" w:pos="851"/>
        </w:tabs>
        <w:spacing w:before="0"/>
        <w:contextualSpacing/>
        <w:rPr>
          <w:rFonts w:cs="Times New Roman"/>
          <w:b/>
        </w:rPr>
      </w:pPr>
      <w:r w:rsidRPr="00B94859">
        <w:rPr>
          <w:rFonts w:cs="Times New Roman"/>
          <w:b/>
        </w:rPr>
        <w:t>konserwacja i pielęgnacja zieleni miejskiej, w tym:</w:t>
      </w:r>
    </w:p>
    <w:p w:rsidR="00E62203" w:rsidRPr="00B94859" w:rsidRDefault="00E62203" w:rsidP="008B4D00">
      <w:pPr>
        <w:pStyle w:val="Akapitzlist"/>
        <w:widowControl/>
        <w:numPr>
          <w:ilvl w:val="1"/>
          <w:numId w:val="55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 xml:space="preserve">konserwacja i pielęgnacja </w:t>
      </w:r>
      <w:proofErr w:type="spellStart"/>
      <w:r w:rsidRPr="00B94859">
        <w:rPr>
          <w:rFonts w:cs="Times New Roman"/>
        </w:rPr>
        <w:t>nasadzeń</w:t>
      </w:r>
      <w:proofErr w:type="spellEnd"/>
      <w:r w:rsidRPr="00B94859">
        <w:rPr>
          <w:rFonts w:cs="Times New Roman"/>
        </w:rPr>
        <w:t xml:space="preserve"> mieszanych z kwiatami, bylinami i trawami, dywanów kwiatowych, pnączy oraz skupin krzewów, określonych w załączniku do umowy:</w:t>
      </w:r>
    </w:p>
    <w:p w:rsidR="00E62203" w:rsidRPr="00B94859" w:rsidRDefault="00E62203" w:rsidP="008B4D00">
      <w:pPr>
        <w:numPr>
          <w:ilvl w:val="0"/>
          <w:numId w:val="57"/>
        </w:numPr>
        <w:spacing w:after="0" w:line="240" w:lineRule="auto"/>
        <w:ind w:left="360" w:firstLine="1058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nasadzenia w gruncie,</w:t>
      </w:r>
    </w:p>
    <w:p w:rsidR="00E62203" w:rsidRPr="00B94859" w:rsidRDefault="00E62203" w:rsidP="008B4D00">
      <w:pPr>
        <w:numPr>
          <w:ilvl w:val="0"/>
          <w:numId w:val="57"/>
        </w:numPr>
        <w:spacing w:after="0" w:line="240" w:lineRule="auto"/>
        <w:ind w:left="360" w:firstLine="1058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nasadzenia w pojemnikach/gazonach,</w:t>
      </w:r>
    </w:p>
    <w:p w:rsidR="00E62203" w:rsidRPr="00B94859" w:rsidRDefault="00E62203" w:rsidP="008B4D00">
      <w:pPr>
        <w:pStyle w:val="Akapitzlist"/>
        <w:widowControl/>
        <w:numPr>
          <w:ilvl w:val="1"/>
          <w:numId w:val="55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wiosenne, letnie i jesienne sadzenie kwiatów jednorocznych i bylin na istniejących rabatach i skupinach,</w:t>
      </w:r>
    </w:p>
    <w:p w:rsidR="00E62203" w:rsidRPr="00B94859" w:rsidRDefault="00E62203" w:rsidP="008B4D00">
      <w:pPr>
        <w:pStyle w:val="Akapitzlist"/>
        <w:widowControl/>
        <w:numPr>
          <w:ilvl w:val="1"/>
          <w:numId w:val="55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 xml:space="preserve">konserwacja i pielęgnacja nowych </w:t>
      </w:r>
      <w:proofErr w:type="spellStart"/>
      <w:r w:rsidRPr="00B94859">
        <w:rPr>
          <w:rFonts w:cs="Times New Roman"/>
        </w:rPr>
        <w:t>nasadzeń</w:t>
      </w:r>
      <w:proofErr w:type="spellEnd"/>
      <w:r w:rsidRPr="00B94859">
        <w:rPr>
          <w:rFonts w:cs="Times New Roman"/>
        </w:rPr>
        <w:t xml:space="preserve"> drzew,</w:t>
      </w:r>
    </w:p>
    <w:p w:rsidR="00E62203" w:rsidRPr="00B94859" w:rsidRDefault="00E62203" w:rsidP="008B4D00">
      <w:pPr>
        <w:pStyle w:val="Akapitzlist"/>
        <w:widowControl/>
        <w:numPr>
          <w:ilvl w:val="1"/>
          <w:numId w:val="55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usuwanie liści, gałęzi, itp. z trawników w parkach i skwerach, ze skupin krzewów,</w:t>
      </w:r>
      <w:r w:rsidR="008B4D00" w:rsidRPr="00B94859">
        <w:rPr>
          <w:rFonts w:cs="Times New Roman"/>
        </w:rPr>
        <w:t xml:space="preserve"> </w:t>
      </w:r>
      <w:r w:rsidRPr="00B94859">
        <w:rPr>
          <w:rFonts w:cs="Times New Roman"/>
        </w:rPr>
        <w:t xml:space="preserve">z </w:t>
      </w:r>
      <w:proofErr w:type="spellStart"/>
      <w:r w:rsidRPr="00B94859">
        <w:rPr>
          <w:rFonts w:cs="Times New Roman"/>
        </w:rPr>
        <w:t>nasadzeń</w:t>
      </w:r>
      <w:proofErr w:type="spellEnd"/>
      <w:r w:rsidRPr="00B94859">
        <w:rPr>
          <w:rFonts w:cs="Times New Roman"/>
        </w:rPr>
        <w:t xml:space="preserve"> mieszanych z kwiatami, bylinami i trawami, z dywanów kwiatowych oraz z żywopłotów, </w:t>
      </w:r>
    </w:p>
    <w:p w:rsidR="00E62203" w:rsidRPr="00B94859" w:rsidRDefault="00E62203" w:rsidP="008B4D00">
      <w:pPr>
        <w:pStyle w:val="Akapitzlist"/>
        <w:widowControl/>
        <w:numPr>
          <w:ilvl w:val="1"/>
          <w:numId w:val="55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utrzymanie parków i skwerów w miesiącach: od IV do IX, w tym ciągów pieszych,</w:t>
      </w:r>
      <w:r w:rsidR="008B4D00" w:rsidRPr="00B94859">
        <w:rPr>
          <w:rFonts w:cs="Times New Roman"/>
        </w:rPr>
        <w:t xml:space="preserve"> </w:t>
      </w:r>
      <w:r w:rsidRPr="00B94859">
        <w:rPr>
          <w:rFonts w:cs="Times New Roman"/>
        </w:rPr>
        <w:t>alejek i schodów,</w:t>
      </w:r>
    </w:p>
    <w:p w:rsidR="00E62203" w:rsidRPr="00B94859" w:rsidRDefault="00E62203" w:rsidP="008B4D00">
      <w:pPr>
        <w:pStyle w:val="Akapitzlist"/>
        <w:widowControl/>
        <w:numPr>
          <w:ilvl w:val="1"/>
          <w:numId w:val="55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utrzymanie parków i skwerów w miesiącach: od X do III, w tym ciągów pieszych, alejek i schodów,</w:t>
      </w:r>
    </w:p>
    <w:p w:rsidR="00E62203" w:rsidRPr="00B94859" w:rsidRDefault="00E62203" w:rsidP="008B4D00">
      <w:pPr>
        <w:pStyle w:val="Akapitzlist"/>
        <w:widowControl/>
        <w:numPr>
          <w:ilvl w:val="1"/>
          <w:numId w:val="55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konserwacja i pielęgnacja trawników w parkach, skwerach i pasach drogowych oraz utrzymanie trawy w ażurowych płytach betonowych oraz płytach betonowych typu „</w:t>
      </w:r>
      <w:proofErr w:type="spellStart"/>
      <w:r w:rsidRPr="00B94859">
        <w:rPr>
          <w:rFonts w:cs="Times New Roman"/>
        </w:rPr>
        <w:t>Meba</w:t>
      </w:r>
      <w:proofErr w:type="spellEnd"/>
      <w:r w:rsidRPr="00B94859">
        <w:rPr>
          <w:rFonts w:cs="Times New Roman"/>
        </w:rPr>
        <w:t>”,</w:t>
      </w:r>
    </w:p>
    <w:p w:rsidR="00E62203" w:rsidRPr="00B94859" w:rsidRDefault="00E62203" w:rsidP="008B4D00">
      <w:pPr>
        <w:pStyle w:val="Akapitzlist"/>
        <w:widowControl/>
        <w:numPr>
          <w:ilvl w:val="1"/>
          <w:numId w:val="55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konserwacja i pielęgnacja żywopłotów w parkach, skwerach oraz w pasach drogowych.</w:t>
      </w:r>
    </w:p>
    <w:p w:rsidR="00E62203" w:rsidRPr="00B94859" w:rsidRDefault="00E62203" w:rsidP="00E04F65">
      <w:pPr>
        <w:pStyle w:val="Tekstpodstawowy3"/>
        <w:spacing w:after="0"/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:rsidR="00E62203" w:rsidRPr="00B94859" w:rsidRDefault="00E62203" w:rsidP="00E04F65">
      <w:pPr>
        <w:pStyle w:val="Tekstpodstawowy3"/>
        <w:spacing w:after="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B94859">
        <w:rPr>
          <w:rFonts w:ascii="Arial Narrow" w:hAnsi="Arial Narrow"/>
          <w:b/>
          <w:sz w:val="22"/>
          <w:szCs w:val="22"/>
          <w:u w:val="single"/>
        </w:rPr>
        <w:t>Wyjaśnienie pojęć: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5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 xml:space="preserve">„konserwacja i pielęgnacja </w:t>
      </w:r>
      <w:proofErr w:type="spellStart"/>
      <w:r w:rsidRPr="00B94859">
        <w:rPr>
          <w:rFonts w:cs="Times New Roman"/>
          <w:b/>
        </w:rPr>
        <w:t>nasadzeń</w:t>
      </w:r>
      <w:proofErr w:type="spellEnd"/>
      <w:r w:rsidRPr="00B94859">
        <w:rPr>
          <w:rFonts w:cs="Times New Roman"/>
          <w:b/>
        </w:rPr>
        <w:t xml:space="preserve"> mieszanych z kwiatami, bylinami i trawami, dywanów kwiatowych, pnączy oraz skupin krzewów”</w:t>
      </w:r>
      <w:r w:rsidRPr="00B94859">
        <w:rPr>
          <w:rFonts w:cs="Times New Roman"/>
        </w:rPr>
        <w:t>, w tym:</w:t>
      </w:r>
    </w:p>
    <w:p w:rsidR="00E62203" w:rsidRPr="00B94859" w:rsidRDefault="00E62203" w:rsidP="00E04F6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firstLine="142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nasadzenia w gruncie – 139 szt.,  </w:t>
      </w:r>
    </w:p>
    <w:p w:rsidR="00E62203" w:rsidRPr="00B94859" w:rsidRDefault="00E62203" w:rsidP="00E04F65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567" w:firstLine="142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nasadzenia w pojemnikach/gazonach – 9</w:t>
      </w:r>
      <w:r w:rsidR="001C5370" w:rsidRPr="00B94859">
        <w:rPr>
          <w:rFonts w:ascii="Arial Narrow" w:eastAsia="Times New Roman" w:hAnsi="Arial Narrow" w:cs="Times New Roman"/>
          <w:lang w:eastAsia="pl-PL"/>
        </w:rPr>
        <w:t>3</w:t>
      </w:r>
      <w:r w:rsidRPr="00B94859">
        <w:rPr>
          <w:rFonts w:ascii="Arial Narrow" w:eastAsia="Times New Roman" w:hAnsi="Arial Narrow" w:cs="Times New Roman"/>
          <w:lang w:eastAsia="pl-PL"/>
        </w:rPr>
        <w:t xml:space="preserve"> szt.,</w:t>
      </w:r>
    </w:p>
    <w:p w:rsidR="00E62203" w:rsidRPr="00B94859" w:rsidRDefault="00E04F65" w:rsidP="00E04F6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           </w:t>
      </w:r>
      <w:r w:rsidR="00E62203" w:rsidRPr="00B94859">
        <w:rPr>
          <w:rFonts w:ascii="Arial Narrow" w:eastAsia="Times New Roman" w:hAnsi="Arial Narrow" w:cs="Times New Roman"/>
          <w:lang w:eastAsia="pl-PL"/>
        </w:rPr>
        <w:t>rozumie się:</w:t>
      </w:r>
    </w:p>
    <w:p w:rsidR="00E62203" w:rsidRPr="00B94859" w:rsidRDefault="00E62203" w:rsidP="00E04F65">
      <w:pPr>
        <w:numPr>
          <w:ilvl w:val="0"/>
          <w:numId w:val="30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systematyczne pielenie,</w:t>
      </w:r>
    </w:p>
    <w:p w:rsidR="00E62203" w:rsidRPr="00B94859" w:rsidRDefault="00E62203" w:rsidP="00E04F65">
      <w:pPr>
        <w:numPr>
          <w:ilvl w:val="0"/>
          <w:numId w:val="30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sezonowe zasilanie roślin, przede wszystkim wiosną, nawozami mineralnymi, których skład będzie zależny od preferencji poszczególnych gatunków roślin ozdobnych,</w:t>
      </w:r>
    </w:p>
    <w:p w:rsidR="00E62203" w:rsidRPr="00B94859" w:rsidRDefault="00E62203" w:rsidP="00E04F65">
      <w:pPr>
        <w:numPr>
          <w:ilvl w:val="0"/>
          <w:numId w:val="30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zwalczanie profilaktyczne i doraźne chorób i szkodników roślin metodą chemiczną,</w:t>
      </w:r>
    </w:p>
    <w:p w:rsidR="00E62203" w:rsidRPr="00B94859" w:rsidRDefault="00E62203" w:rsidP="00E04F65">
      <w:pPr>
        <w:numPr>
          <w:ilvl w:val="0"/>
          <w:numId w:val="30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sezonowe przycinanie bylin, traw i krzewów w zależności od preferencji gatunkowej roślin, w odniesieniu do pnączy i krzewów – dodatkowo cięcia formujące,</w:t>
      </w:r>
    </w:p>
    <w:p w:rsidR="00E62203" w:rsidRPr="00B94859" w:rsidRDefault="00E62203" w:rsidP="00E04F65">
      <w:pPr>
        <w:numPr>
          <w:ilvl w:val="0"/>
          <w:numId w:val="30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sukcesywne usuwanie suchych kwiatostanów,</w:t>
      </w:r>
    </w:p>
    <w:p w:rsidR="00E62203" w:rsidRPr="00B94859" w:rsidRDefault="00E62203" w:rsidP="00E04F65">
      <w:pPr>
        <w:numPr>
          <w:ilvl w:val="0"/>
          <w:numId w:val="30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posezonowe usuwanie jednorocznych kwiatów,</w:t>
      </w:r>
    </w:p>
    <w:p w:rsidR="00E62203" w:rsidRPr="00B94859" w:rsidRDefault="00E62203" w:rsidP="00E04F65">
      <w:pPr>
        <w:numPr>
          <w:ilvl w:val="0"/>
          <w:numId w:val="30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strike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kopczykowanie, ściółkowanie oraz okrywanie roślin przed zimą, m.in. róż, hortensji, lawendy i innych roślin, należących do grupy narażonych na przemarzanie; zabezpieczenie roślin nastąpi przed zimą, po pierwszych przymrozkach, poprzez obsypanie nasady pędów ziemią, torfem lub trocinami w formie kopczyka lub owinięcie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agrowłókniną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>, przykrycie słomą lub gałązkami drzew iglastych,</w:t>
      </w:r>
    </w:p>
    <w:p w:rsidR="00E62203" w:rsidRPr="00B94859" w:rsidRDefault="00E62203" w:rsidP="00E04F65">
      <w:pPr>
        <w:numPr>
          <w:ilvl w:val="0"/>
          <w:numId w:val="30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pielęgnacja bylin dodatkowo wymaga: dzielenia bylin, oczyszczania karp, przesadzania bylin, przemieszczania bylin (w miarę potrzeb),</w:t>
      </w:r>
    </w:p>
    <w:p w:rsidR="00E62203" w:rsidRPr="00B94859" w:rsidRDefault="00E62203" w:rsidP="00E04F65">
      <w:pPr>
        <w:numPr>
          <w:ilvl w:val="0"/>
          <w:numId w:val="30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po zakończeniu sezonu wegetacyjnego konieczne jest prowadzenie prac ograniczających ilości bulw i kłączy w celu zachowania określonych powierzchni dla wzrostu bylin,</w:t>
      </w:r>
    </w:p>
    <w:p w:rsidR="00E62203" w:rsidRPr="00B94859" w:rsidRDefault="00E62203" w:rsidP="00E04F65">
      <w:pPr>
        <w:numPr>
          <w:ilvl w:val="0"/>
          <w:numId w:val="30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strike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podlewanie kwiatów i bylin w zależności od panujących warunków atmosferycznych, w sezonie - codziennie kiedy utrzymuje się </w:t>
      </w:r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>długotrwały okres bez opadów atmosferycznych lub z nieznacznym opadem w stosunku do średnich wieloletnich wartości i wysoką temperaturą,</w:t>
      </w:r>
    </w:p>
    <w:p w:rsidR="00E62203" w:rsidRPr="00B94859" w:rsidRDefault="00E62203" w:rsidP="00E04F65">
      <w:pPr>
        <w:numPr>
          <w:ilvl w:val="0"/>
          <w:numId w:val="30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uzupełnianie kory lub kamyka nawierzchniowego.</w:t>
      </w:r>
    </w:p>
    <w:p w:rsidR="00E62203" w:rsidRPr="00B94859" w:rsidRDefault="00E62203" w:rsidP="00E04F6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5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„wiosenne, letnie i jesienne sadzenie kwiatów jednorocznych i bylin na istniejących rabatach i skupinach”, w tym:</w:t>
      </w:r>
    </w:p>
    <w:p w:rsidR="00E62203" w:rsidRPr="00B94859" w:rsidRDefault="00E62203" w:rsidP="00E04F65">
      <w:pPr>
        <w:numPr>
          <w:ilvl w:val="1"/>
          <w:numId w:val="7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lastRenderedPageBreak/>
        <w:t xml:space="preserve">kwiatów (roślin jednorocznych) - około 24 500 szt. rocznie, </w:t>
      </w:r>
    </w:p>
    <w:p w:rsidR="00E62203" w:rsidRPr="00B94859" w:rsidRDefault="00E62203" w:rsidP="00E04F65">
      <w:pPr>
        <w:numPr>
          <w:ilvl w:val="1"/>
          <w:numId w:val="7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bylin – około 1 400 szt. rocznie,</w:t>
      </w:r>
    </w:p>
    <w:p w:rsidR="00E62203" w:rsidRPr="00B94859" w:rsidRDefault="00E04F65" w:rsidP="00E04F65">
      <w:p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              </w:t>
      </w:r>
      <w:r w:rsidR="00E62203" w:rsidRPr="00B94859">
        <w:rPr>
          <w:rFonts w:ascii="Arial Narrow" w:eastAsia="Times New Roman" w:hAnsi="Arial Narrow" w:cs="Times New Roman"/>
          <w:lang w:eastAsia="pl-PL"/>
        </w:rPr>
        <w:t>rozumie się:</w:t>
      </w:r>
    </w:p>
    <w:p w:rsidR="00E62203" w:rsidRPr="00B94859" w:rsidRDefault="00E62203" w:rsidP="00E04F65">
      <w:pPr>
        <w:numPr>
          <w:ilvl w:val="0"/>
          <w:numId w:val="31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sezonowe sadzenie kwiatów i bylin po uzgodnieniu terminu, lokalizacji i gatunku roślin z Zamawiającym, </w:t>
      </w:r>
    </w:p>
    <w:p w:rsidR="00E62203" w:rsidRPr="00B94859" w:rsidRDefault="00E62203" w:rsidP="00E04F65">
      <w:pPr>
        <w:numPr>
          <w:ilvl w:val="0"/>
          <w:numId w:val="32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na terenie przeznaczonym do obsady gleba rodzima zostanie spulchniona oraz uzupełniona warstwą ziemi urodzajnej żyznej lub kompostowej,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przed sadzeniem przygotowanie podłoża poprzez zastosowanie optymalnego składu oraz ilości soli mineralnych, w zależności od wymagań pokarmowych poszczególnych grup roślin,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zastosowanie do obsady materiału roślinnego najwyższej jakości, wolnego od chorób i patogenów z nienaruszoną bryłą korzeniową, niezachwaszczoną i starannie </w:t>
      </w:r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>zabezpieczoną do momentu zakończenia sadzenia;</w:t>
      </w:r>
      <w:r w:rsidRPr="00B94859">
        <w:rPr>
          <w:rFonts w:ascii="Arial Narrow" w:eastAsia="Times New Roman" w:hAnsi="Arial Narrow" w:cs="Times New Roman"/>
          <w:lang w:eastAsia="pl-PL"/>
        </w:rPr>
        <w:t xml:space="preserve"> kwiaty jednoroczne z wykształconą koroną kwiatową;</w:t>
      </w:r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 xml:space="preserve"> rośliny </w:t>
      </w:r>
      <w:proofErr w:type="spellStart"/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>pojemnikowane</w:t>
      </w:r>
      <w:proofErr w:type="spellEnd"/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 xml:space="preserve"> w doniczkach o boku minimum 8 cm (P8)</w:t>
      </w:r>
      <w:r w:rsidRPr="00B94859">
        <w:rPr>
          <w:rFonts w:ascii="Arial Narrow" w:eastAsia="Times New Roman" w:hAnsi="Arial Narrow" w:cs="Times New Roman"/>
          <w:lang w:eastAsia="pl-PL"/>
        </w:rPr>
        <w:t>; m</w:t>
      </w:r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>ateriał roślinny będzie czysty odmianowo, etykietowany, wyprodukowany zgodnie</w:t>
      </w:r>
      <w:r w:rsidR="00E04F65"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 xml:space="preserve"> </w:t>
      </w:r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>z zasadami agrotechniki szkółkarskiej,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nawożenie, przynajmniej raz w tygodniu, nawozem do roślin kwitnących, 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podlewanie kwiatów i bylin w zależności od panujących warunków atmosferycznych, w sezonie - codziennie, kiedy utrzymuje się </w:t>
      </w:r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>długotrwały okres bez opadów atmosferycznych lub z nieznacznym opadem w stosunku do średnich wieloletnich wartości i wysoką temperaturą;</w:t>
      </w:r>
    </w:p>
    <w:p w:rsidR="00E62203" w:rsidRPr="00B94859" w:rsidRDefault="00E62203" w:rsidP="00E04F65">
      <w:pPr>
        <w:numPr>
          <w:ilvl w:val="0"/>
          <w:numId w:val="8"/>
        </w:numPr>
        <w:spacing w:after="0" w:line="240" w:lineRule="auto"/>
        <w:ind w:left="993" w:hanging="27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gatunki kwiatów: </w:t>
      </w:r>
      <w:r w:rsidRPr="00B94859">
        <w:rPr>
          <w:rFonts w:ascii="Arial Narrow" w:eastAsia="Times New Roman" w:hAnsi="Arial Narrow" w:cs="Times New Roman"/>
          <w:b/>
          <w:u w:val="single"/>
          <w:lang w:eastAsia="pl-PL"/>
        </w:rPr>
        <w:t>wiosna i lato</w:t>
      </w:r>
      <w:r w:rsidRPr="00B94859">
        <w:rPr>
          <w:rFonts w:ascii="Arial Narrow" w:eastAsia="Times New Roman" w:hAnsi="Arial Narrow" w:cs="Times New Roman"/>
          <w:lang w:eastAsia="pl-PL"/>
        </w:rPr>
        <w:t xml:space="preserve"> - bratek, stokrotka, niezapominajka, prymula, szałwia, begonia wiecznie kwitnąca, petunia aksamitka, starzec, żeniszek, lobelia,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coleus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 xml:space="preserve">, paciorecznik, pelargonia zwisła i stojąca, begonia bulwiasta,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surfinia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 xml:space="preserve"> –   w odmianach, pojemnik C3, </w:t>
      </w:r>
      <w:r w:rsidRPr="00B94859">
        <w:rPr>
          <w:rFonts w:ascii="Arial Narrow" w:eastAsia="Times New Roman" w:hAnsi="Arial Narrow" w:cs="Times New Roman"/>
          <w:b/>
          <w:u w:val="single"/>
          <w:lang w:eastAsia="pl-PL"/>
        </w:rPr>
        <w:t>jesień</w:t>
      </w:r>
      <w:r w:rsidRPr="00B94859">
        <w:rPr>
          <w:rFonts w:ascii="Arial Narrow" w:eastAsia="Times New Roman" w:hAnsi="Arial Narrow" w:cs="Times New Roman"/>
          <w:lang w:eastAsia="pl-PL"/>
        </w:rPr>
        <w:t>- aster, chryzantema.</w:t>
      </w:r>
    </w:p>
    <w:p w:rsidR="00E62203" w:rsidRPr="00B94859" w:rsidRDefault="00E62203" w:rsidP="00E04F65">
      <w:pPr>
        <w:spacing w:after="0" w:line="240" w:lineRule="auto"/>
        <w:ind w:left="99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Dopuszcza się sadzenie gatunków innych niż gatunki wyżej wymienione, po uzgodnieniu z Zamawiającym.</w:t>
      </w:r>
    </w:p>
    <w:p w:rsidR="00E62203" w:rsidRPr="00B94859" w:rsidRDefault="00E62203" w:rsidP="00E04F65">
      <w:pPr>
        <w:numPr>
          <w:ilvl w:val="0"/>
          <w:numId w:val="8"/>
        </w:numPr>
        <w:spacing w:after="0" w:line="240" w:lineRule="auto"/>
        <w:ind w:left="993" w:hanging="27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gatunki bylin: funkie, języczki, astry, dzwonki, liliowce, złocienie, trawy ozdobne, wrzosy, wrzośce, lawendy, bodziszki, rozchodniki okazałe, czyśćce,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santoliny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 xml:space="preserve">,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liatry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 xml:space="preserve">,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dzielżany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 xml:space="preserve"> – w odmianach, pojemnik C3.</w:t>
      </w:r>
    </w:p>
    <w:p w:rsidR="00E62203" w:rsidRPr="00B94859" w:rsidRDefault="00E62203" w:rsidP="00E04F65">
      <w:pPr>
        <w:spacing w:after="0" w:line="240" w:lineRule="auto"/>
        <w:ind w:left="99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Dopuszcza się sadzenie gatunków innych niż gatunki wyżej wymienione, po uzgodnieniu z Zamawiającym.</w:t>
      </w:r>
    </w:p>
    <w:p w:rsidR="00E62203" w:rsidRPr="00B94859" w:rsidRDefault="00E62203" w:rsidP="00E04F65">
      <w:pPr>
        <w:spacing w:after="0" w:line="240" w:lineRule="auto"/>
        <w:ind w:left="144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5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>Pod pojęciem „</w:t>
      </w:r>
      <w:r w:rsidRPr="00B94859">
        <w:rPr>
          <w:rFonts w:cs="Times New Roman"/>
          <w:b/>
        </w:rPr>
        <w:t xml:space="preserve">konserwacja i pielęgnacja nowych </w:t>
      </w:r>
      <w:proofErr w:type="spellStart"/>
      <w:r w:rsidRPr="00B94859">
        <w:rPr>
          <w:rFonts w:cs="Times New Roman"/>
          <w:b/>
        </w:rPr>
        <w:t>nasadzeń</w:t>
      </w:r>
      <w:proofErr w:type="spellEnd"/>
      <w:r w:rsidRPr="00B94859">
        <w:rPr>
          <w:rFonts w:cs="Times New Roman"/>
          <w:b/>
        </w:rPr>
        <w:t xml:space="preserve"> drzew”</w:t>
      </w:r>
      <w:r w:rsidRPr="00B94859">
        <w:rPr>
          <w:rFonts w:cs="Times New Roman"/>
        </w:rPr>
        <w:t xml:space="preserve"> (około 441 szt.) rozumie się: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podnoszenie w miarę potrzeb koron drzewek (wiosną i jesienią) oraz formowanie koron,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sukcesywne usuwanie odrostów korzeniowych,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pielenie misy wokół drzewek oraz uzupełnianie kory,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podlewanie młodych drzewek w okresie wegetacji podczas suszy (kiedy utrzymuje się </w:t>
      </w:r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>długotrwały okres bez opadów atmosferycznych lub z nieznacznym opadem</w:t>
      </w:r>
      <w:r w:rsidR="00E04F65"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 xml:space="preserve"> </w:t>
      </w:r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 xml:space="preserve"> w  stosunku do średnich wieloletnich wartości i wysoką temperaturą)</w:t>
      </w:r>
      <w:r w:rsidRPr="00B94859">
        <w:rPr>
          <w:rFonts w:ascii="Arial Narrow" w:eastAsia="Times New Roman" w:hAnsi="Arial Narrow" w:cs="Times New Roman"/>
          <w:lang w:eastAsia="pl-PL"/>
        </w:rPr>
        <w:t>,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wykonywanie zabiegów ochrony roślin przed chorobami i szkodnikami (doraźnie - w miarę potrzeb),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nawożenie mineralne, w zależności od parametrów glebowych i wymagań gatunkowych drzew (doraźnie - w miarę potrzeb),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wymiana zniszczonych palików i wiązadeł.</w:t>
      </w:r>
    </w:p>
    <w:p w:rsidR="00E62203" w:rsidRPr="00B94859" w:rsidRDefault="00E62203" w:rsidP="00E04F6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5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 xml:space="preserve">„usuwanie liści, gałęzi, itp. z trawników w parkach i skwerach, ze skupin krzewów, z </w:t>
      </w:r>
      <w:proofErr w:type="spellStart"/>
      <w:r w:rsidRPr="00B94859">
        <w:rPr>
          <w:rFonts w:cs="Times New Roman"/>
          <w:b/>
        </w:rPr>
        <w:t>nasadzeń</w:t>
      </w:r>
      <w:proofErr w:type="spellEnd"/>
      <w:r w:rsidRPr="00B94859">
        <w:rPr>
          <w:rFonts w:cs="Times New Roman"/>
          <w:b/>
        </w:rPr>
        <w:t xml:space="preserve"> mieszanych z kwiatami, bylinami i trawami,  z dywanów kwiatowych oraz z żywopłotów” </w:t>
      </w:r>
      <w:r w:rsidRPr="00B94859">
        <w:rPr>
          <w:rFonts w:cs="Times New Roman"/>
        </w:rPr>
        <w:t>(powierzchnia około 318 047 m²) rozumie się: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>sukcesywne usuwanie opadłych liści i gałęzi, itp.,</w:t>
      </w:r>
    </w:p>
    <w:p w:rsidR="00E62203" w:rsidRPr="00B94859" w:rsidRDefault="00E62203" w:rsidP="00E04F65">
      <w:pPr>
        <w:numPr>
          <w:ilvl w:val="0"/>
          <w:numId w:val="33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wywóz zebranych nieczystości.</w:t>
      </w:r>
    </w:p>
    <w:p w:rsidR="00E62203" w:rsidRPr="00B94859" w:rsidRDefault="00E62203" w:rsidP="00E04F65">
      <w:pPr>
        <w:tabs>
          <w:tab w:val="left" w:pos="720"/>
          <w:tab w:val="left" w:pos="108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5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 xml:space="preserve">„utrzymanie parków i skwerów w miesiącach od IV do IX, w tym ciągów pieszych, alejek i schodów” </w:t>
      </w:r>
      <w:r w:rsidRPr="00B94859">
        <w:rPr>
          <w:rFonts w:cs="Times New Roman"/>
        </w:rPr>
        <w:t>(powierzchnia około 11 400 m</w:t>
      </w:r>
      <w:r w:rsidRPr="00B94859">
        <w:rPr>
          <w:rFonts w:cs="Times New Roman"/>
          <w:vertAlign w:val="superscript"/>
        </w:rPr>
        <w:t>2</w:t>
      </w:r>
      <w:r w:rsidRPr="00B94859">
        <w:rPr>
          <w:rFonts w:cs="Times New Roman"/>
        </w:rPr>
        <w:t>) rozumie się: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pielęgnacja i konserwacja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nasadzeń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 xml:space="preserve"> w parkach i skwerach,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usuwanie odrostów korzeniowych drzew, 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przycinanie krzewów, bylin, itp.,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codzienne uprzątanie ciągów pieszych, alejek i schodów,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opróżnianie koszy w parkach przynajmniej 3 razy w tygodniu,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wywóz zebranych nieczystości na składowisko odpadów.</w:t>
      </w:r>
    </w:p>
    <w:p w:rsidR="00E62203" w:rsidRPr="00B94859" w:rsidRDefault="00E62203" w:rsidP="00E04F65">
      <w:pPr>
        <w:spacing w:after="0" w:line="240" w:lineRule="auto"/>
        <w:ind w:left="1068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5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„utrzymanie parków i skwerów w miesiącach od X do III, w tym ciągów pieszych, alejek i schodów”</w:t>
      </w:r>
      <w:r w:rsidRPr="00B94859">
        <w:rPr>
          <w:rFonts w:cs="Times New Roman"/>
        </w:rPr>
        <w:t xml:space="preserve"> (powierzchnia około 11 400 m</w:t>
      </w:r>
      <w:r w:rsidRPr="00B94859">
        <w:rPr>
          <w:rFonts w:cs="Times New Roman"/>
          <w:vertAlign w:val="superscript"/>
        </w:rPr>
        <w:t xml:space="preserve">2 </w:t>
      </w:r>
      <w:r w:rsidRPr="00B94859">
        <w:rPr>
          <w:rFonts w:cs="Times New Roman"/>
        </w:rPr>
        <w:t>) rozumie się: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lastRenderedPageBreak/>
        <w:t>w zależności od panujących warunków atmosferycznych – uprzątanie lub odśnieżanie i odladzanie oraz posypywanie  piaskiem ciągów pieszych, alei i schodów,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opróżnianie koszy w parkach przynajmniej 2 razy w tygodniu,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wywóz zebranych nieczystości na składowisko odpadów.</w:t>
      </w:r>
    </w:p>
    <w:p w:rsidR="00E62203" w:rsidRPr="00B94859" w:rsidRDefault="00E62203" w:rsidP="00E04F65">
      <w:pPr>
        <w:spacing w:after="0" w:line="240" w:lineRule="auto"/>
        <w:ind w:left="1068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1.1.7 Pod pojęciem </w:t>
      </w:r>
      <w:r w:rsidRPr="00B94859">
        <w:rPr>
          <w:rFonts w:ascii="Arial Narrow" w:eastAsia="Times New Roman" w:hAnsi="Arial Narrow" w:cs="Times New Roman"/>
          <w:b/>
          <w:lang w:eastAsia="pl-PL"/>
        </w:rPr>
        <w:t>„konserwacja i pielęgnacja trawników w parkach, skwerach i pasach drogowych oraz utrzymanie trawy w ażurowych płytach betonowych oraz płytach betonowych typu „</w:t>
      </w:r>
      <w:proofErr w:type="spellStart"/>
      <w:r w:rsidRPr="00B94859">
        <w:rPr>
          <w:rFonts w:ascii="Arial Narrow" w:eastAsia="Times New Roman" w:hAnsi="Arial Narrow" w:cs="Times New Roman"/>
          <w:b/>
          <w:lang w:eastAsia="pl-PL"/>
        </w:rPr>
        <w:t>Meba</w:t>
      </w:r>
      <w:proofErr w:type="spellEnd"/>
      <w:r w:rsidRPr="00B94859">
        <w:rPr>
          <w:rFonts w:ascii="Arial Narrow" w:eastAsia="Times New Roman" w:hAnsi="Arial Narrow" w:cs="Times New Roman"/>
          <w:b/>
          <w:lang w:eastAsia="pl-PL"/>
        </w:rPr>
        <w:t xml:space="preserve">” </w:t>
      </w:r>
      <w:r w:rsidRPr="00B94859">
        <w:rPr>
          <w:rFonts w:ascii="Arial Narrow" w:eastAsia="Times New Roman" w:hAnsi="Arial Narrow" w:cs="Times New Roman"/>
          <w:lang w:eastAsia="pl-PL"/>
        </w:rPr>
        <w:t xml:space="preserve">(powierzchnia około </w:t>
      </w:r>
      <w:r w:rsidR="001C5370" w:rsidRPr="00B94859">
        <w:rPr>
          <w:rFonts w:ascii="Arial Narrow" w:eastAsia="Times New Roman" w:hAnsi="Arial Narrow" w:cs="Times New Roman"/>
          <w:lang w:eastAsia="pl-PL"/>
        </w:rPr>
        <w:t>304 287</w:t>
      </w:r>
      <w:r w:rsidRPr="00B94859">
        <w:rPr>
          <w:rFonts w:ascii="Arial Narrow" w:eastAsia="Times New Roman" w:hAnsi="Arial Narrow" w:cs="Times New Roman"/>
          <w:lang w:eastAsia="pl-PL"/>
        </w:rPr>
        <w:t xml:space="preserve"> m</w:t>
      </w:r>
      <w:r w:rsidRPr="00B94859">
        <w:rPr>
          <w:rFonts w:ascii="Arial Narrow" w:eastAsia="Times New Roman" w:hAnsi="Arial Narrow" w:cs="Times New Roman"/>
          <w:vertAlign w:val="superscript"/>
          <w:lang w:eastAsia="pl-PL"/>
        </w:rPr>
        <w:t>2</w:t>
      </w:r>
      <w:r w:rsidRPr="00B94859">
        <w:rPr>
          <w:rFonts w:ascii="Arial Narrow" w:eastAsia="Times New Roman" w:hAnsi="Arial Narrow" w:cs="Times New Roman"/>
          <w:lang w:eastAsia="pl-PL"/>
        </w:rPr>
        <w:t>) rozumie się: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wykaszanie trawników w miesiącach od IV do X – raz w miesiącu, jednakże  w miesiącach od V do VI, gdy wystąpią wzmożone opady deszczu i wysoka temperatura – dwa razy w miesiącu; podczas suszy</w:t>
      </w:r>
      <w:r w:rsidRPr="00B94859">
        <w:rPr>
          <w:rFonts w:ascii="Arial Narrow" w:eastAsia="Times New Roman" w:hAnsi="Arial Narrow" w:cs="Times New Roman"/>
          <w:color w:val="FF0000"/>
          <w:lang w:eastAsia="pl-PL"/>
        </w:rPr>
        <w:t xml:space="preserve"> </w:t>
      </w:r>
      <w:r w:rsidRPr="00B94859">
        <w:rPr>
          <w:rFonts w:ascii="Arial Narrow" w:eastAsia="Times New Roman" w:hAnsi="Arial Narrow" w:cs="Times New Roman"/>
          <w:lang w:eastAsia="pl-PL"/>
        </w:rPr>
        <w:t xml:space="preserve">(kiedy utrzymuje się </w:t>
      </w:r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temperaturą),</w:t>
      </w:r>
      <w:r w:rsidRPr="00B94859">
        <w:rPr>
          <w:rFonts w:ascii="Arial Narrow" w:eastAsia="Times New Roman" w:hAnsi="Arial Narrow" w:cs="Times New Roman"/>
          <w:lang w:eastAsia="pl-PL"/>
        </w:rPr>
        <w:t xml:space="preserve"> trawniki będą koszone w miejscach, w których będzie to niezbędne ze względu na nierównomierny wzrost trawnika,  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wykaszanie roślinności w misach (opaskach) w obrębie pnia drzew, rosnących w pasach drogowych,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dosiewanie trawy w </w:t>
      </w:r>
      <w:r w:rsidRPr="00B94859">
        <w:rPr>
          <w:rFonts w:ascii="Arial Narrow" w:eastAsia="Times New Roman" w:hAnsi="Arial Narrow" w:cs="Times New Roman"/>
          <w:shd w:val="clear" w:color="auto" w:fill="FFFFFF"/>
          <w:lang w:eastAsia="pl-PL"/>
        </w:rPr>
        <w:t>miejscach zniszczonych i wydeptanych,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nawożenie i wapnowanie trawników w okresie wiosennym,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odchwaszczanie mechaniczne trawników oraz trawy w ażurowych płytach betonowych oraz płytach betonowych typu „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Meba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>”, przy zastosowaniu środków ochrony roślin (w miarę potrzeb),</w:t>
      </w:r>
    </w:p>
    <w:p w:rsidR="00E62203" w:rsidRPr="00B94859" w:rsidRDefault="00E62203" w:rsidP="00E04F65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sukcesywne zachowanie linii trawnika poprzez usunięcie trawy i chwastów rosnących poza obrębem trawnika.</w:t>
      </w:r>
    </w:p>
    <w:p w:rsidR="00E62203" w:rsidRPr="00B94859" w:rsidRDefault="00E62203" w:rsidP="00E04F65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36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„konserwacja i pielęgnacja żywopłotów w parkach, skwerach oraz w pasach drogowych”</w:t>
      </w:r>
      <w:r w:rsidRPr="00B94859">
        <w:rPr>
          <w:rFonts w:cs="Times New Roman"/>
        </w:rPr>
        <w:t xml:space="preserve"> (powierzchnia około 2 304 m</w:t>
      </w:r>
      <w:r w:rsidRPr="00B94859">
        <w:rPr>
          <w:rFonts w:cs="Times New Roman"/>
          <w:vertAlign w:val="superscript"/>
        </w:rPr>
        <w:t>2</w:t>
      </w:r>
      <w:r w:rsidRPr="00B94859">
        <w:rPr>
          <w:rFonts w:cs="Times New Roman"/>
        </w:rPr>
        <w:t xml:space="preserve">) rozumie się: </w:t>
      </w:r>
    </w:p>
    <w:p w:rsidR="00E62203" w:rsidRPr="00B94859" w:rsidRDefault="00E62203" w:rsidP="006F0240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sukcesywne wykonywanie cięć pielęgnacyjnych oraz tzw. cięć „odmładzających” (tylko wiosną) w miarę potrzeb oraz strz</w:t>
      </w:r>
      <w:r w:rsidR="006F0240" w:rsidRPr="00B94859">
        <w:rPr>
          <w:rFonts w:ascii="Arial Narrow" w:eastAsia="Times New Roman" w:hAnsi="Arial Narrow" w:cs="Times New Roman"/>
          <w:lang w:eastAsia="pl-PL"/>
        </w:rPr>
        <w:t xml:space="preserve">yżenie (formowanie) żywopłotu </w:t>
      </w:r>
      <w:r w:rsidRPr="00B94859">
        <w:rPr>
          <w:rFonts w:ascii="Arial Narrow" w:eastAsia="Times New Roman" w:hAnsi="Arial Narrow" w:cs="Times New Roman"/>
          <w:lang w:eastAsia="pl-PL"/>
        </w:rPr>
        <w:t>z częstotliwością zależną od tempa wzrostu i preferencji gatunkowej roślin, gwarantującą estetyczny wygląd żywopłotu,</w:t>
      </w:r>
    </w:p>
    <w:p w:rsidR="00E62203" w:rsidRPr="00B94859" w:rsidRDefault="00E62203" w:rsidP="006F0240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wykonywanie w miarę potrzeb cięć sanitarnych roślin - usunięcie części obumarłych oraz cięć technicznych, zmierzających do zniwelowania kolizji, np. poprawy bezpieczeństwa w ruchu drogowym,</w:t>
      </w:r>
    </w:p>
    <w:p w:rsidR="00E62203" w:rsidRPr="00B94859" w:rsidRDefault="00E62203" w:rsidP="006F0240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sukcesywne oczyszczanie żywopłotów z chwastów,</w:t>
      </w:r>
    </w:p>
    <w:p w:rsidR="00E62203" w:rsidRPr="00B94859" w:rsidRDefault="00E62203" w:rsidP="006F0240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nawożenie żywopłotu nawozami mineralnymi (w miarę potrzeb),</w:t>
      </w:r>
    </w:p>
    <w:p w:rsidR="00E62203" w:rsidRPr="00B94859" w:rsidRDefault="00E62203" w:rsidP="006F0240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okresowe opryski pielęgnacyjne środkami ochrony roślin (w miarę potrzeb).</w:t>
      </w:r>
    </w:p>
    <w:p w:rsidR="00E62203" w:rsidRPr="00B94859" w:rsidRDefault="00E62203" w:rsidP="00E04F65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keepNext/>
        <w:widowControl/>
        <w:numPr>
          <w:ilvl w:val="2"/>
          <w:numId w:val="3"/>
        </w:numPr>
        <w:spacing w:before="0"/>
        <w:ind w:left="284" w:hanging="284"/>
        <w:contextualSpacing/>
        <w:outlineLvl w:val="1"/>
        <w:rPr>
          <w:rFonts w:cs="Times New Roman"/>
          <w:b/>
        </w:rPr>
      </w:pPr>
      <w:r w:rsidRPr="00B94859">
        <w:rPr>
          <w:rFonts w:cs="Times New Roman"/>
          <w:b/>
        </w:rPr>
        <w:t>zakładanie zieleni miejskiej: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9"/>
        </w:numPr>
        <w:spacing w:before="0"/>
        <w:ind w:left="426" w:hanging="142"/>
        <w:contextualSpacing/>
        <w:rPr>
          <w:rFonts w:cs="Times New Roman"/>
        </w:rPr>
      </w:pPr>
      <w:r w:rsidRPr="00B94859">
        <w:rPr>
          <w:rFonts w:cs="Times New Roman"/>
        </w:rPr>
        <w:t>zakładanie trawników poprzez wysiew nasion,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9"/>
        </w:numPr>
        <w:spacing w:before="0"/>
        <w:ind w:left="426" w:hanging="142"/>
        <w:contextualSpacing/>
        <w:rPr>
          <w:rFonts w:cs="Times New Roman"/>
        </w:rPr>
      </w:pPr>
      <w:r w:rsidRPr="00B94859">
        <w:rPr>
          <w:rFonts w:cs="Times New Roman"/>
        </w:rPr>
        <w:t>zakładanie trawników (dywaniki z rolki),</w:t>
      </w:r>
    </w:p>
    <w:p w:rsidR="00E62203" w:rsidRPr="00B94859" w:rsidRDefault="00E62203" w:rsidP="00E04F65">
      <w:pPr>
        <w:numPr>
          <w:ilvl w:val="1"/>
          <w:numId w:val="9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sadzenie krzewów żywopłotowych:</w:t>
      </w:r>
    </w:p>
    <w:p w:rsidR="00E62203" w:rsidRPr="00B94859" w:rsidRDefault="00E62203" w:rsidP="00E04F65">
      <w:pPr>
        <w:numPr>
          <w:ilvl w:val="0"/>
          <w:numId w:val="10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materiał kopany z gruntu,</w:t>
      </w:r>
    </w:p>
    <w:p w:rsidR="00E62203" w:rsidRPr="00B94859" w:rsidRDefault="00E62203" w:rsidP="00E04F65">
      <w:pPr>
        <w:numPr>
          <w:ilvl w:val="0"/>
          <w:numId w:val="10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materiał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pojemnikowany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>,</w:t>
      </w:r>
    </w:p>
    <w:p w:rsidR="00E62203" w:rsidRPr="00B94859" w:rsidRDefault="00E62203" w:rsidP="00E04F65">
      <w:pPr>
        <w:numPr>
          <w:ilvl w:val="1"/>
          <w:numId w:val="9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sadzenie róż okrywowych i rabatowych,</w:t>
      </w:r>
    </w:p>
    <w:p w:rsidR="00E62203" w:rsidRPr="00B94859" w:rsidRDefault="00E62203" w:rsidP="00E04F65">
      <w:pPr>
        <w:numPr>
          <w:ilvl w:val="1"/>
          <w:numId w:val="9"/>
        </w:numPr>
        <w:spacing w:after="0" w:line="240" w:lineRule="auto"/>
        <w:ind w:left="567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sadzenie krzewów ozdobnych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pojemnikowanych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>:</w:t>
      </w:r>
    </w:p>
    <w:p w:rsidR="00E62203" w:rsidRPr="00B94859" w:rsidRDefault="00E62203" w:rsidP="00E04F65">
      <w:pPr>
        <w:tabs>
          <w:tab w:val="left" w:pos="993"/>
        </w:tabs>
        <w:spacing w:after="0" w:line="240" w:lineRule="auto"/>
        <w:ind w:left="709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a) krzewy do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nasadzeń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 xml:space="preserve"> dywanowych,</w:t>
      </w:r>
    </w:p>
    <w:p w:rsidR="00E62203" w:rsidRPr="00B94859" w:rsidRDefault="00E62203" w:rsidP="00E04F65">
      <w:pPr>
        <w:pStyle w:val="Akapitzlist"/>
        <w:widowControl/>
        <w:numPr>
          <w:ilvl w:val="0"/>
          <w:numId w:val="7"/>
        </w:numPr>
        <w:tabs>
          <w:tab w:val="left" w:pos="993"/>
        </w:tabs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krzewy liściaste - wysokość od 50 cm do 100 cm,</w:t>
      </w:r>
    </w:p>
    <w:p w:rsidR="00E62203" w:rsidRPr="00B94859" w:rsidRDefault="00E62203" w:rsidP="00E04F65">
      <w:pPr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krzewy liściaste - wysokość powyżej 100 cm,</w:t>
      </w:r>
    </w:p>
    <w:p w:rsidR="00E62203" w:rsidRPr="00B94859" w:rsidRDefault="00E62203" w:rsidP="00E04F65">
      <w:pPr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krzewy iglaste - wysokość od 50 cm do 99 cm,</w:t>
      </w:r>
    </w:p>
    <w:p w:rsidR="00E62203" w:rsidRPr="00B94859" w:rsidRDefault="00E62203" w:rsidP="00E04F65">
      <w:pPr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krzewy iglaste - wysokość od </w:t>
      </w:r>
      <w:smartTag w:uri="urn:schemas-microsoft-com:office:smarttags" w:element="metricconverter">
        <w:smartTagPr>
          <w:attr w:name="ProductID" w:val="100 cm"/>
        </w:smartTagPr>
        <w:r w:rsidRPr="00B94859">
          <w:rPr>
            <w:rFonts w:ascii="Arial Narrow" w:eastAsia="Times New Roman" w:hAnsi="Arial Narrow" w:cs="Times New Roman"/>
            <w:lang w:eastAsia="pl-PL"/>
          </w:rPr>
          <w:t>100 cm</w:t>
        </w:r>
      </w:smartTag>
      <w:r w:rsidRPr="00B94859">
        <w:rPr>
          <w:rFonts w:ascii="Arial Narrow" w:eastAsia="Times New Roman" w:hAnsi="Arial Narrow" w:cs="Times New Roman"/>
          <w:lang w:eastAsia="pl-PL"/>
        </w:rPr>
        <w:t xml:space="preserve"> do 169 cm,</w:t>
      </w:r>
    </w:p>
    <w:p w:rsidR="00E62203" w:rsidRPr="00B94859" w:rsidRDefault="00E62203" w:rsidP="00E04F65">
      <w:pPr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krzewy iglaste - wysokość od </w:t>
      </w:r>
      <w:smartTag w:uri="urn:schemas-microsoft-com:office:smarttags" w:element="metricconverter">
        <w:smartTagPr>
          <w:attr w:name="ProductID" w:val="170 cm"/>
        </w:smartTagPr>
        <w:r w:rsidRPr="00B94859">
          <w:rPr>
            <w:rFonts w:ascii="Arial Narrow" w:eastAsia="Times New Roman" w:hAnsi="Arial Narrow" w:cs="Times New Roman"/>
            <w:lang w:eastAsia="pl-PL"/>
          </w:rPr>
          <w:t>170 cm</w:t>
        </w:r>
      </w:smartTag>
      <w:r w:rsidRPr="00B94859">
        <w:rPr>
          <w:rFonts w:ascii="Arial Narrow" w:eastAsia="Times New Roman" w:hAnsi="Arial Narrow" w:cs="Times New Roman"/>
          <w:lang w:eastAsia="pl-PL"/>
        </w:rPr>
        <w:t xml:space="preserve"> do 209 cm,</w:t>
      </w:r>
    </w:p>
    <w:p w:rsidR="00E62203" w:rsidRPr="00B94859" w:rsidRDefault="00E62203" w:rsidP="00E04F65">
      <w:pPr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krzewy iglaste - wysokość od </w:t>
      </w:r>
      <w:smartTag w:uri="urn:schemas-microsoft-com:office:smarttags" w:element="metricconverter">
        <w:smartTagPr>
          <w:attr w:name="ProductID" w:val="210 cm"/>
        </w:smartTagPr>
        <w:r w:rsidRPr="00B94859">
          <w:rPr>
            <w:rFonts w:ascii="Arial Narrow" w:eastAsia="Times New Roman" w:hAnsi="Arial Narrow" w:cs="Times New Roman"/>
            <w:lang w:eastAsia="pl-PL"/>
          </w:rPr>
          <w:t>210 cm</w:t>
        </w:r>
      </w:smartTag>
      <w:r w:rsidRPr="00B94859">
        <w:rPr>
          <w:rFonts w:ascii="Arial Narrow" w:eastAsia="Times New Roman" w:hAnsi="Arial Narrow" w:cs="Times New Roman"/>
          <w:lang w:eastAsia="pl-PL"/>
        </w:rPr>
        <w:t xml:space="preserve"> do 300 cm,</w:t>
      </w:r>
    </w:p>
    <w:p w:rsidR="00E62203" w:rsidRPr="00B94859" w:rsidRDefault="00E62203" w:rsidP="00E04F65">
      <w:pPr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krzewy iglaste płożące średnica od 30 cm do </w:t>
      </w:r>
      <w:smartTag w:uri="urn:schemas-microsoft-com:office:smarttags" w:element="metricconverter">
        <w:smartTagPr>
          <w:attr w:name="ProductID" w:val="50 cm"/>
        </w:smartTagPr>
        <w:r w:rsidRPr="00B94859">
          <w:rPr>
            <w:rFonts w:ascii="Arial Narrow" w:eastAsia="Times New Roman" w:hAnsi="Arial Narrow" w:cs="Times New Roman"/>
            <w:lang w:eastAsia="pl-PL"/>
          </w:rPr>
          <w:t>50 cm,</w:t>
        </w:r>
      </w:smartTag>
    </w:p>
    <w:p w:rsidR="00E62203" w:rsidRPr="00B94859" w:rsidRDefault="00E62203" w:rsidP="00E04F65">
      <w:pPr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krzewy iglaste płożące o średnicy powyżej 50 cm,</w:t>
      </w:r>
    </w:p>
    <w:p w:rsidR="00E62203" w:rsidRPr="00B94859" w:rsidRDefault="00E62203" w:rsidP="00E04F6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    2.6</w:t>
      </w:r>
      <w:r w:rsidRPr="00B94859">
        <w:rPr>
          <w:rFonts w:ascii="Arial Narrow" w:eastAsia="Times New Roman" w:hAnsi="Arial Narrow" w:cs="Times New Roman"/>
          <w:lang w:eastAsia="pl-PL"/>
        </w:rPr>
        <w:tab/>
        <w:t>sadzenie roślin do gazonów i donic:</w:t>
      </w:r>
    </w:p>
    <w:p w:rsidR="00E62203" w:rsidRPr="00B94859" w:rsidRDefault="00E62203" w:rsidP="00E04F65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krzewów,</w:t>
      </w:r>
    </w:p>
    <w:p w:rsidR="00E62203" w:rsidRPr="00B94859" w:rsidRDefault="00E62203" w:rsidP="00E04F65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roślin jednorocznych,</w:t>
      </w:r>
    </w:p>
    <w:p w:rsidR="00E62203" w:rsidRPr="00B94859" w:rsidRDefault="00E62203" w:rsidP="00E04F65">
      <w:pPr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pnączy,</w:t>
      </w:r>
    </w:p>
    <w:p w:rsidR="00565F8D" w:rsidRPr="00B94859" w:rsidRDefault="001C5370" w:rsidP="001C5370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   2.7     </w:t>
      </w:r>
      <w:r w:rsidR="00E62203" w:rsidRPr="00B94859">
        <w:rPr>
          <w:rFonts w:ascii="Arial Narrow" w:eastAsia="Times New Roman" w:hAnsi="Arial Narrow" w:cs="Times New Roman"/>
          <w:lang w:eastAsia="pl-PL"/>
        </w:rPr>
        <w:t>sadzenie pnączy do gruntu.</w:t>
      </w:r>
    </w:p>
    <w:p w:rsidR="00565F8D" w:rsidRPr="00B94859" w:rsidRDefault="00565F8D" w:rsidP="00565F8D">
      <w:pPr>
        <w:spacing w:after="0" w:line="240" w:lineRule="auto"/>
        <w:ind w:left="144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keepNext/>
        <w:spacing w:after="120" w:line="240" w:lineRule="auto"/>
        <w:jc w:val="both"/>
        <w:outlineLvl w:val="1"/>
        <w:rPr>
          <w:rFonts w:ascii="Arial Narrow" w:eastAsia="Times New Roman" w:hAnsi="Arial Narrow" w:cs="Times New Roman"/>
          <w:b/>
          <w:u w:val="single"/>
          <w:lang w:eastAsia="pl-PL"/>
        </w:rPr>
      </w:pPr>
      <w:r w:rsidRPr="00B94859">
        <w:rPr>
          <w:rFonts w:ascii="Arial Narrow" w:eastAsia="Times New Roman" w:hAnsi="Arial Narrow" w:cs="Times New Roman"/>
          <w:b/>
          <w:u w:val="single"/>
          <w:lang w:eastAsia="pl-PL"/>
        </w:rPr>
        <w:lastRenderedPageBreak/>
        <w:t>Wyjaśnienie pojęć: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12"/>
        </w:numPr>
        <w:spacing w:before="120" w:after="120"/>
        <w:ind w:left="567" w:hanging="567"/>
        <w:contextualSpacing/>
        <w:rPr>
          <w:rFonts w:cs="Times New Roman"/>
        </w:rPr>
      </w:pPr>
      <w:r w:rsidRPr="00B94859">
        <w:rPr>
          <w:rFonts w:cs="Times New Roman"/>
          <w:b/>
        </w:rPr>
        <w:t>zakładanie trawników poprzez wysiew nasion</w:t>
      </w:r>
      <w:r w:rsidRPr="00B94859">
        <w:rPr>
          <w:rFonts w:cs="Times New Roman"/>
        </w:rPr>
        <w:t>: wysiew trawy na uprzednio przygotowaną ziemię urodzajną, nawożenie, wałowanie, podlanie;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12"/>
        </w:numPr>
        <w:spacing w:before="120" w:after="120"/>
        <w:ind w:left="567" w:hanging="567"/>
        <w:contextualSpacing/>
        <w:rPr>
          <w:rFonts w:cs="Times New Roman"/>
        </w:rPr>
      </w:pPr>
      <w:r w:rsidRPr="00B94859">
        <w:rPr>
          <w:rFonts w:cs="Times New Roman"/>
          <w:b/>
        </w:rPr>
        <w:t>zakładanie trawników (dywaniki z rolki):</w:t>
      </w:r>
      <w:r w:rsidRPr="00B94859">
        <w:rPr>
          <w:rFonts w:cs="Times New Roman"/>
        </w:rPr>
        <w:t xml:space="preserve"> rozłożenie dywanika na uprzednio przygotowaną ziemię urodzajną, zwałowanie, podlanie;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12"/>
        </w:numPr>
        <w:spacing w:before="120" w:after="120"/>
        <w:ind w:left="567" w:hanging="567"/>
        <w:contextualSpacing/>
        <w:rPr>
          <w:rFonts w:cs="Times New Roman"/>
        </w:rPr>
      </w:pPr>
      <w:r w:rsidRPr="00B94859">
        <w:rPr>
          <w:rFonts w:cs="Times New Roman"/>
          <w:b/>
        </w:rPr>
        <w:t>sadzenie krzewów żywopłotowych</w:t>
      </w:r>
      <w:r w:rsidRPr="00B94859">
        <w:rPr>
          <w:rFonts w:cs="Times New Roman"/>
        </w:rPr>
        <w:t xml:space="preserve"> (co najmniej </w:t>
      </w:r>
      <w:smartTag w:uri="urn:schemas-microsoft-com:office:smarttags" w:element="metricconverter">
        <w:smartTagPr>
          <w:attr w:name="ProductID" w:val="30 cm"/>
        </w:smartTagPr>
        <w:r w:rsidRPr="00B94859">
          <w:rPr>
            <w:rFonts w:cs="Times New Roman"/>
          </w:rPr>
          <w:t>30 cm</w:t>
        </w:r>
      </w:smartTag>
      <w:r w:rsidRPr="00B94859">
        <w:rPr>
          <w:rFonts w:cs="Times New Roman"/>
        </w:rPr>
        <w:t xml:space="preserve"> wysokości) - sadzenie materiału szkółkarskiego w zaprawione ziemią urodzajną rowki przy zastosowaniu 10 szt./1 m</w:t>
      </w:r>
      <w:r w:rsidRPr="00B94859">
        <w:rPr>
          <w:rFonts w:cs="Times New Roman"/>
          <w:vertAlign w:val="superscript"/>
        </w:rPr>
        <w:t>2</w:t>
      </w:r>
      <w:r w:rsidRPr="00B94859">
        <w:rPr>
          <w:rFonts w:cs="Times New Roman"/>
        </w:rPr>
        <w:t xml:space="preserve"> materiału kopanego z gruntu, nie mniej niż 7 szt./ 1 m</w:t>
      </w:r>
      <w:r w:rsidRPr="00B94859">
        <w:rPr>
          <w:rFonts w:cs="Times New Roman"/>
          <w:vertAlign w:val="superscript"/>
        </w:rPr>
        <w:t>2</w:t>
      </w:r>
      <w:r w:rsidRPr="00B94859">
        <w:rPr>
          <w:rFonts w:cs="Times New Roman"/>
        </w:rPr>
        <w:t xml:space="preserve"> materiału </w:t>
      </w:r>
      <w:proofErr w:type="spellStart"/>
      <w:r w:rsidRPr="00B94859">
        <w:rPr>
          <w:rFonts w:cs="Times New Roman"/>
        </w:rPr>
        <w:t>pojemnikowanego</w:t>
      </w:r>
      <w:proofErr w:type="spellEnd"/>
      <w:r w:rsidRPr="00B94859">
        <w:rPr>
          <w:rFonts w:cs="Times New Roman"/>
        </w:rPr>
        <w:t>, wstępne przycięcie sadzonek, podlewanie, nawożenie);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12"/>
        </w:numPr>
        <w:spacing w:before="120" w:after="120"/>
        <w:ind w:left="567" w:hanging="567"/>
        <w:contextualSpacing/>
        <w:rPr>
          <w:rFonts w:cs="Times New Roman"/>
        </w:rPr>
      </w:pPr>
      <w:r w:rsidRPr="00B94859">
        <w:rPr>
          <w:rFonts w:cs="Times New Roman"/>
          <w:b/>
        </w:rPr>
        <w:t>sadzenie róż okrywowych i rabatowych</w:t>
      </w:r>
      <w:r w:rsidRPr="00B94859">
        <w:rPr>
          <w:rFonts w:cs="Times New Roman"/>
        </w:rPr>
        <w:t xml:space="preserve"> (P4) – sadzenie roślin w dołki zaprawione ziemią urodzajną, zastosowanie nawożenia mineralnego wieloskładnikowego, dostosowanie ilości sadzonych krzewów róż (w zależności od rodzaju i gatunku) do powierzchni urządzanej rabaty i różanki, podlanie;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12"/>
        </w:numPr>
        <w:spacing w:before="120" w:after="120"/>
        <w:ind w:left="567" w:hanging="567"/>
        <w:contextualSpacing/>
        <w:rPr>
          <w:rFonts w:cs="Times New Roman"/>
        </w:rPr>
      </w:pPr>
      <w:r w:rsidRPr="00B94859">
        <w:rPr>
          <w:rFonts w:cs="Times New Roman"/>
          <w:b/>
        </w:rPr>
        <w:t xml:space="preserve">sadzenie krzewów ozdobnych </w:t>
      </w:r>
      <w:proofErr w:type="spellStart"/>
      <w:r w:rsidRPr="00B94859">
        <w:rPr>
          <w:rFonts w:cs="Times New Roman"/>
          <w:b/>
        </w:rPr>
        <w:t>pojemnikowanych</w:t>
      </w:r>
      <w:proofErr w:type="spellEnd"/>
      <w:r w:rsidRPr="00B94859">
        <w:rPr>
          <w:rFonts w:cs="Times New Roman"/>
          <w:b/>
        </w:rPr>
        <w:t xml:space="preserve"> </w:t>
      </w:r>
      <w:r w:rsidRPr="00B94859">
        <w:rPr>
          <w:rFonts w:cs="Times New Roman"/>
        </w:rPr>
        <w:t>(P3) - sadzenie roślin w dołki zaprawione ziemią urodzajną, zastosowanie nawożenia mineralnego, dostosowanie ilości sadzonych krzewów (w zależności od gatunku i odmiany) do powierzchni przeznaczonej do zagospodarowania;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12"/>
        </w:numPr>
        <w:spacing w:before="120" w:after="120"/>
        <w:ind w:left="567" w:hanging="567"/>
        <w:contextualSpacing/>
        <w:rPr>
          <w:rFonts w:cs="Times New Roman"/>
        </w:rPr>
      </w:pPr>
      <w:r w:rsidRPr="00B94859">
        <w:rPr>
          <w:rFonts w:cs="Times New Roman"/>
          <w:b/>
        </w:rPr>
        <w:t>sadzenie roślin do gazonów i donic</w:t>
      </w:r>
      <w:r w:rsidRPr="00B94859">
        <w:rPr>
          <w:rFonts w:cs="Times New Roman"/>
        </w:rPr>
        <w:t xml:space="preserve"> -  zgodnie ze sztuką ogrodniczą (drenaż, </w:t>
      </w:r>
      <w:proofErr w:type="spellStart"/>
      <w:r w:rsidRPr="00B94859">
        <w:rPr>
          <w:rFonts w:cs="Times New Roman"/>
        </w:rPr>
        <w:t>biohumus</w:t>
      </w:r>
      <w:proofErr w:type="spellEnd"/>
      <w:r w:rsidRPr="00B94859">
        <w:rPr>
          <w:rFonts w:cs="Times New Roman"/>
        </w:rPr>
        <w:t>, korowanie w celu zabezpieczenia roślin przed wysychaniem, zasilanie, zabezpieczenie drzew i krzewów przed wiatrem i zniszczeniami, np. opalikowanie, nawożenie, podlewanie;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12"/>
        </w:numPr>
        <w:spacing w:before="120" w:after="120"/>
        <w:ind w:left="567" w:hanging="567"/>
        <w:contextualSpacing/>
        <w:rPr>
          <w:rFonts w:cs="Times New Roman"/>
        </w:rPr>
      </w:pPr>
      <w:r w:rsidRPr="00B94859">
        <w:rPr>
          <w:rFonts w:cs="Times New Roman"/>
          <w:b/>
        </w:rPr>
        <w:t xml:space="preserve">sadzenie pnączy do gruntu </w:t>
      </w:r>
      <w:r w:rsidRPr="00B94859">
        <w:rPr>
          <w:rFonts w:cs="Times New Roman"/>
        </w:rPr>
        <w:t>(P3) – sadzenie roślin zgodnie ze sztuką ogrodniczą  w dołki zaprawione ziemią urodzajną, zastosowanie nawożenia mineralnego, dostosowanie ilości sadzonych pnączy do powierzchni przeznaczonej do obsady w zależności od gatunków i odmiany;</w:t>
      </w:r>
    </w:p>
    <w:p w:rsidR="00C2018E" w:rsidRPr="00B94859" w:rsidRDefault="00C2018E" w:rsidP="00C2018E">
      <w:pPr>
        <w:pStyle w:val="Akapitzlist"/>
        <w:widowControl/>
        <w:spacing w:before="120" w:after="120"/>
        <w:ind w:left="567"/>
        <w:contextualSpacing/>
        <w:rPr>
          <w:rFonts w:cs="Times New Roman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3"/>
        </w:numPr>
        <w:spacing w:before="0"/>
        <w:ind w:left="284" w:hanging="284"/>
        <w:contextualSpacing/>
        <w:rPr>
          <w:rFonts w:cs="Times New Roman"/>
        </w:rPr>
      </w:pPr>
      <w:r w:rsidRPr="00B94859">
        <w:rPr>
          <w:rFonts w:cs="Times New Roman"/>
        </w:rPr>
        <w:t>Materiał roślinny podczas sadzenia musi spełniać najwyższe wymagania jakościowe i musi być prowadzony w trakcie wieloletniego cyklu produkcyjnego (szkółka kwalifikowana). Wszystkie części rośliny muszą być wolne od szkodników i patogenów oraz pozbawione ran i śladów po świeżych cięciach. Materiał nie może być przechowywany dłuższy czas w chłodni. Podczas sadzenia należy przede wszystkim stosować technologie umożliwiające zdrowy rozwój roślin, a także minimalizować konflikty z infrastrukturą (rozwiązania zapobiegające kompresji gruntu, napowietrzanie, irygacja, zabezpieczenie powierzchni, kierunkowanie rozwoju bryły).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3"/>
        </w:numPr>
        <w:spacing w:before="0"/>
        <w:ind w:left="284" w:hanging="284"/>
        <w:contextualSpacing/>
        <w:rPr>
          <w:rFonts w:cs="Times New Roman"/>
          <w:highlight w:val="yellow"/>
        </w:rPr>
      </w:pPr>
      <w:r w:rsidRPr="00B94859">
        <w:rPr>
          <w:rFonts w:cs="Times New Roman"/>
          <w:shd w:val="clear" w:color="auto" w:fill="FFFFFF"/>
        </w:rPr>
        <w:t xml:space="preserve">Jeżeli w trakcie trwania umowy Zamawiający stwierdzi, że jakość dostarczonego materiału roślinnego nie spełnia wymogów określonych w niniejszym opisie przedmiotu zamówienia, to Zamawiający może żądać od Wykonawcy wymiany dostarczonego materiału na materiał zgodny z określonymi wymaganiami, bez zmiany ceny oferty.                   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3"/>
        </w:numPr>
        <w:spacing w:before="0"/>
        <w:ind w:left="284" w:hanging="284"/>
        <w:contextualSpacing/>
        <w:rPr>
          <w:rFonts w:cs="Times New Roman"/>
        </w:rPr>
      </w:pPr>
      <w:r w:rsidRPr="00B94859">
        <w:rPr>
          <w:rFonts w:cs="Times New Roman"/>
          <w:shd w:val="clear" w:color="auto" w:fill="FFFFFF"/>
        </w:rPr>
        <w:t xml:space="preserve">Wykonawca zobowiązany będzie zamówiony materiał roślinny dostarczyć partiami, zgodnie z ustalonym harmonogramem prac na terenach zieleni, na koszt własny, w miejsce wskazane przez Zamawiającego. 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3"/>
        </w:numPr>
        <w:spacing w:before="0"/>
        <w:ind w:left="284" w:hanging="284"/>
        <w:contextualSpacing/>
        <w:rPr>
          <w:rFonts w:cs="Times New Roman"/>
        </w:rPr>
      </w:pPr>
      <w:r w:rsidRPr="00B94859">
        <w:rPr>
          <w:rFonts w:cs="Times New Roman"/>
          <w:shd w:val="clear" w:color="auto" w:fill="FFFFFF"/>
        </w:rPr>
        <w:t>Wykonawca zobowiązany będzie do wykonania przedmiotu zamówienia w uzgodnionym zakresie, zgodnie ze sztuką ogrodniczą.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3"/>
        </w:numPr>
        <w:spacing w:before="0"/>
        <w:ind w:left="284" w:hanging="284"/>
        <w:contextualSpacing/>
        <w:rPr>
          <w:rFonts w:cs="Times New Roman"/>
        </w:rPr>
      </w:pPr>
      <w:r w:rsidRPr="00B94859">
        <w:rPr>
          <w:rFonts w:cs="Times New Roman"/>
          <w:shd w:val="clear" w:color="auto" w:fill="FFFFFF"/>
        </w:rPr>
        <w:t>Zamawiający każdorazowo w zleceniu pisemnym określi zakres oraz termin wykonania prac określonych w ust. 1 pkt 1.7 i 1.8 oraz w ust. 2.</w:t>
      </w:r>
    </w:p>
    <w:p w:rsidR="00E62203" w:rsidRPr="00B94859" w:rsidRDefault="00E62203" w:rsidP="00C2018E">
      <w:pPr>
        <w:pStyle w:val="Akapitzlist"/>
        <w:widowControl/>
        <w:numPr>
          <w:ilvl w:val="2"/>
          <w:numId w:val="3"/>
        </w:numPr>
        <w:spacing w:before="0"/>
        <w:ind w:left="284" w:hanging="284"/>
        <w:contextualSpacing/>
        <w:rPr>
          <w:rFonts w:eastAsia="Calibri" w:cs="Times New Roman"/>
          <w:i/>
          <w:lang w:eastAsia="en-US"/>
        </w:rPr>
      </w:pPr>
      <w:r w:rsidRPr="00B94859">
        <w:rPr>
          <w:rFonts w:cs="Times New Roman"/>
        </w:rPr>
        <w:t xml:space="preserve">Wykonawca zobowiązany będzie do prowadzenia dziennika robót, w którym rozpisze każdy dzień pracy na terenach objętych niniejszym zamówieniem. </w:t>
      </w:r>
    </w:p>
    <w:p w:rsidR="00E62203" w:rsidRPr="00B94859" w:rsidRDefault="00B94859" w:rsidP="00E04F65">
      <w:pPr>
        <w:tabs>
          <w:tab w:val="left" w:pos="2813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u w:val="single"/>
          <w:lang w:eastAsia="pl-PL"/>
        </w:rPr>
        <w:br w:type="page"/>
      </w:r>
      <w:r w:rsidR="00E62203" w:rsidRPr="00B94859">
        <w:rPr>
          <w:rFonts w:ascii="Arial Narrow" w:eastAsia="Times New Roman" w:hAnsi="Arial Narrow" w:cs="Times New Roman"/>
          <w:b/>
          <w:u w:val="single"/>
          <w:lang w:eastAsia="pl-PL"/>
        </w:rPr>
        <w:lastRenderedPageBreak/>
        <w:t>Zadanie częściowe nr 2:</w:t>
      </w:r>
    </w:p>
    <w:p w:rsidR="00E62203" w:rsidRPr="00B94859" w:rsidRDefault="00E62203" w:rsidP="00E04F65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u w:val="single"/>
          <w:lang w:eastAsia="pl-PL"/>
        </w:rPr>
      </w:pPr>
    </w:p>
    <w:p w:rsidR="00E62203" w:rsidRPr="00B94859" w:rsidRDefault="00E62203" w:rsidP="00E04F65">
      <w:pPr>
        <w:spacing w:after="0" w:line="240" w:lineRule="auto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Przedmiotem zamówienia jest usługa komunalna polegająca na konserwacji, pielęgnacji  i zakładaniu zieleni miejskiej na terenie miasta Kwidzyna –</w:t>
      </w:r>
      <w:r w:rsidRPr="00B94859">
        <w:rPr>
          <w:rFonts w:ascii="Arial Narrow" w:hAnsi="Arial Narrow" w:cs="Times New Roman"/>
          <w:color w:val="FF0000"/>
        </w:rPr>
        <w:t xml:space="preserve"> </w:t>
      </w:r>
      <w:r w:rsidRPr="00B94859">
        <w:rPr>
          <w:rFonts w:ascii="Arial Narrow" w:hAnsi="Arial Narrow" w:cs="Times New Roman"/>
        </w:rPr>
        <w:t>wschód: teren na wschód od torów kolejowych</w:t>
      </w:r>
      <w:r w:rsidR="00025587" w:rsidRPr="00B94859">
        <w:rPr>
          <w:rFonts w:ascii="Arial Narrow" w:hAnsi="Arial Narrow" w:cs="Times New Roman"/>
        </w:rPr>
        <w:t xml:space="preserve"> linii 207</w:t>
      </w:r>
      <w:r w:rsidRPr="00B94859">
        <w:rPr>
          <w:rFonts w:ascii="Arial Narrow" w:hAnsi="Arial Narrow" w:cs="Times New Roman"/>
        </w:rPr>
        <w:t xml:space="preserve"> przebiegających przez miasto.</w:t>
      </w:r>
    </w:p>
    <w:p w:rsidR="00E62203" w:rsidRPr="00B94859" w:rsidRDefault="00E62203" w:rsidP="00E04F65">
      <w:pPr>
        <w:tabs>
          <w:tab w:val="left" w:pos="284"/>
          <w:tab w:val="left" w:pos="851"/>
        </w:tabs>
        <w:spacing w:after="0" w:line="240" w:lineRule="auto"/>
        <w:ind w:left="360"/>
        <w:jc w:val="both"/>
        <w:rPr>
          <w:rFonts w:ascii="Arial Narrow" w:hAnsi="Arial Narrow" w:cs="Times New Roman"/>
          <w:b/>
        </w:rPr>
      </w:pPr>
    </w:p>
    <w:p w:rsidR="00E62203" w:rsidRPr="00B94859" w:rsidRDefault="00E62203" w:rsidP="00E04F65">
      <w:pPr>
        <w:pStyle w:val="Akapitzlist"/>
        <w:widowControl/>
        <w:numPr>
          <w:ilvl w:val="0"/>
          <w:numId w:val="15"/>
        </w:numPr>
        <w:tabs>
          <w:tab w:val="left" w:pos="284"/>
          <w:tab w:val="left" w:pos="851"/>
        </w:tabs>
        <w:spacing w:before="0"/>
        <w:ind w:hanging="720"/>
        <w:contextualSpacing/>
        <w:rPr>
          <w:rFonts w:cs="Times New Roman"/>
          <w:b/>
        </w:rPr>
      </w:pPr>
      <w:r w:rsidRPr="00B94859">
        <w:rPr>
          <w:rFonts w:cs="Times New Roman"/>
          <w:b/>
        </w:rPr>
        <w:t>konserwacja i pielęgnacja zieleni miejskiej, w tym: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15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 xml:space="preserve">konserwacja i pielęgnacja </w:t>
      </w:r>
      <w:proofErr w:type="spellStart"/>
      <w:r w:rsidRPr="00B94859">
        <w:rPr>
          <w:rFonts w:cs="Times New Roman"/>
        </w:rPr>
        <w:t>nasadzeń</w:t>
      </w:r>
      <w:proofErr w:type="spellEnd"/>
      <w:r w:rsidRPr="00B94859">
        <w:rPr>
          <w:rFonts w:cs="Times New Roman"/>
        </w:rPr>
        <w:t xml:space="preserve"> mieszanych z kwiatami, bylinami i trawami, dywanów kwiatowych, pnączy oraz skupin krzewów, określonych w załączniku  do umowy: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4"/>
        </w:numPr>
        <w:spacing w:before="0"/>
        <w:ind w:left="993" w:hanging="284"/>
        <w:contextualSpacing/>
        <w:rPr>
          <w:rFonts w:cs="Times New Roman"/>
        </w:rPr>
      </w:pPr>
      <w:r w:rsidRPr="00B94859">
        <w:rPr>
          <w:rFonts w:cs="Times New Roman"/>
        </w:rPr>
        <w:t>nasadzenia w gruncie,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4"/>
        </w:numPr>
        <w:spacing w:before="0"/>
        <w:ind w:left="993" w:hanging="284"/>
        <w:contextualSpacing/>
        <w:rPr>
          <w:rFonts w:cs="Times New Roman"/>
        </w:rPr>
      </w:pPr>
      <w:r w:rsidRPr="00B94859">
        <w:rPr>
          <w:rFonts w:cs="Times New Roman"/>
        </w:rPr>
        <w:t>nasadzenia w pojemnikach/gazonach,</w:t>
      </w:r>
    </w:p>
    <w:p w:rsidR="00E62203" w:rsidRPr="00B94859" w:rsidRDefault="00E62203" w:rsidP="00E04F65">
      <w:p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1.2 wiosenne, letnie i jesienne sadzenie kwiatów jednorocznych i bylin na istniejących rabatach i skupinach,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14"/>
        </w:numPr>
        <w:spacing w:before="0"/>
        <w:ind w:hanging="436"/>
        <w:contextualSpacing/>
        <w:rPr>
          <w:rFonts w:cs="Times New Roman"/>
        </w:rPr>
      </w:pPr>
      <w:r w:rsidRPr="00B94859">
        <w:rPr>
          <w:rFonts w:cs="Times New Roman"/>
        </w:rPr>
        <w:t xml:space="preserve">konserwacja i pielęgnacja nowych </w:t>
      </w:r>
      <w:proofErr w:type="spellStart"/>
      <w:r w:rsidRPr="00B94859">
        <w:rPr>
          <w:rFonts w:cs="Times New Roman"/>
        </w:rPr>
        <w:t>nasadzeń</w:t>
      </w:r>
      <w:proofErr w:type="spellEnd"/>
      <w:r w:rsidRPr="00B94859">
        <w:rPr>
          <w:rFonts w:cs="Times New Roman"/>
        </w:rPr>
        <w:t xml:space="preserve"> drzew,</w:t>
      </w:r>
    </w:p>
    <w:p w:rsidR="00E62203" w:rsidRPr="00B94859" w:rsidRDefault="00E62203" w:rsidP="00E04F65">
      <w:p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1.4 usuwanie liści, gałęzi, itp. z trawników w parkach i skwerach, ze skupin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krzewów,z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 xml:space="preserve">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nasadzeń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 xml:space="preserve"> mieszanych z kwiatami, bylinami i trawami, z dywanów kwiatowych oraz z żywopłotów, 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16"/>
        </w:numPr>
        <w:spacing w:before="0"/>
        <w:ind w:left="709" w:hanging="425"/>
        <w:contextualSpacing/>
        <w:rPr>
          <w:rFonts w:cs="Times New Roman"/>
        </w:rPr>
      </w:pPr>
      <w:r w:rsidRPr="00B94859">
        <w:rPr>
          <w:rFonts w:cs="Times New Roman"/>
        </w:rPr>
        <w:t>utrzymanie terenów zieleni urządzonej w miesiącach: od IV do IX w tym ciągów pieszych, alejek i schodów,</w:t>
      </w:r>
    </w:p>
    <w:p w:rsidR="00E62203" w:rsidRPr="00B94859" w:rsidRDefault="00E62203" w:rsidP="00E04F65">
      <w:pPr>
        <w:numPr>
          <w:ilvl w:val="1"/>
          <w:numId w:val="16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utrzymanie terenów zieleni urządzonej w miesiącach: od X do III w tym ciągów pieszych, alejek i schodów,</w:t>
      </w:r>
    </w:p>
    <w:p w:rsidR="00E62203" w:rsidRPr="00B94859" w:rsidRDefault="00E62203" w:rsidP="00E04F65">
      <w:pPr>
        <w:numPr>
          <w:ilvl w:val="1"/>
          <w:numId w:val="16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konserwacja i pielęgnacja trawników w parkach, skwerach i pasach drogowych oraz utrzymanie trawy w ażurowych płytach betonowych oraz płytach betonowych typu „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Meba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>”,</w:t>
      </w:r>
    </w:p>
    <w:p w:rsidR="00E62203" w:rsidRPr="00B94859" w:rsidRDefault="00E62203" w:rsidP="00E04F65">
      <w:pPr>
        <w:numPr>
          <w:ilvl w:val="1"/>
          <w:numId w:val="16"/>
        </w:numPr>
        <w:spacing w:after="0" w:line="240" w:lineRule="auto"/>
        <w:ind w:left="709" w:hanging="425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konserwacja i pielęgnacja żywopłotów w parkach, skwerach oraz w pasach drogowych.</w:t>
      </w:r>
    </w:p>
    <w:p w:rsidR="00565F8D" w:rsidRPr="00B94859" w:rsidRDefault="00565F8D" w:rsidP="00565F8D">
      <w:pPr>
        <w:spacing w:after="0" w:line="240" w:lineRule="auto"/>
        <w:ind w:left="709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Tekstpodstawowy3"/>
        <w:spacing w:after="0"/>
        <w:jc w:val="both"/>
        <w:rPr>
          <w:rFonts w:ascii="Arial Narrow" w:eastAsia="Calibri" w:hAnsi="Arial Narrow"/>
          <w:b/>
          <w:sz w:val="22"/>
          <w:szCs w:val="22"/>
          <w:u w:val="single"/>
          <w:lang w:eastAsia="en-US"/>
        </w:rPr>
      </w:pPr>
      <w:r w:rsidRPr="00B94859">
        <w:rPr>
          <w:rFonts w:ascii="Arial Narrow" w:hAnsi="Arial Narrow"/>
          <w:b/>
          <w:sz w:val="22"/>
          <w:szCs w:val="22"/>
          <w:u w:val="single"/>
        </w:rPr>
        <w:t>Wyjaśnienie pojęć:</w:t>
      </w:r>
    </w:p>
    <w:p w:rsidR="00E62203" w:rsidRPr="00B94859" w:rsidRDefault="00E62203" w:rsidP="00E04F65">
      <w:pPr>
        <w:pStyle w:val="Tekstpodstawowy3"/>
        <w:spacing w:after="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1.1.1 Pod pojęciem </w:t>
      </w:r>
      <w:r w:rsidRPr="00B94859">
        <w:rPr>
          <w:rFonts w:ascii="Arial Narrow" w:hAnsi="Arial Narrow"/>
          <w:b/>
          <w:sz w:val="22"/>
          <w:szCs w:val="22"/>
        </w:rPr>
        <w:t xml:space="preserve">„konserwacja i pielęgnacja </w:t>
      </w:r>
      <w:proofErr w:type="spellStart"/>
      <w:r w:rsidRPr="00B94859">
        <w:rPr>
          <w:rFonts w:ascii="Arial Narrow" w:hAnsi="Arial Narrow"/>
          <w:b/>
          <w:sz w:val="22"/>
          <w:szCs w:val="22"/>
        </w:rPr>
        <w:t>nasadzeń</w:t>
      </w:r>
      <w:proofErr w:type="spellEnd"/>
      <w:r w:rsidRPr="00B94859">
        <w:rPr>
          <w:rFonts w:ascii="Arial Narrow" w:hAnsi="Arial Narrow"/>
          <w:b/>
          <w:sz w:val="22"/>
          <w:szCs w:val="22"/>
        </w:rPr>
        <w:t xml:space="preserve"> mieszanych z kwiatami, bylinami i trawami, dywanów kwiatowych, pnączy oraz skupin krzewów”</w:t>
      </w:r>
      <w:r w:rsidRPr="00B94859">
        <w:rPr>
          <w:rFonts w:ascii="Arial Narrow" w:hAnsi="Arial Narrow"/>
          <w:sz w:val="22"/>
          <w:szCs w:val="22"/>
        </w:rPr>
        <w:t>, w tym:</w:t>
      </w:r>
    </w:p>
    <w:p w:rsidR="00E62203" w:rsidRPr="00B94859" w:rsidRDefault="00E62203" w:rsidP="00E04F65">
      <w:pPr>
        <w:pStyle w:val="Tekstpodstawowy3"/>
        <w:spacing w:after="0"/>
        <w:ind w:left="425" w:firstLine="142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a) nasadzenia w gruncie – 126 szt.,</w:t>
      </w:r>
    </w:p>
    <w:p w:rsidR="00E62203" w:rsidRPr="00B94859" w:rsidRDefault="00E62203" w:rsidP="00E04F65">
      <w:pPr>
        <w:pStyle w:val="Tekstpodstawowy3"/>
        <w:spacing w:after="0"/>
        <w:ind w:left="426" w:firstLine="141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b) nasadzenia w pojemnikach/gazonach – 8 szt.  </w:t>
      </w:r>
    </w:p>
    <w:p w:rsidR="00E62203" w:rsidRPr="00B94859" w:rsidRDefault="00FF68AC" w:rsidP="00E04F65">
      <w:pPr>
        <w:pStyle w:val="Tekstpodstawowy3"/>
        <w:spacing w:after="0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          </w:t>
      </w:r>
      <w:r w:rsidR="00E62203" w:rsidRPr="00B94859">
        <w:rPr>
          <w:rFonts w:ascii="Arial Narrow" w:hAnsi="Arial Narrow"/>
          <w:sz w:val="22"/>
          <w:szCs w:val="22"/>
        </w:rPr>
        <w:t>rozumie się:</w:t>
      </w:r>
    </w:p>
    <w:p w:rsidR="00E62203" w:rsidRPr="00B94859" w:rsidRDefault="00E62203" w:rsidP="00FF68AC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B94859">
        <w:rPr>
          <w:rFonts w:ascii="Arial Narrow" w:hAnsi="Arial Narrow"/>
        </w:rPr>
        <w:t>systematyczne pielenie,</w:t>
      </w:r>
    </w:p>
    <w:p w:rsidR="00E62203" w:rsidRPr="00B94859" w:rsidRDefault="00E62203" w:rsidP="00FF68AC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B94859">
        <w:rPr>
          <w:rFonts w:ascii="Arial Narrow" w:hAnsi="Arial Narrow"/>
        </w:rPr>
        <w:t>sezonowe zasilanie roślin, przede wszystkim wiosną, nawozami mineralnymi, których skład będzie zależny od preferencji poszczególnych gatunków roślin ozdobnych,</w:t>
      </w:r>
    </w:p>
    <w:p w:rsidR="00E62203" w:rsidRPr="00B94859" w:rsidRDefault="00E62203" w:rsidP="00FF68AC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B94859">
        <w:rPr>
          <w:rFonts w:ascii="Arial Narrow" w:hAnsi="Arial Narrow"/>
        </w:rPr>
        <w:t>zwalczanie profilaktyczne i doraźne chorób i szkodników roślin metodą chemiczną,</w:t>
      </w:r>
    </w:p>
    <w:p w:rsidR="00E62203" w:rsidRPr="00B94859" w:rsidRDefault="00E62203" w:rsidP="00FF68AC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B94859">
        <w:rPr>
          <w:rFonts w:ascii="Arial Narrow" w:hAnsi="Arial Narrow"/>
        </w:rPr>
        <w:t>sezonowe przycinanie bylin, traw i krzewów w zależności od preferencji gatunkowej roślin, w odniesieniu do pnączy i krzewów – dodatkowo cięcia formujące,</w:t>
      </w:r>
    </w:p>
    <w:p w:rsidR="00E62203" w:rsidRPr="00B94859" w:rsidRDefault="00E62203" w:rsidP="00FF68AC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B94859">
        <w:rPr>
          <w:rFonts w:ascii="Arial Narrow" w:hAnsi="Arial Narrow"/>
        </w:rPr>
        <w:t>sukcesywne usuwanie suchych kwiatostanów,</w:t>
      </w:r>
    </w:p>
    <w:p w:rsidR="00E62203" w:rsidRPr="00B94859" w:rsidRDefault="00E62203" w:rsidP="00FF68AC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B94859">
        <w:rPr>
          <w:rFonts w:ascii="Arial Narrow" w:hAnsi="Arial Narrow"/>
        </w:rPr>
        <w:t>posezonowe usuwanie jednorocznych kwiatów,</w:t>
      </w:r>
    </w:p>
    <w:p w:rsidR="00E62203" w:rsidRPr="00B94859" w:rsidRDefault="00E62203" w:rsidP="00FF68AC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hAnsi="Arial Narrow"/>
          <w:strike/>
        </w:rPr>
      </w:pPr>
      <w:r w:rsidRPr="00B94859">
        <w:rPr>
          <w:rFonts w:ascii="Arial Narrow" w:hAnsi="Arial Narrow"/>
        </w:rPr>
        <w:t xml:space="preserve">kopczykowanie, ściółkowanie oraz okrywanie roślin przed zimą, m.in. róż, hortensji, lawendy i innych roślin, należących do grupy narażonych na przemarzanie; zabezpieczenie roślin następuje przed zimą, po pierwszych przymrozkach, poprzez obsypanie nasady pędów ziemią, torfem lub trocinami w formie kopczyka lub owinięcie </w:t>
      </w:r>
      <w:proofErr w:type="spellStart"/>
      <w:r w:rsidRPr="00B94859">
        <w:rPr>
          <w:rFonts w:ascii="Arial Narrow" w:hAnsi="Arial Narrow"/>
        </w:rPr>
        <w:t>agrowłókniną</w:t>
      </w:r>
      <w:proofErr w:type="spellEnd"/>
      <w:r w:rsidRPr="00B94859">
        <w:rPr>
          <w:rFonts w:ascii="Arial Narrow" w:hAnsi="Arial Narrow"/>
        </w:rPr>
        <w:t>, przykrycie słomą lub gałązkami drzew iglastych,</w:t>
      </w:r>
    </w:p>
    <w:p w:rsidR="00E62203" w:rsidRPr="00B94859" w:rsidRDefault="00E62203" w:rsidP="00FF68AC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B94859">
        <w:rPr>
          <w:rFonts w:ascii="Arial Narrow" w:hAnsi="Arial Narrow"/>
        </w:rPr>
        <w:t>pielęgnacja bylin dodatkowo wymaga: dzielenia bylin, oczyszczania karp, przesadzania bylin, przemieszczania bylin (w miarę potrzeb),</w:t>
      </w:r>
    </w:p>
    <w:p w:rsidR="00E62203" w:rsidRPr="00B94859" w:rsidRDefault="00E62203" w:rsidP="00FF68AC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B94859">
        <w:rPr>
          <w:rFonts w:ascii="Arial Narrow" w:hAnsi="Arial Narrow"/>
        </w:rPr>
        <w:t>po zakończeniu sezonu wegetacyjnego konieczne jest prowadzenie prac ograniczających ilości bulw i kłączy w celu zachowania określonych powierzchni dla wzrostu bylin,</w:t>
      </w:r>
    </w:p>
    <w:p w:rsidR="00E62203" w:rsidRPr="00B94859" w:rsidRDefault="00E62203" w:rsidP="00FF68AC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hAnsi="Arial Narrow"/>
          <w:strike/>
        </w:rPr>
      </w:pPr>
      <w:r w:rsidRPr="00B94859">
        <w:rPr>
          <w:rFonts w:ascii="Arial Narrow" w:hAnsi="Arial Narrow"/>
        </w:rPr>
        <w:t xml:space="preserve">podlewanie kwiatów i bylin w zależności od panujących warunków atmosferycznych, w sezonie - codziennie kiedy utrzymuje się </w:t>
      </w:r>
      <w:r w:rsidRPr="00B94859">
        <w:rPr>
          <w:rFonts w:ascii="Arial Narrow" w:hAnsi="Arial Narrow"/>
          <w:shd w:val="clear" w:color="auto" w:fill="FFFFFF"/>
        </w:rPr>
        <w:t>długotrwały okres bez opadów atmosferycznych lub z nieznacznym opadem w stosunku do średnich wieloletnich wartości i wysoką temperaturą,</w:t>
      </w:r>
    </w:p>
    <w:p w:rsidR="00E62203" w:rsidRPr="00B94859" w:rsidRDefault="00E62203" w:rsidP="00FF68AC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B94859">
        <w:rPr>
          <w:rFonts w:ascii="Arial Narrow" w:hAnsi="Arial Narrow"/>
        </w:rPr>
        <w:t>uzupełnianie kory lub kamyka nawierzchniowego.</w:t>
      </w:r>
    </w:p>
    <w:p w:rsidR="00E62203" w:rsidRPr="00B94859" w:rsidRDefault="00E62203" w:rsidP="00E04F65">
      <w:pPr>
        <w:pStyle w:val="Tekstpodstawowy3"/>
        <w:ind w:left="720"/>
        <w:jc w:val="both"/>
        <w:rPr>
          <w:rFonts w:ascii="Arial Narrow" w:hAnsi="Arial Narrow"/>
          <w:sz w:val="22"/>
          <w:szCs w:val="22"/>
        </w:rPr>
      </w:pPr>
    </w:p>
    <w:p w:rsidR="00E62203" w:rsidRPr="00B94859" w:rsidRDefault="00E62203" w:rsidP="00E04F65">
      <w:pPr>
        <w:pStyle w:val="Tekstpodstawowy3"/>
        <w:numPr>
          <w:ilvl w:val="2"/>
          <w:numId w:val="39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Pod pojęciem </w:t>
      </w:r>
      <w:r w:rsidRPr="00B94859">
        <w:rPr>
          <w:rFonts w:ascii="Arial Narrow" w:hAnsi="Arial Narrow"/>
          <w:b/>
          <w:sz w:val="22"/>
          <w:szCs w:val="22"/>
        </w:rPr>
        <w:t>„wiosenne, letnie i jesienne sadzenie kwiatów jednorocznych i bylin na istniejących rabatach i skupinach”, w tym:</w:t>
      </w:r>
    </w:p>
    <w:p w:rsidR="00E62203" w:rsidRPr="00B94859" w:rsidRDefault="00E62203" w:rsidP="00E04F65">
      <w:pPr>
        <w:pStyle w:val="Tekstpodstawowy3"/>
        <w:numPr>
          <w:ilvl w:val="1"/>
          <w:numId w:val="7"/>
        </w:numPr>
        <w:spacing w:after="0"/>
        <w:ind w:left="709" w:hanging="425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kwiatów (roślin jednorocznych) - około 24 500 szt. rocznie,</w:t>
      </w:r>
    </w:p>
    <w:p w:rsidR="00E62203" w:rsidRPr="00B94859" w:rsidRDefault="00E62203" w:rsidP="00E04F65">
      <w:pPr>
        <w:pStyle w:val="Tekstpodstawowy3"/>
        <w:numPr>
          <w:ilvl w:val="1"/>
          <w:numId w:val="7"/>
        </w:numPr>
        <w:spacing w:after="0"/>
        <w:ind w:left="709" w:hanging="425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bylin – około 1 400 szt. rocznie,</w:t>
      </w:r>
    </w:p>
    <w:p w:rsidR="00E62203" w:rsidRPr="00B94859" w:rsidRDefault="00FF68AC" w:rsidP="00E04F65">
      <w:pPr>
        <w:pStyle w:val="Tekstpodstawowy3"/>
        <w:spacing w:after="0"/>
        <w:ind w:left="284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             </w:t>
      </w:r>
      <w:r w:rsidR="00E62203" w:rsidRPr="00B94859">
        <w:rPr>
          <w:rFonts w:ascii="Arial Narrow" w:hAnsi="Arial Narrow"/>
          <w:sz w:val="22"/>
          <w:szCs w:val="22"/>
        </w:rPr>
        <w:t>rozumie się:</w:t>
      </w:r>
    </w:p>
    <w:p w:rsidR="00E62203" w:rsidRPr="00B94859" w:rsidRDefault="00E62203" w:rsidP="00E04F65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sezonowe sadzenie kwiatów i bylin po uzgodnieniu terminu, lokalizacji i gatunku roślin z Zamawiającym, </w:t>
      </w:r>
    </w:p>
    <w:p w:rsidR="00E62203" w:rsidRPr="00B94859" w:rsidRDefault="00E62203" w:rsidP="00E04F65">
      <w:pPr>
        <w:pStyle w:val="Tekstpodstawowy3"/>
        <w:numPr>
          <w:ilvl w:val="0"/>
          <w:numId w:val="32"/>
        </w:numPr>
        <w:spacing w:after="0"/>
        <w:ind w:left="709" w:hanging="283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na terenie przeznaczonym do obsady gleba rodzima zostanie spulchniona oraz uzupełniona warstwą ziemi urodzajnej żyznej lub kompostowej,</w:t>
      </w:r>
    </w:p>
    <w:p w:rsidR="00E62203" w:rsidRPr="00B94859" w:rsidRDefault="00E62203" w:rsidP="00E04F65">
      <w:pPr>
        <w:pStyle w:val="Tekstpodstawowy3"/>
        <w:numPr>
          <w:ilvl w:val="0"/>
          <w:numId w:val="33"/>
        </w:numPr>
        <w:spacing w:after="0"/>
        <w:ind w:left="709" w:hanging="283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przed sadzeniem przygotowanie podłoża poprzez zastosowanie optymalnego składu oraz ilości soli mineralnych, w zależności od wymagań pokarmowych poszczególnych grup roślin,</w:t>
      </w:r>
    </w:p>
    <w:p w:rsidR="00E62203" w:rsidRPr="00B94859" w:rsidRDefault="00E62203" w:rsidP="00E04F65">
      <w:pPr>
        <w:pStyle w:val="Tekstpodstawowy3"/>
        <w:numPr>
          <w:ilvl w:val="0"/>
          <w:numId w:val="33"/>
        </w:numPr>
        <w:spacing w:after="0"/>
        <w:ind w:left="709" w:hanging="283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lastRenderedPageBreak/>
        <w:t xml:space="preserve">zastosowanie do obsady materiału roślinnego najwyższej jakości, wolnego od chorób i patogenów z nienaruszoną bryłą korzeniową, niezachwaszczoną i starannie </w:t>
      </w:r>
      <w:r w:rsidRPr="00B94859">
        <w:rPr>
          <w:rFonts w:ascii="Arial Narrow" w:hAnsi="Arial Narrow"/>
          <w:sz w:val="22"/>
          <w:szCs w:val="22"/>
          <w:shd w:val="clear" w:color="auto" w:fill="FFFFFF"/>
        </w:rPr>
        <w:t>zabezpieczoną do momentu zakończenia sadzenia;</w:t>
      </w:r>
      <w:r w:rsidRPr="00B94859">
        <w:rPr>
          <w:rFonts w:ascii="Arial Narrow" w:hAnsi="Arial Narrow"/>
          <w:sz w:val="22"/>
          <w:szCs w:val="22"/>
        </w:rPr>
        <w:t xml:space="preserve"> kwiaty jednoroczne z wykształconą koroną kwiatową;</w:t>
      </w:r>
      <w:r w:rsidRPr="00B94859">
        <w:rPr>
          <w:rFonts w:ascii="Arial Narrow" w:hAnsi="Arial Narrow"/>
          <w:sz w:val="22"/>
          <w:szCs w:val="22"/>
          <w:shd w:val="clear" w:color="auto" w:fill="FFFFFF"/>
        </w:rPr>
        <w:t xml:space="preserve"> rośliny </w:t>
      </w:r>
      <w:proofErr w:type="spellStart"/>
      <w:r w:rsidRPr="00B94859">
        <w:rPr>
          <w:rFonts w:ascii="Arial Narrow" w:hAnsi="Arial Narrow"/>
          <w:sz w:val="22"/>
          <w:szCs w:val="22"/>
          <w:shd w:val="clear" w:color="auto" w:fill="FFFFFF"/>
        </w:rPr>
        <w:t>pojemnikowane</w:t>
      </w:r>
      <w:proofErr w:type="spellEnd"/>
      <w:r w:rsidRPr="00B94859">
        <w:rPr>
          <w:rFonts w:ascii="Arial Narrow" w:hAnsi="Arial Narrow"/>
          <w:sz w:val="22"/>
          <w:szCs w:val="22"/>
          <w:shd w:val="clear" w:color="auto" w:fill="FFFFFF"/>
        </w:rPr>
        <w:t xml:space="preserve"> w doniczkach o boku minimum 8 cm (P8)</w:t>
      </w:r>
      <w:r w:rsidRPr="00B94859">
        <w:rPr>
          <w:rFonts w:ascii="Arial Narrow" w:hAnsi="Arial Narrow"/>
          <w:sz w:val="22"/>
          <w:szCs w:val="22"/>
        </w:rPr>
        <w:t>;</w:t>
      </w:r>
      <w:r w:rsidRPr="00B94859">
        <w:rPr>
          <w:rFonts w:ascii="Arial Narrow" w:hAnsi="Arial Narrow"/>
          <w:sz w:val="22"/>
          <w:szCs w:val="22"/>
          <w:shd w:val="clear" w:color="auto" w:fill="FFFFFF"/>
        </w:rPr>
        <w:t xml:space="preserve"> materiał roślinny będzie czysty odmianowo, etykietowany, wyprodukowany zgodnie  z zasadami agrotechniki szkółkarskiej,</w:t>
      </w:r>
    </w:p>
    <w:p w:rsidR="00E62203" w:rsidRPr="00B94859" w:rsidRDefault="00E62203" w:rsidP="00E04F65">
      <w:pPr>
        <w:pStyle w:val="Tekstpodstawowy3"/>
        <w:numPr>
          <w:ilvl w:val="0"/>
          <w:numId w:val="33"/>
        </w:numPr>
        <w:spacing w:after="0"/>
        <w:ind w:left="709" w:hanging="283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nawożenie, przynajmniej raz w tygodniu nawozem do roślin kwitnących, </w:t>
      </w:r>
    </w:p>
    <w:p w:rsidR="00E62203" w:rsidRPr="00B94859" w:rsidRDefault="00E62203" w:rsidP="00E04F65">
      <w:pPr>
        <w:pStyle w:val="Tekstpodstawowy3"/>
        <w:numPr>
          <w:ilvl w:val="0"/>
          <w:numId w:val="33"/>
        </w:numPr>
        <w:spacing w:after="0"/>
        <w:ind w:left="709" w:hanging="283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podlewanie kwiatów i bylin w zależności od panujących warunków atmosferycznych, w sezonie - codziennie, kiedy utrzymuje się </w:t>
      </w:r>
      <w:r w:rsidRPr="00B94859">
        <w:rPr>
          <w:rFonts w:ascii="Arial Narrow" w:hAnsi="Arial Narrow"/>
          <w:sz w:val="22"/>
          <w:szCs w:val="22"/>
          <w:shd w:val="clear" w:color="auto" w:fill="FFFFFF"/>
        </w:rPr>
        <w:t>długotrwały okres bez opadów atmosferycznych lub nieznacznym opadem w stosunku do średnich wieloletnich wartości i wysoką temperaturą;</w:t>
      </w:r>
    </w:p>
    <w:p w:rsidR="00E62203" w:rsidRPr="00B94859" w:rsidRDefault="00E62203" w:rsidP="00E04F65">
      <w:pPr>
        <w:pStyle w:val="Tekstpodstawowy3"/>
        <w:numPr>
          <w:ilvl w:val="0"/>
          <w:numId w:val="17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gatunki kwiatów: </w:t>
      </w:r>
      <w:r w:rsidRPr="00B94859">
        <w:rPr>
          <w:rFonts w:ascii="Arial Narrow" w:hAnsi="Arial Narrow"/>
          <w:b/>
          <w:sz w:val="22"/>
          <w:szCs w:val="22"/>
          <w:u w:val="single"/>
        </w:rPr>
        <w:t>wiosna i lato</w:t>
      </w:r>
      <w:r w:rsidRPr="00B94859">
        <w:rPr>
          <w:rFonts w:ascii="Arial Narrow" w:hAnsi="Arial Narrow"/>
          <w:sz w:val="22"/>
          <w:szCs w:val="22"/>
        </w:rPr>
        <w:t xml:space="preserve"> -bratek, stokrotka, niezapominajka, prymula, szałwia, begonia wiecznie kwitnąca, petunia aksamitka, starzec, żeniszek, lobelia, </w:t>
      </w:r>
      <w:proofErr w:type="spellStart"/>
      <w:r w:rsidRPr="00B94859">
        <w:rPr>
          <w:rFonts w:ascii="Arial Narrow" w:hAnsi="Arial Narrow"/>
          <w:sz w:val="22"/>
          <w:szCs w:val="22"/>
        </w:rPr>
        <w:t>coleus</w:t>
      </w:r>
      <w:proofErr w:type="spellEnd"/>
      <w:r w:rsidRPr="00B94859">
        <w:rPr>
          <w:rFonts w:ascii="Arial Narrow" w:hAnsi="Arial Narrow"/>
          <w:sz w:val="22"/>
          <w:szCs w:val="22"/>
        </w:rPr>
        <w:t xml:space="preserve">, paciorecznik, pelargonia zwisła i stojąca, begonia bulwiasta, </w:t>
      </w:r>
      <w:proofErr w:type="spellStart"/>
      <w:r w:rsidRPr="00B94859">
        <w:rPr>
          <w:rFonts w:ascii="Arial Narrow" w:hAnsi="Arial Narrow"/>
          <w:sz w:val="22"/>
          <w:szCs w:val="22"/>
        </w:rPr>
        <w:t>surfinia</w:t>
      </w:r>
      <w:proofErr w:type="spellEnd"/>
      <w:r w:rsidRPr="00B94859">
        <w:rPr>
          <w:rFonts w:ascii="Arial Narrow" w:hAnsi="Arial Narrow"/>
          <w:sz w:val="22"/>
          <w:szCs w:val="22"/>
        </w:rPr>
        <w:t xml:space="preserve">  – w odmianach, pojemnik C3, </w:t>
      </w:r>
      <w:r w:rsidRPr="00B94859">
        <w:rPr>
          <w:rFonts w:ascii="Arial Narrow" w:hAnsi="Arial Narrow"/>
          <w:b/>
          <w:sz w:val="22"/>
          <w:szCs w:val="22"/>
          <w:u w:val="single"/>
        </w:rPr>
        <w:t>jesień</w:t>
      </w:r>
      <w:r w:rsidRPr="00B94859">
        <w:rPr>
          <w:rFonts w:ascii="Arial Narrow" w:hAnsi="Arial Narrow"/>
          <w:sz w:val="22"/>
          <w:szCs w:val="22"/>
        </w:rPr>
        <w:t>- aster, chryzantema.</w:t>
      </w:r>
    </w:p>
    <w:p w:rsidR="00E62203" w:rsidRPr="00B94859" w:rsidRDefault="00E62203" w:rsidP="00FF68AC">
      <w:pPr>
        <w:pStyle w:val="Tekstpodstawowy3"/>
        <w:spacing w:after="0"/>
        <w:ind w:left="1080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Dopuszcza się sadzenie gatunków innych niż gatunki wyżej wymienione, po uzgodnieniu z Zamawiającym,</w:t>
      </w:r>
    </w:p>
    <w:p w:rsidR="00E62203" w:rsidRPr="00B94859" w:rsidRDefault="00E62203" w:rsidP="00E04F65">
      <w:pPr>
        <w:pStyle w:val="Tekstpodstawowy3"/>
        <w:numPr>
          <w:ilvl w:val="0"/>
          <w:numId w:val="17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gatunki bylin: funkie, języczki, astry, dzwonki, liliowce, złocienie, trawy ozdobne, wrzosy, wrzośce, lawendy, bodziszki, rozchodniki okazałe, czyśćce, </w:t>
      </w:r>
      <w:proofErr w:type="spellStart"/>
      <w:r w:rsidRPr="00B94859">
        <w:rPr>
          <w:rFonts w:ascii="Arial Narrow" w:hAnsi="Arial Narrow"/>
          <w:sz w:val="22"/>
          <w:szCs w:val="22"/>
        </w:rPr>
        <w:t>santoliny</w:t>
      </w:r>
      <w:proofErr w:type="spellEnd"/>
      <w:r w:rsidRPr="00B94859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B94859">
        <w:rPr>
          <w:rFonts w:ascii="Arial Narrow" w:hAnsi="Arial Narrow"/>
          <w:sz w:val="22"/>
          <w:szCs w:val="22"/>
        </w:rPr>
        <w:t>liatry</w:t>
      </w:r>
      <w:proofErr w:type="spellEnd"/>
      <w:r w:rsidRPr="00B94859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B94859">
        <w:rPr>
          <w:rFonts w:ascii="Arial Narrow" w:hAnsi="Arial Narrow"/>
          <w:sz w:val="22"/>
          <w:szCs w:val="22"/>
        </w:rPr>
        <w:t>dzielżany</w:t>
      </w:r>
      <w:proofErr w:type="spellEnd"/>
      <w:r w:rsidRPr="00B94859">
        <w:rPr>
          <w:rFonts w:ascii="Arial Narrow" w:hAnsi="Arial Narrow"/>
          <w:sz w:val="22"/>
          <w:szCs w:val="22"/>
        </w:rPr>
        <w:t xml:space="preserve"> – w odmianach, pojemnik C3.</w:t>
      </w:r>
    </w:p>
    <w:p w:rsidR="00B95132" w:rsidRPr="00B94859" w:rsidRDefault="00E62203" w:rsidP="0026797A">
      <w:pPr>
        <w:pStyle w:val="Tekstpodstawowy3"/>
        <w:ind w:left="1068" w:hanging="75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 Dopuszcza się sadzenie gatunków innych niż gatunki wyżej wymienione, po uzgodnieniu z Zamawiającym;</w:t>
      </w:r>
    </w:p>
    <w:p w:rsidR="00E62203" w:rsidRPr="00B94859" w:rsidRDefault="00E62203" w:rsidP="00E04F65">
      <w:pPr>
        <w:pStyle w:val="Tekstpodstawowy3"/>
        <w:numPr>
          <w:ilvl w:val="2"/>
          <w:numId w:val="39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Pod pojęciem </w:t>
      </w:r>
      <w:r w:rsidRPr="00B94859">
        <w:rPr>
          <w:rFonts w:ascii="Arial Narrow" w:hAnsi="Arial Narrow"/>
          <w:b/>
          <w:sz w:val="22"/>
          <w:szCs w:val="22"/>
        </w:rPr>
        <w:t xml:space="preserve">„konserwacja i pielęgnacja nowych </w:t>
      </w:r>
      <w:proofErr w:type="spellStart"/>
      <w:r w:rsidRPr="00B94859">
        <w:rPr>
          <w:rFonts w:ascii="Arial Narrow" w:hAnsi="Arial Narrow"/>
          <w:b/>
          <w:sz w:val="22"/>
          <w:szCs w:val="22"/>
        </w:rPr>
        <w:t>nasadzeń</w:t>
      </w:r>
      <w:proofErr w:type="spellEnd"/>
      <w:r w:rsidRPr="00B94859">
        <w:rPr>
          <w:rFonts w:ascii="Arial Narrow" w:hAnsi="Arial Narrow"/>
          <w:b/>
          <w:sz w:val="22"/>
          <w:szCs w:val="22"/>
        </w:rPr>
        <w:t xml:space="preserve"> drzew</w:t>
      </w:r>
      <w:r w:rsidRPr="00B94859">
        <w:rPr>
          <w:rFonts w:ascii="Arial Narrow" w:hAnsi="Arial Narrow"/>
          <w:sz w:val="22"/>
          <w:szCs w:val="22"/>
        </w:rPr>
        <w:t>” (około 190 szt.) rozumie się: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podnoszenie w miarę potrzeb koron drzewek (wiosną i jesienią) oraz formowanie koron,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sukcesywne usuwanie odrostów korzeniowych,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pielenie misy wokół drzewek oraz uzupełnianie kory,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podlewanie młodych drzewek w okresie wegetacji podczas suszy (kiedy utrzymuje się </w:t>
      </w:r>
      <w:r w:rsidRPr="00B94859">
        <w:rPr>
          <w:rFonts w:ascii="Arial Narrow" w:hAnsi="Arial Narrow"/>
          <w:sz w:val="22"/>
          <w:szCs w:val="22"/>
          <w:shd w:val="clear" w:color="auto" w:fill="FFFFFF"/>
        </w:rPr>
        <w:t>długotrwały okres bez opadów atmosferycznych lub z nieznacznym opadem  w stosunku do średnich wieloletnich wartości i wysoką temperaturą)</w:t>
      </w:r>
      <w:r w:rsidRPr="00B94859">
        <w:rPr>
          <w:rFonts w:ascii="Arial Narrow" w:hAnsi="Arial Narrow"/>
          <w:sz w:val="22"/>
          <w:szCs w:val="22"/>
        </w:rPr>
        <w:t>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wykonywanie zabiegów ochrony roślin przed chorobami i szkodnikami (doraźnie  - w miarę potrzeb),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nawożenie mineralne, w zależności od parametrów glebowych i wymagań gatunkowych drzew (doraźnie - w miarę potrzeb),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wymiana zniszczonych palików i wiązadeł.</w:t>
      </w:r>
    </w:p>
    <w:p w:rsidR="00E62203" w:rsidRPr="00B94859" w:rsidRDefault="00E62203" w:rsidP="00E04F65">
      <w:pPr>
        <w:pStyle w:val="Tekstpodstawowy3"/>
        <w:ind w:left="720"/>
        <w:jc w:val="both"/>
        <w:rPr>
          <w:rFonts w:ascii="Arial Narrow" w:hAnsi="Arial Narrow"/>
          <w:sz w:val="22"/>
          <w:szCs w:val="22"/>
        </w:rPr>
      </w:pPr>
    </w:p>
    <w:p w:rsidR="00E62203" w:rsidRPr="00B94859" w:rsidRDefault="00E62203" w:rsidP="00E04F65">
      <w:pPr>
        <w:pStyle w:val="Tekstpodstawowy3"/>
        <w:numPr>
          <w:ilvl w:val="2"/>
          <w:numId w:val="39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Pod pojęciem </w:t>
      </w:r>
      <w:r w:rsidRPr="00B94859">
        <w:rPr>
          <w:rFonts w:ascii="Arial Narrow" w:hAnsi="Arial Narrow"/>
          <w:b/>
          <w:sz w:val="22"/>
          <w:szCs w:val="22"/>
        </w:rPr>
        <w:t xml:space="preserve">„usuwanie liści, gałęzi, itp. z trawników w parkach i skwerach, ze skupin krzewów, z </w:t>
      </w:r>
      <w:proofErr w:type="spellStart"/>
      <w:r w:rsidRPr="00B94859">
        <w:rPr>
          <w:rFonts w:ascii="Arial Narrow" w:hAnsi="Arial Narrow"/>
          <w:b/>
          <w:sz w:val="22"/>
          <w:szCs w:val="22"/>
        </w:rPr>
        <w:t>nasadzeń</w:t>
      </w:r>
      <w:proofErr w:type="spellEnd"/>
      <w:r w:rsidRPr="00B94859">
        <w:rPr>
          <w:rFonts w:ascii="Arial Narrow" w:hAnsi="Arial Narrow"/>
          <w:b/>
          <w:sz w:val="22"/>
          <w:szCs w:val="22"/>
        </w:rPr>
        <w:t xml:space="preserve"> mieszanych z kwiatami, bylinami i trawami,   z dywanów kwiatowych oraz z żywopłotów”</w:t>
      </w:r>
      <w:r w:rsidRPr="00B94859">
        <w:rPr>
          <w:rFonts w:ascii="Arial Narrow" w:hAnsi="Arial Narrow"/>
          <w:sz w:val="22"/>
          <w:szCs w:val="22"/>
        </w:rPr>
        <w:t xml:space="preserve"> (powierzchnia około 433 449 m</w:t>
      </w:r>
      <w:r w:rsidRPr="00B94859">
        <w:rPr>
          <w:rFonts w:ascii="Arial Narrow" w:hAnsi="Arial Narrow"/>
          <w:sz w:val="22"/>
          <w:szCs w:val="22"/>
          <w:vertAlign w:val="superscript"/>
        </w:rPr>
        <w:t>2</w:t>
      </w:r>
      <w:r w:rsidRPr="00B94859">
        <w:rPr>
          <w:rFonts w:ascii="Arial Narrow" w:hAnsi="Arial Narrow"/>
          <w:sz w:val="22"/>
          <w:szCs w:val="22"/>
        </w:rPr>
        <w:t>) rozumie się:</w:t>
      </w:r>
    </w:p>
    <w:p w:rsidR="00E62203" w:rsidRPr="00B94859" w:rsidRDefault="00E62203" w:rsidP="00E04F65">
      <w:pPr>
        <w:pStyle w:val="Tekstpodstawowy3"/>
        <w:numPr>
          <w:ilvl w:val="0"/>
          <w:numId w:val="34"/>
        </w:numPr>
        <w:spacing w:after="0"/>
        <w:ind w:left="709" w:hanging="283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  <w:shd w:val="clear" w:color="auto" w:fill="FFFFFF"/>
        </w:rPr>
        <w:t>sukcesywne usuwanie opadłych liści, gałęzi, itp.,</w:t>
      </w:r>
    </w:p>
    <w:p w:rsidR="00E62203" w:rsidRPr="00B94859" w:rsidRDefault="00E62203" w:rsidP="00E04F65">
      <w:pPr>
        <w:pStyle w:val="Tekstpodstawowy3"/>
        <w:tabs>
          <w:tab w:val="left" w:pos="1080"/>
        </w:tabs>
        <w:ind w:left="1080" w:hanging="65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-    wywóz zebranych nieczystości.</w:t>
      </w:r>
    </w:p>
    <w:p w:rsidR="00E62203" w:rsidRPr="00B94859" w:rsidRDefault="00E62203" w:rsidP="00E04F65">
      <w:pPr>
        <w:pStyle w:val="Tekstpodstawowy3"/>
        <w:tabs>
          <w:tab w:val="left" w:pos="1080"/>
        </w:tabs>
        <w:ind w:left="1080" w:hanging="654"/>
        <w:jc w:val="both"/>
        <w:rPr>
          <w:rFonts w:ascii="Arial Narrow" w:hAnsi="Arial Narrow"/>
          <w:sz w:val="22"/>
          <w:szCs w:val="22"/>
        </w:rPr>
      </w:pPr>
    </w:p>
    <w:p w:rsidR="00E62203" w:rsidRPr="00B94859" w:rsidRDefault="00E62203" w:rsidP="00E04F65">
      <w:pPr>
        <w:pStyle w:val="Tekstpodstawowy3"/>
        <w:numPr>
          <w:ilvl w:val="2"/>
          <w:numId w:val="39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Pod pojęciem </w:t>
      </w:r>
      <w:r w:rsidRPr="00B94859">
        <w:rPr>
          <w:rFonts w:ascii="Arial Narrow" w:hAnsi="Arial Narrow"/>
          <w:b/>
          <w:sz w:val="22"/>
          <w:szCs w:val="22"/>
        </w:rPr>
        <w:t>„utrzymanie terenów zieleni urządzonej w miesiącach od IV do IX w tym ciągów pieszych, alejek i schodów”</w:t>
      </w:r>
      <w:r w:rsidRPr="00B94859">
        <w:rPr>
          <w:rFonts w:ascii="Arial Narrow" w:hAnsi="Arial Narrow"/>
          <w:sz w:val="22"/>
          <w:szCs w:val="22"/>
        </w:rPr>
        <w:t xml:space="preserve"> (powierzchnia około 19 475 m</w:t>
      </w:r>
      <w:r w:rsidRPr="00B94859">
        <w:rPr>
          <w:rFonts w:ascii="Arial Narrow" w:hAnsi="Arial Narrow"/>
          <w:sz w:val="22"/>
          <w:szCs w:val="22"/>
          <w:vertAlign w:val="superscript"/>
        </w:rPr>
        <w:t>2</w:t>
      </w:r>
      <w:r w:rsidRPr="00B94859">
        <w:rPr>
          <w:rFonts w:ascii="Arial Narrow" w:hAnsi="Arial Narrow"/>
          <w:sz w:val="22"/>
          <w:szCs w:val="22"/>
        </w:rPr>
        <w:t>) rozumie się: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pielęgnacja i konserwacja </w:t>
      </w:r>
      <w:proofErr w:type="spellStart"/>
      <w:r w:rsidRPr="00B94859">
        <w:rPr>
          <w:rFonts w:ascii="Arial Narrow" w:hAnsi="Arial Narrow"/>
          <w:sz w:val="22"/>
          <w:szCs w:val="22"/>
        </w:rPr>
        <w:t>nasadzeń</w:t>
      </w:r>
      <w:proofErr w:type="spellEnd"/>
      <w:r w:rsidRPr="00B94859">
        <w:rPr>
          <w:rFonts w:ascii="Arial Narrow" w:hAnsi="Arial Narrow"/>
          <w:sz w:val="22"/>
          <w:szCs w:val="22"/>
        </w:rPr>
        <w:t xml:space="preserve"> w parkach, skwerach i zieleńcach,</w:t>
      </w:r>
    </w:p>
    <w:p w:rsidR="00E62203" w:rsidRPr="00B94859" w:rsidRDefault="00E62203" w:rsidP="00E04F65">
      <w:pPr>
        <w:pStyle w:val="Tekstpodstawowy3"/>
        <w:numPr>
          <w:ilvl w:val="0"/>
          <w:numId w:val="35"/>
        </w:numPr>
        <w:spacing w:after="0"/>
        <w:ind w:left="709" w:hanging="283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usuwanie odrostów korzeniowych drzew, </w:t>
      </w:r>
    </w:p>
    <w:p w:rsidR="00E62203" w:rsidRPr="00B94859" w:rsidRDefault="00E62203" w:rsidP="00E04F65">
      <w:pPr>
        <w:pStyle w:val="Tekstpodstawowy3"/>
        <w:numPr>
          <w:ilvl w:val="0"/>
          <w:numId w:val="35"/>
        </w:numPr>
        <w:spacing w:after="0"/>
        <w:ind w:left="709" w:hanging="283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przycinanie krzewów, bylin, itp.,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codzienne uprzątanie ciągów pieszych, alejek i schodów,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opróżnianie koszy w parkach przynajmniej 3 razy w tygodniu,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wywóz zebranych nieczystości na składowisko odpadów.</w:t>
      </w:r>
    </w:p>
    <w:p w:rsidR="00E62203" w:rsidRPr="00B94859" w:rsidRDefault="00E62203" w:rsidP="00E04F65">
      <w:pPr>
        <w:pStyle w:val="Tekstpodstawowy3"/>
        <w:ind w:left="1068"/>
        <w:jc w:val="both"/>
        <w:rPr>
          <w:rFonts w:ascii="Arial Narrow" w:hAnsi="Arial Narrow"/>
          <w:sz w:val="22"/>
          <w:szCs w:val="22"/>
        </w:rPr>
      </w:pPr>
    </w:p>
    <w:p w:rsidR="00E62203" w:rsidRPr="00B94859" w:rsidRDefault="00E62203" w:rsidP="00E04F65">
      <w:pPr>
        <w:pStyle w:val="Tekstpodstawowy3"/>
        <w:numPr>
          <w:ilvl w:val="2"/>
          <w:numId w:val="39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Pod pojęciem </w:t>
      </w:r>
      <w:r w:rsidRPr="00B94859">
        <w:rPr>
          <w:rFonts w:ascii="Arial Narrow" w:hAnsi="Arial Narrow"/>
          <w:b/>
          <w:sz w:val="22"/>
          <w:szCs w:val="22"/>
        </w:rPr>
        <w:t>„utrzymanie terenów zieleni urządzonej w miesiącach od X do III, w tym ciągów pieszych, alejek i schodów</w:t>
      </w:r>
      <w:r w:rsidRPr="00B94859">
        <w:rPr>
          <w:rFonts w:ascii="Arial Narrow" w:hAnsi="Arial Narrow"/>
          <w:sz w:val="22"/>
          <w:szCs w:val="22"/>
        </w:rPr>
        <w:t>” (powierzchnia około 19 475 m</w:t>
      </w:r>
      <w:r w:rsidRPr="00B94859">
        <w:rPr>
          <w:rFonts w:ascii="Arial Narrow" w:hAnsi="Arial Narrow"/>
          <w:sz w:val="22"/>
          <w:szCs w:val="22"/>
          <w:vertAlign w:val="superscript"/>
        </w:rPr>
        <w:t>2</w:t>
      </w:r>
      <w:r w:rsidRPr="00B94859">
        <w:rPr>
          <w:rFonts w:ascii="Arial Narrow" w:hAnsi="Arial Narrow"/>
          <w:sz w:val="22"/>
          <w:szCs w:val="22"/>
        </w:rPr>
        <w:t>) rozumie się: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w zależności od panujących warunków atmosferycznych – uprzątanie lub odśnieżanie i odladzanie oraz posypywanie  piaskiem ciągów pieszych, alei i schodów,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opróżnianie koszy w parkach przynajmniej 2 razy w tygodniu,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wywóz zebranych nieczystości na składowisko odpadów.</w:t>
      </w:r>
    </w:p>
    <w:p w:rsidR="00E62203" w:rsidRPr="00B94859" w:rsidRDefault="00E62203" w:rsidP="00E04F65">
      <w:pPr>
        <w:pStyle w:val="Tekstpodstawowy3"/>
        <w:ind w:left="1068"/>
        <w:jc w:val="both"/>
        <w:rPr>
          <w:rFonts w:ascii="Arial Narrow" w:hAnsi="Arial Narrow"/>
          <w:sz w:val="22"/>
          <w:szCs w:val="22"/>
        </w:rPr>
      </w:pPr>
    </w:p>
    <w:p w:rsidR="00E62203" w:rsidRPr="00B94859" w:rsidRDefault="00E62203" w:rsidP="00E04F65">
      <w:pPr>
        <w:pStyle w:val="Tekstpodstawowy3"/>
        <w:spacing w:after="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lastRenderedPageBreak/>
        <w:t xml:space="preserve">1.1.7  Pod pojęciem </w:t>
      </w:r>
      <w:r w:rsidRPr="00B94859">
        <w:rPr>
          <w:rFonts w:ascii="Arial Narrow" w:hAnsi="Arial Narrow"/>
          <w:b/>
          <w:sz w:val="22"/>
          <w:szCs w:val="22"/>
        </w:rPr>
        <w:t>„konserwacja i pielęgnacja trawników w parkach, skwerach i pasach   drogowych oraz utrzymanie trawy w ażurowych płytach betonowych oraz płytach betonowych typu „</w:t>
      </w:r>
      <w:proofErr w:type="spellStart"/>
      <w:r w:rsidRPr="00B94859">
        <w:rPr>
          <w:rFonts w:ascii="Arial Narrow" w:hAnsi="Arial Narrow"/>
          <w:b/>
          <w:sz w:val="22"/>
          <w:szCs w:val="22"/>
        </w:rPr>
        <w:t>Meba</w:t>
      </w:r>
      <w:proofErr w:type="spellEnd"/>
      <w:r w:rsidRPr="00B94859">
        <w:rPr>
          <w:rFonts w:ascii="Arial Narrow" w:hAnsi="Arial Narrow"/>
          <w:b/>
          <w:sz w:val="22"/>
          <w:szCs w:val="22"/>
        </w:rPr>
        <w:t xml:space="preserve">” </w:t>
      </w:r>
      <w:r w:rsidRPr="00B94859">
        <w:rPr>
          <w:rFonts w:ascii="Arial Narrow" w:hAnsi="Arial Narrow"/>
          <w:sz w:val="22"/>
          <w:szCs w:val="22"/>
        </w:rPr>
        <w:t xml:space="preserve">(powierzchnia około </w:t>
      </w:r>
      <w:r w:rsidR="005A74FB" w:rsidRPr="00B94859">
        <w:rPr>
          <w:rFonts w:ascii="Arial Narrow" w:hAnsi="Arial Narrow"/>
          <w:sz w:val="22"/>
          <w:szCs w:val="22"/>
        </w:rPr>
        <w:t>411 638</w:t>
      </w:r>
      <w:r w:rsidRPr="00B94859">
        <w:rPr>
          <w:rFonts w:ascii="Arial Narrow" w:hAnsi="Arial Narrow"/>
          <w:sz w:val="22"/>
          <w:szCs w:val="22"/>
        </w:rPr>
        <w:t xml:space="preserve"> m</w:t>
      </w:r>
      <w:r w:rsidRPr="00B94859">
        <w:rPr>
          <w:rFonts w:ascii="Arial Narrow" w:hAnsi="Arial Narrow"/>
          <w:sz w:val="22"/>
          <w:szCs w:val="22"/>
          <w:vertAlign w:val="superscript"/>
        </w:rPr>
        <w:t>2</w:t>
      </w:r>
      <w:r w:rsidRPr="00B94859">
        <w:rPr>
          <w:rFonts w:ascii="Arial Narrow" w:hAnsi="Arial Narrow"/>
          <w:sz w:val="22"/>
          <w:szCs w:val="22"/>
        </w:rPr>
        <w:t>)</w:t>
      </w:r>
      <w:r w:rsidRPr="00B94859">
        <w:rPr>
          <w:rFonts w:ascii="Arial Narrow" w:hAnsi="Arial Narrow"/>
          <w:color w:val="FF0000"/>
          <w:sz w:val="22"/>
          <w:szCs w:val="22"/>
        </w:rPr>
        <w:t xml:space="preserve"> </w:t>
      </w:r>
      <w:r w:rsidRPr="00B94859">
        <w:rPr>
          <w:rFonts w:ascii="Arial Narrow" w:hAnsi="Arial Narrow"/>
          <w:sz w:val="22"/>
          <w:szCs w:val="22"/>
        </w:rPr>
        <w:t>rozumie się: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 wykaszanie trawników w miesiącach od IV do X  – raz w miesiącu, jednakże  w miesiącach od V do VI gdy wystąpią wzmożone opady deszczu i wysoka temperatura – dwa razy w miesiącu; podczas suszy, trawniki będą koszone w miejscach, w których będzie to niezbędne ze względu na nierównomierny wzrost trawnika,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wykaszanie roślinności w misach (opaskach) w obrębie pnia drzew, rosnących  w pasach drogowych,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dosiewanie trawy w  </w:t>
      </w:r>
      <w:r w:rsidRPr="00B94859">
        <w:rPr>
          <w:rFonts w:ascii="Arial Narrow" w:hAnsi="Arial Narrow"/>
          <w:sz w:val="22"/>
          <w:szCs w:val="22"/>
          <w:shd w:val="clear" w:color="auto" w:fill="FFFFFF"/>
        </w:rPr>
        <w:t>miejscach zniszczonych i wydeptanych,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nawożenie i wapnowanie trawników w okresie wiosennym,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odchwaszczanie mechaniczne trawników oraz trawy w ażurowych płytach betonowych oraz płytach betonowych typu „</w:t>
      </w:r>
      <w:proofErr w:type="spellStart"/>
      <w:r w:rsidRPr="00B94859">
        <w:rPr>
          <w:rFonts w:ascii="Arial Narrow" w:hAnsi="Arial Narrow"/>
          <w:sz w:val="22"/>
          <w:szCs w:val="22"/>
        </w:rPr>
        <w:t>Meba</w:t>
      </w:r>
      <w:proofErr w:type="spellEnd"/>
      <w:r w:rsidRPr="00B94859">
        <w:rPr>
          <w:rFonts w:ascii="Arial Narrow" w:hAnsi="Arial Narrow"/>
          <w:sz w:val="22"/>
          <w:szCs w:val="22"/>
        </w:rPr>
        <w:t>”, przy zastosowaniu środków ochrony roślin (w miarę potrzeb),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sukcesywne zachowanie linii trawnika poprzez usunięcie trawy i chwastów rosnących poza obrębem trawnika.</w:t>
      </w:r>
    </w:p>
    <w:p w:rsidR="00E62203" w:rsidRPr="00B94859" w:rsidRDefault="00E62203" w:rsidP="00E04F65">
      <w:pPr>
        <w:pStyle w:val="Tekstpodstawowy3"/>
        <w:tabs>
          <w:tab w:val="left" w:pos="426"/>
        </w:tabs>
        <w:jc w:val="both"/>
        <w:rPr>
          <w:rFonts w:ascii="Arial Narrow" w:hAnsi="Arial Narrow"/>
          <w:sz w:val="22"/>
          <w:szCs w:val="22"/>
        </w:rPr>
      </w:pPr>
    </w:p>
    <w:p w:rsidR="00E62203" w:rsidRPr="00B94859" w:rsidRDefault="00E62203" w:rsidP="00E04F65">
      <w:pPr>
        <w:pStyle w:val="Tekstpodstawowy3"/>
        <w:spacing w:after="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1.1.8</w:t>
      </w:r>
      <w:r w:rsidRPr="00B94859">
        <w:rPr>
          <w:rFonts w:ascii="Arial Narrow" w:hAnsi="Arial Narrow"/>
          <w:sz w:val="22"/>
          <w:szCs w:val="22"/>
        </w:rPr>
        <w:tab/>
        <w:t xml:space="preserve">Pod pojęciem </w:t>
      </w:r>
      <w:r w:rsidRPr="00B94859">
        <w:rPr>
          <w:rFonts w:ascii="Arial Narrow" w:hAnsi="Arial Narrow"/>
          <w:b/>
          <w:sz w:val="22"/>
          <w:szCs w:val="22"/>
        </w:rPr>
        <w:t>„konserwacja i pielęgnacja żywopłotów w parkach, skwerach oraz w pasach drogowych”</w:t>
      </w:r>
      <w:r w:rsidRPr="00B94859">
        <w:rPr>
          <w:rFonts w:ascii="Arial Narrow" w:hAnsi="Arial Narrow"/>
          <w:sz w:val="22"/>
          <w:szCs w:val="22"/>
        </w:rPr>
        <w:t xml:space="preserve"> (powierzchnia około 3 800 m </w:t>
      </w:r>
      <w:r w:rsidRPr="00B94859">
        <w:rPr>
          <w:rFonts w:ascii="Arial Narrow" w:hAnsi="Arial Narrow"/>
          <w:sz w:val="22"/>
          <w:szCs w:val="22"/>
          <w:vertAlign w:val="superscript"/>
        </w:rPr>
        <w:t>2</w:t>
      </w:r>
      <w:r w:rsidRPr="00B94859">
        <w:rPr>
          <w:rFonts w:ascii="Arial Narrow" w:hAnsi="Arial Narrow"/>
          <w:sz w:val="22"/>
          <w:szCs w:val="22"/>
        </w:rPr>
        <w:t xml:space="preserve">) rozumie się: 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sukcesywne wykonywanie cięć pielęgnacyjnych oraz  tzw. cięć „odmładzających” (tylko wiosną) w miarę potrzeb oraz strzyżenie (formowanie) żywopłotu  z częstotliwością zależną od tempa wzrostu i preferencji gatunkowej roślin, gwarantującą estetyczny wygląd żywopłotu,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wykonywanie w miarę potrzeb cięć sanitarnych roślin - usunięcie części obumarłych oraz cięć technicznych, zmierzających do zniwelowania kolizji, np. poprawy bezpieczeństwa w ruchu drogowym,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sukcesywne oczyszczanie żywopłotów z chwastów,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nawożenie żywopłotu nawozami mineralnymi (w miarę potrzeb),</w:t>
      </w:r>
    </w:p>
    <w:p w:rsidR="00E62203" w:rsidRPr="00B94859" w:rsidRDefault="00E62203" w:rsidP="00B95132">
      <w:pPr>
        <w:pStyle w:val="Tekstpodstawowy3"/>
        <w:numPr>
          <w:ilvl w:val="0"/>
          <w:numId w:val="31"/>
        </w:numPr>
        <w:spacing w:after="0"/>
        <w:ind w:left="709" w:hanging="284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>okresowe opryski pielęgnacyjne środkami ochrony roślin (w miarę potrzeb).</w:t>
      </w:r>
    </w:p>
    <w:p w:rsidR="00E62203" w:rsidRPr="00B94859" w:rsidRDefault="00E62203" w:rsidP="00E04F65">
      <w:pPr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pl-PL"/>
        </w:rPr>
      </w:pPr>
    </w:p>
    <w:p w:rsidR="00E62203" w:rsidRPr="00B94859" w:rsidRDefault="00E62203" w:rsidP="00E04F65">
      <w:pPr>
        <w:pStyle w:val="Tekstpodstawowy3"/>
        <w:tabs>
          <w:tab w:val="left" w:pos="3766"/>
        </w:tabs>
        <w:spacing w:after="0"/>
        <w:jc w:val="both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B94859">
        <w:rPr>
          <w:rFonts w:ascii="Arial Narrow" w:hAnsi="Arial Narrow"/>
          <w:b/>
          <w:sz w:val="22"/>
          <w:szCs w:val="22"/>
        </w:rPr>
        <w:t>2. zakładanie zieleni miejskiej: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40"/>
        </w:numPr>
        <w:spacing w:before="0"/>
        <w:ind w:left="284" w:firstLine="0"/>
        <w:contextualSpacing/>
        <w:rPr>
          <w:rFonts w:cs="Times New Roman"/>
        </w:rPr>
      </w:pPr>
      <w:r w:rsidRPr="00B94859">
        <w:rPr>
          <w:rFonts w:cs="Times New Roman"/>
        </w:rPr>
        <w:t>zakładanie trawników poprzez wysiew nasion,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40"/>
        </w:numPr>
        <w:spacing w:before="0"/>
        <w:ind w:left="426" w:hanging="142"/>
        <w:contextualSpacing/>
        <w:rPr>
          <w:rFonts w:cs="Times New Roman"/>
        </w:rPr>
      </w:pPr>
      <w:r w:rsidRPr="00B94859">
        <w:rPr>
          <w:rFonts w:cs="Times New Roman"/>
        </w:rPr>
        <w:t>zakładanie trawników (dywaniki z rolki),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40"/>
        </w:numPr>
        <w:spacing w:before="0"/>
        <w:ind w:left="567" w:hanging="283"/>
        <w:contextualSpacing/>
        <w:rPr>
          <w:rFonts w:cs="Times New Roman"/>
        </w:rPr>
      </w:pPr>
      <w:r w:rsidRPr="00B94859">
        <w:rPr>
          <w:rFonts w:cs="Times New Roman"/>
        </w:rPr>
        <w:t>sadzenie krzewów żywopłotowych:</w:t>
      </w:r>
    </w:p>
    <w:p w:rsidR="00E62203" w:rsidRPr="00B94859" w:rsidRDefault="00E62203" w:rsidP="00E04F65">
      <w:pPr>
        <w:pStyle w:val="Akapitzlist"/>
        <w:widowControl/>
        <w:numPr>
          <w:ilvl w:val="0"/>
          <w:numId w:val="41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materiał kopany z gruntu,</w:t>
      </w:r>
    </w:p>
    <w:p w:rsidR="00E62203" w:rsidRPr="00B94859" w:rsidRDefault="00E62203" w:rsidP="00E04F65">
      <w:pPr>
        <w:pStyle w:val="Akapitzlist"/>
        <w:widowControl/>
        <w:numPr>
          <w:ilvl w:val="0"/>
          <w:numId w:val="41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 xml:space="preserve">materiał </w:t>
      </w:r>
      <w:proofErr w:type="spellStart"/>
      <w:r w:rsidRPr="00B94859">
        <w:rPr>
          <w:rFonts w:cs="Times New Roman"/>
        </w:rPr>
        <w:t>pojemnikowany</w:t>
      </w:r>
      <w:proofErr w:type="spellEnd"/>
      <w:r w:rsidRPr="00B94859">
        <w:rPr>
          <w:rFonts w:cs="Times New Roman"/>
        </w:rPr>
        <w:t>,</w:t>
      </w:r>
    </w:p>
    <w:p w:rsidR="00E62203" w:rsidRPr="00B94859" w:rsidRDefault="00E62203" w:rsidP="00E04F65">
      <w:pPr>
        <w:spacing w:after="0" w:line="240" w:lineRule="auto"/>
        <w:ind w:left="180" w:firstLine="104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2.4  sadzenie róż okrywowych i rabatowych,</w:t>
      </w:r>
    </w:p>
    <w:p w:rsidR="00E62203" w:rsidRPr="00B94859" w:rsidRDefault="00E62203" w:rsidP="00E04F65">
      <w:pPr>
        <w:pStyle w:val="Akapitzlist"/>
        <w:ind w:left="1080" w:hanging="796"/>
        <w:rPr>
          <w:rFonts w:cs="Times New Roman"/>
        </w:rPr>
      </w:pPr>
      <w:r w:rsidRPr="00B94859">
        <w:rPr>
          <w:rFonts w:cs="Times New Roman"/>
        </w:rPr>
        <w:t xml:space="preserve">2.5  sadzenie krzewów ozdobnych </w:t>
      </w:r>
      <w:proofErr w:type="spellStart"/>
      <w:r w:rsidRPr="00B94859">
        <w:rPr>
          <w:rFonts w:cs="Times New Roman"/>
        </w:rPr>
        <w:t>pojemnikowanych</w:t>
      </w:r>
      <w:proofErr w:type="spellEnd"/>
      <w:r w:rsidRPr="00B94859">
        <w:rPr>
          <w:rFonts w:cs="Times New Roman"/>
        </w:rPr>
        <w:t>:</w:t>
      </w:r>
    </w:p>
    <w:p w:rsidR="00E62203" w:rsidRPr="00B94859" w:rsidRDefault="00E62203" w:rsidP="00E04F65">
      <w:pPr>
        <w:tabs>
          <w:tab w:val="left" w:pos="993"/>
        </w:tabs>
        <w:spacing w:after="0" w:line="240" w:lineRule="auto"/>
        <w:ind w:left="709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a) krzewy do </w:t>
      </w:r>
      <w:proofErr w:type="spellStart"/>
      <w:r w:rsidRPr="00B94859">
        <w:rPr>
          <w:rFonts w:ascii="Arial Narrow" w:eastAsia="Times New Roman" w:hAnsi="Arial Narrow" w:cs="Times New Roman"/>
          <w:lang w:eastAsia="pl-PL"/>
        </w:rPr>
        <w:t>nasadzeń</w:t>
      </w:r>
      <w:proofErr w:type="spellEnd"/>
      <w:r w:rsidRPr="00B94859">
        <w:rPr>
          <w:rFonts w:ascii="Arial Narrow" w:eastAsia="Times New Roman" w:hAnsi="Arial Narrow" w:cs="Times New Roman"/>
          <w:lang w:eastAsia="pl-PL"/>
        </w:rPr>
        <w:t xml:space="preserve"> dywanowych,</w:t>
      </w:r>
    </w:p>
    <w:p w:rsidR="00E62203" w:rsidRPr="00B94859" w:rsidRDefault="00E62203" w:rsidP="00E04F65">
      <w:pPr>
        <w:tabs>
          <w:tab w:val="left" w:pos="993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b) krzewy liściaste - wysokość od 50 cm do 100 cm,</w:t>
      </w:r>
    </w:p>
    <w:p w:rsidR="00E62203" w:rsidRPr="00B94859" w:rsidRDefault="00E62203" w:rsidP="00E04F65">
      <w:pPr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krzewy liściaste - wysokość powyżej 100 cm,</w:t>
      </w:r>
    </w:p>
    <w:p w:rsidR="00E62203" w:rsidRPr="00B94859" w:rsidRDefault="00E62203" w:rsidP="00E04F65">
      <w:pPr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krzewy iglaste - wysokość od 50 cm do 99 cm,</w:t>
      </w:r>
    </w:p>
    <w:p w:rsidR="00E62203" w:rsidRPr="00B94859" w:rsidRDefault="00E62203" w:rsidP="00E04F65">
      <w:pPr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krzewy iglaste - wysokość od </w:t>
      </w:r>
      <w:smartTag w:uri="urn:schemas-microsoft-com:office:smarttags" w:element="metricconverter">
        <w:smartTagPr>
          <w:attr w:name="ProductID" w:val="100 cm"/>
        </w:smartTagPr>
        <w:r w:rsidRPr="00B94859">
          <w:rPr>
            <w:rFonts w:ascii="Arial Narrow" w:eastAsia="Times New Roman" w:hAnsi="Arial Narrow" w:cs="Times New Roman"/>
            <w:lang w:eastAsia="pl-PL"/>
          </w:rPr>
          <w:t>100 cm</w:t>
        </w:r>
      </w:smartTag>
      <w:r w:rsidRPr="00B94859">
        <w:rPr>
          <w:rFonts w:ascii="Arial Narrow" w:eastAsia="Times New Roman" w:hAnsi="Arial Narrow" w:cs="Times New Roman"/>
          <w:lang w:eastAsia="pl-PL"/>
        </w:rPr>
        <w:t xml:space="preserve"> do 169 cm,</w:t>
      </w:r>
    </w:p>
    <w:p w:rsidR="00E62203" w:rsidRPr="00B94859" w:rsidRDefault="00E62203" w:rsidP="00E04F65">
      <w:pPr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krzewy iglaste - wysokość od </w:t>
      </w:r>
      <w:smartTag w:uri="urn:schemas-microsoft-com:office:smarttags" w:element="metricconverter">
        <w:smartTagPr>
          <w:attr w:name="ProductID" w:val="170 cm"/>
        </w:smartTagPr>
        <w:r w:rsidRPr="00B94859">
          <w:rPr>
            <w:rFonts w:ascii="Arial Narrow" w:eastAsia="Times New Roman" w:hAnsi="Arial Narrow" w:cs="Times New Roman"/>
            <w:lang w:eastAsia="pl-PL"/>
          </w:rPr>
          <w:t>170 cm</w:t>
        </w:r>
      </w:smartTag>
      <w:r w:rsidRPr="00B94859">
        <w:rPr>
          <w:rFonts w:ascii="Arial Narrow" w:eastAsia="Times New Roman" w:hAnsi="Arial Narrow" w:cs="Times New Roman"/>
          <w:lang w:eastAsia="pl-PL"/>
        </w:rPr>
        <w:t xml:space="preserve"> do 209 cm,</w:t>
      </w:r>
    </w:p>
    <w:p w:rsidR="00E62203" w:rsidRPr="00B94859" w:rsidRDefault="00E62203" w:rsidP="00E04F65">
      <w:pPr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krzewy iglaste - wysokość od </w:t>
      </w:r>
      <w:smartTag w:uri="urn:schemas-microsoft-com:office:smarttags" w:element="metricconverter">
        <w:smartTagPr>
          <w:attr w:name="ProductID" w:val="210 cm"/>
        </w:smartTagPr>
        <w:r w:rsidRPr="00B94859">
          <w:rPr>
            <w:rFonts w:ascii="Arial Narrow" w:eastAsia="Times New Roman" w:hAnsi="Arial Narrow" w:cs="Times New Roman"/>
            <w:lang w:eastAsia="pl-PL"/>
          </w:rPr>
          <w:t>210 cm</w:t>
        </w:r>
      </w:smartTag>
      <w:r w:rsidRPr="00B94859">
        <w:rPr>
          <w:rFonts w:ascii="Arial Narrow" w:eastAsia="Times New Roman" w:hAnsi="Arial Narrow" w:cs="Times New Roman"/>
          <w:lang w:eastAsia="pl-PL"/>
        </w:rPr>
        <w:t xml:space="preserve"> do 300 cm,</w:t>
      </w:r>
    </w:p>
    <w:p w:rsidR="00E62203" w:rsidRPr="00B94859" w:rsidRDefault="00E62203" w:rsidP="00E04F65">
      <w:pPr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krzewy iglaste płożące średnica od 30 cm do </w:t>
      </w:r>
      <w:smartTag w:uri="urn:schemas-microsoft-com:office:smarttags" w:element="metricconverter">
        <w:smartTagPr>
          <w:attr w:name="ProductID" w:val="50 cm"/>
        </w:smartTagPr>
        <w:r w:rsidRPr="00B94859">
          <w:rPr>
            <w:rFonts w:ascii="Arial Narrow" w:eastAsia="Times New Roman" w:hAnsi="Arial Narrow" w:cs="Times New Roman"/>
            <w:lang w:eastAsia="pl-PL"/>
          </w:rPr>
          <w:t>50 cm,</w:t>
        </w:r>
      </w:smartTag>
    </w:p>
    <w:p w:rsidR="00E62203" w:rsidRPr="00B94859" w:rsidRDefault="00E62203" w:rsidP="00E04F65">
      <w:pPr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krzewy iglaste płożące o średnicy powyżej 50 cm,</w:t>
      </w:r>
    </w:p>
    <w:p w:rsidR="00E62203" w:rsidRPr="00B94859" w:rsidRDefault="00E62203" w:rsidP="00E04F6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    2.6 </w:t>
      </w:r>
      <w:r w:rsidRPr="00B94859">
        <w:rPr>
          <w:rFonts w:ascii="Arial Narrow" w:eastAsia="Times New Roman" w:hAnsi="Arial Narrow" w:cs="Times New Roman"/>
          <w:lang w:eastAsia="pl-PL"/>
        </w:rPr>
        <w:tab/>
        <w:t>sadzenie roślin do gazonów i donic:</w:t>
      </w:r>
    </w:p>
    <w:p w:rsidR="00E62203" w:rsidRPr="00B94859" w:rsidRDefault="00E62203" w:rsidP="00E04F65">
      <w:pPr>
        <w:tabs>
          <w:tab w:val="left" w:pos="993"/>
        </w:tabs>
        <w:spacing w:after="0" w:line="240" w:lineRule="auto"/>
        <w:ind w:left="709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a) krzewów,</w:t>
      </w:r>
    </w:p>
    <w:p w:rsidR="00E62203" w:rsidRPr="00B94859" w:rsidRDefault="00E62203" w:rsidP="00E04F65">
      <w:pPr>
        <w:tabs>
          <w:tab w:val="left" w:pos="993"/>
        </w:tabs>
        <w:spacing w:after="0" w:line="240" w:lineRule="auto"/>
        <w:ind w:left="709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b) roślin jednorocznych,</w:t>
      </w:r>
    </w:p>
    <w:p w:rsidR="00E62203" w:rsidRPr="00B94859" w:rsidRDefault="00E62203" w:rsidP="00E04F65">
      <w:pPr>
        <w:tabs>
          <w:tab w:val="left" w:pos="993"/>
        </w:tabs>
        <w:spacing w:after="0" w:line="240" w:lineRule="auto"/>
        <w:ind w:left="709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c) pnączy,</w:t>
      </w:r>
    </w:p>
    <w:p w:rsidR="00E62203" w:rsidRPr="00B94859" w:rsidRDefault="00E62203" w:rsidP="00E04F65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2.7  sadzenie pnączy do gruntu.</w:t>
      </w:r>
    </w:p>
    <w:p w:rsidR="00E62203" w:rsidRPr="00B94859" w:rsidRDefault="00E62203" w:rsidP="00E04F6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pl-PL"/>
        </w:rPr>
      </w:pPr>
      <w:r w:rsidRPr="00B94859">
        <w:rPr>
          <w:rFonts w:ascii="Arial Narrow" w:eastAsia="Times New Roman" w:hAnsi="Arial Narrow" w:cs="Times New Roman"/>
          <w:b/>
          <w:u w:val="single"/>
          <w:lang w:eastAsia="pl-PL"/>
        </w:rPr>
        <w:t>Wyjaśnienie pojęć:</w:t>
      </w:r>
    </w:p>
    <w:p w:rsidR="00E62203" w:rsidRPr="00B94859" w:rsidRDefault="00E62203" w:rsidP="005A74FB">
      <w:pPr>
        <w:pStyle w:val="Akapitzlist"/>
        <w:widowControl/>
        <w:numPr>
          <w:ilvl w:val="2"/>
          <w:numId w:val="58"/>
        </w:numPr>
        <w:spacing w:before="0"/>
        <w:ind w:left="709" w:hanging="709"/>
        <w:contextualSpacing/>
        <w:rPr>
          <w:rFonts w:eastAsia="Calibri" w:cs="Times New Roman"/>
          <w:lang w:eastAsia="en-US"/>
        </w:rPr>
      </w:pPr>
      <w:r w:rsidRPr="00B94859">
        <w:rPr>
          <w:rFonts w:cs="Times New Roman"/>
          <w:b/>
        </w:rPr>
        <w:t>zakładanie trawników poprzez wysiew nasion</w:t>
      </w:r>
      <w:r w:rsidRPr="00B94859">
        <w:rPr>
          <w:rFonts w:cs="Times New Roman"/>
        </w:rPr>
        <w:t>: wysiew trawy na uprzednio przygotowaną ziemię urodzajną, nawożenie, wałowanie, podlanie;</w:t>
      </w:r>
    </w:p>
    <w:p w:rsidR="00E62203" w:rsidRPr="00B94859" w:rsidRDefault="00E62203" w:rsidP="005A74FB">
      <w:pPr>
        <w:pStyle w:val="Akapitzlist"/>
        <w:widowControl/>
        <w:numPr>
          <w:ilvl w:val="2"/>
          <w:numId w:val="58"/>
        </w:numPr>
        <w:spacing w:before="0"/>
        <w:ind w:left="709" w:hanging="709"/>
        <w:contextualSpacing/>
        <w:rPr>
          <w:rFonts w:cs="Times New Roman"/>
        </w:rPr>
      </w:pPr>
      <w:r w:rsidRPr="00B94859">
        <w:rPr>
          <w:rFonts w:cs="Times New Roman"/>
          <w:b/>
        </w:rPr>
        <w:t>zakładanie trawników (dywaniki z rolki):</w:t>
      </w:r>
      <w:r w:rsidRPr="00B94859">
        <w:rPr>
          <w:rFonts w:cs="Times New Roman"/>
        </w:rPr>
        <w:t xml:space="preserve"> rozłożenie dywanika na uprzednio przygotowaną ziemię urodzajną, zwałowanie, podlanie;</w:t>
      </w:r>
    </w:p>
    <w:p w:rsidR="00E62203" w:rsidRPr="00B94859" w:rsidRDefault="00E62203" w:rsidP="005A74FB">
      <w:pPr>
        <w:pStyle w:val="Akapitzlist"/>
        <w:widowControl/>
        <w:numPr>
          <w:ilvl w:val="2"/>
          <w:numId w:val="58"/>
        </w:numPr>
        <w:spacing w:before="0"/>
        <w:ind w:left="709" w:hanging="709"/>
        <w:contextualSpacing/>
        <w:rPr>
          <w:rFonts w:cs="Times New Roman"/>
        </w:rPr>
      </w:pPr>
      <w:r w:rsidRPr="00B94859">
        <w:rPr>
          <w:rFonts w:cs="Times New Roman"/>
          <w:b/>
        </w:rPr>
        <w:t>sadzenie krzewów żywopłotowych</w:t>
      </w:r>
      <w:r w:rsidRPr="00B94859">
        <w:rPr>
          <w:rFonts w:cs="Times New Roman"/>
        </w:rPr>
        <w:t xml:space="preserve"> (co najmniej </w:t>
      </w:r>
      <w:smartTag w:uri="urn:schemas-microsoft-com:office:smarttags" w:element="metricconverter">
        <w:smartTagPr>
          <w:attr w:name="ProductID" w:val="30 cm"/>
        </w:smartTagPr>
        <w:r w:rsidRPr="00B94859">
          <w:rPr>
            <w:rFonts w:cs="Times New Roman"/>
          </w:rPr>
          <w:t>30 cm</w:t>
        </w:r>
      </w:smartTag>
      <w:r w:rsidRPr="00B94859">
        <w:rPr>
          <w:rFonts w:cs="Times New Roman"/>
        </w:rPr>
        <w:t xml:space="preserve"> wysokości, sadzenie materiału szkółkarskiego w zaprawione ziemią urodzajną rowki przy zastosowaniu 10 szt./1 m², nie mniej niż 7 szt./1 m²), wstępne przycięcie sadzonek, podlewanie, nawożenie);</w:t>
      </w:r>
    </w:p>
    <w:p w:rsidR="00E62203" w:rsidRPr="00B94859" w:rsidRDefault="00E62203" w:rsidP="004B2375">
      <w:pPr>
        <w:pStyle w:val="Akapitzlist"/>
        <w:widowControl/>
        <w:numPr>
          <w:ilvl w:val="2"/>
          <w:numId w:val="58"/>
        </w:numPr>
        <w:spacing w:before="0"/>
        <w:ind w:left="709" w:hanging="709"/>
        <w:contextualSpacing/>
        <w:rPr>
          <w:rFonts w:cs="Times New Roman"/>
        </w:rPr>
      </w:pPr>
      <w:r w:rsidRPr="00B94859">
        <w:rPr>
          <w:rFonts w:cs="Times New Roman"/>
          <w:b/>
        </w:rPr>
        <w:lastRenderedPageBreak/>
        <w:t>sadzenie róż okrywowych i rabatowych</w:t>
      </w:r>
      <w:r w:rsidRPr="00B94859">
        <w:rPr>
          <w:rFonts w:cs="Times New Roman"/>
        </w:rPr>
        <w:t xml:space="preserve"> (P4) – sadzenie roślin w dołki zaprawione ziemią urodzajną, zastosowanie nawożenia mineralnego wieloskładnikowego, dostosowanie ilości sadzonych krzewów róż (w zależności od rodzaju i gatunku) do powierzchni urządzanej rabaty i różanki, podlanie;</w:t>
      </w:r>
    </w:p>
    <w:p w:rsidR="00E62203" w:rsidRPr="00B94859" w:rsidRDefault="00E62203" w:rsidP="004B2375">
      <w:pPr>
        <w:pStyle w:val="Akapitzlist"/>
        <w:widowControl/>
        <w:numPr>
          <w:ilvl w:val="2"/>
          <w:numId w:val="58"/>
        </w:numPr>
        <w:spacing w:before="0"/>
        <w:ind w:left="709" w:hanging="709"/>
        <w:contextualSpacing/>
        <w:rPr>
          <w:rFonts w:cs="Times New Roman"/>
        </w:rPr>
      </w:pPr>
      <w:r w:rsidRPr="00B94859">
        <w:rPr>
          <w:rFonts w:cs="Times New Roman"/>
          <w:b/>
        </w:rPr>
        <w:t xml:space="preserve">sadzenie krzewów ozdobnych </w:t>
      </w:r>
      <w:proofErr w:type="spellStart"/>
      <w:r w:rsidRPr="00B94859">
        <w:rPr>
          <w:rFonts w:cs="Times New Roman"/>
          <w:b/>
        </w:rPr>
        <w:t>pojemnikowanych</w:t>
      </w:r>
      <w:proofErr w:type="spellEnd"/>
      <w:r w:rsidRPr="00B94859">
        <w:rPr>
          <w:rFonts w:cs="Times New Roman"/>
          <w:b/>
        </w:rPr>
        <w:t xml:space="preserve"> </w:t>
      </w:r>
      <w:r w:rsidRPr="00B94859">
        <w:rPr>
          <w:rFonts w:cs="Times New Roman"/>
        </w:rPr>
        <w:t>(P3) - sadzenie roślin w dołki zaprawione ziemią urodzajną, zastosowanie nawożenia mineralnego, dostosowanie ilości sadzonych krzewów (w zależności od gatunku i odmiany) do powierzchni przeznaczonej do zagospodarowania;</w:t>
      </w:r>
    </w:p>
    <w:p w:rsidR="00E62203" w:rsidRPr="00B94859" w:rsidRDefault="00E62203" w:rsidP="004B2375">
      <w:pPr>
        <w:pStyle w:val="Akapitzlist"/>
        <w:widowControl/>
        <w:numPr>
          <w:ilvl w:val="2"/>
          <w:numId w:val="58"/>
        </w:numPr>
        <w:spacing w:before="0"/>
        <w:ind w:left="709" w:hanging="709"/>
        <w:contextualSpacing/>
      </w:pPr>
      <w:r w:rsidRPr="00B94859">
        <w:rPr>
          <w:b/>
        </w:rPr>
        <w:t>sadzenie roślin do gazonów i donic -</w:t>
      </w:r>
      <w:r w:rsidRPr="00B94859">
        <w:t xml:space="preserve"> zgodnie ze sztuką ogrodniczą (drenaż, </w:t>
      </w:r>
      <w:proofErr w:type="spellStart"/>
      <w:r w:rsidRPr="00B94859">
        <w:t>biohumus</w:t>
      </w:r>
      <w:proofErr w:type="spellEnd"/>
      <w:r w:rsidRPr="00B94859">
        <w:t>, korowanie w celu zabezpieczenia roślin przed wysychaniem, zasilanie, zabezpieczenie drzew i krzewów przed wiatrem i zniszczeniami, np. opalikowanie, nawożenie, podlewanie);</w:t>
      </w:r>
    </w:p>
    <w:p w:rsidR="00E62203" w:rsidRPr="00B94859" w:rsidRDefault="00E62203" w:rsidP="004B2375">
      <w:pPr>
        <w:pStyle w:val="Akapitzlist"/>
        <w:widowControl/>
        <w:numPr>
          <w:ilvl w:val="2"/>
          <w:numId w:val="58"/>
        </w:numPr>
        <w:spacing w:before="0"/>
        <w:ind w:left="709" w:hanging="709"/>
        <w:contextualSpacing/>
      </w:pPr>
      <w:r w:rsidRPr="00B94859">
        <w:rPr>
          <w:b/>
        </w:rPr>
        <w:t xml:space="preserve">sadzenie pnączy do gruntu </w:t>
      </w:r>
      <w:r w:rsidRPr="00B94859">
        <w:t>(P3) – sadzenie roślin zgodnie ze sztuką ogrodniczą w dołki zaprawione ziemią urodzajną, zastosowanie nawożenia mineralnego, dostosowanie ilości sadzonych pnączy do powierzchni przeznaczonej do obsady w zależności od gatunków i odmiany;</w:t>
      </w:r>
    </w:p>
    <w:p w:rsidR="00E62203" w:rsidRPr="00B94859" w:rsidRDefault="00E62203" w:rsidP="004B2375">
      <w:pPr>
        <w:pStyle w:val="Akapitzlist"/>
        <w:widowControl/>
        <w:numPr>
          <w:ilvl w:val="0"/>
          <w:numId w:val="58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Materiał roślinny podczas sadzenia musi spełniać najwyższe wymagania jakościowe</w:t>
      </w:r>
      <w:r w:rsidR="00B95132" w:rsidRPr="00B94859">
        <w:rPr>
          <w:rFonts w:cs="Times New Roman"/>
        </w:rPr>
        <w:t xml:space="preserve"> </w:t>
      </w:r>
      <w:r w:rsidRPr="00B94859">
        <w:rPr>
          <w:rFonts w:cs="Times New Roman"/>
        </w:rPr>
        <w:t xml:space="preserve"> i musi być prowadzony w trakcie wieloletniego cyklu produkcyjnego (szkółka kwalifikowana). Wszystkie części rośliny muszą być wolne od szkodników i patogenów oraz pozbawione ran i śladów po świeżych cięciach. Materiał nie może być przechowywany dłuższy czas w chłodni. Podczas sadzenia należy przede wszystkim stosować technologie umożliwiające zdrowy rozwój roślin, a także minimalizować konflikty z infrastrukturą (rozwiązania zapobiegające kompresji gruntu, napowietrzanie, irygacja, zabezpieczenie powierzchni, kierunkowanie rozwoju bryły).</w:t>
      </w:r>
    </w:p>
    <w:p w:rsidR="00E62203" w:rsidRPr="00B94859" w:rsidRDefault="00E62203" w:rsidP="004B2375">
      <w:pPr>
        <w:numPr>
          <w:ilvl w:val="0"/>
          <w:numId w:val="58"/>
        </w:numPr>
        <w:spacing w:after="0" w:line="240" w:lineRule="auto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  <w:shd w:val="clear" w:color="auto" w:fill="FFFFFF"/>
        </w:rPr>
        <w:t xml:space="preserve">Jeżeli w trakcie trwania umowy Zamawiający stwierdzi, że jakość dostarczonego materiału roślinnego nie spełnia wymogów określonych w niniejszym opisie przedmiotu zamówienia, to Zamawiający może żądać od Wykonawcy wymiany dostarczonego materiału na materiał zgodny z określonymi wymaganiami, bez zmiany ceny oferty. </w:t>
      </w:r>
    </w:p>
    <w:p w:rsidR="00E62203" w:rsidRPr="00B94859" w:rsidRDefault="00E62203" w:rsidP="004B2375">
      <w:pPr>
        <w:numPr>
          <w:ilvl w:val="0"/>
          <w:numId w:val="58"/>
        </w:numPr>
        <w:spacing w:after="0" w:line="240" w:lineRule="auto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  <w:shd w:val="clear" w:color="auto" w:fill="FFFFFF"/>
        </w:rPr>
        <w:t xml:space="preserve">Wykonawca zobowiązuje się zamówiony materiał roślinny dostarczyć partiami, zgodnie z ustalonym harmonogramem prac na terenach zieleni, na koszt własny, w miejsce wskazane przez Zamawiającego. </w:t>
      </w:r>
    </w:p>
    <w:p w:rsidR="00E62203" w:rsidRPr="00B94859" w:rsidRDefault="00E62203" w:rsidP="004B2375">
      <w:pPr>
        <w:numPr>
          <w:ilvl w:val="0"/>
          <w:numId w:val="58"/>
        </w:numPr>
        <w:spacing w:after="0" w:line="240" w:lineRule="auto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  <w:shd w:val="clear" w:color="auto" w:fill="FFFFFF"/>
        </w:rPr>
        <w:t>Wykonawca zobowiązuje się wykonać przedmiot umowy w uzgodnionym zakresie, zgodnie ze sztuką ogrodniczą.</w:t>
      </w:r>
    </w:p>
    <w:p w:rsidR="00E62203" w:rsidRPr="00B94859" w:rsidRDefault="00E62203" w:rsidP="004B2375">
      <w:pPr>
        <w:numPr>
          <w:ilvl w:val="0"/>
          <w:numId w:val="58"/>
        </w:numPr>
        <w:spacing w:after="0" w:line="240" w:lineRule="auto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Zamawiający każdorazowo w zleceniu pisemnym określi zakres oraz termin wykonania prac określonych w ust. 1 pkt 1.7 i 1.8 oraz w ust. 2.</w:t>
      </w:r>
    </w:p>
    <w:p w:rsidR="00E62203" w:rsidRPr="00B94859" w:rsidRDefault="00E62203" w:rsidP="004B2375">
      <w:pPr>
        <w:numPr>
          <w:ilvl w:val="0"/>
          <w:numId w:val="58"/>
        </w:numPr>
        <w:spacing w:after="0" w:line="240" w:lineRule="auto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 xml:space="preserve">Wykonawca zobowiązany będzie do prowadzenia dziennika robót, w którym rozpisze każdy dzień pracy na terenach objętych niniejszym zamówieniem. </w:t>
      </w:r>
    </w:p>
    <w:p w:rsidR="00E62203" w:rsidRPr="00B94859" w:rsidRDefault="00B94859" w:rsidP="00E04F65">
      <w:pPr>
        <w:tabs>
          <w:tab w:val="left" w:pos="2813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u w:val="single"/>
          <w:lang w:eastAsia="pl-PL"/>
        </w:rPr>
        <w:br w:type="page"/>
      </w:r>
      <w:r w:rsidR="00E62203" w:rsidRPr="00B94859">
        <w:rPr>
          <w:rFonts w:ascii="Arial Narrow" w:eastAsia="Times New Roman" w:hAnsi="Arial Narrow" w:cs="Times New Roman"/>
          <w:b/>
          <w:u w:val="single"/>
          <w:lang w:eastAsia="pl-PL"/>
        </w:rPr>
        <w:lastRenderedPageBreak/>
        <w:t xml:space="preserve">Zadanie częściowe nr 3: </w:t>
      </w:r>
    </w:p>
    <w:p w:rsidR="00E62203" w:rsidRPr="00B94859" w:rsidRDefault="00E62203" w:rsidP="00E04F65">
      <w:pPr>
        <w:jc w:val="both"/>
        <w:rPr>
          <w:rFonts w:ascii="Arial Narrow" w:hAnsi="Arial Narrow" w:cs="Times New Roman"/>
          <w:b/>
          <w:u w:val="single"/>
        </w:rPr>
      </w:pPr>
    </w:p>
    <w:p w:rsidR="00E62203" w:rsidRPr="00B94859" w:rsidRDefault="00E62203" w:rsidP="00B95132">
      <w:pPr>
        <w:spacing w:after="0" w:line="240" w:lineRule="auto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Przedmiotem zamówienia jest usługa komunalna polegająca na konserwacji i wycince sanitarnej dr</w:t>
      </w:r>
      <w:r w:rsidR="00B95132" w:rsidRPr="00B94859">
        <w:rPr>
          <w:rFonts w:ascii="Arial Narrow" w:hAnsi="Arial Narrow" w:cs="Times New Roman"/>
        </w:rPr>
        <w:t>zew na terenie miasta Kwidzyna.</w:t>
      </w:r>
    </w:p>
    <w:p w:rsidR="00B95132" w:rsidRPr="00B94859" w:rsidRDefault="00B95132" w:rsidP="00B95132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E62203" w:rsidRPr="00B94859" w:rsidRDefault="00E62203" w:rsidP="00E04F65">
      <w:pPr>
        <w:numPr>
          <w:ilvl w:val="0"/>
          <w:numId w:val="44"/>
        </w:numPr>
        <w:spacing w:after="0" w:line="240" w:lineRule="auto"/>
        <w:ind w:hanging="294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B94859">
        <w:rPr>
          <w:rFonts w:ascii="Arial Narrow" w:eastAsia="Times New Roman" w:hAnsi="Arial Narrow" w:cs="Times New Roman"/>
          <w:b/>
          <w:lang w:eastAsia="pl-PL"/>
        </w:rPr>
        <w:t>konserwacja i wycinka sanitarna drzew na terenie miasta Kwidzyna, w tym:</w:t>
      </w:r>
    </w:p>
    <w:p w:rsidR="00E62203" w:rsidRPr="00B94859" w:rsidRDefault="00E62203" w:rsidP="00E04F65">
      <w:pPr>
        <w:tabs>
          <w:tab w:val="left" w:pos="1134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1.1</w:t>
      </w:r>
      <w:r w:rsidRPr="00B94859">
        <w:rPr>
          <w:rFonts w:ascii="Arial Narrow" w:eastAsia="Times New Roman" w:hAnsi="Arial Narrow" w:cs="Times New Roman"/>
          <w:lang w:eastAsia="pl-PL"/>
        </w:rPr>
        <w:tab/>
        <w:t>konserwacja drzew ustanowionych pomnikami przyrody,</w:t>
      </w:r>
    </w:p>
    <w:p w:rsidR="00E62203" w:rsidRPr="00B94859" w:rsidRDefault="00E62203" w:rsidP="00E04F65">
      <w:pPr>
        <w:tabs>
          <w:tab w:val="left" w:pos="1134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1.2</w:t>
      </w:r>
      <w:r w:rsidRPr="00B94859">
        <w:rPr>
          <w:rFonts w:ascii="Arial Narrow" w:eastAsia="Times New Roman" w:hAnsi="Arial Narrow" w:cs="Times New Roman"/>
          <w:lang w:eastAsia="pl-PL"/>
        </w:rPr>
        <w:tab/>
        <w:t>zakładanie wiązań w koronach drzew,</w:t>
      </w:r>
    </w:p>
    <w:p w:rsidR="00E62203" w:rsidRPr="00B94859" w:rsidRDefault="00E62203" w:rsidP="00E04F65">
      <w:pPr>
        <w:tabs>
          <w:tab w:val="left" w:pos="1134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1.3</w:t>
      </w:r>
      <w:r w:rsidRPr="00B94859">
        <w:rPr>
          <w:rFonts w:ascii="Arial Narrow" w:eastAsia="Times New Roman" w:hAnsi="Arial Narrow" w:cs="Times New Roman"/>
          <w:lang w:eastAsia="pl-PL"/>
        </w:rPr>
        <w:tab/>
        <w:t>konserwacja drzew,</w:t>
      </w:r>
    </w:p>
    <w:p w:rsidR="00E62203" w:rsidRPr="00B94859" w:rsidRDefault="00E62203" w:rsidP="00DB470A">
      <w:pPr>
        <w:tabs>
          <w:tab w:val="left" w:pos="1134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1.4</w:t>
      </w:r>
      <w:r w:rsidRPr="00B94859">
        <w:rPr>
          <w:rFonts w:ascii="Arial Narrow" w:eastAsia="Times New Roman" w:hAnsi="Arial Narrow" w:cs="Times New Roman"/>
          <w:lang w:eastAsia="pl-PL"/>
        </w:rPr>
        <w:tab/>
        <w:t>podkrzesywanie koron drzew;</w:t>
      </w:r>
    </w:p>
    <w:p w:rsidR="00E62203" w:rsidRPr="00B94859" w:rsidRDefault="00E62203" w:rsidP="00E04F65">
      <w:pPr>
        <w:tabs>
          <w:tab w:val="left" w:pos="1134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1.5</w:t>
      </w:r>
      <w:r w:rsidRPr="00B94859">
        <w:rPr>
          <w:rFonts w:ascii="Arial Narrow" w:eastAsia="Times New Roman" w:hAnsi="Arial Narrow" w:cs="Times New Roman"/>
          <w:lang w:eastAsia="pl-PL"/>
        </w:rPr>
        <w:tab/>
        <w:t>wycinka drzew,</w:t>
      </w:r>
    </w:p>
    <w:p w:rsidR="00E62203" w:rsidRPr="00B94859" w:rsidRDefault="00E62203" w:rsidP="00DB470A">
      <w:pPr>
        <w:tabs>
          <w:tab w:val="left" w:pos="1134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1.6   usuwanie złomów i wywrotów,</w:t>
      </w:r>
    </w:p>
    <w:p w:rsidR="00E62203" w:rsidRPr="00B94859" w:rsidRDefault="00E62203" w:rsidP="00E04F65">
      <w:pPr>
        <w:spacing w:after="0" w:line="240" w:lineRule="auto"/>
        <w:ind w:left="720" w:hanging="15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  </w:t>
      </w:r>
      <w:r w:rsidR="00DB470A" w:rsidRPr="00B94859">
        <w:rPr>
          <w:rFonts w:ascii="Arial Narrow" w:eastAsia="Times New Roman" w:hAnsi="Arial Narrow" w:cs="Times New Roman"/>
          <w:lang w:eastAsia="pl-PL"/>
        </w:rPr>
        <w:t xml:space="preserve"> </w:t>
      </w:r>
      <w:r w:rsidRPr="00B94859">
        <w:rPr>
          <w:rFonts w:ascii="Arial Narrow" w:eastAsia="Times New Roman" w:hAnsi="Arial Narrow" w:cs="Times New Roman"/>
          <w:lang w:eastAsia="pl-PL"/>
        </w:rPr>
        <w:t>1.7   frezowanie karp,</w:t>
      </w:r>
    </w:p>
    <w:p w:rsidR="00E62203" w:rsidRPr="00B94859" w:rsidRDefault="00DB470A" w:rsidP="00E04F65">
      <w:pPr>
        <w:spacing w:after="0" w:line="240" w:lineRule="auto"/>
        <w:ind w:left="720" w:hanging="153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 </w:t>
      </w:r>
      <w:r w:rsidR="00E62203" w:rsidRPr="00B94859">
        <w:rPr>
          <w:rFonts w:ascii="Arial Narrow" w:eastAsia="Times New Roman" w:hAnsi="Arial Narrow" w:cs="Times New Roman"/>
          <w:lang w:eastAsia="pl-PL"/>
        </w:rPr>
        <w:t xml:space="preserve">  1.8  usuwanie karp,</w:t>
      </w:r>
    </w:p>
    <w:p w:rsidR="00E62203" w:rsidRPr="00B94859" w:rsidRDefault="00E62203" w:rsidP="00E04F65">
      <w:pPr>
        <w:spacing w:after="0" w:line="240" w:lineRule="auto"/>
        <w:ind w:left="567" w:hanging="141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  </w:t>
      </w:r>
      <w:r w:rsidR="00DB470A" w:rsidRPr="00B94859">
        <w:rPr>
          <w:rFonts w:ascii="Arial Narrow" w:eastAsia="Times New Roman" w:hAnsi="Arial Narrow" w:cs="Times New Roman"/>
          <w:lang w:eastAsia="pl-PL"/>
        </w:rPr>
        <w:t xml:space="preserve"> </w:t>
      </w:r>
      <w:r w:rsidRPr="00B94859">
        <w:rPr>
          <w:rFonts w:ascii="Arial Narrow" w:eastAsia="Times New Roman" w:hAnsi="Arial Narrow" w:cs="Times New Roman"/>
          <w:lang w:eastAsia="pl-PL"/>
        </w:rPr>
        <w:t xml:space="preserve">  1.9   usuwanie odrostów korzeniowych.</w:t>
      </w:r>
    </w:p>
    <w:p w:rsidR="00E62203" w:rsidRPr="00B94859" w:rsidRDefault="00E62203" w:rsidP="00E04F65">
      <w:pPr>
        <w:spacing w:after="0" w:line="240" w:lineRule="auto"/>
        <w:ind w:left="720"/>
        <w:jc w:val="both"/>
        <w:rPr>
          <w:rFonts w:ascii="Arial Narrow" w:hAnsi="Arial Narrow" w:cs="Times New Roman"/>
        </w:rPr>
      </w:pPr>
    </w:p>
    <w:p w:rsidR="00E62203" w:rsidRPr="00B94859" w:rsidRDefault="00E62203" w:rsidP="00E04F65">
      <w:pPr>
        <w:pStyle w:val="Akapitzlist"/>
        <w:widowControl/>
        <w:numPr>
          <w:ilvl w:val="0"/>
          <w:numId w:val="44"/>
        </w:numPr>
        <w:spacing w:before="0"/>
        <w:contextualSpacing/>
        <w:rPr>
          <w:rFonts w:cs="Times New Roman"/>
          <w:b/>
        </w:rPr>
      </w:pPr>
      <w:r w:rsidRPr="00B94859">
        <w:rPr>
          <w:rFonts w:cs="Times New Roman"/>
          <w:b/>
        </w:rPr>
        <w:t xml:space="preserve"> pielęgnacja i konserwacja 25 sztuk lip drobnolistnych znajdujących się na deptaku przy ul. Piłsudskiego.</w:t>
      </w:r>
    </w:p>
    <w:p w:rsidR="00E62203" w:rsidRPr="00B94859" w:rsidRDefault="00E62203" w:rsidP="00E04F65">
      <w:pPr>
        <w:ind w:left="72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Korony lip będą przycinane w sposób wskazany przez Zamawiającego dwa razy  w roku. Wykonawca za wykonane zadanie wystawi Zamawiającemu fakturę. Zadanie będzie rozliczane ryczałtowo.</w:t>
      </w:r>
    </w:p>
    <w:p w:rsidR="00E62203" w:rsidRPr="00B94859" w:rsidRDefault="00E62203" w:rsidP="00E04F65">
      <w:pPr>
        <w:spacing w:after="0" w:line="240" w:lineRule="auto"/>
        <w:ind w:left="709" w:hanging="425"/>
        <w:jc w:val="both"/>
        <w:rPr>
          <w:rFonts w:ascii="Arial Narrow" w:hAnsi="Arial Narrow" w:cs="Times New Roman"/>
          <w:b/>
        </w:rPr>
      </w:pPr>
      <w:r w:rsidRPr="00B94859">
        <w:rPr>
          <w:rFonts w:ascii="Arial Narrow" w:hAnsi="Arial Narrow" w:cs="Times New Roman"/>
          <w:b/>
        </w:rPr>
        <w:t xml:space="preserve"> 3. pielęgnacja i konserwacja drzew – buki pospolite (forma żywopłotowa), na odcinku ul. 3-go Maja (od skrzyżowania z ul. Warszawską do skrzyżowania  z ul. Chopina).</w:t>
      </w:r>
    </w:p>
    <w:p w:rsidR="00E62203" w:rsidRPr="00B94859" w:rsidRDefault="00E62203" w:rsidP="00E04F65">
      <w:pPr>
        <w:ind w:left="72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Buki będą przycinane w sposób wskazany przez Zamawiającego na odrębne zlecenie.  Wykonawca za wykonane zadanie wystawi Zamawiającemu fakturę. Zadanie będzie rozliczane ryczałtowo.</w:t>
      </w:r>
    </w:p>
    <w:p w:rsidR="00E62203" w:rsidRPr="00B94859" w:rsidRDefault="00E62203" w:rsidP="00E04F65">
      <w:pPr>
        <w:spacing w:after="0" w:line="240" w:lineRule="auto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4.Wykonawca rozpocznie prace po odebraniu pisemnego Zlecenia od Zamawiającego.</w:t>
      </w:r>
    </w:p>
    <w:p w:rsidR="00E62203" w:rsidRPr="00B94859" w:rsidRDefault="00E62203" w:rsidP="00E04F65">
      <w:pPr>
        <w:spacing w:after="0" w:line="240" w:lineRule="auto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 xml:space="preserve">5. W sytuacjach wywołanych stanem wyższej konieczności Wykonawca zobowiązany będzie do natychmiastowego, nie później niż w ciągu … godzin, podjęcia prac na polecenie ustne Zamawiającego mających na celu usunięcie zaistniałych szkód i zagrożeń powstałych na skutek groźnych zjawisk meteorologicznych. Zamawiający zobowiązany będzie do sporządzenia zlecenia dla Wykonawcy na podstawie protokołu sporządzonego w czasie wizji lokalnej. </w:t>
      </w:r>
    </w:p>
    <w:p w:rsidR="00E62203" w:rsidRPr="00B94859" w:rsidRDefault="00E62203" w:rsidP="00E04F65">
      <w:pPr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6. Wykonawca na usługi związane z konserwacją drzew udzieli 24 miesięcznej gwarancji.</w:t>
      </w:r>
      <w:r w:rsidRPr="00B94859">
        <w:rPr>
          <w:rFonts w:ascii="Arial Narrow" w:hAnsi="Arial Narrow" w:cs="Times New Roman"/>
          <w:color w:val="FF0000"/>
        </w:rPr>
        <w:t xml:space="preserve"> </w:t>
      </w:r>
    </w:p>
    <w:p w:rsidR="00E62203" w:rsidRPr="00B94859" w:rsidRDefault="00E62203" w:rsidP="00E04F65">
      <w:pPr>
        <w:spacing w:after="0"/>
        <w:jc w:val="both"/>
        <w:rPr>
          <w:rFonts w:ascii="Arial Narrow" w:hAnsi="Arial Narrow" w:cs="Times New Roman"/>
          <w:b/>
          <w:u w:val="single"/>
        </w:rPr>
      </w:pPr>
      <w:r w:rsidRPr="00B94859">
        <w:rPr>
          <w:rFonts w:ascii="Arial Narrow" w:hAnsi="Arial Narrow" w:cs="Times New Roman"/>
          <w:b/>
          <w:u w:val="single"/>
        </w:rPr>
        <w:t>Wyjaśnienie pojęć:</w:t>
      </w:r>
    </w:p>
    <w:p w:rsidR="00E62203" w:rsidRPr="00B94859" w:rsidRDefault="00E62203" w:rsidP="00E04F65">
      <w:pPr>
        <w:pStyle w:val="Akapitzlist"/>
        <w:widowControl/>
        <w:numPr>
          <w:ilvl w:val="2"/>
          <w:numId w:val="19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„konserwacja drzew ustanowionych pomnikami przyrody”</w:t>
      </w:r>
      <w:r w:rsidRPr="00B94859">
        <w:rPr>
          <w:rFonts w:cs="Times New Roman"/>
        </w:rPr>
        <w:t xml:space="preserve"> rozumie się:</w:t>
      </w:r>
    </w:p>
    <w:p w:rsidR="00DB470A" w:rsidRPr="00B94859" w:rsidRDefault="00E62203" w:rsidP="00E04F65">
      <w:pPr>
        <w:tabs>
          <w:tab w:val="left" w:pos="567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 xml:space="preserve">usuwanie suchych konarów oraz posuszu i chorych gałęzi bezpośrednio stwarzających zagrożenie </w:t>
      </w:r>
      <w:r w:rsidR="00DB470A" w:rsidRPr="00B94859">
        <w:rPr>
          <w:rFonts w:ascii="Arial Narrow" w:eastAsia="Times New Roman" w:hAnsi="Arial Narrow" w:cs="Times New Roman"/>
          <w:lang w:eastAsia="pl-PL"/>
        </w:rPr>
        <w:t xml:space="preserve">  </w:t>
      </w:r>
    </w:p>
    <w:p w:rsidR="00E62203" w:rsidRPr="00B94859" w:rsidRDefault="00DB470A" w:rsidP="00DB470A">
      <w:pPr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              </w:t>
      </w:r>
      <w:r w:rsidR="00E62203" w:rsidRPr="00B94859">
        <w:rPr>
          <w:rFonts w:ascii="Arial Narrow" w:eastAsia="Times New Roman" w:hAnsi="Arial Narrow" w:cs="Times New Roman"/>
          <w:lang w:eastAsia="pl-PL"/>
        </w:rPr>
        <w:t>bezpieczeństwa,</w:t>
      </w:r>
    </w:p>
    <w:p w:rsidR="00E62203" w:rsidRPr="00B94859" w:rsidRDefault="00E62203" w:rsidP="00E04F65">
      <w:pPr>
        <w:tabs>
          <w:tab w:val="left" w:pos="426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 zabezpieczenie środkiem dezynfekującym miejsc powstałych po usunięciu wadliwych gałęzi i konarów,</w:t>
      </w:r>
    </w:p>
    <w:p w:rsidR="00E62203" w:rsidRPr="00B94859" w:rsidRDefault="00E62203" w:rsidP="00E04F65">
      <w:pPr>
        <w:spacing w:after="0" w:line="240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 odciążenie i wykonanie podpory drzewa w celu poprawy jego statyki,</w:t>
      </w:r>
    </w:p>
    <w:p w:rsidR="00E62203" w:rsidRPr="00B94859" w:rsidRDefault="00E62203" w:rsidP="00E04F65">
      <w:pPr>
        <w:spacing w:after="0" w:line="240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 oczyszczenie terenu w bezpośrednim sąsiedztwie drzew,</w:t>
      </w:r>
    </w:p>
    <w:p w:rsidR="00E62203" w:rsidRPr="00B94859" w:rsidRDefault="00E62203" w:rsidP="00E04F65">
      <w:pPr>
        <w:spacing w:after="0" w:line="240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 zabezpieczenie ran i ubytków,</w:t>
      </w:r>
    </w:p>
    <w:p w:rsidR="00E62203" w:rsidRPr="00B94859" w:rsidRDefault="00E62203" w:rsidP="00E04F65">
      <w:pPr>
        <w:spacing w:after="0" w:line="240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- wykonanie zabiegów odwadniająco – napowietrzających w obrębie strefy korzeniowej drzewa,  </w:t>
      </w:r>
    </w:p>
    <w:p w:rsidR="00E62203" w:rsidRPr="00B94859" w:rsidRDefault="00E62203" w:rsidP="00E04F65">
      <w:pPr>
        <w:spacing w:after="0" w:line="240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 nawożenie mineralne,</w:t>
      </w:r>
    </w:p>
    <w:p w:rsidR="00E62203" w:rsidRPr="00B94859" w:rsidRDefault="00E62203" w:rsidP="00E04F65">
      <w:pPr>
        <w:spacing w:after="0" w:line="240" w:lineRule="auto"/>
        <w:ind w:left="360" w:firstLine="20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 stosowanie pestycydów.</w:t>
      </w:r>
    </w:p>
    <w:p w:rsidR="00E62203" w:rsidRPr="00B94859" w:rsidRDefault="00E62203" w:rsidP="00E04F6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19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„zakładanie wiązań w koronach drzew”</w:t>
      </w:r>
      <w:r w:rsidRPr="00B94859">
        <w:rPr>
          <w:rFonts w:cs="Times New Roman"/>
        </w:rPr>
        <w:t xml:space="preserve"> rozumie się zakładanie wiązań typu: linowe (</w:t>
      </w:r>
      <w:proofErr w:type="spellStart"/>
      <w:r w:rsidRPr="00B94859">
        <w:rPr>
          <w:rFonts w:cs="Times New Roman"/>
        </w:rPr>
        <w:t>Cobra</w:t>
      </w:r>
      <w:proofErr w:type="spellEnd"/>
      <w:r w:rsidRPr="00B94859">
        <w:rPr>
          <w:rFonts w:cs="Times New Roman"/>
        </w:rPr>
        <w:t>), opasowe, sztywne.</w:t>
      </w:r>
    </w:p>
    <w:p w:rsidR="00E62203" w:rsidRPr="00B94859" w:rsidRDefault="00E62203" w:rsidP="00E04F65">
      <w:pPr>
        <w:spacing w:after="0" w:line="240" w:lineRule="auto"/>
        <w:ind w:left="42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19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„konserwacja drzew”</w:t>
      </w:r>
      <w:r w:rsidRPr="00B94859">
        <w:rPr>
          <w:rFonts w:cs="Times New Roman"/>
        </w:rPr>
        <w:t xml:space="preserve"> rozumie się:</w:t>
      </w:r>
    </w:p>
    <w:p w:rsidR="00E62203" w:rsidRPr="00B94859" w:rsidRDefault="00E62203" w:rsidP="00E04F65">
      <w:pPr>
        <w:spacing w:after="0" w:line="240" w:lineRule="auto"/>
        <w:ind w:left="709" w:hanging="142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usuwanie suchych konarów i gałęzi,</w:t>
      </w:r>
    </w:p>
    <w:p w:rsidR="00E62203" w:rsidRPr="00B94859" w:rsidRDefault="00E62203" w:rsidP="00E04F65">
      <w:pPr>
        <w:spacing w:after="0" w:line="240" w:lineRule="auto"/>
        <w:ind w:left="426" w:firstLine="141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prześwietlenie i regulacja korony,</w:t>
      </w:r>
    </w:p>
    <w:p w:rsidR="00E62203" w:rsidRPr="00B94859" w:rsidRDefault="00E62203" w:rsidP="00E04F65">
      <w:pPr>
        <w:spacing w:after="0" w:line="240" w:lineRule="auto"/>
        <w:ind w:left="360" w:firstLine="20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wykonanie cięć technicznych,</w:t>
      </w:r>
    </w:p>
    <w:p w:rsidR="00E62203" w:rsidRPr="00B94859" w:rsidRDefault="00E62203" w:rsidP="00E04F65">
      <w:pPr>
        <w:spacing w:after="0" w:line="240" w:lineRule="auto"/>
        <w:ind w:left="360" w:firstLine="20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wykonanie cięć sanitarnych,</w:t>
      </w:r>
    </w:p>
    <w:p w:rsidR="00E62203" w:rsidRPr="00B94859" w:rsidRDefault="00E62203" w:rsidP="00E04F65">
      <w:pPr>
        <w:spacing w:after="0" w:line="240" w:lineRule="auto"/>
        <w:ind w:left="360" w:firstLine="20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wykonanie cięć odmładzających,</w:t>
      </w:r>
    </w:p>
    <w:p w:rsidR="00E62203" w:rsidRPr="00B94859" w:rsidRDefault="00E62203" w:rsidP="00E04F65">
      <w:pPr>
        <w:spacing w:after="0" w:line="240" w:lineRule="auto"/>
        <w:ind w:left="360" w:firstLine="20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zabezpieczenie ran i ubytków,</w:t>
      </w:r>
    </w:p>
    <w:p w:rsidR="00E62203" w:rsidRPr="00B94859" w:rsidRDefault="00E62203" w:rsidP="00E04F65">
      <w:pPr>
        <w:spacing w:after="0" w:line="240" w:lineRule="auto"/>
        <w:ind w:left="709" w:hanging="142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wykonanie zabiegów odwadniająco – napowietrzających w obrębie strefy korzeniowej drzewa,</w:t>
      </w:r>
    </w:p>
    <w:p w:rsidR="00E62203" w:rsidRPr="00B94859" w:rsidRDefault="00E62203" w:rsidP="00E04F65">
      <w:pPr>
        <w:spacing w:after="0" w:line="240" w:lineRule="auto"/>
        <w:ind w:left="360" w:firstLine="20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nawożenie mineralne,</w:t>
      </w:r>
    </w:p>
    <w:p w:rsidR="00E62203" w:rsidRPr="00B94859" w:rsidRDefault="00E62203" w:rsidP="00E04F65">
      <w:pPr>
        <w:tabs>
          <w:tab w:val="left" w:pos="567"/>
          <w:tab w:val="left" w:pos="709"/>
        </w:tabs>
        <w:spacing w:after="0" w:line="240" w:lineRule="auto"/>
        <w:ind w:left="360" w:firstLine="20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lastRenderedPageBreak/>
        <w:t>- stosowanie pestycydów.</w:t>
      </w:r>
    </w:p>
    <w:p w:rsidR="00E62203" w:rsidRPr="00B94859" w:rsidRDefault="00E62203" w:rsidP="00E04F6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19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„podkrzesywanie drzew”</w:t>
      </w:r>
      <w:r w:rsidRPr="00B94859">
        <w:rPr>
          <w:rFonts w:cs="Times New Roman"/>
        </w:rPr>
        <w:t xml:space="preserve"> rozumie się:</w:t>
      </w:r>
    </w:p>
    <w:p w:rsidR="00E62203" w:rsidRPr="00B94859" w:rsidRDefault="00E62203" w:rsidP="00E04F65">
      <w:pPr>
        <w:spacing w:after="0" w:line="240" w:lineRule="auto"/>
        <w:ind w:left="709" w:hanging="142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color w:val="FF0000"/>
          <w:lang w:eastAsia="pl-PL"/>
        </w:rPr>
        <w:tab/>
      </w:r>
      <w:r w:rsidRPr="00B94859">
        <w:rPr>
          <w:rFonts w:ascii="Arial Narrow" w:eastAsia="Times New Roman" w:hAnsi="Arial Narrow" w:cs="Times New Roman"/>
          <w:lang w:eastAsia="pl-PL"/>
        </w:rPr>
        <w:t>cięcia formujące korony drzew w pasach drogowych oraz w obrębie obiektów budowlanych,</w:t>
      </w:r>
    </w:p>
    <w:p w:rsidR="00E62203" w:rsidRPr="00B94859" w:rsidRDefault="00E62203" w:rsidP="00E04F65">
      <w:pPr>
        <w:spacing w:after="0" w:line="240" w:lineRule="auto"/>
        <w:ind w:left="709" w:hanging="142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- </w:t>
      </w:r>
      <w:r w:rsidRPr="00B94859">
        <w:rPr>
          <w:rFonts w:ascii="Arial Narrow" w:eastAsia="Times New Roman" w:hAnsi="Arial Narrow" w:cs="Times New Roman"/>
          <w:lang w:eastAsia="pl-PL"/>
        </w:rPr>
        <w:tab/>
        <w:t>cięcia techniczne mające na celu poprawę bezpieczeństwa ruchu (poprawa widoczności na łukach drogowych, odsłonięcie znaków drogowych).</w:t>
      </w:r>
    </w:p>
    <w:p w:rsidR="00E62203" w:rsidRPr="00B94859" w:rsidRDefault="00E62203" w:rsidP="00E04F65">
      <w:pPr>
        <w:spacing w:after="0" w:line="240" w:lineRule="auto"/>
        <w:ind w:left="709" w:hanging="349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19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„wycinka drzew”</w:t>
      </w:r>
      <w:r w:rsidRPr="00B94859">
        <w:rPr>
          <w:rFonts w:cs="Times New Roman"/>
        </w:rPr>
        <w:t xml:space="preserve"> rozumie się:</w:t>
      </w:r>
    </w:p>
    <w:p w:rsidR="00E62203" w:rsidRPr="00B94859" w:rsidRDefault="00E62203" w:rsidP="00E04F65">
      <w:pPr>
        <w:spacing w:after="0" w:line="240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wycinka drzewa bez względu na obwód drzewa,</w:t>
      </w:r>
    </w:p>
    <w:p w:rsidR="00E62203" w:rsidRPr="00B94859" w:rsidRDefault="00E62203" w:rsidP="00E04F65">
      <w:pPr>
        <w:spacing w:after="0" w:line="240" w:lineRule="auto"/>
        <w:ind w:left="420" w:firstLine="14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wycinka drzewa metodą linową.</w:t>
      </w:r>
    </w:p>
    <w:p w:rsidR="00E62203" w:rsidRPr="00B94859" w:rsidRDefault="00E62203" w:rsidP="00E04F65">
      <w:pPr>
        <w:spacing w:after="0" w:line="240" w:lineRule="auto"/>
        <w:ind w:left="42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19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„usuwanie złomów i wywrotów”</w:t>
      </w:r>
      <w:r w:rsidRPr="00B94859">
        <w:rPr>
          <w:rFonts w:cs="Times New Roman"/>
        </w:rPr>
        <w:t xml:space="preserve"> rozumie się:</w:t>
      </w:r>
    </w:p>
    <w:p w:rsidR="00E62203" w:rsidRPr="00B94859" w:rsidRDefault="00E62203" w:rsidP="00E04F65">
      <w:pPr>
        <w:spacing w:after="0" w:line="240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usuwanie złomów i wywrotów bez względu na obwód drzewa.</w:t>
      </w:r>
    </w:p>
    <w:p w:rsidR="00E62203" w:rsidRPr="00B94859" w:rsidRDefault="00E62203" w:rsidP="00E04F65">
      <w:pPr>
        <w:spacing w:after="0" w:line="240" w:lineRule="auto"/>
        <w:ind w:left="42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19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„frezowanie karp”</w:t>
      </w:r>
      <w:r w:rsidRPr="00B94859">
        <w:rPr>
          <w:rFonts w:cs="Times New Roman"/>
        </w:rPr>
        <w:t xml:space="preserve"> rozumie się:</w:t>
      </w:r>
    </w:p>
    <w:p w:rsidR="00E62203" w:rsidRPr="00B94859" w:rsidRDefault="00E62203" w:rsidP="00E04F65">
      <w:pPr>
        <w:spacing w:after="0" w:line="240" w:lineRule="auto"/>
        <w:ind w:left="426" w:firstLine="141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>-</w:t>
      </w:r>
      <w:r w:rsidRPr="00B94859">
        <w:rPr>
          <w:rFonts w:ascii="Arial Narrow" w:eastAsia="Times New Roman" w:hAnsi="Arial Narrow" w:cs="Times New Roman"/>
          <w:lang w:eastAsia="pl-PL"/>
        </w:rPr>
        <w:tab/>
        <w:t>frezowanie karp bez względu na średnicę pnia:</w:t>
      </w:r>
    </w:p>
    <w:p w:rsidR="00E62203" w:rsidRPr="00B94859" w:rsidRDefault="00E62203" w:rsidP="00E04F65">
      <w:pPr>
        <w:spacing w:after="0" w:line="240" w:lineRule="auto"/>
        <w:ind w:left="4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ab/>
        <w:t>a) na głębokość poniżej 15 cm powierzchni gruntu,</w:t>
      </w:r>
    </w:p>
    <w:p w:rsidR="00E62203" w:rsidRPr="00B94859" w:rsidRDefault="00E62203" w:rsidP="00E04F65">
      <w:pPr>
        <w:spacing w:after="0" w:line="240" w:lineRule="auto"/>
        <w:ind w:left="420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     b) na głębokość poniżej 50 cm powierzchni gruntu.</w:t>
      </w:r>
    </w:p>
    <w:p w:rsidR="00E62203" w:rsidRPr="00B94859" w:rsidRDefault="00E62203" w:rsidP="00E04F65">
      <w:pPr>
        <w:spacing w:after="0" w:line="240" w:lineRule="auto"/>
        <w:ind w:left="42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19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„usuwanie karp”</w:t>
      </w:r>
      <w:r w:rsidRPr="00B94859">
        <w:rPr>
          <w:rFonts w:cs="Times New Roman"/>
        </w:rPr>
        <w:t xml:space="preserve"> rozumie się usunięcie pniaka po ściętym drzewie wraz                                                      z systemem korzeniowym.  </w:t>
      </w:r>
    </w:p>
    <w:p w:rsidR="00E62203" w:rsidRPr="00B94859" w:rsidRDefault="00E62203" w:rsidP="00E04F6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19"/>
        </w:numPr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„usuwanie odrostów korzeniowych”</w:t>
      </w:r>
      <w:r w:rsidRPr="00B94859">
        <w:rPr>
          <w:rFonts w:cs="Times New Roman"/>
        </w:rPr>
        <w:t xml:space="preserve"> rozumie się usuwanie odrostów do  wysokości skrajni jezdni i chodnika.</w:t>
      </w:r>
    </w:p>
    <w:p w:rsidR="00E62203" w:rsidRPr="00B94859" w:rsidRDefault="00E62203" w:rsidP="00E04F6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2"/>
          <w:numId w:val="19"/>
        </w:numPr>
        <w:spacing w:before="0"/>
        <w:ind w:left="567" w:hanging="709"/>
        <w:contextualSpacing/>
        <w:rPr>
          <w:rFonts w:cs="Times New Roman"/>
        </w:rPr>
      </w:pPr>
      <w:r w:rsidRPr="00B94859">
        <w:rPr>
          <w:rFonts w:cs="Times New Roman"/>
        </w:rPr>
        <w:t xml:space="preserve">Pod pojęciem </w:t>
      </w:r>
      <w:r w:rsidRPr="00B94859">
        <w:rPr>
          <w:rFonts w:cs="Times New Roman"/>
          <w:b/>
        </w:rPr>
        <w:t>„stan wyższej konieczności”</w:t>
      </w:r>
      <w:r w:rsidRPr="00B94859">
        <w:rPr>
          <w:rFonts w:cs="Times New Roman"/>
        </w:rPr>
        <w:t xml:space="preserve"> rozumie się sytuację, w której Wykonawca będzie działał w celu uchybienia bezpośredniego zagrożenia dla ludzi i ich mienia.</w:t>
      </w:r>
    </w:p>
    <w:p w:rsidR="00E62203" w:rsidRPr="00B94859" w:rsidRDefault="00E62203" w:rsidP="00E04F6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E62203" w:rsidP="00E04F65">
      <w:pPr>
        <w:tabs>
          <w:tab w:val="left" w:pos="284"/>
        </w:tabs>
        <w:spacing w:after="0" w:line="240" w:lineRule="auto"/>
        <w:ind w:left="567" w:hanging="709"/>
        <w:jc w:val="both"/>
        <w:rPr>
          <w:rFonts w:ascii="Arial Narrow" w:eastAsia="Times New Roman" w:hAnsi="Arial Narrow" w:cs="Times New Roman"/>
          <w:lang w:eastAsia="pl-PL"/>
        </w:rPr>
      </w:pPr>
      <w:r w:rsidRPr="00B94859">
        <w:rPr>
          <w:rFonts w:ascii="Arial Narrow" w:eastAsia="Times New Roman" w:hAnsi="Arial Narrow" w:cs="Times New Roman"/>
          <w:lang w:eastAsia="pl-PL"/>
        </w:rPr>
        <w:t xml:space="preserve">1.1.11 Pod pojęciem </w:t>
      </w:r>
      <w:r w:rsidRPr="00B94859">
        <w:rPr>
          <w:rFonts w:ascii="Arial Narrow" w:eastAsia="Times New Roman" w:hAnsi="Arial Narrow" w:cs="Times New Roman"/>
          <w:b/>
          <w:lang w:eastAsia="pl-PL"/>
        </w:rPr>
        <w:t>„groźne zjawiska meteorologiczne”</w:t>
      </w:r>
      <w:r w:rsidRPr="00B94859">
        <w:rPr>
          <w:rFonts w:ascii="Arial Narrow" w:eastAsia="Times New Roman" w:hAnsi="Arial Narrow" w:cs="Times New Roman"/>
          <w:lang w:eastAsia="pl-PL"/>
        </w:rPr>
        <w:t xml:space="preserve"> rozumie się zjawiska pogodowe, dla których Instytut Meteorologii i Gospodarki Wodnej wydał dla danego obszaru alert pogodowy, co najmniej 2 stopnia. </w:t>
      </w:r>
    </w:p>
    <w:p w:rsidR="00DB470A" w:rsidRPr="00B94859" w:rsidRDefault="00DB470A" w:rsidP="00E04F65">
      <w:pPr>
        <w:tabs>
          <w:tab w:val="left" w:pos="284"/>
        </w:tabs>
        <w:spacing w:after="0" w:line="240" w:lineRule="auto"/>
        <w:ind w:left="567" w:hanging="709"/>
        <w:jc w:val="both"/>
        <w:rPr>
          <w:rFonts w:ascii="Arial Narrow" w:eastAsia="Times New Roman" w:hAnsi="Arial Narrow" w:cs="Times New Roman"/>
          <w:lang w:eastAsia="pl-PL"/>
        </w:rPr>
      </w:pPr>
    </w:p>
    <w:p w:rsidR="00E62203" w:rsidRPr="00B94859" w:rsidRDefault="00B94859" w:rsidP="00E04F65">
      <w:pPr>
        <w:tabs>
          <w:tab w:val="left" w:pos="2813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u w:val="single"/>
          <w:lang w:eastAsia="pl-PL"/>
        </w:rPr>
        <w:br w:type="page"/>
      </w:r>
      <w:r w:rsidR="00E62203" w:rsidRPr="00B94859">
        <w:rPr>
          <w:rFonts w:ascii="Arial Narrow" w:eastAsia="Times New Roman" w:hAnsi="Arial Narrow" w:cs="Times New Roman"/>
          <w:b/>
          <w:u w:val="single"/>
          <w:lang w:eastAsia="pl-PL"/>
        </w:rPr>
        <w:lastRenderedPageBreak/>
        <w:t xml:space="preserve">Zadanie częściowe nr 4: </w:t>
      </w:r>
    </w:p>
    <w:p w:rsidR="00E62203" w:rsidRPr="00B94859" w:rsidRDefault="00E62203" w:rsidP="00E04F65">
      <w:pPr>
        <w:tabs>
          <w:tab w:val="left" w:pos="2813"/>
        </w:tabs>
        <w:spacing w:after="0" w:line="240" w:lineRule="auto"/>
        <w:jc w:val="both"/>
        <w:rPr>
          <w:rFonts w:ascii="Arial Narrow" w:eastAsia="Times New Roman" w:hAnsi="Arial Narrow" w:cs="Times New Roman"/>
          <w:u w:val="single"/>
          <w:lang w:eastAsia="pl-PL"/>
        </w:rPr>
      </w:pPr>
    </w:p>
    <w:p w:rsidR="00E62203" w:rsidRPr="00B94859" w:rsidRDefault="00E62203" w:rsidP="00E04F65">
      <w:pPr>
        <w:pStyle w:val="Akapitzlist"/>
        <w:widowControl/>
        <w:numPr>
          <w:ilvl w:val="1"/>
          <w:numId w:val="20"/>
        </w:numPr>
        <w:tabs>
          <w:tab w:val="clear" w:pos="720"/>
          <w:tab w:val="left" w:pos="284"/>
          <w:tab w:val="left" w:pos="851"/>
        </w:tabs>
        <w:spacing w:before="0"/>
        <w:ind w:left="284" w:hanging="284"/>
        <w:contextualSpacing/>
        <w:rPr>
          <w:rFonts w:cs="Times New Roman"/>
        </w:rPr>
      </w:pPr>
      <w:r w:rsidRPr="00B94859">
        <w:rPr>
          <w:rFonts w:cs="Times New Roman"/>
        </w:rPr>
        <w:t>Przedmiotem zamówienia jest usługa komunalna polegająca na koszeniu nieużytków,  rowów i skarp na terenie miasta Kwidzyna wskazanych przez Zamawiającego (powierzchnia około 4.000.000 m</w:t>
      </w:r>
      <w:r w:rsidRPr="00B94859">
        <w:rPr>
          <w:rFonts w:cs="Times New Roman"/>
          <w:vertAlign w:val="superscript"/>
        </w:rPr>
        <w:t>2</w:t>
      </w:r>
      <w:r w:rsidRPr="00B94859">
        <w:rPr>
          <w:rFonts w:cs="Times New Roman"/>
        </w:rPr>
        <w:t xml:space="preserve"> w ciągu 4 lat).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0"/>
        </w:numPr>
        <w:tabs>
          <w:tab w:val="clear" w:pos="720"/>
          <w:tab w:val="left" w:pos="284"/>
          <w:tab w:val="left" w:pos="851"/>
        </w:tabs>
        <w:spacing w:before="0"/>
        <w:ind w:left="284" w:hanging="284"/>
        <w:contextualSpacing/>
        <w:rPr>
          <w:rFonts w:cs="Times New Roman"/>
        </w:rPr>
      </w:pPr>
      <w:r w:rsidRPr="00B94859">
        <w:rPr>
          <w:rFonts w:cs="Times New Roman"/>
        </w:rPr>
        <w:t>Koszenie będzie odbywało się minimum 2 razy w sezonie.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0"/>
        </w:numPr>
        <w:tabs>
          <w:tab w:val="clear" w:pos="720"/>
          <w:tab w:val="left" w:pos="284"/>
          <w:tab w:val="left" w:pos="851"/>
        </w:tabs>
        <w:spacing w:before="0"/>
        <w:ind w:left="284" w:hanging="284"/>
        <w:contextualSpacing/>
        <w:rPr>
          <w:rFonts w:cs="Times New Roman"/>
        </w:rPr>
      </w:pPr>
      <w:r w:rsidRPr="00B94859">
        <w:rPr>
          <w:rFonts w:cs="Times New Roman"/>
        </w:rPr>
        <w:t xml:space="preserve">Wykonawca będzie rozpoczynał </w:t>
      </w:r>
      <w:r w:rsidR="00474726" w:rsidRPr="00B94859">
        <w:rPr>
          <w:rFonts w:cs="Times New Roman"/>
        </w:rPr>
        <w:t xml:space="preserve"> koszenie </w:t>
      </w:r>
      <w:r w:rsidRPr="00B94859">
        <w:rPr>
          <w:rFonts w:cs="Times New Roman"/>
        </w:rPr>
        <w:t>po odebraniu pisemnego zlecenia od Zamawiającego.</w:t>
      </w:r>
    </w:p>
    <w:p w:rsidR="00E62203" w:rsidRPr="00B94859" w:rsidRDefault="00E62203" w:rsidP="00E04F65">
      <w:pPr>
        <w:spacing w:line="240" w:lineRule="auto"/>
        <w:ind w:left="1080" w:hanging="1080"/>
        <w:jc w:val="both"/>
        <w:rPr>
          <w:rFonts w:ascii="Arial Narrow" w:hAnsi="Arial Narrow" w:cs="Times New Roman"/>
        </w:rPr>
      </w:pPr>
    </w:p>
    <w:p w:rsidR="00E62203" w:rsidRPr="00B94859" w:rsidRDefault="00B94859" w:rsidP="00E04F65">
      <w:pPr>
        <w:jc w:val="both"/>
        <w:rPr>
          <w:rFonts w:ascii="Arial Narrow" w:hAnsi="Arial Narrow" w:cs="Times New Roman"/>
          <w:u w:val="single"/>
        </w:rPr>
      </w:pPr>
      <w:r>
        <w:rPr>
          <w:rFonts w:ascii="Arial Narrow" w:eastAsia="Times New Roman" w:hAnsi="Arial Narrow" w:cs="Times New Roman"/>
          <w:b/>
          <w:u w:val="single"/>
          <w:lang w:eastAsia="pl-PL"/>
        </w:rPr>
        <w:br w:type="page"/>
      </w:r>
      <w:r w:rsidR="00E62203" w:rsidRPr="00B94859">
        <w:rPr>
          <w:rFonts w:ascii="Arial Narrow" w:eastAsia="Times New Roman" w:hAnsi="Arial Narrow" w:cs="Times New Roman"/>
          <w:b/>
          <w:u w:val="single"/>
          <w:lang w:eastAsia="pl-PL"/>
        </w:rPr>
        <w:lastRenderedPageBreak/>
        <w:t xml:space="preserve">Zadanie częściowe nr 5: 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2"/>
        </w:numPr>
        <w:tabs>
          <w:tab w:val="clear" w:pos="720"/>
          <w:tab w:val="num" w:pos="284"/>
          <w:tab w:val="left" w:pos="851"/>
        </w:tabs>
        <w:spacing w:before="0"/>
        <w:ind w:left="284" w:hanging="284"/>
        <w:contextualSpacing/>
        <w:rPr>
          <w:rFonts w:cs="Times New Roman"/>
        </w:rPr>
      </w:pPr>
      <w:r w:rsidRPr="00B94859">
        <w:rPr>
          <w:rFonts w:cs="Times New Roman"/>
        </w:rPr>
        <w:t>Przedmiotem zamówienia jest usługa komunalna polegająca na dostawie drzew, krzewów ozdobnych, żywopłotowych, bylin, w tym: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4"/>
        </w:numPr>
        <w:tabs>
          <w:tab w:val="left" w:pos="426"/>
        </w:tabs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Krzewy żywopłotowe (materiał dwuletni od 40-</w:t>
      </w:r>
      <w:smartTag w:uri="urn:schemas-microsoft-com:office:smarttags" w:element="metricconverter">
        <w:smartTagPr>
          <w:attr w:name="ProductID" w:val="60 cm"/>
        </w:smartTagPr>
        <w:r w:rsidRPr="00B94859">
          <w:rPr>
            <w:rFonts w:cs="Times New Roman"/>
          </w:rPr>
          <w:t>60 cm</w:t>
        </w:r>
      </w:smartTag>
      <w:r w:rsidRPr="00B94859">
        <w:rPr>
          <w:rFonts w:cs="Times New Roman"/>
        </w:rPr>
        <w:t xml:space="preserve"> wysokości, kopany z gruntu),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4"/>
        </w:numPr>
        <w:tabs>
          <w:tab w:val="left" w:pos="426"/>
        </w:tabs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Krzewy żywopłotowe (materiał dwuletni od 40-</w:t>
      </w:r>
      <w:smartTag w:uri="urn:schemas-microsoft-com:office:smarttags" w:element="metricconverter">
        <w:smartTagPr>
          <w:attr w:name="ProductID" w:val="60 cm"/>
        </w:smartTagPr>
        <w:r w:rsidRPr="00B94859">
          <w:rPr>
            <w:rFonts w:cs="Times New Roman"/>
          </w:rPr>
          <w:t>60 cm</w:t>
        </w:r>
      </w:smartTag>
      <w:r w:rsidRPr="00B94859">
        <w:rPr>
          <w:rFonts w:cs="Times New Roman"/>
        </w:rPr>
        <w:t xml:space="preserve"> wysokości, </w:t>
      </w:r>
      <w:proofErr w:type="spellStart"/>
      <w:r w:rsidRPr="00B94859">
        <w:rPr>
          <w:rFonts w:cs="Times New Roman"/>
        </w:rPr>
        <w:t>pojemnikowany</w:t>
      </w:r>
      <w:proofErr w:type="spellEnd"/>
      <w:r w:rsidRPr="00B94859">
        <w:rPr>
          <w:rFonts w:cs="Times New Roman"/>
        </w:rPr>
        <w:t>),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4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 xml:space="preserve">Krzewy ozdobne liściaste - </w:t>
      </w:r>
      <w:proofErr w:type="spellStart"/>
      <w:r w:rsidRPr="00B94859">
        <w:rPr>
          <w:rFonts w:cs="Times New Roman"/>
        </w:rPr>
        <w:t>pojemnikowane</w:t>
      </w:r>
      <w:proofErr w:type="spellEnd"/>
      <w:r w:rsidRPr="00B94859">
        <w:rPr>
          <w:rFonts w:cs="Times New Roman"/>
        </w:rPr>
        <w:t xml:space="preserve"> (50-70cm wysokości),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4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 xml:space="preserve">Krzewy ozdobne iglaste - </w:t>
      </w:r>
      <w:proofErr w:type="spellStart"/>
      <w:r w:rsidRPr="00B94859">
        <w:rPr>
          <w:rFonts w:cs="Times New Roman"/>
        </w:rPr>
        <w:t>pojemnikowane</w:t>
      </w:r>
      <w:proofErr w:type="spellEnd"/>
      <w:r w:rsidRPr="00B94859">
        <w:rPr>
          <w:rFonts w:cs="Times New Roman"/>
        </w:rPr>
        <w:t xml:space="preserve"> (50-70cm wysokości),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4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Krzewy ozdobne iglaste - płożące -</w:t>
      </w:r>
      <w:proofErr w:type="spellStart"/>
      <w:r w:rsidRPr="00B94859">
        <w:rPr>
          <w:rFonts w:cs="Times New Roman"/>
        </w:rPr>
        <w:t>pojemnikowane</w:t>
      </w:r>
      <w:proofErr w:type="spellEnd"/>
      <w:r w:rsidRPr="00B94859">
        <w:rPr>
          <w:rFonts w:cs="Times New Roman"/>
        </w:rPr>
        <w:t>(średnica minimum 50cm),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4"/>
        </w:numPr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 xml:space="preserve">Krzewy ozdobne liściaste - płożące - </w:t>
      </w:r>
      <w:proofErr w:type="spellStart"/>
      <w:r w:rsidRPr="00B94859">
        <w:rPr>
          <w:rFonts w:cs="Times New Roman"/>
        </w:rPr>
        <w:t>pojemnikowane</w:t>
      </w:r>
      <w:proofErr w:type="spellEnd"/>
      <w:r w:rsidRPr="00B94859">
        <w:rPr>
          <w:rFonts w:cs="Times New Roman"/>
        </w:rPr>
        <w:t xml:space="preserve"> (średnica minimum 50 cm),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4"/>
        </w:numPr>
        <w:tabs>
          <w:tab w:val="left" w:pos="426"/>
        </w:tabs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Drzewa iglaste – formy naturalne (wysokość w zależności od gatunku od 0,8 m),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4"/>
        </w:numPr>
        <w:tabs>
          <w:tab w:val="left" w:pos="426"/>
        </w:tabs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Drzewa liściaste formy naturalne (wysokość w zależności od gatunku od 2,5 m),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4"/>
        </w:numPr>
        <w:tabs>
          <w:tab w:val="left" w:pos="426"/>
        </w:tabs>
        <w:spacing w:before="0"/>
        <w:contextualSpacing/>
        <w:rPr>
          <w:rFonts w:cs="Times New Roman"/>
        </w:rPr>
      </w:pPr>
      <w:r w:rsidRPr="00B94859">
        <w:rPr>
          <w:rFonts w:cs="Times New Roman"/>
        </w:rPr>
        <w:t>Drzewa liściaste formy szczepione na pniu:</w:t>
      </w:r>
    </w:p>
    <w:p w:rsidR="00E62203" w:rsidRPr="00B94859" w:rsidRDefault="00E62203" w:rsidP="00E04F65">
      <w:pPr>
        <w:tabs>
          <w:tab w:val="left" w:pos="426"/>
        </w:tabs>
        <w:spacing w:after="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  <w:t>a) formy kuliste (wysokość od 2,0 m),</w:t>
      </w:r>
    </w:p>
    <w:p w:rsidR="00E62203" w:rsidRPr="00B94859" w:rsidRDefault="00E62203" w:rsidP="00E04F65">
      <w:pPr>
        <w:tabs>
          <w:tab w:val="left" w:pos="426"/>
        </w:tabs>
        <w:spacing w:after="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  <w:t>b) formy kolumnowe (wysokość od 2,5 m),</w:t>
      </w:r>
    </w:p>
    <w:p w:rsidR="00E62203" w:rsidRPr="00B94859" w:rsidRDefault="00E62203" w:rsidP="00E04F65">
      <w:pPr>
        <w:tabs>
          <w:tab w:val="left" w:pos="426"/>
        </w:tabs>
        <w:spacing w:after="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  <w:t>c) formy zwisłe (wysokość od 1,5 m),</w:t>
      </w:r>
    </w:p>
    <w:p w:rsidR="00E62203" w:rsidRPr="00B94859" w:rsidRDefault="00E62203" w:rsidP="00565F8D">
      <w:pPr>
        <w:tabs>
          <w:tab w:val="left" w:pos="426"/>
        </w:tabs>
        <w:spacing w:after="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 xml:space="preserve">    1.10</w:t>
      </w:r>
      <w:r w:rsidRPr="00B94859">
        <w:rPr>
          <w:rFonts w:ascii="Arial Narrow" w:hAnsi="Arial Narrow" w:cs="Times New Roman"/>
        </w:rPr>
        <w:tab/>
        <w:t>By</w:t>
      </w:r>
      <w:r w:rsidR="00565F8D" w:rsidRPr="00B94859">
        <w:rPr>
          <w:rFonts w:ascii="Arial Narrow" w:hAnsi="Arial Narrow" w:cs="Times New Roman"/>
        </w:rPr>
        <w:t>liny w odmianach (pojemnik C2).</w:t>
      </w:r>
    </w:p>
    <w:p w:rsidR="00E62203" w:rsidRPr="00B94859" w:rsidRDefault="00E62203" w:rsidP="00E04F65">
      <w:pPr>
        <w:spacing w:after="0"/>
        <w:jc w:val="both"/>
        <w:rPr>
          <w:rFonts w:ascii="Arial Narrow" w:hAnsi="Arial Narrow" w:cs="Times New Roman"/>
          <w:b/>
          <w:u w:val="single"/>
        </w:rPr>
      </w:pPr>
      <w:r w:rsidRPr="00B94859">
        <w:rPr>
          <w:rFonts w:ascii="Arial Narrow" w:hAnsi="Arial Narrow" w:cs="Times New Roman"/>
          <w:b/>
          <w:u w:val="single"/>
        </w:rPr>
        <w:t>Wyjaśnienie pojęć:</w:t>
      </w:r>
    </w:p>
    <w:p w:rsidR="00E62203" w:rsidRPr="00B94859" w:rsidRDefault="00742F94" w:rsidP="00742F94">
      <w:pPr>
        <w:pStyle w:val="Akapitzlist"/>
        <w:widowControl/>
        <w:numPr>
          <w:ilvl w:val="2"/>
          <w:numId w:val="22"/>
        </w:numPr>
        <w:tabs>
          <w:tab w:val="left" w:pos="426"/>
        </w:tabs>
        <w:spacing w:before="0" w:line="256" w:lineRule="auto"/>
        <w:ind w:hanging="1440"/>
        <w:contextualSpacing/>
        <w:rPr>
          <w:rFonts w:cs="Times New Roman"/>
        </w:rPr>
      </w:pPr>
      <w:r w:rsidRPr="00B94859">
        <w:rPr>
          <w:rFonts w:cs="Times New Roman"/>
        </w:rPr>
        <w:t xml:space="preserve">   </w:t>
      </w:r>
      <w:r w:rsidR="00E62203" w:rsidRPr="00B94859">
        <w:rPr>
          <w:rFonts w:cs="Times New Roman"/>
        </w:rPr>
        <w:t xml:space="preserve">Krzewy żywopłotowe (materiał dwuletni od 40 do </w:t>
      </w:r>
      <w:smartTag w:uri="urn:schemas-microsoft-com:office:smarttags" w:element="metricconverter">
        <w:smartTagPr>
          <w:attr w:name="ProductID" w:val="60 cm"/>
        </w:smartTagPr>
        <w:r w:rsidR="00E62203" w:rsidRPr="00B94859">
          <w:rPr>
            <w:rFonts w:cs="Times New Roman"/>
          </w:rPr>
          <w:t>60 cm</w:t>
        </w:r>
      </w:smartTag>
      <w:r w:rsidR="00E62203" w:rsidRPr="00B94859">
        <w:rPr>
          <w:rFonts w:cs="Times New Roman"/>
        </w:rPr>
        <w:t xml:space="preserve"> wysokości - </w:t>
      </w:r>
      <w:r w:rsidR="00E62203" w:rsidRPr="00B94859">
        <w:rPr>
          <w:rFonts w:cs="Times New Roman"/>
          <w:b/>
        </w:rPr>
        <w:t>kopany  z gruntu</w:t>
      </w:r>
      <w:r w:rsidR="00E62203" w:rsidRPr="00B94859">
        <w:rPr>
          <w:rFonts w:cs="Times New Roman"/>
        </w:rPr>
        <w:t xml:space="preserve">): </w:t>
      </w:r>
    </w:p>
    <w:p w:rsidR="00E62203" w:rsidRPr="00B94859" w:rsidRDefault="00E62203" w:rsidP="00E04F65">
      <w:pPr>
        <w:pStyle w:val="Akapitzlist"/>
        <w:tabs>
          <w:tab w:val="left" w:pos="426"/>
        </w:tabs>
        <w:ind w:left="567"/>
        <w:rPr>
          <w:rFonts w:cs="Times New Roman"/>
        </w:rPr>
      </w:pPr>
      <w:r w:rsidRPr="00B94859">
        <w:rPr>
          <w:rFonts w:cs="Times New Roman"/>
        </w:rPr>
        <w:t>GATUNKI: ałycze, ligustry, tawuły, derenie, irgi, berberysy, bukszpany, graby -  w odmianach. Dopuszcza się gatunki mniej znane w uzgodnieniu z Zamawiającym.</w:t>
      </w:r>
    </w:p>
    <w:p w:rsidR="00E62203" w:rsidRPr="00B94859" w:rsidRDefault="00742F94" w:rsidP="00742F94">
      <w:pPr>
        <w:pStyle w:val="Akapitzlist"/>
        <w:widowControl/>
        <w:numPr>
          <w:ilvl w:val="2"/>
          <w:numId w:val="22"/>
        </w:numPr>
        <w:tabs>
          <w:tab w:val="left" w:pos="426"/>
        </w:tabs>
        <w:spacing w:before="0" w:line="256" w:lineRule="auto"/>
        <w:ind w:hanging="1440"/>
        <w:contextualSpacing/>
        <w:rPr>
          <w:rFonts w:cs="Times New Roman"/>
        </w:rPr>
      </w:pPr>
      <w:r w:rsidRPr="00B94859">
        <w:rPr>
          <w:rFonts w:cs="Times New Roman"/>
        </w:rPr>
        <w:t xml:space="preserve">  </w:t>
      </w:r>
      <w:r w:rsidR="00E62203" w:rsidRPr="00B94859">
        <w:rPr>
          <w:rFonts w:cs="Times New Roman"/>
        </w:rPr>
        <w:t xml:space="preserve">Krzewy żywopłotowe (materiał dwuletni od 40 do </w:t>
      </w:r>
      <w:smartTag w:uri="urn:schemas-microsoft-com:office:smarttags" w:element="metricconverter">
        <w:smartTagPr>
          <w:attr w:name="ProductID" w:val="60 cm"/>
        </w:smartTagPr>
        <w:r w:rsidR="00E62203" w:rsidRPr="00B94859">
          <w:rPr>
            <w:rFonts w:cs="Times New Roman"/>
          </w:rPr>
          <w:t>60 cm</w:t>
        </w:r>
      </w:smartTag>
      <w:r w:rsidR="00E62203" w:rsidRPr="00B94859">
        <w:rPr>
          <w:rFonts w:cs="Times New Roman"/>
        </w:rPr>
        <w:t xml:space="preserve"> wysokości - </w:t>
      </w:r>
      <w:proofErr w:type="spellStart"/>
      <w:r w:rsidR="00E62203" w:rsidRPr="00B94859">
        <w:rPr>
          <w:rFonts w:cs="Times New Roman"/>
          <w:b/>
        </w:rPr>
        <w:t>pojemnikowany</w:t>
      </w:r>
      <w:proofErr w:type="spellEnd"/>
      <w:r w:rsidR="00E62203" w:rsidRPr="00B94859">
        <w:rPr>
          <w:rFonts w:cs="Times New Roman"/>
        </w:rPr>
        <w:t xml:space="preserve">): </w:t>
      </w:r>
    </w:p>
    <w:p w:rsidR="00E62203" w:rsidRPr="00B94859" w:rsidRDefault="00E62203" w:rsidP="00E04F65">
      <w:pPr>
        <w:pStyle w:val="Akapitzlist"/>
        <w:ind w:left="567"/>
        <w:rPr>
          <w:rFonts w:cs="Times New Roman"/>
        </w:rPr>
      </w:pPr>
      <w:r w:rsidRPr="00B94859">
        <w:rPr>
          <w:rFonts w:cs="Times New Roman"/>
        </w:rPr>
        <w:t xml:space="preserve">GATUNKI: ligustry, tawuły, derenie, irgi, berberysy, bukszpany, graby - w odmianach.  Dopuszcza się gatunki </w:t>
      </w:r>
      <w:r w:rsidR="00742F94" w:rsidRPr="00B94859">
        <w:rPr>
          <w:rFonts w:cs="Times New Roman"/>
        </w:rPr>
        <w:t xml:space="preserve"> </w:t>
      </w:r>
      <w:r w:rsidRPr="00B94859">
        <w:rPr>
          <w:rFonts w:cs="Times New Roman"/>
        </w:rPr>
        <w:t>mniej znane w uzgodnieniu z Zamawiającym.</w:t>
      </w:r>
    </w:p>
    <w:p w:rsidR="00E62203" w:rsidRPr="00B94859" w:rsidRDefault="00742F94" w:rsidP="00742F94">
      <w:pPr>
        <w:pStyle w:val="Akapitzlist"/>
        <w:widowControl/>
        <w:numPr>
          <w:ilvl w:val="2"/>
          <w:numId w:val="22"/>
        </w:numPr>
        <w:tabs>
          <w:tab w:val="left" w:pos="426"/>
        </w:tabs>
        <w:spacing w:before="0" w:line="256" w:lineRule="auto"/>
        <w:ind w:hanging="1440"/>
        <w:contextualSpacing/>
        <w:rPr>
          <w:rFonts w:cs="Times New Roman"/>
        </w:rPr>
      </w:pPr>
      <w:r w:rsidRPr="00B94859">
        <w:rPr>
          <w:rFonts w:cs="Times New Roman"/>
        </w:rPr>
        <w:t xml:space="preserve">  </w:t>
      </w:r>
      <w:r w:rsidR="00E62203" w:rsidRPr="00B94859">
        <w:rPr>
          <w:rFonts w:cs="Times New Roman"/>
        </w:rPr>
        <w:t xml:space="preserve">Krzewy ozdobne liściaste - </w:t>
      </w:r>
      <w:proofErr w:type="spellStart"/>
      <w:r w:rsidR="00E62203" w:rsidRPr="00B94859">
        <w:rPr>
          <w:rFonts w:cs="Times New Roman"/>
        </w:rPr>
        <w:t>pojemnikowane</w:t>
      </w:r>
      <w:proofErr w:type="spellEnd"/>
      <w:r w:rsidR="00E62203" w:rsidRPr="00B94859">
        <w:rPr>
          <w:rFonts w:cs="Times New Roman"/>
        </w:rPr>
        <w:t xml:space="preserve"> (50-</w:t>
      </w:r>
      <w:smartTag w:uri="urn:schemas-microsoft-com:office:smarttags" w:element="metricconverter">
        <w:smartTagPr>
          <w:attr w:name="ProductID" w:val="70 cm"/>
        </w:smartTagPr>
        <w:r w:rsidR="00E62203" w:rsidRPr="00B94859">
          <w:rPr>
            <w:rFonts w:cs="Times New Roman"/>
          </w:rPr>
          <w:t>70 cm</w:t>
        </w:r>
      </w:smartTag>
      <w:r w:rsidR="00E62203" w:rsidRPr="00B94859">
        <w:rPr>
          <w:rFonts w:cs="Times New Roman"/>
        </w:rPr>
        <w:t xml:space="preserve"> wysokości):</w:t>
      </w:r>
      <w:r w:rsidR="00E62203" w:rsidRPr="00B94859">
        <w:rPr>
          <w:rFonts w:cs="Times New Roman"/>
        </w:rPr>
        <w:tab/>
      </w:r>
    </w:p>
    <w:p w:rsidR="00E62203" w:rsidRPr="00B94859" w:rsidRDefault="00E62203" w:rsidP="00E04F65">
      <w:pPr>
        <w:pStyle w:val="Akapitzlist"/>
        <w:tabs>
          <w:tab w:val="left" w:pos="567"/>
        </w:tabs>
        <w:ind w:left="567" w:hanging="141"/>
        <w:rPr>
          <w:rFonts w:cs="Times New Roman"/>
        </w:rPr>
      </w:pPr>
      <w:r w:rsidRPr="00B94859">
        <w:rPr>
          <w:rFonts w:cs="Times New Roman"/>
        </w:rPr>
        <w:t xml:space="preserve">  GATUNKI: hortensje, </w:t>
      </w:r>
      <w:proofErr w:type="spellStart"/>
      <w:r w:rsidRPr="00B94859">
        <w:rPr>
          <w:rFonts w:cs="Times New Roman"/>
        </w:rPr>
        <w:t>pęcherznice</w:t>
      </w:r>
      <w:proofErr w:type="spellEnd"/>
      <w:r w:rsidRPr="00B94859">
        <w:rPr>
          <w:rFonts w:cs="Times New Roman"/>
        </w:rPr>
        <w:t xml:space="preserve">, krzewuszki </w:t>
      </w:r>
      <w:r w:rsidR="002125AA" w:rsidRPr="00B94859">
        <w:rPr>
          <w:rFonts w:cs="Times New Roman"/>
        </w:rPr>
        <w:t xml:space="preserve">cudowne, tawuły, derenie, irgi, </w:t>
      </w:r>
      <w:r w:rsidRPr="00B94859">
        <w:rPr>
          <w:rFonts w:cs="Times New Roman"/>
        </w:rPr>
        <w:t>berberysy,  pięciorniki, laurowiśnie, suchodrzewy, jaśminowce forsycje, rokitniki, pigwowce, mahonie, ogniki szkarłatne w odmianach. Dopuszcza się gatunki mniej znane w uzgodnieniu z Zamawiającym.</w:t>
      </w:r>
    </w:p>
    <w:p w:rsidR="00E62203" w:rsidRPr="00B94859" w:rsidRDefault="00E62203" w:rsidP="00E04F65">
      <w:pPr>
        <w:tabs>
          <w:tab w:val="left" w:pos="426"/>
          <w:tab w:val="num" w:pos="567"/>
        </w:tabs>
        <w:spacing w:after="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 xml:space="preserve">1.1.4  Krzewy ozdobne iglaste - </w:t>
      </w:r>
      <w:proofErr w:type="spellStart"/>
      <w:r w:rsidRPr="00B94859">
        <w:rPr>
          <w:rFonts w:ascii="Arial Narrow" w:hAnsi="Arial Narrow" w:cs="Times New Roman"/>
        </w:rPr>
        <w:t>pojemnikowane</w:t>
      </w:r>
      <w:proofErr w:type="spellEnd"/>
      <w:r w:rsidRPr="00B94859">
        <w:rPr>
          <w:rFonts w:ascii="Arial Narrow" w:hAnsi="Arial Narrow" w:cs="Times New Roman"/>
        </w:rPr>
        <w:t xml:space="preserve"> (50 - </w:t>
      </w:r>
      <w:smartTag w:uri="urn:schemas-microsoft-com:office:smarttags" w:element="metricconverter">
        <w:smartTagPr>
          <w:attr w:name="ProductID" w:val="70 cm"/>
        </w:smartTagPr>
        <w:r w:rsidRPr="00B94859">
          <w:rPr>
            <w:rFonts w:ascii="Arial Narrow" w:hAnsi="Arial Narrow" w:cs="Times New Roman"/>
          </w:rPr>
          <w:t>70 cm</w:t>
        </w:r>
      </w:smartTag>
      <w:r w:rsidRPr="00B94859">
        <w:rPr>
          <w:rFonts w:ascii="Arial Narrow" w:hAnsi="Arial Narrow" w:cs="Times New Roman"/>
        </w:rPr>
        <w:t xml:space="preserve"> wysokości):</w:t>
      </w: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</w:r>
    </w:p>
    <w:p w:rsidR="00E62203" w:rsidRPr="00B94859" w:rsidRDefault="00E62203" w:rsidP="00E04F65">
      <w:pPr>
        <w:tabs>
          <w:tab w:val="left" w:pos="567"/>
        </w:tabs>
        <w:spacing w:after="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ab/>
        <w:t>GATUNKI: jałowce żywotniki, cisy, cyprysy - w odmianach.</w:t>
      </w:r>
    </w:p>
    <w:p w:rsidR="00E62203" w:rsidRPr="00B94859" w:rsidRDefault="00E62203" w:rsidP="00E04F65">
      <w:pPr>
        <w:tabs>
          <w:tab w:val="left" w:pos="426"/>
          <w:tab w:val="num" w:pos="567"/>
        </w:tabs>
        <w:spacing w:after="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1.1.5</w:t>
      </w:r>
      <w:r w:rsidRPr="00B94859">
        <w:rPr>
          <w:rFonts w:ascii="Arial Narrow" w:hAnsi="Arial Narrow" w:cs="Times New Roman"/>
        </w:rPr>
        <w:tab/>
      </w:r>
      <w:r w:rsidR="00742F94" w:rsidRPr="00B94859">
        <w:rPr>
          <w:rFonts w:ascii="Arial Narrow" w:hAnsi="Arial Narrow" w:cs="Times New Roman"/>
        </w:rPr>
        <w:t xml:space="preserve"> </w:t>
      </w:r>
      <w:r w:rsidRPr="00B94859">
        <w:rPr>
          <w:rFonts w:ascii="Arial Narrow" w:hAnsi="Arial Narrow" w:cs="Times New Roman"/>
        </w:rPr>
        <w:t xml:space="preserve">Krzewy ozdobne iglaste - płożące - </w:t>
      </w:r>
      <w:proofErr w:type="spellStart"/>
      <w:r w:rsidRPr="00B94859">
        <w:rPr>
          <w:rFonts w:ascii="Arial Narrow" w:hAnsi="Arial Narrow" w:cs="Times New Roman"/>
        </w:rPr>
        <w:t>pojemnikowane</w:t>
      </w:r>
      <w:proofErr w:type="spellEnd"/>
      <w:r w:rsidRPr="00B94859">
        <w:rPr>
          <w:rFonts w:ascii="Arial Narrow" w:hAnsi="Arial Narrow" w:cs="Times New Roman"/>
        </w:rPr>
        <w:t xml:space="preserve"> (średnica minimum </w:t>
      </w:r>
      <w:smartTag w:uri="urn:schemas-microsoft-com:office:smarttags" w:element="metricconverter">
        <w:smartTagPr>
          <w:attr w:name="ProductID" w:val="50 cm"/>
        </w:smartTagPr>
        <w:r w:rsidRPr="00B94859">
          <w:rPr>
            <w:rFonts w:ascii="Arial Narrow" w:hAnsi="Arial Narrow" w:cs="Times New Roman"/>
          </w:rPr>
          <w:t>50 cm</w:t>
        </w:r>
      </w:smartTag>
      <w:r w:rsidRPr="00B94859">
        <w:rPr>
          <w:rFonts w:ascii="Arial Narrow" w:hAnsi="Arial Narrow" w:cs="Times New Roman"/>
        </w:rPr>
        <w:t>):</w:t>
      </w:r>
      <w:r w:rsidRPr="00B94859">
        <w:rPr>
          <w:rFonts w:ascii="Arial Narrow" w:hAnsi="Arial Narrow" w:cs="Times New Roman"/>
        </w:rPr>
        <w:tab/>
      </w:r>
    </w:p>
    <w:p w:rsidR="00E62203" w:rsidRPr="00B94859" w:rsidRDefault="00E62203" w:rsidP="00E04F65">
      <w:pPr>
        <w:tabs>
          <w:tab w:val="left" w:pos="426"/>
        </w:tabs>
        <w:spacing w:after="0"/>
        <w:ind w:left="36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ab/>
        <w:t xml:space="preserve">   GATUNKI: jałowce - w odmianach.</w:t>
      </w:r>
    </w:p>
    <w:p w:rsidR="00E62203" w:rsidRPr="00B94859" w:rsidRDefault="00E62203" w:rsidP="00E04F65">
      <w:pPr>
        <w:tabs>
          <w:tab w:val="left" w:pos="426"/>
        </w:tabs>
        <w:spacing w:after="0" w:line="240" w:lineRule="auto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1.1.6  Krzewy ozdobne liściaste – płożące-</w:t>
      </w:r>
      <w:proofErr w:type="spellStart"/>
      <w:r w:rsidRPr="00B94859">
        <w:rPr>
          <w:rFonts w:ascii="Arial Narrow" w:hAnsi="Arial Narrow" w:cs="Times New Roman"/>
        </w:rPr>
        <w:t>pojemnikowane</w:t>
      </w:r>
      <w:proofErr w:type="spellEnd"/>
      <w:r w:rsidRPr="00B94859">
        <w:rPr>
          <w:rFonts w:ascii="Arial Narrow" w:hAnsi="Arial Narrow" w:cs="Times New Roman"/>
        </w:rPr>
        <w:t xml:space="preserve"> (średnica minimum </w:t>
      </w:r>
      <w:smartTag w:uri="urn:schemas-microsoft-com:office:smarttags" w:element="metricconverter">
        <w:smartTagPr>
          <w:attr w:name="ProductID" w:val="50 cm"/>
        </w:smartTagPr>
        <w:r w:rsidRPr="00B94859">
          <w:rPr>
            <w:rFonts w:ascii="Arial Narrow" w:hAnsi="Arial Narrow" w:cs="Times New Roman"/>
          </w:rPr>
          <w:t>50 cm</w:t>
        </w:r>
      </w:smartTag>
      <w:r w:rsidRPr="00B94859">
        <w:rPr>
          <w:rFonts w:ascii="Arial Narrow" w:hAnsi="Arial Narrow" w:cs="Times New Roman"/>
        </w:rPr>
        <w:t>):</w:t>
      </w:r>
    </w:p>
    <w:p w:rsidR="00E62203" w:rsidRPr="00B94859" w:rsidRDefault="00E62203" w:rsidP="00E04F65">
      <w:pPr>
        <w:tabs>
          <w:tab w:val="left" w:pos="426"/>
        </w:tabs>
        <w:spacing w:after="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ab/>
        <w:t xml:space="preserve">   GATUNKI: irgi, bluszcze, róże - w odmianach.</w:t>
      </w:r>
    </w:p>
    <w:p w:rsidR="00E62203" w:rsidRPr="00B94859" w:rsidRDefault="00E62203" w:rsidP="00E04F65">
      <w:pPr>
        <w:tabs>
          <w:tab w:val="left" w:pos="426"/>
        </w:tabs>
        <w:spacing w:after="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 xml:space="preserve">1.1.7  Drzewa iglaste - formy naturalne (wysokość w zależności od gatunku od </w:t>
      </w:r>
      <w:smartTag w:uri="urn:schemas-microsoft-com:office:smarttags" w:element="metricconverter">
        <w:smartTagPr>
          <w:attr w:name="ProductID" w:val="0,8 m"/>
        </w:smartTagPr>
        <w:r w:rsidRPr="00B94859">
          <w:rPr>
            <w:rFonts w:ascii="Arial Narrow" w:hAnsi="Arial Narrow" w:cs="Times New Roman"/>
          </w:rPr>
          <w:t>0,8 m</w:t>
        </w:r>
      </w:smartTag>
      <w:r w:rsidRPr="00B94859">
        <w:rPr>
          <w:rFonts w:ascii="Arial Narrow" w:hAnsi="Arial Narrow" w:cs="Times New Roman"/>
        </w:rPr>
        <w:t>):</w:t>
      </w:r>
      <w:r w:rsidRPr="00B94859">
        <w:rPr>
          <w:rFonts w:ascii="Arial Narrow" w:hAnsi="Arial Narrow" w:cs="Times New Roman"/>
        </w:rPr>
        <w:tab/>
      </w:r>
    </w:p>
    <w:p w:rsidR="00E62203" w:rsidRPr="00B94859" w:rsidRDefault="00E62203" w:rsidP="00E04F65">
      <w:pPr>
        <w:tabs>
          <w:tab w:val="left" w:pos="426"/>
        </w:tabs>
        <w:spacing w:after="0"/>
        <w:ind w:left="567" w:hanging="207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ab/>
        <w:t xml:space="preserve">   GATUNKI: jodły, żywotniki, cyprysy, świerki, daglezje, sosny - w odmianach.    Dopuszcza się gatunki mniej znane w uzgodnieniu z Zamawiającym.</w:t>
      </w:r>
    </w:p>
    <w:p w:rsidR="00E62203" w:rsidRPr="00B94859" w:rsidRDefault="00E62203" w:rsidP="00E04F65">
      <w:pPr>
        <w:tabs>
          <w:tab w:val="left" w:pos="709"/>
        </w:tabs>
        <w:spacing w:after="0"/>
        <w:ind w:left="567" w:hanging="567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1.1.8 Drzewa liściaste formy naturalne (wysokość w zależności od gatunku od 2,5 m).  GATUNKI: lipy, dęby, klony, buki, graby, modrzewie, brzozy, jabłonie ozdobne - w odmianach. Dopuszcza się gatunki mniej znane w uzgodnieniu z Zamawiającym.</w:t>
      </w:r>
    </w:p>
    <w:p w:rsidR="00E62203" w:rsidRPr="00B94859" w:rsidRDefault="00E62203" w:rsidP="00E04F65">
      <w:pPr>
        <w:tabs>
          <w:tab w:val="left" w:pos="426"/>
        </w:tabs>
        <w:spacing w:after="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1.1.9 Drzewa liściaste formy szczepione na pniu:</w:t>
      </w: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</w:r>
    </w:p>
    <w:p w:rsidR="00E62203" w:rsidRPr="00B94859" w:rsidRDefault="00E62203" w:rsidP="00E04F65">
      <w:pPr>
        <w:tabs>
          <w:tab w:val="left" w:pos="426"/>
        </w:tabs>
        <w:spacing w:after="0"/>
        <w:ind w:left="709" w:hanging="142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a) formy kuliste: klony, wiśnie, akacje - w odmianach (wysokość od 2,0 m),</w:t>
      </w:r>
    </w:p>
    <w:p w:rsidR="00E62203" w:rsidRPr="00B94859" w:rsidRDefault="00E62203" w:rsidP="00E04F65">
      <w:pPr>
        <w:tabs>
          <w:tab w:val="left" w:pos="567"/>
        </w:tabs>
        <w:spacing w:after="0"/>
        <w:ind w:left="360" w:firstLine="207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b) formy kolumnowe: wiśnie, buki, graby, dęby - w odmianach (wysokość od 2,50 m),</w:t>
      </w:r>
    </w:p>
    <w:p w:rsidR="00E62203" w:rsidRPr="00B94859" w:rsidRDefault="00E62203" w:rsidP="00E04F65">
      <w:pPr>
        <w:spacing w:after="0"/>
        <w:ind w:left="851" w:hanging="284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c) formy zwisłe: wierzby, brzozy, buki, jesiony, modrzewie - w odmianach (wysokość od 1,50 m),</w:t>
      </w:r>
    </w:p>
    <w:p w:rsidR="00E62203" w:rsidRPr="00B94859" w:rsidRDefault="00E62203" w:rsidP="00E04F65">
      <w:pPr>
        <w:tabs>
          <w:tab w:val="left" w:pos="426"/>
        </w:tabs>
        <w:spacing w:after="0"/>
        <w:ind w:left="36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 xml:space="preserve">        Dopuszcza się gatunki mniej znane w uzgodnieniu z Zamawiającym.</w:t>
      </w:r>
    </w:p>
    <w:p w:rsidR="00E62203" w:rsidRPr="00B94859" w:rsidRDefault="00E62203" w:rsidP="00E04F65">
      <w:pPr>
        <w:tabs>
          <w:tab w:val="left" w:pos="426"/>
        </w:tabs>
        <w:spacing w:after="0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1.1.10 Byliny w odmianach (pojemnik C2):</w:t>
      </w: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</w:r>
      <w:r w:rsidRPr="00B94859">
        <w:rPr>
          <w:rFonts w:ascii="Arial Narrow" w:hAnsi="Arial Narrow" w:cs="Times New Roman"/>
        </w:rPr>
        <w:tab/>
      </w:r>
    </w:p>
    <w:p w:rsidR="00E62203" w:rsidRPr="00B94859" w:rsidRDefault="00E62203" w:rsidP="00E04F65">
      <w:pPr>
        <w:tabs>
          <w:tab w:val="left" w:pos="426"/>
        </w:tabs>
        <w:spacing w:after="0"/>
        <w:ind w:left="709" w:hanging="349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ab/>
        <w:t xml:space="preserve">    GATUNKI: funkie, języczki, astry, dzwonki, liliowce, złocienie, trawy ozdobne,  lawendy, bodziszki, rozchodniki okazałe, czyśćce</w:t>
      </w:r>
      <w:r w:rsidR="002125AA" w:rsidRPr="00B94859">
        <w:rPr>
          <w:rFonts w:ascii="Arial Narrow" w:hAnsi="Arial Narrow" w:cs="Times New Roman"/>
        </w:rPr>
        <w:t xml:space="preserve">, </w:t>
      </w:r>
      <w:proofErr w:type="spellStart"/>
      <w:r w:rsidR="002125AA" w:rsidRPr="00B94859">
        <w:rPr>
          <w:rFonts w:ascii="Arial Narrow" w:hAnsi="Arial Narrow" w:cs="Times New Roman"/>
        </w:rPr>
        <w:t>santoliny</w:t>
      </w:r>
      <w:proofErr w:type="spellEnd"/>
      <w:r w:rsidR="002125AA" w:rsidRPr="00B94859">
        <w:rPr>
          <w:rFonts w:ascii="Arial Narrow" w:hAnsi="Arial Narrow" w:cs="Times New Roman"/>
        </w:rPr>
        <w:t xml:space="preserve">, </w:t>
      </w:r>
      <w:proofErr w:type="spellStart"/>
      <w:r w:rsidR="002125AA" w:rsidRPr="00B94859">
        <w:rPr>
          <w:rFonts w:ascii="Arial Narrow" w:hAnsi="Arial Narrow" w:cs="Times New Roman"/>
        </w:rPr>
        <w:t>liatry</w:t>
      </w:r>
      <w:proofErr w:type="spellEnd"/>
      <w:r w:rsidR="002125AA" w:rsidRPr="00B94859">
        <w:rPr>
          <w:rFonts w:ascii="Arial Narrow" w:hAnsi="Arial Narrow" w:cs="Times New Roman"/>
        </w:rPr>
        <w:t xml:space="preserve">, </w:t>
      </w:r>
      <w:proofErr w:type="spellStart"/>
      <w:r w:rsidR="002125AA" w:rsidRPr="00B94859">
        <w:rPr>
          <w:rFonts w:ascii="Arial Narrow" w:hAnsi="Arial Narrow" w:cs="Times New Roman"/>
        </w:rPr>
        <w:t>dzielżany</w:t>
      </w:r>
      <w:proofErr w:type="spellEnd"/>
      <w:r w:rsidR="002125AA" w:rsidRPr="00B94859">
        <w:rPr>
          <w:rFonts w:ascii="Arial Narrow" w:hAnsi="Arial Narrow" w:cs="Times New Roman"/>
        </w:rPr>
        <w:t xml:space="preserve"> </w:t>
      </w:r>
      <w:r w:rsidRPr="00B94859">
        <w:rPr>
          <w:rFonts w:ascii="Arial Narrow" w:hAnsi="Arial Narrow" w:cs="Times New Roman"/>
        </w:rPr>
        <w:t xml:space="preserve"> – w odmianach.</w:t>
      </w:r>
    </w:p>
    <w:p w:rsidR="00E62203" w:rsidRPr="00B94859" w:rsidRDefault="00E62203" w:rsidP="00742F94">
      <w:pPr>
        <w:pStyle w:val="Akapitzlist"/>
        <w:widowControl/>
        <w:numPr>
          <w:ilvl w:val="0"/>
          <w:numId w:val="22"/>
        </w:numPr>
        <w:tabs>
          <w:tab w:val="left" w:pos="284"/>
        </w:tabs>
        <w:spacing w:before="0" w:line="256" w:lineRule="auto"/>
        <w:ind w:left="284" w:hanging="284"/>
        <w:contextualSpacing/>
        <w:rPr>
          <w:rFonts w:cs="Times New Roman"/>
        </w:rPr>
      </w:pPr>
      <w:r w:rsidRPr="00B94859">
        <w:rPr>
          <w:rFonts w:cs="Times New Roman"/>
        </w:rPr>
        <w:t>Materiał roślinny dostarczany do powyższego zadania musi spełniać najwyższe wymagania jakościowe i musi być prowadzony w trakcie wieloletniego cyklu produkcyjnego (szkółka kwalifikowana). Wszystkie części rośliny musza być wolne od szkodników i patogenów oraz pozbawione ran i śladów po świeżych cięciach. Materiał nie może być przechowywany przez dłuższy czas w chłodni.</w:t>
      </w:r>
    </w:p>
    <w:p w:rsidR="00E62203" w:rsidRPr="00B94859" w:rsidRDefault="00E62203" w:rsidP="00742F94">
      <w:pPr>
        <w:pStyle w:val="Akapitzlist"/>
        <w:widowControl/>
        <w:numPr>
          <w:ilvl w:val="0"/>
          <w:numId w:val="22"/>
        </w:numPr>
        <w:spacing w:before="0" w:after="160"/>
        <w:ind w:left="284" w:hanging="284"/>
        <w:contextualSpacing/>
        <w:rPr>
          <w:rFonts w:cs="Times New Roman"/>
        </w:rPr>
      </w:pPr>
      <w:r w:rsidRPr="00B94859">
        <w:rPr>
          <w:rFonts w:cs="Times New Roman"/>
        </w:rPr>
        <w:t>Prace wykonawca rozpoczyna po odebraniu pisemnego Zlecenia od Zamawiającego.</w:t>
      </w:r>
    </w:p>
    <w:p w:rsidR="00E62203" w:rsidRPr="00B94859" w:rsidRDefault="00B94859" w:rsidP="00E04F65">
      <w:pPr>
        <w:jc w:val="both"/>
        <w:rPr>
          <w:rFonts w:ascii="Arial Narrow" w:hAnsi="Arial Narrow" w:cs="Times New Roman"/>
          <w:u w:val="single"/>
        </w:rPr>
      </w:pPr>
      <w:r>
        <w:rPr>
          <w:rFonts w:ascii="Arial Narrow" w:eastAsia="Times New Roman" w:hAnsi="Arial Narrow" w:cs="Times New Roman"/>
          <w:b/>
          <w:u w:val="single"/>
          <w:lang w:eastAsia="pl-PL"/>
        </w:rPr>
        <w:br w:type="page"/>
      </w:r>
      <w:r w:rsidR="00E62203" w:rsidRPr="00B94859">
        <w:rPr>
          <w:rFonts w:ascii="Arial Narrow" w:eastAsia="Times New Roman" w:hAnsi="Arial Narrow" w:cs="Times New Roman"/>
          <w:b/>
          <w:u w:val="single"/>
          <w:lang w:eastAsia="pl-PL"/>
        </w:rPr>
        <w:lastRenderedPageBreak/>
        <w:t xml:space="preserve">Zadanie częściowe nr 6: </w:t>
      </w:r>
    </w:p>
    <w:p w:rsidR="00E62203" w:rsidRPr="00B94859" w:rsidRDefault="00E62203" w:rsidP="00E04F65">
      <w:pPr>
        <w:pStyle w:val="Akapitzlist"/>
        <w:widowControl/>
        <w:numPr>
          <w:ilvl w:val="0"/>
          <w:numId w:val="27"/>
        </w:numPr>
        <w:tabs>
          <w:tab w:val="num" w:pos="284"/>
          <w:tab w:val="left" w:pos="851"/>
        </w:tabs>
        <w:spacing w:before="0"/>
        <w:ind w:left="284" w:hanging="284"/>
        <w:contextualSpacing/>
        <w:rPr>
          <w:rFonts w:cs="Times New Roman"/>
          <w:u w:val="single"/>
        </w:rPr>
      </w:pPr>
      <w:r w:rsidRPr="00B94859">
        <w:rPr>
          <w:rFonts w:cs="Times New Roman"/>
        </w:rPr>
        <w:t>Przedmiotem zamówienia jest usługa komunalna polegająca na sadzeniu i przesadzaniu drzew na terenie miasta Kwidzyna, w tym: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8"/>
        </w:numPr>
        <w:spacing w:before="0"/>
        <w:ind w:left="709" w:hanging="425"/>
        <w:contextualSpacing/>
        <w:rPr>
          <w:rFonts w:cs="Times New Roman"/>
          <w:b/>
        </w:rPr>
      </w:pPr>
      <w:r w:rsidRPr="00B94859">
        <w:rPr>
          <w:rFonts w:cs="Times New Roman"/>
        </w:rPr>
        <w:t>sadzenie wraz z dostawą drzew, w tym sadzenie drzew do pojemników (donice betonowe/gazony):</w:t>
      </w:r>
    </w:p>
    <w:p w:rsidR="00E62203" w:rsidRPr="00B94859" w:rsidRDefault="00E62203" w:rsidP="00E04F65">
      <w:pPr>
        <w:pStyle w:val="Tekstpodstawowy"/>
        <w:numPr>
          <w:ilvl w:val="0"/>
          <w:numId w:val="29"/>
        </w:numPr>
        <w:suppressAutoHyphens w:val="0"/>
        <w:spacing w:after="0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6 cm"/>
        </w:smartTagPr>
        <w:r w:rsidRPr="00B94859">
          <w:rPr>
            <w:rFonts w:ascii="Arial Narrow" w:hAnsi="Arial Narrow" w:cs="Times New Roman"/>
            <w:sz w:val="22"/>
            <w:szCs w:val="22"/>
          </w:rPr>
          <w:t>6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</w:t>
      </w:r>
      <w:smartTag w:uri="urn:schemas-microsoft-com:office:smarttags" w:element="metricconverter">
        <w:smartTagPr>
          <w:attr w:name="ProductID" w:val="10 cm"/>
        </w:smartTagPr>
        <w:r w:rsidRPr="00B94859">
          <w:rPr>
            <w:rFonts w:ascii="Arial Narrow" w:hAnsi="Arial Narrow" w:cs="Times New Roman"/>
            <w:sz w:val="22"/>
            <w:szCs w:val="22"/>
          </w:rPr>
          <w:t>10 cm,</w:t>
        </w:r>
      </w:smartTag>
      <w:r w:rsidRPr="00B94859">
        <w:rPr>
          <w:rFonts w:ascii="Arial Narrow" w:hAnsi="Arial Narrow" w:cs="Times New Roman"/>
          <w:sz w:val="22"/>
          <w:szCs w:val="22"/>
        </w:rPr>
        <w:tab/>
      </w:r>
      <w:r w:rsidRPr="00B94859">
        <w:rPr>
          <w:rFonts w:ascii="Arial Narrow" w:hAnsi="Arial Narrow" w:cs="Times New Roman"/>
          <w:sz w:val="22"/>
          <w:szCs w:val="22"/>
        </w:rPr>
        <w:tab/>
      </w:r>
      <w:r w:rsidRPr="00B94859">
        <w:rPr>
          <w:rFonts w:ascii="Arial Narrow" w:hAnsi="Arial Narrow" w:cs="Times New Roman"/>
          <w:sz w:val="22"/>
          <w:szCs w:val="22"/>
        </w:rPr>
        <w:tab/>
      </w:r>
      <w:r w:rsidRPr="00B94859">
        <w:rPr>
          <w:rFonts w:ascii="Arial Narrow" w:hAnsi="Arial Narrow" w:cs="Times New Roman"/>
          <w:sz w:val="22"/>
          <w:szCs w:val="22"/>
        </w:rPr>
        <w:tab/>
      </w:r>
    </w:p>
    <w:p w:rsidR="00E62203" w:rsidRPr="00B94859" w:rsidRDefault="00E62203" w:rsidP="00E04F65">
      <w:pPr>
        <w:pStyle w:val="Tekstpodstawowy"/>
        <w:numPr>
          <w:ilvl w:val="0"/>
          <w:numId w:val="29"/>
        </w:numPr>
        <w:suppressAutoHyphens w:val="0"/>
        <w:spacing w:after="0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11 cm"/>
        </w:smartTagPr>
        <w:r w:rsidRPr="00B94859">
          <w:rPr>
            <w:rFonts w:ascii="Arial Narrow" w:hAnsi="Arial Narrow" w:cs="Times New Roman"/>
            <w:sz w:val="22"/>
            <w:szCs w:val="22"/>
          </w:rPr>
          <w:t>11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14 cm,</w:t>
      </w:r>
    </w:p>
    <w:p w:rsidR="00E62203" w:rsidRPr="00B94859" w:rsidRDefault="00E62203" w:rsidP="00E04F65">
      <w:pPr>
        <w:pStyle w:val="Tekstpodstawowy"/>
        <w:numPr>
          <w:ilvl w:val="0"/>
          <w:numId w:val="29"/>
        </w:numPr>
        <w:suppressAutoHyphens w:val="0"/>
        <w:spacing w:after="0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15 cm"/>
        </w:smartTagPr>
        <w:r w:rsidRPr="00B94859">
          <w:rPr>
            <w:rFonts w:ascii="Arial Narrow" w:hAnsi="Arial Narrow" w:cs="Times New Roman"/>
            <w:sz w:val="22"/>
            <w:szCs w:val="22"/>
          </w:rPr>
          <w:t>15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18 cm,</w:t>
      </w:r>
    </w:p>
    <w:p w:rsidR="00E62203" w:rsidRPr="00B94859" w:rsidRDefault="00E62203" w:rsidP="00E04F65">
      <w:pPr>
        <w:pStyle w:val="Tekstpodstawowy"/>
        <w:numPr>
          <w:ilvl w:val="0"/>
          <w:numId w:val="29"/>
        </w:numPr>
        <w:suppressAutoHyphens w:val="0"/>
        <w:spacing w:after="0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19 cm"/>
        </w:smartTagPr>
        <w:r w:rsidRPr="00B94859">
          <w:rPr>
            <w:rFonts w:ascii="Arial Narrow" w:hAnsi="Arial Narrow" w:cs="Times New Roman"/>
            <w:sz w:val="22"/>
            <w:szCs w:val="22"/>
          </w:rPr>
          <w:t>19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25 cm,</w:t>
      </w:r>
    </w:p>
    <w:p w:rsidR="00E62203" w:rsidRPr="00B94859" w:rsidRDefault="00E62203" w:rsidP="00E04F65">
      <w:pPr>
        <w:pStyle w:val="Tekstpodstawowy"/>
        <w:numPr>
          <w:ilvl w:val="0"/>
          <w:numId w:val="29"/>
        </w:numPr>
        <w:suppressAutoHyphens w:val="0"/>
        <w:spacing w:after="0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26 cm"/>
        </w:smartTagPr>
        <w:r w:rsidRPr="00B94859">
          <w:rPr>
            <w:rFonts w:ascii="Arial Narrow" w:hAnsi="Arial Narrow" w:cs="Times New Roman"/>
            <w:sz w:val="22"/>
            <w:szCs w:val="22"/>
          </w:rPr>
          <w:t>26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35 cm,</w:t>
      </w:r>
    </w:p>
    <w:p w:rsidR="00E62203" w:rsidRPr="00B94859" w:rsidRDefault="00E62203" w:rsidP="00E04F65">
      <w:pPr>
        <w:pStyle w:val="Tekstpodstawowy"/>
        <w:numPr>
          <w:ilvl w:val="0"/>
          <w:numId w:val="29"/>
        </w:numPr>
        <w:suppressAutoHyphens w:val="0"/>
        <w:spacing w:after="0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sadzenie drzew o obwodzie pnia od </w:t>
      </w:r>
      <w:smartTag w:uri="urn:schemas-microsoft-com:office:smarttags" w:element="metricconverter">
        <w:smartTagPr>
          <w:attr w:name="ProductID" w:val="36 cm"/>
        </w:smartTagPr>
        <w:r w:rsidRPr="00B94859">
          <w:rPr>
            <w:rFonts w:ascii="Arial Narrow" w:hAnsi="Arial Narrow" w:cs="Times New Roman"/>
            <w:sz w:val="22"/>
            <w:szCs w:val="22"/>
          </w:rPr>
          <w:t>36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45 cm;</w:t>
      </w:r>
    </w:p>
    <w:p w:rsidR="00E62203" w:rsidRPr="00B94859" w:rsidRDefault="00E62203" w:rsidP="00E04F65">
      <w:pPr>
        <w:pStyle w:val="Akapitzlist"/>
        <w:widowControl/>
        <w:numPr>
          <w:ilvl w:val="1"/>
          <w:numId w:val="28"/>
        </w:numPr>
        <w:spacing w:before="0"/>
        <w:ind w:left="709" w:hanging="425"/>
        <w:contextualSpacing/>
        <w:rPr>
          <w:rFonts w:cs="Times New Roman"/>
          <w:b/>
        </w:rPr>
      </w:pPr>
      <w:r w:rsidRPr="00B94859">
        <w:rPr>
          <w:rFonts w:cs="Times New Roman"/>
        </w:rPr>
        <w:t>przesadzanie drzew w tym: przesadzanie drzew z pojemników do gruntu:</w:t>
      </w:r>
    </w:p>
    <w:p w:rsidR="00E62203" w:rsidRPr="00B94859" w:rsidRDefault="00E62203" w:rsidP="00E04F65">
      <w:pPr>
        <w:pStyle w:val="Tekstpodstawowy"/>
        <w:numPr>
          <w:ilvl w:val="1"/>
          <w:numId w:val="29"/>
        </w:numPr>
        <w:suppressAutoHyphens w:val="0"/>
        <w:spacing w:after="0"/>
        <w:ind w:left="1134" w:hanging="425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przesadzanie drzew o obwodzie pnia od </w:t>
      </w:r>
      <w:smartTag w:uri="urn:schemas-microsoft-com:office:smarttags" w:element="metricconverter">
        <w:smartTagPr>
          <w:attr w:name="ProductID" w:val="6 cm"/>
        </w:smartTagPr>
        <w:r w:rsidRPr="00B94859">
          <w:rPr>
            <w:rFonts w:ascii="Arial Narrow" w:hAnsi="Arial Narrow" w:cs="Times New Roman"/>
            <w:sz w:val="22"/>
            <w:szCs w:val="22"/>
          </w:rPr>
          <w:t>6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10 cm,</w:t>
      </w:r>
    </w:p>
    <w:p w:rsidR="00E62203" w:rsidRPr="00B94859" w:rsidRDefault="00E62203" w:rsidP="00E04F65">
      <w:pPr>
        <w:pStyle w:val="Tekstpodstawowy"/>
        <w:numPr>
          <w:ilvl w:val="1"/>
          <w:numId w:val="29"/>
        </w:numPr>
        <w:suppressAutoHyphens w:val="0"/>
        <w:spacing w:after="0"/>
        <w:ind w:left="1134" w:hanging="425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przesadzanie drzew o obwodzie pnia od </w:t>
      </w:r>
      <w:smartTag w:uri="urn:schemas-microsoft-com:office:smarttags" w:element="metricconverter">
        <w:smartTagPr>
          <w:attr w:name="ProductID" w:val="11 cm"/>
        </w:smartTagPr>
        <w:r w:rsidRPr="00B94859">
          <w:rPr>
            <w:rFonts w:ascii="Arial Narrow" w:hAnsi="Arial Narrow" w:cs="Times New Roman"/>
            <w:sz w:val="22"/>
            <w:szCs w:val="22"/>
          </w:rPr>
          <w:t>11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14 cm,</w:t>
      </w:r>
    </w:p>
    <w:p w:rsidR="00E62203" w:rsidRPr="00B94859" w:rsidRDefault="00E62203" w:rsidP="00E04F65">
      <w:pPr>
        <w:pStyle w:val="Tekstpodstawowy"/>
        <w:numPr>
          <w:ilvl w:val="1"/>
          <w:numId w:val="29"/>
        </w:numPr>
        <w:suppressAutoHyphens w:val="0"/>
        <w:spacing w:after="0"/>
        <w:ind w:left="1134" w:hanging="425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przesadzanie drzew o obwodzie pnia od </w:t>
      </w:r>
      <w:smartTag w:uri="urn:schemas-microsoft-com:office:smarttags" w:element="metricconverter">
        <w:smartTagPr>
          <w:attr w:name="ProductID" w:val="15 cm"/>
        </w:smartTagPr>
        <w:r w:rsidRPr="00B94859">
          <w:rPr>
            <w:rFonts w:ascii="Arial Narrow" w:hAnsi="Arial Narrow" w:cs="Times New Roman"/>
            <w:sz w:val="22"/>
            <w:szCs w:val="22"/>
          </w:rPr>
          <w:t>15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18 cm,</w:t>
      </w:r>
    </w:p>
    <w:p w:rsidR="00E62203" w:rsidRPr="00B94859" w:rsidRDefault="00E62203" w:rsidP="00E04F65">
      <w:pPr>
        <w:pStyle w:val="Tekstpodstawowy"/>
        <w:numPr>
          <w:ilvl w:val="1"/>
          <w:numId w:val="29"/>
        </w:numPr>
        <w:suppressAutoHyphens w:val="0"/>
        <w:spacing w:after="0"/>
        <w:ind w:left="1134" w:hanging="425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przesadzanie drzew o obwodzie pnia od </w:t>
      </w:r>
      <w:smartTag w:uri="urn:schemas-microsoft-com:office:smarttags" w:element="metricconverter">
        <w:smartTagPr>
          <w:attr w:name="ProductID" w:val="19 cm"/>
        </w:smartTagPr>
        <w:r w:rsidRPr="00B94859">
          <w:rPr>
            <w:rFonts w:ascii="Arial Narrow" w:hAnsi="Arial Narrow" w:cs="Times New Roman"/>
            <w:sz w:val="22"/>
            <w:szCs w:val="22"/>
          </w:rPr>
          <w:t>19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25 cm,</w:t>
      </w:r>
    </w:p>
    <w:p w:rsidR="00E62203" w:rsidRPr="00B94859" w:rsidRDefault="00E62203" w:rsidP="00E04F65">
      <w:pPr>
        <w:pStyle w:val="Tekstpodstawowy"/>
        <w:numPr>
          <w:ilvl w:val="1"/>
          <w:numId w:val="29"/>
        </w:numPr>
        <w:suppressAutoHyphens w:val="0"/>
        <w:spacing w:after="0"/>
        <w:ind w:left="1134" w:hanging="425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przesadzanie drzew o obwodzie pnia od </w:t>
      </w:r>
      <w:smartTag w:uri="urn:schemas-microsoft-com:office:smarttags" w:element="metricconverter">
        <w:smartTagPr>
          <w:attr w:name="ProductID" w:val="26 cm"/>
        </w:smartTagPr>
        <w:r w:rsidRPr="00B94859">
          <w:rPr>
            <w:rFonts w:ascii="Arial Narrow" w:hAnsi="Arial Narrow" w:cs="Times New Roman"/>
            <w:sz w:val="22"/>
            <w:szCs w:val="22"/>
          </w:rPr>
          <w:t>26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35 cm,</w:t>
      </w:r>
    </w:p>
    <w:p w:rsidR="002125AA" w:rsidRPr="00B94859" w:rsidRDefault="00E62203" w:rsidP="00E04F65">
      <w:pPr>
        <w:pStyle w:val="Tekstpodstawowy"/>
        <w:numPr>
          <w:ilvl w:val="1"/>
          <w:numId w:val="29"/>
        </w:numPr>
        <w:suppressAutoHyphens w:val="0"/>
        <w:spacing w:after="0"/>
        <w:ind w:left="1134" w:hanging="425"/>
        <w:jc w:val="both"/>
        <w:rPr>
          <w:rFonts w:ascii="Arial Narrow" w:hAnsi="Arial Narrow" w:cs="Times New Roman"/>
          <w:sz w:val="22"/>
          <w:szCs w:val="22"/>
        </w:rPr>
      </w:pPr>
      <w:r w:rsidRPr="00B94859">
        <w:rPr>
          <w:rFonts w:ascii="Arial Narrow" w:hAnsi="Arial Narrow" w:cs="Times New Roman"/>
          <w:sz w:val="22"/>
          <w:szCs w:val="22"/>
        </w:rPr>
        <w:t xml:space="preserve">przesadzanie drzew o obwodzie pnia od </w:t>
      </w:r>
      <w:smartTag w:uri="urn:schemas-microsoft-com:office:smarttags" w:element="metricconverter">
        <w:smartTagPr>
          <w:attr w:name="ProductID" w:val="36 cm"/>
        </w:smartTagPr>
        <w:r w:rsidRPr="00B94859">
          <w:rPr>
            <w:rFonts w:ascii="Arial Narrow" w:hAnsi="Arial Narrow" w:cs="Times New Roman"/>
            <w:sz w:val="22"/>
            <w:szCs w:val="22"/>
          </w:rPr>
          <w:t>36 cm</w:t>
        </w:r>
      </w:smartTag>
      <w:r w:rsidRPr="00B94859">
        <w:rPr>
          <w:rFonts w:ascii="Arial Narrow" w:hAnsi="Arial Narrow" w:cs="Times New Roman"/>
          <w:sz w:val="22"/>
          <w:szCs w:val="22"/>
        </w:rPr>
        <w:t xml:space="preserve"> do 45 cm.</w:t>
      </w:r>
    </w:p>
    <w:p w:rsidR="00E62203" w:rsidRPr="00B94859" w:rsidRDefault="00E62203" w:rsidP="00E04F65">
      <w:pPr>
        <w:jc w:val="both"/>
        <w:rPr>
          <w:rFonts w:ascii="Arial Narrow" w:hAnsi="Arial Narrow" w:cs="Times New Roman"/>
          <w:b/>
          <w:u w:val="single"/>
        </w:rPr>
      </w:pPr>
      <w:r w:rsidRPr="00B94859">
        <w:rPr>
          <w:rFonts w:ascii="Arial Narrow" w:hAnsi="Arial Narrow" w:cs="Times New Roman"/>
          <w:b/>
          <w:u w:val="single"/>
        </w:rPr>
        <w:t>Wyjaśnienie pojęć:</w:t>
      </w:r>
    </w:p>
    <w:p w:rsidR="00E62203" w:rsidRPr="00B94859" w:rsidRDefault="00E62203" w:rsidP="000566E9">
      <w:pPr>
        <w:pStyle w:val="Akapitzlist"/>
        <w:widowControl/>
        <w:numPr>
          <w:ilvl w:val="3"/>
          <w:numId w:val="29"/>
        </w:numPr>
        <w:tabs>
          <w:tab w:val="left" w:pos="567"/>
        </w:tabs>
        <w:spacing w:before="0"/>
        <w:ind w:hanging="3240"/>
        <w:contextualSpacing/>
        <w:rPr>
          <w:rFonts w:cs="Times New Roman"/>
        </w:rPr>
      </w:pPr>
      <w:r w:rsidRPr="00B94859">
        <w:rPr>
          <w:rFonts w:cs="Times New Roman"/>
        </w:rPr>
        <w:t>Pod pojęciem</w:t>
      </w:r>
      <w:r w:rsidRPr="00B94859">
        <w:rPr>
          <w:rFonts w:cs="Times New Roman"/>
          <w:b/>
        </w:rPr>
        <w:t xml:space="preserve"> „sadzenie wraz z dostawą drzew alejowych i parkowych”</w:t>
      </w:r>
      <w:r w:rsidRPr="00B94859">
        <w:rPr>
          <w:rFonts w:cs="Times New Roman"/>
        </w:rPr>
        <w:t xml:space="preserve">, dotyczy </w:t>
      </w:r>
      <w:proofErr w:type="spellStart"/>
      <w:r w:rsidRPr="00B94859">
        <w:rPr>
          <w:rFonts w:cs="Times New Roman"/>
        </w:rPr>
        <w:t>ppkt</w:t>
      </w:r>
      <w:proofErr w:type="spellEnd"/>
      <w:r w:rsidRPr="00B94859">
        <w:rPr>
          <w:rFonts w:cs="Times New Roman"/>
        </w:rPr>
        <w:t xml:space="preserve">  a)-f) rozumie się:</w:t>
      </w:r>
    </w:p>
    <w:p w:rsidR="00E62203" w:rsidRPr="00B94859" w:rsidRDefault="00E62203" w:rsidP="00E04F65">
      <w:pPr>
        <w:spacing w:after="0" w:line="240" w:lineRule="auto"/>
        <w:ind w:left="567"/>
        <w:jc w:val="both"/>
        <w:rPr>
          <w:rFonts w:ascii="Arial Narrow" w:hAnsi="Arial Narrow" w:cs="Times New Roman"/>
        </w:rPr>
      </w:pPr>
      <w:r w:rsidRPr="00B94859">
        <w:rPr>
          <w:rFonts w:ascii="Arial Narrow" w:hAnsi="Arial Narrow" w:cs="Times New Roman"/>
        </w:rPr>
        <w:t>dostawę i sadzenie drzew w doły o wielkości proporcjonalnej do średnicy bryły korzeniowej, zaprawienie dołów ziemią urodzajną, zastosowanie nawożenia mineralnego, palikowanie oraz założenie wiązadeł (materiały naturalne),</w:t>
      </w:r>
    </w:p>
    <w:p w:rsidR="00E62203" w:rsidRPr="00B94859" w:rsidRDefault="00E62203" w:rsidP="000566E9">
      <w:pPr>
        <w:pStyle w:val="Akapitzlist"/>
        <w:widowControl/>
        <w:numPr>
          <w:ilvl w:val="3"/>
          <w:numId w:val="29"/>
        </w:numPr>
        <w:tabs>
          <w:tab w:val="left" w:pos="567"/>
        </w:tabs>
        <w:spacing w:before="0"/>
        <w:ind w:hanging="3240"/>
        <w:contextualSpacing/>
      </w:pPr>
      <w:r w:rsidRPr="00B94859">
        <w:t>Pod pojęciem</w:t>
      </w:r>
      <w:r w:rsidRPr="00B94859">
        <w:rPr>
          <w:b/>
        </w:rPr>
        <w:t xml:space="preserve"> „przesadzanie drzew alejowych i parkowych”</w:t>
      </w:r>
      <w:r w:rsidRPr="00B94859">
        <w:t xml:space="preserve">, dotyczy </w:t>
      </w:r>
      <w:proofErr w:type="spellStart"/>
      <w:r w:rsidRPr="00B94859">
        <w:t>ppkt</w:t>
      </w:r>
      <w:proofErr w:type="spellEnd"/>
      <w:r w:rsidRPr="00B94859">
        <w:t xml:space="preserve"> a)-f) rozumie się:</w:t>
      </w:r>
    </w:p>
    <w:p w:rsidR="00E62203" w:rsidRPr="00B94859" w:rsidRDefault="00E62203" w:rsidP="00E04F65">
      <w:pPr>
        <w:pStyle w:val="Tekstpodstawowywcity"/>
        <w:spacing w:after="0"/>
        <w:ind w:left="567"/>
        <w:jc w:val="both"/>
        <w:rPr>
          <w:rFonts w:ascii="Arial Narrow" w:hAnsi="Arial Narrow"/>
          <w:sz w:val="22"/>
          <w:szCs w:val="22"/>
        </w:rPr>
      </w:pPr>
      <w:r w:rsidRPr="00B94859">
        <w:rPr>
          <w:rFonts w:ascii="Arial Narrow" w:hAnsi="Arial Narrow"/>
          <w:sz w:val="22"/>
          <w:szCs w:val="22"/>
        </w:rPr>
        <w:t xml:space="preserve">przygotowanie gruntu, okopanie, uformowanie ze szczególną ostrożnością bryły korzeniowej, balotowanie, transport i bezzwłoczne sadzenie drzewa w miejscu wskazanym przez Zamawiającego. Zapewnienie pełnej pielęgnacji po przesadzeniu (między innymi podlewanie wg. potrzeb). </w:t>
      </w:r>
    </w:p>
    <w:p w:rsidR="00E62203" w:rsidRPr="00B94859" w:rsidRDefault="00E62203" w:rsidP="00A86D3C">
      <w:pPr>
        <w:pStyle w:val="Akapitzlist"/>
        <w:widowControl/>
        <w:numPr>
          <w:ilvl w:val="3"/>
          <w:numId w:val="29"/>
        </w:numPr>
        <w:tabs>
          <w:tab w:val="left" w:pos="567"/>
        </w:tabs>
        <w:spacing w:before="0"/>
        <w:ind w:hanging="3240"/>
        <w:contextualSpacing/>
      </w:pPr>
      <w:r w:rsidRPr="00B94859">
        <w:t>Wszystkie czynności należy wykonać zgodnie z zasadami sztuki ogrodniczej.</w:t>
      </w:r>
    </w:p>
    <w:p w:rsidR="00E62203" w:rsidRPr="00B94859" w:rsidRDefault="00E62203" w:rsidP="00A86D3C">
      <w:pPr>
        <w:pStyle w:val="Akapitzlist"/>
        <w:widowControl/>
        <w:numPr>
          <w:ilvl w:val="3"/>
          <w:numId w:val="29"/>
        </w:numPr>
        <w:tabs>
          <w:tab w:val="left" w:pos="567"/>
        </w:tabs>
        <w:spacing w:before="0"/>
        <w:ind w:hanging="3240"/>
        <w:contextualSpacing/>
      </w:pPr>
      <w:r w:rsidRPr="00B94859">
        <w:t>Wykonawca będzie rozpoczynał prace po odebraniu pisemnego zlecenia od  Zamawiającego.</w:t>
      </w:r>
    </w:p>
    <w:p w:rsidR="00E62203" w:rsidRPr="00B94859" w:rsidRDefault="00E62203" w:rsidP="00A86D3C">
      <w:pPr>
        <w:pStyle w:val="Akapitzlist"/>
        <w:widowControl/>
        <w:numPr>
          <w:ilvl w:val="3"/>
          <w:numId w:val="29"/>
        </w:numPr>
        <w:tabs>
          <w:tab w:val="left" w:pos="567"/>
        </w:tabs>
        <w:spacing w:before="0"/>
        <w:ind w:hanging="3240"/>
        <w:contextualSpacing/>
        <w:rPr>
          <w:rFonts w:cs="Times New Roman"/>
        </w:rPr>
      </w:pPr>
      <w:r w:rsidRPr="00B94859">
        <w:rPr>
          <w:rFonts w:cs="Times New Roman"/>
        </w:rPr>
        <w:t>Zamawiający każdorazowo określi w zleceniu zakres oraz termin wykonania prac.</w:t>
      </w:r>
    </w:p>
    <w:p w:rsidR="00E62203" w:rsidRPr="00B94859" w:rsidRDefault="00E62203" w:rsidP="00A86D3C">
      <w:pPr>
        <w:pStyle w:val="Akapitzlist"/>
        <w:widowControl/>
        <w:numPr>
          <w:ilvl w:val="3"/>
          <w:numId w:val="29"/>
        </w:numPr>
        <w:tabs>
          <w:tab w:val="left" w:pos="567"/>
        </w:tabs>
        <w:spacing w:before="0"/>
        <w:ind w:left="567" w:hanging="567"/>
        <w:contextualSpacing/>
      </w:pPr>
      <w:r w:rsidRPr="00B94859">
        <w:t>Drzewa przeznaczone do sadzenia muszą spełniać najwyższe wymagania jakościowe  i muszą być prowadzone w trakcie wieloletniego cyklu produkcyjnego (szkółka kwalifikowana). Wszystkie części rośliny muszą być wolne od szkodników i patogenów oraz pozbawione ran i śladów po świeżych cięciach. Materiał nie może być przechowywany przez dłuższy czas w chłodni. Podczas sadzenia i przesadzania należy przede wszystkim stosować technologie umożliwiające zdrowy rozwój drzew, a także minimalizować konflikty z infrastrukturą (rozwiązania zapobiegające kompresji gruntu, napowietrzanie, irygacja, zabezpieczenie powierzchni, kierunkowanie rozwoju bryły.</w:t>
      </w:r>
    </w:p>
    <w:p w:rsidR="00E62203" w:rsidRPr="00B94859" w:rsidRDefault="00E62203" w:rsidP="00A86D3C">
      <w:pPr>
        <w:pStyle w:val="Akapitzlist"/>
        <w:widowControl/>
        <w:numPr>
          <w:ilvl w:val="3"/>
          <w:numId w:val="29"/>
        </w:numPr>
        <w:tabs>
          <w:tab w:val="left" w:pos="567"/>
        </w:tabs>
        <w:spacing w:before="0"/>
        <w:ind w:left="567" w:hanging="567"/>
        <w:contextualSpacing/>
        <w:rPr>
          <w:rFonts w:cs="Times New Roman"/>
        </w:rPr>
      </w:pPr>
      <w:r w:rsidRPr="00B94859">
        <w:rPr>
          <w:rFonts w:cs="Times New Roman"/>
        </w:rPr>
        <w:t>W uzasadnionych przypadkach wskazanych przez Zamawiającego termin wykonania prac wynosić będzie 24 godziny od momentu otrzymania zlecenia.</w:t>
      </w:r>
    </w:p>
    <w:p w:rsidR="009577F3" w:rsidRPr="00B94859" w:rsidRDefault="009577F3" w:rsidP="00E62203">
      <w:pPr>
        <w:tabs>
          <w:tab w:val="left" w:pos="2813"/>
        </w:tabs>
        <w:spacing w:after="0" w:line="240" w:lineRule="auto"/>
        <w:rPr>
          <w:rFonts w:ascii="Arial Narrow" w:hAnsi="Arial Narrow"/>
        </w:rPr>
      </w:pPr>
    </w:p>
    <w:sectPr w:rsidR="009577F3" w:rsidRPr="00B94859" w:rsidSect="00AC360E">
      <w:pgSz w:w="11906" w:h="16838"/>
      <w:pgMar w:top="1134" w:right="1247" w:bottom="1134" w:left="1247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6E9" w:rsidRDefault="000566E9" w:rsidP="00371C91">
      <w:pPr>
        <w:spacing w:after="0" w:line="240" w:lineRule="auto"/>
      </w:pPr>
      <w:r>
        <w:separator/>
      </w:r>
    </w:p>
  </w:endnote>
  <w:endnote w:type="continuationSeparator" w:id="0">
    <w:p w:rsidR="000566E9" w:rsidRDefault="000566E9" w:rsidP="0037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6E9" w:rsidRDefault="000566E9" w:rsidP="00371C91">
      <w:pPr>
        <w:spacing w:after="0" w:line="240" w:lineRule="auto"/>
      </w:pPr>
      <w:r>
        <w:separator/>
      </w:r>
    </w:p>
  </w:footnote>
  <w:footnote w:type="continuationSeparator" w:id="0">
    <w:p w:rsidR="000566E9" w:rsidRDefault="000566E9" w:rsidP="00371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F21"/>
    <w:multiLevelType w:val="multilevel"/>
    <w:tmpl w:val="CC102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>
    <w:nsid w:val="02A94E68"/>
    <w:multiLevelType w:val="hybridMultilevel"/>
    <w:tmpl w:val="549A23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73775"/>
    <w:multiLevelType w:val="multilevel"/>
    <w:tmpl w:val="87A07FF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08F84319"/>
    <w:multiLevelType w:val="hybridMultilevel"/>
    <w:tmpl w:val="B374045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8B0AB6"/>
    <w:multiLevelType w:val="hybridMultilevel"/>
    <w:tmpl w:val="A7CCD638"/>
    <w:lvl w:ilvl="0" w:tplc="BC627F04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BA7BCB"/>
    <w:multiLevelType w:val="hybridMultilevel"/>
    <w:tmpl w:val="B9BA96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D703CBE"/>
    <w:multiLevelType w:val="hybridMultilevel"/>
    <w:tmpl w:val="0EDEBC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FD5611"/>
    <w:multiLevelType w:val="hybridMultilevel"/>
    <w:tmpl w:val="8320CB50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11D44"/>
    <w:multiLevelType w:val="hybridMultilevel"/>
    <w:tmpl w:val="781E8DB0"/>
    <w:lvl w:ilvl="0" w:tplc="2736C75A">
      <w:start w:val="3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A0FA1"/>
    <w:multiLevelType w:val="hybridMultilevel"/>
    <w:tmpl w:val="755CE4CC"/>
    <w:lvl w:ilvl="0" w:tplc="BC627F04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80239B4"/>
    <w:multiLevelType w:val="multilevel"/>
    <w:tmpl w:val="8ACC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1">
    <w:nsid w:val="1AD167E3"/>
    <w:multiLevelType w:val="hybridMultilevel"/>
    <w:tmpl w:val="197A9BC0"/>
    <w:lvl w:ilvl="0" w:tplc="7870D7D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25D91"/>
    <w:multiLevelType w:val="hybridMultilevel"/>
    <w:tmpl w:val="A43E577C"/>
    <w:lvl w:ilvl="0" w:tplc="CC00BBDC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1D1E5A04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12013A2"/>
    <w:multiLevelType w:val="hybridMultilevel"/>
    <w:tmpl w:val="8E3C08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171143E"/>
    <w:multiLevelType w:val="hybridMultilevel"/>
    <w:tmpl w:val="45CAD554"/>
    <w:lvl w:ilvl="0" w:tplc="965A669C">
      <w:start w:val="1"/>
      <w:numFmt w:val="lowerLetter"/>
      <w:lvlText w:val="%1)"/>
      <w:lvlJc w:val="left"/>
      <w:pPr>
        <w:ind w:left="184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565" w:hanging="360"/>
      </w:pPr>
    </w:lvl>
    <w:lvl w:ilvl="2" w:tplc="0415001B">
      <w:start w:val="1"/>
      <w:numFmt w:val="lowerRoman"/>
      <w:lvlText w:val="%3."/>
      <w:lvlJc w:val="right"/>
      <w:pPr>
        <w:ind w:left="3285" w:hanging="180"/>
      </w:pPr>
    </w:lvl>
    <w:lvl w:ilvl="3" w:tplc="0415000F">
      <w:start w:val="1"/>
      <w:numFmt w:val="decimal"/>
      <w:lvlText w:val="%4."/>
      <w:lvlJc w:val="left"/>
      <w:pPr>
        <w:ind w:left="4005" w:hanging="360"/>
      </w:pPr>
    </w:lvl>
    <w:lvl w:ilvl="4" w:tplc="04150019">
      <w:start w:val="1"/>
      <w:numFmt w:val="lowerLetter"/>
      <w:lvlText w:val="%5."/>
      <w:lvlJc w:val="left"/>
      <w:pPr>
        <w:ind w:left="4725" w:hanging="360"/>
      </w:pPr>
    </w:lvl>
    <w:lvl w:ilvl="5" w:tplc="0415001B">
      <w:start w:val="1"/>
      <w:numFmt w:val="lowerRoman"/>
      <w:lvlText w:val="%6."/>
      <w:lvlJc w:val="right"/>
      <w:pPr>
        <w:ind w:left="5445" w:hanging="180"/>
      </w:pPr>
    </w:lvl>
    <w:lvl w:ilvl="6" w:tplc="0415000F">
      <w:start w:val="1"/>
      <w:numFmt w:val="decimal"/>
      <w:lvlText w:val="%7."/>
      <w:lvlJc w:val="left"/>
      <w:pPr>
        <w:ind w:left="6165" w:hanging="360"/>
      </w:pPr>
    </w:lvl>
    <w:lvl w:ilvl="7" w:tplc="04150019">
      <w:start w:val="1"/>
      <w:numFmt w:val="lowerLetter"/>
      <w:lvlText w:val="%8."/>
      <w:lvlJc w:val="left"/>
      <w:pPr>
        <w:ind w:left="6885" w:hanging="360"/>
      </w:pPr>
    </w:lvl>
    <w:lvl w:ilvl="8" w:tplc="0415001B">
      <w:start w:val="1"/>
      <w:numFmt w:val="lowerRoman"/>
      <w:lvlText w:val="%9."/>
      <w:lvlJc w:val="right"/>
      <w:pPr>
        <w:ind w:left="7605" w:hanging="180"/>
      </w:pPr>
    </w:lvl>
  </w:abstractNum>
  <w:abstractNum w:abstractNumId="15">
    <w:nsid w:val="2D986559"/>
    <w:multiLevelType w:val="hybridMultilevel"/>
    <w:tmpl w:val="EC1230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0DC1530"/>
    <w:multiLevelType w:val="multilevel"/>
    <w:tmpl w:val="1B90D0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>
    <w:nsid w:val="30E5021C"/>
    <w:multiLevelType w:val="hybridMultilevel"/>
    <w:tmpl w:val="D58838E8"/>
    <w:lvl w:ilvl="0" w:tplc="794E1A50">
      <w:start w:val="1"/>
      <w:numFmt w:val="lowerLetter"/>
      <w:lvlText w:val="%1)"/>
      <w:lvlJc w:val="left"/>
      <w:pPr>
        <w:ind w:left="18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35" w:hanging="360"/>
      </w:pPr>
    </w:lvl>
    <w:lvl w:ilvl="2" w:tplc="0415001B" w:tentative="1">
      <w:start w:val="1"/>
      <w:numFmt w:val="lowerRoman"/>
      <w:lvlText w:val="%3."/>
      <w:lvlJc w:val="right"/>
      <w:pPr>
        <w:ind w:left="3255" w:hanging="180"/>
      </w:pPr>
    </w:lvl>
    <w:lvl w:ilvl="3" w:tplc="0415000F" w:tentative="1">
      <w:start w:val="1"/>
      <w:numFmt w:val="decimal"/>
      <w:lvlText w:val="%4."/>
      <w:lvlJc w:val="left"/>
      <w:pPr>
        <w:ind w:left="3975" w:hanging="360"/>
      </w:pPr>
    </w:lvl>
    <w:lvl w:ilvl="4" w:tplc="04150019" w:tentative="1">
      <w:start w:val="1"/>
      <w:numFmt w:val="lowerLetter"/>
      <w:lvlText w:val="%5."/>
      <w:lvlJc w:val="left"/>
      <w:pPr>
        <w:ind w:left="4695" w:hanging="360"/>
      </w:pPr>
    </w:lvl>
    <w:lvl w:ilvl="5" w:tplc="0415001B" w:tentative="1">
      <w:start w:val="1"/>
      <w:numFmt w:val="lowerRoman"/>
      <w:lvlText w:val="%6."/>
      <w:lvlJc w:val="right"/>
      <w:pPr>
        <w:ind w:left="5415" w:hanging="180"/>
      </w:pPr>
    </w:lvl>
    <w:lvl w:ilvl="6" w:tplc="0415000F" w:tentative="1">
      <w:start w:val="1"/>
      <w:numFmt w:val="decimal"/>
      <w:lvlText w:val="%7."/>
      <w:lvlJc w:val="left"/>
      <w:pPr>
        <w:ind w:left="6135" w:hanging="360"/>
      </w:pPr>
    </w:lvl>
    <w:lvl w:ilvl="7" w:tplc="04150019" w:tentative="1">
      <w:start w:val="1"/>
      <w:numFmt w:val="lowerLetter"/>
      <w:lvlText w:val="%8."/>
      <w:lvlJc w:val="left"/>
      <w:pPr>
        <w:ind w:left="6855" w:hanging="360"/>
      </w:pPr>
    </w:lvl>
    <w:lvl w:ilvl="8" w:tplc="0415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8">
    <w:nsid w:val="32DB2F56"/>
    <w:multiLevelType w:val="hybridMultilevel"/>
    <w:tmpl w:val="1848E726"/>
    <w:lvl w:ilvl="0" w:tplc="BC627F04">
      <w:start w:val="1"/>
      <w:numFmt w:val="bullet"/>
      <w:lvlText w:val="-"/>
      <w:lvlJc w:val="left"/>
      <w:pPr>
        <w:ind w:left="1069" w:hanging="360"/>
      </w:p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34E91D63"/>
    <w:multiLevelType w:val="multilevel"/>
    <w:tmpl w:val="FD58D2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36D141AC"/>
    <w:multiLevelType w:val="hybridMultilevel"/>
    <w:tmpl w:val="21285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023A7"/>
    <w:multiLevelType w:val="multilevel"/>
    <w:tmpl w:val="A7EC9498"/>
    <w:lvl w:ilvl="0">
      <w:start w:val="2"/>
      <w:numFmt w:val="decimal"/>
      <w:lvlText w:val="%1."/>
      <w:lvlJc w:val="left"/>
      <w:pPr>
        <w:ind w:left="540" w:hanging="540"/>
      </w:pPr>
      <w:rPr>
        <w:b w:val="0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b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</w:rPr>
    </w:lvl>
  </w:abstractNum>
  <w:abstractNum w:abstractNumId="22">
    <w:nsid w:val="38914903"/>
    <w:multiLevelType w:val="multilevel"/>
    <w:tmpl w:val="B34A97F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23">
    <w:nsid w:val="39A8339D"/>
    <w:multiLevelType w:val="hybridMultilevel"/>
    <w:tmpl w:val="94C24DD0"/>
    <w:lvl w:ilvl="0" w:tplc="43C4365A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B586FCC"/>
    <w:multiLevelType w:val="hybridMultilevel"/>
    <w:tmpl w:val="7C68019C"/>
    <w:lvl w:ilvl="0" w:tplc="BC627F0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6616CC"/>
    <w:multiLevelType w:val="hybridMultilevel"/>
    <w:tmpl w:val="2318CA6C"/>
    <w:lvl w:ilvl="0" w:tplc="8D32391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F54E00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4D44862"/>
    <w:multiLevelType w:val="multilevel"/>
    <w:tmpl w:val="382EA74E"/>
    <w:lvl w:ilvl="0">
      <w:start w:val="2"/>
      <w:numFmt w:val="decimal"/>
      <w:lvlText w:val="%1"/>
      <w:lvlJc w:val="left"/>
      <w:pPr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ind w:left="840" w:hanging="480"/>
      </w:pPr>
      <w:rPr>
        <w:b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</w:rPr>
    </w:lvl>
  </w:abstractNum>
  <w:abstractNum w:abstractNumId="28">
    <w:nsid w:val="44D846BE"/>
    <w:multiLevelType w:val="multilevel"/>
    <w:tmpl w:val="8ACC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9">
    <w:nsid w:val="44E30C1E"/>
    <w:multiLevelType w:val="hybridMultilevel"/>
    <w:tmpl w:val="C19C1F26"/>
    <w:lvl w:ilvl="0" w:tplc="0E2294F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5D5421E"/>
    <w:multiLevelType w:val="hybridMultilevel"/>
    <w:tmpl w:val="1FA09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5F1D31"/>
    <w:multiLevelType w:val="multilevel"/>
    <w:tmpl w:val="76BEC592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F6B1427"/>
    <w:multiLevelType w:val="singleLevel"/>
    <w:tmpl w:val="BC627F04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33">
    <w:nsid w:val="55863666"/>
    <w:multiLevelType w:val="hybridMultilevel"/>
    <w:tmpl w:val="FC803FEA"/>
    <w:lvl w:ilvl="0" w:tplc="09A66F3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1147C9"/>
    <w:multiLevelType w:val="multilevel"/>
    <w:tmpl w:val="7B96A61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35">
    <w:nsid w:val="5C6723AC"/>
    <w:multiLevelType w:val="multilevel"/>
    <w:tmpl w:val="CC520FF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b w:val="0"/>
      </w:rPr>
    </w:lvl>
  </w:abstractNum>
  <w:abstractNum w:abstractNumId="36">
    <w:nsid w:val="5E5D52C4"/>
    <w:multiLevelType w:val="multilevel"/>
    <w:tmpl w:val="D0AC1262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37">
    <w:nsid w:val="5EAD6C42"/>
    <w:multiLevelType w:val="hybridMultilevel"/>
    <w:tmpl w:val="FE76B19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F8666A1"/>
    <w:multiLevelType w:val="hybridMultilevel"/>
    <w:tmpl w:val="05A87DE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61CC1B9C"/>
    <w:multiLevelType w:val="hybridMultilevel"/>
    <w:tmpl w:val="9E64D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A06F4D"/>
    <w:multiLevelType w:val="multilevel"/>
    <w:tmpl w:val="BCAC84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41">
    <w:nsid w:val="654376FE"/>
    <w:multiLevelType w:val="multilevel"/>
    <w:tmpl w:val="F5FC6B2E"/>
    <w:lvl w:ilvl="0">
      <w:start w:val="2"/>
      <w:numFmt w:val="decimal"/>
      <w:lvlText w:val="%1"/>
      <w:lvlJc w:val="left"/>
      <w:pPr>
        <w:ind w:left="480" w:hanging="480"/>
      </w:pPr>
      <w:rPr>
        <w:b/>
      </w:rPr>
    </w:lvl>
    <w:lvl w:ilvl="1">
      <w:start w:val="2"/>
      <w:numFmt w:val="decimal"/>
      <w:lvlText w:val="%1.%2"/>
      <w:lvlJc w:val="left"/>
      <w:pPr>
        <w:ind w:left="660" w:hanging="480"/>
      </w:pPr>
      <w:rPr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b/>
      </w:rPr>
    </w:lvl>
  </w:abstractNum>
  <w:abstractNum w:abstractNumId="42">
    <w:nsid w:val="65DF6ED4"/>
    <w:multiLevelType w:val="multilevel"/>
    <w:tmpl w:val="1A2C594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43">
    <w:nsid w:val="68D0380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44">
    <w:nsid w:val="6B0E5518"/>
    <w:multiLevelType w:val="multilevel"/>
    <w:tmpl w:val="87C291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5">
    <w:nsid w:val="6F4E5F6F"/>
    <w:multiLevelType w:val="hybridMultilevel"/>
    <w:tmpl w:val="0456BD98"/>
    <w:lvl w:ilvl="0" w:tplc="BC627F04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6FC47304"/>
    <w:multiLevelType w:val="multilevel"/>
    <w:tmpl w:val="679A0270"/>
    <w:lvl w:ilvl="0">
      <w:start w:val="2"/>
      <w:numFmt w:val="decimal"/>
      <w:lvlText w:val="%1"/>
      <w:lvlJc w:val="left"/>
      <w:pPr>
        <w:ind w:left="405" w:hanging="405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</w:rPr>
    </w:lvl>
  </w:abstractNum>
  <w:abstractNum w:abstractNumId="47">
    <w:nsid w:val="767F2F9A"/>
    <w:multiLevelType w:val="hybridMultilevel"/>
    <w:tmpl w:val="CEF4EB62"/>
    <w:lvl w:ilvl="0" w:tplc="BC627F04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>
    <w:nsid w:val="78040CFD"/>
    <w:multiLevelType w:val="hybridMultilevel"/>
    <w:tmpl w:val="EDFA1D7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78274562"/>
    <w:multiLevelType w:val="multilevel"/>
    <w:tmpl w:val="CB261E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0">
    <w:nsid w:val="78BF79CE"/>
    <w:multiLevelType w:val="multilevel"/>
    <w:tmpl w:val="46F6DAEA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>
    <w:nsid w:val="79963C42"/>
    <w:multiLevelType w:val="hybridMultilevel"/>
    <w:tmpl w:val="DA823170"/>
    <w:lvl w:ilvl="0" w:tplc="BC627F04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A585164"/>
    <w:multiLevelType w:val="multilevel"/>
    <w:tmpl w:val="736089D2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8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53">
    <w:nsid w:val="7C4957FF"/>
    <w:multiLevelType w:val="hybridMultilevel"/>
    <w:tmpl w:val="3AE4C8AC"/>
    <w:lvl w:ilvl="0" w:tplc="CCECF3E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CD5566C"/>
    <w:multiLevelType w:val="hybridMultilevel"/>
    <w:tmpl w:val="17822D02"/>
    <w:lvl w:ilvl="0" w:tplc="1CD4516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DA504CD"/>
    <w:multiLevelType w:val="hybridMultilevel"/>
    <w:tmpl w:val="DD20A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E6652C4"/>
    <w:multiLevelType w:val="hybridMultilevel"/>
    <w:tmpl w:val="6802AC28"/>
    <w:lvl w:ilvl="0" w:tplc="84901CB4">
      <w:start w:val="1"/>
      <w:numFmt w:val="lowerLetter"/>
      <w:lvlText w:val="%1)"/>
      <w:lvlJc w:val="left"/>
      <w:pPr>
        <w:ind w:left="1080" w:hanging="360"/>
      </w:pPr>
    </w:lvl>
    <w:lvl w:ilvl="1" w:tplc="FB823502">
      <w:start w:val="1"/>
      <w:numFmt w:val="lowerLetter"/>
      <w:lvlText w:val="%2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45"/>
  </w:num>
  <w:num w:numId="32">
    <w:abstractNumId w:val="51"/>
  </w:num>
  <w:num w:numId="33">
    <w:abstractNumId w:val="26"/>
  </w:num>
  <w:num w:numId="34">
    <w:abstractNumId w:val="4"/>
  </w:num>
  <w:num w:numId="35">
    <w:abstractNumId w:val="18"/>
  </w:num>
  <w:num w:numId="36">
    <w:abstractNumId w:val="5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8"/>
  </w:num>
  <w:num w:numId="38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  <w:lvlOverride w:ilvl="0">
      <w:startOverride w:val="1"/>
    </w:lvlOverride>
  </w:num>
  <w:num w:numId="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"/>
  </w:num>
  <w:num w:numId="51">
    <w:abstractNumId w:val="24"/>
  </w:num>
  <w:num w:numId="52">
    <w:abstractNumId w:val="47"/>
  </w:num>
  <w:num w:numId="53">
    <w:abstractNumId w:val="9"/>
  </w:num>
  <w:num w:numId="54">
    <w:abstractNumId w:val="55"/>
  </w:num>
  <w:num w:numId="55">
    <w:abstractNumId w:val="44"/>
  </w:num>
  <w:num w:numId="56">
    <w:abstractNumId w:val="17"/>
  </w:num>
  <w:num w:numId="57">
    <w:abstractNumId w:val="1"/>
  </w:num>
  <w:num w:numId="58">
    <w:abstractNumId w:val="4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C91"/>
    <w:rsid w:val="0001542F"/>
    <w:rsid w:val="00022905"/>
    <w:rsid w:val="00022F68"/>
    <w:rsid w:val="00025587"/>
    <w:rsid w:val="00037753"/>
    <w:rsid w:val="0004277C"/>
    <w:rsid w:val="000566E9"/>
    <w:rsid w:val="0007219F"/>
    <w:rsid w:val="00081607"/>
    <w:rsid w:val="0009327C"/>
    <w:rsid w:val="000A3BE8"/>
    <w:rsid w:val="000A6177"/>
    <w:rsid w:val="000B2F21"/>
    <w:rsid w:val="000D6F4A"/>
    <w:rsid w:val="000E04C6"/>
    <w:rsid w:val="000E416B"/>
    <w:rsid w:val="00136A17"/>
    <w:rsid w:val="00143724"/>
    <w:rsid w:val="0015656C"/>
    <w:rsid w:val="0015669C"/>
    <w:rsid w:val="00166AD5"/>
    <w:rsid w:val="0018380C"/>
    <w:rsid w:val="001A4C93"/>
    <w:rsid w:val="001B2A30"/>
    <w:rsid w:val="001C4374"/>
    <w:rsid w:val="001C5370"/>
    <w:rsid w:val="001D5581"/>
    <w:rsid w:val="002028F0"/>
    <w:rsid w:val="002125AA"/>
    <w:rsid w:val="0026797A"/>
    <w:rsid w:val="00297DAD"/>
    <w:rsid w:val="002B1D5D"/>
    <w:rsid w:val="00331ED4"/>
    <w:rsid w:val="0035225B"/>
    <w:rsid w:val="00371C91"/>
    <w:rsid w:val="003838C8"/>
    <w:rsid w:val="003841B4"/>
    <w:rsid w:val="003B7C88"/>
    <w:rsid w:val="003C4660"/>
    <w:rsid w:val="003D2EC6"/>
    <w:rsid w:val="003D6AB5"/>
    <w:rsid w:val="003F6905"/>
    <w:rsid w:val="003F6A6B"/>
    <w:rsid w:val="003F6B3C"/>
    <w:rsid w:val="00412F84"/>
    <w:rsid w:val="00451145"/>
    <w:rsid w:val="0045171D"/>
    <w:rsid w:val="0045462C"/>
    <w:rsid w:val="00460561"/>
    <w:rsid w:val="004711C4"/>
    <w:rsid w:val="00474726"/>
    <w:rsid w:val="00497C8D"/>
    <w:rsid w:val="004A1353"/>
    <w:rsid w:val="004A1E9F"/>
    <w:rsid w:val="004B2056"/>
    <w:rsid w:val="004B2375"/>
    <w:rsid w:val="004B6229"/>
    <w:rsid w:val="004C5B2A"/>
    <w:rsid w:val="004D5A67"/>
    <w:rsid w:val="004D6FE5"/>
    <w:rsid w:val="004E2AAC"/>
    <w:rsid w:val="004F4BC7"/>
    <w:rsid w:val="00506D33"/>
    <w:rsid w:val="00511387"/>
    <w:rsid w:val="00515796"/>
    <w:rsid w:val="00524B01"/>
    <w:rsid w:val="00527F3F"/>
    <w:rsid w:val="00555840"/>
    <w:rsid w:val="00565F8D"/>
    <w:rsid w:val="00582903"/>
    <w:rsid w:val="005A74FB"/>
    <w:rsid w:val="005C0728"/>
    <w:rsid w:val="005D5C51"/>
    <w:rsid w:val="00604995"/>
    <w:rsid w:val="006104F5"/>
    <w:rsid w:val="0061214C"/>
    <w:rsid w:val="00642183"/>
    <w:rsid w:val="006668DC"/>
    <w:rsid w:val="00667101"/>
    <w:rsid w:val="006732FB"/>
    <w:rsid w:val="00691875"/>
    <w:rsid w:val="00691A4E"/>
    <w:rsid w:val="006A60D4"/>
    <w:rsid w:val="006E05D1"/>
    <w:rsid w:val="006E495D"/>
    <w:rsid w:val="006F0240"/>
    <w:rsid w:val="00702A88"/>
    <w:rsid w:val="0071475B"/>
    <w:rsid w:val="007303AE"/>
    <w:rsid w:val="00737146"/>
    <w:rsid w:val="00742F94"/>
    <w:rsid w:val="00756DC4"/>
    <w:rsid w:val="00762D91"/>
    <w:rsid w:val="00772EE3"/>
    <w:rsid w:val="007C6EAD"/>
    <w:rsid w:val="007D0D7D"/>
    <w:rsid w:val="007F3453"/>
    <w:rsid w:val="00835B14"/>
    <w:rsid w:val="00844199"/>
    <w:rsid w:val="00881F56"/>
    <w:rsid w:val="00886A41"/>
    <w:rsid w:val="008B4D00"/>
    <w:rsid w:val="008C3D48"/>
    <w:rsid w:val="008D43C7"/>
    <w:rsid w:val="00905373"/>
    <w:rsid w:val="009071F1"/>
    <w:rsid w:val="009276B5"/>
    <w:rsid w:val="009577F3"/>
    <w:rsid w:val="009862D5"/>
    <w:rsid w:val="009E5ABE"/>
    <w:rsid w:val="00A11C7E"/>
    <w:rsid w:val="00A14582"/>
    <w:rsid w:val="00A24C41"/>
    <w:rsid w:val="00A30102"/>
    <w:rsid w:val="00A31717"/>
    <w:rsid w:val="00A86D3C"/>
    <w:rsid w:val="00AC360E"/>
    <w:rsid w:val="00AD09CD"/>
    <w:rsid w:val="00AD4CA8"/>
    <w:rsid w:val="00AE1745"/>
    <w:rsid w:val="00AF005E"/>
    <w:rsid w:val="00AF0151"/>
    <w:rsid w:val="00B65ECA"/>
    <w:rsid w:val="00B67EF9"/>
    <w:rsid w:val="00B75C2D"/>
    <w:rsid w:val="00B94859"/>
    <w:rsid w:val="00B95132"/>
    <w:rsid w:val="00BD4569"/>
    <w:rsid w:val="00BD62A8"/>
    <w:rsid w:val="00BD70F1"/>
    <w:rsid w:val="00BE0075"/>
    <w:rsid w:val="00BF7243"/>
    <w:rsid w:val="00C2018E"/>
    <w:rsid w:val="00C61D8B"/>
    <w:rsid w:val="00C70A8D"/>
    <w:rsid w:val="00C76652"/>
    <w:rsid w:val="00CE0B7C"/>
    <w:rsid w:val="00D1330C"/>
    <w:rsid w:val="00D97299"/>
    <w:rsid w:val="00DB470A"/>
    <w:rsid w:val="00DC7150"/>
    <w:rsid w:val="00DE1DBA"/>
    <w:rsid w:val="00DF2B03"/>
    <w:rsid w:val="00E04F65"/>
    <w:rsid w:val="00E5189E"/>
    <w:rsid w:val="00E538B0"/>
    <w:rsid w:val="00E62203"/>
    <w:rsid w:val="00E750CC"/>
    <w:rsid w:val="00ED2CA8"/>
    <w:rsid w:val="00EF1717"/>
    <w:rsid w:val="00F051CC"/>
    <w:rsid w:val="00F058F0"/>
    <w:rsid w:val="00F62556"/>
    <w:rsid w:val="00F73783"/>
    <w:rsid w:val="00F868C8"/>
    <w:rsid w:val="00FB1B89"/>
    <w:rsid w:val="00FB2D6B"/>
    <w:rsid w:val="00FF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1717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556"/>
    <w:pPr>
      <w:keepNext/>
      <w:keepLines/>
      <w:widowControl w:val="0"/>
      <w:numPr>
        <w:numId w:val="1"/>
      </w:numPr>
      <w:spacing w:before="360" w:after="120" w:line="240" w:lineRule="auto"/>
      <w:jc w:val="both"/>
      <w:outlineLvl w:val="0"/>
    </w:pPr>
    <w:rPr>
      <w:rFonts w:ascii="Arial Narrow" w:eastAsia="Times New Roman" w:hAnsi="Arial Narrow" w:cs="Arial Narrow"/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F62556"/>
    <w:pPr>
      <w:numPr>
        <w:ilvl w:val="1"/>
      </w:numPr>
      <w:tabs>
        <w:tab w:val="num" w:pos="1080"/>
      </w:tabs>
      <w:spacing w:before="120"/>
      <w:ind w:left="108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F62556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62556"/>
    <w:rPr>
      <w:rFonts w:ascii="Arial Narrow" w:eastAsia="Times New Roman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62556"/>
    <w:rPr>
      <w:rFonts w:ascii="Arial Narrow" w:eastAsia="Times New Roman" w:hAnsi="Arial Narrow" w:cs="Arial Narrow"/>
      <w:b/>
      <w:bCs/>
      <w:color w:val="00000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62556"/>
    <w:rPr>
      <w:rFonts w:ascii="Arial Narrow" w:eastAsia="Times New Roman" w:hAnsi="Arial Narrow" w:cs="Arial Narrow"/>
      <w:b/>
      <w:bCs/>
      <w:color w:val="000000"/>
    </w:rPr>
  </w:style>
  <w:style w:type="paragraph" w:styleId="Nagwek">
    <w:name w:val="header"/>
    <w:basedOn w:val="Normalny"/>
    <w:link w:val="Nagwek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1C91"/>
  </w:style>
  <w:style w:type="paragraph" w:styleId="Stopka">
    <w:name w:val="footer"/>
    <w:basedOn w:val="Normalny"/>
    <w:link w:val="Stopka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71C91"/>
  </w:style>
  <w:style w:type="paragraph" w:styleId="NormalnyWeb">
    <w:name w:val="Normal (Web)"/>
    <w:basedOn w:val="Normalny"/>
    <w:uiPriority w:val="99"/>
    <w:semiHidden/>
    <w:rsid w:val="00F62556"/>
    <w:pPr>
      <w:spacing w:before="100" w:beforeAutospacing="1" w:after="119" w:line="240" w:lineRule="auto"/>
    </w:pPr>
    <w:rPr>
      <w:sz w:val="24"/>
      <w:szCs w:val="24"/>
      <w:lang w:eastAsia="pl-PL"/>
    </w:rPr>
  </w:style>
  <w:style w:type="paragraph" w:customStyle="1" w:styleId="Default">
    <w:name w:val="Default"/>
    <w:rsid w:val="00F625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E0075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E0075"/>
    <w:rPr>
      <w:rFonts w:ascii="Calibri Light" w:hAnsi="Calibri Light" w:cs="Calibri Light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BE0075"/>
    <w:pPr>
      <w:suppressAutoHyphens/>
      <w:spacing w:after="0" w:line="276" w:lineRule="auto"/>
      <w:ind w:left="720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E0075"/>
    <w:pPr>
      <w:widowControl w:val="0"/>
      <w:spacing w:before="60" w:after="0" w:line="240" w:lineRule="auto"/>
      <w:ind w:left="720"/>
      <w:jc w:val="both"/>
    </w:pPr>
    <w:rPr>
      <w:rFonts w:ascii="Arial Narrow" w:eastAsia="Times New Roman" w:hAnsi="Arial Narrow" w:cs="Arial Narrow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E05D1"/>
    <w:pPr>
      <w:suppressAutoHyphens/>
      <w:spacing w:after="120" w:line="240" w:lineRule="auto"/>
    </w:pPr>
    <w:rPr>
      <w:kern w:val="1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4277C"/>
    <w:rPr>
      <w:lang w:eastAsia="en-US"/>
    </w:rPr>
  </w:style>
  <w:style w:type="character" w:styleId="Hipercze">
    <w:name w:val="Hyperlink"/>
    <w:basedOn w:val="Domylnaczcionkaakapitu"/>
    <w:uiPriority w:val="99"/>
    <w:rsid w:val="00E538B0"/>
    <w:rPr>
      <w:color w:val="0000FF"/>
      <w:u w:val="single"/>
    </w:rPr>
  </w:style>
  <w:style w:type="character" w:customStyle="1" w:styleId="ZnakZnak2">
    <w:name w:val="Znak Znak2"/>
    <w:uiPriority w:val="99"/>
    <w:rsid w:val="00E538B0"/>
    <w:rPr>
      <w:rFonts w:ascii="Calibri Light" w:hAnsi="Calibri Light" w:cs="Calibri Light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577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77F3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9577F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577F3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unhideWhenUsed/>
    <w:rsid w:val="00331ED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331ED4"/>
    <w:rPr>
      <w:rFonts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1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ED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uiPriority w:val="99"/>
    <w:semiHidden/>
    <w:rsid w:val="00331ED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C8AE2-D624-4ECE-A266-CBBFDF03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13</Pages>
  <Words>5315</Words>
  <Characters>31894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Kwidzyn</Company>
  <LinksUpToDate>false</LinksUpToDate>
  <CharactersWithSpaces>37135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Kolodziejczyk</dc:creator>
  <cp:keywords/>
  <dc:description/>
  <cp:lastModifiedBy>Iwona Milewska</cp:lastModifiedBy>
  <cp:revision>106</cp:revision>
  <cp:lastPrinted>2018-10-17T12:26:00Z</cp:lastPrinted>
  <dcterms:created xsi:type="dcterms:W3CDTF">2017-02-07T13:20:00Z</dcterms:created>
  <dcterms:modified xsi:type="dcterms:W3CDTF">2018-11-08T12:52:00Z</dcterms:modified>
</cp:coreProperties>
</file>