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05" w:rsidRDefault="00293605" w:rsidP="00293605">
      <w:pPr>
        <w:pStyle w:val="Tytu"/>
        <w:spacing w:before="60" w:after="60"/>
        <w:jc w:val="left"/>
        <w:rPr>
          <w:rFonts w:ascii="Arial Narrow" w:hAnsi="Arial Narrow"/>
          <w:sz w:val="36"/>
          <w:szCs w:val="32"/>
        </w:rPr>
      </w:pPr>
      <w:r>
        <w:rPr>
          <w:szCs w:val="24"/>
        </w:rPr>
        <w:t xml:space="preserve">Nr sprawy:RZP.271.32.2018     </w:t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36"/>
          <w:szCs w:val="36"/>
        </w:rPr>
        <w:t>Załącznik A-6 do SIWZ</w:t>
      </w:r>
    </w:p>
    <w:p w:rsidR="00293605" w:rsidRDefault="00293605" w:rsidP="00293605">
      <w:pPr>
        <w:spacing w:before="60" w:after="60"/>
        <w:jc w:val="center"/>
        <w:rPr>
          <w:b/>
          <w:sz w:val="24"/>
          <w:szCs w:val="24"/>
        </w:rPr>
      </w:pPr>
    </w:p>
    <w:p w:rsidR="00293605" w:rsidRDefault="00293605" w:rsidP="00293605">
      <w:pPr>
        <w:spacing w:before="60" w:after="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8"/>
          <w:szCs w:val="28"/>
        </w:rPr>
        <w:t>Projekt</w:t>
      </w:r>
      <w:r>
        <w:rPr>
          <w:sz w:val="24"/>
          <w:szCs w:val="24"/>
        </w:rPr>
        <w:t xml:space="preserve"> -</w:t>
      </w:r>
    </w:p>
    <w:p w:rsidR="00293605" w:rsidRDefault="00293605" w:rsidP="00293605">
      <w:pPr>
        <w:spacing w:before="60"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na usługę nr RZP.272.32.6.2018</w:t>
      </w:r>
    </w:p>
    <w:p w:rsidR="00293605" w:rsidRDefault="00293605" w:rsidP="00293605">
      <w:pPr>
        <w:widowControl w:val="0"/>
        <w:suppressAutoHyphens/>
        <w:spacing w:before="60" w:after="60"/>
        <w:jc w:val="center"/>
        <w:rPr>
          <w:b/>
          <w:kern w:val="2"/>
          <w:sz w:val="24"/>
          <w:szCs w:val="24"/>
          <w:lang w:eastAsia="en-US"/>
        </w:rPr>
      </w:pPr>
      <w:r>
        <w:rPr>
          <w:b/>
          <w:kern w:val="2"/>
          <w:sz w:val="24"/>
          <w:szCs w:val="24"/>
          <w:lang w:eastAsia="en-US"/>
        </w:rPr>
        <w:t>z dnia ………….…</w:t>
      </w:r>
    </w:p>
    <w:p w:rsidR="00293605" w:rsidRDefault="00293605" w:rsidP="00293605">
      <w:pPr>
        <w:widowControl w:val="0"/>
        <w:suppressAutoHyphens/>
        <w:jc w:val="center"/>
        <w:rPr>
          <w:b/>
          <w:kern w:val="2"/>
          <w:sz w:val="22"/>
          <w:szCs w:val="22"/>
          <w:lang w:eastAsia="en-US"/>
        </w:rPr>
      </w:pPr>
      <w:r>
        <w:rPr>
          <w:b/>
          <w:kern w:val="2"/>
          <w:sz w:val="22"/>
          <w:szCs w:val="22"/>
          <w:lang w:eastAsia="en-US"/>
        </w:rPr>
        <w:t>SADZENIE I PRZESADZANIE DRZEW NA TERENIE MIASTA KWIDZYNA</w:t>
      </w:r>
    </w:p>
    <w:p w:rsidR="00293605" w:rsidRDefault="00293605" w:rsidP="00293605">
      <w:pPr>
        <w:widowControl w:val="0"/>
        <w:suppressAutoHyphens/>
        <w:jc w:val="center"/>
        <w:rPr>
          <w:b/>
          <w:kern w:val="2"/>
          <w:sz w:val="24"/>
          <w:szCs w:val="24"/>
          <w:lang w:eastAsia="en-US"/>
        </w:rPr>
      </w:pPr>
    </w:p>
    <w:p w:rsidR="00293605" w:rsidRDefault="00293605" w:rsidP="00293605">
      <w:pPr>
        <w:jc w:val="both"/>
        <w:rPr>
          <w:sz w:val="24"/>
          <w:szCs w:val="24"/>
        </w:rPr>
      </w:pPr>
      <w:r>
        <w:rPr>
          <w:sz w:val="24"/>
          <w:szCs w:val="24"/>
        </w:rPr>
        <w:t>W rezultacie wyboru oferty w trybie przetargu nieograniczonego zgodnie z ustawą z dnia 29 stycznia 2004 r. - Prawo zamówień publicznych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Dz. U. z 2018 r. poz. 1986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 pomiędzy:</w:t>
      </w:r>
    </w:p>
    <w:p w:rsidR="00293605" w:rsidRDefault="00293605" w:rsidP="00293605">
      <w:pPr>
        <w:jc w:val="both"/>
        <w:rPr>
          <w:sz w:val="24"/>
          <w:szCs w:val="24"/>
        </w:rPr>
      </w:pPr>
      <w:r>
        <w:rPr>
          <w:sz w:val="24"/>
          <w:szCs w:val="24"/>
        </w:rPr>
        <w:t>Miastem Kwidzyn z siedzibą w Kwidzynie przy ul. Warszawskiej 19, NIP 5811956166 reprezentowanym przez:</w:t>
      </w:r>
    </w:p>
    <w:p w:rsidR="00293605" w:rsidRDefault="00293605" w:rsidP="00293605">
      <w:pPr>
        <w:widowControl w:val="0"/>
        <w:suppressAutoHyphens/>
        <w:jc w:val="both"/>
        <w:rPr>
          <w:kern w:val="2"/>
          <w:sz w:val="24"/>
          <w:szCs w:val="24"/>
          <w:lang w:eastAsia="en-US"/>
        </w:rPr>
      </w:pPr>
      <w:r>
        <w:rPr>
          <w:kern w:val="2"/>
          <w:sz w:val="24"/>
          <w:szCs w:val="24"/>
          <w:lang w:eastAsia="en-US"/>
        </w:rPr>
        <w:t xml:space="preserve">Pana Piotra </w:t>
      </w:r>
      <w:proofErr w:type="spellStart"/>
      <w:r>
        <w:rPr>
          <w:kern w:val="2"/>
          <w:sz w:val="24"/>
          <w:szCs w:val="24"/>
          <w:lang w:eastAsia="en-US"/>
        </w:rPr>
        <w:t>Halagierę</w:t>
      </w:r>
      <w:proofErr w:type="spellEnd"/>
      <w:r>
        <w:rPr>
          <w:kern w:val="2"/>
          <w:sz w:val="24"/>
          <w:szCs w:val="24"/>
          <w:lang w:eastAsia="en-US"/>
        </w:rPr>
        <w:t xml:space="preserve"> – Zastępcę Burmistrza Miasta Kwidzyna</w:t>
      </w:r>
    </w:p>
    <w:p w:rsidR="00293605" w:rsidRDefault="00293605" w:rsidP="00293605">
      <w:pPr>
        <w:widowControl w:val="0"/>
        <w:suppressAutoHyphens/>
        <w:jc w:val="both"/>
        <w:rPr>
          <w:kern w:val="2"/>
          <w:sz w:val="24"/>
          <w:szCs w:val="24"/>
          <w:lang w:eastAsia="en-US"/>
        </w:rPr>
      </w:pPr>
      <w:r>
        <w:rPr>
          <w:kern w:val="2"/>
          <w:sz w:val="24"/>
          <w:szCs w:val="24"/>
          <w:lang w:eastAsia="en-US"/>
        </w:rPr>
        <w:t xml:space="preserve">zwanym dalej </w:t>
      </w:r>
      <w:r>
        <w:rPr>
          <w:b/>
          <w:kern w:val="2"/>
          <w:sz w:val="24"/>
          <w:szCs w:val="24"/>
          <w:lang w:eastAsia="en-US"/>
        </w:rPr>
        <w:t>„Zamawiającym”</w:t>
      </w:r>
    </w:p>
    <w:p w:rsidR="00A772A0" w:rsidRPr="000D5796" w:rsidRDefault="00A772A0" w:rsidP="00A772A0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a</w:t>
      </w:r>
    </w:p>
    <w:p w:rsidR="00A772A0" w:rsidRPr="000D5796" w:rsidRDefault="00A772A0" w:rsidP="00A772A0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........................................................................................... reprezentowaną przez .......................</w:t>
      </w:r>
    </w:p>
    <w:p w:rsidR="00A772A0" w:rsidRPr="000D5796" w:rsidRDefault="00A772A0" w:rsidP="00A772A0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…………………………………………………………</w:t>
      </w:r>
    </w:p>
    <w:p w:rsidR="00A772A0" w:rsidRPr="000D5796" w:rsidRDefault="00A772A0" w:rsidP="00A772A0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zwaną dalej </w:t>
      </w:r>
      <w:r w:rsidRPr="000D5796">
        <w:rPr>
          <w:b/>
          <w:sz w:val="24"/>
          <w:szCs w:val="24"/>
        </w:rPr>
        <w:t xml:space="preserve">„Wykonawcą” </w:t>
      </w:r>
      <w:r w:rsidRPr="000D5796">
        <w:rPr>
          <w:sz w:val="24"/>
          <w:szCs w:val="24"/>
        </w:rPr>
        <w:t>zawarta została umowa o następującej treści:</w:t>
      </w:r>
    </w:p>
    <w:p w:rsidR="00793555" w:rsidRPr="0068562A" w:rsidRDefault="00793555">
      <w:pPr>
        <w:jc w:val="both"/>
      </w:pPr>
    </w:p>
    <w:p w:rsidR="00793555" w:rsidRPr="000D25EA" w:rsidRDefault="00793555">
      <w:pPr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1</w:t>
      </w:r>
    </w:p>
    <w:p w:rsidR="00262F39" w:rsidRPr="000D25EA" w:rsidRDefault="00793555">
      <w:pPr>
        <w:numPr>
          <w:ilvl w:val="0"/>
          <w:numId w:val="3"/>
        </w:numPr>
        <w:jc w:val="both"/>
        <w:rPr>
          <w:b/>
          <w:sz w:val="24"/>
          <w:szCs w:val="24"/>
        </w:rPr>
      </w:pPr>
      <w:r w:rsidRPr="000D25EA">
        <w:rPr>
          <w:sz w:val="24"/>
          <w:szCs w:val="24"/>
        </w:rPr>
        <w:t>Zamawiający zleca, a Wykonawca przyjmie do wykonania usługi komunalne polegające na</w:t>
      </w:r>
      <w:r w:rsidR="00262F39" w:rsidRPr="000D25EA">
        <w:rPr>
          <w:sz w:val="24"/>
          <w:szCs w:val="24"/>
        </w:rPr>
        <w:t>:</w:t>
      </w:r>
    </w:p>
    <w:p w:rsidR="00C61926" w:rsidRPr="000D25EA" w:rsidRDefault="00372C31" w:rsidP="00262F39">
      <w:pPr>
        <w:numPr>
          <w:ilvl w:val="1"/>
          <w:numId w:val="3"/>
        </w:numPr>
        <w:jc w:val="both"/>
        <w:rPr>
          <w:b/>
          <w:sz w:val="24"/>
          <w:szCs w:val="24"/>
        </w:rPr>
      </w:pPr>
      <w:r w:rsidRPr="000D25EA">
        <w:rPr>
          <w:sz w:val="24"/>
          <w:szCs w:val="24"/>
        </w:rPr>
        <w:t xml:space="preserve">sadzeniu </w:t>
      </w:r>
      <w:r w:rsidR="002627F6">
        <w:rPr>
          <w:sz w:val="24"/>
          <w:szCs w:val="24"/>
        </w:rPr>
        <w:t xml:space="preserve">drzew </w:t>
      </w:r>
      <w:r w:rsidR="00513896" w:rsidRPr="000D25EA">
        <w:rPr>
          <w:sz w:val="24"/>
          <w:szCs w:val="24"/>
        </w:rPr>
        <w:t>wraz z dostawą</w:t>
      </w:r>
      <w:r w:rsidR="000D25EA">
        <w:rPr>
          <w:sz w:val="24"/>
          <w:szCs w:val="24"/>
        </w:rPr>
        <w:t>,</w:t>
      </w:r>
    </w:p>
    <w:p w:rsidR="005B6DB7" w:rsidRPr="000D25EA" w:rsidRDefault="00372C31" w:rsidP="00262F39">
      <w:pPr>
        <w:numPr>
          <w:ilvl w:val="1"/>
          <w:numId w:val="3"/>
        </w:numPr>
        <w:jc w:val="both"/>
        <w:rPr>
          <w:b/>
          <w:sz w:val="24"/>
          <w:szCs w:val="24"/>
        </w:rPr>
      </w:pPr>
      <w:r w:rsidRPr="000D25EA">
        <w:rPr>
          <w:sz w:val="24"/>
          <w:szCs w:val="24"/>
        </w:rPr>
        <w:t>przesadzaniu drzew</w:t>
      </w:r>
      <w:r w:rsidR="007B38A9">
        <w:rPr>
          <w:sz w:val="24"/>
          <w:szCs w:val="24"/>
        </w:rPr>
        <w:t>.</w:t>
      </w:r>
    </w:p>
    <w:p w:rsidR="00793555" w:rsidRPr="000D25EA" w:rsidRDefault="00793555">
      <w:pPr>
        <w:numPr>
          <w:ilvl w:val="0"/>
          <w:numId w:val="3"/>
        </w:numPr>
        <w:jc w:val="both"/>
        <w:rPr>
          <w:sz w:val="24"/>
          <w:szCs w:val="24"/>
        </w:rPr>
      </w:pPr>
      <w:r w:rsidRPr="000D25EA">
        <w:rPr>
          <w:sz w:val="24"/>
          <w:szCs w:val="24"/>
        </w:rPr>
        <w:t>Z</w:t>
      </w:r>
      <w:r w:rsidR="000D25EA">
        <w:rPr>
          <w:sz w:val="24"/>
          <w:szCs w:val="24"/>
        </w:rPr>
        <w:t>amawiający</w:t>
      </w:r>
      <w:r w:rsidRPr="000D25EA">
        <w:rPr>
          <w:sz w:val="24"/>
          <w:szCs w:val="24"/>
        </w:rPr>
        <w:t xml:space="preserve"> każdorazowo określi </w:t>
      </w:r>
      <w:r w:rsidR="000D25EA">
        <w:rPr>
          <w:sz w:val="24"/>
          <w:szCs w:val="24"/>
        </w:rPr>
        <w:t xml:space="preserve">w zleceniu </w:t>
      </w:r>
      <w:r w:rsidR="00AD2D24" w:rsidRPr="000D25EA">
        <w:rPr>
          <w:sz w:val="24"/>
          <w:szCs w:val="24"/>
        </w:rPr>
        <w:t>zakres</w:t>
      </w:r>
      <w:r w:rsidR="00284B0A" w:rsidRPr="000D25EA">
        <w:rPr>
          <w:sz w:val="24"/>
          <w:szCs w:val="24"/>
        </w:rPr>
        <w:t xml:space="preserve"> oraz termin wykonania prac.</w:t>
      </w:r>
    </w:p>
    <w:p w:rsidR="00BA7EC1" w:rsidRDefault="00793555" w:rsidP="00E21ED7">
      <w:pPr>
        <w:numPr>
          <w:ilvl w:val="0"/>
          <w:numId w:val="3"/>
        </w:numPr>
        <w:jc w:val="both"/>
        <w:rPr>
          <w:sz w:val="24"/>
          <w:szCs w:val="24"/>
        </w:rPr>
      </w:pPr>
      <w:r w:rsidRPr="000D25EA">
        <w:rPr>
          <w:sz w:val="24"/>
          <w:szCs w:val="24"/>
        </w:rPr>
        <w:t>W uzasadnionych przypadkach wskazanych przez Zamawiającego termin wykonania prac wynosić będzie 24 godziny od momentu otrzymania zlecenia.</w:t>
      </w:r>
    </w:p>
    <w:p w:rsidR="00393A94" w:rsidRDefault="00393A94" w:rsidP="00393A94">
      <w:pPr>
        <w:numPr>
          <w:ilvl w:val="0"/>
          <w:numId w:val="3"/>
        </w:numPr>
        <w:jc w:val="both"/>
        <w:rPr>
          <w:sz w:val="24"/>
          <w:szCs w:val="24"/>
        </w:rPr>
      </w:pPr>
      <w:r w:rsidRPr="000D25EA">
        <w:rPr>
          <w:sz w:val="24"/>
          <w:szCs w:val="24"/>
        </w:rPr>
        <w:t xml:space="preserve">Wykonawca na </w:t>
      </w:r>
      <w:r w:rsidR="0017761B">
        <w:rPr>
          <w:sz w:val="24"/>
          <w:szCs w:val="24"/>
        </w:rPr>
        <w:t xml:space="preserve">przedmiotowe </w:t>
      </w:r>
      <w:r w:rsidRPr="000D25EA">
        <w:rPr>
          <w:sz w:val="24"/>
          <w:szCs w:val="24"/>
        </w:rPr>
        <w:t>usługi udziel</w:t>
      </w:r>
      <w:r w:rsidR="0017761B">
        <w:rPr>
          <w:sz w:val="24"/>
          <w:szCs w:val="24"/>
        </w:rPr>
        <w:t>a</w:t>
      </w:r>
      <w:r w:rsidRPr="000D25EA">
        <w:rPr>
          <w:sz w:val="24"/>
          <w:szCs w:val="24"/>
        </w:rPr>
        <w:t xml:space="preserve"> </w:t>
      </w:r>
      <w:r w:rsidR="0017761B">
        <w:rPr>
          <w:sz w:val="24"/>
          <w:szCs w:val="24"/>
        </w:rPr>
        <w:t>………</w:t>
      </w:r>
      <w:r w:rsidRPr="000D25EA">
        <w:rPr>
          <w:sz w:val="24"/>
          <w:szCs w:val="24"/>
        </w:rPr>
        <w:t xml:space="preserve"> miesięcznej gwarancji</w:t>
      </w:r>
      <w:r w:rsidR="0017761B">
        <w:rPr>
          <w:sz w:val="24"/>
          <w:szCs w:val="24"/>
        </w:rPr>
        <w:t>.</w:t>
      </w:r>
      <w:r>
        <w:rPr>
          <w:sz w:val="24"/>
          <w:szCs w:val="24"/>
        </w:rPr>
        <w:t>.</w:t>
      </w:r>
    </w:p>
    <w:p w:rsidR="000A4FC4" w:rsidRPr="00A2688B" w:rsidRDefault="00393A94" w:rsidP="00281141">
      <w:pPr>
        <w:numPr>
          <w:ilvl w:val="0"/>
          <w:numId w:val="3"/>
        </w:numPr>
        <w:jc w:val="both"/>
        <w:rPr>
          <w:sz w:val="24"/>
          <w:szCs w:val="24"/>
        </w:rPr>
      </w:pPr>
      <w:r w:rsidRPr="00A2688B">
        <w:rPr>
          <w:sz w:val="24"/>
          <w:szCs w:val="24"/>
        </w:rPr>
        <w:t>Nasadzone i przesadzone drzewa będą pielęgnowane przez Wykonawcę przez 12</w:t>
      </w:r>
      <w:r w:rsidR="00161077">
        <w:rPr>
          <w:sz w:val="24"/>
          <w:szCs w:val="24"/>
        </w:rPr>
        <w:t> </w:t>
      </w:r>
      <w:r w:rsidRPr="00A2688B">
        <w:rPr>
          <w:sz w:val="24"/>
          <w:szCs w:val="24"/>
        </w:rPr>
        <w:t>miesięcy.</w:t>
      </w:r>
    </w:p>
    <w:p w:rsidR="00793555" w:rsidRPr="000D25EA" w:rsidRDefault="000717E8">
      <w:pPr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2</w:t>
      </w:r>
    </w:p>
    <w:p w:rsidR="00793555" w:rsidRPr="000D25EA" w:rsidRDefault="00793555" w:rsidP="000717E8">
      <w:pPr>
        <w:pStyle w:val="Tekstpodstawowy"/>
        <w:rPr>
          <w:sz w:val="24"/>
          <w:szCs w:val="24"/>
        </w:rPr>
      </w:pPr>
      <w:r w:rsidRPr="000D25EA">
        <w:rPr>
          <w:sz w:val="24"/>
          <w:szCs w:val="24"/>
        </w:rPr>
        <w:t xml:space="preserve">Uzyskane w procesie </w:t>
      </w:r>
      <w:r w:rsidR="00372C31" w:rsidRPr="000D25EA">
        <w:rPr>
          <w:sz w:val="24"/>
          <w:szCs w:val="24"/>
        </w:rPr>
        <w:t>sadzenia i przesadzania</w:t>
      </w:r>
      <w:r w:rsidRPr="000D25EA">
        <w:rPr>
          <w:sz w:val="24"/>
          <w:szCs w:val="24"/>
        </w:rPr>
        <w:t xml:space="preserve"> </w:t>
      </w:r>
      <w:r w:rsidR="00372C31" w:rsidRPr="000D25EA">
        <w:rPr>
          <w:sz w:val="24"/>
          <w:szCs w:val="24"/>
        </w:rPr>
        <w:t xml:space="preserve">drzew </w:t>
      </w:r>
      <w:r w:rsidRPr="000D25EA">
        <w:rPr>
          <w:sz w:val="24"/>
          <w:szCs w:val="24"/>
        </w:rPr>
        <w:t>odpady Wykonawca we własnym zakresie i na własny koszt dostarczy na składowisko odpadów.</w:t>
      </w:r>
    </w:p>
    <w:p w:rsidR="00C377EC" w:rsidRPr="000D25EA" w:rsidRDefault="00C377EC" w:rsidP="00730315">
      <w:pPr>
        <w:rPr>
          <w:sz w:val="24"/>
          <w:szCs w:val="24"/>
        </w:rPr>
      </w:pPr>
    </w:p>
    <w:p w:rsidR="00793555" w:rsidRPr="000D25EA" w:rsidRDefault="000717E8">
      <w:pPr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3</w:t>
      </w:r>
    </w:p>
    <w:p w:rsidR="001060FA" w:rsidRPr="000D25EA" w:rsidRDefault="001060FA" w:rsidP="0090715E">
      <w:pPr>
        <w:jc w:val="both"/>
        <w:rPr>
          <w:sz w:val="24"/>
          <w:szCs w:val="24"/>
        </w:rPr>
      </w:pPr>
      <w:r w:rsidRPr="000D25EA">
        <w:rPr>
          <w:sz w:val="24"/>
          <w:szCs w:val="24"/>
        </w:rPr>
        <w:t>Wykonawca za wykonane prace określone w § 1 otrzyma wynagrodzenie</w:t>
      </w:r>
      <w:r w:rsidR="0090715E">
        <w:rPr>
          <w:sz w:val="24"/>
          <w:szCs w:val="24"/>
        </w:rPr>
        <w:t xml:space="preserve"> zgodnie z ceną</w:t>
      </w:r>
      <w:r w:rsidR="00825685">
        <w:rPr>
          <w:sz w:val="24"/>
          <w:szCs w:val="24"/>
        </w:rPr>
        <w:t xml:space="preserve"> brutto (wraz z podatkiem VAT w wysokości 8%)</w:t>
      </w:r>
      <w:r w:rsidR="0090715E">
        <w:rPr>
          <w:sz w:val="24"/>
          <w:szCs w:val="24"/>
        </w:rPr>
        <w:t xml:space="preserve"> </w:t>
      </w:r>
      <w:r w:rsidR="003801D7" w:rsidRPr="000D25EA">
        <w:rPr>
          <w:sz w:val="24"/>
          <w:szCs w:val="24"/>
        </w:rPr>
        <w:t>zawartą w ofercie:</w:t>
      </w:r>
    </w:p>
    <w:p w:rsidR="00A070F2" w:rsidRPr="000D25EA" w:rsidRDefault="005075F7" w:rsidP="0090715E">
      <w:pPr>
        <w:pStyle w:val="Tekstpodstawowy"/>
        <w:numPr>
          <w:ilvl w:val="0"/>
          <w:numId w:val="32"/>
        </w:numPr>
        <w:tabs>
          <w:tab w:val="clear" w:pos="720"/>
          <w:tab w:val="num" w:pos="284"/>
        </w:tabs>
        <w:ind w:hanging="720"/>
        <w:rPr>
          <w:sz w:val="24"/>
          <w:szCs w:val="24"/>
        </w:rPr>
      </w:pPr>
      <w:r w:rsidRPr="000D25EA">
        <w:rPr>
          <w:sz w:val="24"/>
          <w:szCs w:val="24"/>
        </w:rPr>
        <w:t>sadzenie drzew alejowych i parkowych</w:t>
      </w:r>
      <w:r w:rsidR="0090715E">
        <w:rPr>
          <w:sz w:val="24"/>
          <w:szCs w:val="24"/>
        </w:rPr>
        <w:t>:</w:t>
      </w:r>
    </w:p>
    <w:p w:rsidR="005075F7" w:rsidRPr="000D25EA" w:rsidRDefault="005075F7" w:rsidP="00A30563">
      <w:pPr>
        <w:pStyle w:val="Tekstpodstawowy"/>
        <w:numPr>
          <w:ilvl w:val="1"/>
          <w:numId w:val="44"/>
        </w:numPr>
        <w:ind w:hanging="1156"/>
        <w:rPr>
          <w:sz w:val="24"/>
          <w:szCs w:val="24"/>
        </w:rPr>
      </w:pPr>
      <w:r w:rsidRPr="000D25EA">
        <w:rPr>
          <w:sz w:val="24"/>
          <w:szCs w:val="24"/>
        </w:rPr>
        <w:t xml:space="preserve">sadzenie drzew o obwodzie pnia od </w:t>
      </w:r>
      <w:smartTag w:uri="urn:schemas-microsoft-com:office:smarttags" w:element="metricconverter">
        <w:smartTagPr>
          <w:attr w:name="ProductID" w:val="6 cm"/>
        </w:smartTagPr>
        <w:r w:rsidRPr="000D25EA">
          <w:rPr>
            <w:sz w:val="24"/>
            <w:szCs w:val="24"/>
          </w:rPr>
          <w:t>6 cm</w:t>
        </w:r>
      </w:smartTag>
      <w:r w:rsidRPr="000D25EA">
        <w:rPr>
          <w:sz w:val="24"/>
          <w:szCs w:val="24"/>
        </w:rPr>
        <w:t xml:space="preserve"> do </w:t>
      </w:r>
      <w:smartTag w:uri="urn:schemas-microsoft-com:office:smarttags" w:element="metricconverter">
        <w:smartTagPr>
          <w:attr w:name="ProductID" w:val="10 cm"/>
        </w:smartTagPr>
        <w:r w:rsidRPr="000D25EA">
          <w:rPr>
            <w:sz w:val="24"/>
            <w:szCs w:val="24"/>
          </w:rPr>
          <w:t>10 cm</w:t>
        </w:r>
      </w:smartTag>
      <w:r w:rsidRPr="000D25EA">
        <w:rPr>
          <w:sz w:val="24"/>
          <w:szCs w:val="24"/>
        </w:rPr>
        <w:tab/>
      </w:r>
      <w:r w:rsidR="0090715E">
        <w:rPr>
          <w:sz w:val="24"/>
          <w:szCs w:val="24"/>
        </w:rPr>
        <w:t>.</w:t>
      </w:r>
      <w:r w:rsidRPr="000D25EA">
        <w:rPr>
          <w:sz w:val="24"/>
          <w:szCs w:val="24"/>
        </w:rPr>
        <w:t>..zł/1</w:t>
      </w:r>
      <w:r w:rsidR="00AD344C" w:rsidRPr="000D25EA">
        <w:rPr>
          <w:sz w:val="24"/>
          <w:szCs w:val="24"/>
        </w:rPr>
        <w:t>szt.</w:t>
      </w:r>
      <w:r w:rsidRPr="000D25EA">
        <w:rPr>
          <w:sz w:val="24"/>
          <w:szCs w:val="24"/>
        </w:rPr>
        <w:t xml:space="preserve"> (słownie:...zł </w:t>
      </w:r>
      <w:r w:rsidRPr="000D25EA">
        <w:rPr>
          <w:sz w:val="24"/>
          <w:szCs w:val="24"/>
          <w:vertAlign w:val="superscript"/>
        </w:rPr>
        <w:t>00</w:t>
      </w:r>
      <w:r w:rsidRPr="000D25EA">
        <w:rPr>
          <w:sz w:val="24"/>
          <w:szCs w:val="24"/>
        </w:rPr>
        <w:t>/</w:t>
      </w:r>
      <w:r w:rsidRPr="000D25EA">
        <w:rPr>
          <w:sz w:val="24"/>
          <w:szCs w:val="24"/>
          <w:vertAlign w:val="subscript"/>
        </w:rPr>
        <w:t xml:space="preserve">100 </w:t>
      </w:r>
      <w:r w:rsidRPr="000D25EA">
        <w:rPr>
          <w:sz w:val="24"/>
          <w:szCs w:val="24"/>
        </w:rPr>
        <w:t>gr)</w:t>
      </w:r>
      <w:r w:rsidR="0090715E">
        <w:rPr>
          <w:sz w:val="24"/>
          <w:szCs w:val="24"/>
        </w:rPr>
        <w:t>,</w:t>
      </w:r>
    </w:p>
    <w:p w:rsidR="005075F7" w:rsidRPr="0090715E" w:rsidRDefault="005075F7" w:rsidP="00A30563">
      <w:pPr>
        <w:pStyle w:val="Tekstpodstawowy"/>
        <w:numPr>
          <w:ilvl w:val="1"/>
          <w:numId w:val="44"/>
        </w:numPr>
        <w:tabs>
          <w:tab w:val="left" w:pos="567"/>
        </w:tabs>
        <w:ind w:hanging="1156"/>
        <w:rPr>
          <w:sz w:val="24"/>
          <w:szCs w:val="24"/>
        </w:rPr>
      </w:pPr>
      <w:r w:rsidRPr="0090715E">
        <w:rPr>
          <w:sz w:val="24"/>
          <w:szCs w:val="24"/>
        </w:rPr>
        <w:t xml:space="preserve">sadzenie drzew o obwodzie pnia od </w:t>
      </w:r>
      <w:smartTag w:uri="urn:schemas-microsoft-com:office:smarttags" w:element="metricconverter">
        <w:smartTagPr>
          <w:attr w:name="ProductID" w:val="11 cm"/>
        </w:smartTagPr>
        <w:r w:rsidRPr="0090715E">
          <w:rPr>
            <w:sz w:val="24"/>
            <w:szCs w:val="24"/>
          </w:rPr>
          <w:t>11 cm</w:t>
        </w:r>
      </w:smartTag>
      <w:r w:rsidRPr="0090715E">
        <w:rPr>
          <w:sz w:val="24"/>
          <w:szCs w:val="24"/>
        </w:rPr>
        <w:t xml:space="preserve"> do 14 cm</w:t>
      </w:r>
      <w:r w:rsidR="0090715E" w:rsidRP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>...zł/</w:t>
      </w:r>
      <w:r w:rsidR="00F746F2" w:rsidRPr="0090715E">
        <w:rPr>
          <w:sz w:val="24"/>
          <w:szCs w:val="24"/>
        </w:rPr>
        <w:t>1</w:t>
      </w:r>
      <w:r w:rsidR="00AD344C" w:rsidRPr="0090715E">
        <w:rPr>
          <w:sz w:val="24"/>
          <w:szCs w:val="24"/>
        </w:rPr>
        <w:t>szt.</w:t>
      </w:r>
      <w:r w:rsidRPr="0090715E">
        <w:rPr>
          <w:sz w:val="24"/>
          <w:szCs w:val="24"/>
        </w:rPr>
        <w:t xml:space="preserve"> (słown</w:t>
      </w:r>
      <w:r w:rsidR="0090715E">
        <w:rPr>
          <w:sz w:val="24"/>
          <w:szCs w:val="24"/>
        </w:rPr>
        <w:t>ie:</w:t>
      </w:r>
      <w:r w:rsidRPr="0090715E">
        <w:rPr>
          <w:sz w:val="24"/>
          <w:szCs w:val="24"/>
        </w:rPr>
        <w:t xml:space="preserve">...zł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Pr="0090715E">
        <w:rPr>
          <w:sz w:val="24"/>
          <w:szCs w:val="24"/>
          <w:vertAlign w:val="subscript"/>
        </w:rPr>
        <w:t xml:space="preserve">100 </w:t>
      </w:r>
      <w:r w:rsidRPr="0090715E">
        <w:rPr>
          <w:sz w:val="24"/>
          <w:szCs w:val="24"/>
        </w:rPr>
        <w:t>gr)</w:t>
      </w:r>
      <w:r w:rsidR="0090715E">
        <w:rPr>
          <w:sz w:val="24"/>
          <w:szCs w:val="24"/>
        </w:rPr>
        <w:t>,</w:t>
      </w:r>
    </w:p>
    <w:p w:rsidR="005075F7" w:rsidRPr="0090715E" w:rsidRDefault="005075F7" w:rsidP="00A30563">
      <w:pPr>
        <w:pStyle w:val="Tekstpodstawowy"/>
        <w:numPr>
          <w:ilvl w:val="1"/>
          <w:numId w:val="44"/>
        </w:numPr>
        <w:tabs>
          <w:tab w:val="left" w:pos="567"/>
        </w:tabs>
        <w:ind w:hanging="1156"/>
        <w:rPr>
          <w:sz w:val="24"/>
          <w:szCs w:val="24"/>
        </w:rPr>
      </w:pPr>
      <w:r w:rsidRPr="000D25EA">
        <w:rPr>
          <w:sz w:val="24"/>
          <w:szCs w:val="24"/>
        </w:rPr>
        <w:t xml:space="preserve">sadzenie drzew o obwodzie pnia od </w:t>
      </w:r>
      <w:smartTag w:uri="urn:schemas-microsoft-com:office:smarttags" w:element="metricconverter">
        <w:smartTagPr>
          <w:attr w:name="ProductID" w:val="15 cm"/>
        </w:smartTagPr>
        <w:r w:rsidRPr="000D25EA">
          <w:rPr>
            <w:sz w:val="24"/>
            <w:szCs w:val="24"/>
          </w:rPr>
          <w:t>15 cm</w:t>
        </w:r>
      </w:smartTag>
      <w:r w:rsidRPr="000D25EA">
        <w:rPr>
          <w:sz w:val="24"/>
          <w:szCs w:val="24"/>
        </w:rPr>
        <w:t xml:space="preserve"> do 18 cm</w:t>
      </w:r>
      <w:r w:rsidR="0090715E">
        <w:rPr>
          <w:sz w:val="24"/>
          <w:szCs w:val="24"/>
        </w:rPr>
        <w:t xml:space="preserve"> </w:t>
      </w:r>
      <w:r w:rsidR="00F746F2" w:rsidRPr="0090715E">
        <w:rPr>
          <w:sz w:val="24"/>
          <w:szCs w:val="24"/>
        </w:rPr>
        <w:t>...</w:t>
      </w:r>
      <w:r w:rsidRPr="0090715E">
        <w:rPr>
          <w:sz w:val="24"/>
          <w:szCs w:val="24"/>
        </w:rPr>
        <w:t>zł/</w:t>
      </w:r>
      <w:r w:rsidR="00F746F2" w:rsidRPr="0090715E">
        <w:rPr>
          <w:sz w:val="24"/>
          <w:szCs w:val="24"/>
        </w:rPr>
        <w:t>1 szt.</w:t>
      </w:r>
      <w:r w:rsidRPr="0090715E">
        <w:rPr>
          <w:sz w:val="24"/>
          <w:szCs w:val="24"/>
        </w:rPr>
        <w:t xml:space="preserve"> (słownie:...zł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Pr="0090715E">
        <w:rPr>
          <w:sz w:val="24"/>
          <w:szCs w:val="24"/>
          <w:vertAlign w:val="subscript"/>
        </w:rPr>
        <w:t xml:space="preserve">100 </w:t>
      </w:r>
      <w:r w:rsidRPr="0090715E">
        <w:rPr>
          <w:sz w:val="24"/>
          <w:szCs w:val="24"/>
        </w:rPr>
        <w:t>gr)</w:t>
      </w:r>
      <w:r w:rsidR="0090715E">
        <w:rPr>
          <w:sz w:val="24"/>
          <w:szCs w:val="24"/>
        </w:rPr>
        <w:t>,</w:t>
      </w:r>
    </w:p>
    <w:p w:rsidR="005075F7" w:rsidRPr="0090715E" w:rsidRDefault="005075F7" w:rsidP="00A30563">
      <w:pPr>
        <w:pStyle w:val="Tekstpodstawowy"/>
        <w:numPr>
          <w:ilvl w:val="1"/>
          <w:numId w:val="44"/>
        </w:numPr>
        <w:tabs>
          <w:tab w:val="left" w:pos="567"/>
        </w:tabs>
        <w:ind w:left="1418" w:hanging="1134"/>
        <w:rPr>
          <w:sz w:val="24"/>
          <w:szCs w:val="24"/>
        </w:rPr>
      </w:pPr>
      <w:r w:rsidRPr="000D25EA">
        <w:rPr>
          <w:sz w:val="24"/>
          <w:szCs w:val="24"/>
        </w:rPr>
        <w:t xml:space="preserve">sadzenie drzew o obwodzie pnia od </w:t>
      </w:r>
      <w:smartTag w:uri="urn:schemas-microsoft-com:office:smarttags" w:element="metricconverter">
        <w:smartTagPr>
          <w:attr w:name="ProductID" w:val="19 cm"/>
        </w:smartTagPr>
        <w:r w:rsidRPr="000D25EA">
          <w:rPr>
            <w:sz w:val="24"/>
            <w:szCs w:val="24"/>
          </w:rPr>
          <w:t>19 cm</w:t>
        </w:r>
      </w:smartTag>
      <w:r w:rsidRPr="000D25EA">
        <w:rPr>
          <w:sz w:val="24"/>
          <w:szCs w:val="24"/>
        </w:rPr>
        <w:t xml:space="preserve"> do 25 cm</w:t>
      </w:r>
      <w:r w:rsid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>...zł/1</w:t>
      </w:r>
      <w:r w:rsidR="00F746F2" w:rsidRPr="0090715E">
        <w:rPr>
          <w:sz w:val="24"/>
          <w:szCs w:val="24"/>
        </w:rPr>
        <w:t>szt.</w:t>
      </w:r>
      <w:r w:rsidRPr="0090715E">
        <w:rPr>
          <w:sz w:val="24"/>
          <w:szCs w:val="24"/>
        </w:rPr>
        <w:t xml:space="preserve"> (słownie:...zł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Pr="0090715E">
        <w:rPr>
          <w:sz w:val="24"/>
          <w:szCs w:val="24"/>
          <w:vertAlign w:val="subscript"/>
        </w:rPr>
        <w:t xml:space="preserve">100 </w:t>
      </w:r>
      <w:r w:rsidRPr="0090715E">
        <w:rPr>
          <w:sz w:val="24"/>
          <w:szCs w:val="24"/>
        </w:rPr>
        <w:t>gr)</w:t>
      </w:r>
      <w:r w:rsidR="0090715E">
        <w:rPr>
          <w:sz w:val="24"/>
          <w:szCs w:val="24"/>
        </w:rPr>
        <w:t>,</w:t>
      </w:r>
    </w:p>
    <w:p w:rsidR="005075F7" w:rsidRPr="0090715E" w:rsidRDefault="005075F7" w:rsidP="00A30563">
      <w:pPr>
        <w:pStyle w:val="Tekstpodstawowy"/>
        <w:numPr>
          <w:ilvl w:val="1"/>
          <w:numId w:val="44"/>
        </w:numPr>
        <w:tabs>
          <w:tab w:val="left" w:pos="567"/>
        </w:tabs>
        <w:ind w:hanging="1156"/>
        <w:rPr>
          <w:sz w:val="24"/>
          <w:szCs w:val="24"/>
        </w:rPr>
      </w:pPr>
      <w:r w:rsidRPr="000D25EA">
        <w:rPr>
          <w:sz w:val="24"/>
          <w:szCs w:val="24"/>
        </w:rPr>
        <w:t xml:space="preserve">sadzenie drzew o obwodzie pnia od </w:t>
      </w:r>
      <w:smartTag w:uri="urn:schemas-microsoft-com:office:smarttags" w:element="metricconverter">
        <w:smartTagPr>
          <w:attr w:name="ProductID" w:val="26 cm"/>
        </w:smartTagPr>
        <w:r w:rsidRPr="000D25EA">
          <w:rPr>
            <w:sz w:val="24"/>
            <w:szCs w:val="24"/>
          </w:rPr>
          <w:t>26 cm</w:t>
        </w:r>
      </w:smartTag>
      <w:r w:rsidRPr="000D25EA">
        <w:rPr>
          <w:sz w:val="24"/>
          <w:szCs w:val="24"/>
        </w:rPr>
        <w:t xml:space="preserve"> do 35 cm</w:t>
      </w:r>
      <w:r w:rsid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>...zł/</w:t>
      </w:r>
      <w:r w:rsidR="00222B08" w:rsidRPr="0090715E">
        <w:rPr>
          <w:sz w:val="24"/>
          <w:szCs w:val="24"/>
        </w:rPr>
        <w:t>1szt.</w:t>
      </w:r>
      <w:r w:rsidRPr="0090715E">
        <w:rPr>
          <w:sz w:val="24"/>
          <w:szCs w:val="24"/>
        </w:rPr>
        <w:t xml:space="preserve"> (słownie:...zł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Pr="0090715E">
        <w:rPr>
          <w:sz w:val="24"/>
          <w:szCs w:val="24"/>
          <w:vertAlign w:val="subscript"/>
        </w:rPr>
        <w:t xml:space="preserve">100 </w:t>
      </w:r>
      <w:r w:rsidRPr="0090715E">
        <w:rPr>
          <w:sz w:val="24"/>
          <w:szCs w:val="24"/>
        </w:rPr>
        <w:t>gr)</w:t>
      </w:r>
      <w:r w:rsidR="0090715E">
        <w:rPr>
          <w:sz w:val="24"/>
          <w:szCs w:val="24"/>
        </w:rPr>
        <w:t>,</w:t>
      </w:r>
    </w:p>
    <w:p w:rsidR="00730315" w:rsidRPr="00293605" w:rsidRDefault="008869BC" w:rsidP="008869BC">
      <w:pPr>
        <w:pStyle w:val="Tekstpodstawowy"/>
        <w:numPr>
          <w:ilvl w:val="1"/>
          <w:numId w:val="44"/>
        </w:numPr>
        <w:tabs>
          <w:tab w:val="left" w:pos="567"/>
        </w:tabs>
        <w:ind w:hanging="1156"/>
        <w:rPr>
          <w:sz w:val="24"/>
          <w:szCs w:val="24"/>
        </w:rPr>
      </w:pPr>
      <w:r w:rsidRPr="000D25EA">
        <w:rPr>
          <w:sz w:val="24"/>
          <w:szCs w:val="24"/>
        </w:rPr>
        <w:t>sadzenie</w:t>
      </w:r>
      <w:r w:rsidR="00372C31" w:rsidRPr="000D25EA">
        <w:rPr>
          <w:sz w:val="24"/>
          <w:szCs w:val="24"/>
        </w:rPr>
        <w:t xml:space="preserve"> drzew o obwodzie pnia od </w:t>
      </w:r>
      <w:smartTag w:uri="urn:schemas-microsoft-com:office:smarttags" w:element="metricconverter">
        <w:smartTagPr>
          <w:attr w:name="ProductID" w:val="36 cm"/>
        </w:smartTagPr>
        <w:r w:rsidR="00372C31" w:rsidRPr="000D25EA">
          <w:rPr>
            <w:sz w:val="24"/>
            <w:szCs w:val="24"/>
          </w:rPr>
          <w:t>36 cm</w:t>
        </w:r>
      </w:smartTag>
      <w:r w:rsidR="00372C31" w:rsidRPr="000D25EA">
        <w:rPr>
          <w:sz w:val="24"/>
          <w:szCs w:val="24"/>
        </w:rPr>
        <w:t xml:space="preserve"> do 45 cm</w:t>
      </w:r>
      <w:r w:rsid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 xml:space="preserve">...zł/1szt. (słownie:...zł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Pr="0090715E">
        <w:rPr>
          <w:sz w:val="24"/>
          <w:szCs w:val="24"/>
          <w:vertAlign w:val="subscript"/>
        </w:rPr>
        <w:t xml:space="preserve">100 </w:t>
      </w:r>
      <w:r w:rsidRPr="0090715E">
        <w:rPr>
          <w:sz w:val="24"/>
          <w:szCs w:val="24"/>
        </w:rPr>
        <w:t>gr)</w:t>
      </w:r>
      <w:r w:rsidR="0090715E">
        <w:rPr>
          <w:sz w:val="24"/>
          <w:szCs w:val="24"/>
        </w:rPr>
        <w:t>;</w:t>
      </w:r>
    </w:p>
    <w:p w:rsidR="00CF08A4" w:rsidRPr="000D25EA" w:rsidRDefault="00CF08A4" w:rsidP="00A30563">
      <w:pPr>
        <w:pStyle w:val="Tekstpodstawowy"/>
        <w:numPr>
          <w:ilvl w:val="0"/>
          <w:numId w:val="44"/>
        </w:numPr>
        <w:ind w:hanging="720"/>
        <w:rPr>
          <w:sz w:val="24"/>
          <w:szCs w:val="24"/>
        </w:rPr>
      </w:pPr>
      <w:r w:rsidRPr="000D25EA">
        <w:rPr>
          <w:sz w:val="24"/>
          <w:szCs w:val="24"/>
        </w:rPr>
        <w:t>przesadzani</w:t>
      </w:r>
      <w:r w:rsidR="0090715E">
        <w:rPr>
          <w:sz w:val="24"/>
          <w:szCs w:val="24"/>
        </w:rPr>
        <w:t>e drzew alejowych i parkowych :</w:t>
      </w:r>
    </w:p>
    <w:p w:rsidR="00CF08A4" w:rsidRPr="0090715E" w:rsidRDefault="00CF08A4" w:rsidP="00A30563">
      <w:pPr>
        <w:pStyle w:val="Tekstpodstawowy"/>
        <w:numPr>
          <w:ilvl w:val="1"/>
          <w:numId w:val="44"/>
        </w:numPr>
        <w:tabs>
          <w:tab w:val="left" w:pos="567"/>
        </w:tabs>
        <w:ind w:hanging="1156"/>
        <w:rPr>
          <w:sz w:val="24"/>
          <w:szCs w:val="24"/>
        </w:rPr>
      </w:pPr>
      <w:r w:rsidRPr="000D25EA">
        <w:rPr>
          <w:sz w:val="24"/>
          <w:szCs w:val="24"/>
        </w:rPr>
        <w:t xml:space="preserve">przesadzanie drzew o obwodzie pnia od </w:t>
      </w:r>
      <w:smartTag w:uri="urn:schemas-microsoft-com:office:smarttags" w:element="metricconverter">
        <w:smartTagPr>
          <w:attr w:name="ProductID" w:val="6 cm"/>
        </w:smartTagPr>
        <w:r w:rsidRPr="000D25EA">
          <w:rPr>
            <w:sz w:val="24"/>
            <w:szCs w:val="24"/>
          </w:rPr>
          <w:t>6 cm</w:t>
        </w:r>
      </w:smartTag>
      <w:r w:rsidRPr="000D25EA">
        <w:rPr>
          <w:sz w:val="24"/>
          <w:szCs w:val="24"/>
        </w:rPr>
        <w:t xml:space="preserve"> do 10 cm</w:t>
      </w:r>
      <w:r w:rsid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>...zł/1szt.</w:t>
      </w:r>
      <w:r w:rsid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 xml:space="preserve">(słownie:...zł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Pr="0090715E">
        <w:rPr>
          <w:sz w:val="24"/>
          <w:szCs w:val="24"/>
          <w:vertAlign w:val="subscript"/>
        </w:rPr>
        <w:t xml:space="preserve">100 </w:t>
      </w:r>
      <w:r w:rsidRPr="0090715E">
        <w:rPr>
          <w:sz w:val="24"/>
          <w:szCs w:val="24"/>
        </w:rPr>
        <w:t>gr)</w:t>
      </w:r>
      <w:r w:rsidR="0090715E">
        <w:rPr>
          <w:sz w:val="24"/>
          <w:szCs w:val="24"/>
        </w:rPr>
        <w:t>,</w:t>
      </w:r>
    </w:p>
    <w:p w:rsidR="00CF08A4" w:rsidRPr="0090715E" w:rsidRDefault="00CF08A4" w:rsidP="00A30563">
      <w:pPr>
        <w:pStyle w:val="Tekstpodstawowy"/>
        <w:numPr>
          <w:ilvl w:val="1"/>
          <w:numId w:val="44"/>
        </w:numPr>
        <w:tabs>
          <w:tab w:val="left" w:pos="567"/>
        </w:tabs>
        <w:ind w:left="567" w:hanging="283"/>
        <w:rPr>
          <w:sz w:val="24"/>
          <w:szCs w:val="24"/>
        </w:rPr>
      </w:pPr>
      <w:r w:rsidRPr="0090715E">
        <w:rPr>
          <w:sz w:val="24"/>
          <w:szCs w:val="24"/>
        </w:rPr>
        <w:lastRenderedPageBreak/>
        <w:t xml:space="preserve">przesadzanie drzew o obwodzie pnia od </w:t>
      </w:r>
      <w:smartTag w:uri="urn:schemas-microsoft-com:office:smarttags" w:element="metricconverter">
        <w:smartTagPr>
          <w:attr w:name="ProductID" w:val="11 cm"/>
        </w:smartTagPr>
        <w:r w:rsidRPr="0090715E">
          <w:rPr>
            <w:sz w:val="24"/>
            <w:szCs w:val="24"/>
          </w:rPr>
          <w:t>11 cm</w:t>
        </w:r>
      </w:smartTag>
      <w:r w:rsidRPr="0090715E">
        <w:rPr>
          <w:sz w:val="24"/>
          <w:szCs w:val="24"/>
        </w:rPr>
        <w:t xml:space="preserve"> do 14 cm</w:t>
      </w:r>
      <w:r w:rsidR="0090715E" w:rsidRP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 xml:space="preserve">...zł/1szt. (słownie:...zł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="0090715E">
        <w:rPr>
          <w:sz w:val="24"/>
          <w:szCs w:val="24"/>
          <w:vertAlign w:val="subscript"/>
        </w:rPr>
        <w:t>100</w:t>
      </w:r>
      <w:r w:rsidR="00161077">
        <w:rPr>
          <w:sz w:val="24"/>
          <w:szCs w:val="24"/>
          <w:vertAlign w:val="subscript"/>
        </w:rPr>
        <w:t> </w:t>
      </w:r>
      <w:r w:rsidRPr="0090715E">
        <w:rPr>
          <w:sz w:val="24"/>
          <w:szCs w:val="24"/>
        </w:rPr>
        <w:t>gr)</w:t>
      </w:r>
      <w:r w:rsidR="0090715E">
        <w:rPr>
          <w:sz w:val="24"/>
          <w:szCs w:val="24"/>
        </w:rPr>
        <w:t>,</w:t>
      </w:r>
    </w:p>
    <w:p w:rsidR="00CF08A4" w:rsidRPr="0090715E" w:rsidRDefault="00CF08A4" w:rsidP="00A30563">
      <w:pPr>
        <w:pStyle w:val="Tekstpodstawowy"/>
        <w:numPr>
          <w:ilvl w:val="1"/>
          <w:numId w:val="44"/>
        </w:numPr>
        <w:tabs>
          <w:tab w:val="left" w:pos="567"/>
        </w:tabs>
        <w:ind w:left="567" w:hanging="283"/>
        <w:rPr>
          <w:sz w:val="24"/>
          <w:szCs w:val="24"/>
        </w:rPr>
      </w:pPr>
      <w:r w:rsidRPr="0090715E">
        <w:rPr>
          <w:sz w:val="24"/>
          <w:szCs w:val="24"/>
        </w:rPr>
        <w:t xml:space="preserve">przesadzanie drzew o obwodzie pnia od </w:t>
      </w:r>
      <w:smartTag w:uri="urn:schemas-microsoft-com:office:smarttags" w:element="metricconverter">
        <w:smartTagPr>
          <w:attr w:name="ProductID" w:val="15 cm"/>
        </w:smartTagPr>
        <w:r w:rsidRPr="0090715E">
          <w:rPr>
            <w:sz w:val="24"/>
            <w:szCs w:val="24"/>
          </w:rPr>
          <w:t>15 cm</w:t>
        </w:r>
      </w:smartTag>
      <w:r w:rsidRPr="0090715E">
        <w:rPr>
          <w:sz w:val="24"/>
          <w:szCs w:val="24"/>
        </w:rPr>
        <w:t xml:space="preserve"> do 18 cm</w:t>
      </w:r>
      <w:r w:rsidR="0090715E" w:rsidRP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>...zł/1 szt. (słownie:...zł</w:t>
      </w:r>
      <w:r w:rsidR="00161077">
        <w:rPr>
          <w:sz w:val="24"/>
          <w:szCs w:val="24"/>
        </w:rPr>
        <w:t xml:space="preserve">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Pr="0090715E">
        <w:rPr>
          <w:sz w:val="24"/>
          <w:szCs w:val="24"/>
          <w:vertAlign w:val="subscript"/>
        </w:rPr>
        <w:t>100</w:t>
      </w:r>
      <w:r w:rsidR="00161077">
        <w:rPr>
          <w:sz w:val="24"/>
          <w:szCs w:val="24"/>
          <w:vertAlign w:val="subscript"/>
        </w:rPr>
        <w:t> </w:t>
      </w:r>
      <w:r w:rsidRPr="0090715E">
        <w:rPr>
          <w:sz w:val="24"/>
          <w:szCs w:val="24"/>
        </w:rPr>
        <w:t>gr)</w:t>
      </w:r>
      <w:r w:rsidR="0090715E">
        <w:rPr>
          <w:sz w:val="24"/>
          <w:szCs w:val="24"/>
        </w:rPr>
        <w:t>,</w:t>
      </w:r>
    </w:p>
    <w:p w:rsidR="00CF08A4" w:rsidRPr="0090715E" w:rsidRDefault="00CF08A4" w:rsidP="00A30563">
      <w:pPr>
        <w:pStyle w:val="Tekstpodstawowy"/>
        <w:numPr>
          <w:ilvl w:val="1"/>
          <w:numId w:val="44"/>
        </w:numPr>
        <w:tabs>
          <w:tab w:val="left" w:pos="426"/>
          <w:tab w:val="left" w:pos="567"/>
        </w:tabs>
        <w:ind w:left="567" w:hanging="283"/>
        <w:rPr>
          <w:sz w:val="24"/>
          <w:szCs w:val="24"/>
        </w:rPr>
      </w:pPr>
      <w:r w:rsidRPr="0090715E">
        <w:rPr>
          <w:sz w:val="24"/>
          <w:szCs w:val="24"/>
        </w:rPr>
        <w:t xml:space="preserve">przesadzanie drzew o obwodzie pnia od </w:t>
      </w:r>
      <w:smartTag w:uri="urn:schemas-microsoft-com:office:smarttags" w:element="metricconverter">
        <w:smartTagPr>
          <w:attr w:name="ProductID" w:val="19 cm"/>
        </w:smartTagPr>
        <w:r w:rsidRPr="0090715E">
          <w:rPr>
            <w:sz w:val="24"/>
            <w:szCs w:val="24"/>
          </w:rPr>
          <w:t>19 cm</w:t>
        </w:r>
      </w:smartTag>
      <w:r w:rsidRPr="0090715E">
        <w:rPr>
          <w:sz w:val="24"/>
          <w:szCs w:val="24"/>
        </w:rPr>
        <w:t xml:space="preserve"> do 25 cm</w:t>
      </w:r>
      <w:r w:rsidR="0090715E" w:rsidRP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>...zł/1szt. (słownie:...zł</w:t>
      </w:r>
      <w:r w:rsidR="0090715E">
        <w:rPr>
          <w:sz w:val="24"/>
          <w:szCs w:val="24"/>
        </w:rPr>
        <w:t xml:space="preserve">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Pr="0090715E">
        <w:rPr>
          <w:sz w:val="24"/>
          <w:szCs w:val="24"/>
          <w:vertAlign w:val="subscript"/>
        </w:rPr>
        <w:t>100</w:t>
      </w:r>
      <w:r w:rsidR="00161077">
        <w:rPr>
          <w:sz w:val="24"/>
          <w:szCs w:val="24"/>
          <w:vertAlign w:val="subscript"/>
        </w:rPr>
        <w:t> </w:t>
      </w:r>
      <w:r w:rsidRPr="0090715E">
        <w:rPr>
          <w:sz w:val="24"/>
          <w:szCs w:val="24"/>
        </w:rPr>
        <w:t>gr)</w:t>
      </w:r>
      <w:r w:rsidR="0090715E">
        <w:rPr>
          <w:sz w:val="24"/>
          <w:szCs w:val="24"/>
        </w:rPr>
        <w:t>,</w:t>
      </w:r>
    </w:p>
    <w:p w:rsidR="00CF08A4" w:rsidRPr="0090715E" w:rsidRDefault="00CF08A4" w:rsidP="00A30563">
      <w:pPr>
        <w:pStyle w:val="Tekstpodstawowy"/>
        <w:numPr>
          <w:ilvl w:val="1"/>
          <w:numId w:val="44"/>
        </w:numPr>
        <w:ind w:left="567" w:hanging="283"/>
        <w:rPr>
          <w:sz w:val="24"/>
          <w:szCs w:val="24"/>
        </w:rPr>
      </w:pPr>
      <w:r w:rsidRPr="0090715E">
        <w:rPr>
          <w:sz w:val="24"/>
          <w:szCs w:val="24"/>
        </w:rPr>
        <w:t xml:space="preserve">przesadzanie drzew o obwodzie pnia od </w:t>
      </w:r>
      <w:smartTag w:uri="urn:schemas-microsoft-com:office:smarttags" w:element="metricconverter">
        <w:smartTagPr>
          <w:attr w:name="ProductID" w:val="26 cm"/>
        </w:smartTagPr>
        <w:r w:rsidRPr="0090715E">
          <w:rPr>
            <w:sz w:val="24"/>
            <w:szCs w:val="24"/>
          </w:rPr>
          <w:t>26 cm</w:t>
        </w:r>
      </w:smartTag>
      <w:r w:rsidRPr="0090715E">
        <w:rPr>
          <w:sz w:val="24"/>
          <w:szCs w:val="24"/>
        </w:rPr>
        <w:t xml:space="preserve"> do 35 cm</w:t>
      </w:r>
      <w:r w:rsidR="0090715E" w:rsidRPr="0090715E">
        <w:rPr>
          <w:sz w:val="24"/>
          <w:szCs w:val="24"/>
        </w:rPr>
        <w:t xml:space="preserve"> </w:t>
      </w:r>
      <w:r w:rsidRPr="0090715E">
        <w:rPr>
          <w:sz w:val="24"/>
          <w:szCs w:val="24"/>
        </w:rPr>
        <w:t xml:space="preserve">...zł/1szt. (słownie:...zł </w:t>
      </w:r>
      <w:r w:rsidRPr="0090715E">
        <w:rPr>
          <w:sz w:val="24"/>
          <w:szCs w:val="24"/>
          <w:vertAlign w:val="superscript"/>
        </w:rPr>
        <w:t>00</w:t>
      </w:r>
      <w:r w:rsidRPr="0090715E">
        <w:rPr>
          <w:sz w:val="24"/>
          <w:szCs w:val="24"/>
        </w:rPr>
        <w:t>/</w:t>
      </w:r>
      <w:r w:rsidRPr="0090715E">
        <w:rPr>
          <w:sz w:val="24"/>
          <w:szCs w:val="24"/>
          <w:vertAlign w:val="subscript"/>
        </w:rPr>
        <w:t>100</w:t>
      </w:r>
      <w:r w:rsidR="00161077">
        <w:rPr>
          <w:sz w:val="24"/>
          <w:szCs w:val="24"/>
          <w:vertAlign w:val="subscript"/>
        </w:rPr>
        <w:t> </w:t>
      </w:r>
      <w:r w:rsidRPr="0090715E">
        <w:rPr>
          <w:sz w:val="24"/>
          <w:szCs w:val="24"/>
        </w:rPr>
        <w:t>gr)</w:t>
      </w:r>
      <w:r w:rsidR="009D163D">
        <w:rPr>
          <w:sz w:val="24"/>
          <w:szCs w:val="24"/>
        </w:rPr>
        <w:t>,</w:t>
      </w:r>
    </w:p>
    <w:p w:rsidR="002F6F96" w:rsidRPr="000D25EA" w:rsidRDefault="00A30563" w:rsidP="009D163D">
      <w:pPr>
        <w:pStyle w:val="Tekstpodstawowy"/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2.6 </w:t>
      </w:r>
      <w:r w:rsidR="00CF08A4" w:rsidRPr="000D25EA">
        <w:rPr>
          <w:sz w:val="24"/>
          <w:szCs w:val="24"/>
        </w:rPr>
        <w:t xml:space="preserve">przesadzanie drzew o obwodzie pnia od </w:t>
      </w:r>
      <w:smartTag w:uri="urn:schemas-microsoft-com:office:smarttags" w:element="metricconverter">
        <w:smartTagPr>
          <w:attr w:name="ProductID" w:val="36 cm"/>
        </w:smartTagPr>
        <w:r w:rsidR="00CF08A4" w:rsidRPr="000D25EA">
          <w:rPr>
            <w:sz w:val="24"/>
            <w:szCs w:val="24"/>
          </w:rPr>
          <w:t>36 cm</w:t>
        </w:r>
      </w:smartTag>
      <w:r w:rsidR="00CF08A4" w:rsidRPr="000D25EA">
        <w:rPr>
          <w:sz w:val="24"/>
          <w:szCs w:val="24"/>
        </w:rPr>
        <w:t xml:space="preserve"> do 45 cm</w:t>
      </w:r>
      <w:r w:rsidR="009D163D">
        <w:rPr>
          <w:sz w:val="24"/>
          <w:szCs w:val="24"/>
        </w:rPr>
        <w:t xml:space="preserve"> </w:t>
      </w:r>
      <w:r w:rsidR="00CF08A4" w:rsidRPr="000D25EA">
        <w:rPr>
          <w:sz w:val="24"/>
          <w:szCs w:val="24"/>
        </w:rPr>
        <w:t>...zł/1szt. (słownie:...zł</w:t>
      </w:r>
      <w:r w:rsidR="00161077">
        <w:rPr>
          <w:sz w:val="24"/>
          <w:szCs w:val="24"/>
        </w:rPr>
        <w:t xml:space="preserve"> </w:t>
      </w:r>
      <w:r w:rsidR="00CF08A4" w:rsidRPr="000D25EA">
        <w:rPr>
          <w:sz w:val="24"/>
          <w:szCs w:val="24"/>
          <w:vertAlign w:val="superscript"/>
        </w:rPr>
        <w:t>00</w:t>
      </w:r>
      <w:r w:rsidR="00CF08A4" w:rsidRPr="000D25EA">
        <w:rPr>
          <w:sz w:val="24"/>
          <w:szCs w:val="24"/>
        </w:rPr>
        <w:t>/</w:t>
      </w:r>
      <w:r w:rsidR="00CF08A4" w:rsidRPr="000D25EA">
        <w:rPr>
          <w:sz w:val="24"/>
          <w:szCs w:val="24"/>
          <w:vertAlign w:val="subscript"/>
        </w:rPr>
        <w:t>100</w:t>
      </w:r>
      <w:r w:rsidR="00161077">
        <w:rPr>
          <w:sz w:val="24"/>
          <w:szCs w:val="24"/>
          <w:vertAlign w:val="subscript"/>
        </w:rPr>
        <w:t> </w:t>
      </w:r>
      <w:r w:rsidR="00CF08A4" w:rsidRPr="000D25EA">
        <w:rPr>
          <w:sz w:val="24"/>
          <w:szCs w:val="24"/>
        </w:rPr>
        <w:t>gr)</w:t>
      </w:r>
      <w:r w:rsidR="009D163D">
        <w:rPr>
          <w:sz w:val="24"/>
          <w:szCs w:val="24"/>
        </w:rPr>
        <w:t>.</w:t>
      </w:r>
    </w:p>
    <w:p w:rsidR="002F6F96" w:rsidRPr="000D25EA" w:rsidRDefault="003B1784" w:rsidP="002F6F96">
      <w:pPr>
        <w:ind w:left="426" w:hanging="426"/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4</w:t>
      </w:r>
    </w:p>
    <w:p w:rsidR="006A5111" w:rsidRPr="000D25EA" w:rsidRDefault="006A5111" w:rsidP="002F6F96">
      <w:pPr>
        <w:numPr>
          <w:ilvl w:val="0"/>
          <w:numId w:val="4"/>
        </w:numPr>
        <w:jc w:val="both"/>
        <w:rPr>
          <w:sz w:val="24"/>
          <w:szCs w:val="24"/>
        </w:rPr>
      </w:pPr>
      <w:r w:rsidRPr="000D25EA">
        <w:rPr>
          <w:sz w:val="24"/>
          <w:szCs w:val="24"/>
        </w:rPr>
        <w:t xml:space="preserve">Wynagrodzenie, o którym mowa w </w:t>
      </w:r>
      <w:r w:rsidR="0018007E" w:rsidRPr="000D25EA">
        <w:rPr>
          <w:sz w:val="24"/>
          <w:szCs w:val="24"/>
        </w:rPr>
        <w:t xml:space="preserve">§ </w:t>
      </w:r>
      <w:r w:rsidR="00A042AE">
        <w:rPr>
          <w:sz w:val="24"/>
          <w:szCs w:val="24"/>
        </w:rPr>
        <w:t>3</w:t>
      </w:r>
      <w:r w:rsidRPr="000D25EA">
        <w:rPr>
          <w:sz w:val="24"/>
          <w:szCs w:val="24"/>
        </w:rPr>
        <w:t>, płatne</w:t>
      </w:r>
      <w:r w:rsidR="00A042AE">
        <w:rPr>
          <w:sz w:val="24"/>
          <w:szCs w:val="24"/>
        </w:rPr>
        <w:t xml:space="preserve"> będzie</w:t>
      </w:r>
      <w:r w:rsidRPr="000D25EA">
        <w:rPr>
          <w:sz w:val="24"/>
          <w:szCs w:val="24"/>
        </w:rPr>
        <w:t xml:space="preserve"> po wykonaniu i odbiorze przedmiotu zamówienia potwierdzonego protokołem odbioru robót, przelewem</w:t>
      </w:r>
      <w:r w:rsidR="00232E90">
        <w:rPr>
          <w:sz w:val="24"/>
          <w:szCs w:val="24"/>
        </w:rPr>
        <w:t xml:space="preserve"> </w:t>
      </w:r>
      <w:r w:rsidRPr="000D25EA">
        <w:rPr>
          <w:sz w:val="24"/>
          <w:szCs w:val="24"/>
        </w:rPr>
        <w:t xml:space="preserve">nie później niż w terminie </w:t>
      </w:r>
      <w:r w:rsidR="00923DB5" w:rsidRPr="000D25EA">
        <w:rPr>
          <w:sz w:val="24"/>
          <w:szCs w:val="24"/>
        </w:rPr>
        <w:t>14</w:t>
      </w:r>
      <w:r w:rsidRPr="000D25EA">
        <w:rPr>
          <w:sz w:val="24"/>
          <w:szCs w:val="24"/>
        </w:rPr>
        <w:t xml:space="preserve"> dni licząc od daty otrzymania faktury przez Zamawiającego.</w:t>
      </w:r>
    </w:p>
    <w:p w:rsidR="00793555" w:rsidRPr="000D25EA" w:rsidRDefault="00793555" w:rsidP="008C0217">
      <w:pPr>
        <w:pStyle w:val="Tekstpodstawowy"/>
        <w:numPr>
          <w:ilvl w:val="0"/>
          <w:numId w:val="4"/>
        </w:numPr>
        <w:rPr>
          <w:sz w:val="24"/>
          <w:szCs w:val="24"/>
        </w:rPr>
      </w:pPr>
      <w:r w:rsidRPr="000D25EA">
        <w:rPr>
          <w:sz w:val="24"/>
          <w:szCs w:val="24"/>
        </w:rPr>
        <w:t>W przypadku, gdyby w czasie obowiązywania niniejszej umowy nastąpiła zmiana wysokości stawek podatku od towarów i usług za usługi objęte umową, to wynagrodzenie, o którym mowa w ust. 1 ulegnie odpowie</w:t>
      </w:r>
      <w:r w:rsidR="00DD1081">
        <w:rPr>
          <w:sz w:val="24"/>
          <w:szCs w:val="24"/>
        </w:rPr>
        <w:t xml:space="preserve">dniej zmianie a wysokość nowego </w:t>
      </w:r>
      <w:r w:rsidRPr="000D25EA">
        <w:rPr>
          <w:sz w:val="24"/>
          <w:szCs w:val="24"/>
        </w:rPr>
        <w:t>wynagrodzenia strony potwierdzą w stosownym aneksie do umowy.</w:t>
      </w:r>
    </w:p>
    <w:p w:rsidR="00372C31" w:rsidRPr="000D25EA" w:rsidRDefault="00372C31" w:rsidP="002F6F96">
      <w:pPr>
        <w:pStyle w:val="Tekstpodstawowy"/>
        <w:rPr>
          <w:sz w:val="24"/>
          <w:szCs w:val="24"/>
        </w:rPr>
      </w:pPr>
    </w:p>
    <w:p w:rsidR="00793555" w:rsidRPr="000D25EA" w:rsidRDefault="003B1784">
      <w:pPr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5</w:t>
      </w:r>
    </w:p>
    <w:p w:rsidR="00793555" w:rsidRPr="000D25EA" w:rsidRDefault="00793555">
      <w:pPr>
        <w:numPr>
          <w:ilvl w:val="0"/>
          <w:numId w:val="26"/>
        </w:numPr>
        <w:jc w:val="both"/>
        <w:rPr>
          <w:sz w:val="24"/>
          <w:szCs w:val="24"/>
        </w:rPr>
      </w:pPr>
      <w:r w:rsidRPr="000D25EA">
        <w:rPr>
          <w:sz w:val="24"/>
          <w:szCs w:val="24"/>
        </w:rPr>
        <w:t>W przypadku gdy Zamawiający stwierdzi, że przedmiot umowy wykonywany jest niestarannie to może w</w:t>
      </w:r>
      <w:r w:rsidR="00220A0F">
        <w:rPr>
          <w:sz w:val="24"/>
          <w:szCs w:val="24"/>
        </w:rPr>
        <w:t>edłu</w:t>
      </w:r>
      <w:r w:rsidRPr="000D25EA">
        <w:rPr>
          <w:sz w:val="24"/>
          <w:szCs w:val="24"/>
        </w:rPr>
        <w:t>g własnej oceny obniżyć wynagrodzenie należne Wykonawcy do 50% wynagrodzenia umownego.</w:t>
      </w:r>
    </w:p>
    <w:p w:rsidR="002D34A3" w:rsidRDefault="002D34A3" w:rsidP="002D34A3">
      <w:pPr>
        <w:pStyle w:val="Tekstpodstawowy"/>
        <w:numPr>
          <w:ilvl w:val="0"/>
          <w:numId w:val="26"/>
        </w:numPr>
        <w:rPr>
          <w:sz w:val="24"/>
          <w:szCs w:val="24"/>
        </w:rPr>
      </w:pPr>
      <w:r w:rsidRPr="000D25EA">
        <w:rPr>
          <w:sz w:val="24"/>
          <w:szCs w:val="24"/>
        </w:rPr>
        <w:t>W razie zwłoki w wykonaniu umowy Wykonawca zobowiązany jest zapłacić Zamawiającemu karę umowną w wysokości 5% wynagrodzenia brutto za każdy dzień zwłoki.</w:t>
      </w:r>
    </w:p>
    <w:p w:rsidR="002D34A3" w:rsidRPr="000D25EA" w:rsidRDefault="002D34A3" w:rsidP="002D34A3">
      <w:pPr>
        <w:pStyle w:val="Tekstpodstawowy"/>
        <w:numPr>
          <w:ilvl w:val="0"/>
          <w:numId w:val="26"/>
        </w:numPr>
        <w:rPr>
          <w:sz w:val="24"/>
          <w:szCs w:val="24"/>
        </w:rPr>
      </w:pPr>
      <w:r w:rsidRPr="000D25EA">
        <w:rPr>
          <w:sz w:val="24"/>
          <w:szCs w:val="24"/>
        </w:rPr>
        <w:t>Zamawiający może dochodzić na zasadach ogólnych odszkodowania przewyższającego karę umowną.</w:t>
      </w:r>
    </w:p>
    <w:p w:rsidR="00793555" w:rsidRPr="000D25EA" w:rsidRDefault="00793555">
      <w:pPr>
        <w:numPr>
          <w:ilvl w:val="0"/>
          <w:numId w:val="26"/>
        </w:numPr>
        <w:jc w:val="both"/>
        <w:rPr>
          <w:sz w:val="24"/>
          <w:szCs w:val="24"/>
        </w:rPr>
      </w:pPr>
      <w:r w:rsidRPr="000D25EA">
        <w:rPr>
          <w:sz w:val="24"/>
          <w:szCs w:val="24"/>
        </w:rPr>
        <w:t>Zamawiający ma prawo odmówić dokonania odbioru częściowego lub końcowego, gdy przedmiot odbioru będzie wykonany niezgodnie z zamówieniem określonym w § 1.</w:t>
      </w:r>
    </w:p>
    <w:p w:rsidR="007D7635" w:rsidRPr="000D25EA" w:rsidRDefault="007D7635" w:rsidP="007D7635">
      <w:pPr>
        <w:pStyle w:val="Tekstpodstawowy"/>
        <w:numPr>
          <w:ilvl w:val="0"/>
          <w:numId w:val="26"/>
        </w:numPr>
        <w:rPr>
          <w:sz w:val="24"/>
          <w:szCs w:val="24"/>
        </w:rPr>
      </w:pPr>
      <w:r w:rsidRPr="000D25EA">
        <w:rPr>
          <w:sz w:val="24"/>
          <w:szCs w:val="24"/>
        </w:rPr>
        <w:t>Jeżeli Wykonawca nie wykona usługi w całości lub w jej części zgodnie z umową, to poza innymi działaniami przewidzianymi prawem Zamawiający może zlecić wykonanie całej usługi lub jej części niewłaściwie wykonanej innemu Wykonawcy. Koszty i opłaty poniesione z tego tytułu przez Zamawiającego pokryje Wykonawca lub zostaną one potrącone z kwoty należnej Wykonawcy.</w:t>
      </w:r>
    </w:p>
    <w:p w:rsidR="00372C31" w:rsidRPr="000D25EA" w:rsidRDefault="00666068">
      <w:pPr>
        <w:numPr>
          <w:ilvl w:val="0"/>
          <w:numId w:val="26"/>
        </w:numPr>
        <w:jc w:val="both"/>
        <w:rPr>
          <w:sz w:val="24"/>
          <w:szCs w:val="24"/>
        </w:rPr>
      </w:pPr>
      <w:r w:rsidRPr="000D25EA">
        <w:rPr>
          <w:sz w:val="24"/>
          <w:szCs w:val="24"/>
        </w:rPr>
        <w:t>Wykonawca wyraża zgodę na potrącenie przez Zamawiającego naliczonych przez niego kar umownych z wynagrodzenia należnego Wykonawcy.</w:t>
      </w:r>
    </w:p>
    <w:p w:rsidR="003F7B5E" w:rsidRDefault="003F7B5E">
      <w:pPr>
        <w:pStyle w:val="Tekstpodstawowy"/>
        <w:jc w:val="center"/>
        <w:rPr>
          <w:sz w:val="24"/>
          <w:szCs w:val="24"/>
        </w:rPr>
      </w:pPr>
    </w:p>
    <w:p w:rsidR="00793555" w:rsidRPr="000D25EA" w:rsidRDefault="003B1784">
      <w:pPr>
        <w:pStyle w:val="Tekstpodstawowy"/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6</w:t>
      </w:r>
    </w:p>
    <w:p w:rsidR="00C66FD3" w:rsidRPr="000D25EA" w:rsidRDefault="00A63011" w:rsidP="00A63011">
      <w:pPr>
        <w:pStyle w:val="Tekstpodstawowy"/>
        <w:rPr>
          <w:sz w:val="24"/>
          <w:szCs w:val="24"/>
        </w:rPr>
      </w:pPr>
      <w:r w:rsidRPr="000D25EA">
        <w:rPr>
          <w:sz w:val="24"/>
          <w:szCs w:val="24"/>
        </w:rPr>
        <w:t xml:space="preserve">Ceny jednostkowe określone w § </w:t>
      </w:r>
      <w:r w:rsidR="00E47867">
        <w:rPr>
          <w:sz w:val="24"/>
          <w:szCs w:val="24"/>
        </w:rPr>
        <w:t xml:space="preserve">3 </w:t>
      </w:r>
      <w:r w:rsidRPr="000D25EA">
        <w:rPr>
          <w:sz w:val="24"/>
          <w:szCs w:val="24"/>
        </w:rPr>
        <w:t>będą waloryzowane corocznie z dniem 1</w:t>
      </w:r>
      <w:r w:rsidR="002B1887" w:rsidRPr="000D25EA">
        <w:rPr>
          <w:sz w:val="24"/>
          <w:szCs w:val="24"/>
        </w:rPr>
        <w:t xml:space="preserve"> kwietnia począwszy od roku 20</w:t>
      </w:r>
      <w:r w:rsidR="0017761B">
        <w:rPr>
          <w:sz w:val="24"/>
          <w:szCs w:val="24"/>
        </w:rPr>
        <w:t>20</w:t>
      </w:r>
      <w:r w:rsidRPr="000D25EA">
        <w:rPr>
          <w:sz w:val="24"/>
          <w:szCs w:val="24"/>
        </w:rPr>
        <w:t>, zgodnie ze średniorocznym wskaźnikiem cen towarów i usług konsumpcyjnych za rok poprzedni ogłoszonym przez Prezesa G</w:t>
      </w:r>
      <w:r w:rsidR="00BD4E6C" w:rsidRPr="000D25EA">
        <w:rPr>
          <w:sz w:val="24"/>
          <w:szCs w:val="24"/>
        </w:rPr>
        <w:t xml:space="preserve">łównego </w:t>
      </w:r>
      <w:r w:rsidRPr="000D25EA">
        <w:rPr>
          <w:sz w:val="24"/>
          <w:szCs w:val="24"/>
        </w:rPr>
        <w:t>U</w:t>
      </w:r>
      <w:r w:rsidR="00BD4E6C" w:rsidRPr="000D25EA">
        <w:rPr>
          <w:sz w:val="24"/>
          <w:szCs w:val="24"/>
        </w:rPr>
        <w:t xml:space="preserve">rzędu </w:t>
      </w:r>
      <w:r w:rsidRPr="000D25EA">
        <w:rPr>
          <w:sz w:val="24"/>
          <w:szCs w:val="24"/>
        </w:rPr>
        <w:t>S</w:t>
      </w:r>
      <w:r w:rsidR="00BD4E6C" w:rsidRPr="000D25EA">
        <w:rPr>
          <w:sz w:val="24"/>
          <w:szCs w:val="24"/>
        </w:rPr>
        <w:t>tatystycznego</w:t>
      </w:r>
      <w:r w:rsidRPr="000D25EA">
        <w:rPr>
          <w:sz w:val="24"/>
          <w:szCs w:val="24"/>
        </w:rPr>
        <w:t>.</w:t>
      </w:r>
    </w:p>
    <w:p w:rsidR="00822055" w:rsidRPr="000D25EA" w:rsidRDefault="00822055" w:rsidP="00822055">
      <w:pPr>
        <w:pStyle w:val="Tekstpodstawowy"/>
        <w:jc w:val="center"/>
        <w:rPr>
          <w:sz w:val="24"/>
          <w:szCs w:val="24"/>
        </w:rPr>
      </w:pPr>
      <w:r w:rsidRPr="000D25EA">
        <w:rPr>
          <w:sz w:val="24"/>
          <w:szCs w:val="24"/>
        </w:rPr>
        <w:t xml:space="preserve">§ </w:t>
      </w:r>
      <w:r>
        <w:rPr>
          <w:sz w:val="24"/>
          <w:szCs w:val="24"/>
        </w:rPr>
        <w:t>7</w:t>
      </w:r>
    </w:p>
    <w:p w:rsidR="00822055" w:rsidRPr="00822055" w:rsidRDefault="00822055" w:rsidP="00822055">
      <w:pPr>
        <w:numPr>
          <w:ilvl w:val="0"/>
          <w:numId w:val="41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 xml:space="preserve">Wykonawca może powierzyć wykonanie części zamówienia Podwykonawcy. Przez umowę o podwykonawstwo należy rozumieć umowę w formie pisemnej o charakterze odpłatnym, której przedmiotem są usługi stanowiące przedmiot niniejszej Umowy, zawartą między Wykonawcą a innym podmiotem (Podwykonawcą). </w:t>
      </w:r>
    </w:p>
    <w:p w:rsidR="00822055" w:rsidRPr="00822055" w:rsidRDefault="00822055" w:rsidP="00822055">
      <w:pPr>
        <w:numPr>
          <w:ilvl w:val="0"/>
          <w:numId w:val="41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 xml:space="preserve">Wykonawca jest obowiązany, w trakcie realizacji niniejszej Umowy do przedłożenia Zamawiającemu poświadczonej za zgodność z oryginałem kopii umowy </w:t>
      </w:r>
      <w:r w:rsidRPr="00822055">
        <w:rPr>
          <w:sz w:val="24"/>
          <w:szCs w:val="24"/>
        </w:rPr>
        <w:lastRenderedPageBreak/>
        <w:t>o</w:t>
      </w:r>
      <w:r w:rsidR="00E52C69">
        <w:rPr>
          <w:sz w:val="24"/>
          <w:szCs w:val="24"/>
        </w:rPr>
        <w:t> </w:t>
      </w:r>
      <w:r w:rsidRPr="00822055">
        <w:rPr>
          <w:sz w:val="24"/>
          <w:szCs w:val="24"/>
        </w:rPr>
        <w:t xml:space="preserve">podwykonawstwo w terminie 7 dni od daty jej zawarcia. Za opóźnienie w dotrzymaniu tego terminu Zamawiający naliczy Wykonawcy karę umowną w wysokości 50 zł za każdy dzień opóźnienia. </w:t>
      </w:r>
    </w:p>
    <w:p w:rsidR="00822055" w:rsidRPr="00822055" w:rsidRDefault="00822055" w:rsidP="00822055">
      <w:pPr>
        <w:numPr>
          <w:ilvl w:val="0"/>
          <w:numId w:val="41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 xml:space="preserve">Termin zapłaty wynagrodzenia Podwykonawcy przewidziany w umowie o podwykonawstwo nie może być dłuższy niż termin płatności określony dla Wykonawcy w niniejszej umowie, potwierdzający wykonanie zleconych Podwykonawcy usług stanowiących przedmiot niniejszej Umowy. </w:t>
      </w:r>
    </w:p>
    <w:p w:rsidR="00822055" w:rsidRPr="00822055" w:rsidRDefault="00822055" w:rsidP="00822055">
      <w:pPr>
        <w:numPr>
          <w:ilvl w:val="0"/>
          <w:numId w:val="41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 xml:space="preserve">W przypadku, gdy termin, o którym mowa w ust. 3 jest dłuższy, Zamawiający poinformuje o  tym Wykonawcę i wezwie go do doprowadzenia do zmiany tej umowy w terminie 7 dni od daty otrzymania wezwania pod rygorem naliczenia kary umownej w wysokości 100 zł za każdy dzień opóźnienia. </w:t>
      </w:r>
    </w:p>
    <w:p w:rsidR="00822055" w:rsidRPr="00822055" w:rsidRDefault="00822055" w:rsidP="00822055">
      <w:pPr>
        <w:numPr>
          <w:ilvl w:val="0"/>
          <w:numId w:val="41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>Wykonawca jest zobowiązany do terminowego dokonywania zapłat wynagrodzenia należnego Podwykonawcy. Wykonawca w terminie 7 dni od daty zapłaty przedłoży Zamawiającemu dowód zapłaty oraz kopię faktury lub rachunku stanowiących podstawę do zapłaty. Za opóźnienie w dotrzymaniu tego terminu Zamawiający naliczy Wykonawcy karę umowną w wysokości 100 zł za każdy dzień opóźnienia. Jeżeli w terminie określonym w Umowie o podwykonawstwo Wykonawca nie zapłaci w całości wymaganego wynagrodzenia przysługującego Podwykonawcy, Podwykonawca może zwrócić się z żądaniem zapłaty tego wynagrodzenia bezpośrednio do Zamawiającego. Kwotę wynagrodzenia, o której mowa wyżej, zapłaconą Podwykonawcy, Zamawiający potrąci z wynagrodzenia należnego Wykonawcy.</w:t>
      </w:r>
    </w:p>
    <w:p w:rsidR="00822055" w:rsidRPr="00822055" w:rsidRDefault="00822055" w:rsidP="00822055">
      <w:pPr>
        <w:numPr>
          <w:ilvl w:val="0"/>
          <w:numId w:val="41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 xml:space="preserve">Podwykonawcą, na którego zasoby powoływał się Wykonawca w złożonej ofercie, jest: ……………………………. </w:t>
      </w:r>
    </w:p>
    <w:p w:rsidR="00822055" w:rsidRPr="00822055" w:rsidRDefault="00822055" w:rsidP="00822055">
      <w:pPr>
        <w:numPr>
          <w:ilvl w:val="0"/>
          <w:numId w:val="41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 xml:space="preserve">Jeżeli Wykonawca zamierza zmienić albo zrezygnować z Podwykonawcy, to Wykonawca jest obowiązany wykazać Zamawiającemu, iż proponowany inny Podwykonawca lub Wykonawca samodzielnie spełnia je w stopniu nie mniejszym niż wymagany w trakcie postępowania o udzielenie zamówienia. </w:t>
      </w:r>
    </w:p>
    <w:p w:rsidR="00822055" w:rsidRPr="00822055" w:rsidRDefault="00822055" w:rsidP="00822055">
      <w:pPr>
        <w:numPr>
          <w:ilvl w:val="0"/>
          <w:numId w:val="41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>Wykonawca ponosi wobec Zamawiającego pełną odpowiedzialność za usługi, które wykonuje przy pomocy Podwykonawców. Zlecenie wykonania części prac Podwykonawcom nie zmienia zobowiązań Wykonawcy uchybienia i zaniedbania Podwykonawców i ich prac. Wykonawca jest odpowiedzialny za działania, uchybienia i zaniedbania Podwykonawców</w:t>
      </w:r>
      <w:r w:rsidR="00B21BD1">
        <w:rPr>
          <w:sz w:val="24"/>
          <w:szCs w:val="24"/>
        </w:rPr>
        <w:t xml:space="preserve"> i</w:t>
      </w:r>
      <w:r w:rsidRPr="00822055">
        <w:rPr>
          <w:sz w:val="24"/>
          <w:szCs w:val="24"/>
        </w:rPr>
        <w:t xml:space="preserve"> ich pracowników w takim samym stopniu, jakby to były działania Wykonawcy.</w:t>
      </w:r>
    </w:p>
    <w:p w:rsidR="00822055" w:rsidRPr="00822055" w:rsidRDefault="00822055" w:rsidP="00822055">
      <w:pPr>
        <w:numPr>
          <w:ilvl w:val="0"/>
          <w:numId w:val="41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>Usługi powierzone Podwykonawcy przez Wykonawcę nie mogą zostać powierzone przez Podwykonawcę osobie trzeciej bez uprzedniej zgody Zamawiającego wyrażonej na piśmie pod rygorem nieważności.</w:t>
      </w:r>
    </w:p>
    <w:p w:rsidR="00822055" w:rsidRPr="00822055" w:rsidRDefault="00822055" w:rsidP="00822055">
      <w:pPr>
        <w:jc w:val="center"/>
        <w:rPr>
          <w:sz w:val="24"/>
          <w:szCs w:val="24"/>
        </w:rPr>
      </w:pPr>
      <w:r w:rsidRPr="00822055">
        <w:rPr>
          <w:sz w:val="24"/>
          <w:szCs w:val="24"/>
        </w:rPr>
        <w:t>§ 8</w:t>
      </w:r>
    </w:p>
    <w:p w:rsidR="00822055" w:rsidRPr="00822055" w:rsidRDefault="00822055" w:rsidP="00822055">
      <w:pPr>
        <w:numPr>
          <w:ilvl w:val="0"/>
          <w:numId w:val="43"/>
        </w:numPr>
        <w:suppressAutoHyphens/>
        <w:jc w:val="both"/>
        <w:rPr>
          <w:sz w:val="24"/>
          <w:szCs w:val="24"/>
        </w:rPr>
      </w:pPr>
      <w:r w:rsidRPr="00822055">
        <w:rPr>
          <w:sz w:val="24"/>
          <w:szCs w:val="24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:rsidR="00822055" w:rsidRPr="00822055" w:rsidRDefault="00822055" w:rsidP="00822055">
      <w:pPr>
        <w:widowControl w:val="0"/>
        <w:numPr>
          <w:ilvl w:val="0"/>
          <w:numId w:val="43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ww. listy.</w:t>
      </w:r>
    </w:p>
    <w:p w:rsidR="00822055" w:rsidRPr="00822055" w:rsidRDefault="00822055" w:rsidP="00822055">
      <w:pPr>
        <w:widowControl w:val="0"/>
        <w:numPr>
          <w:ilvl w:val="0"/>
          <w:numId w:val="43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t>Zamawiający w każdym czasie, w szczególności w przypadku podejrzenia lub stwierdzenia w trakcie realizacji zamówienia zatrudnienia osób w innej formie niż określonej w art. 22 § 1* ustawy z dnia 26 czerwca 1974 r. – Kodeks pracy (</w:t>
      </w:r>
      <w:proofErr w:type="spellStart"/>
      <w:r w:rsidRPr="00822055">
        <w:rPr>
          <w:sz w:val="24"/>
          <w:szCs w:val="24"/>
        </w:rPr>
        <w:t>Kp</w:t>
      </w:r>
      <w:proofErr w:type="spellEnd"/>
      <w:r w:rsidRPr="00822055">
        <w:rPr>
          <w:sz w:val="24"/>
          <w:szCs w:val="24"/>
        </w:rPr>
        <w:t xml:space="preserve">), zastrzega sobie prawo do zawnioskowania o przeprowadzenie kontroli przez Państwową Inspekcję Pracy (PIP). </w:t>
      </w:r>
    </w:p>
    <w:p w:rsidR="00822055" w:rsidRPr="00822055" w:rsidRDefault="00822055" w:rsidP="00822055">
      <w:pPr>
        <w:widowControl w:val="0"/>
        <w:numPr>
          <w:ilvl w:val="0"/>
          <w:numId w:val="43"/>
        </w:numPr>
        <w:jc w:val="both"/>
        <w:rPr>
          <w:sz w:val="24"/>
          <w:szCs w:val="24"/>
        </w:rPr>
      </w:pPr>
      <w:r w:rsidRPr="00822055">
        <w:rPr>
          <w:sz w:val="24"/>
          <w:szCs w:val="24"/>
        </w:rPr>
        <w:lastRenderedPageBreak/>
        <w:t>W przypadku potwierdzenia przez PIP nie przestrzegania zatrudnienia przez Wykonawcę lub podwykonawcę na podstawie umowy o pracę osób wykonujących czynności w</w:t>
      </w:r>
      <w:r w:rsidR="00E52C69">
        <w:rPr>
          <w:sz w:val="24"/>
          <w:szCs w:val="24"/>
        </w:rPr>
        <w:t> </w:t>
      </w:r>
      <w:r w:rsidRPr="00822055">
        <w:rPr>
          <w:sz w:val="24"/>
          <w:szCs w:val="24"/>
        </w:rPr>
        <w:t>zakresie realizacji zamówienia, których wykonanie polega na wykonywaniu pracy w</w:t>
      </w:r>
      <w:r w:rsidR="00E52C69">
        <w:rPr>
          <w:sz w:val="24"/>
          <w:szCs w:val="24"/>
        </w:rPr>
        <w:t> </w:t>
      </w:r>
      <w:r w:rsidRPr="00822055">
        <w:rPr>
          <w:sz w:val="24"/>
          <w:szCs w:val="24"/>
        </w:rPr>
        <w:t xml:space="preserve">sposób określony w art. 22 § 1* </w:t>
      </w:r>
      <w:proofErr w:type="spellStart"/>
      <w:r w:rsidRPr="00822055">
        <w:rPr>
          <w:sz w:val="24"/>
          <w:szCs w:val="24"/>
        </w:rPr>
        <w:t>Kp</w:t>
      </w:r>
      <w:proofErr w:type="spellEnd"/>
      <w:r w:rsidRPr="00822055">
        <w:rPr>
          <w:sz w:val="24"/>
          <w:szCs w:val="24"/>
        </w:rPr>
        <w:t xml:space="preserve">, Wykonawca będzie zobowiązany do zapłacenia kary umownej Zamawiającemu, niezależnie od kar nałożonych przez PIP, w wysokości 10 000,00 zł. za każdą osobę niezatrudnioną na podstawie umowy o pracę w sposób określony w art. 22 § 1* </w:t>
      </w:r>
      <w:proofErr w:type="spellStart"/>
      <w:r w:rsidRPr="00822055">
        <w:rPr>
          <w:sz w:val="24"/>
          <w:szCs w:val="24"/>
        </w:rPr>
        <w:t>Kp</w:t>
      </w:r>
      <w:proofErr w:type="spellEnd"/>
      <w:r w:rsidRPr="00822055">
        <w:rPr>
          <w:sz w:val="24"/>
          <w:szCs w:val="24"/>
        </w:rPr>
        <w:t xml:space="preserve">. </w:t>
      </w:r>
    </w:p>
    <w:p w:rsidR="00822055" w:rsidRPr="00822055" w:rsidRDefault="00822055" w:rsidP="00822055">
      <w:pPr>
        <w:ind w:left="360"/>
        <w:jc w:val="both"/>
        <w:rPr>
          <w:sz w:val="16"/>
          <w:szCs w:val="16"/>
        </w:rPr>
      </w:pPr>
      <w:r w:rsidRPr="00822055">
        <w:rPr>
          <w:sz w:val="16"/>
          <w:szCs w:val="16"/>
        </w:rPr>
        <w:t xml:space="preserve">*art. 22 § 1 </w:t>
      </w:r>
      <w:proofErr w:type="spellStart"/>
      <w:r w:rsidRPr="00822055">
        <w:rPr>
          <w:sz w:val="16"/>
          <w:szCs w:val="16"/>
        </w:rPr>
        <w:t>Kp</w:t>
      </w:r>
      <w:proofErr w:type="spellEnd"/>
      <w:r w:rsidRPr="00822055">
        <w:rPr>
          <w:sz w:val="16"/>
          <w:szCs w:val="16"/>
        </w:rPr>
        <w:t>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:rsidR="00793555" w:rsidRPr="000D25EA" w:rsidRDefault="003B1784">
      <w:pPr>
        <w:pStyle w:val="Tekstpodstawowy"/>
        <w:jc w:val="center"/>
        <w:rPr>
          <w:sz w:val="24"/>
          <w:szCs w:val="24"/>
        </w:rPr>
      </w:pPr>
      <w:r w:rsidRPr="000D25EA">
        <w:rPr>
          <w:sz w:val="24"/>
          <w:szCs w:val="24"/>
        </w:rPr>
        <w:t xml:space="preserve">§ </w:t>
      </w:r>
      <w:r w:rsidR="00393A94">
        <w:rPr>
          <w:sz w:val="24"/>
          <w:szCs w:val="24"/>
        </w:rPr>
        <w:t>9</w:t>
      </w:r>
    </w:p>
    <w:p w:rsidR="00232E90" w:rsidRDefault="00393A94" w:rsidP="00821B8A">
      <w:pPr>
        <w:jc w:val="both"/>
        <w:rPr>
          <w:sz w:val="24"/>
          <w:szCs w:val="24"/>
        </w:rPr>
      </w:pPr>
      <w:r w:rsidRPr="000C3EFA">
        <w:rPr>
          <w:sz w:val="24"/>
          <w:szCs w:val="24"/>
        </w:rPr>
        <w:t>Każda ze stron może wypowiedzieć umowę z zachowaniem jednomiesięcznego terminu wypowiedzenia</w:t>
      </w:r>
      <w:r w:rsidR="00232E90">
        <w:rPr>
          <w:sz w:val="24"/>
          <w:szCs w:val="24"/>
        </w:rPr>
        <w:t xml:space="preserve"> ze skutkiem prawnym na koniec miesiąca</w:t>
      </w:r>
    </w:p>
    <w:p w:rsidR="00F355F3" w:rsidRPr="000D25EA" w:rsidRDefault="00393A94" w:rsidP="00821B8A">
      <w:pPr>
        <w:jc w:val="both"/>
        <w:rPr>
          <w:sz w:val="24"/>
          <w:szCs w:val="24"/>
        </w:rPr>
      </w:pPr>
      <w:bookmarkStart w:id="0" w:name="_GoBack"/>
      <w:bookmarkEnd w:id="0"/>
      <w:r w:rsidRPr="000C3EFA">
        <w:rPr>
          <w:sz w:val="24"/>
          <w:szCs w:val="24"/>
        </w:rPr>
        <w:t>.</w:t>
      </w:r>
    </w:p>
    <w:p w:rsidR="00793555" w:rsidRPr="000D25EA" w:rsidRDefault="003B1784">
      <w:pPr>
        <w:pStyle w:val="Tekstpodstawowy"/>
        <w:jc w:val="center"/>
        <w:rPr>
          <w:sz w:val="24"/>
          <w:szCs w:val="24"/>
        </w:rPr>
      </w:pPr>
      <w:r w:rsidRPr="000D25EA">
        <w:rPr>
          <w:sz w:val="24"/>
          <w:szCs w:val="24"/>
        </w:rPr>
        <w:t xml:space="preserve">§ </w:t>
      </w:r>
      <w:r w:rsidR="00393A94">
        <w:rPr>
          <w:sz w:val="24"/>
          <w:szCs w:val="24"/>
        </w:rPr>
        <w:t>10</w:t>
      </w:r>
    </w:p>
    <w:p w:rsidR="00793555" w:rsidRPr="000D25EA" w:rsidRDefault="00793555">
      <w:pPr>
        <w:pStyle w:val="Tekstpodstawowy"/>
        <w:rPr>
          <w:sz w:val="24"/>
          <w:szCs w:val="24"/>
        </w:rPr>
      </w:pPr>
      <w:r w:rsidRPr="000D25EA">
        <w:rPr>
          <w:sz w:val="24"/>
          <w:szCs w:val="24"/>
        </w:rPr>
        <w:t xml:space="preserve">Umowa zostaje zawarta na czas od dnia </w:t>
      </w:r>
      <w:r w:rsidR="00393A94">
        <w:rPr>
          <w:sz w:val="24"/>
          <w:szCs w:val="24"/>
        </w:rPr>
        <w:t xml:space="preserve">01.02.2019 r. </w:t>
      </w:r>
      <w:r w:rsidRPr="000D25EA">
        <w:rPr>
          <w:sz w:val="24"/>
          <w:szCs w:val="24"/>
        </w:rPr>
        <w:t xml:space="preserve">do dnia </w:t>
      </w:r>
      <w:r w:rsidR="00393A94">
        <w:rPr>
          <w:sz w:val="24"/>
          <w:szCs w:val="24"/>
        </w:rPr>
        <w:t>31.01.2023 r.</w:t>
      </w:r>
    </w:p>
    <w:p w:rsidR="00372C31" w:rsidRPr="000D25EA" w:rsidRDefault="00372C31" w:rsidP="00AF0C57">
      <w:pPr>
        <w:jc w:val="both"/>
        <w:rPr>
          <w:sz w:val="24"/>
          <w:szCs w:val="24"/>
        </w:rPr>
      </w:pPr>
    </w:p>
    <w:p w:rsidR="00793555" w:rsidRPr="000D25EA" w:rsidRDefault="003B1784">
      <w:pPr>
        <w:pStyle w:val="Tekstpodstawowy"/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11</w:t>
      </w:r>
    </w:p>
    <w:p w:rsidR="00372C31" w:rsidRPr="000D25EA" w:rsidRDefault="00793555">
      <w:pPr>
        <w:pStyle w:val="Tekstpodstawowy"/>
        <w:rPr>
          <w:sz w:val="24"/>
          <w:szCs w:val="24"/>
        </w:rPr>
      </w:pPr>
      <w:r w:rsidRPr="000D25EA">
        <w:rPr>
          <w:sz w:val="24"/>
          <w:szCs w:val="24"/>
        </w:rPr>
        <w:t>Zmian</w:t>
      </w:r>
      <w:r w:rsidR="00E37BFB">
        <w:rPr>
          <w:sz w:val="24"/>
          <w:szCs w:val="24"/>
        </w:rPr>
        <w:t>y</w:t>
      </w:r>
      <w:r w:rsidRPr="000D25EA">
        <w:rPr>
          <w:sz w:val="24"/>
          <w:szCs w:val="24"/>
        </w:rPr>
        <w:t xml:space="preserve"> niniejszej umowy mo</w:t>
      </w:r>
      <w:r w:rsidR="00E37BFB">
        <w:rPr>
          <w:sz w:val="24"/>
          <w:szCs w:val="24"/>
        </w:rPr>
        <w:t>gą</w:t>
      </w:r>
      <w:r w:rsidRPr="000D25EA">
        <w:rPr>
          <w:sz w:val="24"/>
          <w:szCs w:val="24"/>
        </w:rPr>
        <w:t xml:space="preserve"> nastąpić jed</w:t>
      </w:r>
      <w:r w:rsidR="00E37BFB">
        <w:rPr>
          <w:sz w:val="24"/>
          <w:szCs w:val="24"/>
        </w:rPr>
        <w:t>y</w:t>
      </w:r>
      <w:r w:rsidRPr="000D25EA">
        <w:rPr>
          <w:sz w:val="24"/>
          <w:szCs w:val="24"/>
        </w:rPr>
        <w:t>nie w formie pisemnej pod rygorem nieważności.</w:t>
      </w:r>
    </w:p>
    <w:p w:rsidR="00793555" w:rsidRPr="000D25EA" w:rsidRDefault="003B1784">
      <w:pPr>
        <w:pStyle w:val="Tekstpodstawowy"/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12</w:t>
      </w:r>
    </w:p>
    <w:p w:rsidR="00793555" w:rsidRPr="000D25EA" w:rsidRDefault="00793555">
      <w:pPr>
        <w:pStyle w:val="Tekstpodstawowy"/>
        <w:rPr>
          <w:sz w:val="24"/>
          <w:szCs w:val="24"/>
        </w:rPr>
      </w:pPr>
      <w:r w:rsidRPr="000D25EA">
        <w:rPr>
          <w:sz w:val="24"/>
          <w:szCs w:val="24"/>
        </w:rPr>
        <w:t>W sprawach nieuregulowanych niniejszą umową mają zastosowanie przepisy Kodeksu Cywilnego oraz ustaw</w:t>
      </w:r>
      <w:r w:rsidR="00734295" w:rsidRPr="000D25EA">
        <w:rPr>
          <w:sz w:val="24"/>
          <w:szCs w:val="24"/>
        </w:rPr>
        <w:t xml:space="preserve">y Prawo Zamówień </w:t>
      </w:r>
      <w:r w:rsidRPr="000D25EA">
        <w:rPr>
          <w:sz w:val="24"/>
          <w:szCs w:val="24"/>
        </w:rPr>
        <w:t>Publicznych.</w:t>
      </w:r>
    </w:p>
    <w:p w:rsidR="00372C31" w:rsidRPr="000D25EA" w:rsidRDefault="00372C31">
      <w:pPr>
        <w:pStyle w:val="Tekstpodstawowy"/>
        <w:rPr>
          <w:sz w:val="24"/>
          <w:szCs w:val="24"/>
        </w:rPr>
      </w:pPr>
    </w:p>
    <w:p w:rsidR="00793555" w:rsidRPr="000D25EA" w:rsidRDefault="003B1784">
      <w:pPr>
        <w:pStyle w:val="Tekstpodstawowy"/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13</w:t>
      </w:r>
    </w:p>
    <w:p w:rsidR="00793555" w:rsidRPr="000D25EA" w:rsidRDefault="00793555">
      <w:pPr>
        <w:pStyle w:val="Tekstpodstawowy"/>
        <w:rPr>
          <w:sz w:val="24"/>
          <w:szCs w:val="24"/>
        </w:rPr>
      </w:pPr>
      <w:r w:rsidRPr="000D25EA">
        <w:rPr>
          <w:sz w:val="24"/>
          <w:szCs w:val="24"/>
        </w:rPr>
        <w:t>Specyfikacja Istotnych Warunków Zamówienia oraz Formularz ofertowy wraz z załącznikami stanowi integralną część niniejszej umowy.</w:t>
      </w:r>
    </w:p>
    <w:p w:rsidR="00821B8A" w:rsidRDefault="00821B8A">
      <w:pPr>
        <w:pStyle w:val="Tekstpodstawowy"/>
        <w:jc w:val="center"/>
        <w:rPr>
          <w:sz w:val="24"/>
          <w:szCs w:val="24"/>
        </w:rPr>
      </w:pPr>
    </w:p>
    <w:p w:rsidR="00793555" w:rsidRPr="000D25EA" w:rsidRDefault="003B1784">
      <w:pPr>
        <w:pStyle w:val="Tekstpodstawowy"/>
        <w:jc w:val="center"/>
        <w:rPr>
          <w:sz w:val="24"/>
          <w:szCs w:val="24"/>
        </w:rPr>
      </w:pPr>
      <w:r w:rsidRPr="000D25EA">
        <w:rPr>
          <w:sz w:val="24"/>
          <w:szCs w:val="24"/>
        </w:rPr>
        <w:t>§ 14</w:t>
      </w:r>
    </w:p>
    <w:p w:rsidR="00793555" w:rsidRPr="000D25EA" w:rsidRDefault="004E20FF">
      <w:pPr>
        <w:pStyle w:val="Tekstpodstawowy"/>
        <w:rPr>
          <w:sz w:val="24"/>
          <w:szCs w:val="24"/>
        </w:rPr>
      </w:pPr>
      <w:r w:rsidRPr="000D25EA">
        <w:rPr>
          <w:sz w:val="24"/>
          <w:szCs w:val="24"/>
        </w:rPr>
        <w:t>Umowę sporządzono w czterech</w:t>
      </w:r>
      <w:r w:rsidR="00793555" w:rsidRPr="000D25EA">
        <w:rPr>
          <w:sz w:val="24"/>
          <w:szCs w:val="24"/>
        </w:rPr>
        <w:t xml:space="preserve"> jednobr</w:t>
      </w:r>
      <w:r w:rsidRPr="000D25EA">
        <w:rPr>
          <w:sz w:val="24"/>
          <w:szCs w:val="24"/>
        </w:rPr>
        <w:t>zmiących egzemplarzach w tym trzy</w:t>
      </w:r>
      <w:r w:rsidR="00793555" w:rsidRPr="000D25EA">
        <w:rPr>
          <w:sz w:val="24"/>
          <w:szCs w:val="24"/>
        </w:rPr>
        <w:t xml:space="preserve"> egzemplarze dla Zamawiającego jeden egzemplarz dla Wykonawcy.</w:t>
      </w:r>
    </w:p>
    <w:p w:rsidR="00AF0C57" w:rsidRPr="000D25EA" w:rsidRDefault="00AF0C57">
      <w:pPr>
        <w:pStyle w:val="Tekstpodstawowy"/>
        <w:rPr>
          <w:sz w:val="24"/>
          <w:szCs w:val="24"/>
        </w:rPr>
      </w:pPr>
    </w:p>
    <w:p w:rsidR="00AF0C57" w:rsidRPr="000D25EA" w:rsidRDefault="00AF0C57">
      <w:pPr>
        <w:pStyle w:val="Tekstpodstawowy"/>
        <w:rPr>
          <w:sz w:val="24"/>
          <w:szCs w:val="24"/>
        </w:rPr>
      </w:pPr>
    </w:p>
    <w:p w:rsidR="00686EE9" w:rsidRPr="000D25EA" w:rsidRDefault="00E37BFB" w:rsidP="00E37BFB">
      <w:pPr>
        <w:ind w:left="708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52C69">
        <w:rPr>
          <w:b/>
          <w:sz w:val="24"/>
          <w:szCs w:val="24"/>
        </w:rPr>
        <w:tab/>
      </w:r>
      <w:r w:rsidR="00E52C69">
        <w:rPr>
          <w:b/>
          <w:sz w:val="24"/>
          <w:szCs w:val="24"/>
        </w:rPr>
        <w:tab/>
      </w:r>
      <w:r>
        <w:rPr>
          <w:b/>
          <w:sz w:val="24"/>
          <w:szCs w:val="24"/>
        </w:rPr>
        <w:t>Zamawiający</w:t>
      </w:r>
    </w:p>
    <w:sectPr w:rsidR="00686EE9" w:rsidRPr="000D25E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E86"/>
    <w:multiLevelType w:val="multilevel"/>
    <w:tmpl w:val="C0BED7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17AE4"/>
    <w:multiLevelType w:val="singleLevel"/>
    <w:tmpl w:val="B5864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7020A2E"/>
    <w:multiLevelType w:val="multilevel"/>
    <w:tmpl w:val="1F50B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242DB"/>
    <w:multiLevelType w:val="singleLevel"/>
    <w:tmpl w:val="389AFA5C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E340F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F804337"/>
    <w:multiLevelType w:val="hybridMultilevel"/>
    <w:tmpl w:val="1F50B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17E7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AA46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0B357F"/>
    <w:multiLevelType w:val="singleLevel"/>
    <w:tmpl w:val="B5864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B2C0E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BA071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CFA56EC"/>
    <w:multiLevelType w:val="singleLevel"/>
    <w:tmpl w:val="A6AE1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1F1A67C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F9B44A4"/>
    <w:multiLevelType w:val="multilevel"/>
    <w:tmpl w:val="D9506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14">
    <w:nsid w:val="1FA5386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00522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2FE35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CD06D8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E8F5F91"/>
    <w:multiLevelType w:val="hybridMultilevel"/>
    <w:tmpl w:val="2E76D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7E92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B46D2"/>
    <w:multiLevelType w:val="hybridMultilevel"/>
    <w:tmpl w:val="EAF446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E3842C0">
      <w:start w:val="1"/>
      <w:numFmt w:val="low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0555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5F76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4F245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7CD58D5"/>
    <w:multiLevelType w:val="multilevel"/>
    <w:tmpl w:val="5CB4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24">
    <w:nsid w:val="486C2074"/>
    <w:multiLevelType w:val="hybridMultilevel"/>
    <w:tmpl w:val="E8384134"/>
    <w:lvl w:ilvl="0" w:tplc="D10C75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E0584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F6B1427"/>
    <w:multiLevelType w:val="singleLevel"/>
    <w:tmpl w:val="BC627F0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51561A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8">
    <w:nsid w:val="53775588"/>
    <w:multiLevelType w:val="hybridMultilevel"/>
    <w:tmpl w:val="FE4EBD14"/>
    <w:lvl w:ilvl="0" w:tplc="347E5022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383FCB"/>
    <w:multiLevelType w:val="singleLevel"/>
    <w:tmpl w:val="372AB87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3C4FC4"/>
    <w:multiLevelType w:val="multilevel"/>
    <w:tmpl w:val="C6E014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1">
    <w:nsid w:val="5BC012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C4463F3"/>
    <w:multiLevelType w:val="singleLevel"/>
    <w:tmpl w:val="48789F3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>
    <w:nsid w:val="614E2F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17B77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44568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0C3363"/>
    <w:multiLevelType w:val="singleLevel"/>
    <w:tmpl w:val="54605D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6DC4F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0A65DE0"/>
    <w:multiLevelType w:val="hybridMultilevel"/>
    <w:tmpl w:val="2C68FEC8"/>
    <w:lvl w:ilvl="0" w:tplc="D10C75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D74193"/>
    <w:multiLevelType w:val="multilevel"/>
    <w:tmpl w:val="99E80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1">
    <w:nsid w:val="72D110E2"/>
    <w:multiLevelType w:val="multilevel"/>
    <w:tmpl w:val="803859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55C2965"/>
    <w:multiLevelType w:val="singleLevel"/>
    <w:tmpl w:val="4B86DCBC"/>
    <w:lvl w:ilvl="0">
      <w:start w:val="1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>
    <w:nsid w:val="7D2F58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4"/>
  </w:num>
  <w:num w:numId="2">
    <w:abstractNumId w:val="17"/>
  </w:num>
  <w:num w:numId="3">
    <w:abstractNumId w:val="13"/>
  </w:num>
  <w:num w:numId="4">
    <w:abstractNumId w:val="6"/>
  </w:num>
  <w:num w:numId="5">
    <w:abstractNumId w:val="41"/>
  </w:num>
  <w:num w:numId="6">
    <w:abstractNumId w:val="26"/>
  </w:num>
  <w:num w:numId="7">
    <w:abstractNumId w:val="10"/>
  </w:num>
  <w:num w:numId="8">
    <w:abstractNumId w:val="21"/>
  </w:num>
  <w:num w:numId="9">
    <w:abstractNumId w:val="7"/>
  </w:num>
  <w:num w:numId="10">
    <w:abstractNumId w:val="31"/>
  </w:num>
  <w:num w:numId="11">
    <w:abstractNumId w:val="35"/>
  </w:num>
  <w:num w:numId="12">
    <w:abstractNumId w:val="12"/>
  </w:num>
  <w:num w:numId="13">
    <w:abstractNumId w:val="9"/>
  </w:num>
  <w:num w:numId="14">
    <w:abstractNumId w:val="33"/>
  </w:num>
  <w:num w:numId="15">
    <w:abstractNumId w:val="22"/>
  </w:num>
  <w:num w:numId="16">
    <w:abstractNumId w:val="43"/>
  </w:num>
  <w:num w:numId="17">
    <w:abstractNumId w:val="16"/>
  </w:num>
  <w:num w:numId="18">
    <w:abstractNumId w:val="3"/>
  </w:num>
  <w:num w:numId="19">
    <w:abstractNumId w:val="36"/>
  </w:num>
  <w:num w:numId="20">
    <w:abstractNumId w:val="37"/>
  </w:num>
  <w:num w:numId="21">
    <w:abstractNumId w:val="15"/>
  </w:num>
  <w:num w:numId="22">
    <w:abstractNumId w:val="29"/>
  </w:num>
  <w:num w:numId="23">
    <w:abstractNumId w:val="25"/>
  </w:num>
  <w:num w:numId="24">
    <w:abstractNumId w:val="11"/>
  </w:num>
  <w:num w:numId="25">
    <w:abstractNumId w:val="27"/>
  </w:num>
  <w:num w:numId="26">
    <w:abstractNumId w:val="20"/>
  </w:num>
  <w:num w:numId="27">
    <w:abstractNumId w:val="32"/>
  </w:num>
  <w:num w:numId="28">
    <w:abstractNumId w:val="1"/>
  </w:num>
  <w:num w:numId="29">
    <w:abstractNumId w:val="14"/>
  </w:num>
  <w:num w:numId="30">
    <w:abstractNumId w:val="5"/>
  </w:num>
  <w:num w:numId="31">
    <w:abstractNumId w:val="2"/>
  </w:num>
  <w:num w:numId="32">
    <w:abstractNumId w:val="18"/>
  </w:num>
  <w:num w:numId="33">
    <w:abstractNumId w:val="19"/>
  </w:num>
  <w:num w:numId="34">
    <w:abstractNumId w:val="8"/>
  </w:num>
  <w:num w:numId="35">
    <w:abstractNumId w:val="24"/>
  </w:num>
  <w:num w:numId="36">
    <w:abstractNumId w:val="0"/>
  </w:num>
  <w:num w:numId="37">
    <w:abstractNumId w:val="42"/>
  </w:num>
  <w:num w:numId="38">
    <w:abstractNumId w:val="39"/>
  </w:num>
  <w:num w:numId="39">
    <w:abstractNumId w:val="4"/>
    <w:lvlOverride w:ilvl="0">
      <w:startOverride w:val="1"/>
    </w:lvlOverride>
  </w:num>
  <w:num w:numId="40">
    <w:abstractNumId w:val="28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D8C"/>
    <w:rsid w:val="0001637B"/>
    <w:rsid w:val="00020E6F"/>
    <w:rsid w:val="00021728"/>
    <w:rsid w:val="00027DD4"/>
    <w:rsid w:val="00032689"/>
    <w:rsid w:val="00065704"/>
    <w:rsid w:val="0006795F"/>
    <w:rsid w:val="000717E8"/>
    <w:rsid w:val="000A4FC4"/>
    <w:rsid w:val="000D25EA"/>
    <w:rsid w:val="000E398B"/>
    <w:rsid w:val="0010154E"/>
    <w:rsid w:val="001060FA"/>
    <w:rsid w:val="00134788"/>
    <w:rsid w:val="00147C3A"/>
    <w:rsid w:val="00161077"/>
    <w:rsid w:val="001628F2"/>
    <w:rsid w:val="00164225"/>
    <w:rsid w:val="0017761B"/>
    <w:rsid w:val="0018007E"/>
    <w:rsid w:val="001817E2"/>
    <w:rsid w:val="00196570"/>
    <w:rsid w:val="001B01B2"/>
    <w:rsid w:val="001C2628"/>
    <w:rsid w:val="001C77C9"/>
    <w:rsid w:val="001E02DF"/>
    <w:rsid w:val="001F1268"/>
    <w:rsid w:val="001F2603"/>
    <w:rsid w:val="001F5478"/>
    <w:rsid w:val="002145A9"/>
    <w:rsid w:val="00220A0F"/>
    <w:rsid w:val="00222B08"/>
    <w:rsid w:val="002242A4"/>
    <w:rsid w:val="00226F31"/>
    <w:rsid w:val="00232E90"/>
    <w:rsid w:val="00237F8F"/>
    <w:rsid w:val="002627F6"/>
    <w:rsid w:val="00262F39"/>
    <w:rsid w:val="00265D07"/>
    <w:rsid w:val="00271AEF"/>
    <w:rsid w:val="002727CA"/>
    <w:rsid w:val="0027393E"/>
    <w:rsid w:val="00284B0A"/>
    <w:rsid w:val="00293605"/>
    <w:rsid w:val="002A1BEA"/>
    <w:rsid w:val="002B1887"/>
    <w:rsid w:val="002B4E2D"/>
    <w:rsid w:val="002B7816"/>
    <w:rsid w:val="002C00DB"/>
    <w:rsid w:val="002C74E4"/>
    <w:rsid w:val="002D34A3"/>
    <w:rsid w:val="002F6F96"/>
    <w:rsid w:val="00313F00"/>
    <w:rsid w:val="003174E2"/>
    <w:rsid w:val="003254B7"/>
    <w:rsid w:val="00336F0D"/>
    <w:rsid w:val="00347B43"/>
    <w:rsid w:val="003639B6"/>
    <w:rsid w:val="00372C31"/>
    <w:rsid w:val="003801D7"/>
    <w:rsid w:val="00384D4A"/>
    <w:rsid w:val="00393A94"/>
    <w:rsid w:val="00397AC3"/>
    <w:rsid w:val="003B1784"/>
    <w:rsid w:val="003D2B61"/>
    <w:rsid w:val="003E07DE"/>
    <w:rsid w:val="003F7B5E"/>
    <w:rsid w:val="004023B2"/>
    <w:rsid w:val="0041086A"/>
    <w:rsid w:val="0042111C"/>
    <w:rsid w:val="004333BA"/>
    <w:rsid w:val="004501CF"/>
    <w:rsid w:val="00465AC4"/>
    <w:rsid w:val="00494AB3"/>
    <w:rsid w:val="00496311"/>
    <w:rsid w:val="004A0604"/>
    <w:rsid w:val="004D3E57"/>
    <w:rsid w:val="004D5936"/>
    <w:rsid w:val="004E20FF"/>
    <w:rsid w:val="00503D15"/>
    <w:rsid w:val="005075F7"/>
    <w:rsid w:val="00513896"/>
    <w:rsid w:val="005413A1"/>
    <w:rsid w:val="00547A8A"/>
    <w:rsid w:val="005536CB"/>
    <w:rsid w:val="00563784"/>
    <w:rsid w:val="00573D63"/>
    <w:rsid w:val="005B0DD4"/>
    <w:rsid w:val="005B1338"/>
    <w:rsid w:val="005B6DB7"/>
    <w:rsid w:val="005D4BCA"/>
    <w:rsid w:val="00607572"/>
    <w:rsid w:val="0063138E"/>
    <w:rsid w:val="00632F5E"/>
    <w:rsid w:val="006458F7"/>
    <w:rsid w:val="00666068"/>
    <w:rsid w:val="00672876"/>
    <w:rsid w:val="00684187"/>
    <w:rsid w:val="0068562A"/>
    <w:rsid w:val="00686EE9"/>
    <w:rsid w:val="006A5111"/>
    <w:rsid w:val="006C4F20"/>
    <w:rsid w:val="006F1EEE"/>
    <w:rsid w:val="00704F53"/>
    <w:rsid w:val="00706B53"/>
    <w:rsid w:val="00714668"/>
    <w:rsid w:val="007147B5"/>
    <w:rsid w:val="00714BF5"/>
    <w:rsid w:val="00715E89"/>
    <w:rsid w:val="0071677A"/>
    <w:rsid w:val="00720EBA"/>
    <w:rsid w:val="00730315"/>
    <w:rsid w:val="00734295"/>
    <w:rsid w:val="0073546E"/>
    <w:rsid w:val="00742BBA"/>
    <w:rsid w:val="00753E35"/>
    <w:rsid w:val="0078474E"/>
    <w:rsid w:val="007934F8"/>
    <w:rsid w:val="00793555"/>
    <w:rsid w:val="007B38A9"/>
    <w:rsid w:val="007C018E"/>
    <w:rsid w:val="007D7635"/>
    <w:rsid w:val="0081038E"/>
    <w:rsid w:val="00821B8A"/>
    <w:rsid w:val="00822055"/>
    <w:rsid w:val="00825685"/>
    <w:rsid w:val="008370E3"/>
    <w:rsid w:val="008869BC"/>
    <w:rsid w:val="008B3A4E"/>
    <w:rsid w:val="008C0217"/>
    <w:rsid w:val="008C077C"/>
    <w:rsid w:val="008C1080"/>
    <w:rsid w:val="008E2371"/>
    <w:rsid w:val="008E5F55"/>
    <w:rsid w:val="009012A7"/>
    <w:rsid w:val="0090715E"/>
    <w:rsid w:val="009173E8"/>
    <w:rsid w:val="00920C9B"/>
    <w:rsid w:val="00923DB5"/>
    <w:rsid w:val="00945941"/>
    <w:rsid w:val="0095098B"/>
    <w:rsid w:val="00962D8C"/>
    <w:rsid w:val="0098639A"/>
    <w:rsid w:val="009A11CB"/>
    <w:rsid w:val="009B34C9"/>
    <w:rsid w:val="009B6AB3"/>
    <w:rsid w:val="009C1B38"/>
    <w:rsid w:val="009C3538"/>
    <w:rsid w:val="009D163D"/>
    <w:rsid w:val="00A00449"/>
    <w:rsid w:val="00A0266D"/>
    <w:rsid w:val="00A042AE"/>
    <w:rsid w:val="00A0597D"/>
    <w:rsid w:val="00A070F2"/>
    <w:rsid w:val="00A2688B"/>
    <w:rsid w:val="00A30563"/>
    <w:rsid w:val="00A311ED"/>
    <w:rsid w:val="00A34B94"/>
    <w:rsid w:val="00A51B5A"/>
    <w:rsid w:val="00A63011"/>
    <w:rsid w:val="00A772A0"/>
    <w:rsid w:val="00A90C89"/>
    <w:rsid w:val="00A95098"/>
    <w:rsid w:val="00AC6055"/>
    <w:rsid w:val="00AD2D24"/>
    <w:rsid w:val="00AD344C"/>
    <w:rsid w:val="00AE5C27"/>
    <w:rsid w:val="00AF0C57"/>
    <w:rsid w:val="00AF604D"/>
    <w:rsid w:val="00B043D2"/>
    <w:rsid w:val="00B21BD1"/>
    <w:rsid w:val="00B45B5C"/>
    <w:rsid w:val="00B66153"/>
    <w:rsid w:val="00BA7EC1"/>
    <w:rsid w:val="00BB520A"/>
    <w:rsid w:val="00BD3B36"/>
    <w:rsid w:val="00BD4E6C"/>
    <w:rsid w:val="00BD78AF"/>
    <w:rsid w:val="00C02904"/>
    <w:rsid w:val="00C347D1"/>
    <w:rsid w:val="00C34CE4"/>
    <w:rsid w:val="00C377EC"/>
    <w:rsid w:val="00C54458"/>
    <w:rsid w:val="00C61926"/>
    <w:rsid w:val="00C66FD3"/>
    <w:rsid w:val="00CE5437"/>
    <w:rsid w:val="00CF08A4"/>
    <w:rsid w:val="00D005AB"/>
    <w:rsid w:val="00D13400"/>
    <w:rsid w:val="00D15481"/>
    <w:rsid w:val="00D15857"/>
    <w:rsid w:val="00D274C0"/>
    <w:rsid w:val="00D32850"/>
    <w:rsid w:val="00D33E8F"/>
    <w:rsid w:val="00D53CB3"/>
    <w:rsid w:val="00D60DBA"/>
    <w:rsid w:val="00D72EDE"/>
    <w:rsid w:val="00D835B6"/>
    <w:rsid w:val="00D84CBD"/>
    <w:rsid w:val="00DD1081"/>
    <w:rsid w:val="00DF0727"/>
    <w:rsid w:val="00E05379"/>
    <w:rsid w:val="00E14CEB"/>
    <w:rsid w:val="00E21ED7"/>
    <w:rsid w:val="00E301C9"/>
    <w:rsid w:val="00E32958"/>
    <w:rsid w:val="00E37BFB"/>
    <w:rsid w:val="00E47867"/>
    <w:rsid w:val="00E52C69"/>
    <w:rsid w:val="00E5407C"/>
    <w:rsid w:val="00EB65DA"/>
    <w:rsid w:val="00EB6A82"/>
    <w:rsid w:val="00ED06D2"/>
    <w:rsid w:val="00EE3FB1"/>
    <w:rsid w:val="00EE650D"/>
    <w:rsid w:val="00EF18E0"/>
    <w:rsid w:val="00EF4F10"/>
    <w:rsid w:val="00F355F3"/>
    <w:rsid w:val="00F746F2"/>
    <w:rsid w:val="00F90ECE"/>
    <w:rsid w:val="00FA73EE"/>
    <w:rsid w:val="00FB5646"/>
    <w:rsid w:val="00FB60D1"/>
    <w:rsid w:val="00FC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Tekstpodstawowy3">
    <w:name w:val="Body Text 3"/>
    <w:basedOn w:val="Normalny"/>
    <w:link w:val="Tekstpodstawowy3Znak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AF604D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869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869BC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686E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86EE9"/>
  </w:style>
  <w:style w:type="character" w:customStyle="1" w:styleId="TytuZnak">
    <w:name w:val="Tytuł Znak"/>
    <w:link w:val="Tytu"/>
    <w:uiPriority w:val="99"/>
    <w:rsid w:val="00A772A0"/>
    <w:rPr>
      <w:sz w:val="24"/>
    </w:rPr>
  </w:style>
  <w:style w:type="character" w:customStyle="1" w:styleId="TekstpodstawowyZnak">
    <w:name w:val="Tekst podstawowy Znak"/>
    <w:link w:val="Tekstpodstawowy"/>
    <w:rsid w:val="00A77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C12BE-0F9C-4C57-8B2D-F033ABA9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1427</Words>
  <Characters>8564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Urzad Miasta</Company>
  <LinksUpToDate>false</LinksUpToDate>
  <CharactersWithSpaces>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Gospodarz Miasta</dc:creator>
  <cp:lastModifiedBy>Iwona Milewska</cp:lastModifiedBy>
  <cp:revision>90</cp:revision>
  <cp:lastPrinted>2014-08-21T08:17:00Z</cp:lastPrinted>
  <dcterms:created xsi:type="dcterms:W3CDTF">2014-07-24T15:58:00Z</dcterms:created>
  <dcterms:modified xsi:type="dcterms:W3CDTF">2018-11-13T07:36:00Z</dcterms:modified>
</cp:coreProperties>
</file>