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243735" w:rsidRPr="00A74D52" w14:paraId="2CF3E848" w14:textId="77777777" w:rsidTr="00C1330B">
        <w:trPr>
          <w:trHeight w:val="405"/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42B4" w14:textId="46F5693D" w:rsidR="0003400E" w:rsidRPr="00A74D52" w:rsidRDefault="00243735" w:rsidP="008C01D9">
            <w:pPr>
              <w:spacing w:after="0" w:line="240" w:lineRule="auto"/>
              <w:jc w:val="right"/>
              <w:rPr>
                <w:rFonts w:cs="Arial"/>
              </w:rPr>
            </w:pPr>
            <w:bookmarkStart w:id="0" w:name="_GoBack"/>
            <w:bookmarkEnd w:id="0"/>
            <w:r w:rsidRPr="00A74D52">
              <w:rPr>
                <w:rFonts w:cs="Arial"/>
                <w:b/>
              </w:rPr>
              <w:t xml:space="preserve">Warszawa, dnia </w:t>
            </w:r>
            <w:r w:rsidR="008C01D9">
              <w:rPr>
                <w:rFonts w:cs="Arial"/>
                <w:b/>
              </w:rPr>
              <w:t>22</w:t>
            </w:r>
            <w:r w:rsidR="006837C7">
              <w:rPr>
                <w:rFonts w:cs="Arial"/>
                <w:b/>
              </w:rPr>
              <w:t xml:space="preserve"> li</w:t>
            </w:r>
            <w:r w:rsidR="008C01D9">
              <w:rPr>
                <w:rFonts w:cs="Arial"/>
                <w:b/>
              </w:rPr>
              <w:t xml:space="preserve">stopada </w:t>
            </w:r>
            <w:r w:rsidRPr="00A74D52">
              <w:rPr>
                <w:rFonts w:cs="Arial"/>
                <w:b/>
              </w:rPr>
              <w:t>20</w:t>
            </w:r>
            <w:r w:rsidR="006837C7">
              <w:rPr>
                <w:rFonts w:cs="Arial"/>
                <w:b/>
              </w:rPr>
              <w:t>21</w:t>
            </w:r>
            <w:r w:rsidR="0046324B" w:rsidRPr="00A74D52">
              <w:rPr>
                <w:rFonts w:cs="Arial"/>
                <w:b/>
              </w:rPr>
              <w:t xml:space="preserve"> </w:t>
            </w:r>
            <w:r w:rsidRPr="00A74D52">
              <w:rPr>
                <w:rFonts w:cs="Arial"/>
                <w:b/>
              </w:rPr>
              <w:t>r</w:t>
            </w:r>
            <w:r w:rsidRPr="00A74D52">
              <w:rPr>
                <w:rFonts w:cs="Arial"/>
              </w:rPr>
              <w:t>.</w:t>
            </w:r>
          </w:p>
        </w:tc>
      </w:tr>
      <w:tr w:rsidR="00243735" w:rsidRPr="00A74D52" w14:paraId="41846EF4" w14:textId="77777777" w:rsidTr="00C1330B">
        <w:trPr>
          <w:tblCellSpacing w:w="0" w:type="dxa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07CA" w14:textId="77777777" w:rsidR="004931CE" w:rsidRDefault="004931CE" w:rsidP="006837C7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2D7824D0" w14:textId="77777777" w:rsidR="00583603" w:rsidRDefault="002459D3" w:rsidP="006837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ZAPROSZENIE</w:t>
            </w:r>
            <w:r w:rsidR="002C0B9C" w:rsidRPr="00A74D52">
              <w:rPr>
                <w:rFonts w:cs="Arial"/>
                <w:b/>
              </w:rPr>
              <w:t xml:space="preserve"> DO SKŁADANIA OFERT </w:t>
            </w:r>
          </w:p>
          <w:p w14:paraId="671591BA" w14:textId="5EA01F40" w:rsidR="004931CE" w:rsidRPr="00A74D52" w:rsidRDefault="004931CE" w:rsidP="006837C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43735" w:rsidRPr="00A74D52" w14:paraId="07E1FC42" w14:textId="77777777" w:rsidTr="009802DA">
        <w:trPr>
          <w:trHeight w:val="220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4D14" w14:textId="77777777" w:rsidR="0003400E" w:rsidRPr="00A74D52" w:rsidRDefault="00243735" w:rsidP="001978F7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Zamawiający: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50DE" w14:textId="6D13EB72" w:rsidR="008005F8" w:rsidRPr="007B0D4A" w:rsidRDefault="006837C7" w:rsidP="0046324B">
            <w:pPr>
              <w:spacing w:after="0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BIBLIOTEKA GŁÓWNA POLITECHNIKI WARSZAWSKIEJ</w:t>
            </w:r>
          </w:p>
          <w:p w14:paraId="44ACC652" w14:textId="75285605" w:rsidR="0046324B" w:rsidRPr="00A74D52" w:rsidRDefault="006837C7" w:rsidP="0046324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Plac Politechniki 1 </w:t>
            </w:r>
            <w:r>
              <w:rPr>
                <w:rFonts w:cs="Arial"/>
                <w:b/>
              </w:rPr>
              <w:br/>
            </w:r>
            <w:r w:rsidR="0046324B" w:rsidRPr="00A74D52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</w:t>
            </w:r>
            <w:r w:rsidR="0046324B" w:rsidRPr="00A74D52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66</w:t>
            </w:r>
            <w:r w:rsidR="0046324B" w:rsidRPr="00A74D52">
              <w:rPr>
                <w:rFonts w:cs="Arial"/>
                <w:b/>
              </w:rPr>
              <w:t>1 Warszawa</w:t>
            </w:r>
          </w:p>
          <w:p w14:paraId="16780288" w14:textId="1D406670" w:rsidR="0046324B" w:rsidRPr="001235CE" w:rsidRDefault="0064186A" w:rsidP="0046324B">
            <w:pPr>
              <w:spacing w:after="0"/>
              <w:rPr>
                <w:rFonts w:cs="Arial"/>
                <w:lang w:val="en-US"/>
              </w:rPr>
            </w:pPr>
            <w:hyperlink r:id="rId9" w:history="1">
              <w:r w:rsidR="006837C7" w:rsidRPr="001235CE">
                <w:rPr>
                  <w:rStyle w:val="Hipercze"/>
                  <w:rFonts w:cs="Arial"/>
                  <w:lang w:val="en-US"/>
                </w:rPr>
                <w:t>www.bg.pw.edu.pl</w:t>
              </w:r>
            </w:hyperlink>
            <w:r w:rsidR="00A74D52" w:rsidRPr="001235CE">
              <w:rPr>
                <w:rFonts w:cs="Arial"/>
                <w:lang w:val="en-US"/>
              </w:rPr>
              <w:t xml:space="preserve"> </w:t>
            </w:r>
            <w:r w:rsidR="0046324B" w:rsidRPr="001235CE">
              <w:rPr>
                <w:rFonts w:cs="Arial"/>
                <w:lang w:val="en-US"/>
              </w:rPr>
              <w:t xml:space="preserve">     </w:t>
            </w:r>
          </w:p>
          <w:p w14:paraId="1C1A1804" w14:textId="77777777" w:rsidR="00A74D52" w:rsidRPr="001235CE" w:rsidRDefault="0046324B" w:rsidP="0046324B">
            <w:pPr>
              <w:spacing w:after="0"/>
              <w:rPr>
                <w:rFonts w:cs="Arial"/>
                <w:lang w:val="en-US"/>
              </w:rPr>
            </w:pPr>
            <w:r w:rsidRPr="001235CE">
              <w:rPr>
                <w:rFonts w:cs="Arial"/>
                <w:lang w:val="en-US"/>
              </w:rPr>
              <w:t>email:</w:t>
            </w:r>
          </w:p>
          <w:p w14:paraId="334112AE" w14:textId="02A0468A" w:rsidR="0046324B" w:rsidRPr="006837C7" w:rsidRDefault="0064186A" w:rsidP="0046324B">
            <w:pPr>
              <w:spacing w:after="0"/>
              <w:rPr>
                <w:rFonts w:cs="Arial"/>
              </w:rPr>
            </w:pPr>
            <w:hyperlink r:id="rId10" w:history="1">
              <w:r w:rsidR="006837C7" w:rsidRPr="006837C7">
                <w:rPr>
                  <w:rStyle w:val="Hipercze"/>
                </w:rPr>
                <w:t>krzysztof</w:t>
              </w:r>
              <w:r w:rsidR="006837C7" w:rsidRPr="006837C7">
                <w:rPr>
                  <w:rStyle w:val="Hipercze"/>
                  <w:rFonts w:cs="Arial"/>
                </w:rPr>
                <w:t>.krol@pw.edu.pl</w:t>
              </w:r>
            </w:hyperlink>
            <w:r w:rsidR="006837C7" w:rsidRPr="006837C7">
              <w:rPr>
                <w:rFonts w:cs="Arial"/>
              </w:rPr>
              <w:t xml:space="preserve"> </w:t>
            </w:r>
          </w:p>
          <w:p w14:paraId="54C0EA1B" w14:textId="0E56FC95" w:rsidR="00D7032E" w:rsidRPr="006837C7" w:rsidRDefault="006837C7" w:rsidP="006837C7">
            <w:pPr>
              <w:spacing w:after="0"/>
              <w:rPr>
                <w:rFonts w:cs="Arial"/>
              </w:rPr>
            </w:pPr>
            <w:r w:rsidRPr="006837C7">
              <w:rPr>
                <w:rFonts w:cs="Arial"/>
              </w:rPr>
              <w:t>Telefon: +48 (22) 234 77 00</w:t>
            </w:r>
          </w:p>
        </w:tc>
      </w:tr>
      <w:tr w:rsidR="00583603" w:rsidRPr="00A74D52" w14:paraId="2C513FBF" w14:textId="77777777" w:rsidTr="009802DA">
        <w:trPr>
          <w:trHeight w:val="109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1E0E" w14:textId="44075927" w:rsidR="00583603" w:rsidRPr="008C01D9" w:rsidRDefault="00583603" w:rsidP="001978F7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8C01D9">
              <w:rPr>
                <w:rFonts w:cs="Arial"/>
                <w:b/>
                <w:color w:val="FF0000"/>
              </w:rPr>
              <w:t>Podstawa Prawna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ACE83" w14:textId="2883DF90" w:rsidR="00583603" w:rsidRPr="008C01D9" w:rsidRDefault="00A74D52" w:rsidP="00A74D52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</w:pPr>
            <w:r w:rsidRPr="008C01D9"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>(Niniejsze zapytanie ma formę rozeznania rynku i nie stanowi zapytania ofertowego w rozumieniu przepisów ustawy Prawo zamówień publicznych)</w:t>
            </w:r>
          </w:p>
        </w:tc>
      </w:tr>
      <w:tr w:rsidR="00DE46A0" w:rsidRPr="00A74D52" w14:paraId="6E4B30F4" w14:textId="77777777" w:rsidTr="009802DA">
        <w:trPr>
          <w:trHeight w:val="70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7196A" w14:textId="42D89EBB" w:rsidR="00DE46A0" w:rsidRPr="00A74D52" w:rsidRDefault="0009160B" w:rsidP="00691EA5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Przedmiot</w:t>
            </w:r>
            <w:r w:rsidR="00DE46A0" w:rsidRPr="00A74D52">
              <w:rPr>
                <w:rFonts w:cs="Arial"/>
                <w:b/>
              </w:rPr>
              <w:t xml:space="preserve"> zamówienia: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40170" w14:textId="1476F55E" w:rsidR="00DE46A0" w:rsidRPr="00A74D52" w:rsidRDefault="00074903" w:rsidP="0023418A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A74D52">
              <w:rPr>
                <w:rFonts w:cs="Arial"/>
                <w:b/>
                <w:bCs/>
              </w:rPr>
              <w:t>Przedmiot</w:t>
            </w:r>
            <w:r w:rsidR="00A74D52" w:rsidRPr="00A74D52">
              <w:rPr>
                <w:rFonts w:cs="Arial"/>
                <w:b/>
                <w:bCs/>
              </w:rPr>
              <w:t xml:space="preserve">em </w:t>
            </w:r>
            <w:r w:rsidRPr="00A74D52">
              <w:rPr>
                <w:rFonts w:cs="Arial"/>
                <w:b/>
                <w:bCs/>
              </w:rPr>
              <w:t>zamówienia</w:t>
            </w:r>
            <w:r w:rsidR="00A74D52" w:rsidRPr="00A74D52">
              <w:rPr>
                <w:rFonts w:cs="Arial"/>
                <w:b/>
                <w:bCs/>
              </w:rPr>
              <w:t xml:space="preserve"> jest:</w:t>
            </w:r>
          </w:p>
          <w:p w14:paraId="22A72A33" w14:textId="1AAF1FD7" w:rsidR="00AA5502" w:rsidRDefault="001235CE" w:rsidP="00AA5502">
            <w:pPr>
              <w:pStyle w:val="Bezodstpw"/>
              <w:spacing w:after="240"/>
              <w:ind w:left="1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</w:t>
            </w:r>
            <w:r w:rsidR="00AA5502">
              <w:rPr>
                <w:rFonts w:cstheme="minorHAnsi"/>
              </w:rPr>
              <w:t>transportowanie księgozbioru</w:t>
            </w:r>
            <w:r w:rsidR="008C01D9">
              <w:rPr>
                <w:rFonts w:cstheme="minorHAnsi"/>
              </w:rPr>
              <w:t xml:space="preserve"> </w:t>
            </w:r>
            <w:r w:rsidR="008C01D9" w:rsidRPr="008C01D9">
              <w:rPr>
                <w:rFonts w:cstheme="minorHAnsi"/>
              </w:rPr>
              <w:t>Filii Biblioteki Głównej Politechniki Warszawskiej Biblioteki Wydziału Chemicznego (CHFBG)</w:t>
            </w:r>
            <w:r w:rsidR="008C01D9">
              <w:rPr>
                <w:rFonts w:cstheme="minorHAnsi"/>
              </w:rPr>
              <w:t xml:space="preserve"> z</w:t>
            </w:r>
            <w:r w:rsidR="005B6308">
              <w:rPr>
                <w:rFonts w:cstheme="minorHAnsi"/>
              </w:rPr>
              <w:t xml:space="preserve"> dotychczas </w:t>
            </w:r>
            <w:r w:rsidR="008C01D9">
              <w:rPr>
                <w:rFonts w:cstheme="minorHAnsi"/>
              </w:rPr>
              <w:t xml:space="preserve"> </w:t>
            </w:r>
            <w:r w:rsidR="005B6308">
              <w:rPr>
                <w:rFonts w:cstheme="minorHAnsi"/>
              </w:rPr>
              <w:t>użytkowanych pomieszczeń do nowej lokalizacji</w:t>
            </w:r>
            <w:r w:rsidR="00AA5502">
              <w:rPr>
                <w:rFonts w:cstheme="minorHAnsi"/>
              </w:rPr>
              <w:t>.</w:t>
            </w:r>
          </w:p>
          <w:p w14:paraId="6A7D91B1" w14:textId="20EB7197" w:rsidR="00693586" w:rsidRPr="00A74D52" w:rsidRDefault="007B0C0B" w:rsidP="007B0C0B">
            <w:pPr>
              <w:pStyle w:val="Tekstpodstawowy"/>
              <w:tabs>
                <w:tab w:val="left" w:pos="0"/>
              </w:tabs>
              <w:jc w:val="both"/>
              <w:rPr>
                <w:rFonts w:cs="Arial"/>
                <w:bCs/>
              </w:rPr>
            </w:pPr>
            <w:r w:rsidRPr="00A74D52">
              <w:rPr>
                <w:b/>
                <w:color w:val="111111"/>
              </w:rPr>
              <w:t xml:space="preserve">Szczegółowy zakres prac znajduje się w załączniku nr </w:t>
            </w:r>
            <w:r w:rsidR="00B957D5" w:rsidRPr="00A74D52">
              <w:rPr>
                <w:b/>
                <w:color w:val="111111"/>
              </w:rPr>
              <w:t>2</w:t>
            </w:r>
            <w:r w:rsidRPr="00A74D52">
              <w:rPr>
                <w:b/>
                <w:color w:val="111111"/>
              </w:rPr>
              <w:t xml:space="preserve"> do zaproszenia do składania ofert.</w:t>
            </w:r>
            <w:r w:rsidR="00B90AFE" w:rsidRPr="00A74D52">
              <w:rPr>
                <w:color w:val="111111"/>
              </w:rPr>
              <w:t xml:space="preserve"> </w:t>
            </w:r>
          </w:p>
        </w:tc>
      </w:tr>
      <w:tr w:rsidR="00751007" w:rsidRPr="00A74D52" w14:paraId="48BEE73F" w14:textId="77777777" w:rsidTr="009802DA">
        <w:trPr>
          <w:trHeight w:val="10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0036F" w14:textId="77777777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</w:p>
          <w:p w14:paraId="3150708C" w14:textId="1DDF3577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 xml:space="preserve">Wymagane kompetencje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 xml:space="preserve">i doświadczenie niezbędne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>do realizacji przedmiotu zamówienia</w:t>
            </w:r>
          </w:p>
          <w:p w14:paraId="0EF2996E" w14:textId="2921CCF1" w:rsidR="00751007" w:rsidRPr="00A74D52" w:rsidRDefault="00751007" w:rsidP="001B5D7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E85B0" w14:textId="69EA5ED2" w:rsidR="00D470C2" w:rsidRPr="009326CD" w:rsidRDefault="00D470C2" w:rsidP="00D470C2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b/>
                <w:bCs/>
              </w:rPr>
            </w:pPr>
            <w:r w:rsidRPr="009326CD">
              <w:rPr>
                <w:b/>
                <w:bCs/>
                <w:color w:val="111111"/>
              </w:rPr>
              <w:t>Wymagane kompetencje i doświadczenie niezbędne do prowadzenia wskazanych zadań:</w:t>
            </w:r>
          </w:p>
          <w:p w14:paraId="0BF4C890" w14:textId="4B652909" w:rsidR="00D7032E" w:rsidRPr="00A74D52" w:rsidRDefault="008A4A42" w:rsidP="009802DA">
            <w:pPr>
              <w:widowControl w:val="0"/>
              <w:tabs>
                <w:tab w:val="left" w:pos="108"/>
                <w:tab w:val="left" w:pos="1134"/>
              </w:tabs>
              <w:spacing w:after="0"/>
              <w:ind w:left="108" w:right="-2"/>
              <w:jc w:val="both"/>
              <w:rPr>
                <w:rFonts w:cs="Calibri"/>
                <w:color w:val="000000"/>
              </w:rPr>
            </w:pPr>
            <w:r w:rsidRPr="00A74D52">
              <w:rPr>
                <w:rFonts w:cs="Calibri"/>
                <w:color w:val="000000"/>
              </w:rPr>
              <w:t>osoby, które będą realiz</w:t>
            </w:r>
            <w:r w:rsidR="009802DA">
              <w:rPr>
                <w:rFonts w:cs="Calibri"/>
                <w:color w:val="000000"/>
              </w:rPr>
              <w:t>ować usługę transportową muszą</w:t>
            </w:r>
            <w:r w:rsidRPr="00A74D52">
              <w:rPr>
                <w:rFonts w:cs="Calibri"/>
                <w:color w:val="000000"/>
              </w:rPr>
              <w:t xml:space="preserve"> posiadać </w:t>
            </w:r>
            <w:r w:rsidR="009802DA">
              <w:rPr>
                <w:rFonts w:cs="Calibri"/>
                <w:color w:val="000000"/>
              </w:rPr>
              <w:br/>
            </w:r>
            <w:r w:rsidR="005B6308">
              <w:rPr>
                <w:rFonts w:cs="Calibri"/>
                <w:color w:val="000000"/>
              </w:rPr>
              <w:t xml:space="preserve">udokumentowane </w:t>
            </w:r>
            <w:r w:rsidRPr="00A74D52">
              <w:rPr>
                <w:rFonts w:cs="Calibri"/>
                <w:color w:val="000000"/>
              </w:rPr>
              <w:t xml:space="preserve">min. 5 letnie doświadczenie w </w:t>
            </w:r>
            <w:r w:rsidR="009802DA">
              <w:rPr>
                <w:rFonts w:cs="Calibri"/>
                <w:color w:val="000000"/>
              </w:rPr>
              <w:t>organizacji transportu księgozbiorów bibliotecznych;</w:t>
            </w:r>
          </w:p>
        </w:tc>
      </w:tr>
      <w:tr w:rsidR="00295C58" w:rsidRPr="00A74D52" w14:paraId="03B40333" w14:textId="77777777" w:rsidTr="009802DA">
        <w:trPr>
          <w:trHeight w:val="558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BFE96" w14:textId="2BEB5FCB" w:rsidR="00295C58" w:rsidRPr="00A74D52" w:rsidRDefault="00295C58" w:rsidP="001B5D72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Wykluczenia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AF079" w14:textId="2D8E0A24" w:rsidR="00295C58" w:rsidRPr="00A74D52" w:rsidRDefault="00295C58" w:rsidP="009B7CB8">
            <w:pPr>
              <w:pStyle w:val="Tekstpodstawowy"/>
              <w:tabs>
                <w:tab w:val="left" w:pos="0"/>
              </w:tabs>
              <w:spacing w:after="0"/>
              <w:jc w:val="both"/>
            </w:pPr>
            <w:r w:rsidRPr="00A74D52">
              <w:rPr>
                <w:color w:val="111111"/>
              </w:rPr>
              <w:t xml:space="preserve">W celu uniknięcia konfliktu interesów o zamówienie nie mogą ubiegać się podmioty powiązane osobowo lub kapitałowo z Zamawiającym. </w:t>
            </w:r>
            <w:r w:rsidR="00A74D52">
              <w:rPr>
                <w:color w:val="111111"/>
              </w:rPr>
              <w:br/>
            </w:r>
            <w:r w:rsidRPr="00A74D52">
              <w:rPr>
                <w:color w:val="111111"/>
              </w:rPr>
              <w:t xml:space="preserve">Przez powiązania kapitałowe lub osobowe rozumie się wzajemne powiązania między Zamawiającym lub osobami upoważnionymi </w:t>
            </w:r>
            <w:r w:rsidR="00392F06">
              <w:rPr>
                <w:color w:val="111111"/>
              </w:rPr>
              <w:br/>
            </w:r>
            <w:r w:rsidRPr="00A74D52">
              <w:rPr>
                <w:color w:val="111111"/>
              </w:rPr>
              <w:t xml:space="preserve">do zaciągania zobowiązań w imieniu Zamawiającego lub osobami wykonującymi w imieniu Zamawiającego czynności związane </w:t>
            </w:r>
            <w:r w:rsidR="00392F06">
              <w:rPr>
                <w:color w:val="111111"/>
              </w:rPr>
              <w:br/>
            </w:r>
            <w:r w:rsidRPr="00A74D52">
              <w:rPr>
                <w:color w:val="111111"/>
              </w:rPr>
              <w:t>z przygotowaniem i przeprowadzeniem procedury wyboru wykonawcy</w:t>
            </w:r>
            <w:r w:rsidR="00392F06">
              <w:rPr>
                <w:color w:val="111111"/>
              </w:rPr>
              <w:br/>
            </w:r>
            <w:r w:rsidRPr="00A74D52">
              <w:rPr>
                <w:color w:val="111111"/>
              </w:rPr>
              <w:t>a wykonawcą, polegające w szczególności na:</w:t>
            </w:r>
          </w:p>
          <w:p w14:paraId="4CD806B5" w14:textId="77777777" w:rsidR="00295C58" w:rsidRPr="00A74D52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 w:rsidRPr="00A74D52">
              <w:rPr>
                <w:color w:val="111111"/>
              </w:rPr>
              <w:t>uczestniczeniu w spółce jako wspólnik spółki cywilnej lub spółki osobowej,</w:t>
            </w:r>
          </w:p>
          <w:p w14:paraId="168622CD" w14:textId="77777777" w:rsidR="00295C58" w:rsidRPr="00A74D52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 w:rsidRPr="00A74D52">
              <w:rPr>
                <w:color w:val="111111"/>
              </w:rPr>
              <w:t>posiadaniu co najmniej 10 % udziałów lub akcji,</w:t>
            </w:r>
          </w:p>
          <w:p w14:paraId="32F1CC2B" w14:textId="1F5D9842" w:rsidR="00295C58" w:rsidRPr="00A74D52" w:rsidRDefault="00295C58" w:rsidP="009B7CB8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jc w:val="both"/>
            </w:pPr>
            <w:r w:rsidRPr="00A74D52">
              <w:rPr>
                <w:color w:val="111111"/>
              </w:rPr>
              <w:t xml:space="preserve">pełnieniu funkcji członka organu nadzorczego </w:t>
            </w:r>
            <w:r w:rsidR="00392F06">
              <w:rPr>
                <w:color w:val="111111"/>
              </w:rPr>
              <w:br/>
            </w:r>
            <w:r w:rsidRPr="00A74D52">
              <w:rPr>
                <w:color w:val="111111"/>
              </w:rPr>
              <w:t>lub zarządzającego, prokurenta, pełnomocnika,</w:t>
            </w:r>
          </w:p>
          <w:p w14:paraId="6742AB56" w14:textId="687D060A" w:rsidR="00295C58" w:rsidRPr="00A74D52" w:rsidRDefault="00295C58" w:rsidP="00392F06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/>
              <w:jc w:val="both"/>
              <w:rPr>
                <w:b/>
                <w:color w:val="111111"/>
              </w:rPr>
            </w:pPr>
            <w:r w:rsidRPr="00A74D52">
              <w:rPr>
                <w:color w:val="111111"/>
              </w:rPr>
              <w:t xml:space="preserve">pozostawaniu w związku małżeńskim, w stosunku pokrewieństwa </w:t>
            </w:r>
            <w:r w:rsidR="009C389D">
              <w:rPr>
                <w:color w:val="111111"/>
              </w:rPr>
              <w:br/>
            </w:r>
            <w:r w:rsidRPr="00A74D52">
              <w:rPr>
                <w:color w:val="111111"/>
              </w:rPr>
              <w:t>lub powinowactwa w linii prostej, pokrewieństwa drugiego stopnia lub powinowactwa drugiego stopnia w</w:t>
            </w:r>
            <w:r w:rsidRPr="00A74D52">
              <w:rPr>
                <w:color w:val="111111"/>
                <w:spacing w:val="71"/>
              </w:rPr>
              <w:t xml:space="preserve"> </w:t>
            </w:r>
            <w:r w:rsidRPr="00A74D52">
              <w:rPr>
                <w:color w:val="111111"/>
              </w:rPr>
              <w:t>linii bocznej</w:t>
            </w:r>
            <w:r w:rsidRPr="00A74D52">
              <w:rPr>
                <w:color w:val="111111"/>
                <w:spacing w:val="-4"/>
              </w:rPr>
              <w:t xml:space="preserve"> </w:t>
            </w:r>
            <w:r w:rsidRPr="00A74D52">
              <w:rPr>
                <w:color w:val="111111"/>
              </w:rPr>
              <w:t>lub</w:t>
            </w:r>
            <w:r w:rsidRPr="00A74D52">
              <w:rPr>
                <w:color w:val="111111"/>
                <w:spacing w:val="-3"/>
              </w:rPr>
              <w:t xml:space="preserve"> </w:t>
            </w:r>
            <w:r w:rsidRPr="00A74D52">
              <w:rPr>
                <w:color w:val="111111"/>
              </w:rPr>
              <w:t>w</w:t>
            </w:r>
            <w:r w:rsidRPr="00A74D52">
              <w:rPr>
                <w:color w:val="111111"/>
                <w:spacing w:val="-5"/>
              </w:rPr>
              <w:t xml:space="preserve"> </w:t>
            </w:r>
            <w:r w:rsidRPr="00A74D52">
              <w:rPr>
                <w:color w:val="111111"/>
              </w:rPr>
              <w:t>stosunku</w:t>
            </w:r>
            <w:r w:rsidRPr="00A74D52">
              <w:rPr>
                <w:color w:val="111111"/>
                <w:spacing w:val="-3"/>
              </w:rPr>
              <w:t xml:space="preserve"> </w:t>
            </w:r>
            <w:r w:rsidRPr="00A74D52">
              <w:rPr>
                <w:color w:val="111111"/>
                <w:spacing w:val="-1"/>
              </w:rPr>
              <w:t>przysposobienia,</w:t>
            </w:r>
            <w:r w:rsidRPr="00A74D52">
              <w:rPr>
                <w:color w:val="111111"/>
                <w:spacing w:val="-2"/>
              </w:rPr>
              <w:t xml:space="preserve"> </w:t>
            </w:r>
            <w:r w:rsidRPr="00A74D52">
              <w:rPr>
                <w:color w:val="111111"/>
              </w:rPr>
              <w:t>op</w:t>
            </w:r>
            <w:r w:rsidRPr="00A74D52">
              <w:t>i</w:t>
            </w:r>
            <w:r w:rsidRPr="00A74D52">
              <w:rPr>
                <w:color w:val="111111"/>
              </w:rPr>
              <w:t>eki</w:t>
            </w:r>
            <w:r w:rsidRPr="00A74D52">
              <w:rPr>
                <w:color w:val="111111"/>
                <w:spacing w:val="-3"/>
              </w:rPr>
              <w:t xml:space="preserve"> </w:t>
            </w:r>
            <w:r w:rsidRPr="00A74D52">
              <w:rPr>
                <w:color w:val="111111"/>
              </w:rPr>
              <w:t>lub</w:t>
            </w:r>
            <w:r w:rsidRPr="00A74D52">
              <w:rPr>
                <w:color w:val="111111"/>
                <w:spacing w:val="-2"/>
              </w:rPr>
              <w:t xml:space="preserve"> </w:t>
            </w:r>
            <w:r w:rsidRPr="00A74D52">
              <w:rPr>
                <w:color w:val="111111"/>
                <w:spacing w:val="-1"/>
              </w:rPr>
              <w:t>kurateli.</w:t>
            </w:r>
            <w:r w:rsidR="007B0C0B" w:rsidRPr="00A74D52">
              <w:rPr>
                <w:color w:val="111111"/>
                <w:spacing w:val="-1"/>
              </w:rPr>
              <w:t xml:space="preserve"> </w:t>
            </w:r>
          </w:p>
        </w:tc>
      </w:tr>
      <w:tr w:rsidR="00243735" w:rsidRPr="00A74D52" w14:paraId="094D7B6E" w14:textId="77777777" w:rsidTr="009802DA">
        <w:trPr>
          <w:trHeight w:val="10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F1EE" w14:textId="52638306" w:rsidR="0003400E" w:rsidRPr="00A74D52" w:rsidRDefault="001B5D72" w:rsidP="009802DA">
            <w:pPr>
              <w:spacing w:after="0" w:line="240" w:lineRule="auto"/>
              <w:rPr>
                <w:rFonts w:cs="Arial"/>
              </w:rPr>
            </w:pPr>
            <w:r w:rsidRPr="00A74D52">
              <w:rPr>
                <w:rFonts w:cs="Arial"/>
                <w:b/>
              </w:rPr>
              <w:lastRenderedPageBreak/>
              <w:t xml:space="preserve">Termin realizacji </w:t>
            </w:r>
            <w:r w:rsidR="009802DA">
              <w:rPr>
                <w:rFonts w:cs="Arial"/>
                <w:b/>
              </w:rPr>
              <w:br/>
            </w:r>
            <w:r w:rsidRPr="00A74D52">
              <w:rPr>
                <w:rFonts w:cs="Arial"/>
                <w:b/>
              </w:rPr>
              <w:t>przedmiotu zamówienia: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3E9B" w14:textId="0C664628" w:rsidR="00E477FE" w:rsidRPr="006837C7" w:rsidRDefault="009802DA" w:rsidP="005B6308">
            <w:pPr>
              <w:pStyle w:val="Tekstpodstawowy"/>
              <w:widowControl w:val="0"/>
              <w:tabs>
                <w:tab w:val="left" w:pos="0"/>
              </w:tabs>
              <w:spacing w:after="0"/>
              <w:jc w:val="both"/>
              <w:rPr>
                <w:rFonts w:eastAsia="Times New Roman" w:cs="Times New Roman"/>
              </w:rPr>
            </w:pPr>
            <w:r>
              <w:rPr>
                <w:b/>
                <w:color w:val="111111"/>
              </w:rPr>
              <w:t>Przedmiot zamówienia, zgodnie z wymaganiami Zamawiającego, powinien być zrealizowany w terminie</w:t>
            </w:r>
            <w:r w:rsidR="005B6308">
              <w:rPr>
                <w:b/>
                <w:color w:val="111111"/>
              </w:rPr>
              <w:t xml:space="preserve">: I kwartał </w:t>
            </w:r>
            <w:r>
              <w:rPr>
                <w:b/>
                <w:color w:val="111111"/>
              </w:rPr>
              <w:t>202</w:t>
            </w:r>
            <w:r w:rsidR="005B6308">
              <w:rPr>
                <w:b/>
                <w:color w:val="111111"/>
              </w:rPr>
              <w:t>2</w:t>
            </w:r>
            <w:r>
              <w:rPr>
                <w:b/>
                <w:color w:val="111111"/>
              </w:rPr>
              <w:t xml:space="preserve"> roku</w:t>
            </w:r>
            <w:r w:rsidR="00464907" w:rsidRPr="00A74D52">
              <w:rPr>
                <w:b/>
                <w:color w:val="111111"/>
              </w:rPr>
              <w:t>.</w:t>
            </w:r>
          </w:p>
        </w:tc>
      </w:tr>
      <w:tr w:rsidR="00845F8D" w:rsidRPr="00A74D52" w14:paraId="2D0FADD8" w14:textId="77777777" w:rsidTr="009802DA">
        <w:trPr>
          <w:trHeight w:val="69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A6D1" w14:textId="74777427" w:rsidR="00845F8D" w:rsidRPr="00A74D52" w:rsidRDefault="00845F8D" w:rsidP="002C0B9C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eastAsia="Times New Roman" w:cs="Arial"/>
                <w:b/>
                <w:color w:val="000000"/>
                <w:lang w:eastAsia="pl-PL"/>
              </w:rPr>
              <w:t>Warunki ogólne</w:t>
            </w:r>
            <w:r w:rsidR="001B5D72" w:rsidRPr="00A74D5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Pr="00A74D5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D5842" w14:textId="39C67B98" w:rsidR="00656368" w:rsidRPr="00A74D52" w:rsidRDefault="00656368" w:rsidP="00721A38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1. Zamawiający nie dopuszcza składania ofert częściowych.</w:t>
            </w:r>
          </w:p>
          <w:p w14:paraId="2BEBA664" w14:textId="6E37E90D" w:rsidR="00845F8D" w:rsidRPr="00A74D52" w:rsidRDefault="00656368" w:rsidP="00721A38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2</w:t>
            </w:r>
            <w:r w:rsidR="00845F8D" w:rsidRPr="00A74D52">
              <w:rPr>
                <w:rFonts w:eastAsia="Times New Roman" w:cs="Arial"/>
                <w:lang w:eastAsia="pl-PL"/>
              </w:rPr>
              <w:t>. Treść niniejszego Zapro</w:t>
            </w:r>
            <w:r w:rsidR="00D51776" w:rsidRPr="00A74D52">
              <w:rPr>
                <w:rFonts w:eastAsia="Times New Roman" w:cs="Arial"/>
                <w:lang w:eastAsia="pl-PL"/>
              </w:rPr>
              <w:t>szenia nie podlega negocjacjom.</w:t>
            </w:r>
          </w:p>
          <w:p w14:paraId="05B287C8" w14:textId="34F5E01F" w:rsidR="00D7032E" w:rsidRPr="00A74D52" w:rsidRDefault="00656368" w:rsidP="00291DAC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A74D52">
              <w:rPr>
                <w:rFonts w:eastAsia="Times New Roman" w:cs="Arial"/>
                <w:lang w:eastAsia="pl-PL"/>
              </w:rPr>
              <w:t>3</w:t>
            </w:r>
            <w:r w:rsidR="00845F8D" w:rsidRPr="00A74D52">
              <w:rPr>
                <w:rFonts w:eastAsia="Times New Roman" w:cs="Arial"/>
                <w:lang w:eastAsia="pl-PL"/>
              </w:rPr>
              <w:t>.</w:t>
            </w:r>
            <w:r w:rsidR="00845F8D" w:rsidRPr="00A74D52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845F8D" w:rsidRPr="00A74D52">
              <w:rPr>
                <w:rFonts w:eastAsia="Times New Roman" w:cs="Arial"/>
                <w:lang w:eastAsia="pl-PL"/>
              </w:rPr>
              <w:t>Postępowanie jest prowadzone w języku polskim.</w:t>
            </w:r>
          </w:p>
        </w:tc>
      </w:tr>
      <w:tr w:rsidR="00C1330B" w:rsidRPr="00A74D52" w14:paraId="1EF9B930" w14:textId="77777777" w:rsidTr="009802DA">
        <w:trPr>
          <w:trHeight w:val="1603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BB1D1" w14:textId="616CD2E0" w:rsidR="00C1330B" w:rsidRPr="00A74D52" w:rsidRDefault="00C1330B" w:rsidP="002C0B9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A74D52">
              <w:rPr>
                <w:rFonts w:cs="Arial"/>
                <w:b/>
              </w:rPr>
              <w:t>Kryteria oceny ofert: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2B8AA" w14:textId="77777777" w:rsidR="00C1330B" w:rsidRPr="009C389D" w:rsidRDefault="00C1330B" w:rsidP="00B60FF0">
            <w:pPr>
              <w:spacing w:after="0"/>
              <w:jc w:val="both"/>
              <w:rPr>
                <w:rFonts w:eastAsia="Times New Roman" w:cs="Tahoma"/>
                <w:b/>
                <w:bCs/>
                <w:lang w:eastAsia="pl-PL"/>
              </w:rPr>
            </w:pPr>
            <w:r w:rsidRPr="009C389D">
              <w:rPr>
                <w:rFonts w:eastAsia="Times New Roman" w:cs="Tahoma"/>
                <w:b/>
                <w:bCs/>
                <w:lang w:eastAsia="pl-PL"/>
              </w:rPr>
              <w:t>Kryterium oceny:  najniższa cena.</w:t>
            </w:r>
          </w:p>
          <w:p w14:paraId="15314A3D" w14:textId="29153F76" w:rsidR="00C1330B" w:rsidRPr="00A74D52" w:rsidRDefault="00C1330B" w:rsidP="009C389D">
            <w:pPr>
              <w:spacing w:after="0"/>
              <w:jc w:val="both"/>
              <w:rPr>
                <w:rFonts w:eastAsia="Times New Roman" w:cs="Tahoma"/>
                <w:lang w:eastAsia="pl-PL"/>
              </w:rPr>
            </w:pPr>
            <w:r w:rsidRPr="00A74D52">
              <w:rPr>
                <w:rFonts w:eastAsia="Times New Roman" w:cs="Tahoma"/>
                <w:lang w:eastAsia="pl-PL"/>
              </w:rPr>
              <w:t>Zamawiający dokona wyboru najkorzystniejszej oferty spośród Wykonawców, którzy zaproponują najniższą cenę. Z wybranym Wykonawcą zostanie podpisana umowa na realizację przedmiotu zamówienia.</w:t>
            </w:r>
          </w:p>
        </w:tc>
      </w:tr>
      <w:tr w:rsidR="00C1330B" w:rsidRPr="00A74D52" w14:paraId="37729147" w14:textId="77777777" w:rsidTr="009802DA">
        <w:trPr>
          <w:trHeight w:val="93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64DD3" w14:textId="77777777" w:rsidR="00722C3A" w:rsidRPr="00A74D52" w:rsidRDefault="00722C3A" w:rsidP="00722C3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Termin składania</w:t>
            </w:r>
          </w:p>
          <w:p w14:paraId="339FD43B" w14:textId="190AA8BE" w:rsidR="00C1330B" w:rsidRPr="00A74D52" w:rsidRDefault="00693586" w:rsidP="00722C3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o</w:t>
            </w:r>
            <w:r w:rsidR="00722C3A" w:rsidRPr="00A74D52">
              <w:rPr>
                <w:rFonts w:cs="Arial"/>
                <w:b/>
              </w:rPr>
              <w:t>fert</w:t>
            </w:r>
            <w:r w:rsidRPr="00A74D52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5DE3" w14:textId="4F8DAF93" w:rsidR="00C1330B" w:rsidRPr="00A74D52" w:rsidRDefault="00722C3A" w:rsidP="005B6308">
            <w:pPr>
              <w:spacing w:after="0" w:line="240" w:lineRule="auto"/>
              <w:jc w:val="both"/>
              <w:rPr>
                <w:rFonts w:cs="Arial"/>
              </w:rPr>
            </w:pPr>
            <w:r w:rsidRPr="00A74D52">
              <w:rPr>
                <w:rFonts w:cs="Arial"/>
                <w:b/>
              </w:rPr>
              <w:t xml:space="preserve">do dnia </w:t>
            </w:r>
            <w:r w:rsidR="009802DA">
              <w:rPr>
                <w:rFonts w:cs="Arial"/>
                <w:b/>
              </w:rPr>
              <w:t>2</w:t>
            </w:r>
            <w:r w:rsidR="005B6308">
              <w:rPr>
                <w:rFonts w:cs="Arial"/>
                <w:b/>
              </w:rPr>
              <w:t>6</w:t>
            </w:r>
            <w:r w:rsidR="009802DA">
              <w:rPr>
                <w:rFonts w:cs="Arial"/>
                <w:b/>
              </w:rPr>
              <w:t xml:space="preserve"> li</w:t>
            </w:r>
            <w:r w:rsidR="005B6308">
              <w:rPr>
                <w:rFonts w:cs="Arial"/>
                <w:b/>
              </w:rPr>
              <w:t xml:space="preserve">stopada </w:t>
            </w:r>
            <w:r w:rsidRPr="00A74D52">
              <w:rPr>
                <w:rFonts w:cs="Arial"/>
                <w:b/>
              </w:rPr>
              <w:t>20</w:t>
            </w:r>
            <w:r w:rsidR="009639C7" w:rsidRPr="00A74D52">
              <w:rPr>
                <w:rFonts w:cs="Arial"/>
                <w:b/>
              </w:rPr>
              <w:t>2</w:t>
            </w:r>
            <w:r w:rsidR="006837C7">
              <w:rPr>
                <w:rFonts w:cs="Arial"/>
                <w:b/>
              </w:rPr>
              <w:t xml:space="preserve">1 </w:t>
            </w:r>
            <w:r w:rsidRPr="00A74D52">
              <w:rPr>
                <w:rFonts w:cs="Arial"/>
                <w:b/>
              </w:rPr>
              <w:t>r.</w:t>
            </w:r>
            <w:r w:rsidR="00FC516D" w:rsidRPr="00A74D52">
              <w:rPr>
                <w:rFonts w:cs="Arial"/>
                <w:b/>
              </w:rPr>
              <w:t xml:space="preserve"> </w:t>
            </w:r>
            <w:r w:rsidR="007B0C0B" w:rsidRPr="00A74D52">
              <w:rPr>
                <w:rFonts w:cs="Arial"/>
                <w:b/>
              </w:rPr>
              <w:t>do godz. 1</w:t>
            </w:r>
            <w:r w:rsidR="005B6308">
              <w:rPr>
                <w:rFonts w:cs="Arial"/>
                <w:b/>
              </w:rPr>
              <w:t>0</w:t>
            </w:r>
            <w:r w:rsidR="007B0C0B" w:rsidRPr="00A74D52">
              <w:rPr>
                <w:rFonts w:cs="Arial"/>
                <w:b/>
              </w:rPr>
              <w:t>.00</w:t>
            </w:r>
          </w:p>
        </w:tc>
      </w:tr>
      <w:tr w:rsidR="00C1330B" w:rsidRPr="00A74D52" w14:paraId="4A47F0E4" w14:textId="77777777" w:rsidTr="009802DA">
        <w:trPr>
          <w:trHeight w:val="9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E343" w14:textId="4B6F42FA" w:rsidR="00C1330B" w:rsidRPr="00A74D52" w:rsidRDefault="00C1330B" w:rsidP="009802DA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Forma</w:t>
            </w:r>
            <w:r w:rsidR="00693586" w:rsidRPr="00A74D52">
              <w:rPr>
                <w:rFonts w:cs="Arial"/>
                <w:b/>
              </w:rPr>
              <w:t xml:space="preserve"> w jakiej ma być złożona oferta: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1523" w14:textId="77777777" w:rsidR="005B6308" w:rsidRPr="00A74D52" w:rsidRDefault="005B6308" w:rsidP="005B6308">
            <w:pPr>
              <w:spacing w:after="0"/>
              <w:rPr>
                <w:rFonts w:cs="Arial"/>
              </w:rPr>
            </w:pPr>
            <w:r w:rsidRPr="00A74D52">
              <w:rPr>
                <w:rFonts w:cs="Arial"/>
              </w:rPr>
              <w:t xml:space="preserve">Oferty należy </w:t>
            </w:r>
            <w:r>
              <w:rPr>
                <w:rFonts w:cs="Arial"/>
              </w:rPr>
              <w:t>składać na platformie przetargowej:</w:t>
            </w:r>
          </w:p>
          <w:p w14:paraId="41C55483" w14:textId="78BB956F" w:rsidR="00AC2391" w:rsidRPr="006837C7" w:rsidRDefault="0064186A" w:rsidP="005B6308">
            <w:pPr>
              <w:spacing w:after="0"/>
              <w:rPr>
                <w:rFonts w:cs="Arial"/>
              </w:rPr>
            </w:pPr>
            <w:hyperlink r:id="rId11" w:history="1">
              <w:r w:rsidR="005B6308" w:rsidRPr="00B121CB">
                <w:rPr>
                  <w:rStyle w:val="Hipercze"/>
                  <w:rFonts w:cstheme="minorHAnsi"/>
                </w:rPr>
                <w:t>www.platformazakupowa.pl/pn/pw_edu</w:t>
              </w:r>
            </w:hyperlink>
          </w:p>
        </w:tc>
      </w:tr>
      <w:tr w:rsidR="00C1330B" w:rsidRPr="00A74D52" w14:paraId="18AA161E" w14:textId="77777777" w:rsidTr="006E140E">
        <w:trPr>
          <w:trHeight w:val="56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4EEF9" w14:textId="26A4D614" w:rsidR="00693586" w:rsidRPr="00A74D52" w:rsidRDefault="00C1330B" w:rsidP="006E140E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Termin związania ofertą</w:t>
            </w:r>
            <w:r w:rsidR="00693586" w:rsidRPr="00A74D52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BED1" w14:textId="176B2DF3" w:rsidR="00C1330B" w:rsidRPr="00A74D52" w:rsidRDefault="00C1330B" w:rsidP="006E140E">
            <w:pPr>
              <w:spacing w:after="0" w:line="240" w:lineRule="auto"/>
              <w:rPr>
                <w:rFonts w:cs="Arial"/>
              </w:rPr>
            </w:pPr>
            <w:r w:rsidRPr="00A74D52">
              <w:rPr>
                <w:rFonts w:cs="Arial"/>
              </w:rPr>
              <w:t>30 dni od ostatecznego terminu składania ofert.</w:t>
            </w:r>
          </w:p>
        </w:tc>
      </w:tr>
      <w:tr w:rsidR="00F150BE" w:rsidRPr="00A74D52" w14:paraId="44419C5A" w14:textId="77777777" w:rsidTr="00392F06">
        <w:trPr>
          <w:trHeight w:val="140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8BC8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1D02576B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7DE05CBD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2352B9B2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37AA9F08" w14:textId="77777777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</w:p>
          <w:p w14:paraId="7F30C9F1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0DC020A9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1EB19B7C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1EA69E58" w14:textId="77777777" w:rsidR="002E2670" w:rsidRPr="00A74D52" w:rsidRDefault="002E2670" w:rsidP="00F150BE">
            <w:pPr>
              <w:spacing w:after="0"/>
              <w:rPr>
                <w:rFonts w:cs="Arial"/>
                <w:b/>
              </w:rPr>
            </w:pPr>
          </w:p>
          <w:p w14:paraId="6B610ECA" w14:textId="77777777" w:rsidR="00DF188A" w:rsidRPr="00A74D52" w:rsidRDefault="00DF188A" w:rsidP="00F150BE">
            <w:pPr>
              <w:spacing w:after="0"/>
              <w:rPr>
                <w:rFonts w:cs="Arial"/>
                <w:b/>
              </w:rPr>
            </w:pPr>
          </w:p>
          <w:p w14:paraId="05814363" w14:textId="77777777" w:rsidR="00DF188A" w:rsidRPr="00A74D52" w:rsidRDefault="00DF188A" w:rsidP="00F150BE">
            <w:pPr>
              <w:spacing w:after="0"/>
              <w:rPr>
                <w:rFonts w:cs="Arial"/>
                <w:b/>
              </w:rPr>
            </w:pPr>
          </w:p>
          <w:p w14:paraId="3BEDEB54" w14:textId="4579F239" w:rsidR="00F150BE" w:rsidRPr="00A74D52" w:rsidRDefault="00F150BE" w:rsidP="00F150BE">
            <w:pPr>
              <w:spacing w:after="0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Opis sposobu obliczenia ceny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F05D" w14:textId="74D684D4" w:rsidR="00291DAC" w:rsidRPr="004931CE" w:rsidRDefault="00F150BE" w:rsidP="004931CE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>Wykonawca poda w Formularzu Ofertowym, którego wzór stanowi Załącznik nr 1</w:t>
            </w:r>
            <w:r w:rsidR="006510C9" w:rsidRPr="004931CE">
              <w:rPr>
                <w:rFonts w:eastAsia="Times New Roman" w:cs="Arial"/>
                <w:color w:val="000000"/>
                <w:lang w:eastAsia="pl-PL"/>
              </w:rPr>
              <w:t xml:space="preserve"> do zaproszenia, całkowitą cenę (wynagrodzenie), która </w:t>
            </w:r>
            <w:r w:rsidR="006510C9" w:rsidRPr="004931CE">
              <w:rPr>
                <w:color w:val="111111"/>
              </w:rPr>
              <w:t>będzie zawierała wszystkie koszty związane z realizacją zamówienia</w:t>
            </w:r>
            <w:r w:rsidR="00291DAC" w:rsidRPr="004931CE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18BC2D4" w14:textId="4856479E" w:rsidR="00291DAC" w:rsidRPr="00A74D52" w:rsidRDefault="00291DAC" w:rsidP="004931C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A74D52">
              <w:rPr>
                <w:b/>
                <w:color w:val="111111"/>
              </w:rPr>
              <w:t xml:space="preserve">w przypadku osób fizycznych – wynagrodzenie brutto </w:t>
            </w:r>
          </w:p>
          <w:p w14:paraId="3AB60D27" w14:textId="1F4788CD" w:rsidR="002E2670" w:rsidRPr="00A74D52" w:rsidRDefault="00291DAC" w:rsidP="004931C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A74D52">
              <w:rPr>
                <w:b/>
                <w:color w:val="111111"/>
              </w:rPr>
              <w:t>w przypadku podmiot</w:t>
            </w:r>
            <w:r w:rsidR="000F080F" w:rsidRPr="00A74D52">
              <w:rPr>
                <w:b/>
                <w:color w:val="111111"/>
              </w:rPr>
              <w:t>ów gospodarczych – koszt brutto</w:t>
            </w:r>
          </w:p>
          <w:p w14:paraId="09CC065D" w14:textId="64B2B638" w:rsidR="006510C9" w:rsidRPr="00A74D52" w:rsidRDefault="006510C9" w:rsidP="004931CE">
            <w:pPr>
              <w:pStyle w:val="Tekstpodstawowy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12"/>
              </w:tabs>
              <w:spacing w:after="0" w:line="240" w:lineRule="auto"/>
              <w:jc w:val="both"/>
              <w:rPr>
                <w:color w:val="111111"/>
              </w:rPr>
            </w:pPr>
            <w:r w:rsidRPr="00A74D52">
              <w:rPr>
                <w:color w:val="111111"/>
              </w:rPr>
              <w:t xml:space="preserve">Wszystkie czynności związane z obliczeniem wynagrodzenia </w:t>
            </w:r>
            <w:r w:rsidR="006E140E">
              <w:rPr>
                <w:color w:val="111111"/>
              </w:rPr>
              <w:br/>
            </w:r>
            <w:r w:rsidRPr="00A74D52">
              <w:rPr>
                <w:color w:val="111111"/>
              </w:rPr>
              <w:t>i mające wpływ na jego wysokość Wykonawca powinien wykazać z należytą starannością.</w:t>
            </w:r>
          </w:p>
          <w:p w14:paraId="26EB5168" w14:textId="6408FFC2" w:rsidR="006510C9" w:rsidRPr="00A74D52" w:rsidRDefault="006510C9" w:rsidP="004931CE">
            <w:pPr>
              <w:pStyle w:val="Tekstpodstawowy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16"/>
              </w:tabs>
              <w:spacing w:after="0"/>
              <w:jc w:val="both"/>
            </w:pPr>
            <w:r w:rsidRPr="00A74D52">
              <w:rPr>
                <w:color w:val="111111"/>
              </w:rPr>
              <w:t>Wynagrodzenie należy obliczyć w taki sposób, by obejmowało wszelkie koszty jakie poniesie Wykonawca w celu należytego wykonania przedmiotu zamówienia, w tym także wszelkie koszty nie wynikające bezpośrednio z opisu przedmiotu zamówienia.</w:t>
            </w:r>
          </w:p>
          <w:p w14:paraId="1B31BF20" w14:textId="66B0A616" w:rsidR="00F150BE" w:rsidRPr="004931CE" w:rsidRDefault="00F150BE" w:rsidP="004931CE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Cenę oferty należy podać w złotych polskich (PLN). Cena musi być wyrażona w jednostkach nie mniejszych niż grosze </w:t>
            </w:r>
            <w:r w:rsidR="006E140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(do dwóch miejsc po przecinku),przy zachowaniu matematycznej zasady zaokrąglania liczb (nie dopuszcza </w:t>
            </w:r>
            <w:r w:rsidR="006E140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>się podania jednostek w tysięcznych częściach złotego).</w:t>
            </w:r>
          </w:p>
          <w:p w14:paraId="5E7DE4DF" w14:textId="48B69D4D" w:rsidR="00F150BE" w:rsidRPr="004931CE" w:rsidRDefault="00F150BE" w:rsidP="004931CE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>Ocenie podlegać będzie cena brutto oferty za realizację zamówienia podana w załączniku nr 1 do zaproszenia.</w:t>
            </w:r>
          </w:p>
          <w:p w14:paraId="3169D5F3" w14:textId="3D29C9A4" w:rsidR="00F83A78" w:rsidRPr="004931CE" w:rsidRDefault="00F150BE" w:rsidP="004931CE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Wszystkie ceny określone przez Wykonawcę zostaną ustalone </w:t>
            </w:r>
            <w:r w:rsidR="004931C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 xml:space="preserve">na okres obowiązywania umowy i nie będą podlegały zmianom, </w:t>
            </w:r>
            <w:r w:rsidR="004931CE">
              <w:rPr>
                <w:rFonts w:eastAsia="Times New Roman" w:cs="Arial"/>
                <w:color w:val="000000"/>
                <w:lang w:eastAsia="pl-PL"/>
              </w:rPr>
              <w:br/>
            </w:r>
            <w:r w:rsidRPr="004931CE">
              <w:rPr>
                <w:rFonts w:eastAsia="Times New Roman" w:cs="Arial"/>
                <w:color w:val="000000"/>
                <w:lang w:eastAsia="pl-PL"/>
              </w:rPr>
              <w:t>z zastrzeżeniem zapisów umowy.</w:t>
            </w:r>
          </w:p>
        </w:tc>
      </w:tr>
      <w:tr w:rsidR="00C1330B" w:rsidRPr="004931CE" w14:paraId="741FAC2B" w14:textId="77777777" w:rsidTr="009802DA">
        <w:trPr>
          <w:trHeight w:val="587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051A3" w14:textId="77777777" w:rsidR="009C389D" w:rsidRDefault="009C389D" w:rsidP="001978F7">
            <w:pPr>
              <w:spacing w:after="0" w:line="240" w:lineRule="auto"/>
              <w:rPr>
                <w:rFonts w:cs="Arial"/>
                <w:b/>
              </w:rPr>
            </w:pPr>
          </w:p>
          <w:p w14:paraId="0206AFF7" w14:textId="7BD99399" w:rsidR="00C1330B" w:rsidRPr="00A74D52" w:rsidRDefault="00C1330B" w:rsidP="001978F7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Kontakt: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E0518" w14:textId="37112D36" w:rsidR="00C1330B" w:rsidRPr="00A74D52" w:rsidRDefault="00C1330B" w:rsidP="00B05EED">
            <w:pPr>
              <w:spacing w:after="0"/>
              <w:rPr>
                <w:rFonts w:cs="Arial"/>
                <w:b/>
                <w:u w:val="single"/>
              </w:rPr>
            </w:pPr>
            <w:r w:rsidRPr="00A74D52">
              <w:rPr>
                <w:rFonts w:cs="Arial"/>
                <w:b/>
                <w:u w:val="single"/>
              </w:rPr>
              <w:t>Osob</w:t>
            </w:r>
            <w:r w:rsidR="007F4DB6" w:rsidRPr="00A74D52">
              <w:rPr>
                <w:rFonts w:cs="Arial"/>
                <w:b/>
                <w:u w:val="single"/>
              </w:rPr>
              <w:t>y</w:t>
            </w:r>
            <w:r w:rsidRPr="00A74D52">
              <w:rPr>
                <w:rFonts w:cs="Arial"/>
                <w:b/>
                <w:u w:val="single"/>
              </w:rPr>
              <w:t xml:space="preserve"> do kontaktów:</w:t>
            </w:r>
          </w:p>
          <w:p w14:paraId="14BE140D" w14:textId="21A05762" w:rsidR="00C1330B" w:rsidRPr="00A74D52" w:rsidRDefault="003B4C45" w:rsidP="00B05EED">
            <w:pPr>
              <w:spacing w:after="0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Krzysztof Król</w:t>
            </w:r>
          </w:p>
          <w:p w14:paraId="55994602" w14:textId="62B9B47A" w:rsidR="00F83A78" w:rsidRPr="001235CE" w:rsidRDefault="00C1330B" w:rsidP="004931CE">
            <w:pPr>
              <w:spacing w:after="0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1235CE">
              <w:rPr>
                <w:rFonts w:cs="Arial"/>
                <w:b/>
              </w:rPr>
              <w:t xml:space="preserve">e-mail: </w:t>
            </w:r>
            <w:r w:rsidR="003B4C45" w:rsidRPr="001235CE">
              <w:t xml:space="preserve"> </w:t>
            </w:r>
            <w:hyperlink r:id="rId12" w:history="1">
              <w:r w:rsidR="004931CE" w:rsidRPr="001235CE">
                <w:rPr>
                  <w:rStyle w:val="Hipercze"/>
                </w:rPr>
                <w:t>krzysztof</w:t>
              </w:r>
              <w:r w:rsidR="004931CE" w:rsidRPr="001235CE">
                <w:rPr>
                  <w:rStyle w:val="Hipercze"/>
                  <w:rFonts w:cs="Arial"/>
                </w:rPr>
                <w:t>.krol@pw.edu.pl</w:t>
              </w:r>
            </w:hyperlink>
          </w:p>
        </w:tc>
      </w:tr>
      <w:tr w:rsidR="00C1330B" w:rsidRPr="00A74D52" w14:paraId="764E355D" w14:textId="77777777" w:rsidTr="009802DA">
        <w:trPr>
          <w:trHeight w:val="587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7D407" w14:textId="77777777" w:rsidR="000F080F" w:rsidRPr="001235CE" w:rsidRDefault="000F080F" w:rsidP="00B05EED">
            <w:pPr>
              <w:spacing w:after="0" w:line="240" w:lineRule="auto"/>
              <w:rPr>
                <w:rFonts w:cs="Arial"/>
                <w:b/>
              </w:rPr>
            </w:pPr>
          </w:p>
          <w:p w14:paraId="426DC2D2" w14:textId="77777777" w:rsidR="000F080F" w:rsidRPr="001235CE" w:rsidRDefault="000F080F" w:rsidP="00B05EED">
            <w:pPr>
              <w:spacing w:after="0" w:line="240" w:lineRule="auto"/>
              <w:rPr>
                <w:rFonts w:cs="Arial"/>
                <w:b/>
              </w:rPr>
            </w:pPr>
          </w:p>
          <w:p w14:paraId="6B4986FB" w14:textId="057903A3" w:rsidR="00C1330B" w:rsidRPr="00A74D52" w:rsidRDefault="00C1330B" w:rsidP="00B05EED">
            <w:pPr>
              <w:spacing w:after="0" w:line="240" w:lineRule="auto"/>
              <w:rPr>
                <w:rFonts w:cs="Arial"/>
                <w:b/>
              </w:rPr>
            </w:pPr>
            <w:r w:rsidRPr="00A74D52">
              <w:rPr>
                <w:rFonts w:cs="Arial"/>
                <w:b/>
              </w:rPr>
              <w:t>Wybór</w:t>
            </w:r>
            <w:r w:rsidR="00B05EED" w:rsidRPr="00A74D52">
              <w:rPr>
                <w:rFonts w:cs="Arial"/>
                <w:b/>
              </w:rPr>
              <w:t xml:space="preserve"> </w:t>
            </w:r>
            <w:r w:rsidRPr="00A74D52">
              <w:rPr>
                <w:rFonts w:cs="Arial"/>
                <w:b/>
              </w:rPr>
              <w:t>najkorzystniejszej oferty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A4495" w14:textId="21E07B7A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>Zamawiający zawrze umowę z wykonawcą, którego oferta będzie odpowiadać wszystkim wymaganiom Zamawiającego określonym w przedmiotowej dokumentacji.</w:t>
            </w:r>
          </w:p>
          <w:p w14:paraId="0B25CE7D" w14:textId="528AC632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>Zamawiający wybierze ofertę wykonawcy z niższą ceną.</w:t>
            </w:r>
          </w:p>
          <w:p w14:paraId="446F5A64" w14:textId="77777777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>Zamawiający niezwłocznie po wyborze oferty najkorzystniejszej zawiadomi wykonawców, którzy złożyli oferty, o wynikach prowadzonego postępowania.</w:t>
            </w:r>
          </w:p>
          <w:p w14:paraId="7EEB8504" w14:textId="3BEDB6DC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 xml:space="preserve">Wykonawca, którego oferta zostanie uznana </w:t>
            </w:r>
            <w:r w:rsidR="006E140E">
              <w:rPr>
                <w:rFonts w:cs="Arial"/>
              </w:rPr>
              <w:br/>
            </w:r>
            <w:r w:rsidRPr="00A74D52">
              <w:rPr>
                <w:rFonts w:cs="Arial"/>
              </w:rPr>
              <w:t>za najkorzystniejszą zostanie poinformowany przez Zamawiającego o miejscu i terminie zawarcia umowy.</w:t>
            </w:r>
          </w:p>
          <w:p w14:paraId="2C5AF0BA" w14:textId="37BC45A7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>Jeżeli wykonawca, którego oferta została wybrana będzie uchylał się</w:t>
            </w:r>
            <w:r w:rsidR="006E140E">
              <w:rPr>
                <w:rFonts w:cs="Arial"/>
              </w:rPr>
              <w:t xml:space="preserve"> </w:t>
            </w:r>
            <w:r w:rsidRPr="00A74D52">
              <w:rPr>
                <w:rFonts w:cs="Arial"/>
              </w:rPr>
              <w:t xml:space="preserve">od zawarcia umowy, zamawiający może wybrać ofertę najkorzystniejszą spośród pozostałych ofert, </w:t>
            </w:r>
            <w:r w:rsidR="006E140E">
              <w:rPr>
                <w:rFonts w:cs="Arial"/>
              </w:rPr>
              <w:br/>
            </w:r>
            <w:r w:rsidRPr="00A74D52">
              <w:rPr>
                <w:rFonts w:cs="Arial"/>
              </w:rPr>
              <w:t>bez przeprowadzenia ich ponownej oceny.</w:t>
            </w:r>
          </w:p>
          <w:p w14:paraId="37D1D63B" w14:textId="77777777" w:rsidR="00C1330B" w:rsidRPr="00A74D52" w:rsidRDefault="00C1330B" w:rsidP="004931CE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cs="Arial"/>
              </w:rPr>
            </w:pPr>
            <w:r w:rsidRPr="00A74D52">
              <w:rPr>
                <w:rFonts w:cs="Arial"/>
              </w:rPr>
              <w:t>Zamawiający zastrzega sobie prawo do:</w:t>
            </w:r>
          </w:p>
          <w:p w14:paraId="79A97DDB" w14:textId="35A17741" w:rsidR="00F83A78" w:rsidRPr="009C389D" w:rsidRDefault="009C389D" w:rsidP="006E140E">
            <w:pPr>
              <w:pStyle w:val="Akapitzlis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1330B" w:rsidRPr="00A74D52">
              <w:rPr>
                <w:rFonts w:cs="Arial"/>
              </w:rPr>
              <w:t>w toku badania i oceny ofert Zamawiający może żądać od oferentów wyjaśnień dotyczących treści złożonych ofert.</w:t>
            </w:r>
          </w:p>
        </w:tc>
      </w:tr>
    </w:tbl>
    <w:p w14:paraId="24B7486D" w14:textId="77777777" w:rsidR="003D3837" w:rsidRPr="00A74D52" w:rsidRDefault="003D3837" w:rsidP="001978F7">
      <w:pPr>
        <w:spacing w:after="0" w:line="240" w:lineRule="auto"/>
        <w:rPr>
          <w:rFonts w:cs="Arial"/>
        </w:rPr>
      </w:pPr>
    </w:p>
    <w:p w14:paraId="44F624E6" w14:textId="77777777" w:rsidR="00FF4659" w:rsidRPr="00A74D52" w:rsidRDefault="005774F2" w:rsidP="006355F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rPr>
          <w:rFonts w:eastAsia="Times New Roman" w:cs="Arial"/>
          <w:bCs/>
          <w:lang w:eastAsia="pl-PL"/>
        </w:rPr>
      </w:pPr>
      <w:r w:rsidRPr="00A74D52">
        <w:rPr>
          <w:rFonts w:eastAsia="Times New Roman" w:cs="Arial"/>
          <w:bCs/>
          <w:lang w:eastAsia="pl-PL"/>
        </w:rPr>
        <w:t>Załączniki:</w:t>
      </w:r>
    </w:p>
    <w:p w14:paraId="39821860" w14:textId="522C0AB2" w:rsidR="005774F2" w:rsidRPr="00A74D52" w:rsidRDefault="005774F2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A74D52">
        <w:rPr>
          <w:rFonts w:eastAsia="Times New Roman" w:cs="Arial"/>
          <w:bCs/>
          <w:lang w:eastAsia="pl-PL"/>
        </w:rPr>
        <w:t>Z</w:t>
      </w:r>
      <w:r w:rsidR="00C16F7B" w:rsidRPr="00A74D52">
        <w:rPr>
          <w:rFonts w:eastAsia="Times New Roman" w:cs="Arial"/>
          <w:bCs/>
          <w:lang w:eastAsia="pl-PL"/>
        </w:rPr>
        <w:t xml:space="preserve">ałącznik nr </w:t>
      </w:r>
      <w:r w:rsidR="00B05EED" w:rsidRPr="00A74D52">
        <w:rPr>
          <w:rFonts w:eastAsia="Times New Roman" w:cs="Arial"/>
          <w:bCs/>
          <w:lang w:eastAsia="pl-PL"/>
        </w:rPr>
        <w:t>1</w:t>
      </w:r>
      <w:r w:rsidR="00827490" w:rsidRPr="00A74D52">
        <w:rPr>
          <w:rFonts w:eastAsia="Times New Roman" w:cs="Arial"/>
          <w:bCs/>
          <w:lang w:eastAsia="pl-PL"/>
        </w:rPr>
        <w:t xml:space="preserve"> – formularz ofertowy</w:t>
      </w:r>
    </w:p>
    <w:p w14:paraId="7EA3432D" w14:textId="4EFA87B6" w:rsidR="00B957D5" w:rsidRDefault="00B957D5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A74D52">
        <w:rPr>
          <w:rFonts w:eastAsia="Times New Roman" w:cs="Arial"/>
          <w:bCs/>
          <w:lang w:eastAsia="pl-PL"/>
        </w:rPr>
        <w:t>Załącznik nr 2 – opis przedmiotu zamówienia</w:t>
      </w:r>
    </w:p>
    <w:p w14:paraId="6C85347E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4D3BB87D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072170D9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28F2FBB7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0CAF6EE1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413D6795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6BBBA1A8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1835A4C4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5CFEBB0F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335B0FB5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477663C0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23DDA427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08EF391F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07296DC6" w14:textId="77777777" w:rsidR="005B6308" w:rsidRDefault="005B6308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5B650C8F" w14:textId="77777777" w:rsidR="005B6308" w:rsidRDefault="005B6308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4E9FBCAA" w14:textId="77777777" w:rsidR="005B6308" w:rsidRDefault="005B6308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6115A31E" w14:textId="77777777" w:rsidR="005B6308" w:rsidRDefault="005B6308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161F9C2E" w14:textId="77777777" w:rsidR="005B6308" w:rsidRDefault="005B6308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5C6F22A4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2E90D940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05EB46C4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2E0690DD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4CF048F3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392B63E0" w14:textId="77777777" w:rsidR="004931CE" w:rsidRDefault="004931CE" w:rsidP="001978F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</w:p>
    <w:p w14:paraId="75717E11" w14:textId="1CDF9C84" w:rsidR="00B11551" w:rsidRPr="00A74D52" w:rsidRDefault="00B11551" w:rsidP="00B11551">
      <w:pPr>
        <w:pStyle w:val="Nagwek"/>
        <w:spacing w:line="360" w:lineRule="auto"/>
        <w:rPr>
          <w:rFonts w:eastAsia="Times New Roman" w:cs="Arial"/>
          <w:b/>
          <w:lang w:eastAsia="pl-PL"/>
        </w:rPr>
      </w:pPr>
    </w:p>
    <w:p w14:paraId="3FB3F01B" w14:textId="77777777" w:rsidR="00B11551" w:rsidRPr="00A74D52" w:rsidRDefault="00B11551" w:rsidP="00B1155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 xml:space="preserve">    </w:t>
      </w:r>
      <w:r w:rsidRPr="00A74D52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1ECF" wp14:editId="0B5FDA2C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3981" w14:textId="1CC8B7C5" w:rsidR="00B11551" w:rsidRPr="003F5C8E" w:rsidRDefault="00B11551" w:rsidP="00B1155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pieczątka </w:t>
                            </w:r>
                            <w:r w:rsidR="00087636">
                              <w:rPr>
                                <w:i/>
                                <w:sz w:val="18"/>
                                <w:szCs w:val="18"/>
                              </w:rPr>
                              <w:t>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" strokeweight=".25pt">
                <v:textbox>
                  <w:txbxContent>
                    <w:p w14:paraId="0F713981" w14:textId="1CC8B7C5" w:rsidR="00B11551" w:rsidRPr="003F5C8E" w:rsidRDefault="00B11551" w:rsidP="00B1155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pieczątka </w:t>
                      </w:r>
                      <w:r w:rsidR="00087636">
                        <w:rPr>
                          <w:i/>
                          <w:sz w:val="18"/>
                          <w:szCs w:val="18"/>
                        </w:rPr>
                        <w:t>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A74D52">
        <w:rPr>
          <w:rFonts w:eastAsia="Times New Roman" w:cs="Arial"/>
          <w:b/>
          <w:lang w:eastAsia="pl-PL"/>
        </w:rPr>
        <w:t xml:space="preserve">                                                                            </w:t>
      </w:r>
      <w:r w:rsidRPr="00A74D52">
        <w:rPr>
          <w:rFonts w:eastAsia="Times New Roman" w:cs="Arial"/>
          <w:b/>
          <w:lang w:eastAsia="pl-PL"/>
        </w:rPr>
        <w:tab/>
        <w:t xml:space="preserve">Załącznik nr 1 </w:t>
      </w:r>
    </w:p>
    <w:p w14:paraId="750F254E" w14:textId="77777777" w:rsidR="00B11551" w:rsidRPr="00A74D52" w:rsidRDefault="00B11551" w:rsidP="00B11551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611717F2" w14:textId="77777777" w:rsidR="00B11551" w:rsidRPr="00A74D52" w:rsidRDefault="00B11551" w:rsidP="00B1155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14:paraId="4DFE8D6F" w14:textId="77777777" w:rsidR="00B11551" w:rsidRPr="00A74D52" w:rsidRDefault="00B11551" w:rsidP="00B1155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14:paraId="3984B218" w14:textId="77777777" w:rsidR="00B11551" w:rsidRPr="00A74D52" w:rsidRDefault="00B11551" w:rsidP="00B11551">
      <w:pPr>
        <w:spacing w:after="0" w:line="240" w:lineRule="auto"/>
        <w:ind w:firstLine="708"/>
        <w:jc w:val="both"/>
        <w:rPr>
          <w:rFonts w:eastAsia="Times New Roman" w:cs="Arial"/>
          <w:i/>
          <w:lang w:eastAsia="pl-PL"/>
        </w:rPr>
      </w:pPr>
      <w:r w:rsidRPr="00A74D52">
        <w:rPr>
          <w:rFonts w:eastAsia="Times New Roman" w:cs="Arial"/>
          <w:i/>
          <w:lang w:eastAsia="pl-PL"/>
        </w:rPr>
        <w:t xml:space="preserve"> </w:t>
      </w:r>
    </w:p>
    <w:p w14:paraId="0AE735DA" w14:textId="7556739C" w:rsidR="009B7CB8" w:rsidRPr="00A74D52" w:rsidRDefault="009B7CB8" w:rsidP="009B7CB8">
      <w:pPr>
        <w:spacing w:after="0" w:line="240" w:lineRule="auto"/>
        <w:ind w:firstLine="708"/>
        <w:jc w:val="center"/>
        <w:rPr>
          <w:rFonts w:eastAsia="Times New Roman" w:cs="Arial"/>
          <w:b/>
          <w:bCs/>
          <w:lang w:eastAsia="pl-PL"/>
        </w:rPr>
      </w:pPr>
      <w:r w:rsidRPr="00A74D52">
        <w:rPr>
          <w:rFonts w:eastAsia="Times New Roman" w:cs="Arial"/>
          <w:b/>
          <w:bCs/>
          <w:lang w:eastAsia="pl-PL"/>
        </w:rPr>
        <w:t>FORMULARZ OFERTOWY</w:t>
      </w:r>
    </w:p>
    <w:p w14:paraId="63099D92" w14:textId="77777777" w:rsidR="009B7CB8" w:rsidRPr="00A74D52" w:rsidRDefault="009B7CB8" w:rsidP="009B7CB8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4BD5D755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65B2BD1B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</w:p>
    <w:p w14:paraId="150D9DDC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(imię i nazwisko osoby upoważnionej do reprezentowania firmy)</w:t>
      </w:r>
    </w:p>
    <w:p w14:paraId="466DCDB9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7D7A1303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</w:p>
    <w:p w14:paraId="4F384E01" w14:textId="0585B638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 xml:space="preserve">(telefon/ fax /email </w:t>
      </w:r>
      <w:r w:rsidR="00087636" w:rsidRPr="00A74D52">
        <w:rPr>
          <w:rFonts w:eastAsia="Times New Roman" w:cs="Arial"/>
          <w:lang w:eastAsia="pl-PL"/>
        </w:rPr>
        <w:t>zleceniobiorcy</w:t>
      </w:r>
      <w:r w:rsidRPr="00A74D52">
        <w:rPr>
          <w:rFonts w:eastAsia="Times New Roman" w:cs="Arial"/>
          <w:lang w:eastAsia="pl-PL"/>
        </w:rPr>
        <w:t>)</w:t>
      </w:r>
    </w:p>
    <w:p w14:paraId="3E155634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5398DA90" w14:textId="77777777" w:rsidR="00B11551" w:rsidRPr="00A74D52" w:rsidRDefault="00B11551" w:rsidP="00A67389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NIP....................................... REGON.............................</w:t>
      </w:r>
    </w:p>
    <w:p w14:paraId="1DB68001" w14:textId="77777777" w:rsidR="009B7CB8" w:rsidRPr="00A74D52" w:rsidRDefault="009B7CB8" w:rsidP="009B7CB8">
      <w:pPr>
        <w:spacing w:after="0"/>
        <w:rPr>
          <w:rFonts w:eastAsia="Times New Roman" w:cs="Arial"/>
          <w:b/>
          <w:u w:val="single"/>
          <w:lang w:eastAsia="pl-PL"/>
        </w:rPr>
      </w:pPr>
      <w:r w:rsidRPr="00A74D52">
        <w:rPr>
          <w:rFonts w:eastAsia="Times New Roman" w:cs="Arial"/>
          <w:b/>
          <w:u w:val="single"/>
          <w:lang w:eastAsia="pl-PL"/>
        </w:rPr>
        <w:t xml:space="preserve">Osoba fizyczna: </w:t>
      </w:r>
    </w:p>
    <w:p w14:paraId="4744B73E" w14:textId="2E7EF0D6" w:rsidR="009B7CB8" w:rsidRPr="00A74D52" w:rsidRDefault="009B7CB8" w:rsidP="00A67389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dowodu osobistego: ……………………………………..……..</w:t>
      </w:r>
    </w:p>
    <w:p w14:paraId="7DFFAA61" w14:textId="2FBB4D9E" w:rsidR="009B7CB8" w:rsidRPr="00A74D52" w:rsidRDefault="009B7CB8" w:rsidP="009B7CB8">
      <w:pPr>
        <w:spacing w:after="0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Pesel: ……………………………………………………………………</w:t>
      </w:r>
    </w:p>
    <w:p w14:paraId="222FF2C1" w14:textId="77777777" w:rsidR="00F852EE" w:rsidRPr="00A74D52" w:rsidRDefault="00F852EE" w:rsidP="00A67389">
      <w:pPr>
        <w:spacing w:after="0"/>
        <w:jc w:val="center"/>
        <w:rPr>
          <w:rFonts w:eastAsia="Times New Roman" w:cs="Arial"/>
          <w:b/>
          <w:bCs/>
          <w:lang w:eastAsia="pl-PL"/>
        </w:rPr>
      </w:pPr>
    </w:p>
    <w:p w14:paraId="34CC8A9E" w14:textId="18BC1899" w:rsidR="00B11551" w:rsidRPr="009326CD" w:rsidRDefault="009B7CB8" w:rsidP="00A6738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9326CD">
        <w:rPr>
          <w:rFonts w:eastAsia="Times New Roman" w:cs="Arial"/>
          <w:b/>
          <w:bCs/>
          <w:sz w:val="24"/>
          <w:szCs w:val="24"/>
          <w:lang w:eastAsia="pl-PL"/>
        </w:rPr>
        <w:t>OFERTA</w:t>
      </w:r>
    </w:p>
    <w:p w14:paraId="3D9553AE" w14:textId="77777777" w:rsidR="009C389D" w:rsidRDefault="009B7CB8" w:rsidP="0081792B">
      <w:pPr>
        <w:pStyle w:val="Tekstpodstawowy"/>
        <w:tabs>
          <w:tab w:val="left" w:pos="0"/>
        </w:tabs>
        <w:jc w:val="both"/>
        <w:rPr>
          <w:b/>
          <w:color w:val="111111"/>
        </w:rPr>
      </w:pPr>
      <w:r w:rsidRPr="00A74D52">
        <w:rPr>
          <w:b/>
          <w:color w:val="111111"/>
        </w:rPr>
        <w:t xml:space="preserve">Przedmiot zamówienia: </w:t>
      </w:r>
    </w:p>
    <w:p w14:paraId="54D74F09" w14:textId="3F088F94" w:rsidR="006E140E" w:rsidRDefault="00A369DF" w:rsidP="006E140E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rFonts w:cstheme="minorHAnsi"/>
        </w:rPr>
        <w:t xml:space="preserve">Przetransportowanie </w:t>
      </w:r>
      <w:r w:rsidRPr="00B405CE">
        <w:rPr>
          <w:rFonts w:cstheme="minorHAnsi"/>
          <w:b/>
        </w:rPr>
        <w:t>ok. 1</w:t>
      </w:r>
      <w:r w:rsidR="005B6308" w:rsidRPr="00B405CE">
        <w:rPr>
          <w:rFonts w:cstheme="minorHAnsi"/>
          <w:b/>
        </w:rPr>
        <w:t>25</w:t>
      </w:r>
      <w:r w:rsidR="006E140E" w:rsidRPr="00B405CE">
        <w:rPr>
          <w:rFonts w:cstheme="minorHAnsi"/>
          <w:b/>
        </w:rPr>
        <w:t>0 metrów bieżących</w:t>
      </w:r>
      <w:r w:rsidR="006E140E">
        <w:rPr>
          <w:rFonts w:cstheme="minorHAnsi"/>
        </w:rPr>
        <w:t xml:space="preserve"> księgozbioru</w:t>
      </w:r>
      <w:r w:rsidR="005B6308">
        <w:rPr>
          <w:rFonts w:cstheme="minorHAnsi"/>
        </w:rPr>
        <w:t>, czasopism oraz specjalistycznych regałów stacjonarnych i wskazanego wyposażenia,</w:t>
      </w:r>
      <w:r w:rsidR="006E140E">
        <w:rPr>
          <w:rFonts w:cstheme="minorHAnsi"/>
        </w:rPr>
        <w:t xml:space="preserve"> znajdując</w:t>
      </w:r>
      <w:r w:rsidR="005B6308">
        <w:rPr>
          <w:rFonts w:cstheme="minorHAnsi"/>
        </w:rPr>
        <w:t xml:space="preserve">ych </w:t>
      </w:r>
      <w:r w:rsidR="006E140E">
        <w:rPr>
          <w:rFonts w:cstheme="minorHAnsi"/>
        </w:rPr>
        <w:t xml:space="preserve">się w </w:t>
      </w:r>
      <w:r w:rsidR="005B6308">
        <w:rPr>
          <w:rFonts w:cstheme="minorHAnsi"/>
        </w:rPr>
        <w:t xml:space="preserve">pomieszczeniach </w:t>
      </w:r>
      <w:r w:rsidR="005B6308" w:rsidRPr="005B6308">
        <w:rPr>
          <w:rFonts w:cstheme="minorHAnsi"/>
        </w:rPr>
        <w:t>magazyn</w:t>
      </w:r>
      <w:r w:rsidR="005B6308">
        <w:rPr>
          <w:rFonts w:cstheme="minorHAnsi"/>
        </w:rPr>
        <w:t xml:space="preserve">owych </w:t>
      </w:r>
      <w:r w:rsidR="005B6308" w:rsidRPr="005B6308">
        <w:rPr>
          <w:rFonts w:cstheme="minorHAnsi"/>
        </w:rPr>
        <w:t xml:space="preserve">Filii Biblioteki Głównej Politechniki Warszawskiej Biblioteki Wydziału Chemicznego (CHFBG), w Budynku Technologii Chemicznej (TCh), zlokalizowanego w Warszawie (00-662), </w:t>
      </w:r>
      <w:r w:rsidR="005B6308">
        <w:rPr>
          <w:rFonts w:cstheme="minorHAnsi"/>
        </w:rPr>
        <w:br/>
      </w:r>
      <w:r w:rsidR="005B6308" w:rsidRPr="005B6308">
        <w:rPr>
          <w:rFonts w:cstheme="minorHAnsi"/>
        </w:rPr>
        <w:t>przy ul. Koszykowej 75;</w:t>
      </w:r>
      <w:r w:rsidR="005B6308">
        <w:rPr>
          <w:rFonts w:cstheme="minorHAnsi"/>
        </w:rPr>
        <w:t xml:space="preserve"> </w:t>
      </w:r>
      <w:r w:rsidR="006E140E">
        <w:rPr>
          <w:rFonts w:cstheme="minorHAnsi"/>
        </w:rPr>
        <w:t>do</w:t>
      </w:r>
      <w:r w:rsidR="005B6308">
        <w:rPr>
          <w:rFonts w:cstheme="minorHAnsi"/>
        </w:rPr>
        <w:t xml:space="preserve"> nowej lokalizacji w </w:t>
      </w:r>
      <w:r w:rsidR="00B405CE" w:rsidRPr="00B405CE">
        <w:rPr>
          <w:rFonts w:cstheme="minorHAnsi"/>
        </w:rPr>
        <w:t xml:space="preserve">Gmachu Chemii, Warszawa (00-664), </w:t>
      </w:r>
      <w:r w:rsidR="00B405CE">
        <w:rPr>
          <w:rFonts w:cstheme="minorHAnsi"/>
        </w:rPr>
        <w:br/>
      </w:r>
      <w:r w:rsidR="00B405CE" w:rsidRPr="00B405CE">
        <w:rPr>
          <w:rFonts w:cstheme="minorHAnsi"/>
        </w:rPr>
        <w:t>przy ul. Noakowskiego 3 (GCh)</w:t>
      </w:r>
      <w:r w:rsidR="00B405CE">
        <w:rPr>
          <w:rFonts w:cstheme="minorHAnsi"/>
        </w:rPr>
        <w:t xml:space="preserve">. Przeniesienie </w:t>
      </w:r>
      <w:r w:rsidR="00B405CE" w:rsidRPr="00B405CE">
        <w:rPr>
          <w:rFonts w:cstheme="minorHAnsi"/>
          <w:b/>
        </w:rPr>
        <w:t>ok. 450 metrów bieżących</w:t>
      </w:r>
      <w:r w:rsidR="00B405CE">
        <w:rPr>
          <w:rFonts w:cstheme="minorHAnsi"/>
        </w:rPr>
        <w:t xml:space="preserve"> księgozbioru, specjalistycznych regałów stacjonarnych oraz wskazanego wyposażenia, znajdujących się </w:t>
      </w:r>
      <w:r w:rsidR="00B405CE">
        <w:rPr>
          <w:rFonts w:cstheme="minorHAnsi"/>
        </w:rPr>
        <w:br/>
        <w:t xml:space="preserve">w pomieszczeniach wypożyczalni </w:t>
      </w:r>
      <w:r w:rsidR="00B405CE" w:rsidRPr="005B6308">
        <w:rPr>
          <w:rFonts w:cstheme="minorHAnsi"/>
        </w:rPr>
        <w:t xml:space="preserve">CHFBG, </w:t>
      </w:r>
      <w:r w:rsidR="00B405CE">
        <w:rPr>
          <w:rFonts w:cstheme="minorHAnsi"/>
        </w:rPr>
        <w:t xml:space="preserve">do nowego pomieszczenia w GCh. </w:t>
      </w:r>
    </w:p>
    <w:p w14:paraId="4F014EC2" w14:textId="6A90E1D5" w:rsidR="00B11551" w:rsidRPr="00A74D52" w:rsidRDefault="00B11551" w:rsidP="00DE70F6">
      <w:pPr>
        <w:spacing w:after="0" w:line="48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Ja (imię i nazwisko) ............................................................................................................................</w:t>
      </w:r>
      <w:r w:rsidR="00F852EE" w:rsidRPr="00A74D52">
        <w:rPr>
          <w:rFonts w:eastAsia="Times New Roman" w:cs="Arial"/>
          <w:lang w:eastAsia="pl-PL"/>
        </w:rPr>
        <w:t>.</w:t>
      </w:r>
      <w:r w:rsidRPr="00A74D52">
        <w:rPr>
          <w:rFonts w:eastAsia="Times New Roman" w:cs="Arial"/>
          <w:lang w:eastAsia="pl-PL"/>
        </w:rPr>
        <w:t xml:space="preserve"> reprezentując</w:t>
      </w:r>
      <w:r w:rsidR="00DE70F6" w:rsidRPr="00A74D52">
        <w:rPr>
          <w:rFonts w:eastAsia="Times New Roman" w:cs="Arial"/>
          <w:lang w:eastAsia="pl-PL"/>
        </w:rPr>
        <w:t xml:space="preserve"> </w:t>
      </w:r>
      <w:r w:rsidR="00087636" w:rsidRPr="00A74D52">
        <w:rPr>
          <w:rFonts w:eastAsia="Times New Roman" w:cs="Arial"/>
          <w:lang w:eastAsia="pl-PL"/>
        </w:rPr>
        <w:t>Zleceniobiorcę</w:t>
      </w:r>
      <w:r w:rsidRPr="00A74D52">
        <w:rPr>
          <w:rFonts w:eastAsia="Times New Roman" w:cs="Arial"/>
          <w:lang w:eastAsia="pl-PL"/>
        </w:rPr>
        <w:t xml:space="preserve"> (nazwa i adres) .........................................................</w:t>
      </w:r>
      <w:r w:rsidR="00087636" w:rsidRPr="00A74D52">
        <w:rPr>
          <w:rFonts w:eastAsia="Times New Roman" w:cs="Arial"/>
          <w:lang w:eastAsia="pl-PL"/>
        </w:rPr>
        <w:t>...........................</w:t>
      </w:r>
    </w:p>
    <w:p w14:paraId="00373A14" w14:textId="771BED03" w:rsidR="00B11551" w:rsidRPr="00A74D52" w:rsidRDefault="00B11551" w:rsidP="00B1155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oświadczam, że:</w:t>
      </w:r>
    </w:p>
    <w:p w14:paraId="3E1809E1" w14:textId="52FBEBDD" w:rsidR="009B7CB8" w:rsidRPr="00A74D52" w:rsidRDefault="00B11551" w:rsidP="00DE70F6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 xml:space="preserve">Oferuje wykonanie przedmiotu zamówienia określonego w zaproszeniu </w:t>
      </w:r>
      <w:r w:rsidR="00881287" w:rsidRPr="00A74D52">
        <w:rPr>
          <w:rFonts w:eastAsia="Times New Roman" w:cs="Arial"/>
          <w:b/>
          <w:lang w:eastAsia="pl-PL"/>
        </w:rPr>
        <w:t xml:space="preserve">do składania ofert </w:t>
      </w:r>
      <w:r w:rsidR="009326CD">
        <w:rPr>
          <w:rFonts w:eastAsia="Times New Roman" w:cs="Arial"/>
          <w:b/>
          <w:lang w:eastAsia="pl-PL"/>
        </w:rPr>
        <w:br/>
      </w:r>
      <w:r w:rsidRPr="00A74D52">
        <w:rPr>
          <w:rFonts w:eastAsia="Times New Roman" w:cs="Arial"/>
          <w:b/>
          <w:lang w:eastAsia="pl-PL"/>
        </w:rPr>
        <w:t>za cenę</w:t>
      </w:r>
      <w:r w:rsidR="00DE70F6" w:rsidRPr="00A74D52">
        <w:rPr>
          <w:rFonts w:eastAsia="Times New Roman" w:cs="Arial"/>
          <w:b/>
          <w:lang w:eastAsia="pl-PL"/>
        </w:rPr>
        <w:t>:</w:t>
      </w:r>
    </w:p>
    <w:p w14:paraId="7A5AEB7F" w14:textId="3B3FC6D8" w:rsidR="00B11551" w:rsidRPr="00A74D52" w:rsidRDefault="00B11551" w:rsidP="00DE70F6">
      <w:pPr>
        <w:spacing w:after="0" w:line="360" w:lineRule="auto"/>
        <w:ind w:left="426"/>
        <w:contextualSpacing/>
        <w:jc w:val="both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Wartość brutto: ......................................................</w:t>
      </w:r>
    </w:p>
    <w:p w14:paraId="5334A0F0" w14:textId="42C3615C" w:rsidR="00F852EE" w:rsidRPr="00A74D52" w:rsidRDefault="00B11551" w:rsidP="005E14B6">
      <w:pPr>
        <w:tabs>
          <w:tab w:val="left" w:pos="10260"/>
        </w:tabs>
        <w:spacing w:after="0" w:line="360" w:lineRule="auto"/>
        <w:ind w:left="426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 xml:space="preserve">(słownie: </w:t>
      </w:r>
      <w:r w:rsidR="00A67389" w:rsidRPr="00A74D52">
        <w:rPr>
          <w:rFonts w:eastAsia="Times New Roman" w:cs="Arial"/>
          <w:b/>
          <w:lang w:eastAsia="pl-PL"/>
        </w:rPr>
        <w:t>……….</w:t>
      </w:r>
      <w:r w:rsidRPr="00A74D52">
        <w:rPr>
          <w:rFonts w:eastAsia="Times New Roman" w:cs="Arial"/>
          <w:b/>
          <w:lang w:eastAsia="pl-PL"/>
        </w:rPr>
        <w:t>..........................................................)</w:t>
      </w:r>
    </w:p>
    <w:p w14:paraId="360EF3C4" w14:textId="18277A96" w:rsidR="00881287" w:rsidRPr="00A74D52" w:rsidRDefault="00B11551" w:rsidP="00881287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 xml:space="preserve">Oferuje przedmiot zamówienia spełniający wszystkie wymogi opisane przez Zamawiającego </w:t>
      </w:r>
      <w:r w:rsidR="00A67389" w:rsidRPr="00A74D52">
        <w:rPr>
          <w:rFonts w:eastAsia="Times New Roman" w:cs="Arial"/>
          <w:lang w:eastAsia="pl-PL"/>
        </w:rPr>
        <w:t xml:space="preserve">             </w:t>
      </w:r>
      <w:r w:rsidRPr="00A74D52">
        <w:rPr>
          <w:rFonts w:eastAsia="Times New Roman" w:cs="Arial"/>
          <w:lang w:eastAsia="pl-PL"/>
        </w:rPr>
        <w:t>w zaproszeniu do składania oferty.</w:t>
      </w:r>
    </w:p>
    <w:p w14:paraId="54203515" w14:textId="77777777" w:rsidR="00BE5381" w:rsidRPr="00A74D52" w:rsidRDefault="004D450E" w:rsidP="00BE5381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74D52">
        <w:rPr>
          <w:color w:val="111111"/>
        </w:rPr>
        <w:t>Szczegółowy harmonogram realizowanych zadań będzie ustalony po podpisaniu umowy.</w:t>
      </w:r>
    </w:p>
    <w:p w14:paraId="6FF1F060" w14:textId="63054B10" w:rsidR="00B11551" w:rsidRPr="00A74D52" w:rsidRDefault="00B11551" w:rsidP="00B11551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Uważa się za związanego niniejszą ofertą przez okres 30 dni od terminu składania ofert.</w:t>
      </w:r>
    </w:p>
    <w:p w14:paraId="2F9F9567" w14:textId="6F221DE3" w:rsidR="00B11551" w:rsidRPr="00A74D52" w:rsidRDefault="00881287" w:rsidP="00B11551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Zapoznał</w:t>
      </w:r>
      <w:r w:rsidR="00B11551" w:rsidRPr="00A74D52">
        <w:rPr>
          <w:rFonts w:eastAsia="Times New Roman" w:cs="Arial"/>
          <w:lang w:eastAsia="pl-PL"/>
        </w:rPr>
        <w:t xml:space="preserve"> się z warunkami postępowania, akceptuje warunki postępowania.</w:t>
      </w:r>
      <w:r w:rsidR="00B11551" w:rsidRPr="00A74D52">
        <w:rPr>
          <w:rFonts w:cs="Arial"/>
        </w:rPr>
        <w:t xml:space="preserve"> </w:t>
      </w:r>
    </w:p>
    <w:p w14:paraId="18335415" w14:textId="5EF90A5E" w:rsidR="00B11551" w:rsidRPr="00A74D52" w:rsidRDefault="00B11551" w:rsidP="00B11551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lastRenderedPageBreak/>
        <w:t xml:space="preserve">Zobowiązuje się w przypadku wyboru oferty do podpisania umowy, w miejscu i terminie wskazanym przez </w:t>
      </w:r>
      <w:r w:rsidR="00D7032E" w:rsidRPr="00A74D52">
        <w:rPr>
          <w:rFonts w:eastAsia="Times New Roman" w:cs="Arial"/>
          <w:lang w:eastAsia="pl-PL"/>
        </w:rPr>
        <w:t>Zleceniodawcę</w:t>
      </w:r>
      <w:r w:rsidRPr="00A74D52">
        <w:rPr>
          <w:rFonts w:eastAsia="Times New Roman" w:cs="Arial"/>
          <w:lang w:eastAsia="pl-PL"/>
        </w:rPr>
        <w:t>.</w:t>
      </w:r>
    </w:p>
    <w:p w14:paraId="536D71DA" w14:textId="77777777" w:rsidR="006E140E" w:rsidRPr="006E140E" w:rsidRDefault="00B11551" w:rsidP="006E140E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Times New Roman"/>
        </w:rPr>
      </w:pPr>
      <w:r w:rsidRPr="00A74D52">
        <w:rPr>
          <w:rFonts w:eastAsia="Calibri" w:cs="Arial"/>
        </w:rPr>
        <w:t>Oświadcza, że zamówienie wykona w całości samodzielnie</w:t>
      </w:r>
      <w:r w:rsidR="006E140E">
        <w:rPr>
          <w:rFonts w:eastAsia="Calibri" w:cs="Arial"/>
        </w:rPr>
        <w:t>.</w:t>
      </w:r>
    </w:p>
    <w:p w14:paraId="44B56510" w14:textId="28B59363" w:rsidR="00815587" w:rsidRPr="00A74D52" w:rsidRDefault="005756BD" w:rsidP="006E140E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eastAsia="Times New Roman" w:cs="Times New Roman"/>
        </w:rPr>
      </w:pPr>
      <w:r w:rsidRPr="00A74D52">
        <w:rPr>
          <w:rFonts w:eastAsia="Times New Roman" w:cs="Times New Roman"/>
          <w:color w:val="111111"/>
        </w:rPr>
        <w:t xml:space="preserve">Zleceniobiorca </w:t>
      </w:r>
      <w:r w:rsidR="00815587" w:rsidRPr="00A74D52">
        <w:rPr>
          <w:rFonts w:eastAsia="Times New Roman" w:cs="Times New Roman"/>
          <w:color w:val="111111"/>
        </w:rPr>
        <w:t>oświadcza, że cena podana w ofercie obejmuje wszelkie koszty związane z wykonaniem powyższego zamówienia w tym wynagrodzenie netto oraz koszt obowiązkow</w:t>
      </w:r>
      <w:r w:rsidR="000A382D" w:rsidRPr="00A74D52">
        <w:rPr>
          <w:rFonts w:eastAsia="Times New Roman" w:cs="Times New Roman"/>
          <w:color w:val="111111"/>
        </w:rPr>
        <w:t>ych obciążeń publiczno-prawnych</w:t>
      </w:r>
      <w:r w:rsidR="00BE196D" w:rsidRPr="00A74D52">
        <w:rPr>
          <w:rFonts w:eastAsia="Times New Roman" w:cs="Times New Roman"/>
          <w:color w:val="111111"/>
        </w:rPr>
        <w:t xml:space="preserve"> i jest stała przez cały okres trwania umowy.</w:t>
      </w:r>
    </w:p>
    <w:p w14:paraId="7DF2DE71" w14:textId="1671F791" w:rsidR="00815587" w:rsidRPr="00A74D52" w:rsidRDefault="005756BD" w:rsidP="00815587">
      <w:pPr>
        <w:numPr>
          <w:ilvl w:val="0"/>
          <w:numId w:val="14"/>
        </w:numPr>
        <w:spacing w:after="0"/>
        <w:ind w:left="425"/>
        <w:contextualSpacing/>
        <w:jc w:val="both"/>
        <w:rPr>
          <w:rFonts w:eastAsia="Times New Roman" w:cs="Times New Roman"/>
        </w:rPr>
      </w:pPr>
      <w:r w:rsidRPr="00A74D52">
        <w:rPr>
          <w:rFonts w:eastAsia="Times New Roman" w:cs="Times New Roman"/>
          <w:color w:val="111111"/>
        </w:rPr>
        <w:t>Zleceniobiorca</w:t>
      </w:r>
      <w:r w:rsidR="00815587" w:rsidRPr="00A74D52">
        <w:rPr>
          <w:rFonts w:eastAsia="Times New Roman" w:cs="Times New Roman"/>
          <w:color w:val="111111"/>
        </w:rPr>
        <w:t xml:space="preserve"> wyraża zgodę na przeprowadzenie wszelkich badań mających na celu sprawdzenie oświadczeń, dokumentów i przedłożonych informacji przez </w:t>
      </w:r>
      <w:r w:rsidRPr="00A74D52">
        <w:rPr>
          <w:rFonts w:eastAsia="Times New Roman" w:cs="Times New Roman"/>
          <w:color w:val="111111"/>
        </w:rPr>
        <w:t xml:space="preserve">Zleceniodawcę </w:t>
      </w:r>
      <w:r w:rsidR="00815587" w:rsidRPr="00A74D52">
        <w:rPr>
          <w:rFonts w:eastAsia="Times New Roman" w:cs="Times New Roman"/>
          <w:color w:val="111111"/>
        </w:rPr>
        <w:t xml:space="preserve">lub jego upoważnionych przedstawicieli. </w:t>
      </w:r>
    </w:p>
    <w:p w14:paraId="694C87C4" w14:textId="7AFC6A61" w:rsidR="00815587" w:rsidRPr="00A74D52" w:rsidRDefault="005756BD" w:rsidP="00815587">
      <w:pPr>
        <w:numPr>
          <w:ilvl w:val="0"/>
          <w:numId w:val="14"/>
        </w:numPr>
        <w:spacing w:after="0"/>
        <w:ind w:left="425"/>
        <w:contextualSpacing/>
        <w:jc w:val="both"/>
        <w:rPr>
          <w:rFonts w:eastAsia="Times New Roman" w:cs="Times New Roman"/>
        </w:rPr>
      </w:pPr>
      <w:r w:rsidRPr="00A74D52">
        <w:rPr>
          <w:rFonts w:eastAsia="Times New Roman" w:cs="Times New Roman"/>
          <w:color w:val="111111"/>
        </w:rPr>
        <w:t>Zleceniobiorca</w:t>
      </w:r>
      <w:r w:rsidR="00815587" w:rsidRPr="00A74D52">
        <w:rPr>
          <w:rFonts w:eastAsia="Times New Roman" w:cs="Times New Roman"/>
          <w:color w:val="111111"/>
        </w:rPr>
        <w:t xml:space="preserve"> oświadcza, że posiada uprawnienia do wykonywania określonej działalności </w:t>
      </w:r>
      <w:r w:rsidR="00587DDF">
        <w:rPr>
          <w:rFonts w:eastAsia="Times New Roman" w:cs="Times New Roman"/>
          <w:color w:val="111111"/>
        </w:rPr>
        <w:br/>
      </w:r>
      <w:r w:rsidR="00815587" w:rsidRPr="00A74D52">
        <w:rPr>
          <w:rFonts w:eastAsia="Times New Roman" w:cs="Times New Roman"/>
          <w:color w:val="111111"/>
        </w:rPr>
        <w:t>lub czynności oraz niezbę</w:t>
      </w:r>
      <w:r w:rsidR="000A382D" w:rsidRPr="00A74D52">
        <w:rPr>
          <w:rFonts w:eastAsia="Times New Roman" w:cs="Times New Roman"/>
          <w:color w:val="111111"/>
        </w:rPr>
        <w:t>dną wiedzę i doświadczenie do wykonania Zamówienia zgodnie                         z wymogami określonymi w zaproszeniu do składania ofert.</w:t>
      </w:r>
    </w:p>
    <w:p w14:paraId="24262576" w14:textId="408A1628" w:rsidR="00815587" w:rsidRPr="00A74D52" w:rsidRDefault="005756BD" w:rsidP="00815587">
      <w:pPr>
        <w:numPr>
          <w:ilvl w:val="0"/>
          <w:numId w:val="14"/>
        </w:numPr>
        <w:spacing w:after="0"/>
        <w:ind w:left="425"/>
        <w:contextualSpacing/>
        <w:jc w:val="both"/>
        <w:rPr>
          <w:rFonts w:eastAsia="Times New Roman" w:cs="Times New Roman"/>
        </w:rPr>
      </w:pPr>
      <w:r w:rsidRPr="00A74D52">
        <w:rPr>
          <w:rFonts w:eastAsia="Times New Roman" w:cs="Times New Roman"/>
          <w:color w:val="111111"/>
        </w:rPr>
        <w:t>Zleceniobiorca</w:t>
      </w:r>
      <w:r w:rsidR="00815587" w:rsidRPr="00A74D52">
        <w:rPr>
          <w:rFonts w:eastAsia="Times New Roman" w:cs="Times New Roman"/>
          <w:color w:val="111111"/>
        </w:rPr>
        <w:t xml:space="preserve"> oświadcza, że nie podlega wykluczeniu z postępowania publicznego </w:t>
      </w:r>
      <w:r w:rsidR="00587DDF">
        <w:rPr>
          <w:rFonts w:eastAsia="Times New Roman" w:cs="Times New Roman"/>
          <w:color w:val="111111"/>
        </w:rPr>
        <w:br/>
      </w:r>
      <w:r w:rsidR="00815587" w:rsidRPr="00A74D52">
        <w:rPr>
          <w:rFonts w:eastAsia="Times New Roman" w:cs="Times New Roman"/>
          <w:color w:val="111111"/>
        </w:rPr>
        <w:t xml:space="preserve">(brak powiązań osobowych i kapitałowych z </w:t>
      </w:r>
      <w:r w:rsidRPr="00A74D52">
        <w:rPr>
          <w:rFonts w:eastAsia="Times New Roman" w:cs="Times New Roman"/>
          <w:color w:val="111111"/>
        </w:rPr>
        <w:t>Zleceniodawcą)</w:t>
      </w:r>
      <w:r w:rsidR="00815587" w:rsidRPr="00A74D52">
        <w:rPr>
          <w:rFonts w:eastAsia="Times New Roman" w:cs="Times New Roman"/>
          <w:color w:val="111111"/>
        </w:rPr>
        <w:t>.</w:t>
      </w:r>
      <w:r w:rsidR="00815587" w:rsidRPr="00A74D52">
        <w:rPr>
          <w:rStyle w:val="Zakotwiczenieprzypisudolnego"/>
          <w:rFonts w:eastAsia="Times New Roman" w:cs="Times New Roman"/>
          <w:color w:val="111111"/>
        </w:rPr>
        <w:footnoteReference w:id="1"/>
      </w:r>
    </w:p>
    <w:p w14:paraId="60A644F1" w14:textId="77777777" w:rsidR="00DE70F6" w:rsidRPr="00A74D52" w:rsidRDefault="00DE70F6" w:rsidP="00DE70F6">
      <w:pPr>
        <w:spacing w:after="0"/>
        <w:ind w:left="425"/>
        <w:contextualSpacing/>
        <w:jc w:val="both"/>
        <w:rPr>
          <w:rFonts w:eastAsia="Times New Roman" w:cs="Times New Roman"/>
          <w:color w:val="111111"/>
        </w:rPr>
      </w:pPr>
    </w:p>
    <w:p w14:paraId="65AFAA44" w14:textId="77777777" w:rsidR="00DE70F6" w:rsidRPr="00A74D52" w:rsidRDefault="00DE70F6" w:rsidP="00DE70F6">
      <w:pPr>
        <w:spacing w:after="0"/>
        <w:ind w:left="425"/>
        <w:contextualSpacing/>
        <w:jc w:val="both"/>
        <w:rPr>
          <w:rFonts w:eastAsia="Times New Roman" w:cs="Times New Roman"/>
        </w:rPr>
      </w:pPr>
    </w:p>
    <w:p w14:paraId="16343800" w14:textId="77777777" w:rsidR="00B11551" w:rsidRPr="00A74D52" w:rsidRDefault="00B11551" w:rsidP="00B11551">
      <w:pPr>
        <w:spacing w:after="0" w:line="240" w:lineRule="auto"/>
        <w:ind w:left="1080"/>
        <w:jc w:val="right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___________________, dnia _________________</w:t>
      </w:r>
    </w:p>
    <w:p w14:paraId="6C550D92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15F69560" w14:textId="77777777" w:rsidR="00B11551" w:rsidRPr="00A74D52" w:rsidRDefault="00B11551" w:rsidP="00B11551">
      <w:pPr>
        <w:spacing w:after="0" w:line="240" w:lineRule="auto"/>
        <w:rPr>
          <w:rFonts w:eastAsia="Times New Roman" w:cs="Arial"/>
          <w:lang w:eastAsia="pl-PL"/>
        </w:rPr>
      </w:pPr>
    </w:p>
    <w:p w14:paraId="2FCD36C1" w14:textId="77777777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_____________________________________________</w:t>
      </w:r>
    </w:p>
    <w:p w14:paraId="6EBA4A66" w14:textId="77777777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i/>
          <w:lang w:eastAsia="pl-PL"/>
        </w:rPr>
      </w:pPr>
      <w:r w:rsidRPr="00A74D52">
        <w:rPr>
          <w:rFonts w:eastAsia="Times New Roman" w:cs="Arial"/>
          <w:i/>
          <w:lang w:eastAsia="pl-PL"/>
        </w:rPr>
        <w:t xml:space="preserve">podpis  i pieczątka imienna osoby upoważnionej </w:t>
      </w:r>
    </w:p>
    <w:p w14:paraId="7BC52569" w14:textId="0AC41CA0" w:rsidR="00B11551" w:rsidRPr="00A74D52" w:rsidRDefault="00B11551" w:rsidP="00B11551">
      <w:pPr>
        <w:spacing w:after="0" w:line="240" w:lineRule="auto"/>
        <w:jc w:val="right"/>
        <w:rPr>
          <w:rFonts w:eastAsia="Times New Roman" w:cs="Arial"/>
          <w:i/>
          <w:lang w:eastAsia="pl-PL"/>
        </w:rPr>
      </w:pPr>
      <w:r w:rsidRPr="00A74D52">
        <w:rPr>
          <w:rFonts w:eastAsia="Times New Roman" w:cs="Arial"/>
          <w:i/>
          <w:lang w:eastAsia="pl-PL"/>
        </w:rPr>
        <w:t xml:space="preserve">do reprezentowania </w:t>
      </w:r>
      <w:r w:rsidR="005756BD" w:rsidRPr="00A74D52">
        <w:rPr>
          <w:rFonts w:eastAsia="Times New Roman" w:cs="Arial"/>
          <w:i/>
          <w:lang w:eastAsia="pl-PL"/>
        </w:rPr>
        <w:t>Zleceniobiorcy</w:t>
      </w:r>
    </w:p>
    <w:p w14:paraId="703963C1" w14:textId="77777777" w:rsidR="00617AD0" w:rsidRPr="00A74D52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4B4DDB2" w14:textId="77777777" w:rsidR="00617AD0" w:rsidRPr="00A74D52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9A9D5CD" w14:textId="31716BA0" w:rsidR="00617AD0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73AB5BC" w14:textId="525ADA9E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281B9C4" w14:textId="45C049ED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CE0EC00" w14:textId="5BCACA36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DBC7088" w14:textId="1135CF00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852F250" w14:textId="0126D390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98EEF63" w14:textId="0B828C06" w:rsidR="007D4038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21CD47B" w14:textId="77777777" w:rsidR="004931CE" w:rsidRDefault="004931CE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A428611" w14:textId="77777777" w:rsidR="007D4038" w:rsidRPr="00A74D52" w:rsidRDefault="007D4038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37BCEAC" w14:textId="77777777" w:rsidR="00617AD0" w:rsidRPr="00A74D52" w:rsidRDefault="00617AD0" w:rsidP="00DE70F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8E3F29D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BDF4CF9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098C16E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F414BAF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70177A8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E582971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73AC3D7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4780F9C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CFB9AEE" w14:textId="77777777" w:rsidR="006E140E" w:rsidRDefault="006E140E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2B44DF4" w14:textId="77777777" w:rsidR="003F2490" w:rsidRDefault="003F2490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3AFF913" w14:textId="43B97EC0" w:rsidR="00B957D5" w:rsidRPr="00A74D52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Załącznik nr 2</w:t>
      </w:r>
    </w:p>
    <w:p w14:paraId="3E40624B" w14:textId="4707A938" w:rsidR="00B957D5" w:rsidRPr="00A74D52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A1F4BA6" w14:textId="77777777" w:rsidR="003F2490" w:rsidRDefault="003F2490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0BF3983F" w14:textId="4E6FA0D5" w:rsidR="00B957D5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OPIS PRZEDMIOTU ZAMÓWIENIA</w:t>
      </w:r>
    </w:p>
    <w:p w14:paraId="131F7F58" w14:textId="77777777" w:rsidR="003F2490" w:rsidRPr="00A74D52" w:rsidRDefault="003F2490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2B79DA81" w14:textId="7CC05981" w:rsidR="00B957D5" w:rsidRPr="00A74D52" w:rsidRDefault="00B957D5" w:rsidP="00B957D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pl-PL"/>
        </w:rPr>
      </w:pPr>
    </w:p>
    <w:p w14:paraId="0711BB73" w14:textId="45A0073E" w:rsidR="00B957D5" w:rsidRPr="003F2490" w:rsidRDefault="00B957D5" w:rsidP="003F24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u w:val="single"/>
          <w:lang w:eastAsia="pl-PL"/>
        </w:rPr>
      </w:pPr>
      <w:r w:rsidRPr="003F2490">
        <w:rPr>
          <w:rFonts w:eastAsia="Times New Roman" w:cs="Arial"/>
          <w:b/>
          <w:sz w:val="24"/>
          <w:u w:val="single"/>
          <w:lang w:eastAsia="pl-PL"/>
        </w:rPr>
        <w:t>Przedmiotem zamówienia jest:</w:t>
      </w:r>
    </w:p>
    <w:p w14:paraId="06B5759E" w14:textId="1638C51B" w:rsidR="00CB05CC" w:rsidRDefault="006E140E" w:rsidP="003F2490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>Realizacja usługi transportowej</w:t>
      </w:r>
      <w:r w:rsidR="00CB05CC">
        <w:rPr>
          <w:rFonts w:cstheme="minorHAnsi"/>
        </w:rPr>
        <w:t>, zgodnie z słownikiem kodów CPV:</w:t>
      </w:r>
    </w:p>
    <w:p w14:paraId="4F6D2B3B" w14:textId="77777777" w:rsidR="00CB05CC" w:rsidRDefault="00CB05CC" w:rsidP="003F2490">
      <w:pPr>
        <w:pStyle w:val="Bezodstpw"/>
        <w:ind w:left="567"/>
        <w:jc w:val="both"/>
        <w:rPr>
          <w:rFonts w:cstheme="minorHAnsi"/>
          <w:b/>
        </w:rPr>
      </w:pPr>
      <w:r w:rsidRPr="00392F06">
        <w:rPr>
          <w:rFonts w:cstheme="minorHAnsi"/>
          <w:b/>
        </w:rPr>
        <w:t xml:space="preserve">CPV główny: </w:t>
      </w:r>
    </w:p>
    <w:p w14:paraId="53A2245F" w14:textId="77777777" w:rsidR="003F2490" w:rsidRPr="00392F06" w:rsidRDefault="003F2490" w:rsidP="003F2490">
      <w:pPr>
        <w:pStyle w:val="Bezodstpw"/>
        <w:ind w:left="567"/>
        <w:jc w:val="both"/>
        <w:rPr>
          <w:b/>
        </w:rPr>
      </w:pPr>
    </w:p>
    <w:p w14:paraId="303689EB" w14:textId="34230FDA" w:rsidR="00CB05CC" w:rsidRPr="00CB05CC" w:rsidRDefault="00CB05CC" w:rsidP="003F2490">
      <w:pPr>
        <w:pStyle w:val="Bezodstpw"/>
        <w:ind w:left="2138" w:hanging="1004"/>
        <w:jc w:val="both"/>
      </w:pPr>
      <w:r w:rsidRPr="003F2490">
        <w:rPr>
          <w:rFonts w:cstheme="minorHAnsi"/>
          <w:b/>
        </w:rPr>
        <w:t>60000000-8:</w:t>
      </w:r>
      <w:r w:rsidRPr="00CB05CC">
        <w:rPr>
          <w:rFonts w:cstheme="minorHAnsi"/>
        </w:rPr>
        <w:t xml:space="preserve"> </w:t>
      </w:r>
      <w:r w:rsidR="003F2490">
        <w:rPr>
          <w:rFonts w:cstheme="minorHAnsi"/>
        </w:rPr>
        <w:tab/>
      </w:r>
      <w:r w:rsidRPr="00CB05CC">
        <w:rPr>
          <w:rFonts w:cstheme="minorHAnsi"/>
        </w:rPr>
        <w:t xml:space="preserve">Usługi transportowe (z wyjątkiem transportu odpadów); </w:t>
      </w:r>
    </w:p>
    <w:p w14:paraId="274315A5" w14:textId="77777777" w:rsidR="003F2490" w:rsidRDefault="003F2490" w:rsidP="00392F06">
      <w:pPr>
        <w:pStyle w:val="Bezodstpw"/>
        <w:ind w:left="708" w:firstLine="426"/>
        <w:jc w:val="both"/>
        <w:rPr>
          <w:rFonts w:cstheme="minorHAnsi"/>
          <w:b/>
        </w:rPr>
      </w:pPr>
    </w:p>
    <w:p w14:paraId="71E7463E" w14:textId="77777777" w:rsidR="00CB05CC" w:rsidRDefault="00CB05CC" w:rsidP="003F2490">
      <w:pPr>
        <w:pStyle w:val="Bezodstpw"/>
        <w:ind w:left="708" w:hanging="141"/>
        <w:jc w:val="both"/>
        <w:rPr>
          <w:rFonts w:cstheme="minorHAnsi"/>
          <w:b/>
        </w:rPr>
      </w:pPr>
      <w:r w:rsidRPr="00392F06">
        <w:rPr>
          <w:rFonts w:cstheme="minorHAnsi"/>
          <w:b/>
        </w:rPr>
        <w:t>CPV uzupełniające:</w:t>
      </w:r>
    </w:p>
    <w:p w14:paraId="0E5A2AA7" w14:textId="77777777" w:rsidR="003F2490" w:rsidRPr="00392F06" w:rsidRDefault="003F2490" w:rsidP="003F2490">
      <w:pPr>
        <w:pStyle w:val="Bezodstpw"/>
        <w:ind w:left="708" w:hanging="141"/>
        <w:jc w:val="both"/>
        <w:rPr>
          <w:b/>
        </w:rPr>
      </w:pPr>
    </w:p>
    <w:p w14:paraId="24B0354A" w14:textId="4023E71A" w:rsidR="00CB05CC" w:rsidRDefault="00CB05CC" w:rsidP="003F2490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60100000-9:</w:t>
      </w:r>
      <w:r w:rsidRPr="00CB05CC">
        <w:rPr>
          <w:rFonts w:cstheme="minorHAnsi"/>
        </w:rPr>
        <w:t xml:space="preserve"> </w:t>
      </w:r>
      <w:r w:rsidR="003F2490">
        <w:rPr>
          <w:rFonts w:cstheme="minorHAnsi"/>
        </w:rPr>
        <w:tab/>
      </w:r>
      <w:r w:rsidRPr="00CB05CC">
        <w:rPr>
          <w:rFonts w:cstheme="minorHAnsi"/>
        </w:rPr>
        <w:t xml:space="preserve">Usługi w zakresie transportu drogowego; </w:t>
      </w:r>
    </w:p>
    <w:p w14:paraId="50A412F7" w14:textId="3C65A02B" w:rsidR="00392F06" w:rsidRDefault="00392F06" w:rsidP="003F2490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63110000-3:</w:t>
      </w:r>
      <w:r w:rsidRPr="00CB05CC">
        <w:rPr>
          <w:rFonts w:cstheme="minorHAnsi"/>
        </w:rPr>
        <w:t xml:space="preserve"> </w:t>
      </w:r>
      <w:r w:rsidR="003F2490">
        <w:rPr>
          <w:rFonts w:cstheme="minorHAnsi"/>
        </w:rPr>
        <w:tab/>
      </w:r>
      <w:r w:rsidRPr="00CB05CC">
        <w:rPr>
          <w:rFonts w:cstheme="minorHAnsi"/>
        </w:rPr>
        <w:t xml:space="preserve">Usługi </w:t>
      </w:r>
      <w:r>
        <w:rPr>
          <w:rFonts w:cstheme="minorHAnsi"/>
        </w:rPr>
        <w:t>przeładunku towarów;</w:t>
      </w:r>
    </w:p>
    <w:p w14:paraId="1C497B1F" w14:textId="21BE75A7" w:rsidR="00392F06" w:rsidRDefault="00392F06" w:rsidP="003F2490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63111000-0:</w:t>
      </w:r>
      <w:r w:rsidRPr="00CB05CC">
        <w:rPr>
          <w:rFonts w:cstheme="minorHAnsi"/>
        </w:rPr>
        <w:t xml:space="preserve"> </w:t>
      </w:r>
      <w:r w:rsidR="003F2490">
        <w:rPr>
          <w:rFonts w:cstheme="minorHAnsi"/>
        </w:rPr>
        <w:tab/>
      </w:r>
      <w:r w:rsidRPr="00CB05CC">
        <w:rPr>
          <w:rFonts w:cstheme="minorHAnsi"/>
        </w:rPr>
        <w:t xml:space="preserve">Usługi </w:t>
      </w:r>
      <w:r>
        <w:rPr>
          <w:rFonts w:cstheme="minorHAnsi"/>
        </w:rPr>
        <w:t>przeładunku pojemników;</w:t>
      </w:r>
    </w:p>
    <w:p w14:paraId="6BCAE8D2" w14:textId="77777777" w:rsidR="00392F06" w:rsidRDefault="00392F06" w:rsidP="00392F06">
      <w:pPr>
        <w:pStyle w:val="Bezodstpw"/>
        <w:spacing w:after="240"/>
        <w:jc w:val="both"/>
        <w:rPr>
          <w:rFonts w:cstheme="minorHAnsi"/>
        </w:rPr>
      </w:pPr>
    </w:p>
    <w:p w14:paraId="07CCEFA4" w14:textId="6EA6C101" w:rsidR="00392F06" w:rsidRDefault="00254688" w:rsidP="003F2490">
      <w:pPr>
        <w:pStyle w:val="Bezodstpw"/>
        <w:spacing w:after="240"/>
        <w:ind w:firstLine="567"/>
        <w:jc w:val="both"/>
        <w:rPr>
          <w:rFonts w:cstheme="minorHAnsi"/>
        </w:rPr>
      </w:pPr>
      <w:r>
        <w:rPr>
          <w:rFonts w:cstheme="minorHAnsi"/>
          <w:b/>
          <w:u w:val="single"/>
        </w:rPr>
        <w:t>p</w:t>
      </w:r>
      <w:r w:rsidR="00392F06" w:rsidRPr="00392F06">
        <w:rPr>
          <w:rFonts w:cstheme="minorHAnsi"/>
          <w:b/>
          <w:u w:val="single"/>
        </w:rPr>
        <w:t>olegającej na:</w:t>
      </w:r>
    </w:p>
    <w:p w14:paraId="39431228" w14:textId="77777777" w:rsidR="00B405CE" w:rsidRDefault="00B405CE" w:rsidP="00B405CE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rFonts w:cstheme="minorHAnsi"/>
        </w:rPr>
        <w:t xml:space="preserve">Przetransportowanie </w:t>
      </w:r>
      <w:r w:rsidRPr="00B405CE">
        <w:rPr>
          <w:rFonts w:cstheme="minorHAnsi"/>
          <w:b/>
        </w:rPr>
        <w:t>ok. 1250 metrów bieżących</w:t>
      </w:r>
      <w:r>
        <w:rPr>
          <w:rFonts w:cstheme="minorHAnsi"/>
        </w:rPr>
        <w:t xml:space="preserve"> księgozbioru, czasopism oraz specjalistycznych regałów stacjonarnych i wskazanego wyposażenia, znajdujących się w pomieszczeniach </w:t>
      </w:r>
      <w:r w:rsidRPr="005B6308">
        <w:rPr>
          <w:rFonts w:cstheme="minorHAnsi"/>
        </w:rPr>
        <w:t>magazyn</w:t>
      </w:r>
      <w:r>
        <w:rPr>
          <w:rFonts w:cstheme="minorHAnsi"/>
        </w:rPr>
        <w:t xml:space="preserve">owych </w:t>
      </w:r>
      <w:r w:rsidRPr="005B6308">
        <w:rPr>
          <w:rFonts w:cstheme="minorHAnsi"/>
        </w:rPr>
        <w:t xml:space="preserve">Filii Biblioteki Głównej Politechniki Warszawskiej Biblioteki Wydziału Chemicznego (CHFBG), w Budynku Technologii Chemicznej (TCh), zlokalizowanego w Warszawie (00-662), </w:t>
      </w:r>
      <w:r>
        <w:rPr>
          <w:rFonts w:cstheme="minorHAnsi"/>
        </w:rPr>
        <w:br/>
      </w:r>
      <w:r w:rsidRPr="005B6308">
        <w:rPr>
          <w:rFonts w:cstheme="minorHAnsi"/>
        </w:rPr>
        <w:t>przy ul. Koszykowej 75;</w:t>
      </w:r>
      <w:r>
        <w:rPr>
          <w:rFonts w:cstheme="minorHAnsi"/>
        </w:rPr>
        <w:t xml:space="preserve"> do nowej lokalizacji w </w:t>
      </w:r>
      <w:r w:rsidRPr="00B405CE">
        <w:rPr>
          <w:rFonts w:cstheme="minorHAnsi"/>
        </w:rPr>
        <w:t xml:space="preserve">Gmachu Chemii, Warszawa (00-664), </w:t>
      </w:r>
      <w:r>
        <w:rPr>
          <w:rFonts w:cstheme="minorHAnsi"/>
        </w:rPr>
        <w:br/>
      </w:r>
      <w:r w:rsidRPr="00B405CE">
        <w:rPr>
          <w:rFonts w:cstheme="minorHAnsi"/>
        </w:rPr>
        <w:t>przy ul. Noakowskiego 3 (GCh)</w:t>
      </w:r>
      <w:r>
        <w:rPr>
          <w:rFonts w:cstheme="minorHAnsi"/>
        </w:rPr>
        <w:t xml:space="preserve">. Przeniesienie </w:t>
      </w:r>
      <w:r w:rsidRPr="00B405CE">
        <w:rPr>
          <w:rFonts w:cstheme="minorHAnsi"/>
          <w:b/>
        </w:rPr>
        <w:t>ok. 450 metrów bieżących</w:t>
      </w:r>
      <w:r>
        <w:rPr>
          <w:rFonts w:cstheme="minorHAnsi"/>
        </w:rPr>
        <w:t xml:space="preserve"> księgozbioru, specjalistycznych regałów stacjonarnych oraz wskazanego wyposażenia, znajdujących się </w:t>
      </w:r>
      <w:r>
        <w:rPr>
          <w:rFonts w:cstheme="minorHAnsi"/>
        </w:rPr>
        <w:br/>
        <w:t xml:space="preserve">w pomieszczeniach wypożyczalni </w:t>
      </w:r>
      <w:r w:rsidRPr="005B6308">
        <w:rPr>
          <w:rFonts w:cstheme="minorHAnsi"/>
        </w:rPr>
        <w:t xml:space="preserve">CHFBG, </w:t>
      </w:r>
      <w:r>
        <w:rPr>
          <w:rFonts w:cstheme="minorHAnsi"/>
        </w:rPr>
        <w:t xml:space="preserve">do nowego pomieszczenia w GCh. </w:t>
      </w:r>
    </w:p>
    <w:p w14:paraId="0E472D3E" w14:textId="7A581F20" w:rsidR="00254688" w:rsidRPr="00254688" w:rsidRDefault="00254688" w:rsidP="00B405CE">
      <w:pPr>
        <w:pStyle w:val="Bezodstpw"/>
        <w:spacing w:after="240"/>
        <w:jc w:val="both"/>
        <w:rPr>
          <w:rFonts w:cstheme="minorHAnsi"/>
        </w:rPr>
      </w:pPr>
      <w:r w:rsidRPr="00254688">
        <w:rPr>
          <w:rFonts w:cstheme="minorHAnsi"/>
          <w:b/>
          <w:u w:val="single"/>
        </w:rPr>
        <w:t xml:space="preserve">Zamawiający wymaga realizacji przedmiotu zamówienia </w:t>
      </w:r>
      <w:r w:rsidR="00B405CE">
        <w:rPr>
          <w:rFonts w:cstheme="minorHAnsi"/>
          <w:b/>
          <w:u w:val="single"/>
        </w:rPr>
        <w:t>zgodnie z uzupełnieniem „Kalkulacja transportu”</w:t>
      </w:r>
      <w:r w:rsidRPr="00254688">
        <w:rPr>
          <w:rFonts w:cstheme="minorHAnsi"/>
          <w:b/>
          <w:u w:val="single"/>
        </w:rPr>
        <w:t>:</w:t>
      </w:r>
      <w:r w:rsidRPr="00254688">
        <w:rPr>
          <w:rFonts w:cstheme="minorHAnsi"/>
        </w:rPr>
        <w:t xml:space="preserve">  </w:t>
      </w:r>
    </w:p>
    <w:p w14:paraId="07D0AAE9" w14:textId="6B395F38" w:rsidR="00477F16" w:rsidRPr="00A74D52" w:rsidRDefault="00477F16" w:rsidP="00497B2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1491B307" w14:textId="348DD747" w:rsidR="00477F16" w:rsidRPr="00A74D52" w:rsidRDefault="00477F16" w:rsidP="00497B2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sectPr w:rsidR="00477F16" w:rsidRPr="00A74D52" w:rsidSect="007D4038">
      <w:headerReference w:type="default" r:id="rId13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C20B" w14:textId="77777777" w:rsidR="00E50589" w:rsidRDefault="00E50589" w:rsidP="004B7182">
      <w:pPr>
        <w:spacing w:after="0" w:line="240" w:lineRule="auto"/>
      </w:pPr>
      <w:r>
        <w:separator/>
      </w:r>
    </w:p>
  </w:endnote>
  <w:endnote w:type="continuationSeparator" w:id="0">
    <w:p w14:paraId="093B28C5" w14:textId="77777777" w:rsidR="00E50589" w:rsidRDefault="00E50589" w:rsidP="004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E75F" w14:textId="77777777" w:rsidR="00E50589" w:rsidRDefault="00E50589" w:rsidP="004B7182">
      <w:pPr>
        <w:spacing w:after="0" w:line="240" w:lineRule="auto"/>
      </w:pPr>
      <w:r>
        <w:separator/>
      </w:r>
    </w:p>
  </w:footnote>
  <w:footnote w:type="continuationSeparator" w:id="0">
    <w:p w14:paraId="08BD48CD" w14:textId="77777777" w:rsidR="00E50589" w:rsidRDefault="00E50589" w:rsidP="004B7182">
      <w:pPr>
        <w:spacing w:after="0" w:line="240" w:lineRule="auto"/>
      </w:pPr>
      <w:r>
        <w:continuationSeparator/>
      </w:r>
    </w:p>
  </w:footnote>
  <w:footnote w:id="1">
    <w:p w14:paraId="6677F343" w14:textId="172912D0" w:rsidR="00815587" w:rsidRPr="001456CF" w:rsidRDefault="00815587" w:rsidP="00815587">
      <w:pPr>
        <w:contextualSpacing/>
        <w:jc w:val="both"/>
        <w:rPr>
          <w:rFonts w:cs="Times New Roman"/>
          <w:sz w:val="16"/>
          <w:szCs w:val="16"/>
        </w:rPr>
      </w:pPr>
      <w:r w:rsidRPr="001456CF">
        <w:rPr>
          <w:rFonts w:cs="Times New Roman"/>
          <w:sz w:val="16"/>
          <w:szCs w:val="16"/>
          <w:vertAlign w:val="superscript"/>
        </w:rPr>
        <w:footnoteRef/>
      </w:r>
      <w:r w:rsidRPr="001456CF">
        <w:rPr>
          <w:rFonts w:cs="Times New Roman"/>
          <w:sz w:val="16"/>
          <w:szCs w:val="16"/>
          <w:vertAlign w:val="superscript"/>
        </w:rPr>
        <w:t xml:space="preserve"> </w:t>
      </w:r>
      <w:r w:rsidRPr="001456CF">
        <w:rPr>
          <w:rFonts w:cs="Times New Roman"/>
          <w:sz w:val="16"/>
          <w:szCs w:val="16"/>
        </w:rPr>
        <w:t xml:space="preserve">Przez powiązania kapitałowe lub osobowe rozumie się wzajemne powiązania między Zamawiającym lub osobami upoważnionymi </w:t>
      </w:r>
      <w:r w:rsidR="00DE70F6">
        <w:rPr>
          <w:rFonts w:cs="Times New Roman"/>
          <w:sz w:val="16"/>
          <w:szCs w:val="16"/>
        </w:rPr>
        <w:br/>
        <w:t xml:space="preserve">  </w:t>
      </w:r>
      <w:r w:rsidRPr="001456CF">
        <w:rPr>
          <w:rFonts w:cs="Times New Roman"/>
          <w:sz w:val="16"/>
          <w:szCs w:val="16"/>
        </w:rPr>
        <w:t xml:space="preserve">do zaciągania zobowiązań w imieniu Zamawiającego lub osobami wykonującymi w imieniu Zamawiającego czynności związane </w:t>
      </w:r>
      <w:r w:rsidR="006E140E">
        <w:rPr>
          <w:rFonts w:cs="Times New Roman"/>
          <w:sz w:val="16"/>
          <w:szCs w:val="16"/>
        </w:rPr>
        <w:br/>
      </w:r>
      <w:r w:rsidRPr="001456CF">
        <w:rPr>
          <w:rFonts w:cs="Times New Roman"/>
          <w:sz w:val="16"/>
          <w:szCs w:val="16"/>
        </w:rPr>
        <w:t>z przygotowaniem i przeprowadzeniem procedury wyboru wykonawcy a wykonawcą, polegające w szczególności na:</w:t>
      </w:r>
    </w:p>
    <w:p w14:paraId="22BC318D" w14:textId="77777777" w:rsidR="00815587" w:rsidRPr="001456CF" w:rsidRDefault="00815587" w:rsidP="006E140E">
      <w:pPr>
        <w:ind w:left="708"/>
        <w:contextualSpacing/>
        <w:jc w:val="both"/>
        <w:rPr>
          <w:rFonts w:cs="Times New Roman"/>
          <w:sz w:val="16"/>
          <w:szCs w:val="16"/>
        </w:rPr>
      </w:pPr>
      <w:r w:rsidRPr="001456CF">
        <w:rPr>
          <w:rFonts w:cs="Times New Roman"/>
          <w:sz w:val="16"/>
          <w:szCs w:val="16"/>
        </w:rPr>
        <w:t>- uczestniczeniu w spółce jako wspólnik spółki cywilnej lub spółki osobowej,</w:t>
      </w:r>
    </w:p>
    <w:p w14:paraId="28C5AA64" w14:textId="77777777" w:rsidR="00815587" w:rsidRPr="001456CF" w:rsidRDefault="00815587" w:rsidP="006E140E">
      <w:pPr>
        <w:ind w:left="708"/>
        <w:contextualSpacing/>
        <w:jc w:val="both"/>
        <w:rPr>
          <w:rFonts w:cs="Times New Roman"/>
          <w:sz w:val="16"/>
          <w:szCs w:val="16"/>
        </w:rPr>
      </w:pPr>
      <w:r w:rsidRPr="001456CF">
        <w:rPr>
          <w:rFonts w:cs="Times New Roman"/>
          <w:sz w:val="16"/>
          <w:szCs w:val="16"/>
        </w:rPr>
        <w:t>- posiadaniu co najmniej 10 % udziałów lub akcji,</w:t>
      </w:r>
    </w:p>
    <w:p w14:paraId="422692B3" w14:textId="77777777" w:rsidR="00815587" w:rsidRPr="001456CF" w:rsidRDefault="00815587" w:rsidP="006E140E">
      <w:pPr>
        <w:ind w:left="708"/>
        <w:contextualSpacing/>
        <w:jc w:val="both"/>
        <w:rPr>
          <w:rFonts w:cs="Times New Roman"/>
          <w:sz w:val="16"/>
          <w:szCs w:val="16"/>
        </w:rPr>
      </w:pPr>
      <w:r w:rsidRPr="001456CF">
        <w:rPr>
          <w:rFonts w:cs="Times New Roman"/>
          <w:sz w:val="16"/>
          <w:szCs w:val="16"/>
        </w:rPr>
        <w:t>- pełnieniu funkcji członka organu nadzorczego lub zarządzającego, prokurenta, pełnomocnika,</w:t>
      </w:r>
    </w:p>
    <w:p w14:paraId="5CD6A4BB" w14:textId="1BD383F4" w:rsidR="00815587" w:rsidRPr="001456CF" w:rsidRDefault="00815587" w:rsidP="006E140E">
      <w:pPr>
        <w:ind w:left="708"/>
        <w:contextualSpacing/>
        <w:jc w:val="both"/>
        <w:rPr>
          <w:rFonts w:cs="Times New Roman"/>
          <w:sz w:val="16"/>
          <w:szCs w:val="16"/>
        </w:rPr>
      </w:pPr>
      <w:r w:rsidRPr="001456CF">
        <w:rPr>
          <w:rFonts w:cs="Times New Roman"/>
          <w:sz w:val="16"/>
          <w:szCs w:val="16"/>
        </w:rPr>
        <w:t xml:space="preserve">- pozostawaniu w związku małżeńskim, w stosunku pokrewieństwa lub powinowactwa w linii prostej, pokrewieństwa drugiego </w:t>
      </w:r>
      <w:r w:rsidR="00DE70F6">
        <w:rPr>
          <w:rFonts w:cs="Times New Roman"/>
          <w:sz w:val="16"/>
          <w:szCs w:val="16"/>
        </w:rPr>
        <w:br/>
        <w:t xml:space="preserve">   </w:t>
      </w:r>
      <w:r w:rsidRPr="001456CF">
        <w:rPr>
          <w:rFonts w:cs="Times New Roman"/>
          <w:sz w:val="16"/>
          <w:szCs w:val="16"/>
        </w:rPr>
        <w:t>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AB8E" w14:textId="77777777" w:rsidR="00675733" w:rsidRDefault="0067573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>
      <w:start w:val="1"/>
      <w:numFmt w:val="decimal"/>
      <w:lvlText w:val="%5."/>
      <w:lvlJc w:val="left"/>
      <w:pPr>
        <w:tabs>
          <w:tab w:val="num" w:pos="2506"/>
        </w:tabs>
        <w:ind w:left="2506" w:hanging="360"/>
      </w:p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6" w:hanging="360"/>
      </w:pPr>
    </w:lvl>
    <w:lvl w:ilvl="6">
      <w:start w:val="1"/>
      <w:numFmt w:val="decimal"/>
      <w:lvlText w:val="%7."/>
      <w:lvlJc w:val="left"/>
      <w:pPr>
        <w:tabs>
          <w:tab w:val="num" w:pos="3226"/>
        </w:tabs>
        <w:ind w:left="3226" w:hanging="360"/>
      </w:pPr>
    </w:lvl>
    <w:lvl w:ilvl="7">
      <w:start w:val="1"/>
      <w:numFmt w:val="decimal"/>
      <w:lvlText w:val="%8."/>
      <w:lvlJc w:val="left"/>
      <w:pPr>
        <w:tabs>
          <w:tab w:val="num" w:pos="3586"/>
        </w:tabs>
        <w:ind w:left="3586" w:hanging="360"/>
      </w:pPr>
    </w:lvl>
    <w:lvl w:ilvl="8">
      <w:start w:val="1"/>
      <w:numFmt w:val="decimal"/>
      <w:lvlText w:val="%9."/>
      <w:lvlJc w:val="left"/>
      <w:pPr>
        <w:tabs>
          <w:tab w:val="num" w:pos="3946"/>
        </w:tabs>
        <w:ind w:left="39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1EBC58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C77764"/>
    <w:multiLevelType w:val="hybridMultilevel"/>
    <w:tmpl w:val="8AE6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00CA9"/>
    <w:multiLevelType w:val="hybridMultilevel"/>
    <w:tmpl w:val="909676B8"/>
    <w:lvl w:ilvl="0" w:tplc="F62C97FA">
      <w:start w:val="1"/>
      <w:numFmt w:val="lowerLetter"/>
      <w:lvlText w:val="%1)"/>
      <w:lvlJc w:val="left"/>
      <w:pPr>
        <w:ind w:left="759" w:hanging="360"/>
      </w:pPr>
      <w:rPr>
        <w:rFonts w:ascii="Calibri" w:eastAsia="Times New Roman" w:hAnsi="Calibri" w:hint="default"/>
        <w:color w:val="00000A"/>
        <w:w w:val="99"/>
        <w:sz w:val="22"/>
        <w:szCs w:val="22"/>
      </w:rPr>
    </w:lvl>
    <w:lvl w:ilvl="1" w:tplc="0A5CDBDE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709A423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B4FA7A9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E2286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BD0CEA5E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AEB0172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9836D080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0FAC27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0">
    <w:nsid w:val="094D7F36"/>
    <w:multiLevelType w:val="hybridMultilevel"/>
    <w:tmpl w:val="1C0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87E5D"/>
    <w:multiLevelType w:val="hybridMultilevel"/>
    <w:tmpl w:val="54384E70"/>
    <w:lvl w:ilvl="0" w:tplc="6B588492">
      <w:start w:val="1"/>
      <w:numFmt w:val="decimal"/>
      <w:lvlText w:val="%1."/>
      <w:lvlJc w:val="left"/>
      <w:pPr>
        <w:ind w:left="842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1E722736"/>
    <w:multiLevelType w:val="hybridMultilevel"/>
    <w:tmpl w:val="1E364A7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1F762399"/>
    <w:multiLevelType w:val="hybridMultilevel"/>
    <w:tmpl w:val="95BCF4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CA3218"/>
    <w:multiLevelType w:val="hybridMultilevel"/>
    <w:tmpl w:val="FD06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F3B06"/>
    <w:multiLevelType w:val="multilevel"/>
    <w:tmpl w:val="C5CCB8F6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6">
    <w:nsid w:val="204E052E"/>
    <w:multiLevelType w:val="hybridMultilevel"/>
    <w:tmpl w:val="CC60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53166"/>
    <w:multiLevelType w:val="hybridMultilevel"/>
    <w:tmpl w:val="E4EAA1A8"/>
    <w:lvl w:ilvl="0" w:tplc="4DE83A80">
      <w:start w:val="1"/>
      <w:numFmt w:val="decimal"/>
      <w:lvlText w:val="%1."/>
      <w:lvlJc w:val="left"/>
      <w:pPr>
        <w:ind w:left="49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AF2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541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8D9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A7B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2ED5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0ECF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E532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9B9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495EC8"/>
    <w:multiLevelType w:val="hybridMultilevel"/>
    <w:tmpl w:val="753616EC"/>
    <w:lvl w:ilvl="0" w:tplc="9EB4D2D4">
      <w:start w:val="1"/>
      <w:numFmt w:val="upperRoman"/>
      <w:lvlText w:val="%1."/>
      <w:lvlJc w:val="left"/>
      <w:pPr>
        <w:ind w:left="836" w:hanging="514"/>
        <w:jc w:val="right"/>
      </w:pPr>
      <w:rPr>
        <w:rFonts w:asciiTheme="minorHAnsi" w:eastAsia="Times New Roman" w:hAnsiTheme="minorHAnsi" w:hint="default"/>
        <w:color w:val="111111"/>
        <w:w w:val="116"/>
        <w:sz w:val="22"/>
        <w:szCs w:val="22"/>
      </w:rPr>
    </w:lvl>
    <w:lvl w:ilvl="1" w:tplc="4E2437CE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color w:val="111111"/>
        <w:w w:val="90"/>
        <w:sz w:val="24"/>
        <w:szCs w:val="24"/>
      </w:rPr>
    </w:lvl>
    <w:lvl w:ilvl="2" w:tplc="64B276B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1FA39D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54E439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76F0C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FD24E1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6B66C1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4D6458A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2C0627A4"/>
    <w:multiLevelType w:val="hybridMultilevel"/>
    <w:tmpl w:val="235E2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4E0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F37AC"/>
    <w:multiLevelType w:val="hybridMultilevel"/>
    <w:tmpl w:val="0822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C23E0"/>
    <w:multiLevelType w:val="hybridMultilevel"/>
    <w:tmpl w:val="7466EE22"/>
    <w:lvl w:ilvl="0" w:tplc="5284E7E2">
      <w:start w:val="1"/>
      <w:numFmt w:val="decimal"/>
      <w:lvlText w:val="%1."/>
      <w:lvlJc w:val="left"/>
      <w:pPr>
        <w:ind w:left="47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CC2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3CE38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A04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AEE74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E8AC6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0616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E231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EED2E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FA63B60"/>
    <w:multiLevelType w:val="hybridMultilevel"/>
    <w:tmpl w:val="05B8DF58"/>
    <w:lvl w:ilvl="0" w:tplc="E286F2D2">
      <w:start w:val="1"/>
      <w:numFmt w:val="decimal"/>
      <w:lvlText w:val="%1."/>
      <w:lvlJc w:val="left"/>
      <w:pPr>
        <w:ind w:left="116" w:hanging="240"/>
      </w:pPr>
      <w:rPr>
        <w:rFonts w:asciiTheme="minorHAnsi" w:eastAsia="Times New Roman" w:hAnsiTheme="minorHAnsi" w:hint="default"/>
        <w:color w:val="111111"/>
        <w:sz w:val="22"/>
        <w:szCs w:val="22"/>
      </w:rPr>
    </w:lvl>
    <w:lvl w:ilvl="1" w:tplc="BEFA0C36">
      <w:start w:val="1"/>
      <w:numFmt w:val="lowerLetter"/>
      <w:lvlText w:val="%2."/>
      <w:lvlJc w:val="left"/>
      <w:pPr>
        <w:ind w:left="342" w:hanging="227"/>
      </w:pPr>
      <w:rPr>
        <w:rFonts w:asciiTheme="minorHAnsi" w:eastAsia="Times New Roman" w:hAnsiTheme="minorHAnsi" w:hint="default"/>
        <w:color w:val="111111"/>
        <w:w w:val="99"/>
        <w:sz w:val="22"/>
        <w:szCs w:val="22"/>
      </w:rPr>
    </w:lvl>
    <w:lvl w:ilvl="2" w:tplc="1A464C5E">
      <w:start w:val="1"/>
      <w:numFmt w:val="bullet"/>
      <w:lvlText w:val="•"/>
      <w:lvlJc w:val="left"/>
      <w:pPr>
        <w:ind w:left="1338" w:hanging="227"/>
      </w:pPr>
      <w:rPr>
        <w:rFonts w:hint="default"/>
      </w:rPr>
    </w:lvl>
    <w:lvl w:ilvl="3" w:tplc="00F40A96">
      <w:start w:val="1"/>
      <w:numFmt w:val="bullet"/>
      <w:lvlText w:val="•"/>
      <w:lvlJc w:val="left"/>
      <w:pPr>
        <w:ind w:left="2334" w:hanging="227"/>
      </w:pPr>
      <w:rPr>
        <w:rFonts w:hint="default"/>
      </w:rPr>
    </w:lvl>
    <w:lvl w:ilvl="4" w:tplc="94E81110">
      <w:start w:val="1"/>
      <w:numFmt w:val="bullet"/>
      <w:lvlText w:val="•"/>
      <w:lvlJc w:val="left"/>
      <w:pPr>
        <w:ind w:left="3330" w:hanging="227"/>
      </w:pPr>
      <w:rPr>
        <w:rFonts w:hint="default"/>
      </w:rPr>
    </w:lvl>
    <w:lvl w:ilvl="5" w:tplc="FCA86BAA">
      <w:start w:val="1"/>
      <w:numFmt w:val="bullet"/>
      <w:lvlText w:val="•"/>
      <w:lvlJc w:val="left"/>
      <w:pPr>
        <w:ind w:left="4326" w:hanging="227"/>
      </w:pPr>
      <w:rPr>
        <w:rFonts w:hint="default"/>
      </w:rPr>
    </w:lvl>
    <w:lvl w:ilvl="6" w:tplc="C2362EB6">
      <w:start w:val="1"/>
      <w:numFmt w:val="bullet"/>
      <w:lvlText w:val="•"/>
      <w:lvlJc w:val="left"/>
      <w:pPr>
        <w:ind w:left="5322" w:hanging="227"/>
      </w:pPr>
      <w:rPr>
        <w:rFonts w:hint="default"/>
      </w:rPr>
    </w:lvl>
    <w:lvl w:ilvl="7" w:tplc="84F8BA3A">
      <w:start w:val="1"/>
      <w:numFmt w:val="bullet"/>
      <w:lvlText w:val="•"/>
      <w:lvlJc w:val="left"/>
      <w:pPr>
        <w:ind w:left="6318" w:hanging="227"/>
      </w:pPr>
      <w:rPr>
        <w:rFonts w:hint="default"/>
      </w:rPr>
    </w:lvl>
    <w:lvl w:ilvl="8" w:tplc="CBA63F8C">
      <w:start w:val="1"/>
      <w:numFmt w:val="bullet"/>
      <w:lvlText w:val="•"/>
      <w:lvlJc w:val="left"/>
      <w:pPr>
        <w:ind w:left="7314" w:hanging="227"/>
      </w:pPr>
      <w:rPr>
        <w:rFonts w:hint="default"/>
      </w:rPr>
    </w:lvl>
  </w:abstractNum>
  <w:abstractNum w:abstractNumId="23">
    <w:nsid w:val="30264FFC"/>
    <w:multiLevelType w:val="hybridMultilevel"/>
    <w:tmpl w:val="9C2E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412B4"/>
    <w:multiLevelType w:val="hybridMultilevel"/>
    <w:tmpl w:val="4FD89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819F1"/>
    <w:multiLevelType w:val="hybridMultilevel"/>
    <w:tmpl w:val="C22CC0FA"/>
    <w:lvl w:ilvl="0" w:tplc="BAFE3C7E">
      <w:start w:val="1"/>
      <w:numFmt w:val="decimal"/>
      <w:lvlText w:val="%1."/>
      <w:lvlJc w:val="left"/>
      <w:pPr>
        <w:ind w:left="4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C583C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FE98B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69D7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46C5B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80454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D65AF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2A2D6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C83B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5B3559"/>
    <w:multiLevelType w:val="hybridMultilevel"/>
    <w:tmpl w:val="87F42368"/>
    <w:lvl w:ilvl="0" w:tplc="86FC0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5542DF"/>
    <w:multiLevelType w:val="hybridMultilevel"/>
    <w:tmpl w:val="1710071A"/>
    <w:lvl w:ilvl="0" w:tplc="C574950A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EBFC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6CCD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72E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CBA8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6959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CAA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E32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E48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9F5E5E"/>
    <w:multiLevelType w:val="hybridMultilevel"/>
    <w:tmpl w:val="C4FEEF94"/>
    <w:lvl w:ilvl="0" w:tplc="D646F60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4430B"/>
    <w:multiLevelType w:val="hybridMultilevel"/>
    <w:tmpl w:val="6024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D139D"/>
    <w:multiLevelType w:val="hybridMultilevel"/>
    <w:tmpl w:val="01928A3C"/>
    <w:lvl w:ilvl="0" w:tplc="BAC8455E">
      <w:start w:val="1"/>
      <w:numFmt w:val="upperRoman"/>
      <w:lvlText w:val="%1."/>
      <w:lvlJc w:val="left"/>
      <w:pPr>
        <w:ind w:left="836" w:hanging="514"/>
        <w:jc w:val="right"/>
      </w:pPr>
      <w:rPr>
        <w:rFonts w:ascii="Calibri" w:eastAsia="Times New Roman" w:hAnsi="Calibri" w:hint="default"/>
        <w:color w:val="111111"/>
        <w:w w:val="109"/>
        <w:sz w:val="20"/>
        <w:szCs w:val="20"/>
      </w:rPr>
    </w:lvl>
    <w:lvl w:ilvl="1" w:tplc="3D8A50AA">
      <w:start w:val="1"/>
      <w:numFmt w:val="bullet"/>
      <w:lvlText w:val="•"/>
      <w:lvlJc w:val="left"/>
      <w:pPr>
        <w:ind w:left="1081" w:hanging="514"/>
      </w:pPr>
      <w:rPr>
        <w:rFonts w:hint="default"/>
      </w:rPr>
    </w:lvl>
    <w:lvl w:ilvl="2" w:tplc="DB34F442">
      <w:start w:val="1"/>
      <w:numFmt w:val="bullet"/>
      <w:lvlText w:val="•"/>
      <w:lvlJc w:val="left"/>
      <w:pPr>
        <w:ind w:left="2530" w:hanging="514"/>
      </w:pPr>
      <w:rPr>
        <w:rFonts w:hint="default"/>
      </w:rPr>
    </w:lvl>
    <w:lvl w:ilvl="3" w:tplc="4DD0AD9A">
      <w:start w:val="1"/>
      <w:numFmt w:val="bullet"/>
      <w:lvlText w:val="•"/>
      <w:lvlJc w:val="left"/>
      <w:pPr>
        <w:ind w:left="3377" w:hanging="514"/>
      </w:pPr>
      <w:rPr>
        <w:rFonts w:hint="default"/>
      </w:rPr>
    </w:lvl>
    <w:lvl w:ilvl="4" w:tplc="66FC27BC">
      <w:start w:val="1"/>
      <w:numFmt w:val="bullet"/>
      <w:lvlText w:val="•"/>
      <w:lvlJc w:val="left"/>
      <w:pPr>
        <w:ind w:left="4224" w:hanging="514"/>
      </w:pPr>
      <w:rPr>
        <w:rFonts w:hint="default"/>
      </w:rPr>
    </w:lvl>
    <w:lvl w:ilvl="5" w:tplc="C7C2D7A2">
      <w:start w:val="1"/>
      <w:numFmt w:val="bullet"/>
      <w:lvlText w:val="•"/>
      <w:lvlJc w:val="left"/>
      <w:pPr>
        <w:ind w:left="5071" w:hanging="514"/>
      </w:pPr>
      <w:rPr>
        <w:rFonts w:hint="default"/>
      </w:rPr>
    </w:lvl>
    <w:lvl w:ilvl="6" w:tplc="1FE276A4">
      <w:start w:val="1"/>
      <w:numFmt w:val="bullet"/>
      <w:lvlText w:val="•"/>
      <w:lvlJc w:val="left"/>
      <w:pPr>
        <w:ind w:left="5918" w:hanging="514"/>
      </w:pPr>
      <w:rPr>
        <w:rFonts w:hint="default"/>
      </w:rPr>
    </w:lvl>
    <w:lvl w:ilvl="7" w:tplc="EFB0BC7C">
      <w:start w:val="1"/>
      <w:numFmt w:val="bullet"/>
      <w:lvlText w:val="•"/>
      <w:lvlJc w:val="left"/>
      <w:pPr>
        <w:ind w:left="6765" w:hanging="514"/>
      </w:pPr>
      <w:rPr>
        <w:rFonts w:hint="default"/>
      </w:rPr>
    </w:lvl>
    <w:lvl w:ilvl="8" w:tplc="7F9E5F42">
      <w:start w:val="1"/>
      <w:numFmt w:val="bullet"/>
      <w:lvlText w:val="•"/>
      <w:lvlJc w:val="left"/>
      <w:pPr>
        <w:ind w:left="7612" w:hanging="514"/>
      </w:pPr>
      <w:rPr>
        <w:rFonts w:hint="default"/>
      </w:rPr>
    </w:lvl>
  </w:abstractNum>
  <w:abstractNum w:abstractNumId="33">
    <w:nsid w:val="4A2A7831"/>
    <w:multiLevelType w:val="hybridMultilevel"/>
    <w:tmpl w:val="593261A8"/>
    <w:lvl w:ilvl="0" w:tplc="E42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B1435"/>
    <w:multiLevelType w:val="hybridMultilevel"/>
    <w:tmpl w:val="4C26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17787"/>
    <w:multiLevelType w:val="hybridMultilevel"/>
    <w:tmpl w:val="35F0C9A6"/>
    <w:lvl w:ilvl="0" w:tplc="66DC7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8DE1A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87151"/>
    <w:multiLevelType w:val="hybridMultilevel"/>
    <w:tmpl w:val="21F64B6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59D16DEE"/>
    <w:multiLevelType w:val="hybridMultilevel"/>
    <w:tmpl w:val="4B4E5A76"/>
    <w:lvl w:ilvl="0" w:tplc="2A1A6ECE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5A9B238D"/>
    <w:multiLevelType w:val="hybridMultilevel"/>
    <w:tmpl w:val="293C6DA0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9">
    <w:nsid w:val="5D1D6712"/>
    <w:multiLevelType w:val="hybridMultilevel"/>
    <w:tmpl w:val="BC9E9466"/>
    <w:lvl w:ilvl="0" w:tplc="A09E5C2C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038C2C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262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8653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EC64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04AF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3B5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EAC9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615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2651B5"/>
    <w:multiLevelType w:val="hybridMultilevel"/>
    <w:tmpl w:val="863C1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608A0"/>
    <w:multiLevelType w:val="hybridMultilevel"/>
    <w:tmpl w:val="5DD8A3C8"/>
    <w:lvl w:ilvl="0" w:tplc="266A286E">
      <w:start w:val="1"/>
      <w:numFmt w:val="decimal"/>
      <w:lvlText w:val="%1."/>
      <w:lvlJc w:val="left"/>
      <w:pPr>
        <w:ind w:left="4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18AA436">
      <w:start w:val="1"/>
      <w:numFmt w:val="decimal"/>
      <w:lvlText w:val="%2)"/>
      <w:lvlJc w:val="left"/>
      <w:pPr>
        <w:ind w:left="8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2" w:tplc="954630DE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C116A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8315A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019D8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AE856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ECAC6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EA5FC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E91DCA"/>
    <w:multiLevelType w:val="hybridMultilevel"/>
    <w:tmpl w:val="4CAEFC50"/>
    <w:lvl w:ilvl="0" w:tplc="E7A2D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E3103"/>
    <w:multiLevelType w:val="hybridMultilevel"/>
    <w:tmpl w:val="E3CED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6441FC"/>
    <w:multiLevelType w:val="hybridMultilevel"/>
    <w:tmpl w:val="AB2E84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DC45584"/>
    <w:multiLevelType w:val="hybridMultilevel"/>
    <w:tmpl w:val="32428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A6EB2"/>
    <w:multiLevelType w:val="hybridMultilevel"/>
    <w:tmpl w:val="06DCA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B430B"/>
    <w:multiLevelType w:val="multilevel"/>
    <w:tmpl w:val="5E542858"/>
    <w:lvl w:ilvl="0">
      <w:start w:val="1"/>
      <w:numFmt w:val="decimal"/>
      <w:lvlText w:val="%1."/>
      <w:lvlJc w:val="left"/>
      <w:pPr>
        <w:ind w:left="846" w:hanging="708"/>
      </w:pPr>
      <w:rPr>
        <w:rFonts w:asciiTheme="minorHAnsi" w:eastAsia="Times New Roman" w:hAnsiTheme="minorHAnsi" w:hint="default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ascii="Calibri" w:eastAsia="Times New Roman" w:hAnsi="Calibri" w:hint="default"/>
        <w:w w:val="10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ind w:left="85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</w:abstractNum>
  <w:abstractNum w:abstractNumId="48">
    <w:nsid w:val="7F971FB7"/>
    <w:multiLevelType w:val="hybridMultilevel"/>
    <w:tmpl w:val="5B1CCAD8"/>
    <w:lvl w:ilvl="0" w:tplc="5914BE24">
      <w:start w:val="1"/>
      <w:numFmt w:val="decimal"/>
      <w:lvlText w:val="%1."/>
      <w:lvlJc w:val="left"/>
      <w:pPr>
        <w:ind w:left="47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A0C0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A305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4FF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8D30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6E0F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A376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B6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9D4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9"/>
  </w:num>
  <w:num w:numId="3">
    <w:abstractNumId w:val="42"/>
  </w:num>
  <w:num w:numId="4">
    <w:abstractNumId w:val="32"/>
  </w:num>
  <w:num w:numId="5">
    <w:abstractNumId w:val="40"/>
  </w:num>
  <w:num w:numId="6">
    <w:abstractNumId w:val="43"/>
  </w:num>
  <w:num w:numId="7">
    <w:abstractNumId w:val="9"/>
  </w:num>
  <w:num w:numId="8">
    <w:abstractNumId w:val="23"/>
  </w:num>
  <w:num w:numId="9">
    <w:abstractNumId w:val="22"/>
  </w:num>
  <w:num w:numId="10">
    <w:abstractNumId w:val="31"/>
  </w:num>
  <w:num w:numId="11">
    <w:abstractNumId w:val="24"/>
  </w:num>
  <w:num w:numId="12">
    <w:abstractNumId w:val="18"/>
  </w:num>
  <w:num w:numId="13">
    <w:abstractNumId w:val="45"/>
  </w:num>
  <w:num w:numId="14">
    <w:abstractNumId w:val="8"/>
  </w:num>
  <w:num w:numId="15">
    <w:abstractNumId w:val="15"/>
  </w:num>
  <w:num w:numId="16">
    <w:abstractNumId w:val="47"/>
  </w:num>
  <w:num w:numId="17">
    <w:abstractNumId w:val="20"/>
  </w:num>
  <w:num w:numId="18">
    <w:abstractNumId w:val="39"/>
  </w:num>
  <w:num w:numId="19">
    <w:abstractNumId w:val="41"/>
  </w:num>
  <w:num w:numId="20">
    <w:abstractNumId w:val="21"/>
  </w:num>
  <w:num w:numId="21">
    <w:abstractNumId w:val="26"/>
  </w:num>
  <w:num w:numId="22">
    <w:abstractNumId w:val="28"/>
  </w:num>
  <w:num w:numId="23">
    <w:abstractNumId w:val="48"/>
  </w:num>
  <w:num w:numId="24">
    <w:abstractNumId w:val="17"/>
  </w:num>
  <w:num w:numId="25">
    <w:abstractNumId w:val="11"/>
  </w:num>
  <w:num w:numId="26">
    <w:abstractNumId w:val="12"/>
  </w:num>
  <w:num w:numId="27">
    <w:abstractNumId w:val="44"/>
  </w:num>
  <w:num w:numId="28">
    <w:abstractNumId w:val="0"/>
  </w:num>
  <w:num w:numId="29">
    <w:abstractNumId w:val="27"/>
  </w:num>
  <w:num w:numId="30">
    <w:abstractNumId w:val="30"/>
  </w:num>
  <w:num w:numId="31">
    <w:abstractNumId w:val="16"/>
  </w:num>
  <w:num w:numId="32">
    <w:abstractNumId w:val="35"/>
  </w:num>
  <w:num w:numId="33">
    <w:abstractNumId w:val="13"/>
  </w:num>
  <w:num w:numId="34">
    <w:abstractNumId w:val="38"/>
  </w:num>
  <w:num w:numId="35">
    <w:abstractNumId w:val="37"/>
  </w:num>
  <w:num w:numId="36">
    <w:abstractNumId w:val="34"/>
  </w:num>
  <w:num w:numId="37">
    <w:abstractNumId w:val="19"/>
  </w:num>
  <w:num w:numId="38">
    <w:abstractNumId w:val="14"/>
  </w:num>
  <w:num w:numId="39">
    <w:abstractNumId w:val="46"/>
  </w:num>
  <w:num w:numId="40">
    <w:abstractNumId w:val="10"/>
  </w:num>
  <w:num w:numId="41">
    <w:abstractNumId w:val="25"/>
  </w:num>
  <w:num w:numId="4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4"/>
    <w:rsid w:val="000054F9"/>
    <w:rsid w:val="00020900"/>
    <w:rsid w:val="00022D68"/>
    <w:rsid w:val="0003400E"/>
    <w:rsid w:val="0005602F"/>
    <w:rsid w:val="000604E7"/>
    <w:rsid w:val="0006470E"/>
    <w:rsid w:val="00074903"/>
    <w:rsid w:val="00086236"/>
    <w:rsid w:val="00086DB3"/>
    <w:rsid w:val="00087636"/>
    <w:rsid w:val="0009160B"/>
    <w:rsid w:val="00095256"/>
    <w:rsid w:val="000A382D"/>
    <w:rsid w:val="000A454B"/>
    <w:rsid w:val="000A5310"/>
    <w:rsid w:val="000A5692"/>
    <w:rsid w:val="000B5658"/>
    <w:rsid w:val="000C2B60"/>
    <w:rsid w:val="000C384C"/>
    <w:rsid w:val="000C6089"/>
    <w:rsid w:val="000E23E4"/>
    <w:rsid w:val="000E73DD"/>
    <w:rsid w:val="000F080F"/>
    <w:rsid w:val="00100062"/>
    <w:rsid w:val="001050B7"/>
    <w:rsid w:val="00106EE7"/>
    <w:rsid w:val="0012011E"/>
    <w:rsid w:val="00122D3C"/>
    <w:rsid w:val="001235CE"/>
    <w:rsid w:val="00124519"/>
    <w:rsid w:val="00126243"/>
    <w:rsid w:val="00135D7B"/>
    <w:rsid w:val="0014262C"/>
    <w:rsid w:val="001456CF"/>
    <w:rsid w:val="0015651F"/>
    <w:rsid w:val="00170542"/>
    <w:rsid w:val="00177DC8"/>
    <w:rsid w:val="00184109"/>
    <w:rsid w:val="0018410D"/>
    <w:rsid w:val="00184243"/>
    <w:rsid w:val="00185254"/>
    <w:rsid w:val="001978F7"/>
    <w:rsid w:val="00197D6B"/>
    <w:rsid w:val="001A28E4"/>
    <w:rsid w:val="001A5802"/>
    <w:rsid w:val="001A5F98"/>
    <w:rsid w:val="001B5D72"/>
    <w:rsid w:val="001C6145"/>
    <w:rsid w:val="001D00E1"/>
    <w:rsid w:val="001E5D56"/>
    <w:rsid w:val="00204B53"/>
    <w:rsid w:val="00205C6B"/>
    <w:rsid w:val="00206396"/>
    <w:rsid w:val="0021759A"/>
    <w:rsid w:val="002224D4"/>
    <w:rsid w:val="00227820"/>
    <w:rsid w:val="0023418A"/>
    <w:rsid w:val="00235D8E"/>
    <w:rsid w:val="00243735"/>
    <w:rsid w:val="002441CC"/>
    <w:rsid w:val="002459D3"/>
    <w:rsid w:val="00247315"/>
    <w:rsid w:val="00254688"/>
    <w:rsid w:val="0026228F"/>
    <w:rsid w:val="002728DB"/>
    <w:rsid w:val="00276723"/>
    <w:rsid w:val="00291417"/>
    <w:rsid w:val="00291DAC"/>
    <w:rsid w:val="00295C58"/>
    <w:rsid w:val="002A2CED"/>
    <w:rsid w:val="002A4E45"/>
    <w:rsid w:val="002B5F2F"/>
    <w:rsid w:val="002C08A9"/>
    <w:rsid w:val="002C0B9C"/>
    <w:rsid w:val="002C223B"/>
    <w:rsid w:val="002E2670"/>
    <w:rsid w:val="002F2760"/>
    <w:rsid w:val="00310BF4"/>
    <w:rsid w:val="00325F64"/>
    <w:rsid w:val="003357B0"/>
    <w:rsid w:val="00343466"/>
    <w:rsid w:val="00346308"/>
    <w:rsid w:val="00351087"/>
    <w:rsid w:val="00353D38"/>
    <w:rsid w:val="00355FC4"/>
    <w:rsid w:val="00375EFC"/>
    <w:rsid w:val="00376D04"/>
    <w:rsid w:val="00392F06"/>
    <w:rsid w:val="00394A44"/>
    <w:rsid w:val="00396400"/>
    <w:rsid w:val="003A41B3"/>
    <w:rsid w:val="003B4B9F"/>
    <w:rsid w:val="003B4C45"/>
    <w:rsid w:val="003B66D9"/>
    <w:rsid w:val="003C053E"/>
    <w:rsid w:val="003C366F"/>
    <w:rsid w:val="003D3837"/>
    <w:rsid w:val="003D5CEE"/>
    <w:rsid w:val="003E1F3E"/>
    <w:rsid w:val="003E2FDD"/>
    <w:rsid w:val="003E7275"/>
    <w:rsid w:val="003F0F62"/>
    <w:rsid w:val="003F2490"/>
    <w:rsid w:val="003F5C8E"/>
    <w:rsid w:val="00404BFE"/>
    <w:rsid w:val="0040639F"/>
    <w:rsid w:val="00416076"/>
    <w:rsid w:val="00424849"/>
    <w:rsid w:val="004308D1"/>
    <w:rsid w:val="00441CA3"/>
    <w:rsid w:val="00443F81"/>
    <w:rsid w:val="00444CB8"/>
    <w:rsid w:val="00444D26"/>
    <w:rsid w:val="004478DA"/>
    <w:rsid w:val="0045359E"/>
    <w:rsid w:val="00455B13"/>
    <w:rsid w:val="0046147D"/>
    <w:rsid w:val="0046324B"/>
    <w:rsid w:val="00464907"/>
    <w:rsid w:val="004673FF"/>
    <w:rsid w:val="004777B9"/>
    <w:rsid w:val="00477F16"/>
    <w:rsid w:val="00482131"/>
    <w:rsid w:val="00482B8F"/>
    <w:rsid w:val="00482D2D"/>
    <w:rsid w:val="00485EE7"/>
    <w:rsid w:val="004924FD"/>
    <w:rsid w:val="004931CE"/>
    <w:rsid w:val="0049567D"/>
    <w:rsid w:val="0049630B"/>
    <w:rsid w:val="00496627"/>
    <w:rsid w:val="00497B2D"/>
    <w:rsid w:val="004A0CAA"/>
    <w:rsid w:val="004A160C"/>
    <w:rsid w:val="004A4E5B"/>
    <w:rsid w:val="004A5016"/>
    <w:rsid w:val="004A6987"/>
    <w:rsid w:val="004A795A"/>
    <w:rsid w:val="004B7182"/>
    <w:rsid w:val="004D2BDD"/>
    <w:rsid w:val="004D3749"/>
    <w:rsid w:val="004D450E"/>
    <w:rsid w:val="004D4747"/>
    <w:rsid w:val="004E247D"/>
    <w:rsid w:val="004E4FB1"/>
    <w:rsid w:val="004F4698"/>
    <w:rsid w:val="004F5D49"/>
    <w:rsid w:val="0050255D"/>
    <w:rsid w:val="00511449"/>
    <w:rsid w:val="00512DD4"/>
    <w:rsid w:val="0051395F"/>
    <w:rsid w:val="00513A21"/>
    <w:rsid w:val="00516143"/>
    <w:rsid w:val="005216AB"/>
    <w:rsid w:val="00523A21"/>
    <w:rsid w:val="005408BC"/>
    <w:rsid w:val="005431CE"/>
    <w:rsid w:val="00546665"/>
    <w:rsid w:val="005756BD"/>
    <w:rsid w:val="005774F2"/>
    <w:rsid w:val="00583603"/>
    <w:rsid w:val="00586CF7"/>
    <w:rsid w:val="00587DDF"/>
    <w:rsid w:val="0059239D"/>
    <w:rsid w:val="005959B5"/>
    <w:rsid w:val="005A05B4"/>
    <w:rsid w:val="005B37A8"/>
    <w:rsid w:val="005B4611"/>
    <w:rsid w:val="005B6308"/>
    <w:rsid w:val="005C14F0"/>
    <w:rsid w:val="005D3223"/>
    <w:rsid w:val="005E14B6"/>
    <w:rsid w:val="005E17B5"/>
    <w:rsid w:val="005F1BFA"/>
    <w:rsid w:val="005F3B54"/>
    <w:rsid w:val="005F3BEB"/>
    <w:rsid w:val="005F44A7"/>
    <w:rsid w:val="005F7ABD"/>
    <w:rsid w:val="00604DB3"/>
    <w:rsid w:val="00604F50"/>
    <w:rsid w:val="006056AC"/>
    <w:rsid w:val="006074CA"/>
    <w:rsid w:val="00612DD1"/>
    <w:rsid w:val="006143AC"/>
    <w:rsid w:val="00617AD0"/>
    <w:rsid w:val="006223D6"/>
    <w:rsid w:val="006268E0"/>
    <w:rsid w:val="006355FA"/>
    <w:rsid w:val="00636F62"/>
    <w:rsid w:val="0064186A"/>
    <w:rsid w:val="00644EDD"/>
    <w:rsid w:val="00645FDA"/>
    <w:rsid w:val="00650ACB"/>
    <w:rsid w:val="006510C9"/>
    <w:rsid w:val="006525A3"/>
    <w:rsid w:val="00655D60"/>
    <w:rsid w:val="00656368"/>
    <w:rsid w:val="00656961"/>
    <w:rsid w:val="006729C1"/>
    <w:rsid w:val="00675733"/>
    <w:rsid w:val="00681D07"/>
    <w:rsid w:val="00682FA9"/>
    <w:rsid w:val="006837C7"/>
    <w:rsid w:val="00691EA5"/>
    <w:rsid w:val="00693586"/>
    <w:rsid w:val="00694F20"/>
    <w:rsid w:val="0069685E"/>
    <w:rsid w:val="00697338"/>
    <w:rsid w:val="006B0D58"/>
    <w:rsid w:val="006C4716"/>
    <w:rsid w:val="006D2D31"/>
    <w:rsid w:val="006E140E"/>
    <w:rsid w:val="006E37AF"/>
    <w:rsid w:val="006E3CA3"/>
    <w:rsid w:val="006F18C5"/>
    <w:rsid w:val="006F65D5"/>
    <w:rsid w:val="00705733"/>
    <w:rsid w:val="007059ED"/>
    <w:rsid w:val="00711DD5"/>
    <w:rsid w:val="0071216F"/>
    <w:rsid w:val="007210C9"/>
    <w:rsid w:val="00721A38"/>
    <w:rsid w:val="00722C3A"/>
    <w:rsid w:val="007319A2"/>
    <w:rsid w:val="00732357"/>
    <w:rsid w:val="00732AE6"/>
    <w:rsid w:val="00732CEF"/>
    <w:rsid w:val="00751007"/>
    <w:rsid w:val="007568AA"/>
    <w:rsid w:val="00757284"/>
    <w:rsid w:val="0076495F"/>
    <w:rsid w:val="00773761"/>
    <w:rsid w:val="00780963"/>
    <w:rsid w:val="007914B0"/>
    <w:rsid w:val="00797AEA"/>
    <w:rsid w:val="007B0C0B"/>
    <w:rsid w:val="007B0D4A"/>
    <w:rsid w:val="007B5C5A"/>
    <w:rsid w:val="007C0AF4"/>
    <w:rsid w:val="007D3503"/>
    <w:rsid w:val="007D4038"/>
    <w:rsid w:val="007D4251"/>
    <w:rsid w:val="007E5728"/>
    <w:rsid w:val="007F4DB6"/>
    <w:rsid w:val="007F5A0B"/>
    <w:rsid w:val="008005F8"/>
    <w:rsid w:val="008043F5"/>
    <w:rsid w:val="0080520F"/>
    <w:rsid w:val="0080691D"/>
    <w:rsid w:val="00807AFB"/>
    <w:rsid w:val="00815587"/>
    <w:rsid w:val="0081792B"/>
    <w:rsid w:val="00823D16"/>
    <w:rsid w:val="00827490"/>
    <w:rsid w:val="00830654"/>
    <w:rsid w:val="00831C04"/>
    <w:rsid w:val="00831EF9"/>
    <w:rsid w:val="0083675C"/>
    <w:rsid w:val="00842404"/>
    <w:rsid w:val="00845F8D"/>
    <w:rsid w:val="00850DF5"/>
    <w:rsid w:val="0086380C"/>
    <w:rsid w:val="0086695A"/>
    <w:rsid w:val="008679D8"/>
    <w:rsid w:val="00867DBD"/>
    <w:rsid w:val="0087197D"/>
    <w:rsid w:val="00881287"/>
    <w:rsid w:val="008937BB"/>
    <w:rsid w:val="008A4A42"/>
    <w:rsid w:val="008A7789"/>
    <w:rsid w:val="008B07A1"/>
    <w:rsid w:val="008B07A7"/>
    <w:rsid w:val="008B1A4A"/>
    <w:rsid w:val="008C01B4"/>
    <w:rsid w:val="008C01D9"/>
    <w:rsid w:val="008D167A"/>
    <w:rsid w:val="008D332A"/>
    <w:rsid w:val="008E3FCF"/>
    <w:rsid w:val="008F58E0"/>
    <w:rsid w:val="008F7B31"/>
    <w:rsid w:val="00913D3D"/>
    <w:rsid w:val="00913ED3"/>
    <w:rsid w:val="00916D31"/>
    <w:rsid w:val="00923C94"/>
    <w:rsid w:val="00925BE5"/>
    <w:rsid w:val="00926E30"/>
    <w:rsid w:val="009326CD"/>
    <w:rsid w:val="0093318F"/>
    <w:rsid w:val="00936776"/>
    <w:rsid w:val="00936797"/>
    <w:rsid w:val="00936E6D"/>
    <w:rsid w:val="00951DE1"/>
    <w:rsid w:val="00960BBE"/>
    <w:rsid w:val="009639C7"/>
    <w:rsid w:val="00967C6D"/>
    <w:rsid w:val="00967DF1"/>
    <w:rsid w:val="00970F9E"/>
    <w:rsid w:val="0097297B"/>
    <w:rsid w:val="00974970"/>
    <w:rsid w:val="00977904"/>
    <w:rsid w:val="009802DA"/>
    <w:rsid w:val="009850C7"/>
    <w:rsid w:val="009B6C33"/>
    <w:rsid w:val="009B7CB8"/>
    <w:rsid w:val="009C389D"/>
    <w:rsid w:val="009D00F7"/>
    <w:rsid w:val="009E67A5"/>
    <w:rsid w:val="00A01195"/>
    <w:rsid w:val="00A03990"/>
    <w:rsid w:val="00A255F3"/>
    <w:rsid w:val="00A3044F"/>
    <w:rsid w:val="00A369DF"/>
    <w:rsid w:val="00A406B5"/>
    <w:rsid w:val="00A458D6"/>
    <w:rsid w:val="00A52DFB"/>
    <w:rsid w:val="00A548BA"/>
    <w:rsid w:val="00A65415"/>
    <w:rsid w:val="00A65F12"/>
    <w:rsid w:val="00A67389"/>
    <w:rsid w:val="00A74D52"/>
    <w:rsid w:val="00A8184A"/>
    <w:rsid w:val="00A90186"/>
    <w:rsid w:val="00A907FF"/>
    <w:rsid w:val="00A9630F"/>
    <w:rsid w:val="00AA5502"/>
    <w:rsid w:val="00AB053A"/>
    <w:rsid w:val="00AB112C"/>
    <w:rsid w:val="00AB431B"/>
    <w:rsid w:val="00AC2391"/>
    <w:rsid w:val="00AC23CF"/>
    <w:rsid w:val="00AD0CC9"/>
    <w:rsid w:val="00AD30CE"/>
    <w:rsid w:val="00AD6237"/>
    <w:rsid w:val="00AD6E9D"/>
    <w:rsid w:val="00AD7B73"/>
    <w:rsid w:val="00AE28B7"/>
    <w:rsid w:val="00AE615D"/>
    <w:rsid w:val="00AE6A20"/>
    <w:rsid w:val="00B05EED"/>
    <w:rsid w:val="00B11551"/>
    <w:rsid w:val="00B209E0"/>
    <w:rsid w:val="00B26B88"/>
    <w:rsid w:val="00B277BB"/>
    <w:rsid w:val="00B405CE"/>
    <w:rsid w:val="00B50447"/>
    <w:rsid w:val="00B557ED"/>
    <w:rsid w:val="00B60FF0"/>
    <w:rsid w:val="00B636AB"/>
    <w:rsid w:val="00B80FFE"/>
    <w:rsid w:val="00B82A91"/>
    <w:rsid w:val="00B90AFE"/>
    <w:rsid w:val="00B94E4C"/>
    <w:rsid w:val="00B957D5"/>
    <w:rsid w:val="00BA7B72"/>
    <w:rsid w:val="00BB047C"/>
    <w:rsid w:val="00BB3972"/>
    <w:rsid w:val="00BB66A8"/>
    <w:rsid w:val="00BB6890"/>
    <w:rsid w:val="00BB69A4"/>
    <w:rsid w:val="00BC0161"/>
    <w:rsid w:val="00BC370F"/>
    <w:rsid w:val="00BC53CC"/>
    <w:rsid w:val="00BC547A"/>
    <w:rsid w:val="00BC5ACF"/>
    <w:rsid w:val="00BC6838"/>
    <w:rsid w:val="00BD06FE"/>
    <w:rsid w:val="00BD171C"/>
    <w:rsid w:val="00BD2747"/>
    <w:rsid w:val="00BD73A2"/>
    <w:rsid w:val="00BE196D"/>
    <w:rsid w:val="00BE5381"/>
    <w:rsid w:val="00BE6913"/>
    <w:rsid w:val="00BF0CD0"/>
    <w:rsid w:val="00BF6BA0"/>
    <w:rsid w:val="00C12B3C"/>
    <w:rsid w:val="00C1330B"/>
    <w:rsid w:val="00C13CF6"/>
    <w:rsid w:val="00C166FB"/>
    <w:rsid w:val="00C16F7B"/>
    <w:rsid w:val="00C20EC8"/>
    <w:rsid w:val="00C21A01"/>
    <w:rsid w:val="00C425D2"/>
    <w:rsid w:val="00C429B4"/>
    <w:rsid w:val="00C51631"/>
    <w:rsid w:val="00C51DC6"/>
    <w:rsid w:val="00C63CCC"/>
    <w:rsid w:val="00C64158"/>
    <w:rsid w:val="00C70538"/>
    <w:rsid w:val="00C769BA"/>
    <w:rsid w:val="00C868BA"/>
    <w:rsid w:val="00C86F9D"/>
    <w:rsid w:val="00C958FE"/>
    <w:rsid w:val="00CA6C74"/>
    <w:rsid w:val="00CB05CC"/>
    <w:rsid w:val="00CB3A46"/>
    <w:rsid w:val="00CC0A54"/>
    <w:rsid w:val="00CC260A"/>
    <w:rsid w:val="00CD31F7"/>
    <w:rsid w:val="00CE3039"/>
    <w:rsid w:val="00CE53E4"/>
    <w:rsid w:val="00CE5ECB"/>
    <w:rsid w:val="00CF1A6B"/>
    <w:rsid w:val="00CF52BF"/>
    <w:rsid w:val="00CF535C"/>
    <w:rsid w:val="00D00B20"/>
    <w:rsid w:val="00D00DAD"/>
    <w:rsid w:val="00D12366"/>
    <w:rsid w:val="00D1521C"/>
    <w:rsid w:val="00D215F7"/>
    <w:rsid w:val="00D307B4"/>
    <w:rsid w:val="00D340C0"/>
    <w:rsid w:val="00D4064C"/>
    <w:rsid w:val="00D470C2"/>
    <w:rsid w:val="00D51776"/>
    <w:rsid w:val="00D67302"/>
    <w:rsid w:val="00D7032E"/>
    <w:rsid w:val="00D80C7E"/>
    <w:rsid w:val="00D8562B"/>
    <w:rsid w:val="00D9050D"/>
    <w:rsid w:val="00D9280C"/>
    <w:rsid w:val="00D92DD7"/>
    <w:rsid w:val="00D94A25"/>
    <w:rsid w:val="00DA20F8"/>
    <w:rsid w:val="00DA37F1"/>
    <w:rsid w:val="00DA3C6D"/>
    <w:rsid w:val="00DB1FC0"/>
    <w:rsid w:val="00DB5563"/>
    <w:rsid w:val="00DC5D83"/>
    <w:rsid w:val="00DC7444"/>
    <w:rsid w:val="00DD4FD5"/>
    <w:rsid w:val="00DE15D5"/>
    <w:rsid w:val="00DE46A0"/>
    <w:rsid w:val="00DE70F6"/>
    <w:rsid w:val="00DF0087"/>
    <w:rsid w:val="00DF188A"/>
    <w:rsid w:val="00DF47CE"/>
    <w:rsid w:val="00E12C22"/>
    <w:rsid w:val="00E1324B"/>
    <w:rsid w:val="00E2576F"/>
    <w:rsid w:val="00E31B4C"/>
    <w:rsid w:val="00E35850"/>
    <w:rsid w:val="00E429A2"/>
    <w:rsid w:val="00E477FE"/>
    <w:rsid w:val="00E47EAF"/>
    <w:rsid w:val="00E50589"/>
    <w:rsid w:val="00E56969"/>
    <w:rsid w:val="00E651EA"/>
    <w:rsid w:val="00E743AC"/>
    <w:rsid w:val="00E7540E"/>
    <w:rsid w:val="00E825C6"/>
    <w:rsid w:val="00E834CB"/>
    <w:rsid w:val="00E86B71"/>
    <w:rsid w:val="00E9393B"/>
    <w:rsid w:val="00E957CC"/>
    <w:rsid w:val="00EB3178"/>
    <w:rsid w:val="00EB3D08"/>
    <w:rsid w:val="00ED4BB6"/>
    <w:rsid w:val="00ED4FEF"/>
    <w:rsid w:val="00EE7AA3"/>
    <w:rsid w:val="00EF735C"/>
    <w:rsid w:val="00F02042"/>
    <w:rsid w:val="00F07250"/>
    <w:rsid w:val="00F12C06"/>
    <w:rsid w:val="00F150BE"/>
    <w:rsid w:val="00F15184"/>
    <w:rsid w:val="00F155AC"/>
    <w:rsid w:val="00F15890"/>
    <w:rsid w:val="00F15D6E"/>
    <w:rsid w:val="00F23A14"/>
    <w:rsid w:val="00F24DD9"/>
    <w:rsid w:val="00F37774"/>
    <w:rsid w:val="00F43F29"/>
    <w:rsid w:val="00F50D12"/>
    <w:rsid w:val="00F53B94"/>
    <w:rsid w:val="00F5442B"/>
    <w:rsid w:val="00F54A13"/>
    <w:rsid w:val="00F56117"/>
    <w:rsid w:val="00F562BE"/>
    <w:rsid w:val="00F65BDA"/>
    <w:rsid w:val="00F81024"/>
    <w:rsid w:val="00F83A78"/>
    <w:rsid w:val="00F852EE"/>
    <w:rsid w:val="00F86A53"/>
    <w:rsid w:val="00FA2A27"/>
    <w:rsid w:val="00FA32CC"/>
    <w:rsid w:val="00FA38FD"/>
    <w:rsid w:val="00FA4E91"/>
    <w:rsid w:val="00FB160F"/>
    <w:rsid w:val="00FB5785"/>
    <w:rsid w:val="00FB6DA9"/>
    <w:rsid w:val="00FC516D"/>
    <w:rsid w:val="00FD0EFF"/>
    <w:rsid w:val="00FD4FEF"/>
    <w:rsid w:val="00FE42A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5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D5"/>
  </w:style>
  <w:style w:type="paragraph" w:styleId="Nagwek1">
    <w:name w:val="heading 1"/>
    <w:basedOn w:val="Normalny"/>
    <w:next w:val="Normalny"/>
    <w:link w:val="Nagwek1Znak"/>
    <w:qFormat/>
    <w:rsid w:val="00A74D52"/>
    <w:pPr>
      <w:keepNext/>
      <w:numPr>
        <w:numId w:val="3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43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1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8184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E91"/>
  </w:style>
  <w:style w:type="paragraph" w:styleId="Stopka">
    <w:name w:val="footer"/>
    <w:basedOn w:val="Normalny"/>
    <w:link w:val="Stopka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E91"/>
  </w:style>
  <w:style w:type="character" w:styleId="Odwoaniedokomentarza">
    <w:name w:val="annotation reference"/>
    <w:basedOn w:val="Domylnaczcionkaakapitu"/>
    <w:uiPriority w:val="99"/>
    <w:semiHidden/>
    <w:unhideWhenUsed/>
    <w:rsid w:val="00DE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4B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DD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11D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FCF"/>
    <w:rPr>
      <w:color w:val="0000FF" w:themeColor="hyperlink"/>
      <w:u w:val="singl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477FE"/>
  </w:style>
  <w:style w:type="paragraph" w:styleId="Tekstpodstawowy3">
    <w:name w:val="Body Text 3"/>
    <w:basedOn w:val="Normalny"/>
    <w:link w:val="Tekstpodstawowy3Znak1"/>
    <w:uiPriority w:val="99"/>
    <w:rsid w:val="00B05EE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B05EE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05EE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5EE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5E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05E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uiPriority w:val="99"/>
    <w:rsid w:val="00B05EED"/>
    <w:rPr>
      <w:rFonts w:ascii="Times New Roman" w:hAnsi="Times New Roman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90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AFE"/>
  </w:style>
  <w:style w:type="character" w:customStyle="1" w:styleId="Zakotwiczenieprzypisudolnego">
    <w:name w:val="Zakotwiczenie przypisu dolnego"/>
    <w:rsid w:val="008155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4D5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4D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4D5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D5"/>
  </w:style>
  <w:style w:type="paragraph" w:styleId="Nagwek1">
    <w:name w:val="heading 1"/>
    <w:basedOn w:val="Normalny"/>
    <w:next w:val="Normalny"/>
    <w:link w:val="Nagwek1Znak"/>
    <w:qFormat/>
    <w:rsid w:val="00A74D52"/>
    <w:pPr>
      <w:keepNext/>
      <w:numPr>
        <w:numId w:val="3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43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1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8184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E91"/>
  </w:style>
  <w:style w:type="paragraph" w:styleId="Stopka">
    <w:name w:val="footer"/>
    <w:basedOn w:val="Normalny"/>
    <w:link w:val="StopkaZnak"/>
    <w:uiPriority w:val="99"/>
    <w:unhideWhenUsed/>
    <w:rsid w:val="00FA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E91"/>
  </w:style>
  <w:style w:type="character" w:styleId="Odwoaniedokomentarza">
    <w:name w:val="annotation reference"/>
    <w:basedOn w:val="Domylnaczcionkaakapitu"/>
    <w:uiPriority w:val="99"/>
    <w:semiHidden/>
    <w:unhideWhenUsed/>
    <w:rsid w:val="00DE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4B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DD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11D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FCF"/>
    <w:rPr>
      <w:color w:val="0000FF" w:themeColor="hyperlink"/>
      <w:u w:val="singl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477FE"/>
  </w:style>
  <w:style w:type="paragraph" w:styleId="Tekstpodstawowy3">
    <w:name w:val="Body Text 3"/>
    <w:basedOn w:val="Normalny"/>
    <w:link w:val="Tekstpodstawowy3Znak1"/>
    <w:uiPriority w:val="99"/>
    <w:rsid w:val="00B05EE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B05EE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05EE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5EE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5E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05E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uiPriority w:val="99"/>
    <w:rsid w:val="00B05EED"/>
    <w:rPr>
      <w:rFonts w:ascii="Times New Roman" w:hAnsi="Times New Roman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90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AFE"/>
  </w:style>
  <w:style w:type="character" w:customStyle="1" w:styleId="Zakotwiczenieprzypisudolnego">
    <w:name w:val="Zakotwiczenie przypisu dolnego"/>
    <w:rsid w:val="008155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4D5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4D5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4D52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zysztof.krol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/pn/pw_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krol@p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.p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EF4F-0430-44FC-B63C-40E89DC6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bczupryniak</dc:creator>
  <cp:lastModifiedBy>Ksiegowosc2 BG</cp:lastModifiedBy>
  <cp:revision>2</cp:revision>
  <cp:lastPrinted>2021-07-27T09:55:00Z</cp:lastPrinted>
  <dcterms:created xsi:type="dcterms:W3CDTF">2021-11-22T09:44:00Z</dcterms:created>
  <dcterms:modified xsi:type="dcterms:W3CDTF">2021-11-22T09:44:00Z</dcterms:modified>
</cp:coreProperties>
</file>