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7509" w14:textId="6347C81B" w:rsidR="006E07E6" w:rsidRPr="009C3AB2" w:rsidRDefault="006E07E6" w:rsidP="006E07E6">
      <w:pPr>
        <w:pStyle w:val="Nagwek"/>
        <w:tabs>
          <w:tab w:val="clear" w:pos="9072"/>
          <w:tab w:val="right" w:pos="10200"/>
        </w:tabs>
        <w:rPr>
          <w:rStyle w:val="Domylnaczcionkaakapitu2"/>
          <w:rFonts w:ascii="Georgia" w:hAnsi="Georgia"/>
          <w:color w:val="000000" w:themeColor="text1"/>
          <w:sz w:val="18"/>
          <w:szCs w:val="18"/>
        </w:rPr>
      </w:pPr>
      <w:bookmarkStart w:id="0" w:name="_Hlk59192356"/>
    </w:p>
    <w:p w14:paraId="0AB10ABC" w14:textId="0CFFA028" w:rsidR="006E07E6" w:rsidRPr="001D34AC" w:rsidRDefault="006E07E6" w:rsidP="001D34AC">
      <w:pPr>
        <w:jc w:val="center"/>
        <w:rPr>
          <w:rFonts w:ascii="Georgia" w:hAnsi="Georgia" w:cs="Georgia"/>
          <w:color w:val="000000" w:themeColor="text1"/>
          <w:sz w:val="18"/>
          <w:szCs w:val="18"/>
        </w:rPr>
      </w:pPr>
    </w:p>
    <w:p w14:paraId="36191841" w14:textId="548AD3B5" w:rsidR="00666FB4" w:rsidRPr="00B95CAC" w:rsidRDefault="00666FB4" w:rsidP="00666FB4">
      <w:pPr>
        <w:pStyle w:val="Nagwek30"/>
        <w:spacing w:line="360" w:lineRule="auto"/>
        <w:rPr>
          <w:rFonts w:ascii="Georgia" w:hAnsi="Georgia" w:cs="Georgia"/>
        </w:rPr>
      </w:pPr>
      <w:r>
        <w:rPr>
          <w:rFonts w:ascii="Georgia" w:hAnsi="Georgia" w:cs="Georgia"/>
          <w:noProof/>
        </w:rPr>
        <w:drawing>
          <wp:anchor distT="0" distB="0" distL="114300" distR="114300" simplePos="0" relativeHeight="251659264" behindDoc="0" locked="0" layoutInCell="1" allowOverlap="1" wp14:anchorId="6D843720" wp14:editId="14539F02">
            <wp:simplePos x="0" y="0"/>
            <wp:positionH relativeFrom="margin">
              <wp:align>left</wp:align>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70E443A9" w14:textId="77777777" w:rsidR="001D34AC" w:rsidRDefault="001D34AC" w:rsidP="00666FB4">
      <w:pPr>
        <w:spacing w:line="360" w:lineRule="auto"/>
        <w:jc w:val="center"/>
        <w:rPr>
          <w:rFonts w:ascii="Georgia" w:hAnsi="Georgia" w:cs="Georgia"/>
          <w:b/>
          <w:bCs/>
          <w:i/>
        </w:rPr>
      </w:pPr>
    </w:p>
    <w:p w14:paraId="66579F5A" w14:textId="77777777" w:rsidR="00666FB4" w:rsidRPr="00E60300" w:rsidRDefault="00666FB4" w:rsidP="00666FB4">
      <w:pPr>
        <w:spacing w:line="360" w:lineRule="auto"/>
        <w:rPr>
          <w:rFonts w:ascii="Georgia" w:hAnsi="Georgia" w:cs="Georgia"/>
          <w:sz w:val="20"/>
          <w:szCs w:val="20"/>
        </w:rPr>
      </w:pPr>
    </w:p>
    <w:p w14:paraId="7081763B" w14:textId="78348028" w:rsidR="00666FB4" w:rsidRPr="00E60300" w:rsidRDefault="00666FB4" w:rsidP="00666FB4">
      <w:pPr>
        <w:spacing w:line="360" w:lineRule="auto"/>
        <w:rPr>
          <w:rFonts w:ascii="Georgia" w:hAnsi="Georgia" w:cs="Georgia"/>
          <w:sz w:val="20"/>
          <w:szCs w:val="20"/>
        </w:rPr>
      </w:pPr>
    </w:p>
    <w:p w14:paraId="4714E3FD" w14:textId="77777777" w:rsidR="00A55F21" w:rsidRDefault="00A55F21" w:rsidP="001D34AC">
      <w:pPr>
        <w:spacing w:line="360" w:lineRule="auto"/>
        <w:jc w:val="center"/>
        <w:rPr>
          <w:rFonts w:ascii="Georgia" w:hAnsi="Georgia" w:cs="Georgia"/>
          <w:b/>
          <w:bCs/>
          <w:i/>
        </w:rPr>
      </w:pPr>
    </w:p>
    <w:p w14:paraId="1F69B3D4" w14:textId="77777777" w:rsidR="00A55F21" w:rsidRDefault="00A55F21" w:rsidP="001D34AC">
      <w:pPr>
        <w:spacing w:line="360" w:lineRule="auto"/>
        <w:jc w:val="center"/>
        <w:rPr>
          <w:rFonts w:ascii="Georgia" w:hAnsi="Georgia" w:cs="Georgia"/>
          <w:b/>
          <w:bCs/>
          <w:i/>
        </w:rPr>
      </w:pPr>
    </w:p>
    <w:p w14:paraId="702284F2" w14:textId="077B4744" w:rsidR="001D34AC" w:rsidRPr="00CC380A" w:rsidRDefault="001D34AC" w:rsidP="001D34AC">
      <w:pPr>
        <w:spacing w:line="360" w:lineRule="auto"/>
        <w:jc w:val="center"/>
        <w:rPr>
          <w:rFonts w:ascii="Georgia" w:hAnsi="Georgia" w:cs="Georgia"/>
          <w:b/>
          <w:bCs/>
          <w:i/>
        </w:rPr>
      </w:pPr>
      <w:r w:rsidRPr="00CC380A">
        <w:rPr>
          <w:rFonts w:ascii="Georgia" w:hAnsi="Georgia" w:cs="Georgia"/>
          <w:b/>
          <w:bCs/>
          <w:i/>
        </w:rPr>
        <w:t>SPECYFIKACJA WARUNKÓW ZAMÓWIENIA</w:t>
      </w:r>
    </w:p>
    <w:p w14:paraId="1F4153E6" w14:textId="3FD54104" w:rsidR="00666FB4" w:rsidRPr="00E60300" w:rsidRDefault="00666FB4" w:rsidP="00666FB4">
      <w:pPr>
        <w:spacing w:line="360" w:lineRule="auto"/>
        <w:rPr>
          <w:rFonts w:ascii="Georgia" w:hAnsi="Georgia" w:cs="Georgia"/>
          <w:sz w:val="20"/>
          <w:szCs w:val="20"/>
        </w:rPr>
      </w:pPr>
    </w:p>
    <w:p w14:paraId="283C6271" w14:textId="0AB03CF0" w:rsidR="00666FB4" w:rsidRPr="00E60300" w:rsidRDefault="001D34AC"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2B0AE576">
                <wp:simplePos x="0" y="0"/>
                <wp:positionH relativeFrom="column">
                  <wp:posOffset>151378</wp:posOffset>
                </wp:positionH>
                <wp:positionV relativeFrom="paragraph">
                  <wp:posOffset>143482</wp:posOffset>
                </wp:positionV>
                <wp:extent cx="6248400" cy="2226366"/>
                <wp:effectExtent l="0" t="0" r="19050" b="2159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26366"/>
                        </a:xfrm>
                        <a:prstGeom prst="rect">
                          <a:avLst/>
                        </a:prstGeom>
                        <a:solidFill>
                          <a:srgbClr val="FFFFFF"/>
                        </a:solidFill>
                        <a:ln w="6350">
                          <a:solidFill>
                            <a:srgbClr val="000000"/>
                          </a:solidFill>
                          <a:miter lim="800000"/>
                          <a:headEnd/>
                          <a:tailEnd/>
                        </a:ln>
                      </wps:spPr>
                      <wps:txbx>
                        <w:txbxContent>
                          <w:p w14:paraId="784ADB51" w14:textId="100E40A5" w:rsidR="00FE28CC" w:rsidRDefault="00FE28CC" w:rsidP="00666FB4">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B7B4092" w14:textId="77777777" w:rsidR="00E80852" w:rsidRPr="00642D36" w:rsidRDefault="00E80852" w:rsidP="00E80852">
                            <w:pPr>
                              <w:pStyle w:val="Standard"/>
                              <w:autoSpaceDE w:val="0"/>
                              <w:spacing w:after="0" w:line="360" w:lineRule="auto"/>
                              <w:jc w:val="center"/>
                              <w:rPr>
                                <w:rStyle w:val="Domylnaczcionkaakapitu2"/>
                                <w:sz w:val="24"/>
                                <w:szCs w:val="24"/>
                              </w:rPr>
                            </w:pPr>
                            <w:r w:rsidRPr="00642D36">
                              <w:rPr>
                                <w:sz w:val="24"/>
                                <w:szCs w:val="24"/>
                              </w:rPr>
                              <w:t>Odbiór i przekazanie do zagospodarowania niesegregowanych (zmieszanych) odpadów komunalnych oraz odbiór i przekazanie do instalacji odzysku lub unieszkodliwienia selektywnych zebranych odpadów komunalnych ZZOZ w Wadowicach</w:t>
                            </w:r>
                          </w:p>
                          <w:p w14:paraId="27C49455" w14:textId="77777777" w:rsidR="00E80852" w:rsidRDefault="00E80852" w:rsidP="00666FB4">
                            <w:pPr>
                              <w:autoSpaceDE w:val="0"/>
                              <w:spacing w:line="480" w:lineRule="auto"/>
                              <w:jc w:val="center"/>
                              <w:rPr>
                                <w:rFonts w:ascii="Georgia" w:hAnsi="Georgia" w:cs="Georgia"/>
                                <w:i/>
                                <w:i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1.9pt;margin-top:11.3pt;width:492pt;height:175.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" strokeweight=".5pt">
                <v:textbox inset="7.45pt,3.85pt,7.45pt,3.85pt">
                  <w:txbxContent>
                    <w:p w14:paraId="784ADB51" w14:textId="100E40A5" w:rsidR="00FE28CC" w:rsidRDefault="00FE28CC" w:rsidP="00666FB4">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B7B4092" w14:textId="77777777" w:rsidR="00E80852" w:rsidRPr="00642D36" w:rsidRDefault="00E80852" w:rsidP="00E80852">
                      <w:pPr>
                        <w:pStyle w:val="Standard"/>
                        <w:autoSpaceDE w:val="0"/>
                        <w:spacing w:after="0" w:line="360" w:lineRule="auto"/>
                        <w:jc w:val="center"/>
                        <w:rPr>
                          <w:rStyle w:val="Domylnaczcionkaakapitu2"/>
                          <w:sz w:val="24"/>
                          <w:szCs w:val="24"/>
                        </w:rPr>
                      </w:pPr>
                      <w:r w:rsidRPr="00642D36">
                        <w:rPr>
                          <w:sz w:val="24"/>
                          <w:szCs w:val="24"/>
                        </w:rPr>
                        <w:t>Odbiór i przekazanie do zagospodarowania niesegregowanych (zmieszanych) odpadów komunalnych oraz odbiór i przekazanie do instalacji odzysku lub unieszkodliwienia selektywnych zebranych odpadów komunalnych ZZOZ w Wadowicach</w:t>
                      </w:r>
                    </w:p>
                    <w:p w14:paraId="27C49455" w14:textId="77777777" w:rsidR="00E80852" w:rsidRDefault="00E80852" w:rsidP="00666FB4">
                      <w:pPr>
                        <w:autoSpaceDE w:val="0"/>
                        <w:spacing w:line="480" w:lineRule="auto"/>
                        <w:jc w:val="center"/>
                        <w:rPr>
                          <w:rFonts w:ascii="Georgia" w:hAnsi="Georgia" w:cs="Georgia"/>
                          <w:i/>
                          <w:iCs/>
                        </w:rPr>
                      </w:pPr>
                    </w:p>
                  </w:txbxContent>
                </v:textbox>
              </v:shape>
            </w:pict>
          </mc:Fallback>
        </mc:AlternateContent>
      </w: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3E737D95" w14:textId="77777777" w:rsidR="001D34AC" w:rsidRDefault="001D34AC" w:rsidP="00666FB4">
      <w:pPr>
        <w:autoSpaceDE w:val="0"/>
        <w:spacing w:line="360" w:lineRule="auto"/>
        <w:jc w:val="both"/>
        <w:rPr>
          <w:rFonts w:ascii="Georgia" w:hAnsi="Georgia" w:cs="Arial"/>
          <w:sz w:val="22"/>
          <w:szCs w:val="22"/>
          <w:shd w:val="clear" w:color="auto" w:fill="FFFFFF"/>
        </w:rPr>
      </w:pPr>
    </w:p>
    <w:p w14:paraId="3F3E7286" w14:textId="77777777" w:rsidR="001D34AC" w:rsidRDefault="001D34AC" w:rsidP="00666FB4">
      <w:pPr>
        <w:autoSpaceDE w:val="0"/>
        <w:spacing w:line="360" w:lineRule="auto"/>
        <w:jc w:val="both"/>
        <w:rPr>
          <w:rFonts w:ascii="Georgia" w:hAnsi="Georgia" w:cs="Arial"/>
          <w:sz w:val="22"/>
          <w:szCs w:val="22"/>
          <w:shd w:val="clear" w:color="auto" w:fill="FFFFFF"/>
        </w:rPr>
      </w:pPr>
    </w:p>
    <w:p w14:paraId="297A398B" w14:textId="77777777" w:rsidR="001D34AC" w:rsidRDefault="001D34AC" w:rsidP="00666FB4">
      <w:pPr>
        <w:autoSpaceDE w:val="0"/>
        <w:spacing w:line="360" w:lineRule="auto"/>
        <w:jc w:val="both"/>
        <w:rPr>
          <w:rFonts w:ascii="Georgia" w:hAnsi="Georgia" w:cs="Arial"/>
          <w:sz w:val="22"/>
          <w:szCs w:val="22"/>
          <w:shd w:val="clear" w:color="auto" w:fill="FFFFFF"/>
        </w:rPr>
      </w:pPr>
    </w:p>
    <w:p w14:paraId="460E1BC4" w14:textId="77777777" w:rsidR="001D34AC" w:rsidRDefault="001D34AC" w:rsidP="00666FB4">
      <w:pPr>
        <w:autoSpaceDE w:val="0"/>
        <w:spacing w:line="360" w:lineRule="auto"/>
        <w:jc w:val="both"/>
        <w:rPr>
          <w:rFonts w:ascii="Georgia" w:hAnsi="Georgia" w:cs="Arial"/>
          <w:sz w:val="22"/>
          <w:szCs w:val="22"/>
          <w:shd w:val="clear" w:color="auto" w:fill="FFFFFF"/>
        </w:rPr>
      </w:pPr>
    </w:p>
    <w:p w14:paraId="51CB7318" w14:textId="77777777" w:rsidR="00E80852" w:rsidRDefault="00666FB4" w:rsidP="00666FB4">
      <w:pPr>
        <w:autoSpaceDE w:val="0"/>
        <w:spacing w:line="360" w:lineRule="auto"/>
        <w:jc w:val="both"/>
        <w:rPr>
          <w:rFonts w:ascii="Georgia" w:hAnsi="Georgia" w:cs="Arial"/>
          <w:sz w:val="22"/>
          <w:szCs w:val="22"/>
          <w:shd w:val="clear" w:color="auto" w:fill="FFFFFF"/>
        </w:rPr>
      </w:pPr>
      <w:r w:rsidRPr="00103CC0">
        <w:rPr>
          <w:rFonts w:ascii="Georgia" w:hAnsi="Georgia" w:cs="Arial"/>
          <w:sz w:val="22"/>
          <w:szCs w:val="22"/>
          <w:shd w:val="clear" w:color="auto" w:fill="FFFFFF"/>
        </w:rPr>
        <w:t xml:space="preserve">Przedmiotowe postępowanie prowadzone jest przy użyciu środków komunikacji elektronicznej. </w:t>
      </w:r>
    </w:p>
    <w:p w14:paraId="469F2E18" w14:textId="2F510221"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1F95CB01" w14:textId="77777777" w:rsidR="006E07E6" w:rsidRDefault="006E07E6" w:rsidP="00666FB4">
      <w:pPr>
        <w:autoSpaceDE w:val="0"/>
        <w:spacing w:line="360" w:lineRule="auto"/>
        <w:rPr>
          <w:rStyle w:val="Domylnaczcionkaakapitu2"/>
          <w:rFonts w:ascii="Georgia" w:hAnsi="Georgia"/>
          <w:sz w:val="20"/>
          <w:szCs w:val="20"/>
        </w:rPr>
      </w:pPr>
    </w:p>
    <w:p w14:paraId="32ED5AB9" w14:textId="77777777" w:rsidR="006E07E6" w:rsidRDefault="006E07E6"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4F01E8" w:rsidRDefault="00666FB4" w:rsidP="00666FB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192F2E5E" w14:textId="55A7BB55" w:rsidR="00637D6D" w:rsidRPr="00637D6D" w:rsidRDefault="00666FB4"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caps/>
          <w:color w:val="000000"/>
          <w:kern w:val="20"/>
          <w:sz w:val="20"/>
          <w:szCs w:val="20"/>
          <w:highlight w:val="yellow"/>
        </w:rPr>
        <w:fldChar w:fldCharType="begin"/>
      </w:r>
      <w:r w:rsidRPr="00637D6D">
        <w:rPr>
          <w:caps/>
          <w:color w:val="000000"/>
          <w:kern w:val="20"/>
          <w:sz w:val="20"/>
          <w:szCs w:val="20"/>
          <w:highlight w:val="yellow"/>
        </w:rPr>
        <w:instrText xml:space="preserve"> TOC </w:instrText>
      </w:r>
      <w:r w:rsidRPr="00637D6D">
        <w:rPr>
          <w:caps/>
          <w:color w:val="000000"/>
          <w:kern w:val="20"/>
          <w:sz w:val="20"/>
          <w:szCs w:val="20"/>
          <w:highlight w:val="yellow"/>
        </w:rPr>
        <w:fldChar w:fldCharType="separate"/>
      </w:r>
      <w:r w:rsidR="00637D6D" w:rsidRPr="00637D6D">
        <w:rPr>
          <w:noProof/>
          <w:sz w:val="20"/>
          <w:szCs w:val="20"/>
        </w:rPr>
        <w:t>I. Nazwa oraz adres Zamawiającego:</w:t>
      </w:r>
      <w:r w:rsidR="00637D6D" w:rsidRPr="00637D6D">
        <w:rPr>
          <w:noProof/>
          <w:sz w:val="20"/>
          <w:szCs w:val="20"/>
        </w:rPr>
        <w:tab/>
      </w:r>
      <w:r w:rsidR="00637D6D" w:rsidRPr="00637D6D">
        <w:rPr>
          <w:noProof/>
          <w:sz w:val="20"/>
          <w:szCs w:val="20"/>
        </w:rPr>
        <w:fldChar w:fldCharType="begin"/>
      </w:r>
      <w:r w:rsidR="00637D6D" w:rsidRPr="00637D6D">
        <w:rPr>
          <w:noProof/>
          <w:sz w:val="20"/>
          <w:szCs w:val="20"/>
        </w:rPr>
        <w:instrText xml:space="preserve"> PAGEREF _Toc155252260 \h </w:instrText>
      </w:r>
      <w:r w:rsidR="00637D6D" w:rsidRPr="00637D6D">
        <w:rPr>
          <w:noProof/>
          <w:sz w:val="20"/>
          <w:szCs w:val="20"/>
        </w:rPr>
      </w:r>
      <w:r w:rsidR="00637D6D" w:rsidRPr="00637D6D">
        <w:rPr>
          <w:noProof/>
          <w:sz w:val="20"/>
          <w:szCs w:val="20"/>
        </w:rPr>
        <w:fldChar w:fldCharType="separate"/>
      </w:r>
      <w:r w:rsidR="00A55F21">
        <w:rPr>
          <w:noProof/>
          <w:sz w:val="20"/>
          <w:szCs w:val="20"/>
        </w:rPr>
        <w:t>3</w:t>
      </w:r>
      <w:r w:rsidR="00637D6D" w:rsidRPr="00637D6D">
        <w:rPr>
          <w:noProof/>
          <w:sz w:val="20"/>
          <w:szCs w:val="20"/>
        </w:rPr>
        <w:fldChar w:fldCharType="end"/>
      </w:r>
    </w:p>
    <w:p w14:paraId="42128EE9" w14:textId="595F0230"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II. Tryb udzielenia zamówienia:</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_Toc155252261 \h </w:instrText>
      </w:r>
      <w:r w:rsidRPr="00637D6D">
        <w:rPr>
          <w:noProof/>
          <w:sz w:val="20"/>
          <w:szCs w:val="20"/>
        </w:rPr>
      </w:r>
      <w:r w:rsidRPr="00637D6D">
        <w:rPr>
          <w:noProof/>
          <w:sz w:val="20"/>
          <w:szCs w:val="20"/>
        </w:rPr>
        <w:fldChar w:fldCharType="separate"/>
      </w:r>
      <w:r w:rsidR="00A55F21">
        <w:rPr>
          <w:noProof/>
          <w:sz w:val="20"/>
          <w:szCs w:val="20"/>
        </w:rPr>
        <w:t>3</w:t>
      </w:r>
      <w:r w:rsidRPr="00637D6D">
        <w:rPr>
          <w:noProof/>
          <w:sz w:val="20"/>
          <w:szCs w:val="20"/>
        </w:rPr>
        <w:fldChar w:fldCharType="end"/>
      </w:r>
    </w:p>
    <w:p w14:paraId="5D01546A" w14:textId="3C0AE453"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III. Opis przedmiotu zamówienia</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_Toc155252262 \h </w:instrText>
      </w:r>
      <w:r w:rsidRPr="00637D6D">
        <w:rPr>
          <w:noProof/>
          <w:sz w:val="20"/>
          <w:szCs w:val="20"/>
        </w:rPr>
      </w:r>
      <w:r w:rsidRPr="00637D6D">
        <w:rPr>
          <w:noProof/>
          <w:sz w:val="20"/>
          <w:szCs w:val="20"/>
        </w:rPr>
        <w:fldChar w:fldCharType="separate"/>
      </w:r>
      <w:r w:rsidR="00A55F21">
        <w:rPr>
          <w:noProof/>
          <w:sz w:val="20"/>
          <w:szCs w:val="20"/>
        </w:rPr>
        <w:t>3</w:t>
      </w:r>
      <w:r w:rsidRPr="00637D6D">
        <w:rPr>
          <w:noProof/>
          <w:sz w:val="20"/>
          <w:szCs w:val="20"/>
        </w:rPr>
        <w:fldChar w:fldCharType="end"/>
      </w:r>
    </w:p>
    <w:p w14:paraId="17104332" w14:textId="7CF74384"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IV. Termin realizacji zamówienia</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_Toc155252263 \h </w:instrText>
      </w:r>
      <w:r w:rsidRPr="00637D6D">
        <w:rPr>
          <w:noProof/>
          <w:sz w:val="20"/>
          <w:szCs w:val="20"/>
        </w:rPr>
      </w:r>
      <w:r w:rsidRPr="00637D6D">
        <w:rPr>
          <w:noProof/>
          <w:sz w:val="20"/>
          <w:szCs w:val="20"/>
        </w:rPr>
        <w:fldChar w:fldCharType="separate"/>
      </w:r>
      <w:r w:rsidR="00A55F21">
        <w:rPr>
          <w:noProof/>
          <w:sz w:val="20"/>
          <w:szCs w:val="20"/>
        </w:rPr>
        <w:t>4</w:t>
      </w:r>
      <w:r w:rsidRPr="00637D6D">
        <w:rPr>
          <w:noProof/>
          <w:sz w:val="20"/>
          <w:szCs w:val="20"/>
        </w:rPr>
        <w:fldChar w:fldCharType="end"/>
      </w:r>
    </w:p>
    <w:p w14:paraId="65EEA316" w14:textId="77D0BB1B"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V. W</w:t>
      </w:r>
      <w:r w:rsidRPr="00637D6D">
        <w:rPr>
          <w:noProof/>
          <w:sz w:val="20"/>
          <w:szCs w:val="20"/>
        </w:rPr>
        <w:t>arunki udziału w postępowaniu</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_Toc155252264 \h </w:instrText>
      </w:r>
      <w:r w:rsidRPr="00637D6D">
        <w:rPr>
          <w:noProof/>
          <w:sz w:val="20"/>
          <w:szCs w:val="20"/>
        </w:rPr>
      </w:r>
      <w:r w:rsidRPr="00637D6D">
        <w:rPr>
          <w:noProof/>
          <w:sz w:val="20"/>
          <w:szCs w:val="20"/>
        </w:rPr>
        <w:fldChar w:fldCharType="separate"/>
      </w:r>
      <w:r w:rsidR="00A55F21">
        <w:rPr>
          <w:noProof/>
          <w:sz w:val="20"/>
          <w:szCs w:val="20"/>
        </w:rPr>
        <w:t>4</w:t>
      </w:r>
      <w:r w:rsidRPr="00637D6D">
        <w:rPr>
          <w:noProof/>
          <w:sz w:val="20"/>
          <w:szCs w:val="20"/>
        </w:rPr>
        <w:fldChar w:fldCharType="end"/>
      </w:r>
    </w:p>
    <w:p w14:paraId="0EF37F9A" w14:textId="2B7102F9"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VI. Podstawy wykluczenia z postępowania</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_Toc155252265 \h </w:instrText>
      </w:r>
      <w:r w:rsidRPr="00637D6D">
        <w:rPr>
          <w:noProof/>
          <w:sz w:val="20"/>
          <w:szCs w:val="20"/>
        </w:rPr>
      </w:r>
      <w:r w:rsidRPr="00637D6D">
        <w:rPr>
          <w:noProof/>
          <w:sz w:val="20"/>
          <w:szCs w:val="20"/>
        </w:rPr>
        <w:fldChar w:fldCharType="separate"/>
      </w:r>
      <w:r w:rsidR="00A55F21">
        <w:rPr>
          <w:noProof/>
          <w:sz w:val="20"/>
          <w:szCs w:val="20"/>
        </w:rPr>
        <w:t>5</w:t>
      </w:r>
      <w:r w:rsidRPr="00637D6D">
        <w:rPr>
          <w:noProof/>
          <w:sz w:val="20"/>
          <w:szCs w:val="20"/>
        </w:rPr>
        <w:fldChar w:fldCharType="end"/>
      </w:r>
    </w:p>
    <w:p w14:paraId="2E72ED0C" w14:textId="729D5900"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VII. Wykaz oświadczeń i dokumentów, potwierdzających spełnienie warunków udziału w postępowaniu oraz braku podstaw wykluczenia. (Podmiotowe środki dowodowe).</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_Toc155252266 \h </w:instrText>
      </w:r>
      <w:r w:rsidRPr="00637D6D">
        <w:rPr>
          <w:noProof/>
          <w:sz w:val="20"/>
          <w:szCs w:val="20"/>
        </w:rPr>
      </w:r>
      <w:r w:rsidRPr="00637D6D">
        <w:rPr>
          <w:noProof/>
          <w:sz w:val="20"/>
          <w:szCs w:val="20"/>
        </w:rPr>
        <w:fldChar w:fldCharType="separate"/>
      </w:r>
      <w:r w:rsidR="00A55F21">
        <w:rPr>
          <w:noProof/>
          <w:sz w:val="20"/>
          <w:szCs w:val="20"/>
        </w:rPr>
        <w:t>6</w:t>
      </w:r>
      <w:r w:rsidRPr="00637D6D">
        <w:rPr>
          <w:noProof/>
          <w:sz w:val="20"/>
          <w:szCs w:val="20"/>
        </w:rPr>
        <w:fldChar w:fldCharType="end"/>
      </w:r>
    </w:p>
    <w:p w14:paraId="09FC9E62" w14:textId="69E87643"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VIII. Przedmiotowe środki dowodowe</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_Toc155252267 \h </w:instrText>
      </w:r>
      <w:r w:rsidRPr="00637D6D">
        <w:rPr>
          <w:noProof/>
          <w:sz w:val="20"/>
          <w:szCs w:val="20"/>
        </w:rPr>
      </w:r>
      <w:r w:rsidRPr="00637D6D">
        <w:rPr>
          <w:noProof/>
          <w:sz w:val="20"/>
          <w:szCs w:val="20"/>
        </w:rPr>
        <w:fldChar w:fldCharType="separate"/>
      </w:r>
      <w:r w:rsidR="00A55F21">
        <w:rPr>
          <w:noProof/>
          <w:sz w:val="20"/>
          <w:szCs w:val="20"/>
        </w:rPr>
        <w:t>7</w:t>
      </w:r>
      <w:r w:rsidRPr="00637D6D">
        <w:rPr>
          <w:noProof/>
          <w:sz w:val="20"/>
          <w:szCs w:val="20"/>
        </w:rPr>
        <w:fldChar w:fldCharType="end"/>
      </w:r>
    </w:p>
    <w:p w14:paraId="3B54D1D8" w14:textId="2BC7AEE4"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IX. Poleganie na zasobach innych podmiotów</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_Toc155252268 \h </w:instrText>
      </w:r>
      <w:r w:rsidRPr="00637D6D">
        <w:rPr>
          <w:noProof/>
          <w:sz w:val="20"/>
          <w:szCs w:val="20"/>
        </w:rPr>
      </w:r>
      <w:r w:rsidRPr="00637D6D">
        <w:rPr>
          <w:noProof/>
          <w:sz w:val="20"/>
          <w:szCs w:val="20"/>
        </w:rPr>
        <w:fldChar w:fldCharType="separate"/>
      </w:r>
      <w:r w:rsidR="00A55F21">
        <w:rPr>
          <w:noProof/>
          <w:sz w:val="20"/>
          <w:szCs w:val="20"/>
        </w:rPr>
        <w:t>8</w:t>
      </w:r>
      <w:r w:rsidRPr="00637D6D">
        <w:rPr>
          <w:noProof/>
          <w:sz w:val="20"/>
          <w:szCs w:val="20"/>
        </w:rPr>
        <w:fldChar w:fldCharType="end"/>
      </w:r>
    </w:p>
    <w:p w14:paraId="400326CF" w14:textId="0E451B05"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 Informacja dla Wykonawców wspólnie ubiegających się o udzielenia zamówienia (spółki cywilne/konsorcja)</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_Toc155252269 \h </w:instrText>
      </w:r>
      <w:r w:rsidRPr="00637D6D">
        <w:rPr>
          <w:noProof/>
          <w:sz w:val="20"/>
          <w:szCs w:val="20"/>
        </w:rPr>
      </w:r>
      <w:r w:rsidRPr="00637D6D">
        <w:rPr>
          <w:noProof/>
          <w:sz w:val="20"/>
          <w:szCs w:val="20"/>
        </w:rPr>
        <w:fldChar w:fldCharType="separate"/>
      </w:r>
      <w:r w:rsidR="00A55F21">
        <w:rPr>
          <w:noProof/>
          <w:sz w:val="20"/>
          <w:szCs w:val="20"/>
        </w:rPr>
        <w:t>9</w:t>
      </w:r>
      <w:r w:rsidRPr="00637D6D">
        <w:rPr>
          <w:noProof/>
          <w:sz w:val="20"/>
          <w:szCs w:val="20"/>
        </w:rPr>
        <w:fldChar w:fldCharType="end"/>
      </w:r>
    </w:p>
    <w:p w14:paraId="53F496C9" w14:textId="4B6C325C"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XI. Informacja o sposobie porozumiewania się Zamawiającego z wykonawcami oraz przekazywania oświadczeń i dokumentów, a także wskazanie osób uprawnionych do porozumiewania się z Wykonawcami</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_Toc155252270 \h </w:instrText>
      </w:r>
      <w:r w:rsidRPr="00637D6D">
        <w:rPr>
          <w:noProof/>
          <w:sz w:val="20"/>
          <w:szCs w:val="20"/>
        </w:rPr>
      </w:r>
      <w:r w:rsidRPr="00637D6D">
        <w:rPr>
          <w:noProof/>
          <w:sz w:val="20"/>
          <w:szCs w:val="20"/>
        </w:rPr>
        <w:fldChar w:fldCharType="separate"/>
      </w:r>
      <w:r w:rsidR="00A55F21">
        <w:rPr>
          <w:noProof/>
          <w:sz w:val="20"/>
          <w:szCs w:val="20"/>
        </w:rPr>
        <w:t>9</w:t>
      </w:r>
      <w:r w:rsidRPr="00637D6D">
        <w:rPr>
          <w:noProof/>
          <w:sz w:val="20"/>
          <w:szCs w:val="20"/>
        </w:rPr>
        <w:fldChar w:fldCharType="end"/>
      </w:r>
    </w:p>
    <w:p w14:paraId="694970B6" w14:textId="4DD94043"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XII. Wymagania dotyczące wadium</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_Toc155252271 \h </w:instrText>
      </w:r>
      <w:r w:rsidRPr="00637D6D">
        <w:rPr>
          <w:noProof/>
          <w:sz w:val="20"/>
          <w:szCs w:val="20"/>
        </w:rPr>
      </w:r>
      <w:r w:rsidRPr="00637D6D">
        <w:rPr>
          <w:noProof/>
          <w:sz w:val="20"/>
          <w:szCs w:val="20"/>
        </w:rPr>
        <w:fldChar w:fldCharType="separate"/>
      </w:r>
      <w:r w:rsidR="00A55F21">
        <w:rPr>
          <w:noProof/>
          <w:sz w:val="20"/>
          <w:szCs w:val="20"/>
        </w:rPr>
        <w:t>11</w:t>
      </w:r>
      <w:r w:rsidRPr="00637D6D">
        <w:rPr>
          <w:noProof/>
          <w:sz w:val="20"/>
          <w:szCs w:val="20"/>
        </w:rPr>
        <w:fldChar w:fldCharType="end"/>
      </w:r>
    </w:p>
    <w:p w14:paraId="4175F233" w14:textId="1DFB5445"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XIII. Termin związania ofertą</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_Toc155252272 \h </w:instrText>
      </w:r>
      <w:r w:rsidRPr="00637D6D">
        <w:rPr>
          <w:noProof/>
          <w:sz w:val="20"/>
          <w:szCs w:val="20"/>
        </w:rPr>
      </w:r>
      <w:r w:rsidRPr="00637D6D">
        <w:rPr>
          <w:noProof/>
          <w:sz w:val="20"/>
          <w:szCs w:val="20"/>
        </w:rPr>
        <w:fldChar w:fldCharType="separate"/>
      </w:r>
      <w:r w:rsidR="00A55F21">
        <w:rPr>
          <w:noProof/>
          <w:sz w:val="20"/>
          <w:szCs w:val="20"/>
        </w:rPr>
        <w:t>11</w:t>
      </w:r>
      <w:r w:rsidRPr="00637D6D">
        <w:rPr>
          <w:noProof/>
          <w:sz w:val="20"/>
          <w:szCs w:val="20"/>
        </w:rPr>
        <w:fldChar w:fldCharType="end"/>
      </w:r>
    </w:p>
    <w:p w14:paraId="64D96092" w14:textId="24E4732C"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XIV. Opis sposobu przygotowania ofert</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_Toc155252273 \h </w:instrText>
      </w:r>
      <w:r w:rsidRPr="00637D6D">
        <w:rPr>
          <w:noProof/>
          <w:sz w:val="20"/>
          <w:szCs w:val="20"/>
        </w:rPr>
      </w:r>
      <w:r w:rsidRPr="00637D6D">
        <w:rPr>
          <w:noProof/>
          <w:sz w:val="20"/>
          <w:szCs w:val="20"/>
        </w:rPr>
        <w:fldChar w:fldCharType="separate"/>
      </w:r>
      <w:r w:rsidR="00A55F21">
        <w:rPr>
          <w:noProof/>
          <w:sz w:val="20"/>
          <w:szCs w:val="20"/>
        </w:rPr>
        <w:t>12</w:t>
      </w:r>
      <w:r w:rsidRPr="00637D6D">
        <w:rPr>
          <w:noProof/>
          <w:sz w:val="20"/>
          <w:szCs w:val="20"/>
        </w:rPr>
        <w:fldChar w:fldCharType="end"/>
      </w:r>
    </w:p>
    <w:p w14:paraId="025ABD46" w14:textId="40E8EC98"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XV. Miejsce oraz termin składania i otwarcia ofert</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_Toc155252274 \h </w:instrText>
      </w:r>
      <w:r w:rsidRPr="00637D6D">
        <w:rPr>
          <w:noProof/>
          <w:sz w:val="20"/>
          <w:szCs w:val="20"/>
        </w:rPr>
      </w:r>
      <w:r w:rsidRPr="00637D6D">
        <w:rPr>
          <w:noProof/>
          <w:sz w:val="20"/>
          <w:szCs w:val="20"/>
        </w:rPr>
        <w:fldChar w:fldCharType="separate"/>
      </w:r>
      <w:r w:rsidR="00A55F21">
        <w:rPr>
          <w:noProof/>
          <w:sz w:val="20"/>
          <w:szCs w:val="20"/>
        </w:rPr>
        <w:t>14</w:t>
      </w:r>
      <w:r w:rsidRPr="00637D6D">
        <w:rPr>
          <w:noProof/>
          <w:sz w:val="20"/>
          <w:szCs w:val="20"/>
        </w:rPr>
        <w:fldChar w:fldCharType="end"/>
      </w:r>
    </w:p>
    <w:p w14:paraId="6E1BE00C" w14:textId="3F57B8E7"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XVI. Opis sposobu obliczenia ceny</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_Toc155252275 \h </w:instrText>
      </w:r>
      <w:r w:rsidRPr="00637D6D">
        <w:rPr>
          <w:noProof/>
          <w:sz w:val="20"/>
          <w:szCs w:val="20"/>
        </w:rPr>
      </w:r>
      <w:r w:rsidRPr="00637D6D">
        <w:rPr>
          <w:noProof/>
          <w:sz w:val="20"/>
          <w:szCs w:val="20"/>
        </w:rPr>
        <w:fldChar w:fldCharType="separate"/>
      </w:r>
      <w:r w:rsidR="00A55F21">
        <w:rPr>
          <w:noProof/>
          <w:sz w:val="20"/>
          <w:szCs w:val="20"/>
        </w:rPr>
        <w:t>15</w:t>
      </w:r>
      <w:r w:rsidRPr="00637D6D">
        <w:rPr>
          <w:noProof/>
          <w:sz w:val="20"/>
          <w:szCs w:val="20"/>
        </w:rPr>
        <w:fldChar w:fldCharType="end"/>
      </w:r>
    </w:p>
    <w:p w14:paraId="3E6F205A" w14:textId="4B3A34A2"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XVII. Opis kryteriów, którymi Zamawiający będzie się kierował przy wyborze oferty, wraz z podaniem znaczenia tych kryteriów i sposobu oceny ofert</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_Toc155252276 \h </w:instrText>
      </w:r>
      <w:r w:rsidRPr="00637D6D">
        <w:rPr>
          <w:noProof/>
          <w:sz w:val="20"/>
          <w:szCs w:val="20"/>
        </w:rPr>
      </w:r>
      <w:r w:rsidRPr="00637D6D">
        <w:rPr>
          <w:noProof/>
          <w:sz w:val="20"/>
          <w:szCs w:val="20"/>
        </w:rPr>
        <w:fldChar w:fldCharType="separate"/>
      </w:r>
      <w:r w:rsidR="00A55F21">
        <w:rPr>
          <w:noProof/>
          <w:sz w:val="20"/>
          <w:szCs w:val="20"/>
        </w:rPr>
        <w:t>15</w:t>
      </w:r>
      <w:r w:rsidRPr="00637D6D">
        <w:rPr>
          <w:noProof/>
          <w:sz w:val="20"/>
          <w:szCs w:val="20"/>
        </w:rPr>
        <w:fldChar w:fldCharType="end"/>
      </w:r>
    </w:p>
    <w:p w14:paraId="4838EE24" w14:textId="523DEC28"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XVIII. Informacje o formalnościach, jakie powinny zostać dopełnione po wyborze oferty w celu zawarcia umowy w sprawie zamówienia publicznego.</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_Toc155252277 \h </w:instrText>
      </w:r>
      <w:r w:rsidRPr="00637D6D">
        <w:rPr>
          <w:noProof/>
          <w:sz w:val="20"/>
          <w:szCs w:val="20"/>
        </w:rPr>
      </w:r>
      <w:r w:rsidRPr="00637D6D">
        <w:rPr>
          <w:noProof/>
          <w:sz w:val="20"/>
          <w:szCs w:val="20"/>
        </w:rPr>
        <w:fldChar w:fldCharType="separate"/>
      </w:r>
      <w:r w:rsidR="00A55F21">
        <w:rPr>
          <w:noProof/>
          <w:sz w:val="20"/>
          <w:szCs w:val="20"/>
        </w:rPr>
        <w:t>16</w:t>
      </w:r>
      <w:r w:rsidRPr="00637D6D">
        <w:rPr>
          <w:noProof/>
          <w:sz w:val="20"/>
          <w:szCs w:val="20"/>
        </w:rPr>
        <w:fldChar w:fldCharType="end"/>
      </w:r>
    </w:p>
    <w:p w14:paraId="4B14C5ED" w14:textId="1E19ACF1"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XIX. Wymagania dotyczące zabezpieczenia należytego wykonania umowy.</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_Toc155252278 \h </w:instrText>
      </w:r>
      <w:r w:rsidRPr="00637D6D">
        <w:rPr>
          <w:noProof/>
          <w:sz w:val="20"/>
          <w:szCs w:val="20"/>
        </w:rPr>
      </w:r>
      <w:r w:rsidRPr="00637D6D">
        <w:rPr>
          <w:noProof/>
          <w:sz w:val="20"/>
          <w:szCs w:val="20"/>
        </w:rPr>
        <w:fldChar w:fldCharType="separate"/>
      </w:r>
      <w:r w:rsidR="00A55F21">
        <w:rPr>
          <w:noProof/>
          <w:sz w:val="20"/>
          <w:szCs w:val="20"/>
        </w:rPr>
        <w:t>17</w:t>
      </w:r>
      <w:r w:rsidRPr="00637D6D">
        <w:rPr>
          <w:noProof/>
          <w:sz w:val="20"/>
          <w:szCs w:val="20"/>
        </w:rPr>
        <w:fldChar w:fldCharType="end"/>
      </w:r>
    </w:p>
    <w:p w14:paraId="76F9EFAF" w14:textId="253E93DB"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XX. Pouczenie o środkach ochrony prawnej przysługujących Wykonawcy w toku postępowania o udzielenie zamówienia.</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_Toc155252279 \h </w:instrText>
      </w:r>
      <w:r w:rsidRPr="00637D6D">
        <w:rPr>
          <w:noProof/>
          <w:sz w:val="20"/>
          <w:szCs w:val="20"/>
        </w:rPr>
      </w:r>
      <w:r w:rsidRPr="00637D6D">
        <w:rPr>
          <w:noProof/>
          <w:sz w:val="20"/>
          <w:szCs w:val="20"/>
        </w:rPr>
        <w:fldChar w:fldCharType="separate"/>
      </w:r>
      <w:r w:rsidR="00A55F21">
        <w:rPr>
          <w:noProof/>
          <w:sz w:val="20"/>
          <w:szCs w:val="20"/>
        </w:rPr>
        <w:t>17</w:t>
      </w:r>
      <w:r w:rsidRPr="00637D6D">
        <w:rPr>
          <w:noProof/>
          <w:sz w:val="20"/>
          <w:szCs w:val="20"/>
        </w:rPr>
        <w:fldChar w:fldCharType="end"/>
      </w:r>
    </w:p>
    <w:p w14:paraId="6D6CFD90" w14:textId="5B1D5A02"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 xml:space="preserve">XXI. </w:t>
      </w:r>
      <w:r w:rsidRPr="00637D6D">
        <w:rPr>
          <w:rFonts w:cs="Arial"/>
          <w:noProof/>
          <w:sz w:val="20"/>
          <w:szCs w:val="20"/>
          <w:u w:val="single"/>
        </w:rPr>
        <w:t>Ochrona danych osobowych</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_Toc155252280 \h </w:instrText>
      </w:r>
      <w:r w:rsidRPr="00637D6D">
        <w:rPr>
          <w:noProof/>
          <w:sz w:val="20"/>
          <w:szCs w:val="20"/>
        </w:rPr>
      </w:r>
      <w:r w:rsidRPr="00637D6D">
        <w:rPr>
          <w:noProof/>
          <w:sz w:val="20"/>
          <w:szCs w:val="20"/>
        </w:rPr>
        <w:fldChar w:fldCharType="separate"/>
      </w:r>
      <w:r w:rsidR="00A55F21">
        <w:rPr>
          <w:noProof/>
          <w:sz w:val="20"/>
          <w:szCs w:val="20"/>
        </w:rPr>
        <w:t>18</w:t>
      </w:r>
      <w:r w:rsidRPr="00637D6D">
        <w:rPr>
          <w:noProof/>
          <w:sz w:val="20"/>
          <w:szCs w:val="20"/>
        </w:rPr>
        <w:fldChar w:fldCharType="end"/>
      </w:r>
    </w:p>
    <w:p w14:paraId="09487A39" w14:textId="3F7AF3CB"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XXII. Załączniki:</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_Toc155252281 \h </w:instrText>
      </w:r>
      <w:r w:rsidRPr="00637D6D">
        <w:rPr>
          <w:noProof/>
          <w:sz w:val="20"/>
          <w:szCs w:val="20"/>
        </w:rPr>
      </w:r>
      <w:r w:rsidRPr="00637D6D">
        <w:rPr>
          <w:noProof/>
          <w:sz w:val="20"/>
          <w:szCs w:val="20"/>
        </w:rPr>
        <w:fldChar w:fldCharType="separate"/>
      </w:r>
      <w:r w:rsidR="00A55F21">
        <w:rPr>
          <w:noProof/>
          <w:sz w:val="20"/>
          <w:szCs w:val="20"/>
        </w:rPr>
        <w:t>19</w:t>
      </w:r>
      <w:r w:rsidRPr="00637D6D">
        <w:rPr>
          <w:noProof/>
          <w:sz w:val="20"/>
          <w:szCs w:val="20"/>
        </w:rPr>
        <w:fldChar w:fldCharType="end"/>
      </w:r>
    </w:p>
    <w:p w14:paraId="3C858864" w14:textId="5167D863"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Załącznik nr 1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_Toc155252282 \h </w:instrText>
      </w:r>
      <w:r w:rsidRPr="00637D6D">
        <w:rPr>
          <w:noProof/>
          <w:sz w:val="20"/>
          <w:szCs w:val="20"/>
        </w:rPr>
      </w:r>
      <w:r w:rsidRPr="00637D6D">
        <w:rPr>
          <w:noProof/>
          <w:sz w:val="20"/>
          <w:szCs w:val="20"/>
        </w:rPr>
        <w:fldChar w:fldCharType="separate"/>
      </w:r>
      <w:r w:rsidR="00A55F21">
        <w:rPr>
          <w:noProof/>
          <w:sz w:val="20"/>
          <w:szCs w:val="20"/>
        </w:rPr>
        <w:t>20</w:t>
      </w:r>
      <w:r w:rsidRPr="00637D6D">
        <w:rPr>
          <w:noProof/>
          <w:sz w:val="20"/>
          <w:szCs w:val="20"/>
        </w:rPr>
        <w:fldChar w:fldCharType="end"/>
      </w:r>
    </w:p>
    <w:p w14:paraId="69CE3A32" w14:textId="4C886344"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Załącznik nr 2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_Toc155252283 \h </w:instrText>
      </w:r>
      <w:r w:rsidRPr="00637D6D">
        <w:rPr>
          <w:noProof/>
          <w:sz w:val="20"/>
          <w:szCs w:val="20"/>
        </w:rPr>
      </w:r>
      <w:r w:rsidRPr="00637D6D">
        <w:rPr>
          <w:noProof/>
          <w:sz w:val="20"/>
          <w:szCs w:val="20"/>
        </w:rPr>
        <w:fldChar w:fldCharType="separate"/>
      </w:r>
      <w:r w:rsidR="00A55F21">
        <w:rPr>
          <w:noProof/>
          <w:sz w:val="20"/>
          <w:szCs w:val="20"/>
        </w:rPr>
        <w:t>23</w:t>
      </w:r>
      <w:r w:rsidRPr="00637D6D">
        <w:rPr>
          <w:noProof/>
          <w:sz w:val="20"/>
          <w:szCs w:val="20"/>
        </w:rPr>
        <w:fldChar w:fldCharType="end"/>
      </w:r>
    </w:p>
    <w:p w14:paraId="279B7026" w14:textId="05A72676"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Załącznik nr 2a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_Toc155252284 \h </w:instrText>
      </w:r>
      <w:r w:rsidRPr="00637D6D">
        <w:rPr>
          <w:noProof/>
          <w:sz w:val="20"/>
          <w:szCs w:val="20"/>
        </w:rPr>
      </w:r>
      <w:r w:rsidRPr="00637D6D">
        <w:rPr>
          <w:noProof/>
          <w:sz w:val="20"/>
          <w:szCs w:val="20"/>
        </w:rPr>
        <w:fldChar w:fldCharType="separate"/>
      </w:r>
      <w:r w:rsidR="00A55F21">
        <w:rPr>
          <w:noProof/>
          <w:sz w:val="20"/>
          <w:szCs w:val="20"/>
        </w:rPr>
        <w:t>25</w:t>
      </w:r>
      <w:r w:rsidRPr="00637D6D">
        <w:rPr>
          <w:noProof/>
          <w:sz w:val="20"/>
          <w:szCs w:val="20"/>
        </w:rPr>
        <w:fldChar w:fldCharType="end"/>
      </w:r>
    </w:p>
    <w:p w14:paraId="112A2F6F" w14:textId="29C96855"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Załącznik nr 2b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_Toc155252285 \h </w:instrText>
      </w:r>
      <w:r w:rsidRPr="00637D6D">
        <w:rPr>
          <w:noProof/>
          <w:sz w:val="20"/>
          <w:szCs w:val="20"/>
        </w:rPr>
      </w:r>
      <w:r w:rsidRPr="00637D6D">
        <w:rPr>
          <w:noProof/>
          <w:sz w:val="20"/>
          <w:szCs w:val="20"/>
        </w:rPr>
        <w:fldChar w:fldCharType="separate"/>
      </w:r>
      <w:r w:rsidR="00A55F21">
        <w:rPr>
          <w:noProof/>
          <w:sz w:val="20"/>
          <w:szCs w:val="20"/>
        </w:rPr>
        <w:t>27</w:t>
      </w:r>
      <w:r w:rsidRPr="00637D6D">
        <w:rPr>
          <w:noProof/>
          <w:sz w:val="20"/>
          <w:szCs w:val="20"/>
        </w:rPr>
        <w:fldChar w:fldCharType="end"/>
      </w:r>
    </w:p>
    <w:p w14:paraId="1A6A6FB2" w14:textId="545E3BA9"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Załącznik nr 2c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_Toc155252286 \h </w:instrText>
      </w:r>
      <w:r w:rsidRPr="00637D6D">
        <w:rPr>
          <w:noProof/>
          <w:sz w:val="20"/>
          <w:szCs w:val="20"/>
        </w:rPr>
      </w:r>
      <w:r w:rsidRPr="00637D6D">
        <w:rPr>
          <w:noProof/>
          <w:sz w:val="20"/>
          <w:szCs w:val="20"/>
        </w:rPr>
        <w:fldChar w:fldCharType="separate"/>
      </w:r>
      <w:r w:rsidR="00A55F21">
        <w:rPr>
          <w:noProof/>
          <w:sz w:val="20"/>
          <w:szCs w:val="20"/>
        </w:rPr>
        <w:t>28</w:t>
      </w:r>
      <w:r w:rsidRPr="00637D6D">
        <w:rPr>
          <w:noProof/>
          <w:sz w:val="20"/>
          <w:szCs w:val="20"/>
        </w:rPr>
        <w:fldChar w:fldCharType="end"/>
      </w:r>
    </w:p>
    <w:p w14:paraId="004BC640" w14:textId="7613C824"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color w:val="000000"/>
          <w:sz w:val="20"/>
          <w:szCs w:val="20"/>
        </w:rPr>
        <w:t>Załącznik nr 3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_Toc155252287 \h </w:instrText>
      </w:r>
      <w:r w:rsidRPr="00637D6D">
        <w:rPr>
          <w:noProof/>
          <w:sz w:val="20"/>
          <w:szCs w:val="20"/>
        </w:rPr>
      </w:r>
      <w:r w:rsidRPr="00637D6D">
        <w:rPr>
          <w:noProof/>
          <w:sz w:val="20"/>
          <w:szCs w:val="20"/>
        </w:rPr>
        <w:fldChar w:fldCharType="separate"/>
      </w:r>
      <w:r w:rsidR="00A55F21">
        <w:rPr>
          <w:noProof/>
          <w:sz w:val="20"/>
          <w:szCs w:val="20"/>
        </w:rPr>
        <w:t>29</w:t>
      </w:r>
      <w:r w:rsidRPr="00637D6D">
        <w:rPr>
          <w:noProof/>
          <w:sz w:val="20"/>
          <w:szCs w:val="20"/>
        </w:rPr>
        <w:fldChar w:fldCharType="end"/>
      </w:r>
    </w:p>
    <w:p w14:paraId="76013CC5" w14:textId="312B74FA" w:rsidR="00637D6D" w:rsidRPr="00637D6D" w:rsidRDefault="00637D6D" w:rsidP="00637D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37D6D">
        <w:rPr>
          <w:noProof/>
          <w:sz w:val="20"/>
          <w:szCs w:val="20"/>
        </w:rPr>
        <w:t>Załącznik nr 4 do SWZ</w:t>
      </w:r>
      <w:r w:rsidRPr="00637D6D">
        <w:rPr>
          <w:noProof/>
          <w:sz w:val="20"/>
          <w:szCs w:val="20"/>
        </w:rPr>
        <w:tab/>
      </w:r>
      <w:r w:rsidRPr="00637D6D">
        <w:rPr>
          <w:noProof/>
          <w:sz w:val="20"/>
          <w:szCs w:val="20"/>
        </w:rPr>
        <w:fldChar w:fldCharType="begin"/>
      </w:r>
      <w:r w:rsidRPr="00637D6D">
        <w:rPr>
          <w:noProof/>
          <w:sz w:val="20"/>
          <w:szCs w:val="20"/>
        </w:rPr>
        <w:instrText xml:space="preserve"> PAGEREF _Toc155252288 \h </w:instrText>
      </w:r>
      <w:r w:rsidRPr="00637D6D">
        <w:rPr>
          <w:noProof/>
          <w:sz w:val="20"/>
          <w:szCs w:val="20"/>
        </w:rPr>
      </w:r>
      <w:r w:rsidRPr="00637D6D">
        <w:rPr>
          <w:noProof/>
          <w:sz w:val="20"/>
          <w:szCs w:val="20"/>
        </w:rPr>
        <w:fldChar w:fldCharType="separate"/>
      </w:r>
      <w:r w:rsidR="00A55F21">
        <w:rPr>
          <w:noProof/>
          <w:sz w:val="20"/>
          <w:szCs w:val="20"/>
        </w:rPr>
        <w:t>32</w:t>
      </w:r>
      <w:r w:rsidRPr="00637D6D">
        <w:rPr>
          <w:noProof/>
          <w:sz w:val="20"/>
          <w:szCs w:val="20"/>
        </w:rPr>
        <w:fldChar w:fldCharType="end"/>
      </w:r>
    </w:p>
    <w:p w14:paraId="7D6E5F8B" w14:textId="1B4BCD66" w:rsidR="00666FB4" w:rsidRPr="00637D6D" w:rsidRDefault="00666FB4" w:rsidP="00637D6D">
      <w:pPr>
        <w:pStyle w:val="Spistreci8"/>
        <w:tabs>
          <w:tab w:val="right" w:leader="dot" w:pos="10194"/>
        </w:tabs>
        <w:spacing w:line="360" w:lineRule="auto"/>
        <w:rPr>
          <w:rFonts w:ascii="Georgia" w:hAnsi="Georgia" w:cs="Georgia"/>
          <w:sz w:val="20"/>
          <w:szCs w:val="20"/>
        </w:rPr>
      </w:pPr>
      <w:r w:rsidRPr="00637D6D">
        <w:rPr>
          <w:rFonts w:ascii="Georgia" w:hAnsi="Georgia"/>
          <w:caps/>
          <w:color w:val="000000"/>
          <w:kern w:val="20"/>
          <w:sz w:val="20"/>
          <w:szCs w:val="20"/>
          <w:highlight w:val="yellow"/>
        </w:rPr>
        <w:fldChar w:fldCharType="end"/>
      </w:r>
      <w:r w:rsidRPr="00637D6D">
        <w:rPr>
          <w:rFonts w:ascii="Georgia" w:hAnsi="Georgia" w:cs="Georgia"/>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5252260"/>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525226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A569D38" w14:textId="050B4806"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proofErr w:type="spellStart"/>
      <w:r w:rsidR="006E07E6">
        <w:rPr>
          <w:rStyle w:val="markedcontent"/>
          <w:rFonts w:cs="Arial"/>
        </w:rPr>
        <w:t>t.j</w:t>
      </w:r>
      <w:proofErr w:type="spellEnd"/>
      <w:r w:rsidR="006E07E6">
        <w:rPr>
          <w:rStyle w:val="markedcontent"/>
          <w:rFonts w:cs="Arial"/>
        </w:rPr>
        <w:t xml:space="preserve">. </w:t>
      </w:r>
      <w:r w:rsidRPr="00EA20B3">
        <w:rPr>
          <w:rStyle w:val="markedcontent"/>
          <w:rFonts w:cs="Arial"/>
        </w:rPr>
        <w:t>Dz. U. z 202</w:t>
      </w:r>
      <w:r w:rsidR="006E07E6">
        <w:rPr>
          <w:rStyle w:val="markedcontent"/>
          <w:rFonts w:cs="Arial"/>
        </w:rPr>
        <w:t>3</w:t>
      </w:r>
      <w:r w:rsidRPr="00EA20B3">
        <w:rPr>
          <w:rStyle w:val="markedcontent"/>
          <w:rFonts w:cs="Arial"/>
        </w:rPr>
        <w:t xml:space="preserve"> r. poz. </w:t>
      </w:r>
      <w:r w:rsidR="006E07E6">
        <w:rPr>
          <w:rStyle w:val="markedcontent"/>
          <w:rFonts w:cs="Arial"/>
        </w:rPr>
        <w:t>1605</w:t>
      </w:r>
      <w:r w:rsidRPr="00EA20B3">
        <w:rPr>
          <w:rStyle w:val="markedcontent"/>
          <w:rFonts w:cs="Arial"/>
        </w:rPr>
        <w:t xml:space="preserve">) zwanej dalej „ustawą </w:t>
      </w:r>
      <w:proofErr w:type="spellStart"/>
      <w:r w:rsidRPr="00EA20B3">
        <w:rPr>
          <w:rStyle w:val="markedcontent"/>
          <w:rFonts w:cs="Arial"/>
        </w:rPr>
        <w:t>Pzp</w:t>
      </w:r>
      <w:proofErr w:type="spellEnd"/>
      <w:r w:rsidRPr="00EA20B3">
        <w:rPr>
          <w:rStyle w:val="markedcontent"/>
          <w:rFonts w:cs="Arial"/>
        </w:rPr>
        <w:t>”, w którym</w:t>
      </w:r>
      <w:r w:rsidRPr="00EA20B3">
        <w:t xml:space="preserve"> </w:t>
      </w:r>
      <w:r w:rsidRPr="00EA20B3">
        <w:rPr>
          <w:rStyle w:val="markedcontent"/>
          <w:rFonts w:cs="Arial"/>
        </w:rPr>
        <w:t>w odpowiedzi na ogłoszenie</w:t>
      </w:r>
      <w:r w:rsidR="006E07E6">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E80852">
        <w:rPr>
          <w:rStyle w:val="markedcontent"/>
          <w:rFonts w:cs="Arial"/>
        </w:rPr>
        <w:t>.</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 xml:space="preserve">pkt 7 i 8 Ustawy </w:t>
      </w:r>
      <w:proofErr w:type="spellStart"/>
      <w:r w:rsidRPr="00C86FF8">
        <w:rPr>
          <w:rFonts w:eastAsia="Arial" w:cs="Arial"/>
          <w:color w:val="000000"/>
        </w:rPr>
        <w:t>Pzp</w:t>
      </w:r>
      <w:proofErr w:type="spellEnd"/>
      <w:r w:rsidRPr="00C86FF8">
        <w:rPr>
          <w:rFonts w:eastAsia="Arial" w:cs="Arial"/>
          <w:color w:val="000000"/>
        </w:rPr>
        <w:t>.</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525226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6CCC0ECF" w14:textId="77777777" w:rsidR="00E80852" w:rsidRPr="00E80852" w:rsidRDefault="00E80852" w:rsidP="00E80852">
      <w:pPr>
        <w:pStyle w:val="Akapitzlist"/>
        <w:numPr>
          <w:ilvl w:val="0"/>
          <w:numId w:val="3"/>
        </w:numPr>
        <w:spacing w:line="360" w:lineRule="auto"/>
        <w:jc w:val="both"/>
        <w:rPr>
          <w:rFonts w:ascii="Georgia" w:hAnsi="Georgia" w:cs="Georgia"/>
          <w:color w:val="000000"/>
          <w:sz w:val="20"/>
          <w:szCs w:val="20"/>
        </w:rPr>
      </w:pPr>
      <w:r w:rsidRPr="00E80852">
        <w:rPr>
          <w:rFonts w:ascii="Georgia" w:hAnsi="Georgia" w:cs="Georgia"/>
          <w:color w:val="000000"/>
          <w:sz w:val="20"/>
          <w:szCs w:val="20"/>
        </w:rPr>
        <w:t>Kod wg Wspólnego Słownika Zamówień (CPV):</w:t>
      </w:r>
    </w:p>
    <w:p w14:paraId="6B6111BC" w14:textId="77777777" w:rsidR="00E80852" w:rsidRPr="00C50E6F" w:rsidRDefault="00E80852" w:rsidP="00E80852">
      <w:pPr>
        <w:pStyle w:val="Default"/>
        <w:numPr>
          <w:ilvl w:val="0"/>
          <w:numId w:val="3"/>
        </w:numPr>
        <w:spacing w:line="360" w:lineRule="auto"/>
        <w:jc w:val="both"/>
        <w:rPr>
          <w:rFonts w:ascii="Georgia" w:hAnsi="Georgia"/>
          <w:color w:val="auto"/>
          <w:sz w:val="20"/>
          <w:szCs w:val="20"/>
          <w:lang w:eastAsia="zh-CN"/>
        </w:rPr>
      </w:pPr>
      <w:r w:rsidRPr="00C50E6F">
        <w:rPr>
          <w:rFonts w:ascii="Georgia" w:hAnsi="Georgia"/>
          <w:color w:val="auto"/>
          <w:sz w:val="20"/>
          <w:szCs w:val="20"/>
        </w:rPr>
        <w:t>90500000-2 – usługi związane z odpadami komunalnymi,</w:t>
      </w:r>
    </w:p>
    <w:p w14:paraId="05F240ED" w14:textId="77777777" w:rsidR="00E80852" w:rsidRPr="00C50E6F" w:rsidRDefault="00E80852" w:rsidP="00E80852">
      <w:pPr>
        <w:pStyle w:val="Default"/>
        <w:numPr>
          <w:ilvl w:val="0"/>
          <w:numId w:val="3"/>
        </w:numPr>
        <w:spacing w:line="360" w:lineRule="auto"/>
        <w:jc w:val="both"/>
        <w:rPr>
          <w:rFonts w:ascii="Georgia" w:hAnsi="Georgia"/>
          <w:color w:val="auto"/>
          <w:sz w:val="20"/>
          <w:szCs w:val="20"/>
        </w:rPr>
      </w:pPr>
      <w:r w:rsidRPr="00C50E6F">
        <w:rPr>
          <w:rFonts w:ascii="Georgia" w:hAnsi="Georgia"/>
          <w:color w:val="auto"/>
          <w:sz w:val="20"/>
          <w:szCs w:val="20"/>
        </w:rPr>
        <w:t>90510000-5 – usuwanie i obróbka odpadów,</w:t>
      </w:r>
    </w:p>
    <w:p w14:paraId="39B17FAB" w14:textId="77777777" w:rsidR="00E80852" w:rsidRPr="00C50E6F" w:rsidRDefault="00E80852" w:rsidP="00E80852">
      <w:pPr>
        <w:pStyle w:val="Default"/>
        <w:numPr>
          <w:ilvl w:val="0"/>
          <w:numId w:val="3"/>
        </w:numPr>
        <w:spacing w:line="360" w:lineRule="auto"/>
        <w:jc w:val="both"/>
        <w:rPr>
          <w:rFonts w:ascii="Georgia" w:hAnsi="Georgia"/>
          <w:color w:val="auto"/>
          <w:sz w:val="20"/>
          <w:szCs w:val="20"/>
        </w:rPr>
      </w:pPr>
      <w:r w:rsidRPr="00C50E6F">
        <w:rPr>
          <w:rFonts w:ascii="Georgia" w:hAnsi="Georgia"/>
          <w:color w:val="auto"/>
          <w:sz w:val="20"/>
          <w:szCs w:val="20"/>
        </w:rPr>
        <w:t>90511000-2 – usługi wywozu odpadów,</w:t>
      </w:r>
    </w:p>
    <w:p w14:paraId="697B861B" w14:textId="77777777" w:rsidR="00E80852" w:rsidRPr="00C50E6F" w:rsidRDefault="00E80852" w:rsidP="00E80852">
      <w:pPr>
        <w:pStyle w:val="Default"/>
        <w:numPr>
          <w:ilvl w:val="0"/>
          <w:numId w:val="3"/>
        </w:numPr>
        <w:spacing w:line="360" w:lineRule="auto"/>
        <w:jc w:val="both"/>
        <w:rPr>
          <w:rFonts w:ascii="Georgia" w:hAnsi="Georgia"/>
          <w:color w:val="auto"/>
          <w:sz w:val="20"/>
          <w:szCs w:val="20"/>
        </w:rPr>
      </w:pPr>
      <w:r w:rsidRPr="00C50E6F">
        <w:rPr>
          <w:rFonts w:ascii="Georgia" w:hAnsi="Georgia"/>
          <w:color w:val="auto"/>
          <w:sz w:val="20"/>
          <w:szCs w:val="20"/>
        </w:rPr>
        <w:t>90512000-9 – usługi transportu odpadów,</w:t>
      </w:r>
    </w:p>
    <w:p w14:paraId="42D4A27C" w14:textId="77777777" w:rsidR="00E80852" w:rsidRPr="00642D36" w:rsidRDefault="00E80852" w:rsidP="00E80852">
      <w:pPr>
        <w:pStyle w:val="Standard"/>
        <w:numPr>
          <w:ilvl w:val="0"/>
          <w:numId w:val="3"/>
        </w:numPr>
        <w:spacing w:after="0" w:line="360" w:lineRule="auto"/>
        <w:jc w:val="both"/>
        <w:rPr>
          <w:rFonts w:eastAsia="SimSun"/>
          <w:b w:val="0"/>
          <w:bCs w:val="0"/>
          <w:i w:val="0"/>
          <w:iCs w:val="0"/>
          <w:sz w:val="20"/>
          <w:szCs w:val="20"/>
        </w:rPr>
      </w:pPr>
      <w:r w:rsidRPr="00642D36">
        <w:rPr>
          <w:b w:val="0"/>
          <w:bCs w:val="0"/>
          <w:i w:val="0"/>
          <w:iCs w:val="0"/>
          <w:sz w:val="20"/>
          <w:szCs w:val="20"/>
        </w:rPr>
        <w:t>90514000-3 – usługi recyklingu odpadów,</w:t>
      </w:r>
    </w:p>
    <w:p w14:paraId="726A3F5E" w14:textId="77777777" w:rsidR="00E80852" w:rsidRPr="00C50E6F" w:rsidRDefault="00E80852" w:rsidP="00E80852">
      <w:pPr>
        <w:pStyle w:val="Default"/>
        <w:numPr>
          <w:ilvl w:val="0"/>
          <w:numId w:val="3"/>
        </w:numPr>
        <w:spacing w:line="360" w:lineRule="auto"/>
        <w:jc w:val="both"/>
        <w:rPr>
          <w:rFonts w:ascii="Georgia" w:eastAsia="Verdana" w:hAnsi="Georgia" w:cs="Times New Roman"/>
          <w:bCs/>
          <w:color w:val="auto"/>
          <w:sz w:val="20"/>
          <w:szCs w:val="20"/>
        </w:rPr>
      </w:pPr>
      <w:r w:rsidRPr="00C50E6F">
        <w:rPr>
          <w:rFonts w:ascii="Georgia" w:eastAsia="Verdana" w:hAnsi="Georgia"/>
          <w:bCs/>
          <w:color w:val="auto"/>
          <w:sz w:val="20"/>
          <w:szCs w:val="20"/>
        </w:rPr>
        <w:t>90533000-2 - usługi gospodarki odpadami</w:t>
      </w:r>
    </w:p>
    <w:p w14:paraId="574AD4A1" w14:textId="77777777" w:rsidR="00E80852" w:rsidRDefault="00E80852" w:rsidP="00E80852">
      <w:pPr>
        <w:pStyle w:val="Standard"/>
        <w:tabs>
          <w:tab w:val="num" w:pos="709"/>
        </w:tabs>
        <w:spacing w:after="0" w:line="360" w:lineRule="auto"/>
        <w:jc w:val="both"/>
        <w:rPr>
          <w:rFonts w:eastAsia="Lucida Sans Unicode" w:cs="Tahoma"/>
          <w:b w:val="0"/>
          <w:i w:val="0"/>
          <w:color w:val="000000"/>
          <w:sz w:val="20"/>
          <w:szCs w:val="20"/>
        </w:rPr>
      </w:pPr>
    </w:p>
    <w:p w14:paraId="13D2A7F6" w14:textId="77777777" w:rsidR="00E80852" w:rsidRPr="00E80852" w:rsidRDefault="00E80852" w:rsidP="00E80852">
      <w:pPr>
        <w:numPr>
          <w:ilvl w:val="3"/>
          <w:numId w:val="3"/>
        </w:numPr>
        <w:tabs>
          <w:tab w:val="clear" w:pos="568"/>
          <w:tab w:val="num" w:pos="426"/>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E80852">
        <w:rPr>
          <w:rFonts w:ascii="Georgia" w:hAnsi="Georgia" w:cs="Georgia"/>
          <w:bCs/>
          <w:iCs/>
          <w:kern w:val="3"/>
          <w:sz w:val="20"/>
          <w:szCs w:val="20"/>
          <w:lang w:eastAsia="pl-PL"/>
        </w:rPr>
        <w:t xml:space="preserve">Opis wymagań Zamawiającego określają załącznik nr 1 do SWZ </w:t>
      </w:r>
    </w:p>
    <w:p w14:paraId="3A115E24" w14:textId="77777777" w:rsidR="00003AC8" w:rsidRPr="00A86052" w:rsidRDefault="00003AC8" w:rsidP="00003AC8">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4755690A" w14:textId="77777777" w:rsidR="00003AC8" w:rsidRPr="0003031E" w:rsidRDefault="00003AC8" w:rsidP="00003AC8">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43590CDD" w14:textId="77777777" w:rsidR="00E80852" w:rsidRPr="00E80852" w:rsidRDefault="00E80852" w:rsidP="00E80852">
      <w:pPr>
        <w:numPr>
          <w:ilvl w:val="3"/>
          <w:numId w:val="91"/>
        </w:numPr>
        <w:suppressAutoHyphens w:val="0"/>
        <w:spacing w:line="360" w:lineRule="auto"/>
        <w:ind w:left="0"/>
        <w:jc w:val="both"/>
        <w:textAlignment w:val="auto"/>
        <w:rPr>
          <w:rFonts w:ascii="Georgia" w:hAnsi="Georgia"/>
          <w:sz w:val="20"/>
          <w:szCs w:val="20"/>
        </w:rPr>
      </w:pPr>
      <w:r w:rsidRPr="00E80852">
        <w:rPr>
          <w:rFonts w:ascii="Georgia" w:hAnsi="Georgia"/>
          <w:sz w:val="20"/>
          <w:szCs w:val="20"/>
        </w:rPr>
        <w:t>Świadczenie usługi odbywać się ma zgodnie z obowiązującymi przepisami prawa:</w:t>
      </w:r>
    </w:p>
    <w:p w14:paraId="4A4F62CF" w14:textId="7474BF80" w:rsidR="00E80852" w:rsidRPr="00E80852" w:rsidRDefault="00E80852" w:rsidP="00E80852">
      <w:pPr>
        <w:widowControl w:val="0"/>
        <w:numPr>
          <w:ilvl w:val="0"/>
          <w:numId w:val="91"/>
        </w:numPr>
        <w:shd w:val="clear" w:color="auto" w:fill="FFFFFF"/>
        <w:tabs>
          <w:tab w:val="num" w:pos="426"/>
          <w:tab w:val="left" w:pos="993"/>
        </w:tabs>
        <w:spacing w:line="360" w:lineRule="auto"/>
        <w:ind w:left="425"/>
        <w:jc w:val="both"/>
        <w:textAlignment w:val="auto"/>
        <w:rPr>
          <w:rFonts w:ascii="Georgia" w:hAnsi="Georgia" w:cs="Arial"/>
          <w:sz w:val="20"/>
          <w:szCs w:val="20"/>
        </w:rPr>
      </w:pPr>
      <w:r w:rsidRPr="00E80852">
        <w:rPr>
          <w:rFonts w:ascii="Georgia" w:hAnsi="Georgia" w:cs="Arial"/>
          <w:sz w:val="20"/>
          <w:szCs w:val="20"/>
        </w:rPr>
        <w:t>Ustawy z dnia 14 grudnia 2012 r. o odpadach (</w:t>
      </w:r>
      <w:proofErr w:type="spellStart"/>
      <w:r w:rsidR="00C35093">
        <w:rPr>
          <w:rFonts w:ascii="Georgia" w:hAnsi="Georgia" w:cs="Arial"/>
          <w:sz w:val="20"/>
          <w:szCs w:val="20"/>
        </w:rPr>
        <w:t>t.j</w:t>
      </w:r>
      <w:proofErr w:type="spellEnd"/>
      <w:r w:rsidR="00C35093">
        <w:rPr>
          <w:rFonts w:ascii="Georgia" w:hAnsi="Georgia" w:cs="Arial"/>
          <w:sz w:val="20"/>
          <w:szCs w:val="20"/>
        </w:rPr>
        <w:t xml:space="preserve">. </w:t>
      </w:r>
      <w:r w:rsidRPr="00E80852">
        <w:rPr>
          <w:rFonts w:ascii="Georgia" w:hAnsi="Georgia" w:cs="Arial"/>
          <w:sz w:val="20"/>
          <w:szCs w:val="20"/>
        </w:rPr>
        <w:t>Dz. U. z 202</w:t>
      </w:r>
      <w:r w:rsidR="00C35093">
        <w:rPr>
          <w:rFonts w:ascii="Georgia" w:hAnsi="Georgia" w:cs="Arial"/>
          <w:sz w:val="20"/>
          <w:szCs w:val="20"/>
        </w:rPr>
        <w:t>2</w:t>
      </w:r>
      <w:r w:rsidRPr="00E80852">
        <w:rPr>
          <w:rFonts w:ascii="Georgia" w:hAnsi="Georgia" w:cs="Arial"/>
          <w:sz w:val="20"/>
          <w:szCs w:val="20"/>
        </w:rPr>
        <w:t xml:space="preserve"> r. poz. </w:t>
      </w:r>
      <w:r w:rsidR="00C35093">
        <w:rPr>
          <w:rFonts w:ascii="Georgia" w:hAnsi="Georgia" w:cs="Arial"/>
          <w:sz w:val="20"/>
          <w:szCs w:val="20"/>
        </w:rPr>
        <w:t>699 ze zm.</w:t>
      </w:r>
      <w:r w:rsidRPr="00E80852">
        <w:rPr>
          <w:rFonts w:ascii="Georgia" w:hAnsi="Georgia" w:cs="Arial"/>
          <w:sz w:val="20"/>
          <w:szCs w:val="20"/>
        </w:rPr>
        <w:t>),</w:t>
      </w:r>
    </w:p>
    <w:p w14:paraId="628E87F2" w14:textId="77777777" w:rsidR="00E80852" w:rsidRPr="00E80852" w:rsidRDefault="00E80852" w:rsidP="00E80852">
      <w:pPr>
        <w:widowControl w:val="0"/>
        <w:numPr>
          <w:ilvl w:val="0"/>
          <w:numId w:val="91"/>
        </w:numPr>
        <w:shd w:val="clear" w:color="auto" w:fill="FFFFFF"/>
        <w:tabs>
          <w:tab w:val="num" w:pos="426"/>
          <w:tab w:val="left" w:pos="993"/>
        </w:tabs>
        <w:spacing w:line="360" w:lineRule="auto"/>
        <w:ind w:left="425"/>
        <w:jc w:val="both"/>
        <w:textAlignment w:val="auto"/>
        <w:rPr>
          <w:rFonts w:ascii="Georgia" w:hAnsi="Georgia" w:cs="Arial"/>
          <w:sz w:val="20"/>
          <w:szCs w:val="20"/>
        </w:rPr>
      </w:pPr>
      <w:r w:rsidRPr="00E80852">
        <w:rPr>
          <w:rFonts w:ascii="Georgia" w:hAnsi="Georgia" w:cs="Arial"/>
          <w:sz w:val="20"/>
          <w:szCs w:val="20"/>
        </w:rPr>
        <w:t>Ustawy z dnia 27 kwietnia 2001 r. Prawo ochrony środowiska (Dz.U. 2021, poz. 1973 ze zm.),</w:t>
      </w:r>
    </w:p>
    <w:p w14:paraId="11024C92" w14:textId="77777777" w:rsidR="00E80852" w:rsidRPr="00E80852" w:rsidRDefault="00E80852" w:rsidP="00E80852">
      <w:pPr>
        <w:widowControl w:val="0"/>
        <w:numPr>
          <w:ilvl w:val="0"/>
          <w:numId w:val="91"/>
        </w:numPr>
        <w:shd w:val="clear" w:color="auto" w:fill="FFFFFF"/>
        <w:tabs>
          <w:tab w:val="num" w:pos="426"/>
          <w:tab w:val="left" w:pos="993"/>
        </w:tabs>
        <w:spacing w:line="360" w:lineRule="auto"/>
        <w:ind w:left="425"/>
        <w:jc w:val="both"/>
        <w:textAlignment w:val="auto"/>
        <w:rPr>
          <w:rFonts w:ascii="Georgia" w:hAnsi="Georgia" w:cs="Arial"/>
          <w:sz w:val="20"/>
          <w:szCs w:val="20"/>
        </w:rPr>
      </w:pPr>
      <w:r w:rsidRPr="00E80852">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204047F8" w14:textId="3EB411A5" w:rsidR="00E80852" w:rsidRPr="00E80852" w:rsidRDefault="00E80852" w:rsidP="00E80852">
      <w:pPr>
        <w:widowControl w:val="0"/>
        <w:numPr>
          <w:ilvl w:val="0"/>
          <w:numId w:val="91"/>
        </w:numPr>
        <w:shd w:val="clear" w:color="auto" w:fill="FFFFFF"/>
        <w:tabs>
          <w:tab w:val="num" w:pos="426"/>
          <w:tab w:val="left" w:pos="993"/>
        </w:tabs>
        <w:spacing w:line="360" w:lineRule="auto"/>
        <w:ind w:left="425"/>
        <w:jc w:val="both"/>
        <w:textAlignment w:val="auto"/>
        <w:rPr>
          <w:rFonts w:ascii="Georgia" w:hAnsi="Georgia" w:cs="Arial"/>
          <w:sz w:val="20"/>
          <w:szCs w:val="20"/>
        </w:rPr>
      </w:pPr>
      <w:r w:rsidRPr="00E80852">
        <w:rPr>
          <w:rFonts w:ascii="Georgia" w:hAnsi="Georgia" w:cs="Wingdings"/>
          <w:sz w:val="20"/>
          <w:szCs w:val="20"/>
        </w:rPr>
        <w:t>ustawy z dnia 6 września 2001r. o transporcie drogowym (Dz.U. 2022r. poz.</w:t>
      </w:r>
      <w:r w:rsidR="00C35093">
        <w:rPr>
          <w:rFonts w:ascii="Georgia" w:hAnsi="Georgia" w:cs="Wingdings"/>
          <w:sz w:val="20"/>
          <w:szCs w:val="20"/>
        </w:rPr>
        <w:t xml:space="preserve"> 2201</w:t>
      </w:r>
      <w:r w:rsidRPr="00E80852">
        <w:rPr>
          <w:rFonts w:ascii="Georgia" w:hAnsi="Georgia" w:cs="Wingdings"/>
          <w:sz w:val="20"/>
          <w:szCs w:val="20"/>
        </w:rPr>
        <w:t>)</w:t>
      </w:r>
    </w:p>
    <w:p w14:paraId="5D15C125" w14:textId="2985CAAB" w:rsidR="00E80852" w:rsidRPr="00E80852" w:rsidRDefault="00E80852" w:rsidP="00E80852">
      <w:pPr>
        <w:widowControl w:val="0"/>
        <w:numPr>
          <w:ilvl w:val="0"/>
          <w:numId w:val="91"/>
        </w:numPr>
        <w:shd w:val="clear" w:color="auto" w:fill="FFFFFF"/>
        <w:tabs>
          <w:tab w:val="num" w:pos="426"/>
          <w:tab w:val="left" w:pos="993"/>
        </w:tabs>
        <w:spacing w:line="360" w:lineRule="auto"/>
        <w:ind w:left="425"/>
        <w:jc w:val="both"/>
        <w:textAlignment w:val="auto"/>
        <w:rPr>
          <w:rFonts w:ascii="Georgia" w:hAnsi="Georgia" w:cs="Arial"/>
          <w:sz w:val="20"/>
          <w:szCs w:val="20"/>
        </w:rPr>
      </w:pPr>
      <w:r w:rsidRPr="00E80852">
        <w:rPr>
          <w:rFonts w:ascii="Georgia" w:hAnsi="Georgia" w:cs="Wingdings"/>
          <w:sz w:val="20"/>
          <w:szCs w:val="20"/>
        </w:rPr>
        <w:t>ustawy z dnia 13 września 1996 r. o utrzymaniu czystości i porządku w gminach (Dz.U. 202</w:t>
      </w:r>
      <w:r w:rsidR="00C35093">
        <w:rPr>
          <w:rFonts w:ascii="Georgia" w:hAnsi="Georgia" w:cs="Wingdings"/>
          <w:sz w:val="20"/>
          <w:szCs w:val="20"/>
        </w:rPr>
        <w:t>2</w:t>
      </w:r>
      <w:r w:rsidRPr="00E80852">
        <w:rPr>
          <w:rFonts w:ascii="Georgia" w:hAnsi="Georgia" w:cs="Wingdings"/>
          <w:sz w:val="20"/>
          <w:szCs w:val="20"/>
        </w:rPr>
        <w:t xml:space="preserve">r. poz. </w:t>
      </w:r>
      <w:r w:rsidR="00C35093">
        <w:rPr>
          <w:rFonts w:ascii="Georgia" w:hAnsi="Georgia" w:cs="Wingdings"/>
          <w:sz w:val="20"/>
          <w:szCs w:val="20"/>
        </w:rPr>
        <w:t>1297</w:t>
      </w:r>
      <w:r w:rsidRPr="00E80852">
        <w:rPr>
          <w:rFonts w:ascii="Georgia" w:hAnsi="Georgia" w:cs="Wingdings"/>
          <w:sz w:val="20"/>
          <w:szCs w:val="20"/>
        </w:rPr>
        <w:t xml:space="preserve"> ze zm.)</w:t>
      </w:r>
    </w:p>
    <w:p w14:paraId="269F904B" w14:textId="77777777" w:rsidR="00E80852" w:rsidRPr="00E80852" w:rsidRDefault="00E80852" w:rsidP="00E80852">
      <w:pPr>
        <w:numPr>
          <w:ilvl w:val="3"/>
          <w:numId w:val="29"/>
        </w:numPr>
        <w:tabs>
          <w:tab w:val="num" w:pos="709"/>
        </w:tabs>
        <w:autoSpaceDN w:val="0"/>
        <w:spacing w:line="360" w:lineRule="auto"/>
        <w:ind w:left="0"/>
        <w:jc w:val="both"/>
        <w:rPr>
          <w:rFonts w:ascii="Georgia" w:eastAsia="Lucida Sans Unicode" w:hAnsi="Georgia" w:cs="Tahoma"/>
          <w:bCs/>
          <w:iCs/>
          <w:color w:val="000000"/>
          <w:kern w:val="3"/>
          <w:sz w:val="20"/>
          <w:szCs w:val="20"/>
          <w:lang w:eastAsia="pl-PL"/>
        </w:rPr>
      </w:pPr>
      <w:r w:rsidRPr="00E80852">
        <w:rPr>
          <w:rFonts w:ascii="Georgia" w:hAnsi="Georgia" w:cs="Georgia"/>
          <w:iCs/>
          <w:kern w:val="3"/>
          <w:sz w:val="20"/>
          <w:szCs w:val="20"/>
          <w:lang w:eastAsia="pl-PL"/>
        </w:rPr>
        <w:t>Zamawiający nie zastrzega obowiązku osobistego wykonania przez Wykonawcę kluczowych części zamówienia.</w:t>
      </w:r>
    </w:p>
    <w:p w14:paraId="526F5DA5" w14:textId="77777777" w:rsidR="00E80852" w:rsidRPr="00E80852" w:rsidRDefault="00E80852" w:rsidP="00E80852">
      <w:pPr>
        <w:numPr>
          <w:ilvl w:val="3"/>
          <w:numId w:val="29"/>
        </w:numPr>
        <w:tabs>
          <w:tab w:val="num" w:pos="709"/>
        </w:tabs>
        <w:autoSpaceDN w:val="0"/>
        <w:spacing w:line="360" w:lineRule="auto"/>
        <w:ind w:left="0"/>
        <w:jc w:val="both"/>
        <w:rPr>
          <w:rFonts w:ascii="Georgia" w:eastAsia="Lucida Sans Unicode" w:hAnsi="Georgia" w:cs="Tahoma"/>
          <w:color w:val="000000"/>
          <w:kern w:val="3"/>
          <w:sz w:val="20"/>
          <w:szCs w:val="20"/>
          <w:lang w:eastAsia="pl-PL"/>
        </w:rPr>
      </w:pPr>
      <w:r w:rsidRPr="00E80852">
        <w:rPr>
          <w:rFonts w:ascii="Georgia" w:hAnsi="Georgia" w:cs="Georgia"/>
          <w:color w:val="000000"/>
          <w:kern w:val="3"/>
          <w:sz w:val="20"/>
          <w:szCs w:val="20"/>
          <w:lang w:eastAsia="pl-PL"/>
        </w:rPr>
        <w:t xml:space="preserve">Zamawiający dopuszcza udział podwykonawców w realizacji niniejszego zamówienia. W przypadku powierzenia wykonania części zamówienia Podwykonawcy, </w:t>
      </w:r>
      <w:r w:rsidRPr="00E80852">
        <w:rPr>
          <w:rFonts w:ascii="Georgia" w:hAnsi="Georgia" w:cs="Georgia"/>
          <w:color w:val="000000"/>
          <w:kern w:val="3"/>
          <w:sz w:val="20"/>
          <w:szCs w:val="20"/>
          <w:u w:val="single"/>
          <w:lang w:eastAsia="pl-PL"/>
        </w:rPr>
        <w:t xml:space="preserve">Wykonawca zobowiązany jest do wskazania w ofercie tej części </w:t>
      </w:r>
      <w:r w:rsidRPr="00E80852">
        <w:rPr>
          <w:rFonts w:ascii="Georgia" w:hAnsi="Georgia" w:cs="Georgia"/>
          <w:color w:val="000000"/>
          <w:kern w:val="3"/>
          <w:sz w:val="20"/>
          <w:szCs w:val="20"/>
          <w:lang w:eastAsia="pl-PL"/>
        </w:rPr>
        <w:t xml:space="preserve">zamówienia, której realizację powierzy podwykonawcy, jak również wskazać nazwę firmy podwykonawcy (tabela w formularzu ofertowym). </w:t>
      </w:r>
    </w:p>
    <w:p w14:paraId="156858F6" w14:textId="77777777" w:rsidR="00E80852" w:rsidRPr="00E80852" w:rsidRDefault="00E80852" w:rsidP="00E80852">
      <w:pPr>
        <w:numPr>
          <w:ilvl w:val="3"/>
          <w:numId w:val="29"/>
        </w:numPr>
        <w:tabs>
          <w:tab w:val="num" w:pos="709"/>
        </w:tabs>
        <w:autoSpaceDN w:val="0"/>
        <w:spacing w:line="360" w:lineRule="auto"/>
        <w:ind w:left="0"/>
        <w:jc w:val="both"/>
        <w:rPr>
          <w:rFonts w:ascii="Georgia" w:eastAsia="Lucida Sans Unicode" w:hAnsi="Georgia" w:cs="Tahoma"/>
          <w:color w:val="000000"/>
          <w:kern w:val="3"/>
          <w:sz w:val="20"/>
          <w:szCs w:val="20"/>
          <w:lang w:eastAsia="pl-PL"/>
        </w:rPr>
      </w:pPr>
      <w:r w:rsidRPr="00E80852">
        <w:rPr>
          <w:rFonts w:ascii="Georgia" w:hAnsi="Georgia" w:cs="Georgia"/>
          <w:kern w:val="3"/>
          <w:sz w:val="20"/>
          <w:szCs w:val="22"/>
          <w:lang w:eastAsia="pl-PL"/>
        </w:rPr>
        <w:t>Powierzenie części zamówienia podwykonawcom nie zwalnia Wykonawcy z odpowiedzialności za należyte wykonanie zamówienia.</w:t>
      </w:r>
    </w:p>
    <w:p w14:paraId="79EAD1D8" w14:textId="77777777" w:rsidR="00713FAB" w:rsidRDefault="00236487" w:rsidP="00713FAB">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1721A7">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7DEE89A6" w14:textId="5B0214F5" w:rsidR="00713FAB" w:rsidRPr="00713FAB" w:rsidRDefault="00713FAB" w:rsidP="00713FAB">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713FAB">
        <w:rPr>
          <w:rFonts w:eastAsiaTheme="minorHAnsi" w:cs="Verdana"/>
          <w:b w:val="0"/>
          <w:bCs w:val="0"/>
          <w:i w:val="0"/>
          <w:iCs w:val="0"/>
          <w:kern w:val="0"/>
          <w:sz w:val="20"/>
          <w:szCs w:val="20"/>
          <w:lang w:eastAsia="en-US"/>
        </w:rPr>
        <w:t>Wymagania związane z realizacją zamówienia w zakresie zatrudnienia przez Wykonawcę lub Podwykonawcę na podstawie stosunku pracy osób wykonujących wskazane przez Zamawiającego czynności w zakresie realizacji zamówienia zostały określone w dalszej części SWZ – w szczególności w Załączniku nr 4 – Projekt umowy.</w:t>
      </w:r>
    </w:p>
    <w:p w14:paraId="43238E0E" w14:textId="77777777" w:rsidR="00713FAB" w:rsidRPr="00713FAB" w:rsidRDefault="00713FAB" w:rsidP="00713FAB">
      <w:pPr>
        <w:pStyle w:val="Akapitzlist"/>
        <w:numPr>
          <w:ilvl w:val="0"/>
          <w:numId w:val="29"/>
        </w:numPr>
        <w:adjustRightInd w:val="0"/>
        <w:spacing w:line="360" w:lineRule="auto"/>
        <w:jc w:val="both"/>
        <w:rPr>
          <w:rFonts w:ascii="Georgia" w:eastAsiaTheme="minorHAnsi" w:hAnsi="Georgia" w:cs="Verdana"/>
          <w:sz w:val="20"/>
          <w:szCs w:val="20"/>
        </w:rPr>
      </w:pPr>
      <w:r w:rsidRPr="00713FAB">
        <w:rPr>
          <w:rFonts w:ascii="Georgia" w:eastAsiaTheme="minorHAnsi" w:hAnsi="Georgia" w:cs="Verdana"/>
          <w:sz w:val="20"/>
          <w:szCs w:val="20"/>
        </w:rPr>
        <w:t>Powyższe wymagania określają w szczególności:</w:t>
      </w:r>
    </w:p>
    <w:p w14:paraId="460D8687" w14:textId="77777777" w:rsidR="00713FAB" w:rsidRPr="00713FAB" w:rsidRDefault="00713FAB" w:rsidP="00713FAB">
      <w:pPr>
        <w:pStyle w:val="Akapitzlist"/>
        <w:numPr>
          <w:ilvl w:val="0"/>
          <w:numId w:val="29"/>
        </w:numPr>
        <w:adjustRightInd w:val="0"/>
        <w:spacing w:line="360" w:lineRule="auto"/>
        <w:jc w:val="both"/>
        <w:rPr>
          <w:rFonts w:ascii="Georgia" w:eastAsiaTheme="minorHAnsi" w:hAnsi="Georgia" w:cs="Verdana"/>
          <w:sz w:val="20"/>
          <w:szCs w:val="20"/>
        </w:rPr>
      </w:pPr>
      <w:r w:rsidRPr="00713FAB">
        <w:rPr>
          <w:rFonts w:ascii="Georgia" w:eastAsiaTheme="minorHAnsi" w:hAnsi="Georgia" w:cs="Verdana"/>
          <w:sz w:val="20"/>
          <w:szCs w:val="20"/>
        </w:rPr>
        <w:t>a) rodzaj czynności związanych z realizacją zamówienia, których dotyczą wymagania zatrudnienia na podstawie stosunku pracy przez Wykonawcę lub Podwykonawcę osób wykonujących czynności w trakcie realizacji zamówienia;</w:t>
      </w:r>
    </w:p>
    <w:p w14:paraId="0FEEC1E9" w14:textId="77777777" w:rsidR="00713FAB" w:rsidRPr="00713FAB" w:rsidRDefault="00713FAB" w:rsidP="00713FAB">
      <w:pPr>
        <w:pStyle w:val="Akapitzlist"/>
        <w:numPr>
          <w:ilvl w:val="0"/>
          <w:numId w:val="29"/>
        </w:numPr>
        <w:adjustRightInd w:val="0"/>
        <w:spacing w:line="360" w:lineRule="auto"/>
        <w:jc w:val="both"/>
        <w:rPr>
          <w:rFonts w:ascii="Georgia" w:eastAsiaTheme="minorHAnsi" w:hAnsi="Georgia" w:cs="Verdana"/>
          <w:sz w:val="20"/>
          <w:szCs w:val="20"/>
        </w:rPr>
      </w:pPr>
      <w:r w:rsidRPr="00713FAB">
        <w:rPr>
          <w:rFonts w:ascii="Georgia" w:eastAsiaTheme="minorHAnsi" w:hAnsi="Georgia" w:cs="Verdana"/>
          <w:sz w:val="20"/>
          <w:szCs w:val="20"/>
        </w:rPr>
        <w:t>b) sposób weryfikacji zatrudnienia tych osób;</w:t>
      </w:r>
    </w:p>
    <w:p w14:paraId="5591CB74" w14:textId="4D3673A4" w:rsidR="00713FAB" w:rsidRPr="00713FAB" w:rsidRDefault="00713FAB" w:rsidP="00713FAB">
      <w:pPr>
        <w:pStyle w:val="Akapitzlist"/>
        <w:numPr>
          <w:ilvl w:val="0"/>
          <w:numId w:val="29"/>
        </w:numPr>
        <w:adjustRightInd w:val="0"/>
        <w:spacing w:line="360" w:lineRule="auto"/>
        <w:jc w:val="both"/>
        <w:rPr>
          <w:rFonts w:ascii="Georgia" w:eastAsiaTheme="minorHAnsi" w:hAnsi="Georgia" w:cs="Verdana"/>
          <w:sz w:val="20"/>
          <w:szCs w:val="20"/>
        </w:rPr>
      </w:pPr>
      <w:r w:rsidRPr="00713FAB">
        <w:rPr>
          <w:rFonts w:ascii="Georgia" w:eastAsiaTheme="minorHAnsi" w:hAnsi="Georgia" w:cs="Verdana"/>
          <w:sz w:val="20"/>
          <w:szCs w:val="20"/>
        </w:rPr>
        <w:t>b) uprawnienia Zamawiającego w zakresie kontroli spełniania przez Wykonawcę wymagań związanych z zatrudnianiem tych osób oraz sankcji z tytułu niespełnienia tych wymagań.</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525226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3B8131C" w14:textId="55FE9E43" w:rsidR="00666FB4" w:rsidRPr="00FB4489"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236487">
        <w:rPr>
          <w:rFonts w:ascii="Georgia" w:hAnsi="Georgia"/>
          <w:b/>
          <w:bCs/>
          <w:color w:val="000000"/>
          <w:sz w:val="20"/>
          <w:szCs w:val="20"/>
        </w:rPr>
        <w:t xml:space="preserve">24 </w:t>
      </w:r>
      <w:r w:rsidR="00B82402">
        <w:rPr>
          <w:rFonts w:ascii="Georgia" w:hAnsi="Georgia"/>
          <w:b/>
          <w:bCs/>
          <w:color w:val="000000"/>
          <w:sz w:val="20"/>
          <w:szCs w:val="20"/>
        </w:rPr>
        <w:t>miesiące</w:t>
      </w:r>
    </w:p>
    <w:p w14:paraId="67C1E5D2" w14:textId="77777777" w:rsidR="00666FB4" w:rsidRPr="00123693" w:rsidRDefault="00666FB4" w:rsidP="00666FB4">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5525226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A7BE45C" w14:textId="77777777" w:rsidR="00E80852" w:rsidRPr="00E80852" w:rsidRDefault="00E80852" w:rsidP="00E80852">
      <w:pPr>
        <w:numPr>
          <w:ilvl w:val="0"/>
          <w:numId w:val="2"/>
        </w:numPr>
        <w:tabs>
          <w:tab w:val="clear" w:pos="568"/>
          <w:tab w:val="left" w:pos="426"/>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9" w:name="bookmark3"/>
      <w:r w:rsidRPr="00E80852">
        <w:rPr>
          <w:rFonts w:ascii="Georgia" w:eastAsiaTheme="minorEastAsia" w:hAnsi="Georgia"/>
          <w:kern w:val="0"/>
          <w:sz w:val="20"/>
          <w:szCs w:val="20"/>
          <w:lang w:eastAsia="pl-PL"/>
        </w:rPr>
        <w:t>O udzielenie zamówienia mogą ubiegać się Wykonawcy, którzy spełniają warunki dotyczące:</w:t>
      </w:r>
    </w:p>
    <w:p w14:paraId="4DF45BB0" w14:textId="77777777" w:rsidR="00E80852" w:rsidRPr="00E80852" w:rsidRDefault="00E80852" w:rsidP="00E80852">
      <w:pPr>
        <w:numPr>
          <w:ilvl w:val="1"/>
          <w:numId w:val="25"/>
        </w:numPr>
        <w:suppressAutoHyphens w:val="0"/>
        <w:spacing w:line="360" w:lineRule="auto"/>
        <w:ind w:right="20"/>
        <w:jc w:val="both"/>
        <w:textAlignment w:val="auto"/>
        <w:rPr>
          <w:rFonts w:ascii="Georgia" w:eastAsiaTheme="minorHAnsi" w:hAnsi="Georgia"/>
          <w:kern w:val="0"/>
          <w:sz w:val="20"/>
          <w:szCs w:val="20"/>
          <w:lang w:eastAsia="en-US"/>
        </w:rPr>
      </w:pPr>
      <w:r w:rsidRPr="00E80852">
        <w:rPr>
          <w:rFonts w:ascii="Georgia" w:eastAsiaTheme="minorHAnsi" w:hAnsi="Georgia"/>
          <w:kern w:val="0"/>
          <w:sz w:val="20"/>
          <w:szCs w:val="20"/>
          <w:lang w:eastAsia="en-US"/>
        </w:rPr>
        <w:t>zdolności do występowania w obrocie gospodarczym:</w:t>
      </w:r>
    </w:p>
    <w:p w14:paraId="326E469B" w14:textId="77777777" w:rsidR="00E80852" w:rsidRPr="00E80852" w:rsidRDefault="00E80852" w:rsidP="00E80852">
      <w:pPr>
        <w:suppressAutoHyphens w:val="0"/>
        <w:spacing w:line="360" w:lineRule="auto"/>
        <w:ind w:right="20"/>
        <w:jc w:val="both"/>
        <w:textAlignment w:val="auto"/>
        <w:rPr>
          <w:rFonts w:ascii="Georgia" w:eastAsiaTheme="minorHAnsi" w:hAnsi="Georgia"/>
          <w:kern w:val="0"/>
          <w:sz w:val="20"/>
          <w:szCs w:val="20"/>
          <w:lang w:eastAsia="en-US"/>
        </w:rPr>
      </w:pPr>
      <w:r w:rsidRPr="00E80852">
        <w:rPr>
          <w:rFonts w:ascii="Georgia" w:eastAsiaTheme="minorHAnsi" w:hAnsi="Georgia"/>
          <w:kern w:val="0"/>
          <w:sz w:val="20"/>
          <w:szCs w:val="20"/>
          <w:lang w:eastAsia="en-US"/>
        </w:rPr>
        <w:t>Zamawiający nie stawia warunku w powyższym zakresie.</w:t>
      </w:r>
    </w:p>
    <w:p w14:paraId="4B976FB7" w14:textId="77777777" w:rsidR="00E80852" w:rsidRPr="00E80852" w:rsidRDefault="00E80852" w:rsidP="00E80852">
      <w:pPr>
        <w:numPr>
          <w:ilvl w:val="1"/>
          <w:numId w:val="25"/>
        </w:numPr>
        <w:suppressAutoHyphens w:val="0"/>
        <w:spacing w:line="360" w:lineRule="auto"/>
        <w:ind w:right="20"/>
        <w:jc w:val="both"/>
        <w:textAlignment w:val="auto"/>
        <w:rPr>
          <w:rFonts w:ascii="Georgia" w:eastAsiaTheme="minorHAnsi" w:hAnsi="Georgia"/>
          <w:kern w:val="0"/>
          <w:sz w:val="20"/>
          <w:szCs w:val="20"/>
          <w:lang w:eastAsia="en-US"/>
        </w:rPr>
      </w:pPr>
      <w:r w:rsidRPr="00E80852">
        <w:rPr>
          <w:rFonts w:ascii="Georgia" w:eastAsiaTheme="minorHAnsi" w:hAnsi="Georgia"/>
          <w:kern w:val="0"/>
          <w:sz w:val="20"/>
          <w:szCs w:val="20"/>
          <w:lang w:eastAsia="en-US"/>
        </w:rPr>
        <w:t>uprawnień do prowadzenia określonej działalności gospodarczej lub zawodowej, o ile wynika to</w:t>
      </w:r>
      <w:r w:rsidRPr="00E80852">
        <w:rPr>
          <w:rFonts w:ascii="Georgia" w:eastAsiaTheme="minorHAnsi" w:hAnsi="Georgia"/>
          <w:kern w:val="0"/>
          <w:sz w:val="20"/>
          <w:szCs w:val="20"/>
          <w:lang w:eastAsia="en-US"/>
        </w:rPr>
        <w:br/>
        <w:t>z odrębnych przepisów:</w:t>
      </w:r>
    </w:p>
    <w:p w14:paraId="0BA59D4B" w14:textId="256D4889" w:rsidR="00E80852" w:rsidRPr="00E80852" w:rsidRDefault="00E80852" w:rsidP="00E80852">
      <w:pPr>
        <w:tabs>
          <w:tab w:val="left" w:pos="600"/>
        </w:tabs>
        <w:suppressAutoHyphens w:val="0"/>
        <w:autoSpaceDE w:val="0"/>
        <w:spacing w:line="360" w:lineRule="auto"/>
        <w:jc w:val="both"/>
        <w:textAlignment w:val="auto"/>
        <w:rPr>
          <w:rFonts w:ascii="Georgia" w:hAnsi="Georgia" w:cs="Georgia"/>
          <w:sz w:val="20"/>
          <w:szCs w:val="20"/>
        </w:rPr>
      </w:pPr>
      <w:r w:rsidRPr="00E80852">
        <w:rPr>
          <w:rFonts w:ascii="Georgia" w:hAnsi="Georgia" w:cs="Georgia"/>
          <w:sz w:val="20"/>
          <w:szCs w:val="20"/>
        </w:rPr>
        <w:t xml:space="preserve">Zamawiający uzna warunek za spełniony, jeżeli Wykonawca składający ofertę musi posiadać uprawnienia do wykonywania określonej działalności lub czynności, jeżeli przepisy prawa nakładają obowiązek ich posiadania – za spełnienie tego wymogu Zamawiający uzna posiadanie </w:t>
      </w:r>
      <w:r w:rsidRPr="00E80852">
        <w:rPr>
          <w:rFonts w:ascii="Georgia" w:hAnsi="Georgia" w:cs="Calibri"/>
          <w:sz w:val="20"/>
          <w:szCs w:val="20"/>
        </w:rPr>
        <w:t>wpis do rejestru działalności regulowanej w zakresie odbierania odpadów komunalnych od właścicieli nieruchomości, położonych na terenie Gminy Wadowice - zgodnie z art. 9c. 1. ustawy z dnia 13 września 1996 r. o utrzymaniu czystości i porządku w gminach</w:t>
      </w:r>
      <w:r w:rsidRPr="00E80852">
        <w:rPr>
          <w:rFonts w:ascii="Georgia" w:hAnsi="Georgia" w:cs="Tahoma"/>
          <w:color w:val="000000" w:themeColor="text1"/>
          <w:sz w:val="20"/>
          <w:szCs w:val="20"/>
          <w:lang w:eastAsia="pl-PL"/>
        </w:rPr>
        <w:t xml:space="preserve">, a także wpis rejestru - Bazy danych o produktach i opakowaniach oraz gospodarce odpadami (wpis do rejestru BDO), o którym mowa w art. art. 50 ust 1 ustawy z dnia 14.12.2012 r o odpadach </w:t>
      </w:r>
      <w:r w:rsidR="001721A7">
        <w:rPr>
          <w:rFonts w:ascii="Georgia" w:hAnsi="Georgia" w:cs="Tahoma"/>
          <w:color w:val="000000" w:themeColor="text1"/>
          <w:sz w:val="20"/>
          <w:szCs w:val="20"/>
          <w:lang w:eastAsia="pl-PL"/>
        </w:rPr>
        <w:t>(</w:t>
      </w:r>
      <w:r w:rsidRPr="00E80852">
        <w:rPr>
          <w:rFonts w:ascii="Georgia" w:hAnsi="Georgia" w:cs="Arial"/>
          <w:bCs/>
          <w:color w:val="1B1B1B"/>
          <w:sz w:val="20"/>
          <w:szCs w:val="20"/>
        </w:rPr>
        <w:t>Dz. U. 2013 poz. 21 ze zm.)</w:t>
      </w:r>
      <w:r w:rsidRPr="00E80852">
        <w:rPr>
          <w:rFonts w:ascii="Georgia" w:hAnsi="Georgia" w:cs="Tahoma"/>
          <w:color w:val="000000" w:themeColor="text1"/>
          <w:sz w:val="20"/>
          <w:szCs w:val="20"/>
          <w:lang w:eastAsia="pl-PL"/>
        </w:rPr>
        <w:t xml:space="preserve"> </w:t>
      </w:r>
    </w:p>
    <w:p w14:paraId="6B90099B" w14:textId="77777777" w:rsidR="00E80852" w:rsidRPr="00E80852" w:rsidRDefault="00E80852" w:rsidP="00E80852">
      <w:pPr>
        <w:numPr>
          <w:ilvl w:val="1"/>
          <w:numId w:val="25"/>
        </w:numPr>
        <w:suppressAutoHyphens w:val="0"/>
        <w:spacing w:line="360" w:lineRule="auto"/>
        <w:ind w:right="20"/>
        <w:jc w:val="both"/>
        <w:textAlignment w:val="auto"/>
        <w:rPr>
          <w:rFonts w:ascii="Georgia" w:eastAsiaTheme="minorHAnsi" w:hAnsi="Georgia"/>
          <w:kern w:val="0"/>
          <w:sz w:val="20"/>
          <w:szCs w:val="20"/>
          <w:lang w:eastAsia="en-US"/>
        </w:rPr>
      </w:pPr>
      <w:r w:rsidRPr="00E80852">
        <w:rPr>
          <w:rFonts w:ascii="Georgia" w:eastAsiaTheme="minorHAnsi" w:hAnsi="Georgia"/>
          <w:kern w:val="0"/>
          <w:sz w:val="20"/>
          <w:szCs w:val="20"/>
          <w:lang w:eastAsia="en-US"/>
        </w:rPr>
        <w:t>sytuacji ekonomicznej lub finansowej</w:t>
      </w:r>
      <w:r w:rsidRPr="00E80852">
        <w:rPr>
          <w:rFonts w:ascii="Georgia" w:eastAsiaTheme="minorHAnsi" w:hAnsi="Georgia"/>
          <w:b/>
          <w:kern w:val="0"/>
          <w:sz w:val="20"/>
          <w:szCs w:val="20"/>
          <w:lang w:eastAsia="en-US"/>
        </w:rPr>
        <w:t>:</w:t>
      </w:r>
    </w:p>
    <w:p w14:paraId="0FCD6477" w14:textId="77777777" w:rsidR="00E80852" w:rsidRPr="00E80852" w:rsidRDefault="00E80852" w:rsidP="00E80852">
      <w:pPr>
        <w:suppressAutoHyphens w:val="0"/>
        <w:spacing w:line="360" w:lineRule="auto"/>
        <w:ind w:right="20"/>
        <w:jc w:val="both"/>
        <w:textAlignment w:val="auto"/>
        <w:rPr>
          <w:rFonts w:ascii="Georgia" w:eastAsiaTheme="minorHAnsi" w:hAnsi="Georgia"/>
          <w:kern w:val="0"/>
          <w:sz w:val="20"/>
          <w:szCs w:val="20"/>
          <w:lang w:eastAsia="en-US"/>
        </w:rPr>
      </w:pPr>
      <w:r w:rsidRPr="00E80852">
        <w:rPr>
          <w:rFonts w:ascii="Georgia" w:eastAsiaTheme="minorHAnsi" w:hAnsi="Georgia"/>
          <w:kern w:val="0"/>
          <w:sz w:val="20"/>
          <w:szCs w:val="20"/>
          <w:lang w:eastAsia="en-US"/>
        </w:rPr>
        <w:t>Zamawiający nie stawia warunku w powyższym zakresie.</w:t>
      </w:r>
    </w:p>
    <w:p w14:paraId="5593E519" w14:textId="77777777" w:rsidR="00E80852" w:rsidRPr="00E80852" w:rsidRDefault="00E80852" w:rsidP="00E80852">
      <w:pPr>
        <w:numPr>
          <w:ilvl w:val="1"/>
          <w:numId w:val="25"/>
        </w:numPr>
        <w:suppressAutoHyphens w:val="0"/>
        <w:spacing w:line="360" w:lineRule="auto"/>
        <w:ind w:right="23"/>
        <w:jc w:val="both"/>
        <w:textAlignment w:val="auto"/>
        <w:rPr>
          <w:rFonts w:ascii="Georgia" w:eastAsiaTheme="minorHAnsi" w:hAnsi="Georgia"/>
          <w:bCs/>
          <w:kern w:val="0"/>
          <w:sz w:val="20"/>
          <w:szCs w:val="20"/>
          <w:lang w:eastAsia="en-US"/>
        </w:rPr>
      </w:pPr>
      <w:r w:rsidRPr="00E80852">
        <w:rPr>
          <w:rFonts w:ascii="Georgia" w:eastAsiaTheme="minorHAnsi" w:hAnsi="Georgia"/>
          <w:bCs/>
          <w:kern w:val="0"/>
          <w:sz w:val="20"/>
          <w:szCs w:val="20"/>
          <w:lang w:eastAsia="en-US"/>
        </w:rPr>
        <w:t>zdolności technicznej lub zawodowej:</w:t>
      </w:r>
    </w:p>
    <w:p w14:paraId="25C8CEF1" w14:textId="77777777" w:rsidR="00E80852" w:rsidRPr="00E80852" w:rsidRDefault="00E80852" w:rsidP="00E80852">
      <w:pPr>
        <w:suppressAutoHyphens w:val="0"/>
        <w:spacing w:line="360" w:lineRule="auto"/>
        <w:ind w:right="20"/>
        <w:jc w:val="both"/>
        <w:textAlignment w:val="auto"/>
        <w:rPr>
          <w:rFonts w:ascii="Georgia" w:eastAsiaTheme="minorHAnsi" w:hAnsi="Georgia"/>
          <w:kern w:val="0"/>
          <w:sz w:val="20"/>
          <w:szCs w:val="20"/>
          <w:lang w:eastAsia="en-US"/>
        </w:rPr>
      </w:pPr>
      <w:r w:rsidRPr="00E80852">
        <w:rPr>
          <w:rFonts w:ascii="Georgia" w:eastAsiaTheme="minorHAnsi" w:hAnsi="Georgia"/>
          <w:kern w:val="0"/>
          <w:sz w:val="20"/>
          <w:szCs w:val="20"/>
          <w:lang w:eastAsia="en-US"/>
        </w:rPr>
        <w:t>Zamawiający nie stawia warunku w powyższym zakresie.</w:t>
      </w:r>
    </w:p>
    <w:p w14:paraId="23B7CBBE" w14:textId="77777777" w:rsidR="00E80852" w:rsidRPr="00E80852" w:rsidRDefault="00E80852" w:rsidP="00E80852">
      <w:pPr>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E80852">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5D1009D8" w14:textId="74BF573C" w:rsidR="00E80852" w:rsidRPr="00E80852" w:rsidRDefault="00E80852" w:rsidP="00E80852">
      <w:pPr>
        <w:numPr>
          <w:ilvl w:val="0"/>
          <w:numId w:val="25"/>
        </w:numPr>
        <w:suppressAutoHyphens w:val="0"/>
        <w:spacing w:line="360" w:lineRule="auto"/>
        <w:ind w:left="0" w:firstLine="0"/>
        <w:jc w:val="both"/>
        <w:textAlignment w:val="auto"/>
        <w:rPr>
          <w:rFonts w:ascii="Georgia" w:hAnsi="Georgia" w:cs="Arial"/>
          <w:bCs/>
          <w:i/>
          <w:iCs/>
          <w:sz w:val="20"/>
          <w:szCs w:val="20"/>
        </w:rPr>
      </w:pPr>
      <w:r w:rsidRPr="00E80852">
        <w:rPr>
          <w:rFonts w:ascii="Georgia" w:hAnsi="Georgia" w:cs="Arial"/>
          <w:sz w:val="20"/>
          <w:szCs w:val="20"/>
        </w:rPr>
        <w:t xml:space="preserve">Ocena spełnienia ww. warunków dokonana zostanie zgodnie z formułą „spełnia – nie spełnia”, w oparciu </w:t>
      </w:r>
      <w:r w:rsidR="00384675">
        <w:rPr>
          <w:rFonts w:ascii="Georgia" w:hAnsi="Georgia" w:cs="Arial"/>
          <w:sz w:val="20"/>
          <w:szCs w:val="20"/>
        </w:rPr>
        <w:br/>
      </w:r>
      <w:r w:rsidRPr="00E80852">
        <w:rPr>
          <w:rFonts w:ascii="Georgia" w:hAnsi="Georgia" w:cs="Arial"/>
          <w:sz w:val="20"/>
          <w:szCs w:val="20"/>
        </w:rPr>
        <w:t>o przedłożone przez Wykonawcę oświadczenia i dokumenty, o których mowa w Rozdziele VII pkt 2.</w:t>
      </w:r>
    </w:p>
    <w:bookmarkEnd w:id="9"/>
    <w:p w14:paraId="6D4D4C90" w14:textId="6AD9C5DF" w:rsidR="00666FB4" w:rsidRDefault="00666FB4" w:rsidP="00384675">
      <w:pPr>
        <w:pStyle w:val="pkt"/>
        <w:tabs>
          <w:tab w:val="left" w:pos="426"/>
          <w:tab w:val="left" w:pos="567"/>
        </w:tabs>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55252265"/>
      <w:r w:rsidRPr="00CE322B">
        <w:rPr>
          <w:rFonts w:ascii="Georgia" w:hAnsi="Georgia" w:cs="Georgia"/>
          <w:b/>
          <w:bCs w:val="0"/>
          <w:color w:val="000000"/>
          <w:sz w:val="20"/>
          <w:szCs w:val="20"/>
        </w:rPr>
        <w:t>VI. Podstawy wykluczenia z postępowania</w:t>
      </w:r>
      <w:bookmarkEnd w:id="10"/>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Wykluczenie Wykonawcy następuje na odpowiedni okres wskazany w art. 111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 xml:space="preserve">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Wykonawca nie podlega wykluczeniu w okolicznościach określonych w art. 108 ust. 1 pkt 1, 2 i 5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w:t>
      </w:r>
      <w:proofErr w:type="spellStart"/>
      <w:r w:rsidRPr="0054570C">
        <w:rPr>
          <w:rFonts w:ascii="Georgia" w:eastAsiaTheme="minorEastAsia" w:hAnsi="Georgia"/>
          <w:kern w:val="0"/>
          <w:sz w:val="20"/>
          <w:szCs w:val="20"/>
          <w:lang w:eastAsia="pl-PL"/>
        </w:rPr>
        <w:t>tj</w:t>
      </w:r>
      <w:proofErr w:type="spellEnd"/>
      <w:r w:rsidRPr="0054570C">
        <w:rPr>
          <w:rFonts w:ascii="Georgia" w:eastAsiaTheme="minorEastAsia" w:hAnsi="Georgia"/>
          <w:kern w:val="0"/>
          <w:sz w:val="20"/>
          <w:szCs w:val="20"/>
          <w:lang w:eastAsia="pl-PL"/>
        </w:rPr>
        <w:t xml:space="preserve">: </w:t>
      </w:r>
    </w:p>
    <w:p w14:paraId="39ACFA0E" w14:textId="514C3CA5"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384675">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384675">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168F580D"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384675">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Zamawiający nie przewiduje wykluczenia Wykonawcy na podstawie art. 109 ust 1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5525226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3A98185D" w14:textId="77777777" w:rsidR="00236487" w:rsidRPr="00450F34" w:rsidRDefault="00236487" w:rsidP="008E1BE2">
      <w:pPr>
        <w:numPr>
          <w:ilvl w:val="0"/>
          <w:numId w:val="45"/>
        </w:numPr>
        <w:spacing w:line="360" w:lineRule="auto"/>
        <w:ind w:left="0" w:firstLine="0"/>
        <w:jc w:val="both"/>
        <w:rPr>
          <w:rFonts w:ascii="Georgia" w:hAnsi="Georgia" w:cs="Verdana"/>
          <w:sz w:val="20"/>
          <w:szCs w:val="20"/>
        </w:rPr>
      </w:pPr>
      <w:bookmarkStart w:id="12"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77EB7E8D" w14:textId="77777777" w:rsidR="00236487" w:rsidRPr="00450F34" w:rsidRDefault="00236487" w:rsidP="008E1BE2">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w:t>
      </w:r>
      <w:proofErr w:type="spellStart"/>
      <w:r w:rsidRPr="00450F34">
        <w:rPr>
          <w:rFonts w:ascii="Georgia" w:hAnsi="Georgia" w:cs="Verdana"/>
          <w:sz w:val="20"/>
          <w:szCs w:val="20"/>
        </w:rPr>
        <w:t>Pzp</w:t>
      </w:r>
      <w:proofErr w:type="spellEnd"/>
      <w:r w:rsidRPr="00450F34">
        <w:rPr>
          <w:rFonts w:ascii="Georgia" w:hAnsi="Georgia" w:cs="Verdana"/>
          <w:sz w:val="20"/>
          <w:szCs w:val="20"/>
        </w:rPr>
        <w:t xml:space="preserve"> nie jest podmiotowym środkiem dowodowym i stanowi dowód </w:t>
      </w:r>
      <w:bookmarkStart w:id="13"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062CE1A" w14:textId="77777777" w:rsidR="00236487" w:rsidRPr="00450F34" w:rsidRDefault="00236487" w:rsidP="008E1BE2">
      <w:pPr>
        <w:numPr>
          <w:ilvl w:val="0"/>
          <w:numId w:val="45"/>
        </w:numPr>
        <w:spacing w:line="360" w:lineRule="auto"/>
        <w:ind w:left="0" w:firstLine="0"/>
        <w:jc w:val="both"/>
        <w:rPr>
          <w:rFonts w:ascii="Georgia" w:hAnsi="Georgia" w:cs="Verdana"/>
          <w:b/>
          <w:sz w:val="20"/>
          <w:szCs w:val="20"/>
        </w:rPr>
      </w:pPr>
      <w:bookmarkStart w:id="14" w:name="_Hlk112244010"/>
      <w:bookmarkEnd w:id="13"/>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09897E0F" w14:textId="77777777" w:rsidR="00236487" w:rsidRPr="00C35093" w:rsidRDefault="00236487" w:rsidP="008E1BE2">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C35093">
        <w:rPr>
          <w:rFonts w:ascii="Georgia" w:hAnsi="Georgia" w:cs="Verdana"/>
          <w:sz w:val="20"/>
          <w:szCs w:val="20"/>
        </w:rPr>
        <w:t>złożenia.</w:t>
      </w:r>
    </w:p>
    <w:p w14:paraId="5A0AF76C" w14:textId="5805940A" w:rsidR="00633D93" w:rsidRPr="00633D93" w:rsidRDefault="00236487" w:rsidP="00633D93">
      <w:pPr>
        <w:numPr>
          <w:ilvl w:val="0"/>
          <w:numId w:val="45"/>
        </w:numPr>
        <w:spacing w:line="360" w:lineRule="auto"/>
        <w:ind w:left="0" w:firstLine="0"/>
        <w:jc w:val="both"/>
        <w:rPr>
          <w:rFonts w:ascii="Georgia" w:hAnsi="Georgia" w:cs="Verdana"/>
          <w:sz w:val="20"/>
          <w:szCs w:val="20"/>
        </w:rPr>
      </w:pPr>
      <w:r w:rsidRPr="00C35093">
        <w:rPr>
          <w:rFonts w:ascii="Georgia" w:hAnsi="Georgia" w:cs="Verdana"/>
          <w:b/>
          <w:sz w:val="20"/>
          <w:szCs w:val="20"/>
        </w:rPr>
        <w:t>Podmiotowe</w:t>
      </w:r>
      <w:r w:rsidRPr="000E3D8F">
        <w:rPr>
          <w:rFonts w:ascii="Georgia" w:hAnsi="Georgia" w:cs="Verdana"/>
          <w:b/>
          <w:sz w:val="20"/>
          <w:szCs w:val="20"/>
        </w:rPr>
        <w:t xml:space="preserve"> środki dowodowe składane na wezwanie Zamawiającego</w:t>
      </w:r>
      <w:r w:rsidR="00633D93" w:rsidRPr="00633D93">
        <w:rPr>
          <w:rFonts w:ascii="Georgia" w:hAnsi="Georgia" w:cs="Verdana"/>
          <w:b/>
          <w:sz w:val="20"/>
          <w:szCs w:val="20"/>
        </w:rPr>
        <w:t xml:space="preserve">. </w:t>
      </w:r>
      <w:r w:rsidR="00633D93" w:rsidRPr="00633D93">
        <w:rPr>
          <w:rFonts w:ascii="Georgia" w:hAnsi="Georgia" w:cs="Verdana"/>
          <w:sz w:val="20"/>
          <w:szCs w:val="20"/>
        </w:rPr>
        <w:t>Na potwierdzenie spełniania warunków udziału w postępowaniu:</w:t>
      </w:r>
    </w:p>
    <w:p w14:paraId="48FF41D6" w14:textId="56F1A9B2" w:rsidR="00E80852" w:rsidRPr="00506D94" w:rsidRDefault="00633D93" w:rsidP="00633D93">
      <w:pPr>
        <w:spacing w:line="360" w:lineRule="auto"/>
        <w:jc w:val="both"/>
        <w:rPr>
          <w:rFonts w:ascii="Georgia" w:hAnsi="Georgia" w:cs="Verdana"/>
          <w:b/>
          <w:sz w:val="20"/>
          <w:szCs w:val="20"/>
        </w:rPr>
      </w:pPr>
      <w:r w:rsidRPr="00506D94">
        <w:rPr>
          <w:rFonts w:ascii="Georgia" w:hAnsi="Georgia" w:cs="Verdana"/>
          <w:b/>
          <w:sz w:val="20"/>
          <w:szCs w:val="20"/>
        </w:rPr>
        <w:t xml:space="preserve">- </w:t>
      </w:r>
      <w:r w:rsidR="00E80852" w:rsidRPr="00506D94">
        <w:rPr>
          <w:rFonts w:ascii="Georgia" w:hAnsi="Georgia" w:cs="Tahoma"/>
          <w:color w:val="000000" w:themeColor="text1"/>
          <w:sz w:val="20"/>
          <w:szCs w:val="20"/>
          <w:lang w:eastAsia="pl-PL"/>
        </w:rPr>
        <w:t xml:space="preserve">Dokument potwierdzający uzyskanie wpisu do rejestru </w:t>
      </w:r>
      <w:r w:rsidR="00E80852" w:rsidRPr="00506D94">
        <w:rPr>
          <w:rFonts w:ascii="Georgia" w:hAnsi="Georgia" w:cs="Calibri"/>
          <w:sz w:val="20"/>
          <w:szCs w:val="20"/>
        </w:rPr>
        <w:t>działalności regulowanej w zakresie odbierania odpadów komunalnych od właścicieli nieruchomości, położonych na terenie Gminy Wadowice</w:t>
      </w:r>
      <w:r w:rsidR="00E80852" w:rsidRPr="00506D94">
        <w:rPr>
          <w:rFonts w:ascii="Georgia" w:hAnsi="Georgia" w:cs="Tahoma"/>
          <w:color w:val="000000" w:themeColor="text1"/>
          <w:sz w:val="20"/>
          <w:szCs w:val="20"/>
          <w:lang w:eastAsia="pl-PL"/>
        </w:rPr>
        <w:t xml:space="preserve">, o którym mowa w art. 9c. 1. ustawy z dnia 13 września 1996 r. o utrzymaniu czystości i porządku w gminach, a także wpis rejestru - Bazy danych o produktach i opakowaniach oraz gospodarce odpadami (wpis do rejestru BDO), o którym mowa w Rozdziale 2 Działu IV ww. art. art. 50 ust 1 ustawy z dnia 14.12.2012 r o odpadach (Dz.U.2020 </w:t>
      </w:r>
      <w:proofErr w:type="spellStart"/>
      <w:r w:rsidR="00E80852" w:rsidRPr="00506D94">
        <w:rPr>
          <w:rFonts w:ascii="Georgia" w:hAnsi="Georgia" w:cs="Tahoma"/>
          <w:color w:val="000000" w:themeColor="text1"/>
          <w:sz w:val="20"/>
          <w:szCs w:val="20"/>
          <w:lang w:eastAsia="pl-PL"/>
        </w:rPr>
        <w:t>poz</w:t>
      </w:r>
      <w:proofErr w:type="spellEnd"/>
      <w:r w:rsidR="00E80852" w:rsidRPr="00506D94">
        <w:rPr>
          <w:rFonts w:ascii="Georgia" w:hAnsi="Georgia" w:cs="Tahoma"/>
          <w:color w:val="000000" w:themeColor="text1"/>
          <w:sz w:val="20"/>
          <w:szCs w:val="20"/>
          <w:lang w:eastAsia="pl-PL"/>
        </w:rPr>
        <w:t xml:space="preserve"> 797 Dz. U. 2013 poz. 21 ze zm.).</w:t>
      </w:r>
    </w:p>
    <w:p w14:paraId="038D861D" w14:textId="77777777" w:rsidR="00E80852" w:rsidRPr="00D043A3" w:rsidRDefault="00E80852" w:rsidP="00E80852">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75EB211" w14:textId="77777777" w:rsidR="00E80852" w:rsidRPr="00D043A3" w:rsidRDefault="00E80852" w:rsidP="00E80852">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E22479" w14:textId="77777777" w:rsidR="00E80852" w:rsidRPr="00D043A3" w:rsidRDefault="00E80852" w:rsidP="00E80852">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1C9DF7D2" w14:textId="05C4474E" w:rsidR="00E80852" w:rsidRPr="00D043A3" w:rsidRDefault="00E80852" w:rsidP="00E80852">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sidR="00384675">
        <w:rPr>
          <w:rFonts w:ascii="Georgia" w:eastAsia="Arial" w:hAnsi="Georgia" w:cs="Arial"/>
          <w:color w:val="000000"/>
          <w:sz w:val="20"/>
          <w:szCs w:val="20"/>
        </w:rPr>
        <w:br/>
      </w:r>
      <w:r w:rsidRPr="00D043A3">
        <w:rPr>
          <w:rFonts w:ascii="Georgia" w:eastAsia="Arial" w:hAnsi="Georgia" w:cs="Arial"/>
          <w:color w:val="000000"/>
          <w:sz w:val="20"/>
          <w:szCs w:val="20"/>
        </w:rPr>
        <w:t xml:space="preserve">z dnia 17 lutego 2005 r. o informatyzacji działalności podmiotów realizujących zadania publiczne (Dz. U. z 2020 r. poz. 346 ze zm.) lub podmiotowych środkiem dowodowym jest oświadczenie, którego treść odpowiada zakresowi oświadczenia, o którym mowa w art. 125 ust. 1 ustawy </w:t>
      </w:r>
      <w:proofErr w:type="spellStart"/>
      <w:r w:rsidRPr="00D043A3">
        <w:rPr>
          <w:rFonts w:ascii="Georgia" w:eastAsia="Arial" w:hAnsi="Georgia" w:cs="Arial"/>
          <w:color w:val="000000"/>
          <w:sz w:val="20"/>
          <w:szCs w:val="20"/>
        </w:rPr>
        <w:t>Pzp</w:t>
      </w:r>
      <w:proofErr w:type="spellEnd"/>
      <w:r w:rsidRPr="00D043A3">
        <w:rPr>
          <w:rFonts w:ascii="Georgia" w:eastAsia="Arial" w:hAnsi="Georgia" w:cs="Arial"/>
          <w:color w:val="000000"/>
          <w:sz w:val="20"/>
          <w:szCs w:val="20"/>
        </w:rPr>
        <w:t>.</w:t>
      </w:r>
    </w:p>
    <w:p w14:paraId="7339002A" w14:textId="55F03927" w:rsidR="00E80852" w:rsidRPr="006A3BFF" w:rsidRDefault="00E80852" w:rsidP="00E80852">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sidR="00384675">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2"/>
    <w:bookmarkEnd w:id="14"/>
    <w:p w14:paraId="6654C731" w14:textId="77777777" w:rsidR="00666FB4" w:rsidRPr="00080301" w:rsidRDefault="00666FB4" w:rsidP="00666FB4">
      <w:pPr>
        <w:spacing w:line="360" w:lineRule="auto"/>
        <w:rPr>
          <w:rFonts w:ascii="Georgia" w:hAnsi="Georgia" w:cs="Arial"/>
          <w:sz w:val="20"/>
          <w:szCs w:val="20"/>
          <w:lang w:eastAsia="en-US"/>
        </w:rPr>
      </w:pPr>
    </w:p>
    <w:p w14:paraId="5D6A8255" w14:textId="77777777" w:rsidR="00666FB4" w:rsidRPr="00080301"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55252267"/>
      <w:r w:rsidRPr="00080301">
        <w:rPr>
          <w:rFonts w:ascii="Georgia" w:hAnsi="Georgia" w:cs="Georgia"/>
          <w:b/>
          <w:bCs w:val="0"/>
          <w:color w:val="000000"/>
          <w:sz w:val="20"/>
          <w:szCs w:val="20"/>
        </w:rPr>
        <w:t>VIII. Przedmiotowe środki dowodowe</w:t>
      </w:r>
      <w:bookmarkEnd w:id="15"/>
    </w:p>
    <w:p w14:paraId="03C95413" w14:textId="77777777" w:rsidR="00E80852" w:rsidRPr="00E80852" w:rsidRDefault="00E80852" w:rsidP="00E80852">
      <w:pPr>
        <w:widowControl w:val="0"/>
        <w:numPr>
          <w:ilvl w:val="3"/>
          <w:numId w:val="2"/>
        </w:numPr>
        <w:tabs>
          <w:tab w:val="clear" w:pos="2836"/>
          <w:tab w:val="left" w:pos="-240"/>
          <w:tab w:val="num" w:pos="0"/>
          <w:tab w:val="left" w:pos="567"/>
        </w:tabs>
        <w:spacing w:line="360" w:lineRule="auto"/>
        <w:jc w:val="both"/>
        <w:rPr>
          <w:rFonts w:ascii="Georgia" w:hAnsi="Georgia"/>
          <w:color w:val="000000" w:themeColor="text1"/>
          <w:sz w:val="20"/>
          <w:szCs w:val="20"/>
        </w:rPr>
      </w:pPr>
      <w:bookmarkStart w:id="16" w:name="_Hlk64973594"/>
      <w:r w:rsidRPr="00E80852">
        <w:rPr>
          <w:rFonts w:ascii="Georgia" w:hAnsi="Georgia"/>
          <w:sz w:val="20"/>
          <w:szCs w:val="20"/>
        </w:rPr>
        <w:t>Oświadczenie Wykonawcy,</w:t>
      </w:r>
      <w:r w:rsidRPr="00E80852">
        <w:rPr>
          <w:rFonts w:ascii="Georgia" w:hAnsi="Georgia" w:cs="Calibri"/>
          <w:sz w:val="20"/>
          <w:szCs w:val="20"/>
        </w:rPr>
        <w:t xml:space="preserve"> że usługa będąca przedmiotem zamówienia będzie wykonywana zgodnie z zapisami</w:t>
      </w:r>
      <w:r w:rsidRPr="00E80852">
        <w:rPr>
          <w:rFonts w:ascii="Georgia" w:hAnsi="Georgia" w:cs="Calibri"/>
          <w:color w:val="000000" w:themeColor="text1"/>
          <w:sz w:val="20"/>
          <w:szCs w:val="20"/>
        </w:rPr>
        <w:t>:</w:t>
      </w:r>
    </w:p>
    <w:p w14:paraId="5DAB0763" w14:textId="5742B3D7" w:rsidR="00E80852" w:rsidRPr="00E80852" w:rsidRDefault="00E80852" w:rsidP="00D03162">
      <w:pPr>
        <w:widowControl w:val="0"/>
        <w:numPr>
          <w:ilvl w:val="1"/>
          <w:numId w:val="134"/>
        </w:numPr>
        <w:shd w:val="clear" w:color="auto" w:fill="FFFFFF"/>
        <w:tabs>
          <w:tab w:val="left" w:pos="993"/>
        </w:tabs>
        <w:spacing w:line="360" w:lineRule="auto"/>
        <w:jc w:val="both"/>
        <w:textAlignment w:val="auto"/>
        <w:rPr>
          <w:rFonts w:ascii="Georgia" w:hAnsi="Georgia" w:cs="Arial"/>
          <w:sz w:val="20"/>
          <w:szCs w:val="20"/>
        </w:rPr>
      </w:pPr>
      <w:r w:rsidRPr="00E80852">
        <w:rPr>
          <w:rFonts w:ascii="Georgia" w:hAnsi="Georgia" w:cs="Arial"/>
          <w:sz w:val="20"/>
          <w:szCs w:val="20"/>
        </w:rPr>
        <w:t>Ustawy z dnia 14 grudnia 2012 r. o odpadach (</w:t>
      </w:r>
      <w:proofErr w:type="spellStart"/>
      <w:r w:rsidR="00C35093">
        <w:rPr>
          <w:rFonts w:ascii="Georgia" w:hAnsi="Georgia" w:cs="Arial"/>
          <w:sz w:val="20"/>
          <w:szCs w:val="20"/>
        </w:rPr>
        <w:t>t.j</w:t>
      </w:r>
      <w:proofErr w:type="spellEnd"/>
      <w:r w:rsidR="00C35093">
        <w:rPr>
          <w:rFonts w:ascii="Georgia" w:hAnsi="Georgia" w:cs="Arial"/>
          <w:sz w:val="20"/>
          <w:szCs w:val="20"/>
        </w:rPr>
        <w:t xml:space="preserve">. </w:t>
      </w:r>
      <w:r w:rsidRPr="00E80852">
        <w:rPr>
          <w:rFonts w:ascii="Georgia" w:hAnsi="Georgia" w:cs="Arial"/>
          <w:sz w:val="20"/>
          <w:szCs w:val="20"/>
        </w:rPr>
        <w:t>Dz. U. z 202</w:t>
      </w:r>
      <w:r w:rsidR="00C35093">
        <w:rPr>
          <w:rFonts w:ascii="Georgia" w:hAnsi="Georgia" w:cs="Arial"/>
          <w:sz w:val="20"/>
          <w:szCs w:val="20"/>
        </w:rPr>
        <w:t>2</w:t>
      </w:r>
      <w:r w:rsidRPr="00E80852">
        <w:rPr>
          <w:rFonts w:ascii="Georgia" w:hAnsi="Georgia" w:cs="Arial"/>
          <w:sz w:val="20"/>
          <w:szCs w:val="20"/>
        </w:rPr>
        <w:t xml:space="preserve"> r. poz. </w:t>
      </w:r>
      <w:r w:rsidR="00C35093">
        <w:rPr>
          <w:rFonts w:ascii="Georgia" w:hAnsi="Georgia" w:cs="Arial"/>
          <w:sz w:val="20"/>
          <w:szCs w:val="20"/>
        </w:rPr>
        <w:t>669 ze zm.</w:t>
      </w:r>
      <w:r w:rsidRPr="00E80852">
        <w:rPr>
          <w:rFonts w:ascii="Georgia" w:hAnsi="Georgia" w:cs="Arial"/>
          <w:sz w:val="20"/>
          <w:szCs w:val="20"/>
        </w:rPr>
        <w:t>),</w:t>
      </w:r>
    </w:p>
    <w:p w14:paraId="05473A6F" w14:textId="5C3962EF" w:rsidR="00E80852" w:rsidRPr="00E80852" w:rsidRDefault="00E80852" w:rsidP="00D03162">
      <w:pPr>
        <w:widowControl w:val="0"/>
        <w:numPr>
          <w:ilvl w:val="1"/>
          <w:numId w:val="134"/>
        </w:numPr>
        <w:shd w:val="clear" w:color="auto" w:fill="FFFFFF"/>
        <w:tabs>
          <w:tab w:val="left" w:pos="993"/>
        </w:tabs>
        <w:spacing w:line="360" w:lineRule="auto"/>
        <w:jc w:val="both"/>
        <w:textAlignment w:val="auto"/>
        <w:rPr>
          <w:rFonts w:ascii="Georgia" w:hAnsi="Georgia" w:cs="Arial"/>
          <w:sz w:val="20"/>
          <w:szCs w:val="20"/>
        </w:rPr>
      </w:pPr>
      <w:r w:rsidRPr="00E80852">
        <w:rPr>
          <w:rFonts w:ascii="Georgia" w:hAnsi="Georgia" w:cs="Arial"/>
          <w:sz w:val="20"/>
          <w:szCs w:val="20"/>
        </w:rPr>
        <w:t>Ustawy z dnia 27 kwietnia 2001 r. Prawo ochrony środowiska (</w:t>
      </w:r>
      <w:proofErr w:type="spellStart"/>
      <w:r w:rsidR="00C35093">
        <w:rPr>
          <w:rFonts w:ascii="Georgia" w:hAnsi="Georgia" w:cs="Arial"/>
          <w:sz w:val="20"/>
          <w:szCs w:val="20"/>
        </w:rPr>
        <w:t>t.j</w:t>
      </w:r>
      <w:proofErr w:type="spellEnd"/>
      <w:r w:rsidR="00C35093">
        <w:rPr>
          <w:rFonts w:ascii="Georgia" w:hAnsi="Georgia" w:cs="Arial"/>
          <w:sz w:val="20"/>
          <w:szCs w:val="20"/>
        </w:rPr>
        <w:t xml:space="preserve">. </w:t>
      </w:r>
      <w:r w:rsidRPr="00E80852">
        <w:rPr>
          <w:rFonts w:ascii="Georgia" w:hAnsi="Georgia" w:cs="Arial"/>
          <w:sz w:val="20"/>
          <w:szCs w:val="20"/>
        </w:rPr>
        <w:t>Dz.U. 2021, poz. 1973 ze zm.),</w:t>
      </w:r>
    </w:p>
    <w:p w14:paraId="18996328" w14:textId="63E82752" w:rsidR="00E80852" w:rsidRPr="00E80852" w:rsidRDefault="00E80852" w:rsidP="00D03162">
      <w:pPr>
        <w:widowControl w:val="0"/>
        <w:numPr>
          <w:ilvl w:val="1"/>
          <w:numId w:val="134"/>
        </w:numPr>
        <w:shd w:val="clear" w:color="auto" w:fill="FFFFFF"/>
        <w:tabs>
          <w:tab w:val="left" w:pos="993"/>
        </w:tabs>
        <w:spacing w:line="360" w:lineRule="auto"/>
        <w:jc w:val="both"/>
        <w:textAlignment w:val="auto"/>
        <w:rPr>
          <w:rFonts w:ascii="Georgia" w:hAnsi="Georgia" w:cs="Arial"/>
          <w:sz w:val="20"/>
          <w:szCs w:val="20"/>
        </w:rPr>
      </w:pPr>
      <w:r w:rsidRPr="00E80852">
        <w:rPr>
          <w:rFonts w:ascii="Georgia" w:hAnsi="Georgia" w:cs="Wingdings"/>
          <w:sz w:val="20"/>
          <w:szCs w:val="20"/>
        </w:rPr>
        <w:t>Rozporządzenia Ministra Klimatu z dnia 23 grudnia 2019r. w sprawie rodzajów odpadów i ilości odpadów, dla których nie ma obowiązku prowadzenia ewidencji odpadów (Dz.U. 2019 poz. 2531 )</w:t>
      </w:r>
    </w:p>
    <w:p w14:paraId="4F7DBD29" w14:textId="771E11FA" w:rsidR="00E80852" w:rsidRPr="00E80852" w:rsidRDefault="00E80852" w:rsidP="00D03162">
      <w:pPr>
        <w:widowControl w:val="0"/>
        <w:numPr>
          <w:ilvl w:val="1"/>
          <w:numId w:val="134"/>
        </w:numPr>
        <w:shd w:val="clear" w:color="auto" w:fill="FFFFFF"/>
        <w:tabs>
          <w:tab w:val="left" w:pos="993"/>
        </w:tabs>
        <w:spacing w:line="360" w:lineRule="auto"/>
        <w:jc w:val="both"/>
        <w:textAlignment w:val="auto"/>
        <w:rPr>
          <w:rFonts w:ascii="Georgia" w:hAnsi="Georgia" w:cs="Arial"/>
          <w:sz w:val="20"/>
          <w:szCs w:val="20"/>
        </w:rPr>
      </w:pPr>
      <w:r w:rsidRPr="00E80852">
        <w:rPr>
          <w:rFonts w:ascii="Georgia" w:hAnsi="Georgia" w:cs="Wingdings"/>
          <w:sz w:val="20"/>
          <w:szCs w:val="20"/>
        </w:rPr>
        <w:t xml:space="preserve">ustawy z dnia 6 września 2001r. o transporcie drogowym (Dz.U. 2022r. poz. </w:t>
      </w:r>
      <w:r w:rsidR="00C35093">
        <w:rPr>
          <w:rFonts w:ascii="Georgia" w:hAnsi="Georgia" w:cs="Wingdings"/>
          <w:sz w:val="20"/>
          <w:szCs w:val="20"/>
        </w:rPr>
        <w:t>2201</w:t>
      </w:r>
      <w:r w:rsidRPr="00E80852">
        <w:rPr>
          <w:rFonts w:ascii="Georgia" w:hAnsi="Georgia" w:cs="Wingdings"/>
          <w:sz w:val="20"/>
          <w:szCs w:val="20"/>
        </w:rPr>
        <w:t>)</w:t>
      </w:r>
    </w:p>
    <w:p w14:paraId="25CEC09D" w14:textId="494722A3" w:rsidR="00E80852" w:rsidRPr="00E80852" w:rsidRDefault="00E80852" w:rsidP="00D03162">
      <w:pPr>
        <w:widowControl w:val="0"/>
        <w:numPr>
          <w:ilvl w:val="1"/>
          <w:numId w:val="134"/>
        </w:numPr>
        <w:shd w:val="clear" w:color="auto" w:fill="FFFFFF"/>
        <w:tabs>
          <w:tab w:val="left" w:pos="993"/>
        </w:tabs>
        <w:spacing w:line="360" w:lineRule="auto"/>
        <w:jc w:val="both"/>
        <w:textAlignment w:val="auto"/>
        <w:rPr>
          <w:rFonts w:ascii="Georgia" w:hAnsi="Georgia" w:cs="Arial"/>
          <w:sz w:val="20"/>
          <w:szCs w:val="20"/>
        </w:rPr>
      </w:pPr>
      <w:r w:rsidRPr="00E80852">
        <w:rPr>
          <w:rFonts w:ascii="Georgia" w:hAnsi="Georgia" w:cs="Wingdings"/>
          <w:sz w:val="20"/>
          <w:szCs w:val="20"/>
        </w:rPr>
        <w:t>ustawy z dnia 13 września 1996 r. o utrzymaniu czystości i porządku w gminach (Dz.U. 202</w:t>
      </w:r>
      <w:r w:rsidR="00C35093">
        <w:rPr>
          <w:rFonts w:ascii="Georgia" w:hAnsi="Georgia" w:cs="Wingdings"/>
          <w:sz w:val="20"/>
          <w:szCs w:val="20"/>
        </w:rPr>
        <w:t>2</w:t>
      </w:r>
      <w:r w:rsidRPr="00E80852">
        <w:rPr>
          <w:rFonts w:ascii="Georgia" w:hAnsi="Georgia" w:cs="Wingdings"/>
          <w:sz w:val="20"/>
          <w:szCs w:val="20"/>
        </w:rPr>
        <w:t xml:space="preserve">r. poz. </w:t>
      </w:r>
      <w:r w:rsidR="00C35093">
        <w:rPr>
          <w:rFonts w:ascii="Georgia" w:hAnsi="Georgia" w:cs="Wingdings"/>
          <w:sz w:val="20"/>
          <w:szCs w:val="20"/>
        </w:rPr>
        <w:t>1297</w:t>
      </w:r>
      <w:r w:rsidRPr="00E80852">
        <w:rPr>
          <w:rFonts w:ascii="Georgia" w:hAnsi="Georgia" w:cs="Wingdings"/>
          <w:sz w:val="20"/>
          <w:szCs w:val="20"/>
        </w:rPr>
        <w:t xml:space="preserve"> ze zm.)</w:t>
      </w:r>
    </w:p>
    <w:p w14:paraId="07BFFE09" w14:textId="77777777" w:rsidR="00E80852" w:rsidRPr="00E80852" w:rsidRDefault="00E80852" w:rsidP="00E80852">
      <w:pPr>
        <w:widowControl w:val="0"/>
        <w:numPr>
          <w:ilvl w:val="0"/>
          <w:numId w:val="96"/>
        </w:numPr>
        <w:shd w:val="clear" w:color="auto" w:fill="FFFFFF"/>
        <w:tabs>
          <w:tab w:val="left" w:pos="709"/>
        </w:tabs>
        <w:spacing w:line="360" w:lineRule="auto"/>
        <w:ind w:left="0" w:firstLine="0"/>
        <w:jc w:val="both"/>
        <w:textAlignment w:val="auto"/>
        <w:rPr>
          <w:rFonts w:ascii="Georgia" w:hAnsi="Georgia" w:cs="Arial"/>
          <w:sz w:val="20"/>
          <w:szCs w:val="20"/>
        </w:rPr>
      </w:pPr>
      <w:r w:rsidRPr="00E80852">
        <w:rPr>
          <w:rFonts w:ascii="Georgia" w:hAnsi="Georgia" w:cs="Arial"/>
          <w:color w:val="000000" w:themeColor="text1"/>
          <w:sz w:val="20"/>
          <w:szCs w:val="20"/>
        </w:rPr>
        <w:t>Zamawiający</w:t>
      </w:r>
      <w:bookmarkEnd w:id="16"/>
      <w:r w:rsidRPr="00E80852">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6B815F2E" w14:textId="77777777" w:rsidR="00E80852" w:rsidRPr="00384675" w:rsidRDefault="00E80852" w:rsidP="00E80852">
      <w:pPr>
        <w:widowControl w:val="0"/>
        <w:numPr>
          <w:ilvl w:val="0"/>
          <w:numId w:val="96"/>
        </w:numPr>
        <w:shd w:val="clear" w:color="auto" w:fill="FFFFFF"/>
        <w:tabs>
          <w:tab w:val="left" w:pos="709"/>
        </w:tabs>
        <w:spacing w:line="360" w:lineRule="auto"/>
        <w:ind w:left="0" w:firstLine="0"/>
        <w:jc w:val="both"/>
        <w:textAlignment w:val="auto"/>
        <w:rPr>
          <w:rFonts w:ascii="Georgia" w:hAnsi="Georgia" w:cs="Arial"/>
          <w:sz w:val="20"/>
          <w:szCs w:val="20"/>
        </w:rPr>
      </w:pPr>
      <w:r w:rsidRPr="00E80852">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E80852">
        <w:rPr>
          <w:rFonts w:ascii="Georgia" w:eastAsiaTheme="minorHAnsi" w:hAnsi="Georgia" w:cs="Arial"/>
          <w:color w:val="000000"/>
          <w:kern w:val="0"/>
          <w:sz w:val="20"/>
          <w:szCs w:val="20"/>
          <w:lang w:eastAsia="en-US"/>
        </w:rPr>
        <w:t>Pzp</w:t>
      </w:r>
      <w:proofErr w:type="spellEnd"/>
      <w:r w:rsidRPr="00E80852">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E80852">
        <w:rPr>
          <w:rFonts w:ascii="Georgia" w:eastAsiaTheme="minorHAnsi" w:hAnsi="Georgia" w:cs="Arial"/>
          <w:color w:val="000000"/>
          <w:kern w:val="0"/>
          <w:sz w:val="20"/>
          <w:szCs w:val="20"/>
          <w:lang w:eastAsia="en-US"/>
        </w:rPr>
        <w:t>Pzp</w:t>
      </w:r>
      <w:proofErr w:type="spellEnd"/>
      <w:r w:rsidRPr="00E80852">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E80852">
        <w:rPr>
          <w:rFonts w:ascii="Arial" w:eastAsiaTheme="minorHAnsi" w:hAnsi="Arial" w:cs="Arial"/>
          <w:color w:val="000000"/>
          <w:kern w:val="0"/>
          <w:sz w:val="18"/>
          <w:szCs w:val="18"/>
          <w:lang w:eastAsia="en-US"/>
        </w:rPr>
        <w:t xml:space="preserve"> </w:t>
      </w:r>
    </w:p>
    <w:p w14:paraId="518717C8" w14:textId="77777777" w:rsidR="00AB3447" w:rsidRPr="00CE6767" w:rsidRDefault="00AB3447"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55252268"/>
      <w:r w:rsidRPr="00CE6767">
        <w:rPr>
          <w:rFonts w:ascii="Georgia" w:hAnsi="Georgia" w:cs="Georgia"/>
          <w:b/>
          <w:bCs w:val="0"/>
          <w:color w:val="000000"/>
          <w:sz w:val="20"/>
          <w:szCs w:val="20"/>
        </w:rPr>
        <w:t>IX. Poleganie na zasobach innych podmiotów</w:t>
      </w:r>
      <w:bookmarkEnd w:id="17"/>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5525226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04FDC6E6" w14:textId="50792A1D"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506D94">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46A82FE5"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506D94"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color w:val="000000" w:themeColor="text1"/>
          <w:sz w:val="20"/>
          <w:szCs w:val="20"/>
        </w:rPr>
      </w:pPr>
      <w:r w:rsidRPr="00DB3288">
        <w:rPr>
          <w:rFonts w:ascii="Georgia" w:hAnsi="Georgia" w:cs="Verdana"/>
          <w:sz w:val="20"/>
          <w:szCs w:val="20"/>
        </w:rPr>
        <w:t xml:space="preserve">W przypadku, </w:t>
      </w:r>
      <w:r w:rsidRPr="00506D94">
        <w:rPr>
          <w:rFonts w:ascii="Georgia" w:hAnsi="Georgia" w:cs="Verdana"/>
          <w:color w:val="000000" w:themeColor="text1"/>
          <w:sz w:val="20"/>
          <w:szCs w:val="20"/>
        </w:rPr>
        <w:t>gdy spełnienie warunku opisanego:</w:t>
      </w:r>
    </w:p>
    <w:p w14:paraId="3F49758D" w14:textId="4A17551A" w:rsidR="00666FB4" w:rsidRPr="00506D94" w:rsidRDefault="00666FB4" w:rsidP="00666FB4">
      <w:pPr>
        <w:pStyle w:val="Tekstpodstawowy2"/>
        <w:spacing w:after="0" w:line="360" w:lineRule="auto"/>
        <w:jc w:val="both"/>
        <w:rPr>
          <w:rFonts w:ascii="Georgia" w:hAnsi="Georgia" w:cs="Verdana"/>
          <w:b/>
          <w:color w:val="000000" w:themeColor="text1"/>
          <w:sz w:val="20"/>
          <w:szCs w:val="20"/>
        </w:rPr>
      </w:pPr>
      <w:r w:rsidRPr="00506D94">
        <w:rPr>
          <w:rFonts w:ascii="Georgia" w:hAnsi="Georgia" w:cs="Verdana"/>
          <w:color w:val="000000" w:themeColor="text1"/>
          <w:sz w:val="20"/>
          <w:szCs w:val="20"/>
        </w:rPr>
        <w:t>4.1. w Rozdziale V pkt 1. 2 SWZ wykazuje co najmniej jeden z wykonawców wspólnie ubiegających się</w:t>
      </w:r>
      <w:r w:rsidR="00506D94">
        <w:rPr>
          <w:rFonts w:ascii="Georgia" w:hAnsi="Georgia" w:cs="Verdana"/>
          <w:color w:val="000000" w:themeColor="text1"/>
          <w:sz w:val="20"/>
          <w:szCs w:val="20"/>
        </w:rPr>
        <w:t xml:space="preserve"> </w:t>
      </w:r>
      <w:r w:rsidRPr="00506D94">
        <w:rPr>
          <w:rFonts w:ascii="Georgia" w:hAnsi="Georgia" w:cs="Verdana"/>
          <w:color w:val="000000" w:themeColor="text1"/>
          <w:sz w:val="20"/>
          <w:szCs w:val="20"/>
        </w:rPr>
        <w:t>o udzielenie zamówienia,</w:t>
      </w:r>
    </w:p>
    <w:p w14:paraId="002F73E6" w14:textId="0EEC9440" w:rsidR="00666FB4" w:rsidRPr="00DB3288" w:rsidRDefault="00666FB4" w:rsidP="00666FB4">
      <w:pPr>
        <w:pStyle w:val="Tekstpodstawowy2"/>
        <w:spacing w:after="0" w:line="360" w:lineRule="auto"/>
        <w:rPr>
          <w:rFonts w:ascii="Georgia" w:hAnsi="Georgia" w:cs="Verdana"/>
          <w:b/>
          <w:sz w:val="20"/>
          <w:szCs w:val="20"/>
        </w:rPr>
      </w:pPr>
      <w:r w:rsidRPr="00506D94">
        <w:rPr>
          <w:rFonts w:ascii="Georgia" w:hAnsi="Georgia" w:cs="Verdana"/>
          <w:color w:val="000000" w:themeColor="text1"/>
          <w:sz w:val="20"/>
          <w:szCs w:val="20"/>
        </w:rPr>
        <w:t xml:space="preserve">4.2. w Rozdziale V pkt 1.2 SWZ wykonawcy wykazują poprzez poleganie na zdolnościach tych z wykonawców, którzy wykonają roboty budowlane lub </w:t>
      </w:r>
      <w:r w:rsidRPr="00DB3288">
        <w:rPr>
          <w:rFonts w:ascii="Georgia" w:hAnsi="Georgia" w:cs="Verdana"/>
          <w:sz w:val="20"/>
          <w:szCs w:val="20"/>
        </w:rPr>
        <w:t>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67CCE64C"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AB3447">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5525227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18CF3029" w:rsidR="00666FB4" w:rsidRPr="00FF3320" w:rsidRDefault="00E80852"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4" w:name="_Hlk532981701"/>
    </w:p>
    <w:p w14:paraId="235F8127" w14:textId="294D254D" w:rsidR="00666FB4" w:rsidRPr="00D91220" w:rsidRDefault="00E80852"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sidRPr="00E80852">
        <w:rPr>
          <w:rStyle w:val="Domylnaczcionkaakapitu1"/>
          <w:rFonts w:ascii="Georgia" w:hAnsi="Georgia"/>
          <w:bCs/>
          <w:sz w:val="20"/>
          <w:szCs w:val="20"/>
        </w:rPr>
        <w:t>Karolina Żmuda</w:t>
      </w:r>
      <w:r w:rsidR="00666FB4" w:rsidRPr="00FF3320">
        <w:rPr>
          <w:rStyle w:val="Domylnaczcionkaakapitu1"/>
          <w:rFonts w:ascii="Georgia" w:hAnsi="Georgia"/>
          <w:b/>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4"/>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5525227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5525227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2E6528DC" w14:textId="7654DF45"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9D0BF9" w:rsidRPr="00506D94">
        <w:rPr>
          <w:rFonts w:ascii="Georgia" w:hAnsi="Georgia" w:cs="Arial"/>
          <w:b/>
          <w:bCs/>
          <w:sz w:val="20"/>
          <w:szCs w:val="20"/>
          <w:u w:val="single"/>
        </w:rPr>
        <w:t>1</w:t>
      </w:r>
      <w:r w:rsidR="00506D94" w:rsidRPr="00506D94">
        <w:rPr>
          <w:rFonts w:ascii="Georgia" w:hAnsi="Georgia" w:cs="Arial"/>
          <w:b/>
          <w:bCs/>
          <w:sz w:val="20"/>
          <w:szCs w:val="20"/>
          <w:u w:val="single"/>
        </w:rPr>
        <w:t>0</w:t>
      </w:r>
      <w:r w:rsidRPr="00506D94">
        <w:rPr>
          <w:rFonts w:ascii="Georgia" w:hAnsi="Georgia" w:cs="Arial"/>
          <w:b/>
          <w:bCs/>
          <w:caps/>
          <w:sz w:val="20"/>
          <w:szCs w:val="20"/>
          <w:u w:val="single"/>
        </w:rPr>
        <w:t>.</w:t>
      </w:r>
      <w:r w:rsidR="009D0BF9" w:rsidRPr="00506D94">
        <w:rPr>
          <w:rFonts w:ascii="Georgia" w:hAnsi="Georgia" w:cs="Arial"/>
          <w:b/>
          <w:bCs/>
          <w:caps/>
          <w:sz w:val="20"/>
          <w:szCs w:val="20"/>
          <w:u w:val="single"/>
        </w:rPr>
        <w:t>0</w:t>
      </w:r>
      <w:r w:rsidR="00C35093" w:rsidRPr="00506D94">
        <w:rPr>
          <w:rFonts w:ascii="Georgia" w:hAnsi="Georgia" w:cs="Arial"/>
          <w:b/>
          <w:bCs/>
          <w:caps/>
          <w:sz w:val="20"/>
          <w:szCs w:val="20"/>
          <w:u w:val="single"/>
        </w:rPr>
        <w:t>2</w:t>
      </w:r>
      <w:r w:rsidRPr="00506D94">
        <w:rPr>
          <w:rFonts w:ascii="Georgia" w:hAnsi="Georgia" w:cs="Arial"/>
          <w:b/>
          <w:bCs/>
          <w:caps/>
          <w:sz w:val="20"/>
          <w:szCs w:val="20"/>
          <w:u w:val="single"/>
        </w:rPr>
        <w:t>.202</w:t>
      </w:r>
      <w:r w:rsidR="009D0BF9" w:rsidRPr="00506D94">
        <w:rPr>
          <w:rFonts w:ascii="Georgia" w:hAnsi="Georgia" w:cs="Arial"/>
          <w:b/>
          <w:bCs/>
          <w:caps/>
          <w:sz w:val="20"/>
          <w:szCs w:val="20"/>
          <w:u w:val="single"/>
        </w:rPr>
        <w:t>4</w:t>
      </w:r>
      <w:r w:rsidRPr="00506D94">
        <w:rPr>
          <w:rFonts w:ascii="Georgia" w:hAnsi="Georgia" w:cs="Arial"/>
          <w:b/>
          <w:bCs/>
          <w:caps/>
          <w:sz w:val="20"/>
          <w:szCs w:val="20"/>
          <w:u w:val="single"/>
        </w:rPr>
        <w:t xml:space="preserve"> </w:t>
      </w:r>
      <w:r w:rsidRPr="00506D94">
        <w:rPr>
          <w:rFonts w:ascii="Georgia" w:hAnsi="Georgia" w:cs="Arial"/>
          <w:b/>
          <w:bCs/>
          <w:sz w:val="20"/>
          <w:szCs w:val="20"/>
          <w:u w:val="single"/>
        </w:rPr>
        <w:t>r</w:t>
      </w:r>
      <w:r w:rsidRPr="00506D94">
        <w:rPr>
          <w:rFonts w:ascii="Georgia" w:hAnsi="Georgia" w:cs="Arial"/>
          <w:b/>
          <w:bCs/>
          <w:sz w:val="20"/>
          <w:szCs w:val="20"/>
        </w:rPr>
        <w:t>.</w:t>
      </w:r>
      <w:r w:rsidRPr="00506D94">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0"/>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5525227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657004B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Podpisy kwalifikowane wykorzystywane przez wykonawców do podpisywania wszelkich plików muszą spełniać “Rozporządzenie Parlamentu Europejskiego i Rady w sprawie identyfikacji elektronicznej i usług zaufania </w:t>
      </w:r>
      <w:r w:rsidR="009D0BF9">
        <w:rPr>
          <w:rFonts w:eastAsia="Calibri" w:cs="Calibri"/>
          <w:sz w:val="20"/>
          <w:szCs w:val="20"/>
        </w:rPr>
        <w:br/>
      </w:r>
      <w:r w:rsidRPr="00987112">
        <w:rPr>
          <w:rFonts w:eastAsia="Calibri" w:cs="Calibri"/>
          <w:sz w:val="20"/>
          <w:szCs w:val="20"/>
        </w:rPr>
        <w:t>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xml:space="preserve">,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29">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506D94"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506D94">
        <w:rPr>
          <w:rFonts w:ascii="Georgia" w:hAnsi="Georgia"/>
          <w:b/>
          <w:color w:val="000000"/>
          <w:sz w:val="20"/>
          <w:szCs w:val="20"/>
          <w:highlight w:val="cyan"/>
          <w:u w:val="single"/>
        </w:rPr>
        <w:t>Dokumenty składające się na ofertę:</w:t>
      </w:r>
    </w:p>
    <w:p w14:paraId="30B74513" w14:textId="77777777" w:rsidR="00666FB4" w:rsidRPr="00506D94"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506D94">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506D94">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506D94">
        <w:rPr>
          <w:rFonts w:ascii="Georgia" w:hAnsi="Georgia" w:cs="Verdana"/>
          <w:color w:val="000000" w:themeColor="text1"/>
          <w:sz w:val="20"/>
          <w:szCs w:val="20"/>
          <w:highlight w:val="cyan"/>
        </w:rPr>
        <w:t>;</w:t>
      </w:r>
      <w:r w:rsidRPr="00506D94">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506D94"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506D94">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506D94">
        <w:rPr>
          <w:rFonts w:ascii="Georgia" w:hAnsi="Georgia" w:cs="Verdana"/>
          <w:sz w:val="20"/>
          <w:szCs w:val="20"/>
          <w:highlight w:val="cyan"/>
        </w:rPr>
        <w:br/>
        <w:t xml:space="preserve">o których mowa w Rozdziale XIV pkt 13 SWZ; </w:t>
      </w:r>
    </w:p>
    <w:p w14:paraId="4C55EABF" w14:textId="77777777" w:rsidR="00666FB4" w:rsidRPr="00506D94"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506D94">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506D94"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506D94">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506D94">
        <w:rPr>
          <w:rFonts w:ascii="Georgia" w:hAnsi="Georgia"/>
          <w:sz w:val="20"/>
          <w:szCs w:val="20"/>
          <w:highlight w:val="cyan"/>
        </w:rPr>
        <w:br/>
        <w:t xml:space="preserve">z dokumentów, o których mowa w </w:t>
      </w:r>
      <w:r w:rsidRPr="00506D94">
        <w:rPr>
          <w:rFonts w:ascii="Georgia" w:hAnsi="Georgia" w:cs="Verdana"/>
          <w:sz w:val="20"/>
          <w:szCs w:val="20"/>
          <w:highlight w:val="cyan"/>
        </w:rPr>
        <w:t>Rozdziale XIV pkt 13 SWZ</w:t>
      </w:r>
      <w:r w:rsidRPr="00506D94">
        <w:rPr>
          <w:rFonts w:ascii="Georgia" w:hAnsi="Georgia"/>
          <w:sz w:val="20"/>
          <w:szCs w:val="20"/>
          <w:highlight w:val="cyan"/>
        </w:rPr>
        <w:t>;</w:t>
      </w:r>
      <w:r w:rsidRPr="00506D94">
        <w:rPr>
          <w:rFonts w:ascii="Georgia" w:hAnsi="Georgia"/>
          <w:b/>
          <w:bCs/>
          <w:sz w:val="20"/>
          <w:szCs w:val="20"/>
          <w:highlight w:val="cyan"/>
        </w:rPr>
        <w:t xml:space="preserve"> </w:t>
      </w:r>
    </w:p>
    <w:p w14:paraId="173EA720" w14:textId="77777777" w:rsidR="00666FB4" w:rsidRPr="00506D94" w:rsidRDefault="00666FB4" w:rsidP="005B705A">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506D94">
        <w:rPr>
          <w:rFonts w:ascii="Georgia" w:hAnsi="Georgia"/>
          <w:sz w:val="20"/>
          <w:szCs w:val="20"/>
          <w:highlight w:val="cyan"/>
        </w:rPr>
        <w:t xml:space="preserve">oświadczenie </w:t>
      </w:r>
      <w:r w:rsidRPr="00506D94">
        <w:rPr>
          <w:rFonts w:ascii="Georgia" w:hAnsi="Georgia" w:cs="Verdana"/>
          <w:sz w:val="20"/>
          <w:szCs w:val="20"/>
          <w:highlight w:val="cyan"/>
        </w:rPr>
        <w:t xml:space="preserve">Wykonawców wspólnie ubiegających się o udzielenie zamówienia, o którym mowa w art. 117 ust. 4 ustawy </w:t>
      </w:r>
      <w:proofErr w:type="spellStart"/>
      <w:r w:rsidRPr="00506D94">
        <w:rPr>
          <w:rFonts w:ascii="Georgia" w:hAnsi="Georgia" w:cs="Verdana"/>
          <w:sz w:val="20"/>
          <w:szCs w:val="20"/>
          <w:highlight w:val="cyan"/>
        </w:rPr>
        <w:t>Pzp</w:t>
      </w:r>
      <w:proofErr w:type="spellEnd"/>
      <w:r w:rsidRPr="00506D94">
        <w:rPr>
          <w:rFonts w:ascii="Georgia" w:hAnsi="Georgia" w:cs="Verdana"/>
          <w:sz w:val="20"/>
          <w:szCs w:val="20"/>
          <w:highlight w:val="cyan"/>
        </w:rPr>
        <w:t>;</w:t>
      </w:r>
      <w:r w:rsidRPr="00506D94">
        <w:rPr>
          <w:rFonts w:ascii="Georgia" w:hAnsi="Georgia"/>
          <w:sz w:val="20"/>
          <w:szCs w:val="20"/>
          <w:highlight w:val="cyan"/>
        </w:rPr>
        <w:t xml:space="preserve"> według wzoru określonego w Załączniku nr 2c do SWZ</w:t>
      </w:r>
    </w:p>
    <w:p w14:paraId="599E2348" w14:textId="5CE2D945" w:rsidR="00666FB4" w:rsidRPr="00506D94" w:rsidRDefault="00666FB4" w:rsidP="005B705A">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506D94">
        <w:rPr>
          <w:rFonts w:ascii="Georgia" w:hAnsi="Georgia"/>
          <w:sz w:val="20"/>
          <w:szCs w:val="20"/>
          <w:highlight w:val="cyan"/>
        </w:rPr>
        <w:t>f</w:t>
      </w:r>
      <w:r w:rsidRPr="00506D94">
        <w:rPr>
          <w:rFonts w:ascii="Georgia" w:eastAsia="Arial" w:hAnsi="Georgia" w:cs="Arial"/>
          <w:bCs/>
          <w:color w:val="000000"/>
          <w:sz w:val="20"/>
          <w:szCs w:val="20"/>
          <w:highlight w:val="cyan"/>
        </w:rPr>
        <w:t xml:space="preserve">ormularz ofertowy, według wzoru określonego w </w:t>
      </w:r>
      <w:r w:rsidRPr="00506D94">
        <w:rPr>
          <w:rFonts w:ascii="Georgia" w:eastAsia="Arial" w:hAnsi="Georgia" w:cs="Arial"/>
          <w:b/>
          <w:color w:val="000000"/>
          <w:sz w:val="20"/>
          <w:szCs w:val="20"/>
          <w:highlight w:val="cyan"/>
        </w:rPr>
        <w:t xml:space="preserve">Załączniku nr </w:t>
      </w:r>
      <w:r w:rsidR="00477025" w:rsidRPr="00506D94">
        <w:rPr>
          <w:rFonts w:ascii="Georgia" w:eastAsia="Arial" w:hAnsi="Georgia" w:cs="Arial"/>
          <w:b/>
          <w:color w:val="000000"/>
          <w:sz w:val="20"/>
          <w:szCs w:val="20"/>
          <w:highlight w:val="cyan"/>
        </w:rPr>
        <w:t>3</w:t>
      </w:r>
      <w:r w:rsidRPr="00506D94">
        <w:rPr>
          <w:rFonts w:ascii="Georgia" w:eastAsia="Arial" w:hAnsi="Georgia" w:cs="Arial"/>
          <w:b/>
          <w:color w:val="000000"/>
          <w:sz w:val="20"/>
          <w:szCs w:val="20"/>
          <w:highlight w:val="cyan"/>
        </w:rPr>
        <w:t xml:space="preserve"> do SWZ,</w:t>
      </w:r>
    </w:p>
    <w:p w14:paraId="2AA3A294" w14:textId="43326FEA" w:rsidR="00324D0E" w:rsidRPr="00506D94" w:rsidRDefault="00666FB4" w:rsidP="005B705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506D94">
        <w:rPr>
          <w:rFonts w:ascii="Georgia" w:hAnsi="Georgia" w:cs="Verdana"/>
          <w:sz w:val="20"/>
          <w:szCs w:val="20"/>
          <w:highlight w:val="cyan"/>
        </w:rPr>
        <w:t>oświadczenie wymagane postanowieniami Rozdziału VII pkt 2, Rozdziału IX pkt 9 Rozdziału X pkt 3 SWZ.</w:t>
      </w:r>
      <w:bookmarkStart w:id="35" w:name="_Hlk115343792"/>
    </w:p>
    <w:p w14:paraId="00FC305D" w14:textId="52EDFC6D" w:rsidR="005B705A" w:rsidRPr="00506D94" w:rsidRDefault="005B705A" w:rsidP="005B705A">
      <w:pPr>
        <w:pStyle w:val="Akapitzlist"/>
        <w:numPr>
          <w:ilvl w:val="1"/>
          <w:numId w:val="8"/>
        </w:numPr>
        <w:pBdr>
          <w:top w:val="nil"/>
          <w:left w:val="nil"/>
          <w:bottom w:val="nil"/>
          <w:right w:val="nil"/>
          <w:between w:val="nil"/>
        </w:pBdr>
        <w:spacing w:line="360" w:lineRule="auto"/>
        <w:ind w:left="0" w:firstLine="0"/>
        <w:rPr>
          <w:rFonts w:ascii="Georgia" w:hAnsi="Georgia" w:cs="Georgia"/>
          <w:sz w:val="20"/>
          <w:szCs w:val="20"/>
          <w:highlight w:val="cyan"/>
        </w:rPr>
      </w:pPr>
      <w:r w:rsidRPr="00506D94">
        <w:rPr>
          <w:rFonts w:ascii="Georgia" w:hAnsi="Georgia" w:cs="Georgia"/>
          <w:sz w:val="20"/>
          <w:szCs w:val="20"/>
          <w:highlight w:val="cyan"/>
          <w:u w:val="single"/>
        </w:rPr>
        <w:t>Dokumenty wskazane w Rozdziale VIII SWZ- przedmiotowe środki dowodowe</w:t>
      </w:r>
    </w:p>
    <w:bookmarkEnd w:id="33"/>
    <w:bookmarkEnd w:id="34"/>
    <w:bookmarkEnd w:id="35"/>
    <w:p w14:paraId="3077293D" w14:textId="77777777" w:rsidR="00666FB4" w:rsidRPr="00E96216" w:rsidRDefault="00666FB4" w:rsidP="005B705A">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5B705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5B705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AD6BF2">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AD6BF2">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666FB4">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55252274"/>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6D413A58" w14:textId="4E1EFE0D"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0">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w:t>
      </w:r>
      <w:proofErr w:type="spellStart"/>
      <w:r w:rsidRPr="00395E9C">
        <w:rPr>
          <w:rFonts w:ascii="Georgia" w:eastAsia="Calibri" w:hAnsi="Georgia" w:cs="Calibri"/>
          <w:sz w:val="20"/>
          <w:szCs w:val="20"/>
        </w:rPr>
        <w:t>Pzp</w:t>
      </w:r>
      <w:proofErr w:type="spellEnd"/>
      <w:r w:rsidRPr="00395E9C">
        <w:rPr>
          <w:rFonts w:ascii="Georgia" w:eastAsia="Calibri" w:hAnsi="Georgia" w:cs="Calibri"/>
          <w:sz w:val="20"/>
          <w:szCs w:val="20"/>
        </w:rPr>
        <w:t xml:space="preserve"> na stronie internetowej prowadzonego postępowania </w:t>
      </w:r>
      <w:r w:rsidRPr="00395E9C">
        <w:rPr>
          <w:rFonts w:ascii="Georgia" w:eastAsia="Calibri" w:hAnsi="Georgia" w:cs="Calibri"/>
          <w:b/>
          <w:bCs/>
          <w:sz w:val="20"/>
          <w:szCs w:val="20"/>
        </w:rPr>
        <w:t xml:space="preserve">do dnia </w:t>
      </w:r>
      <w:r w:rsidR="002257CA" w:rsidRPr="00C645A4">
        <w:rPr>
          <w:rFonts w:ascii="Georgia" w:eastAsia="Calibri" w:hAnsi="Georgia" w:cs="Calibri"/>
          <w:b/>
          <w:bCs/>
          <w:sz w:val="20"/>
          <w:szCs w:val="20"/>
          <w:highlight w:val="cyan"/>
        </w:rPr>
        <w:t>1</w:t>
      </w:r>
      <w:r w:rsidR="00C645A4" w:rsidRPr="00C645A4">
        <w:rPr>
          <w:rFonts w:ascii="Georgia" w:eastAsia="Calibri" w:hAnsi="Georgia" w:cs="Calibri"/>
          <w:b/>
          <w:bCs/>
          <w:sz w:val="20"/>
          <w:szCs w:val="20"/>
          <w:highlight w:val="cyan"/>
        </w:rPr>
        <w:t>2</w:t>
      </w:r>
      <w:r w:rsidRPr="00C645A4">
        <w:rPr>
          <w:rFonts w:ascii="Georgia" w:eastAsia="Calibri" w:hAnsi="Georgia" w:cs="Calibri"/>
          <w:b/>
          <w:bCs/>
          <w:sz w:val="20"/>
          <w:szCs w:val="20"/>
          <w:highlight w:val="cyan"/>
        </w:rPr>
        <w:t>.</w:t>
      </w:r>
      <w:r w:rsidR="00E80852" w:rsidRPr="00C645A4">
        <w:rPr>
          <w:rFonts w:ascii="Georgia" w:eastAsia="Calibri" w:hAnsi="Georgia" w:cs="Calibri"/>
          <w:b/>
          <w:bCs/>
          <w:sz w:val="20"/>
          <w:szCs w:val="20"/>
          <w:highlight w:val="cyan"/>
        </w:rPr>
        <w:t>01</w:t>
      </w:r>
      <w:r w:rsidRPr="00C645A4">
        <w:rPr>
          <w:rFonts w:ascii="Georgia" w:eastAsia="Calibri" w:hAnsi="Georgia" w:cs="Calibri"/>
          <w:b/>
          <w:bCs/>
          <w:sz w:val="20"/>
          <w:szCs w:val="20"/>
          <w:highlight w:val="cyan"/>
        </w:rPr>
        <w:t>.202</w:t>
      </w:r>
      <w:r w:rsidR="00E80852" w:rsidRPr="00C645A4">
        <w:rPr>
          <w:rFonts w:ascii="Georgia" w:eastAsia="Calibri" w:hAnsi="Georgia" w:cs="Calibri"/>
          <w:b/>
          <w:bCs/>
          <w:sz w:val="20"/>
          <w:szCs w:val="20"/>
          <w:highlight w:val="cyan"/>
        </w:rPr>
        <w:t>4</w:t>
      </w:r>
      <w:r w:rsidRPr="00C645A4">
        <w:rPr>
          <w:rFonts w:ascii="Georgia" w:eastAsia="Calibri" w:hAnsi="Georgia" w:cs="Calibri"/>
          <w:b/>
          <w:bCs/>
          <w:sz w:val="20"/>
          <w:szCs w:val="20"/>
          <w:highlight w:val="cyan"/>
        </w:rPr>
        <w:t xml:space="preserve"> </w:t>
      </w:r>
      <w:proofErr w:type="spellStart"/>
      <w:r w:rsidRPr="00C645A4">
        <w:rPr>
          <w:rFonts w:ascii="Georgia" w:eastAsia="Calibri" w:hAnsi="Georgia" w:cs="Calibri"/>
          <w:b/>
          <w:bCs/>
          <w:sz w:val="20"/>
          <w:szCs w:val="20"/>
          <w:highlight w:val="cyan"/>
        </w:rPr>
        <w:t>godz</w:t>
      </w:r>
      <w:proofErr w:type="spellEnd"/>
      <w:r w:rsidRPr="00C645A4">
        <w:rPr>
          <w:rFonts w:ascii="Georgia" w:eastAsia="Calibri" w:hAnsi="Georgia" w:cs="Calibri"/>
          <w:b/>
          <w:bCs/>
          <w:sz w:val="20"/>
          <w:szCs w:val="20"/>
          <w:highlight w:val="cyan"/>
        </w:rPr>
        <w:t xml:space="preserve">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 szczególności wskazanych w art. 63 ust. 2 ustawy </w:t>
      </w:r>
      <w:proofErr w:type="spellStart"/>
      <w:r w:rsidRPr="00395E9C">
        <w:rPr>
          <w:rFonts w:ascii="Georgia" w:eastAsia="Calibri" w:hAnsi="Georgia" w:cs="Calibri"/>
          <w:sz w:val="20"/>
          <w:szCs w:val="20"/>
        </w:rPr>
        <w:t>Pzp</w:t>
      </w:r>
      <w:proofErr w:type="spellEnd"/>
      <w:r w:rsidRPr="00395E9C">
        <w:rPr>
          <w:rFonts w:ascii="Georgia" w:eastAsia="Calibri" w:hAnsi="Georgia" w:cs="Calibri"/>
          <w:sz w:val="20"/>
          <w:szCs w:val="20"/>
        </w:rPr>
        <w:t>,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7BF5A60C" w14:textId="5BC58E8F"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2257CA" w:rsidRPr="00C645A4">
        <w:rPr>
          <w:rFonts w:ascii="Georgia" w:eastAsia="Calibri" w:hAnsi="Georgia" w:cs="Calibri"/>
          <w:b/>
          <w:bCs/>
          <w:sz w:val="20"/>
          <w:szCs w:val="20"/>
          <w:highlight w:val="cyan"/>
        </w:rPr>
        <w:t>1</w:t>
      </w:r>
      <w:r w:rsidR="00C645A4" w:rsidRPr="00C645A4">
        <w:rPr>
          <w:rFonts w:ascii="Georgia" w:eastAsia="Calibri" w:hAnsi="Georgia" w:cs="Calibri"/>
          <w:b/>
          <w:bCs/>
          <w:sz w:val="20"/>
          <w:szCs w:val="20"/>
          <w:highlight w:val="cyan"/>
        </w:rPr>
        <w:t>2</w:t>
      </w:r>
      <w:r w:rsidRPr="00C645A4">
        <w:rPr>
          <w:rFonts w:ascii="Georgia" w:eastAsia="Calibri" w:hAnsi="Georgia" w:cs="Calibri"/>
          <w:b/>
          <w:bCs/>
          <w:sz w:val="20"/>
          <w:szCs w:val="20"/>
          <w:highlight w:val="cyan"/>
        </w:rPr>
        <w:t>.</w:t>
      </w:r>
      <w:r w:rsidR="00E80852" w:rsidRPr="00C645A4">
        <w:rPr>
          <w:rFonts w:ascii="Georgia" w:eastAsia="Calibri" w:hAnsi="Georgia" w:cs="Calibri"/>
          <w:b/>
          <w:bCs/>
          <w:sz w:val="20"/>
          <w:szCs w:val="20"/>
          <w:highlight w:val="cyan"/>
        </w:rPr>
        <w:t>0</w:t>
      </w:r>
      <w:r w:rsidR="00D81B67" w:rsidRPr="00C645A4">
        <w:rPr>
          <w:rFonts w:ascii="Georgia" w:eastAsia="Calibri" w:hAnsi="Georgia" w:cs="Calibri"/>
          <w:b/>
          <w:bCs/>
          <w:sz w:val="20"/>
          <w:szCs w:val="20"/>
          <w:highlight w:val="cyan"/>
        </w:rPr>
        <w:t>1</w:t>
      </w:r>
      <w:r w:rsidRPr="00C645A4">
        <w:rPr>
          <w:rFonts w:ascii="Georgia" w:eastAsia="Calibri" w:hAnsi="Georgia" w:cs="Calibri"/>
          <w:b/>
          <w:sz w:val="20"/>
          <w:szCs w:val="20"/>
          <w:highlight w:val="cyan"/>
        </w:rPr>
        <w:t>.202</w:t>
      </w:r>
      <w:r w:rsidR="00E80852" w:rsidRPr="00C645A4">
        <w:rPr>
          <w:rFonts w:ascii="Georgia" w:eastAsia="Calibri" w:hAnsi="Georgia" w:cs="Calibri"/>
          <w:b/>
          <w:sz w:val="20"/>
          <w:szCs w:val="20"/>
          <w:highlight w:val="cyan"/>
        </w:rPr>
        <w:t>4</w:t>
      </w:r>
      <w:r w:rsidRPr="00C645A4">
        <w:rPr>
          <w:rFonts w:ascii="Georgia" w:eastAsia="Calibri" w:hAnsi="Georgia" w:cs="Calibri"/>
          <w:b/>
          <w:sz w:val="20"/>
          <w:szCs w:val="20"/>
          <w:highlight w:val="cyan"/>
        </w:rPr>
        <w:t xml:space="preserve"> </w:t>
      </w:r>
      <w:proofErr w:type="spellStart"/>
      <w:r w:rsidRPr="00C645A4">
        <w:rPr>
          <w:rFonts w:ascii="Georgia" w:eastAsia="Calibri" w:hAnsi="Georgia" w:cs="Calibri"/>
          <w:b/>
          <w:sz w:val="20"/>
          <w:szCs w:val="20"/>
          <w:highlight w:val="cyan"/>
        </w:rPr>
        <w:t>godz</w:t>
      </w:r>
      <w:proofErr w:type="spellEnd"/>
      <w:r w:rsidRPr="00C645A4">
        <w:rPr>
          <w:rFonts w:ascii="Georgia" w:eastAsia="Calibri" w:hAnsi="Georgia" w:cs="Calibri"/>
          <w:b/>
          <w:sz w:val="20"/>
          <w:szCs w:val="20"/>
          <w:highlight w:val="cyan"/>
        </w:rPr>
        <w:t xml:space="preserve">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5525227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7324C28E" w14:textId="159AC0B6"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477025">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31459544"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477025">
        <w:rPr>
          <w:rFonts w:ascii="Georgia" w:hAnsi="Georgia" w:cs="Arial"/>
          <w:b/>
          <w:sz w:val="20"/>
          <w:szCs w:val="20"/>
        </w:rPr>
        <w:t>4</w:t>
      </w:r>
      <w:r w:rsidR="00B21311">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5525227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22BF216E" w14:textId="77777777" w:rsidR="00E80852" w:rsidRDefault="00E80852" w:rsidP="00311296">
      <w:pPr>
        <w:suppressAutoHyphens w:val="0"/>
        <w:spacing w:line="360" w:lineRule="auto"/>
        <w:contextualSpacing/>
        <w:jc w:val="both"/>
        <w:textAlignment w:val="auto"/>
        <w:rPr>
          <w:rFonts w:ascii="Georgia" w:hAnsi="Georgia" w:cs="Calibri"/>
          <w:color w:val="FF0000"/>
          <w:sz w:val="20"/>
          <w:szCs w:val="20"/>
          <w:lang w:eastAsia="pl-PL"/>
        </w:rPr>
      </w:pPr>
    </w:p>
    <w:p w14:paraId="1E7758F8" w14:textId="77777777" w:rsidR="00E80852" w:rsidRPr="00E80852" w:rsidRDefault="00E80852" w:rsidP="00E80852">
      <w:pPr>
        <w:widowControl w:val="0"/>
        <w:tabs>
          <w:tab w:val="left" w:pos="567"/>
        </w:tabs>
        <w:spacing w:line="360" w:lineRule="auto"/>
        <w:jc w:val="both"/>
        <w:textAlignment w:val="auto"/>
        <w:rPr>
          <w:rFonts w:ascii="Georgia" w:hAnsi="Georgia" w:cs="Georgia"/>
          <w:color w:val="000000"/>
          <w:sz w:val="20"/>
          <w:szCs w:val="20"/>
        </w:rPr>
      </w:pPr>
      <w:r w:rsidRPr="00E80852">
        <w:rPr>
          <w:rFonts w:ascii="Georgia" w:hAnsi="Georgia" w:cs="Georgia"/>
          <w:color w:val="000000"/>
          <w:sz w:val="20"/>
          <w:szCs w:val="20"/>
        </w:rPr>
        <w:t>Ocena będzie dokonywana wg skali punktowej, przy założeniu, że maksymalna punktacja wynosi 100 punktów.</w:t>
      </w:r>
    </w:p>
    <w:p w14:paraId="639CE228" w14:textId="77777777" w:rsidR="00E80852" w:rsidRPr="00E80852" w:rsidRDefault="00E80852" w:rsidP="00E80852">
      <w:pPr>
        <w:tabs>
          <w:tab w:val="left" w:pos="567"/>
        </w:tabs>
        <w:rPr>
          <w:rFonts w:ascii="Georgia" w:hAnsi="Georgia" w:cs="Georgia"/>
          <w:sz w:val="20"/>
          <w:szCs w:val="20"/>
        </w:rPr>
      </w:pPr>
      <w:r w:rsidRPr="00E80852">
        <w:rPr>
          <w:rFonts w:ascii="Georgia" w:hAnsi="Georgia" w:cs="Georgia"/>
          <w:sz w:val="20"/>
          <w:szCs w:val="20"/>
        </w:rPr>
        <w:t>Zamawiający podczas oceny ofert kierować się będzie następującymi kryteriami:</w:t>
      </w:r>
    </w:p>
    <w:p w14:paraId="149CFDFD" w14:textId="77777777" w:rsidR="00E80852" w:rsidRPr="00E80852" w:rsidRDefault="00E80852" w:rsidP="00E80852">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E80852" w:rsidRPr="00E80852" w14:paraId="1219BEE3" w14:textId="77777777" w:rsidTr="00A76AF6">
        <w:tc>
          <w:tcPr>
            <w:tcW w:w="3302" w:type="dxa"/>
            <w:shd w:val="clear" w:color="auto" w:fill="CCCCCC"/>
            <w:vAlign w:val="center"/>
          </w:tcPr>
          <w:p w14:paraId="65C88423" w14:textId="77777777" w:rsidR="00E80852" w:rsidRPr="00E80852" w:rsidRDefault="00E80852" w:rsidP="00E80852">
            <w:pPr>
              <w:tabs>
                <w:tab w:val="left" w:pos="567"/>
              </w:tabs>
              <w:jc w:val="center"/>
              <w:rPr>
                <w:rFonts w:ascii="Georgia" w:hAnsi="Georgia" w:cs="Georgia"/>
                <w:b/>
                <w:bCs/>
                <w:sz w:val="20"/>
                <w:szCs w:val="20"/>
              </w:rPr>
            </w:pPr>
            <w:r w:rsidRPr="00E80852">
              <w:rPr>
                <w:rFonts w:ascii="Georgia" w:hAnsi="Georgia" w:cs="Georgia"/>
                <w:b/>
                <w:bCs/>
                <w:sz w:val="20"/>
                <w:szCs w:val="20"/>
              </w:rPr>
              <w:t>Kryterium</w:t>
            </w:r>
          </w:p>
        </w:tc>
        <w:tc>
          <w:tcPr>
            <w:tcW w:w="2278" w:type="dxa"/>
            <w:shd w:val="clear" w:color="auto" w:fill="CCCCCC"/>
            <w:vAlign w:val="center"/>
          </w:tcPr>
          <w:p w14:paraId="58821984" w14:textId="77777777" w:rsidR="00E80852" w:rsidRPr="00E80852" w:rsidRDefault="00E80852" w:rsidP="00E80852">
            <w:pPr>
              <w:tabs>
                <w:tab w:val="left" w:pos="567"/>
              </w:tabs>
              <w:jc w:val="center"/>
              <w:rPr>
                <w:rFonts w:ascii="Georgia" w:hAnsi="Georgia" w:cs="Georgia"/>
                <w:b/>
                <w:bCs/>
                <w:sz w:val="20"/>
                <w:szCs w:val="20"/>
              </w:rPr>
            </w:pPr>
            <w:r w:rsidRPr="00E80852">
              <w:rPr>
                <w:rFonts w:ascii="Georgia" w:hAnsi="Georgia" w:cs="Georgia"/>
                <w:b/>
                <w:bCs/>
                <w:sz w:val="20"/>
                <w:szCs w:val="20"/>
              </w:rPr>
              <w:t>Waga</w:t>
            </w:r>
          </w:p>
        </w:tc>
      </w:tr>
      <w:tr w:rsidR="00E80852" w:rsidRPr="00E80852" w14:paraId="58FF3B77" w14:textId="77777777" w:rsidTr="00A76AF6">
        <w:trPr>
          <w:trHeight w:val="136"/>
        </w:trPr>
        <w:tc>
          <w:tcPr>
            <w:tcW w:w="3302" w:type="dxa"/>
            <w:vAlign w:val="center"/>
          </w:tcPr>
          <w:p w14:paraId="00BCCD74" w14:textId="77777777" w:rsidR="00E80852" w:rsidRPr="00E80852" w:rsidRDefault="00E80852" w:rsidP="00E80852">
            <w:pPr>
              <w:tabs>
                <w:tab w:val="left" w:pos="567"/>
              </w:tabs>
              <w:jc w:val="center"/>
              <w:rPr>
                <w:rFonts w:ascii="Georgia" w:hAnsi="Georgia" w:cs="Georgia"/>
                <w:sz w:val="20"/>
                <w:szCs w:val="20"/>
              </w:rPr>
            </w:pPr>
            <w:r w:rsidRPr="00E80852">
              <w:rPr>
                <w:rFonts w:ascii="Georgia" w:hAnsi="Georgia" w:cs="Georgia"/>
                <w:sz w:val="20"/>
                <w:szCs w:val="20"/>
              </w:rPr>
              <w:t>Cena</w:t>
            </w:r>
          </w:p>
        </w:tc>
        <w:tc>
          <w:tcPr>
            <w:tcW w:w="2278" w:type="dxa"/>
            <w:vAlign w:val="center"/>
          </w:tcPr>
          <w:p w14:paraId="66229D73" w14:textId="77777777" w:rsidR="00E80852" w:rsidRPr="00E80852" w:rsidRDefault="00E80852" w:rsidP="00E80852">
            <w:pPr>
              <w:tabs>
                <w:tab w:val="left" w:pos="567"/>
              </w:tabs>
              <w:jc w:val="center"/>
              <w:rPr>
                <w:rFonts w:ascii="Georgia" w:hAnsi="Georgia" w:cs="Georgia"/>
                <w:sz w:val="20"/>
                <w:szCs w:val="20"/>
              </w:rPr>
            </w:pPr>
            <w:r w:rsidRPr="00E80852">
              <w:rPr>
                <w:rFonts w:ascii="Georgia" w:hAnsi="Georgia" w:cs="Georgia"/>
                <w:sz w:val="20"/>
                <w:szCs w:val="20"/>
              </w:rPr>
              <w:t>60%</w:t>
            </w:r>
          </w:p>
        </w:tc>
      </w:tr>
      <w:tr w:rsidR="00E80852" w:rsidRPr="00E80852" w14:paraId="65282C05" w14:textId="77777777" w:rsidTr="00A76AF6">
        <w:tc>
          <w:tcPr>
            <w:tcW w:w="3302" w:type="dxa"/>
            <w:vAlign w:val="center"/>
          </w:tcPr>
          <w:p w14:paraId="52991EBE" w14:textId="77777777" w:rsidR="00E80852" w:rsidRPr="00E80852" w:rsidRDefault="00E80852" w:rsidP="00E80852">
            <w:pPr>
              <w:tabs>
                <w:tab w:val="left" w:pos="567"/>
              </w:tabs>
              <w:jc w:val="center"/>
              <w:rPr>
                <w:rFonts w:ascii="Georgia" w:hAnsi="Georgia" w:cs="Georgia"/>
                <w:sz w:val="20"/>
                <w:szCs w:val="20"/>
              </w:rPr>
            </w:pPr>
            <w:r w:rsidRPr="00E80852">
              <w:rPr>
                <w:rFonts w:ascii="Georgia" w:hAnsi="Georgia" w:cs="Georgia"/>
                <w:sz w:val="20"/>
                <w:szCs w:val="20"/>
              </w:rPr>
              <w:t>Czas realizacji odbioru</w:t>
            </w:r>
          </w:p>
        </w:tc>
        <w:tc>
          <w:tcPr>
            <w:tcW w:w="2278" w:type="dxa"/>
            <w:vAlign w:val="center"/>
          </w:tcPr>
          <w:p w14:paraId="573D490C" w14:textId="77777777" w:rsidR="00E80852" w:rsidRPr="00E80852" w:rsidRDefault="00E80852" w:rsidP="00E80852">
            <w:pPr>
              <w:tabs>
                <w:tab w:val="left" w:pos="567"/>
              </w:tabs>
              <w:jc w:val="center"/>
              <w:rPr>
                <w:rFonts w:ascii="Georgia" w:hAnsi="Georgia" w:cs="Georgia"/>
                <w:sz w:val="20"/>
                <w:szCs w:val="20"/>
              </w:rPr>
            </w:pPr>
            <w:r w:rsidRPr="00E80852">
              <w:rPr>
                <w:rFonts w:ascii="Georgia" w:hAnsi="Georgia" w:cs="Georgia"/>
                <w:sz w:val="20"/>
                <w:szCs w:val="20"/>
              </w:rPr>
              <w:t>40%</w:t>
            </w:r>
          </w:p>
        </w:tc>
      </w:tr>
    </w:tbl>
    <w:p w14:paraId="512DB3C7" w14:textId="77777777" w:rsidR="00E80852" w:rsidRPr="00E80852" w:rsidRDefault="00E80852" w:rsidP="00E80852">
      <w:pPr>
        <w:numPr>
          <w:ilvl w:val="1"/>
          <w:numId w:val="1"/>
        </w:numPr>
        <w:spacing w:line="360" w:lineRule="auto"/>
        <w:rPr>
          <w:rFonts w:ascii="Georgia" w:hAnsi="Georgia" w:cs="Georgia"/>
          <w:b/>
          <w:sz w:val="20"/>
          <w:szCs w:val="20"/>
        </w:rPr>
      </w:pPr>
    </w:p>
    <w:p w14:paraId="6156ABB6" w14:textId="61F82BD0" w:rsidR="00E80852" w:rsidRPr="00E80852" w:rsidRDefault="00E80852" w:rsidP="00E80852">
      <w:pPr>
        <w:numPr>
          <w:ilvl w:val="1"/>
          <w:numId w:val="1"/>
        </w:numPr>
        <w:spacing w:line="360" w:lineRule="auto"/>
        <w:rPr>
          <w:rFonts w:ascii="Georgia" w:hAnsi="Georgia" w:cs="Georgia"/>
          <w:b/>
          <w:sz w:val="20"/>
          <w:szCs w:val="20"/>
        </w:rPr>
      </w:pPr>
      <w:r w:rsidRPr="00E80852">
        <w:rPr>
          <w:rFonts w:ascii="Georgia" w:hAnsi="Georgia" w:cs="Georgia"/>
          <w:b/>
          <w:sz w:val="20"/>
          <w:szCs w:val="20"/>
        </w:rPr>
        <w:t xml:space="preserve">1. </w:t>
      </w:r>
      <w:bookmarkStart w:id="42" w:name="_Hlk72144143"/>
      <w:r w:rsidR="002257CA">
        <w:rPr>
          <w:rFonts w:ascii="Georgia" w:hAnsi="Georgia" w:cs="Georgia"/>
          <w:b/>
          <w:sz w:val="20"/>
          <w:szCs w:val="20"/>
        </w:rPr>
        <w:t xml:space="preserve">Kryterium </w:t>
      </w:r>
      <w:r w:rsidRPr="00E80852">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80852" w:rsidRPr="00E80852" w14:paraId="0F3BF201" w14:textId="77777777" w:rsidTr="00A76AF6">
        <w:trPr>
          <w:cantSplit/>
          <w:trHeight w:hRule="exact" w:val="274"/>
        </w:trPr>
        <w:tc>
          <w:tcPr>
            <w:tcW w:w="1800" w:type="dxa"/>
            <w:vMerge w:val="restart"/>
            <w:vAlign w:val="center"/>
          </w:tcPr>
          <w:p w14:paraId="55065DD3" w14:textId="77777777" w:rsidR="00E80852" w:rsidRPr="00E80852" w:rsidRDefault="00E80852" w:rsidP="00E80852">
            <w:pPr>
              <w:snapToGrid w:val="0"/>
              <w:rPr>
                <w:rFonts w:ascii="Georgia" w:hAnsi="Georgia" w:cs="Georgia"/>
                <w:sz w:val="20"/>
                <w:szCs w:val="20"/>
              </w:rPr>
            </w:pPr>
            <w:r w:rsidRPr="00E80852">
              <w:rPr>
                <w:rFonts w:ascii="Georgia" w:hAnsi="Georgia" w:cs="Georgia"/>
                <w:sz w:val="20"/>
                <w:szCs w:val="20"/>
              </w:rPr>
              <w:t>Liczba punktów =</w:t>
            </w:r>
          </w:p>
        </w:tc>
        <w:tc>
          <w:tcPr>
            <w:tcW w:w="4210" w:type="dxa"/>
          </w:tcPr>
          <w:p w14:paraId="704A5964" w14:textId="77777777" w:rsidR="00E80852" w:rsidRPr="00E80852" w:rsidRDefault="00E80852" w:rsidP="00E80852">
            <w:pPr>
              <w:snapToGrid w:val="0"/>
              <w:jc w:val="center"/>
              <w:rPr>
                <w:rFonts w:ascii="Georgia" w:hAnsi="Georgia" w:cs="Georgia"/>
                <w:sz w:val="20"/>
                <w:szCs w:val="20"/>
              </w:rPr>
            </w:pPr>
            <w:r w:rsidRPr="00E80852">
              <w:rPr>
                <w:rFonts w:ascii="Georgia" w:hAnsi="Georgia" w:cs="Georgia"/>
                <w:sz w:val="20"/>
                <w:szCs w:val="20"/>
              </w:rPr>
              <w:t>Cena najniższa spośród wszystkich ofert</w:t>
            </w:r>
          </w:p>
        </w:tc>
        <w:tc>
          <w:tcPr>
            <w:tcW w:w="3890" w:type="dxa"/>
            <w:vMerge w:val="restart"/>
            <w:vAlign w:val="center"/>
          </w:tcPr>
          <w:p w14:paraId="6F544730" w14:textId="77777777" w:rsidR="00E80852" w:rsidRPr="00E80852" w:rsidRDefault="00E80852" w:rsidP="00E80852">
            <w:pPr>
              <w:snapToGrid w:val="0"/>
              <w:rPr>
                <w:rFonts w:ascii="Georgia" w:hAnsi="Georgia" w:cs="Georgia"/>
                <w:sz w:val="20"/>
                <w:szCs w:val="20"/>
              </w:rPr>
            </w:pPr>
            <w:r w:rsidRPr="00E80852">
              <w:rPr>
                <w:rFonts w:ascii="Georgia" w:hAnsi="Georgia" w:cs="Georgia"/>
                <w:sz w:val="20"/>
                <w:szCs w:val="20"/>
              </w:rPr>
              <w:t>x 100 x 60 %</w:t>
            </w:r>
          </w:p>
        </w:tc>
      </w:tr>
      <w:tr w:rsidR="00E80852" w:rsidRPr="00E80852" w14:paraId="4F886665" w14:textId="77777777" w:rsidTr="00A76AF6">
        <w:trPr>
          <w:cantSplit/>
          <w:trHeight w:hRule="exact" w:val="275"/>
        </w:trPr>
        <w:tc>
          <w:tcPr>
            <w:tcW w:w="1800" w:type="dxa"/>
            <w:vMerge/>
            <w:vAlign w:val="center"/>
          </w:tcPr>
          <w:p w14:paraId="09BFC3B1" w14:textId="77777777" w:rsidR="00E80852" w:rsidRPr="00E80852" w:rsidRDefault="00E80852" w:rsidP="00E80852">
            <w:pPr>
              <w:snapToGrid w:val="0"/>
              <w:spacing w:line="360" w:lineRule="auto"/>
              <w:rPr>
                <w:rFonts w:ascii="Georgia" w:hAnsi="Georgia"/>
                <w:color w:val="000000"/>
                <w:sz w:val="20"/>
              </w:rPr>
            </w:pPr>
          </w:p>
        </w:tc>
        <w:tc>
          <w:tcPr>
            <w:tcW w:w="4210" w:type="dxa"/>
            <w:tcBorders>
              <w:top w:val="single" w:sz="1" w:space="0" w:color="000000"/>
            </w:tcBorders>
          </w:tcPr>
          <w:p w14:paraId="1CC3210A" w14:textId="77777777" w:rsidR="00E80852" w:rsidRPr="00E80852" w:rsidRDefault="00E80852" w:rsidP="00E80852">
            <w:pPr>
              <w:snapToGrid w:val="0"/>
              <w:jc w:val="center"/>
              <w:rPr>
                <w:rFonts w:ascii="Georgia" w:hAnsi="Georgia" w:cs="Georgia"/>
                <w:sz w:val="20"/>
                <w:szCs w:val="20"/>
              </w:rPr>
            </w:pPr>
            <w:r w:rsidRPr="00E80852">
              <w:rPr>
                <w:rFonts w:ascii="Georgia" w:hAnsi="Georgia" w:cs="Georgia"/>
                <w:sz w:val="20"/>
                <w:szCs w:val="20"/>
              </w:rPr>
              <w:t>Cena oferowana</w:t>
            </w:r>
          </w:p>
        </w:tc>
        <w:tc>
          <w:tcPr>
            <w:tcW w:w="3890" w:type="dxa"/>
            <w:vMerge/>
            <w:vAlign w:val="center"/>
          </w:tcPr>
          <w:p w14:paraId="04D737E8" w14:textId="77777777" w:rsidR="00E80852" w:rsidRPr="00E80852" w:rsidRDefault="00E80852" w:rsidP="00E80852">
            <w:pPr>
              <w:snapToGrid w:val="0"/>
              <w:spacing w:line="360" w:lineRule="auto"/>
              <w:rPr>
                <w:rFonts w:ascii="Georgia" w:hAnsi="Georgia"/>
                <w:color w:val="000000"/>
                <w:sz w:val="20"/>
              </w:rPr>
            </w:pPr>
          </w:p>
        </w:tc>
      </w:tr>
    </w:tbl>
    <w:p w14:paraId="3ECD037D" w14:textId="77777777" w:rsidR="00E80852" w:rsidRPr="00E80852" w:rsidRDefault="00E80852" w:rsidP="00E80852">
      <w:pPr>
        <w:suppressAutoHyphens w:val="0"/>
        <w:autoSpaceDE w:val="0"/>
        <w:autoSpaceDN w:val="0"/>
        <w:adjustRightInd w:val="0"/>
        <w:rPr>
          <w:rFonts w:ascii="TimesNewRoman,Bold" w:eastAsiaTheme="minorHAnsi" w:hAnsi="TimesNewRoman,Bold" w:cs="TimesNewRoman,Bold"/>
          <w:b/>
          <w:bCs/>
          <w:lang w:eastAsia="en-US"/>
        </w:rPr>
      </w:pPr>
    </w:p>
    <w:bookmarkEnd w:id="42"/>
    <w:p w14:paraId="5A0BA13C" w14:textId="43DE508F" w:rsidR="00E80852" w:rsidRPr="00E80852" w:rsidRDefault="002257CA" w:rsidP="00E80852">
      <w:pPr>
        <w:numPr>
          <w:ilvl w:val="0"/>
          <w:numId w:val="1"/>
        </w:numPr>
        <w:spacing w:line="360" w:lineRule="auto"/>
        <w:jc w:val="both"/>
        <w:rPr>
          <w:rFonts w:ascii="Georgia" w:hAnsi="Georgia"/>
          <w:b/>
          <w:sz w:val="20"/>
          <w:szCs w:val="22"/>
        </w:rPr>
      </w:pPr>
      <w:r>
        <w:rPr>
          <w:rFonts w:ascii="Georgia" w:hAnsi="Georgia"/>
          <w:b/>
          <w:sz w:val="20"/>
          <w:szCs w:val="22"/>
        </w:rPr>
        <w:t xml:space="preserve">Kryterium </w:t>
      </w:r>
      <w:r w:rsidR="00E80852" w:rsidRPr="00E80852">
        <w:rPr>
          <w:rFonts w:ascii="Georgia" w:hAnsi="Georgia"/>
          <w:b/>
          <w:sz w:val="20"/>
          <w:szCs w:val="22"/>
        </w:rPr>
        <w:t>Czas realizacji odbioru 40%</w:t>
      </w:r>
    </w:p>
    <w:p w14:paraId="0B3557F0" w14:textId="77777777" w:rsidR="00E80852" w:rsidRPr="00E80852" w:rsidRDefault="00E80852" w:rsidP="00E80852">
      <w:pPr>
        <w:spacing w:line="360" w:lineRule="auto"/>
        <w:ind w:left="284"/>
        <w:jc w:val="both"/>
        <w:rPr>
          <w:rFonts w:ascii="Georgia" w:hAnsi="Georgia"/>
          <w:sz w:val="20"/>
          <w:szCs w:val="20"/>
        </w:rPr>
      </w:pPr>
      <w:r w:rsidRPr="00E80852">
        <w:rPr>
          <w:rFonts w:ascii="Georgia" w:hAnsi="Georgia"/>
          <w:sz w:val="20"/>
          <w:szCs w:val="20"/>
        </w:rPr>
        <w:t>Jeśli Wykonawca odbierze odpady:</w:t>
      </w:r>
    </w:p>
    <w:p w14:paraId="187B3D33" w14:textId="77777777" w:rsidR="00E80852" w:rsidRPr="00E80852" w:rsidRDefault="00E80852" w:rsidP="00E80852">
      <w:pPr>
        <w:spacing w:line="360" w:lineRule="auto"/>
        <w:ind w:left="284"/>
        <w:jc w:val="both"/>
        <w:rPr>
          <w:rFonts w:ascii="Georgia" w:hAnsi="Georgia"/>
          <w:sz w:val="20"/>
          <w:szCs w:val="20"/>
        </w:rPr>
      </w:pPr>
    </w:p>
    <w:p w14:paraId="4AE78B0B" w14:textId="68630E1B" w:rsidR="00E80852" w:rsidRPr="00E80852" w:rsidRDefault="00E80852" w:rsidP="00E80852">
      <w:pPr>
        <w:spacing w:line="360" w:lineRule="auto"/>
        <w:ind w:left="284"/>
        <w:jc w:val="both"/>
        <w:rPr>
          <w:rFonts w:ascii="Georgia" w:hAnsi="Georgia"/>
          <w:b/>
          <w:sz w:val="20"/>
          <w:szCs w:val="20"/>
          <w:lang w:eastAsia="pl-PL"/>
        </w:rPr>
      </w:pPr>
      <w:r w:rsidRPr="00E80852">
        <w:rPr>
          <w:rFonts w:ascii="Georgia" w:hAnsi="Georgia" w:cs="Calibri"/>
          <w:sz w:val="20"/>
          <w:szCs w:val="20"/>
        </w:rPr>
        <w:t xml:space="preserve">w godz. 8:00 – 10:00 = </w:t>
      </w:r>
      <w:r w:rsidRPr="00E80852">
        <w:rPr>
          <w:rFonts w:ascii="Georgia" w:hAnsi="Georgia"/>
          <w:sz w:val="20"/>
          <w:szCs w:val="20"/>
          <w:lang w:eastAsia="pl-PL"/>
        </w:rPr>
        <w:t xml:space="preserve">otrzyma </w:t>
      </w:r>
      <w:r w:rsidRPr="00E80852">
        <w:rPr>
          <w:rFonts w:ascii="Georgia" w:hAnsi="Georgia"/>
          <w:b/>
          <w:bCs/>
          <w:sz w:val="20"/>
          <w:szCs w:val="20"/>
          <w:lang w:eastAsia="pl-PL"/>
        </w:rPr>
        <w:t xml:space="preserve">40 </w:t>
      </w:r>
      <w:r w:rsidRPr="00E80852">
        <w:rPr>
          <w:rFonts w:ascii="Georgia" w:hAnsi="Georgia"/>
          <w:b/>
          <w:sz w:val="20"/>
          <w:szCs w:val="20"/>
          <w:lang w:eastAsia="pl-PL"/>
        </w:rPr>
        <w:t>pkt</w:t>
      </w:r>
      <w:r w:rsidR="002257CA">
        <w:rPr>
          <w:rFonts w:ascii="Georgia" w:hAnsi="Georgia"/>
          <w:b/>
          <w:sz w:val="20"/>
          <w:szCs w:val="20"/>
          <w:lang w:eastAsia="pl-PL"/>
        </w:rPr>
        <w:t>.</w:t>
      </w:r>
    </w:p>
    <w:p w14:paraId="2FCE03B5" w14:textId="3B211533" w:rsidR="00E80852" w:rsidRPr="00E80852" w:rsidRDefault="00E80852" w:rsidP="00E80852">
      <w:pPr>
        <w:spacing w:line="360" w:lineRule="auto"/>
        <w:ind w:left="284"/>
        <w:jc w:val="both"/>
        <w:rPr>
          <w:rFonts w:ascii="Georgia" w:hAnsi="Georgia"/>
          <w:b/>
          <w:sz w:val="20"/>
          <w:szCs w:val="20"/>
          <w:lang w:eastAsia="pl-PL"/>
        </w:rPr>
      </w:pPr>
      <w:r w:rsidRPr="00E80852">
        <w:rPr>
          <w:rFonts w:ascii="Georgia" w:hAnsi="Georgia" w:cs="Calibri"/>
          <w:sz w:val="20"/>
          <w:szCs w:val="20"/>
        </w:rPr>
        <w:t xml:space="preserve">w godz. 8:00 – 12:00 = </w:t>
      </w:r>
      <w:r w:rsidRPr="00E80852">
        <w:rPr>
          <w:rFonts w:ascii="Georgia" w:hAnsi="Georgia"/>
          <w:sz w:val="20"/>
          <w:szCs w:val="20"/>
          <w:lang w:eastAsia="pl-PL"/>
        </w:rPr>
        <w:t xml:space="preserve">otrzyma </w:t>
      </w:r>
      <w:r w:rsidRPr="00E80852">
        <w:rPr>
          <w:rFonts w:ascii="Georgia" w:hAnsi="Georgia"/>
          <w:b/>
          <w:bCs/>
          <w:sz w:val="20"/>
          <w:szCs w:val="20"/>
          <w:lang w:eastAsia="pl-PL"/>
        </w:rPr>
        <w:t xml:space="preserve">20 </w:t>
      </w:r>
      <w:r w:rsidRPr="00E80852">
        <w:rPr>
          <w:rFonts w:ascii="Georgia" w:hAnsi="Georgia"/>
          <w:b/>
          <w:sz w:val="20"/>
          <w:szCs w:val="20"/>
          <w:lang w:eastAsia="pl-PL"/>
        </w:rPr>
        <w:t>pkt</w:t>
      </w:r>
      <w:r w:rsidR="002257CA">
        <w:rPr>
          <w:rFonts w:ascii="Georgia" w:hAnsi="Georgia"/>
          <w:b/>
          <w:sz w:val="20"/>
          <w:szCs w:val="20"/>
          <w:lang w:eastAsia="pl-PL"/>
        </w:rPr>
        <w:t>.</w:t>
      </w:r>
    </w:p>
    <w:p w14:paraId="0D710103" w14:textId="7F3714DF" w:rsidR="00E80852" w:rsidRDefault="00E80852" w:rsidP="00E80852">
      <w:pPr>
        <w:spacing w:line="360" w:lineRule="auto"/>
        <w:ind w:left="284"/>
        <w:jc w:val="both"/>
        <w:rPr>
          <w:rFonts w:ascii="Georgia" w:hAnsi="Georgia"/>
          <w:b/>
          <w:sz w:val="20"/>
          <w:szCs w:val="20"/>
          <w:lang w:eastAsia="pl-PL"/>
        </w:rPr>
      </w:pPr>
      <w:r w:rsidRPr="00E80852">
        <w:rPr>
          <w:rFonts w:ascii="Georgia" w:hAnsi="Georgia" w:cs="Calibri"/>
          <w:sz w:val="20"/>
          <w:szCs w:val="20"/>
        </w:rPr>
        <w:t xml:space="preserve">w godz. 8:00 – 14:00 = </w:t>
      </w:r>
      <w:r w:rsidRPr="00E80852">
        <w:rPr>
          <w:rFonts w:ascii="Georgia" w:hAnsi="Georgia"/>
          <w:sz w:val="20"/>
          <w:szCs w:val="20"/>
          <w:lang w:eastAsia="pl-PL"/>
        </w:rPr>
        <w:t xml:space="preserve">otrzyma </w:t>
      </w:r>
      <w:r w:rsidRPr="00E80852">
        <w:rPr>
          <w:rFonts w:ascii="Georgia" w:hAnsi="Georgia"/>
          <w:b/>
          <w:bCs/>
          <w:sz w:val="20"/>
          <w:szCs w:val="20"/>
          <w:lang w:eastAsia="pl-PL"/>
        </w:rPr>
        <w:t xml:space="preserve">10 </w:t>
      </w:r>
      <w:r w:rsidRPr="00E80852">
        <w:rPr>
          <w:rFonts w:ascii="Georgia" w:hAnsi="Georgia"/>
          <w:b/>
          <w:sz w:val="20"/>
          <w:szCs w:val="20"/>
          <w:lang w:eastAsia="pl-PL"/>
        </w:rPr>
        <w:t>pkt</w:t>
      </w:r>
      <w:r w:rsidR="002257CA">
        <w:rPr>
          <w:rFonts w:ascii="Georgia" w:hAnsi="Georgia"/>
          <w:b/>
          <w:sz w:val="20"/>
          <w:szCs w:val="20"/>
          <w:lang w:eastAsia="pl-PL"/>
        </w:rPr>
        <w:t>.</w:t>
      </w:r>
    </w:p>
    <w:p w14:paraId="0BA4F352" w14:textId="77777777" w:rsidR="002257CA" w:rsidRPr="00E80852" w:rsidRDefault="002257CA" w:rsidP="00E80852">
      <w:pPr>
        <w:spacing w:line="360" w:lineRule="auto"/>
        <w:ind w:left="284"/>
        <w:jc w:val="both"/>
        <w:rPr>
          <w:rFonts w:ascii="Georgia" w:hAnsi="Georgia"/>
          <w:b/>
          <w:sz w:val="20"/>
          <w:szCs w:val="20"/>
        </w:rPr>
      </w:pPr>
    </w:p>
    <w:p w14:paraId="434083CA" w14:textId="77777777" w:rsidR="00E80852" w:rsidRPr="002257CA" w:rsidRDefault="00E80852" w:rsidP="00E80852">
      <w:pPr>
        <w:spacing w:after="153" w:line="190" w:lineRule="exact"/>
        <w:ind w:left="120"/>
        <w:rPr>
          <w:rFonts w:ascii="Georgia" w:hAnsi="Georgia"/>
          <w:sz w:val="20"/>
          <w:szCs w:val="20"/>
        </w:rPr>
      </w:pPr>
      <w:r w:rsidRPr="002257CA">
        <w:rPr>
          <w:rFonts w:ascii="Georgia" w:hAnsi="Georgia" w:cs="Calibri"/>
          <w:sz w:val="20"/>
          <w:szCs w:val="20"/>
        </w:rPr>
        <w:t>Czas realizacji odbioru nie może być dłuższy niż 8:00-14:00</w:t>
      </w:r>
    </w:p>
    <w:p w14:paraId="1D0CC2F6" w14:textId="77777777" w:rsidR="00E80852" w:rsidRPr="00E80852" w:rsidRDefault="00E80852" w:rsidP="00E80852">
      <w:pPr>
        <w:suppressAutoHyphens w:val="0"/>
        <w:autoSpaceDE w:val="0"/>
        <w:autoSpaceDN w:val="0"/>
        <w:adjustRightInd w:val="0"/>
        <w:spacing w:line="360" w:lineRule="auto"/>
        <w:jc w:val="both"/>
        <w:textAlignment w:val="auto"/>
        <w:rPr>
          <w:rFonts w:ascii="Georgia" w:hAnsi="Georgia" w:cs="Arial"/>
          <w:i/>
          <w:iCs/>
          <w:color w:val="000000"/>
          <w:kern w:val="0"/>
          <w:sz w:val="20"/>
          <w:szCs w:val="20"/>
          <w:lang w:eastAsia="en-US"/>
        </w:rPr>
      </w:pPr>
    </w:p>
    <w:p w14:paraId="0DA02466" w14:textId="77777777" w:rsidR="00E80852" w:rsidRPr="00E80852" w:rsidRDefault="00E80852" w:rsidP="00E80852">
      <w:pPr>
        <w:suppressAutoHyphens w:val="0"/>
        <w:autoSpaceDE w:val="0"/>
        <w:autoSpaceDN w:val="0"/>
        <w:adjustRightInd w:val="0"/>
        <w:spacing w:line="360" w:lineRule="auto"/>
        <w:jc w:val="both"/>
        <w:textAlignment w:val="auto"/>
        <w:rPr>
          <w:rFonts w:ascii="Georgia" w:hAnsi="Georgia" w:cs="Arial"/>
          <w:i/>
          <w:iCs/>
          <w:color w:val="000000"/>
          <w:kern w:val="0"/>
          <w:sz w:val="20"/>
          <w:szCs w:val="20"/>
          <w:lang w:eastAsia="en-US"/>
        </w:rPr>
      </w:pPr>
      <w:r w:rsidRPr="00E80852">
        <w:rPr>
          <w:rFonts w:ascii="Georgia" w:hAnsi="Georgia" w:cs="Arial"/>
          <w:i/>
          <w:iCs/>
          <w:color w:val="000000"/>
          <w:kern w:val="0"/>
          <w:sz w:val="20"/>
          <w:szCs w:val="20"/>
          <w:lang w:eastAsia="en-US"/>
        </w:rPr>
        <w:t>Oferty będą oceniane w odniesieniu do najkorzystniejszych warunków przedstawionych przez Wykonawców</w:t>
      </w:r>
      <w:r w:rsidRPr="00E80852">
        <w:rPr>
          <w:rFonts w:ascii="Georgia" w:hAnsi="Georgia" w:cs="Arial"/>
          <w:i/>
          <w:iCs/>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53A1060A" w14:textId="77777777" w:rsidR="00E80852" w:rsidRPr="00E80852" w:rsidRDefault="00E80852" w:rsidP="00E80852">
      <w:pPr>
        <w:autoSpaceDE w:val="0"/>
        <w:autoSpaceDN w:val="0"/>
        <w:adjustRightInd w:val="0"/>
        <w:spacing w:line="360" w:lineRule="auto"/>
        <w:jc w:val="both"/>
        <w:rPr>
          <w:rFonts w:ascii="Georgia" w:eastAsia="TimesNewRoman" w:hAnsi="Georgia" w:cs="TimesNewRoman"/>
          <w:i/>
          <w:iCs/>
          <w:sz w:val="20"/>
          <w:szCs w:val="20"/>
          <w:lang w:eastAsia="en-US"/>
        </w:rPr>
      </w:pPr>
      <w:r w:rsidRPr="00E80852">
        <w:rPr>
          <w:rFonts w:ascii="Georgia" w:eastAsia="TimesNewRoman" w:hAnsi="Georgia" w:cs="TimesNewRoman"/>
          <w:i/>
          <w:iCs/>
          <w:sz w:val="20"/>
          <w:szCs w:val="20"/>
          <w:lang w:eastAsia="en-US"/>
        </w:rPr>
        <w:t>Za najkorzystniejszą ofertę Zamawiający uzna ofertę z największą ilością punktów spośród ofert nie odrzuconych oraz spośród ofert Wykonawców niewykluczonych z postępowania.</w:t>
      </w:r>
    </w:p>
    <w:p w14:paraId="6371952F" w14:textId="7F28BCEC" w:rsidR="00E80852" w:rsidRPr="00E80852" w:rsidRDefault="00E80852" w:rsidP="00E80852">
      <w:pPr>
        <w:autoSpaceDE w:val="0"/>
        <w:autoSpaceDN w:val="0"/>
        <w:adjustRightInd w:val="0"/>
        <w:spacing w:line="360" w:lineRule="auto"/>
        <w:jc w:val="both"/>
        <w:rPr>
          <w:rFonts w:ascii="Georgia" w:eastAsia="TimesNewRoman" w:hAnsi="Georgia" w:cs="TimesNewRoman"/>
          <w:i/>
          <w:iCs/>
          <w:sz w:val="20"/>
          <w:szCs w:val="20"/>
          <w:lang w:eastAsia="en-US"/>
        </w:rPr>
      </w:pPr>
      <w:r w:rsidRPr="00E80852">
        <w:rPr>
          <w:rFonts w:ascii="Georgia" w:eastAsia="TimesNewRoman" w:hAnsi="Georgia" w:cs="TimesNewRoman"/>
          <w:i/>
          <w:iCs/>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6D792867" w14:textId="77777777" w:rsidR="002257CA" w:rsidRDefault="002257CA" w:rsidP="00251E56">
      <w:pPr>
        <w:tabs>
          <w:tab w:val="left" w:pos="993"/>
        </w:tabs>
        <w:suppressAutoHyphens w:val="0"/>
        <w:spacing w:line="360" w:lineRule="auto"/>
        <w:jc w:val="both"/>
        <w:textAlignment w:val="auto"/>
        <w:rPr>
          <w:rFonts w:ascii="Georgia" w:eastAsia="Calibri" w:hAnsi="Georgia"/>
          <w:sz w:val="20"/>
          <w:szCs w:val="20"/>
        </w:rPr>
      </w:pPr>
    </w:p>
    <w:p w14:paraId="0CDC4049" w14:textId="6161514F" w:rsidR="00311296" w:rsidRPr="00251E56" w:rsidRDefault="00311296" w:rsidP="00251E56">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p>
    <w:p w14:paraId="789ADD19" w14:textId="77777777" w:rsidR="00311296" w:rsidRPr="00803030" w:rsidRDefault="00311296" w:rsidP="00311296">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68210B34" w14:textId="77777777" w:rsidR="00311296" w:rsidRDefault="00311296" w:rsidP="0031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57E925C9" w14:textId="77777777" w:rsidR="00666FB4" w:rsidRPr="00580C69"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155252277"/>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284CCBFA"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t>
      </w:r>
      <w:r w:rsidR="002257CA">
        <w:rPr>
          <w:rFonts w:ascii="Georgia" w:eastAsiaTheme="minorHAnsi" w:hAnsi="Georgia" w:cs="Arial"/>
          <w:b/>
          <w:bCs/>
          <w:color w:val="000000"/>
          <w:kern w:val="0"/>
          <w:sz w:val="20"/>
          <w:szCs w:val="20"/>
          <w:lang w:eastAsia="en-US"/>
        </w:rPr>
        <w:br/>
      </w:r>
      <w:r w:rsidRPr="0061470C">
        <w:rPr>
          <w:rFonts w:ascii="Georgia" w:eastAsiaTheme="minorHAnsi" w:hAnsi="Georgia" w:cs="Arial"/>
          <w:b/>
          <w:bCs/>
          <w:color w:val="000000"/>
          <w:kern w:val="0"/>
          <w:sz w:val="20"/>
          <w:szCs w:val="20"/>
          <w:lang w:eastAsia="en-US"/>
        </w:rPr>
        <w:t xml:space="preserve">w której wskazana będzie data jej zawarcia. </w:t>
      </w:r>
    </w:p>
    <w:p w14:paraId="20B04D58" w14:textId="253A0D5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24A3A8B4"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477025">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510A3C3E"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Pr="004B16B3">
        <w:rPr>
          <w:rFonts w:ascii="Georgia" w:hAnsi="Georgia" w:cs="Arial"/>
          <w:b/>
          <w:sz w:val="20"/>
          <w:szCs w:val="20"/>
        </w:rPr>
        <w:t xml:space="preserve">Załącznik nr </w:t>
      </w:r>
      <w:r w:rsidR="00477025">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15525227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155252279"/>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42A979E0"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5F3294">
        <w:rPr>
          <w:rFonts w:ascii="Georgia" w:hAnsi="Georgia" w:cs="Arial"/>
          <w:sz w:val="20"/>
          <w:szCs w:val="20"/>
        </w:rPr>
        <w:br/>
      </w:r>
      <w:r w:rsidRPr="00694220">
        <w:rPr>
          <w:rFonts w:ascii="Georgia" w:hAnsi="Georgia" w:cs="Arial"/>
          <w:sz w:val="20"/>
          <w:szCs w:val="20"/>
        </w:rPr>
        <w:t>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AB562FC"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5F3294">
        <w:rPr>
          <w:rFonts w:ascii="Georgia" w:hAnsi="Georgia" w:cs="Arial"/>
          <w:sz w:val="20"/>
          <w:szCs w:val="20"/>
        </w:rPr>
        <w:br/>
      </w:r>
      <w:r w:rsidRPr="00694220">
        <w:rPr>
          <w:rFonts w:ascii="Georgia" w:hAnsi="Georgia" w:cs="Arial"/>
          <w:sz w:val="20"/>
          <w:szCs w:val="20"/>
        </w:rPr>
        <w:t>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15525228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051733FF" w14:textId="627C0116"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w:t>
      </w:r>
      <w:r w:rsidR="005F3294">
        <w:rPr>
          <w:rFonts w:ascii="Georgia" w:hAnsi="Georgia"/>
          <w:sz w:val="20"/>
        </w:rPr>
        <w:br/>
      </w:r>
      <w:r w:rsidRPr="008861BB">
        <w:rPr>
          <w:rFonts w:ascii="Georgia" w:hAnsi="Georgia"/>
          <w:sz w:val="20"/>
        </w:rPr>
        <w:t>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4A428C0C"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5F3294">
        <w:rPr>
          <w:rFonts w:ascii="Georgia" w:hAnsi="Georgia"/>
          <w:sz w:val="20"/>
        </w:rPr>
        <w:br/>
      </w:r>
      <w:r w:rsidRPr="008861BB">
        <w:rPr>
          <w:rFonts w:ascii="Georgia" w:hAnsi="Georgia"/>
          <w:sz w:val="20"/>
        </w:rPr>
        <w:t>e-mail: iod@zzozwadowice.pl</w:t>
      </w:r>
    </w:p>
    <w:p w14:paraId="59D7E87F" w14:textId="76038724"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5F3294">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006467AB"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5F3294">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55252281"/>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567B08F4"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3055D607" w:rsidR="00666FB4" w:rsidRPr="00691D20" w:rsidRDefault="00F66F42" w:rsidP="00666FB4">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477025">
        <w:rPr>
          <w:rFonts w:ascii="Georgia" w:hAnsi="Georgia" w:cs="Georgia"/>
          <w:color w:val="000000"/>
          <w:sz w:val="20"/>
          <w:szCs w:val="20"/>
        </w:rPr>
        <w:t>3</w:t>
      </w:r>
      <w:r w:rsidR="00666FB4" w:rsidRPr="00691D20">
        <w:rPr>
          <w:rFonts w:ascii="Georgia" w:hAnsi="Georgia" w:cs="Georgia"/>
          <w:color w:val="000000"/>
          <w:sz w:val="20"/>
          <w:szCs w:val="20"/>
        </w:rPr>
        <w:tab/>
      </w:r>
      <w:r w:rsidR="00666FB4" w:rsidRPr="00691D20">
        <w:rPr>
          <w:rFonts w:ascii="Georgia" w:hAnsi="Georgia" w:cs="Georgia"/>
          <w:color w:val="000000"/>
          <w:sz w:val="20"/>
          <w:szCs w:val="20"/>
        </w:rPr>
        <w:tab/>
      </w:r>
      <w:r w:rsidR="00666FB4">
        <w:rPr>
          <w:rFonts w:ascii="Georgia" w:hAnsi="Georgia" w:cs="Georgia"/>
          <w:color w:val="000000"/>
          <w:sz w:val="20"/>
          <w:szCs w:val="20"/>
        </w:rPr>
        <w:tab/>
      </w:r>
      <w:r w:rsidR="00666FB4" w:rsidRPr="00691D20">
        <w:rPr>
          <w:rFonts w:ascii="Georgia" w:hAnsi="Georgia" w:cs="Georgia"/>
          <w:color w:val="000000"/>
          <w:sz w:val="20"/>
          <w:szCs w:val="20"/>
        </w:rPr>
        <w:tab/>
        <w:t>Formularz ofertowy</w:t>
      </w:r>
    </w:p>
    <w:p w14:paraId="5A7B8EFD" w14:textId="04E88F04" w:rsidR="00666FB4" w:rsidRDefault="00F66F42" w:rsidP="00666FB4">
      <w:pPr>
        <w:pStyle w:val="Standard"/>
        <w:spacing w:after="0" w:line="360" w:lineRule="auto"/>
        <w:jc w:val="both"/>
        <w:rPr>
          <w:b w:val="0"/>
          <w:i w:val="0"/>
          <w:color w:val="000000"/>
          <w:sz w:val="20"/>
          <w:szCs w:val="20"/>
        </w:rPr>
      </w:pPr>
      <w:r>
        <w:rPr>
          <w:b w:val="0"/>
          <w:i w:val="0"/>
          <w:color w:val="000000"/>
          <w:sz w:val="20"/>
          <w:szCs w:val="20"/>
        </w:rPr>
        <w:t xml:space="preserve">Załącznik nr  </w:t>
      </w:r>
      <w:r w:rsidR="00477025">
        <w:rPr>
          <w:b w:val="0"/>
          <w:i w:val="0"/>
          <w:color w:val="000000"/>
          <w:sz w:val="20"/>
          <w:szCs w:val="20"/>
        </w:rPr>
        <w:t>4</w:t>
      </w:r>
      <w:r w:rsidR="00666FB4" w:rsidRPr="00691D20">
        <w:rPr>
          <w:b w:val="0"/>
          <w:i w:val="0"/>
          <w:color w:val="000000"/>
          <w:sz w:val="20"/>
          <w:szCs w:val="20"/>
        </w:rPr>
        <w:tab/>
      </w:r>
      <w:r w:rsidR="00666FB4" w:rsidRPr="00691D20">
        <w:rPr>
          <w:b w:val="0"/>
          <w:i w:val="0"/>
          <w:color w:val="000000"/>
          <w:sz w:val="20"/>
          <w:szCs w:val="20"/>
        </w:rPr>
        <w:tab/>
      </w:r>
      <w:r w:rsidR="00666FB4">
        <w:rPr>
          <w:b w:val="0"/>
          <w:i w:val="0"/>
          <w:color w:val="000000"/>
          <w:sz w:val="20"/>
          <w:szCs w:val="20"/>
        </w:rPr>
        <w:tab/>
      </w:r>
      <w:r w:rsidR="00666FB4" w:rsidRPr="00691D20">
        <w:rPr>
          <w:b w:val="0"/>
          <w:i w:val="0"/>
          <w:color w:val="000000"/>
          <w:sz w:val="20"/>
          <w:szCs w:val="20"/>
        </w:rPr>
        <w:tab/>
        <w:t xml:space="preserve">Projekty umów </w:t>
      </w:r>
    </w:p>
    <w:p w14:paraId="51295B66" w14:textId="77777777" w:rsidR="00666FB4" w:rsidRPr="00691D20" w:rsidRDefault="00666FB4" w:rsidP="00666FB4">
      <w:pPr>
        <w:tabs>
          <w:tab w:val="left" w:pos="360"/>
        </w:tabs>
        <w:suppressAutoHyphens w:val="0"/>
        <w:rPr>
          <w:rFonts w:ascii="Georgia" w:hAnsi="Georgia" w:cs="Georgia"/>
          <w:color w:val="000000"/>
          <w:sz w:val="20"/>
          <w:szCs w:val="20"/>
        </w:rPr>
      </w:pPr>
    </w:p>
    <w:p w14:paraId="3AA42994" w14:textId="77777777" w:rsidR="00666FB4" w:rsidRDefault="00666FB4" w:rsidP="00666FB4">
      <w:pPr>
        <w:spacing w:line="240" w:lineRule="auto"/>
        <w:jc w:val="both"/>
        <w:rPr>
          <w:rFonts w:ascii="Georgia" w:hAnsi="Georgia" w:cs="Georgia"/>
          <w:i/>
          <w:iCs/>
          <w:sz w:val="18"/>
          <w:szCs w:val="18"/>
        </w:rPr>
      </w:pPr>
    </w:p>
    <w:p w14:paraId="46DBDE38" w14:textId="77777777" w:rsidR="00666FB4" w:rsidRDefault="00666FB4" w:rsidP="00666FB4">
      <w:pPr>
        <w:spacing w:line="240" w:lineRule="auto"/>
        <w:jc w:val="both"/>
        <w:rPr>
          <w:rFonts w:ascii="Georgia" w:hAnsi="Georgia" w:cs="Georgia"/>
          <w:i/>
          <w:iCs/>
          <w:sz w:val="18"/>
          <w:szCs w:val="18"/>
        </w:rPr>
      </w:pPr>
    </w:p>
    <w:p w14:paraId="57D6CBC5" w14:textId="77777777" w:rsidR="00666FB4" w:rsidRDefault="00666FB4" w:rsidP="00666FB4">
      <w:pPr>
        <w:spacing w:line="240" w:lineRule="auto"/>
        <w:jc w:val="both"/>
        <w:rPr>
          <w:rFonts w:ascii="Georgia" w:hAnsi="Georgia" w:cs="Georgia"/>
          <w:i/>
          <w:iCs/>
          <w:sz w:val="18"/>
          <w:szCs w:val="18"/>
        </w:rPr>
      </w:pPr>
    </w:p>
    <w:p w14:paraId="66542F43" w14:textId="77777777" w:rsidR="00666FB4" w:rsidRDefault="00666FB4" w:rsidP="00666FB4">
      <w:pPr>
        <w:spacing w:line="240" w:lineRule="auto"/>
        <w:jc w:val="both"/>
        <w:rPr>
          <w:rFonts w:ascii="Georgia" w:hAnsi="Georgia" w:cs="Georgia"/>
          <w:i/>
          <w:iCs/>
          <w:sz w:val="18"/>
          <w:szCs w:val="18"/>
        </w:rPr>
      </w:pPr>
    </w:p>
    <w:p w14:paraId="46A6105B" w14:textId="77777777" w:rsidR="00666FB4" w:rsidRDefault="00666FB4" w:rsidP="00666FB4">
      <w:pPr>
        <w:spacing w:line="240" w:lineRule="auto"/>
        <w:jc w:val="both"/>
        <w:rPr>
          <w:rFonts w:ascii="Georgia" w:hAnsi="Georgia" w:cs="Georgia"/>
          <w:i/>
          <w:iCs/>
          <w:sz w:val="18"/>
          <w:szCs w:val="18"/>
        </w:rPr>
      </w:pPr>
    </w:p>
    <w:p w14:paraId="0F9B670B" w14:textId="77777777" w:rsidR="0084634F" w:rsidRDefault="0084634F" w:rsidP="00666FB4">
      <w:pPr>
        <w:spacing w:line="240" w:lineRule="auto"/>
        <w:jc w:val="both"/>
        <w:rPr>
          <w:rFonts w:ascii="Georgia" w:hAnsi="Georgia" w:cs="Georgia"/>
          <w:i/>
          <w:iCs/>
          <w:sz w:val="18"/>
          <w:szCs w:val="18"/>
        </w:rPr>
      </w:pPr>
    </w:p>
    <w:p w14:paraId="64B9FD37" w14:textId="77777777" w:rsidR="0084634F" w:rsidRDefault="0084634F" w:rsidP="00666FB4">
      <w:pPr>
        <w:spacing w:line="240" w:lineRule="auto"/>
        <w:jc w:val="both"/>
        <w:rPr>
          <w:rFonts w:ascii="Georgia" w:hAnsi="Georgia" w:cs="Georgia"/>
          <w:i/>
          <w:iCs/>
          <w:sz w:val="18"/>
          <w:szCs w:val="18"/>
        </w:rPr>
      </w:pPr>
    </w:p>
    <w:p w14:paraId="5484B767" w14:textId="77777777" w:rsidR="00666FB4" w:rsidRDefault="00666FB4" w:rsidP="00666FB4">
      <w:pPr>
        <w:spacing w:line="240" w:lineRule="auto"/>
        <w:jc w:val="both"/>
        <w:rPr>
          <w:rFonts w:ascii="Georgia" w:hAnsi="Georgia"/>
          <w:i/>
          <w:iCs/>
          <w:sz w:val="18"/>
          <w:szCs w:val="18"/>
        </w:rPr>
      </w:pPr>
    </w:p>
    <w:p w14:paraId="7736312C" w14:textId="77777777" w:rsidR="00024692" w:rsidRDefault="00024692" w:rsidP="00666FB4">
      <w:pPr>
        <w:spacing w:line="240" w:lineRule="auto"/>
        <w:jc w:val="both"/>
        <w:rPr>
          <w:rFonts w:ascii="Georgia" w:hAnsi="Georgia"/>
          <w:i/>
          <w:iCs/>
          <w:sz w:val="18"/>
          <w:szCs w:val="18"/>
        </w:rPr>
      </w:pPr>
    </w:p>
    <w:p w14:paraId="0431D929" w14:textId="77777777" w:rsidR="00C645A4" w:rsidRDefault="00C645A4" w:rsidP="00666FB4">
      <w:pPr>
        <w:spacing w:line="240" w:lineRule="auto"/>
        <w:jc w:val="both"/>
        <w:rPr>
          <w:rFonts w:ascii="Georgia" w:hAnsi="Georgia"/>
          <w:i/>
          <w:iCs/>
          <w:sz w:val="18"/>
          <w:szCs w:val="18"/>
        </w:rPr>
      </w:pPr>
    </w:p>
    <w:p w14:paraId="3E477112" w14:textId="77777777" w:rsidR="00C645A4" w:rsidRDefault="00C645A4" w:rsidP="00666FB4">
      <w:pPr>
        <w:spacing w:line="240" w:lineRule="auto"/>
        <w:jc w:val="both"/>
        <w:rPr>
          <w:rFonts w:ascii="Georgia" w:hAnsi="Georgia"/>
          <w:i/>
          <w:iCs/>
          <w:sz w:val="18"/>
          <w:szCs w:val="18"/>
        </w:rPr>
      </w:pPr>
    </w:p>
    <w:p w14:paraId="2FDD6921" w14:textId="77777777" w:rsidR="00C645A4" w:rsidRDefault="00C645A4" w:rsidP="00666FB4">
      <w:pPr>
        <w:spacing w:line="240" w:lineRule="auto"/>
        <w:jc w:val="both"/>
        <w:rPr>
          <w:rFonts w:ascii="Georgia" w:hAnsi="Georgia"/>
          <w:i/>
          <w:iCs/>
          <w:sz w:val="18"/>
          <w:szCs w:val="18"/>
        </w:rPr>
      </w:pPr>
    </w:p>
    <w:p w14:paraId="76C2EAF4" w14:textId="77777777" w:rsidR="00C645A4" w:rsidRDefault="00C645A4" w:rsidP="00666FB4">
      <w:pPr>
        <w:spacing w:line="240" w:lineRule="auto"/>
        <w:jc w:val="both"/>
        <w:rPr>
          <w:rFonts w:ascii="Georgia" w:hAnsi="Georgia"/>
          <w:i/>
          <w:iCs/>
          <w:sz w:val="18"/>
          <w:szCs w:val="18"/>
        </w:rPr>
      </w:pPr>
    </w:p>
    <w:p w14:paraId="43F4C470" w14:textId="77777777" w:rsidR="00C645A4" w:rsidRDefault="00C645A4" w:rsidP="00666FB4">
      <w:pPr>
        <w:spacing w:line="240" w:lineRule="auto"/>
        <w:jc w:val="both"/>
        <w:rPr>
          <w:rFonts w:ascii="Georgia" w:hAnsi="Georgia"/>
          <w:i/>
          <w:iCs/>
          <w:sz w:val="18"/>
          <w:szCs w:val="18"/>
        </w:rPr>
      </w:pPr>
    </w:p>
    <w:p w14:paraId="75D3A9DB" w14:textId="77777777" w:rsidR="004B69E4" w:rsidRDefault="004B69E4" w:rsidP="00666FB4">
      <w:pPr>
        <w:spacing w:line="240" w:lineRule="auto"/>
        <w:jc w:val="both"/>
        <w:rPr>
          <w:rFonts w:ascii="Georgia" w:hAnsi="Georgia" w:cs="Arial"/>
          <w:i/>
          <w:iCs/>
          <w:color w:val="000000" w:themeColor="text1"/>
          <w:kern w:val="0"/>
          <w:sz w:val="20"/>
          <w:szCs w:val="20"/>
          <w:lang w:eastAsia="en-US"/>
        </w:rPr>
      </w:pPr>
    </w:p>
    <w:p w14:paraId="2EFB557C" w14:textId="77777777" w:rsidR="00A55F21" w:rsidRDefault="00A55F21" w:rsidP="00666FB4">
      <w:pPr>
        <w:spacing w:line="240" w:lineRule="auto"/>
        <w:jc w:val="both"/>
        <w:rPr>
          <w:rFonts w:ascii="Georgia" w:hAnsi="Georgia" w:cs="Arial"/>
          <w:i/>
          <w:iCs/>
          <w:color w:val="000000" w:themeColor="text1"/>
          <w:kern w:val="0"/>
          <w:sz w:val="20"/>
          <w:szCs w:val="20"/>
          <w:lang w:eastAsia="en-US"/>
        </w:rPr>
      </w:pPr>
    </w:p>
    <w:p w14:paraId="7805372C" w14:textId="77777777" w:rsidR="00A55F21" w:rsidRDefault="00A55F21" w:rsidP="00666FB4">
      <w:pPr>
        <w:spacing w:line="240" w:lineRule="auto"/>
        <w:jc w:val="both"/>
        <w:rPr>
          <w:rFonts w:ascii="Georgia" w:hAnsi="Georgia" w:cs="Arial"/>
          <w:i/>
          <w:iCs/>
          <w:color w:val="000000" w:themeColor="text1"/>
          <w:kern w:val="0"/>
          <w:sz w:val="20"/>
          <w:szCs w:val="20"/>
          <w:lang w:eastAsia="en-US"/>
        </w:rPr>
      </w:pPr>
    </w:p>
    <w:p w14:paraId="79CE5AA9" w14:textId="77777777" w:rsidR="00A55F21" w:rsidRDefault="00A55F21" w:rsidP="00666FB4">
      <w:pPr>
        <w:spacing w:line="240" w:lineRule="auto"/>
        <w:jc w:val="both"/>
        <w:rPr>
          <w:rFonts w:ascii="Georgia" w:hAnsi="Georgia" w:cs="Arial"/>
          <w:i/>
          <w:iCs/>
          <w:color w:val="000000" w:themeColor="text1"/>
          <w:kern w:val="0"/>
          <w:sz w:val="20"/>
          <w:szCs w:val="20"/>
          <w:lang w:eastAsia="en-US"/>
        </w:rPr>
      </w:pPr>
    </w:p>
    <w:p w14:paraId="4B767DB5" w14:textId="77777777" w:rsidR="00A55F21" w:rsidRPr="00F64569" w:rsidRDefault="00A55F21" w:rsidP="00666FB4">
      <w:pPr>
        <w:spacing w:line="240" w:lineRule="auto"/>
        <w:jc w:val="both"/>
        <w:rPr>
          <w:rFonts w:ascii="Georgia" w:hAnsi="Georgia" w:cs="Georgia"/>
          <w:i/>
          <w:iCs/>
          <w:color w:val="000000" w:themeColor="text1"/>
          <w:sz w:val="20"/>
          <w:szCs w:val="20"/>
        </w:rPr>
      </w:pPr>
    </w:p>
    <w:p w14:paraId="26056362" w14:textId="6BBE8AA4"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C645A4">
        <w:rPr>
          <w:rStyle w:val="Domylnaczcionkaakapitu2"/>
          <w:rFonts w:ascii="Georgia" w:hAnsi="Georgia"/>
          <w:color w:val="000000" w:themeColor="text1"/>
          <w:sz w:val="20"/>
          <w:szCs w:val="20"/>
        </w:rPr>
        <w:t xml:space="preserve">Wadowice, dnia </w:t>
      </w:r>
      <w:r w:rsidR="005F3294" w:rsidRPr="00C645A4">
        <w:rPr>
          <w:rStyle w:val="Domylnaczcionkaakapitu2"/>
          <w:rFonts w:ascii="Georgia" w:hAnsi="Georgia"/>
          <w:color w:val="000000" w:themeColor="text1"/>
          <w:sz w:val="20"/>
          <w:szCs w:val="20"/>
        </w:rPr>
        <w:t>0</w:t>
      </w:r>
      <w:r w:rsidR="00C645A4" w:rsidRPr="00C645A4">
        <w:rPr>
          <w:rStyle w:val="Domylnaczcionkaakapitu2"/>
          <w:rFonts w:ascii="Georgia" w:hAnsi="Georgia"/>
          <w:color w:val="000000" w:themeColor="text1"/>
          <w:sz w:val="20"/>
          <w:szCs w:val="20"/>
        </w:rPr>
        <w:t>4</w:t>
      </w:r>
      <w:r w:rsidRPr="00C645A4">
        <w:rPr>
          <w:rStyle w:val="Domylnaczcionkaakapitu2"/>
          <w:rFonts w:ascii="Georgia" w:hAnsi="Georgia"/>
          <w:color w:val="000000" w:themeColor="text1"/>
          <w:sz w:val="20"/>
          <w:szCs w:val="20"/>
        </w:rPr>
        <w:t>.</w:t>
      </w:r>
      <w:r w:rsidR="005F3294" w:rsidRPr="00C645A4">
        <w:rPr>
          <w:rStyle w:val="Domylnaczcionkaakapitu2"/>
          <w:rFonts w:ascii="Georgia" w:hAnsi="Georgia"/>
          <w:color w:val="000000" w:themeColor="text1"/>
          <w:sz w:val="20"/>
          <w:szCs w:val="20"/>
        </w:rPr>
        <w:t>0</w:t>
      </w:r>
      <w:r w:rsidR="00AB3447" w:rsidRPr="00C645A4">
        <w:rPr>
          <w:rStyle w:val="Domylnaczcionkaakapitu2"/>
          <w:rFonts w:ascii="Georgia" w:hAnsi="Georgia"/>
          <w:color w:val="000000" w:themeColor="text1"/>
          <w:sz w:val="20"/>
          <w:szCs w:val="20"/>
        </w:rPr>
        <w:t>1</w:t>
      </w:r>
      <w:r w:rsidRPr="00C645A4">
        <w:rPr>
          <w:rStyle w:val="Domylnaczcionkaakapitu2"/>
          <w:rFonts w:ascii="Georgia" w:hAnsi="Georgia"/>
          <w:color w:val="000000" w:themeColor="text1"/>
          <w:sz w:val="20"/>
          <w:szCs w:val="20"/>
        </w:rPr>
        <w:t>.202</w:t>
      </w:r>
      <w:r w:rsidR="005F3294" w:rsidRPr="00C645A4">
        <w:rPr>
          <w:rStyle w:val="Domylnaczcionkaakapitu2"/>
          <w:rFonts w:ascii="Georgia" w:hAnsi="Georgia"/>
          <w:color w:val="000000" w:themeColor="text1"/>
          <w:sz w:val="20"/>
          <w:szCs w:val="20"/>
        </w:rPr>
        <w:t>4</w:t>
      </w:r>
      <w:r w:rsidRPr="00C645A4">
        <w:rPr>
          <w:rStyle w:val="Domylnaczcionkaakapitu2"/>
          <w:rFonts w:ascii="Georgia" w:hAnsi="Georgia"/>
          <w:color w:val="000000" w:themeColor="text1"/>
          <w:sz w:val="20"/>
          <w:szCs w:val="20"/>
        </w:rPr>
        <w:t>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6F79C1A"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542C582D" w14:textId="77777777" w:rsidR="00666FB4" w:rsidRPr="00F64569" w:rsidRDefault="00666FB4" w:rsidP="00666FB4">
      <w:pPr>
        <w:pStyle w:val="Nagwek1"/>
        <w:spacing w:before="0" w:after="0" w:line="360" w:lineRule="auto"/>
        <w:jc w:val="right"/>
        <w:rPr>
          <w:rFonts w:ascii="Georgia" w:hAnsi="Georgia"/>
          <w:color w:val="000000" w:themeColor="text1"/>
        </w:rPr>
      </w:pPr>
      <w:bookmarkStart w:id="52"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3" w:name="_Toc125029261"/>
      <w:bookmarkStart w:id="54" w:name="_Toc155252282"/>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3"/>
      <w:bookmarkEnd w:id="54"/>
    </w:p>
    <w:p w14:paraId="0E92D05F" w14:textId="77777777" w:rsidR="00EA764F" w:rsidRDefault="00EA764F" w:rsidP="00EA764F">
      <w:pPr>
        <w:rPr>
          <w:rFonts w:ascii="Georgia" w:hAnsi="Georgia"/>
          <w:sz w:val="20"/>
          <w:szCs w:val="20"/>
        </w:rPr>
      </w:pPr>
    </w:p>
    <w:p w14:paraId="7C746AFD" w14:textId="77777777" w:rsidR="00197E77" w:rsidRPr="0067160E" w:rsidRDefault="00197E77" w:rsidP="00EA764F">
      <w:pPr>
        <w:rPr>
          <w:rFonts w:ascii="Georgia" w:hAnsi="Georgia"/>
          <w:sz w:val="20"/>
          <w:szCs w:val="20"/>
        </w:rPr>
      </w:pPr>
    </w:p>
    <w:p w14:paraId="2DA7BA13" w14:textId="575C323C" w:rsidR="0067160E" w:rsidRDefault="0067160E" w:rsidP="0067160E">
      <w:pPr>
        <w:spacing w:line="240" w:lineRule="auto"/>
        <w:jc w:val="center"/>
        <w:rPr>
          <w:rFonts w:ascii="Georgia" w:hAnsi="Georgia"/>
          <w:b/>
          <w:bCs/>
          <w:i/>
        </w:rPr>
      </w:pPr>
      <w:r w:rsidRPr="0067160E">
        <w:rPr>
          <w:rFonts w:ascii="Georgia" w:hAnsi="Georgia"/>
          <w:b/>
          <w:bCs/>
          <w:i/>
        </w:rPr>
        <w:t>Opis przedmiotu zamówienia</w:t>
      </w:r>
    </w:p>
    <w:p w14:paraId="48D085A9" w14:textId="77777777" w:rsidR="00197E77" w:rsidRPr="0067160E" w:rsidRDefault="00197E77" w:rsidP="0067160E">
      <w:pPr>
        <w:spacing w:line="240" w:lineRule="auto"/>
        <w:jc w:val="center"/>
        <w:rPr>
          <w:rFonts w:ascii="Georgia" w:hAnsi="Georgia"/>
          <w:b/>
          <w:bCs/>
          <w:i/>
        </w:rPr>
      </w:pPr>
    </w:p>
    <w:p w14:paraId="0A013733" w14:textId="77777777" w:rsidR="009D29AE" w:rsidRPr="009D29AE" w:rsidRDefault="009D29AE" w:rsidP="009D29AE">
      <w:pPr>
        <w:spacing w:line="360" w:lineRule="auto"/>
        <w:jc w:val="both"/>
        <w:rPr>
          <w:rFonts w:ascii="Georgia" w:hAnsi="Georgia" w:cs="Georgia"/>
          <w:sz w:val="10"/>
          <w:szCs w:val="20"/>
        </w:rPr>
      </w:pPr>
    </w:p>
    <w:p w14:paraId="6BAF6715" w14:textId="77777777" w:rsidR="009D29AE" w:rsidRPr="009D29AE" w:rsidRDefault="009D29AE" w:rsidP="009D29AE">
      <w:pPr>
        <w:numPr>
          <w:ilvl w:val="0"/>
          <w:numId w:val="100"/>
        </w:numPr>
        <w:tabs>
          <w:tab w:val="left" w:pos="284"/>
        </w:tabs>
        <w:spacing w:line="360" w:lineRule="auto"/>
        <w:ind w:hanging="1080"/>
        <w:jc w:val="both"/>
        <w:textAlignment w:val="auto"/>
        <w:rPr>
          <w:rFonts w:ascii="Georgia" w:hAnsi="Georgia"/>
          <w:sz w:val="20"/>
          <w:szCs w:val="20"/>
        </w:rPr>
      </w:pPr>
      <w:r w:rsidRPr="009D29AE">
        <w:rPr>
          <w:rFonts w:ascii="Georgia" w:hAnsi="Georgia" w:cs="Calibri"/>
          <w:sz w:val="20"/>
          <w:szCs w:val="20"/>
          <w:lang w:bidi="pl-PL"/>
        </w:rPr>
        <w:t>Wykonawca zobowiązuje się :</w:t>
      </w:r>
    </w:p>
    <w:p w14:paraId="43127C60" w14:textId="77777777" w:rsidR="009D29AE" w:rsidRPr="009D29AE" w:rsidRDefault="009D29AE" w:rsidP="009D29AE">
      <w:pPr>
        <w:numPr>
          <w:ilvl w:val="1"/>
          <w:numId w:val="99"/>
        </w:numPr>
        <w:spacing w:line="360" w:lineRule="auto"/>
        <w:jc w:val="both"/>
        <w:textAlignment w:val="auto"/>
        <w:rPr>
          <w:rFonts w:ascii="Georgia" w:hAnsi="Georgia"/>
          <w:sz w:val="20"/>
          <w:szCs w:val="20"/>
        </w:rPr>
      </w:pPr>
      <w:r w:rsidRPr="009D29AE">
        <w:rPr>
          <w:rFonts w:ascii="Georgia" w:hAnsi="Georgia" w:cs="Calibri"/>
          <w:sz w:val="20"/>
          <w:szCs w:val="20"/>
          <w:lang w:bidi="pl-PL"/>
        </w:rPr>
        <w:t>do odbioru, transportu, odzysku/unieszkodliwienia lub przekazania do odzysku/unieszkodliwiania całości lub jednego pakietu odpadów wymienionych w tabeli nr 1,</w:t>
      </w:r>
    </w:p>
    <w:p w14:paraId="373A5082" w14:textId="77777777" w:rsidR="009D29AE" w:rsidRPr="009D29AE" w:rsidRDefault="009D29AE" w:rsidP="009D29AE">
      <w:pPr>
        <w:numPr>
          <w:ilvl w:val="1"/>
          <w:numId w:val="99"/>
        </w:numPr>
        <w:spacing w:line="360" w:lineRule="auto"/>
        <w:jc w:val="both"/>
        <w:textAlignment w:val="auto"/>
        <w:rPr>
          <w:rFonts w:ascii="Georgia" w:hAnsi="Georgia"/>
          <w:sz w:val="20"/>
          <w:szCs w:val="20"/>
        </w:rPr>
      </w:pPr>
      <w:r w:rsidRPr="009D29AE">
        <w:rPr>
          <w:rFonts w:ascii="Georgia" w:hAnsi="Georgia" w:cs="Calibri"/>
          <w:sz w:val="20"/>
          <w:szCs w:val="20"/>
          <w:lang w:bidi="pl-PL"/>
        </w:rPr>
        <w:t>odbiór odpadów w przypadku odpadów wymienionych winien następować zgodnie z harmonogramem określonym w tabeli nr 2</w:t>
      </w:r>
    </w:p>
    <w:p w14:paraId="532F58B4" w14:textId="77777777" w:rsidR="009D29AE" w:rsidRPr="009D29AE" w:rsidRDefault="009D29AE" w:rsidP="009D29AE">
      <w:pPr>
        <w:numPr>
          <w:ilvl w:val="1"/>
          <w:numId w:val="99"/>
        </w:numPr>
        <w:spacing w:line="360" w:lineRule="auto"/>
        <w:jc w:val="both"/>
        <w:textAlignment w:val="auto"/>
        <w:rPr>
          <w:rFonts w:ascii="Georgia" w:hAnsi="Georgia"/>
          <w:sz w:val="20"/>
          <w:szCs w:val="20"/>
        </w:rPr>
      </w:pPr>
      <w:r w:rsidRPr="009D29AE">
        <w:rPr>
          <w:rFonts w:ascii="Georgia" w:hAnsi="Georgia" w:cs="Calibri"/>
          <w:sz w:val="20"/>
          <w:szCs w:val="20"/>
          <w:lang w:bidi="pl-PL"/>
        </w:rPr>
        <w:t>odpady odbierane będą z kontenerów znajdujących się:</w:t>
      </w:r>
    </w:p>
    <w:p w14:paraId="5A6AC42F" w14:textId="49259435" w:rsidR="009D29AE" w:rsidRPr="00EF5DD8" w:rsidRDefault="009D29AE" w:rsidP="009D29AE">
      <w:pPr>
        <w:numPr>
          <w:ilvl w:val="0"/>
          <w:numId w:val="101"/>
        </w:numPr>
        <w:tabs>
          <w:tab w:val="left" w:pos="851"/>
        </w:tabs>
        <w:spacing w:line="360" w:lineRule="auto"/>
        <w:jc w:val="both"/>
        <w:textAlignment w:val="auto"/>
        <w:rPr>
          <w:rFonts w:ascii="Georgia" w:hAnsi="Georgia"/>
          <w:sz w:val="20"/>
          <w:szCs w:val="20"/>
        </w:rPr>
      </w:pPr>
      <w:r w:rsidRPr="009D29AE">
        <w:rPr>
          <w:rFonts w:ascii="Georgia" w:hAnsi="Georgia" w:cs="Calibri"/>
          <w:sz w:val="20"/>
          <w:szCs w:val="20"/>
          <w:lang w:bidi="pl-PL"/>
        </w:rPr>
        <w:t xml:space="preserve">w </w:t>
      </w:r>
      <w:r w:rsidR="00EF5DD8">
        <w:rPr>
          <w:rFonts w:ascii="Georgia" w:hAnsi="Georgia" w:cs="Calibri"/>
          <w:sz w:val="20"/>
          <w:szCs w:val="20"/>
          <w:lang w:bidi="pl-PL"/>
        </w:rPr>
        <w:t xml:space="preserve">Zespole Zakładów Opieki Zdrowotnej </w:t>
      </w:r>
      <w:r w:rsidRPr="009D29AE">
        <w:rPr>
          <w:rFonts w:ascii="Georgia" w:hAnsi="Georgia" w:cs="Calibri"/>
          <w:sz w:val="20"/>
          <w:szCs w:val="20"/>
          <w:lang w:bidi="pl-PL"/>
        </w:rPr>
        <w:t xml:space="preserve">Wadowicach przy ul. Karmelickiej 5 </w:t>
      </w:r>
      <w:r w:rsidR="00EF5DD8">
        <w:rPr>
          <w:rFonts w:ascii="Georgia" w:hAnsi="Georgia" w:cs="Calibri"/>
          <w:sz w:val="20"/>
          <w:szCs w:val="20"/>
          <w:lang w:bidi="pl-PL"/>
        </w:rPr>
        <w:t xml:space="preserve"> 7:KP7,1100L, 240L</w:t>
      </w:r>
    </w:p>
    <w:p w14:paraId="73019546" w14:textId="754969C4" w:rsidR="00EF5DD8" w:rsidRPr="009D29AE" w:rsidRDefault="00EF5DD8" w:rsidP="009D29AE">
      <w:pPr>
        <w:numPr>
          <w:ilvl w:val="0"/>
          <w:numId w:val="101"/>
        </w:numPr>
        <w:tabs>
          <w:tab w:val="left" w:pos="851"/>
        </w:tabs>
        <w:spacing w:line="360" w:lineRule="auto"/>
        <w:jc w:val="both"/>
        <w:textAlignment w:val="auto"/>
        <w:rPr>
          <w:rFonts w:ascii="Georgia" w:hAnsi="Georgia"/>
          <w:sz w:val="20"/>
          <w:szCs w:val="20"/>
        </w:rPr>
      </w:pPr>
      <w:r>
        <w:rPr>
          <w:rFonts w:ascii="Georgia" w:hAnsi="Georgia" w:cs="Calibri"/>
          <w:sz w:val="20"/>
          <w:szCs w:val="20"/>
          <w:lang w:bidi="pl-PL"/>
        </w:rPr>
        <w:t>w Pogotowiu Ratunkowym w Wadowicach, ul. Wojska Polskiego 2E: 1100, 240</w:t>
      </w:r>
    </w:p>
    <w:p w14:paraId="09F61646" w14:textId="77777777" w:rsidR="009D29AE" w:rsidRPr="009D29AE" w:rsidRDefault="009D29AE" w:rsidP="009D29AE">
      <w:pPr>
        <w:numPr>
          <w:ilvl w:val="1"/>
          <w:numId w:val="99"/>
        </w:numPr>
        <w:spacing w:line="360" w:lineRule="auto"/>
        <w:jc w:val="both"/>
        <w:textAlignment w:val="auto"/>
        <w:rPr>
          <w:rFonts w:ascii="Georgia" w:hAnsi="Georgia"/>
          <w:sz w:val="20"/>
          <w:szCs w:val="20"/>
        </w:rPr>
      </w:pPr>
      <w:r w:rsidRPr="009D29AE">
        <w:rPr>
          <w:rFonts w:ascii="Georgia" w:hAnsi="Georgia" w:cs="Calibri"/>
          <w:sz w:val="20"/>
          <w:szCs w:val="20"/>
          <w:lang w:bidi="pl-PL"/>
        </w:rPr>
        <w:t>odbiór odpadów może nastąpić w przypadku nagłej sytuacji po telefonicznym, telefaksowym lub pocztą elektroniczną zgłoszeniu przez zamawiającego do 24 godzin od chwili zgłoszenia,</w:t>
      </w:r>
    </w:p>
    <w:p w14:paraId="40C12FE1" w14:textId="77777777" w:rsidR="009D29AE" w:rsidRPr="009D29AE" w:rsidRDefault="009D29AE" w:rsidP="009D29AE">
      <w:pPr>
        <w:numPr>
          <w:ilvl w:val="1"/>
          <w:numId w:val="99"/>
        </w:numPr>
        <w:spacing w:line="360" w:lineRule="auto"/>
        <w:jc w:val="both"/>
        <w:textAlignment w:val="auto"/>
        <w:rPr>
          <w:rFonts w:ascii="Georgia" w:hAnsi="Georgia"/>
          <w:sz w:val="20"/>
          <w:szCs w:val="20"/>
        </w:rPr>
      </w:pPr>
      <w:r w:rsidRPr="009D29AE">
        <w:rPr>
          <w:rFonts w:ascii="Georgia" w:hAnsi="Georgia" w:cs="Calibri"/>
          <w:sz w:val="20"/>
          <w:szCs w:val="20"/>
          <w:lang w:bidi="pl-PL"/>
        </w:rPr>
        <w:t xml:space="preserve">do przekazania odebranych odpadów do unieszkodliwienia zgodnie z obowiązującymi przepisami, </w:t>
      </w:r>
    </w:p>
    <w:p w14:paraId="4E56AA45" w14:textId="77777777" w:rsidR="009D29AE" w:rsidRPr="009D29AE" w:rsidRDefault="009D29AE" w:rsidP="009D29AE">
      <w:pPr>
        <w:numPr>
          <w:ilvl w:val="1"/>
          <w:numId w:val="99"/>
        </w:numPr>
        <w:spacing w:line="360" w:lineRule="auto"/>
        <w:jc w:val="both"/>
        <w:textAlignment w:val="auto"/>
        <w:rPr>
          <w:rFonts w:ascii="Georgia" w:hAnsi="Georgia"/>
          <w:sz w:val="20"/>
          <w:szCs w:val="20"/>
        </w:rPr>
      </w:pPr>
      <w:r w:rsidRPr="009D29AE">
        <w:rPr>
          <w:rFonts w:ascii="Georgia" w:hAnsi="Georgia" w:cs="Calibri"/>
          <w:sz w:val="20"/>
          <w:szCs w:val="20"/>
          <w:lang w:bidi="pl-PL"/>
        </w:rPr>
        <w:t xml:space="preserve">odbiór odpadów z miejsca wskazanego przez Zamawiającego tj. </w:t>
      </w:r>
    </w:p>
    <w:p w14:paraId="6DCF099B" w14:textId="1C6B76FF" w:rsidR="009D29AE" w:rsidRPr="009D29AE" w:rsidRDefault="009D29AE" w:rsidP="009D29AE">
      <w:pPr>
        <w:numPr>
          <w:ilvl w:val="0"/>
          <w:numId w:val="98"/>
        </w:numPr>
        <w:tabs>
          <w:tab w:val="left" w:pos="567"/>
        </w:tabs>
        <w:spacing w:line="360" w:lineRule="auto"/>
        <w:ind w:left="851" w:hanging="284"/>
        <w:jc w:val="both"/>
        <w:textAlignment w:val="auto"/>
        <w:rPr>
          <w:rFonts w:ascii="Georgia" w:hAnsi="Georgia"/>
          <w:sz w:val="20"/>
          <w:szCs w:val="20"/>
        </w:rPr>
      </w:pPr>
      <w:r w:rsidRPr="009D29AE">
        <w:rPr>
          <w:rFonts w:ascii="Georgia" w:hAnsi="Georgia" w:cs="Arial"/>
          <w:sz w:val="20"/>
          <w:szCs w:val="20"/>
          <w:lang w:bidi="pl-PL"/>
        </w:rPr>
        <w:t xml:space="preserve">Zespół Zakładów Opieki Zdrowotnej w Wadowicach ul. Karmelicka 5, </w:t>
      </w:r>
      <w:r w:rsidR="00EF5DD8">
        <w:rPr>
          <w:rFonts w:ascii="Georgia" w:hAnsi="Georgia" w:cs="Arial"/>
          <w:sz w:val="20"/>
          <w:szCs w:val="20"/>
          <w:lang w:bidi="pl-PL"/>
        </w:rPr>
        <w:t>7</w:t>
      </w:r>
    </w:p>
    <w:p w14:paraId="1F15E1FA" w14:textId="3F053B47" w:rsidR="009D29AE" w:rsidRPr="00EF5DD8" w:rsidRDefault="00EF5DD8" w:rsidP="00C33C98">
      <w:pPr>
        <w:numPr>
          <w:ilvl w:val="0"/>
          <w:numId w:val="98"/>
        </w:numPr>
        <w:tabs>
          <w:tab w:val="left" w:pos="567"/>
        </w:tabs>
        <w:spacing w:line="360" w:lineRule="auto"/>
        <w:ind w:left="851" w:hanging="284"/>
        <w:jc w:val="both"/>
        <w:textAlignment w:val="auto"/>
        <w:rPr>
          <w:rFonts w:ascii="Georgia" w:hAnsi="Georgia" w:cs="Arial"/>
          <w:sz w:val="20"/>
          <w:szCs w:val="20"/>
          <w:lang w:bidi="pl-PL"/>
        </w:rPr>
      </w:pPr>
      <w:r w:rsidRPr="00EF5DD8">
        <w:rPr>
          <w:rFonts w:ascii="Georgia" w:hAnsi="Georgia" w:cs="Arial"/>
          <w:sz w:val="20"/>
          <w:szCs w:val="20"/>
          <w:lang w:bidi="pl-PL"/>
        </w:rPr>
        <w:t>Wadowickie Pogotowie Ratunkowe w Wadowicach</w:t>
      </w:r>
      <w:r>
        <w:rPr>
          <w:rFonts w:ascii="Georgia" w:hAnsi="Georgia" w:cs="Arial"/>
          <w:sz w:val="20"/>
          <w:szCs w:val="20"/>
          <w:lang w:bidi="pl-PL"/>
        </w:rPr>
        <w:t>,</w:t>
      </w:r>
      <w:r w:rsidR="009D29AE" w:rsidRPr="00EF5DD8">
        <w:rPr>
          <w:rFonts w:ascii="Georgia" w:hAnsi="Georgia" w:cs="Arial"/>
          <w:sz w:val="20"/>
          <w:szCs w:val="20"/>
          <w:lang w:bidi="pl-PL"/>
        </w:rPr>
        <w:t xml:space="preserve"> ul. Wojska Polskiego 2E</w:t>
      </w:r>
    </w:p>
    <w:p w14:paraId="61A948CC" w14:textId="77777777" w:rsidR="009D29AE" w:rsidRPr="009D29AE" w:rsidRDefault="009D29AE" w:rsidP="009D29AE">
      <w:pPr>
        <w:spacing w:line="360" w:lineRule="auto"/>
        <w:ind w:left="567"/>
        <w:jc w:val="both"/>
        <w:rPr>
          <w:rFonts w:ascii="Georgia" w:hAnsi="Georgia"/>
          <w:sz w:val="20"/>
          <w:szCs w:val="20"/>
        </w:rPr>
      </w:pPr>
      <w:r w:rsidRPr="009D29AE">
        <w:rPr>
          <w:rFonts w:ascii="Georgia" w:hAnsi="Georgia" w:cs="Calibri"/>
          <w:sz w:val="20"/>
          <w:szCs w:val="20"/>
          <w:lang w:bidi="pl-PL"/>
        </w:rPr>
        <w:t>będzie odbywał się od poniedziałku do piątku w godzinach od 7:00 do 14:00 w obecności upoważnionego pracownika zgodnie z harmonogramem określonym w tabeli nr 2</w:t>
      </w:r>
    </w:p>
    <w:p w14:paraId="365AB6A4" w14:textId="77777777" w:rsidR="009D29AE" w:rsidRPr="009D29AE" w:rsidRDefault="009D29AE" w:rsidP="009D29AE">
      <w:pPr>
        <w:numPr>
          <w:ilvl w:val="1"/>
          <w:numId w:val="99"/>
        </w:numPr>
        <w:spacing w:line="360" w:lineRule="auto"/>
        <w:jc w:val="both"/>
        <w:textAlignment w:val="auto"/>
        <w:rPr>
          <w:rFonts w:ascii="Georgia" w:hAnsi="Georgia" w:cs="Calibri"/>
          <w:sz w:val="20"/>
          <w:szCs w:val="20"/>
          <w:lang w:bidi="pl-PL"/>
        </w:rPr>
      </w:pPr>
      <w:r w:rsidRPr="009D29AE">
        <w:rPr>
          <w:rFonts w:ascii="Georgia" w:hAnsi="Georgia" w:cs="Calibri"/>
          <w:sz w:val="20"/>
          <w:szCs w:val="20"/>
          <w:lang w:bidi="pl-PL"/>
        </w:rPr>
        <w:t>odpady będą ważone przez Wykonawcę na wadze przeznaczonej do celów handlowych podlegającej prawnej kontroli metrologicznej,</w:t>
      </w:r>
    </w:p>
    <w:p w14:paraId="511D8712" w14:textId="46BFDA46" w:rsidR="009D29AE" w:rsidRPr="009D29AE" w:rsidRDefault="009D29AE" w:rsidP="009D29AE">
      <w:pPr>
        <w:numPr>
          <w:ilvl w:val="1"/>
          <w:numId w:val="99"/>
        </w:numPr>
        <w:spacing w:line="360" w:lineRule="auto"/>
        <w:jc w:val="both"/>
        <w:textAlignment w:val="auto"/>
        <w:rPr>
          <w:rFonts w:ascii="Georgia" w:hAnsi="Georgia" w:cs="Calibri"/>
          <w:sz w:val="20"/>
          <w:szCs w:val="20"/>
          <w:lang w:bidi="pl-PL"/>
        </w:rPr>
      </w:pPr>
      <w:r w:rsidRPr="009D29AE">
        <w:rPr>
          <w:rFonts w:ascii="Georgia" w:hAnsi="Georgia" w:cs="Calibri"/>
          <w:sz w:val="20"/>
          <w:szCs w:val="20"/>
          <w:lang w:bidi="pl-PL"/>
        </w:rPr>
        <w:t>odbiór odpadów będzie wykonywany środkiem transportu zgodnym z wymaganiami dotyczącymi ochrony środowiska</w:t>
      </w:r>
    </w:p>
    <w:p w14:paraId="74D3A10A" w14:textId="77777777" w:rsidR="009D29AE" w:rsidRPr="009D29AE" w:rsidRDefault="009D29AE" w:rsidP="009D29AE">
      <w:pPr>
        <w:tabs>
          <w:tab w:val="left" w:pos="317"/>
        </w:tabs>
        <w:spacing w:line="360" w:lineRule="auto"/>
        <w:ind w:left="709" w:hanging="720"/>
        <w:rPr>
          <w:rFonts w:cs="Wingdings"/>
          <w:sz w:val="20"/>
          <w:szCs w:val="20"/>
        </w:rPr>
      </w:pPr>
    </w:p>
    <w:p w14:paraId="75D60539" w14:textId="77777777" w:rsidR="009D29AE" w:rsidRPr="009D29AE" w:rsidRDefault="009D29AE" w:rsidP="009D29AE">
      <w:pPr>
        <w:widowControl w:val="0"/>
        <w:numPr>
          <w:ilvl w:val="0"/>
          <w:numId w:val="100"/>
        </w:numPr>
        <w:shd w:val="clear" w:color="auto" w:fill="FFFFFF"/>
        <w:tabs>
          <w:tab w:val="left" w:pos="317"/>
        </w:tabs>
        <w:spacing w:line="360" w:lineRule="auto"/>
        <w:jc w:val="both"/>
        <w:textAlignment w:val="auto"/>
        <w:rPr>
          <w:rFonts w:ascii="Georgia" w:hAnsi="Georgia"/>
          <w:sz w:val="20"/>
          <w:szCs w:val="20"/>
        </w:rPr>
      </w:pPr>
      <w:r w:rsidRPr="009D29AE">
        <w:rPr>
          <w:rFonts w:ascii="Georgia" w:hAnsi="Georgia" w:cs="Wingdings"/>
          <w:sz w:val="20"/>
          <w:szCs w:val="20"/>
        </w:rPr>
        <w:t>Dodatkowe wymagania dot. realizacji przedmiotowej usługi:</w:t>
      </w:r>
    </w:p>
    <w:p w14:paraId="2E936101" w14:textId="77777777" w:rsidR="009D29AE" w:rsidRPr="009D29AE" w:rsidRDefault="009D29AE" w:rsidP="009D29AE">
      <w:pPr>
        <w:widowControl w:val="0"/>
        <w:numPr>
          <w:ilvl w:val="0"/>
          <w:numId w:val="102"/>
        </w:numPr>
        <w:shd w:val="clear" w:color="auto" w:fill="FFFFFF"/>
        <w:tabs>
          <w:tab w:val="left" w:pos="426"/>
        </w:tabs>
        <w:spacing w:line="360" w:lineRule="auto"/>
        <w:textAlignment w:val="auto"/>
        <w:rPr>
          <w:rFonts w:ascii="Georgia" w:hAnsi="Georgia"/>
          <w:sz w:val="20"/>
          <w:szCs w:val="20"/>
        </w:rPr>
      </w:pPr>
      <w:r w:rsidRPr="009D29AE">
        <w:rPr>
          <w:rFonts w:ascii="Georgia" w:hAnsi="Georgia" w:cs="Wingdings"/>
          <w:sz w:val="20"/>
          <w:szCs w:val="20"/>
        </w:rPr>
        <w:t>Od momentu przekazania odpadów za całość gospodarowania odpadami komunalnymi, w tym za nadzór nad działaniami wchodzącymi w ten zakres odpowiada Wykonawca .</w:t>
      </w:r>
    </w:p>
    <w:p w14:paraId="66FD4298" w14:textId="42579C7A" w:rsidR="009D29AE" w:rsidRPr="009D29AE" w:rsidRDefault="00C645A4" w:rsidP="009D29AE">
      <w:pPr>
        <w:widowControl w:val="0"/>
        <w:numPr>
          <w:ilvl w:val="0"/>
          <w:numId w:val="102"/>
        </w:numPr>
        <w:shd w:val="clear" w:color="auto" w:fill="FFFFFF"/>
        <w:tabs>
          <w:tab w:val="left" w:pos="317"/>
        </w:tabs>
        <w:spacing w:line="360" w:lineRule="auto"/>
        <w:ind w:left="709" w:hanging="720"/>
        <w:jc w:val="both"/>
        <w:textAlignment w:val="auto"/>
        <w:rPr>
          <w:rFonts w:ascii="Georgia" w:hAnsi="Georgia"/>
          <w:sz w:val="20"/>
          <w:szCs w:val="20"/>
        </w:rPr>
      </w:pPr>
      <w:r>
        <w:rPr>
          <w:rFonts w:ascii="Georgia" w:hAnsi="Georgia" w:cs="Wingdings"/>
          <w:sz w:val="20"/>
          <w:szCs w:val="20"/>
        </w:rPr>
        <w:t xml:space="preserve">Świadczenie </w:t>
      </w:r>
      <w:r w:rsidRPr="00C645A4">
        <w:rPr>
          <w:rFonts w:ascii="Georgia" w:hAnsi="Georgia" w:cs="Wingdings"/>
          <w:sz w:val="20"/>
          <w:szCs w:val="20"/>
        </w:rPr>
        <w:t xml:space="preserve">usługi </w:t>
      </w:r>
      <w:r>
        <w:rPr>
          <w:rFonts w:ascii="Georgia" w:hAnsi="Georgia" w:cs="Wingdings"/>
          <w:sz w:val="20"/>
          <w:szCs w:val="20"/>
        </w:rPr>
        <w:t xml:space="preserve">ma się </w:t>
      </w:r>
      <w:r w:rsidRPr="00C645A4">
        <w:rPr>
          <w:rFonts w:ascii="Georgia" w:hAnsi="Georgia" w:cs="Wingdings"/>
          <w:sz w:val="20"/>
          <w:szCs w:val="20"/>
        </w:rPr>
        <w:t xml:space="preserve">odbywać zgodnie z obowiązującymi przepisami prawa </w:t>
      </w:r>
      <w:r>
        <w:rPr>
          <w:rFonts w:ascii="Georgia" w:hAnsi="Georgia" w:cs="Wingdings"/>
          <w:sz w:val="20"/>
          <w:szCs w:val="20"/>
        </w:rPr>
        <w:t xml:space="preserve">a </w:t>
      </w:r>
      <w:r w:rsidR="009D29AE" w:rsidRPr="009D29AE">
        <w:rPr>
          <w:rFonts w:ascii="Georgia" w:hAnsi="Georgia" w:cs="Wingdings"/>
          <w:sz w:val="20"/>
          <w:szCs w:val="20"/>
        </w:rPr>
        <w:t>Wykonawca musi spełniać wymogi wynikające z zapisów:</w:t>
      </w:r>
    </w:p>
    <w:p w14:paraId="1CF0BC41" w14:textId="2D98B9E8" w:rsidR="009D29AE" w:rsidRPr="009D29AE" w:rsidRDefault="009D29AE" w:rsidP="009D29AE">
      <w:pPr>
        <w:widowControl w:val="0"/>
        <w:numPr>
          <w:ilvl w:val="1"/>
          <w:numId w:val="10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Arial"/>
          <w:sz w:val="20"/>
          <w:szCs w:val="20"/>
        </w:rPr>
        <w:t>Ustawy z dnia 14 grudnia 2012 r. o odpadach (Dz. U. z 20</w:t>
      </w:r>
      <w:r w:rsidR="00EF5DD8">
        <w:rPr>
          <w:rFonts w:ascii="Georgia" w:hAnsi="Georgia" w:cs="Arial"/>
          <w:sz w:val="20"/>
          <w:szCs w:val="20"/>
        </w:rPr>
        <w:t>13</w:t>
      </w:r>
      <w:r w:rsidRPr="009D29AE">
        <w:rPr>
          <w:rFonts w:ascii="Georgia" w:hAnsi="Georgia" w:cs="Arial"/>
          <w:sz w:val="20"/>
          <w:szCs w:val="20"/>
        </w:rPr>
        <w:t xml:space="preserve"> r. poz.</w:t>
      </w:r>
      <w:r w:rsidR="00EF5DD8">
        <w:rPr>
          <w:rFonts w:ascii="Georgia" w:hAnsi="Georgia" w:cs="Arial"/>
          <w:sz w:val="20"/>
          <w:szCs w:val="20"/>
        </w:rPr>
        <w:t>21</w:t>
      </w:r>
      <w:r w:rsidRPr="009D29AE">
        <w:rPr>
          <w:rFonts w:ascii="Georgia" w:hAnsi="Georgia" w:cs="Arial"/>
          <w:sz w:val="20"/>
          <w:szCs w:val="20"/>
        </w:rPr>
        <w:t xml:space="preserve"> z </w:t>
      </w:r>
      <w:proofErr w:type="spellStart"/>
      <w:r w:rsidRPr="009D29AE">
        <w:rPr>
          <w:rFonts w:ascii="Georgia" w:hAnsi="Georgia" w:cs="Arial"/>
          <w:sz w:val="20"/>
          <w:szCs w:val="20"/>
        </w:rPr>
        <w:t>późn</w:t>
      </w:r>
      <w:proofErr w:type="spellEnd"/>
      <w:r w:rsidRPr="009D29AE">
        <w:rPr>
          <w:rFonts w:ascii="Georgia" w:hAnsi="Georgia" w:cs="Arial"/>
          <w:sz w:val="20"/>
          <w:szCs w:val="20"/>
        </w:rPr>
        <w:t>. zm.),</w:t>
      </w:r>
    </w:p>
    <w:p w14:paraId="5A72C6D4" w14:textId="77777777" w:rsidR="009D29AE" w:rsidRPr="009D29AE" w:rsidRDefault="009D29AE" w:rsidP="009D29AE">
      <w:pPr>
        <w:widowControl w:val="0"/>
        <w:numPr>
          <w:ilvl w:val="1"/>
          <w:numId w:val="10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Arial"/>
          <w:sz w:val="20"/>
          <w:szCs w:val="20"/>
        </w:rPr>
        <w:t>Ustawy z dnia 27 kwietnia 2001 r. Prawo ochrony środowiska (Dz.U. 2021, poz. 1973 ze zm.),</w:t>
      </w:r>
    </w:p>
    <w:p w14:paraId="00429C38" w14:textId="77777777" w:rsidR="009D29AE" w:rsidRPr="00C645A4" w:rsidRDefault="009D29AE" w:rsidP="009D29AE">
      <w:pPr>
        <w:widowControl w:val="0"/>
        <w:numPr>
          <w:ilvl w:val="1"/>
          <w:numId w:val="10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Wingdings"/>
          <w:sz w:val="20"/>
          <w:szCs w:val="20"/>
        </w:rPr>
        <w:t xml:space="preserve">Rozporządzenia Ministra Klimatu z dnia 23 grudnia 2019r. w sprawie rodzajów odpadów i ilości odpadów, dla których nie ma obowiązku prowadzenia ewidencji </w:t>
      </w:r>
      <w:r w:rsidRPr="00C645A4">
        <w:rPr>
          <w:rFonts w:ascii="Georgia" w:hAnsi="Georgia" w:cs="Wingdings"/>
          <w:sz w:val="20"/>
          <w:szCs w:val="20"/>
        </w:rPr>
        <w:t>odpadów (Dz.U. 2019 poz. 2531 ze zm.)</w:t>
      </w:r>
    </w:p>
    <w:p w14:paraId="166FC4B9" w14:textId="77777777" w:rsidR="009D29AE" w:rsidRPr="00C645A4" w:rsidRDefault="009D29AE" w:rsidP="009D29AE">
      <w:pPr>
        <w:widowControl w:val="0"/>
        <w:numPr>
          <w:ilvl w:val="1"/>
          <w:numId w:val="103"/>
        </w:numPr>
        <w:shd w:val="clear" w:color="auto" w:fill="FFFFFF"/>
        <w:tabs>
          <w:tab w:val="left" w:pos="993"/>
        </w:tabs>
        <w:spacing w:line="360" w:lineRule="auto"/>
        <w:jc w:val="both"/>
        <w:textAlignment w:val="auto"/>
        <w:rPr>
          <w:rFonts w:ascii="Georgia" w:hAnsi="Georgia" w:cs="Arial"/>
          <w:sz w:val="20"/>
          <w:szCs w:val="20"/>
        </w:rPr>
      </w:pPr>
      <w:r w:rsidRPr="00C645A4">
        <w:rPr>
          <w:rFonts w:ascii="Georgia" w:hAnsi="Georgia" w:cs="Wingdings"/>
          <w:sz w:val="20"/>
          <w:szCs w:val="20"/>
        </w:rPr>
        <w:t>ustawy z dnia 6 września 2001r. o transporcie drogowym (Dz.U. 2022r. poz. 180 ze zm.)</w:t>
      </w:r>
    </w:p>
    <w:p w14:paraId="58DA9F69" w14:textId="77777777" w:rsidR="009D29AE" w:rsidRPr="00C645A4" w:rsidRDefault="009D29AE" w:rsidP="009D29AE">
      <w:pPr>
        <w:widowControl w:val="0"/>
        <w:numPr>
          <w:ilvl w:val="1"/>
          <w:numId w:val="103"/>
        </w:numPr>
        <w:shd w:val="clear" w:color="auto" w:fill="FFFFFF"/>
        <w:tabs>
          <w:tab w:val="left" w:pos="993"/>
        </w:tabs>
        <w:spacing w:line="360" w:lineRule="auto"/>
        <w:jc w:val="both"/>
        <w:textAlignment w:val="auto"/>
        <w:rPr>
          <w:rFonts w:ascii="Georgia" w:hAnsi="Georgia" w:cs="Arial"/>
          <w:sz w:val="20"/>
          <w:szCs w:val="20"/>
        </w:rPr>
      </w:pPr>
      <w:r w:rsidRPr="00C645A4">
        <w:rPr>
          <w:rFonts w:ascii="Georgia" w:hAnsi="Georgia" w:cs="Wingdings"/>
          <w:sz w:val="20"/>
          <w:szCs w:val="20"/>
        </w:rPr>
        <w:t>ustawy z dnia 13 września 1996 r. o utrzymaniu czystości i porządku w gminach (Dz.U. 2021r. poz. 888 ze zm.)</w:t>
      </w:r>
    </w:p>
    <w:p w14:paraId="56225BD0" w14:textId="3E45C28E" w:rsidR="009D29AE" w:rsidRPr="009D29AE" w:rsidRDefault="009D29AE" w:rsidP="009D29AE">
      <w:pPr>
        <w:numPr>
          <w:ilvl w:val="0"/>
          <w:numId w:val="102"/>
        </w:numPr>
        <w:spacing w:line="360" w:lineRule="auto"/>
        <w:jc w:val="both"/>
        <w:textAlignment w:val="auto"/>
        <w:rPr>
          <w:rFonts w:ascii="Georgia" w:hAnsi="Georgia"/>
          <w:sz w:val="20"/>
          <w:szCs w:val="20"/>
        </w:rPr>
      </w:pPr>
      <w:r w:rsidRPr="00C645A4">
        <w:rPr>
          <w:rFonts w:ascii="Georgia" w:hAnsi="Georgia" w:cs="Wingdings"/>
          <w:sz w:val="20"/>
          <w:szCs w:val="20"/>
        </w:rPr>
        <w:t>„Usługa odbioru i przekazania do zagospodarowania niesegregowanych (zmieszanych</w:t>
      </w:r>
      <w:r w:rsidRPr="009D29AE">
        <w:rPr>
          <w:rFonts w:ascii="Georgia" w:hAnsi="Georgia" w:cs="Wingdings"/>
          <w:sz w:val="20"/>
          <w:szCs w:val="20"/>
        </w:rPr>
        <w:t>) odpadów komunalnych oraz odbierania i przekazywania do instalacji odzysku lub unieszkodliwienia selektywnie zebranych odpadów komunalnych” wg specyfikacji  rodzajowej określonej w poniższej tabeli</w:t>
      </w:r>
    </w:p>
    <w:p w14:paraId="7F29105A" w14:textId="77777777" w:rsidR="009D29AE" w:rsidRPr="009D29AE" w:rsidRDefault="009D29AE" w:rsidP="009D29AE">
      <w:pPr>
        <w:spacing w:line="360" w:lineRule="auto"/>
        <w:ind w:left="320" w:hanging="3"/>
        <w:rPr>
          <w:rFonts w:ascii="Georgia" w:hAnsi="Georgia"/>
          <w:sz w:val="20"/>
          <w:szCs w:val="20"/>
        </w:rPr>
      </w:pPr>
      <w:r w:rsidRPr="009D29AE">
        <w:rPr>
          <w:rFonts w:ascii="Georgia" w:eastAsia="Georgia" w:hAnsi="Georgia" w:cs="Tahoma"/>
          <w:b/>
          <w:bCs/>
          <w:color w:val="000000"/>
          <w:sz w:val="20"/>
          <w:szCs w:val="20"/>
          <w:lang w:eastAsia="pl-PL"/>
        </w:rPr>
        <w:t xml:space="preserve">Tabela 1 </w:t>
      </w:r>
      <w:r w:rsidRPr="009D29AE">
        <w:rPr>
          <w:rFonts w:ascii="Georgia" w:eastAsia="Georgia" w:hAnsi="Georgia" w:cs="Tahoma"/>
          <w:bCs/>
          <w:color w:val="000000"/>
          <w:sz w:val="20"/>
          <w:szCs w:val="20"/>
          <w:lang w:eastAsia="pl-PL"/>
        </w:rPr>
        <w:t>Rodzaje odbieranych odpadów komunalnych</w:t>
      </w:r>
    </w:p>
    <w:tbl>
      <w:tblPr>
        <w:tblW w:w="0" w:type="auto"/>
        <w:tblInd w:w="632" w:type="dxa"/>
        <w:tblLayout w:type="fixed"/>
        <w:tblCellMar>
          <w:left w:w="70" w:type="dxa"/>
          <w:right w:w="70" w:type="dxa"/>
        </w:tblCellMar>
        <w:tblLook w:val="0000" w:firstRow="0" w:lastRow="0" w:firstColumn="0" w:lastColumn="0" w:noHBand="0" w:noVBand="0"/>
      </w:tblPr>
      <w:tblGrid>
        <w:gridCol w:w="714"/>
        <w:gridCol w:w="1985"/>
        <w:gridCol w:w="6100"/>
      </w:tblGrid>
      <w:tr w:rsidR="009D29AE" w:rsidRPr="009D29AE" w14:paraId="7A85FA02" w14:textId="77777777" w:rsidTr="00274D34">
        <w:trPr>
          <w:trHeight w:val="513"/>
        </w:trPr>
        <w:tc>
          <w:tcPr>
            <w:tcW w:w="714" w:type="dxa"/>
            <w:vMerge w:val="restart"/>
            <w:tcBorders>
              <w:top w:val="single" w:sz="4" w:space="0" w:color="000000"/>
              <w:left w:val="single" w:sz="4" w:space="0" w:color="000000"/>
              <w:bottom w:val="single" w:sz="4" w:space="0" w:color="000000"/>
            </w:tcBorders>
            <w:shd w:val="clear" w:color="auto" w:fill="auto"/>
            <w:vAlign w:val="center"/>
          </w:tcPr>
          <w:p w14:paraId="65654C12" w14:textId="77777777" w:rsidR="009D29AE" w:rsidRPr="009D29AE" w:rsidRDefault="009D29AE" w:rsidP="009D29AE">
            <w:pPr>
              <w:spacing w:line="240" w:lineRule="auto"/>
              <w:ind w:hanging="6"/>
              <w:jc w:val="center"/>
              <w:rPr>
                <w:rFonts w:ascii="Georgia" w:hAnsi="Georgia"/>
                <w:sz w:val="20"/>
                <w:szCs w:val="20"/>
              </w:rPr>
            </w:pPr>
            <w:r w:rsidRPr="009D29AE">
              <w:rPr>
                <w:rFonts w:ascii="Georgia" w:hAnsi="Georgia" w:cs="Tahoma"/>
                <w:b/>
                <w:bCs/>
                <w:sz w:val="20"/>
                <w:szCs w:val="20"/>
              </w:rPr>
              <w:t>Lp.</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7A2446A5"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b/>
                <w:bCs/>
                <w:sz w:val="20"/>
                <w:szCs w:val="20"/>
              </w:rPr>
              <w:t>Kod odpadu</w:t>
            </w:r>
          </w:p>
        </w:tc>
        <w:tc>
          <w:tcPr>
            <w:tcW w:w="6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B72EA9" w14:textId="77777777" w:rsidR="009D29AE" w:rsidRPr="009D29AE" w:rsidRDefault="009D29AE" w:rsidP="009D29AE">
            <w:pPr>
              <w:spacing w:line="240" w:lineRule="auto"/>
              <w:ind w:hanging="6"/>
              <w:jc w:val="center"/>
              <w:rPr>
                <w:rFonts w:ascii="Georgia" w:hAnsi="Georgia"/>
                <w:sz w:val="20"/>
                <w:szCs w:val="20"/>
              </w:rPr>
            </w:pPr>
            <w:r w:rsidRPr="009D29AE">
              <w:rPr>
                <w:rFonts w:ascii="Georgia" w:hAnsi="Georgia" w:cs="Tahoma"/>
                <w:b/>
                <w:bCs/>
                <w:sz w:val="20"/>
                <w:szCs w:val="20"/>
              </w:rPr>
              <w:t>Rodzaj odpadu</w:t>
            </w:r>
          </w:p>
        </w:tc>
      </w:tr>
      <w:tr w:rsidR="009D29AE" w:rsidRPr="009D29AE" w14:paraId="671C9623" w14:textId="77777777" w:rsidTr="007D4A63">
        <w:trPr>
          <w:trHeight w:val="227"/>
        </w:trPr>
        <w:tc>
          <w:tcPr>
            <w:tcW w:w="714" w:type="dxa"/>
            <w:vMerge/>
            <w:tcBorders>
              <w:top w:val="single" w:sz="4" w:space="0" w:color="000000"/>
              <w:left w:val="single" w:sz="4" w:space="0" w:color="000000"/>
              <w:bottom w:val="single" w:sz="4" w:space="0" w:color="000000"/>
            </w:tcBorders>
            <w:shd w:val="clear" w:color="auto" w:fill="auto"/>
            <w:vAlign w:val="center"/>
          </w:tcPr>
          <w:p w14:paraId="00D51F28" w14:textId="77777777" w:rsidR="009D29AE" w:rsidRPr="009D29AE" w:rsidRDefault="009D29AE" w:rsidP="009D29AE">
            <w:pPr>
              <w:snapToGrid w:val="0"/>
              <w:spacing w:line="240" w:lineRule="auto"/>
              <w:rPr>
                <w:rFonts w:ascii="Georgia" w:hAnsi="Georgia" w:cs="Tahoma"/>
                <w:b/>
                <w:bCs/>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14:paraId="0B1901E6" w14:textId="77777777" w:rsidR="009D29AE" w:rsidRPr="009D29AE" w:rsidRDefault="009D29AE" w:rsidP="009D29AE">
            <w:pPr>
              <w:snapToGrid w:val="0"/>
              <w:spacing w:line="240" w:lineRule="auto"/>
              <w:rPr>
                <w:rFonts w:ascii="Georgia" w:hAnsi="Georgia" w:cs="Tahoma"/>
                <w:b/>
                <w:bCs/>
                <w:sz w:val="20"/>
                <w:szCs w:val="20"/>
              </w:rPr>
            </w:pPr>
          </w:p>
        </w:tc>
        <w:tc>
          <w:tcPr>
            <w:tcW w:w="6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6A8928" w14:textId="77777777" w:rsidR="009D29AE" w:rsidRPr="009D29AE" w:rsidRDefault="009D29AE" w:rsidP="009D29AE">
            <w:pPr>
              <w:snapToGrid w:val="0"/>
              <w:spacing w:line="240" w:lineRule="auto"/>
              <w:rPr>
                <w:rFonts w:ascii="Georgia" w:hAnsi="Georgia" w:cs="Tahoma"/>
                <w:b/>
                <w:bCs/>
                <w:sz w:val="20"/>
                <w:szCs w:val="20"/>
              </w:rPr>
            </w:pPr>
          </w:p>
        </w:tc>
      </w:tr>
      <w:tr w:rsidR="009D29AE" w:rsidRPr="009D29AE" w14:paraId="5766FB40" w14:textId="77777777" w:rsidTr="00274D34">
        <w:trPr>
          <w:trHeight w:val="407"/>
        </w:trPr>
        <w:tc>
          <w:tcPr>
            <w:tcW w:w="714" w:type="dxa"/>
            <w:tcBorders>
              <w:left w:val="single" w:sz="4" w:space="0" w:color="000000"/>
              <w:bottom w:val="single" w:sz="4" w:space="0" w:color="000000"/>
            </w:tcBorders>
            <w:shd w:val="clear" w:color="auto" w:fill="auto"/>
            <w:vAlign w:val="center"/>
          </w:tcPr>
          <w:p w14:paraId="4EB8B3B3"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14:paraId="1ED2C4F4"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20 03 01</w:t>
            </w:r>
          </w:p>
        </w:tc>
        <w:tc>
          <w:tcPr>
            <w:tcW w:w="6100" w:type="dxa"/>
            <w:tcBorders>
              <w:left w:val="single" w:sz="4" w:space="0" w:color="000000"/>
              <w:bottom w:val="single" w:sz="4" w:space="0" w:color="000000"/>
              <w:right w:val="single" w:sz="4" w:space="0" w:color="000000"/>
            </w:tcBorders>
            <w:shd w:val="clear" w:color="auto" w:fill="auto"/>
            <w:vAlign w:val="center"/>
          </w:tcPr>
          <w:p w14:paraId="16DA7FD6" w14:textId="77777777" w:rsidR="009D29AE" w:rsidRPr="009D29AE" w:rsidRDefault="009D29AE" w:rsidP="009D29AE">
            <w:pPr>
              <w:spacing w:line="240" w:lineRule="auto"/>
              <w:ind w:left="363" w:hanging="6"/>
              <w:jc w:val="center"/>
              <w:rPr>
                <w:rFonts w:ascii="Georgia" w:hAnsi="Georgia"/>
                <w:sz w:val="20"/>
                <w:szCs w:val="20"/>
              </w:rPr>
            </w:pPr>
            <w:r w:rsidRPr="009D29AE">
              <w:rPr>
                <w:rFonts w:ascii="Georgia" w:hAnsi="Georgia" w:cs="Tahoma"/>
                <w:sz w:val="20"/>
                <w:szCs w:val="20"/>
              </w:rPr>
              <w:t>Niesegregowane (zmieszane) odpady komunalne</w:t>
            </w:r>
          </w:p>
        </w:tc>
      </w:tr>
      <w:tr w:rsidR="009D29AE" w:rsidRPr="009D29AE" w14:paraId="595C1C24" w14:textId="77777777" w:rsidTr="00274D34">
        <w:trPr>
          <w:trHeight w:val="407"/>
        </w:trPr>
        <w:tc>
          <w:tcPr>
            <w:tcW w:w="714" w:type="dxa"/>
            <w:tcBorders>
              <w:left w:val="single" w:sz="4" w:space="0" w:color="000000"/>
              <w:bottom w:val="single" w:sz="4" w:space="0" w:color="000000"/>
            </w:tcBorders>
            <w:shd w:val="clear" w:color="auto" w:fill="auto"/>
            <w:vAlign w:val="center"/>
          </w:tcPr>
          <w:p w14:paraId="24C19D2B"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2</w:t>
            </w:r>
          </w:p>
        </w:tc>
        <w:tc>
          <w:tcPr>
            <w:tcW w:w="1985" w:type="dxa"/>
            <w:tcBorders>
              <w:left w:val="single" w:sz="4" w:space="0" w:color="000000"/>
              <w:bottom w:val="single" w:sz="4" w:space="0" w:color="000000"/>
            </w:tcBorders>
            <w:shd w:val="clear" w:color="auto" w:fill="auto"/>
            <w:vAlign w:val="center"/>
          </w:tcPr>
          <w:p w14:paraId="32B74912"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20 01 01, 15 01 01</w:t>
            </w:r>
          </w:p>
        </w:tc>
        <w:tc>
          <w:tcPr>
            <w:tcW w:w="6100" w:type="dxa"/>
            <w:tcBorders>
              <w:left w:val="single" w:sz="4" w:space="0" w:color="000000"/>
              <w:bottom w:val="single" w:sz="4" w:space="0" w:color="000000"/>
              <w:right w:val="single" w:sz="4" w:space="0" w:color="000000"/>
            </w:tcBorders>
            <w:shd w:val="clear" w:color="auto" w:fill="auto"/>
            <w:vAlign w:val="center"/>
          </w:tcPr>
          <w:p w14:paraId="3C7B1832" w14:textId="77777777" w:rsidR="009D29AE" w:rsidRPr="009D29AE" w:rsidRDefault="009D29AE" w:rsidP="009D29AE">
            <w:pPr>
              <w:spacing w:line="240" w:lineRule="auto"/>
              <w:ind w:left="363" w:hanging="6"/>
              <w:jc w:val="center"/>
              <w:rPr>
                <w:rFonts w:ascii="Georgia" w:hAnsi="Georgia"/>
                <w:sz w:val="20"/>
                <w:szCs w:val="20"/>
              </w:rPr>
            </w:pPr>
            <w:r w:rsidRPr="009D29AE">
              <w:rPr>
                <w:rFonts w:ascii="Georgia" w:hAnsi="Georgia" w:cs="Tahoma"/>
                <w:sz w:val="20"/>
                <w:szCs w:val="20"/>
              </w:rPr>
              <w:t>Odpady segregowane: papier + tektura,</w:t>
            </w:r>
          </w:p>
        </w:tc>
      </w:tr>
      <w:tr w:rsidR="009D29AE" w:rsidRPr="009D29AE" w14:paraId="6956104A" w14:textId="77777777" w:rsidTr="00274D34">
        <w:trPr>
          <w:trHeight w:val="407"/>
        </w:trPr>
        <w:tc>
          <w:tcPr>
            <w:tcW w:w="714" w:type="dxa"/>
            <w:tcBorders>
              <w:left w:val="single" w:sz="4" w:space="0" w:color="000000"/>
              <w:bottom w:val="single" w:sz="4" w:space="0" w:color="000000"/>
            </w:tcBorders>
            <w:shd w:val="clear" w:color="auto" w:fill="auto"/>
            <w:vAlign w:val="center"/>
          </w:tcPr>
          <w:p w14:paraId="3DB07316"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3</w:t>
            </w:r>
          </w:p>
        </w:tc>
        <w:tc>
          <w:tcPr>
            <w:tcW w:w="1985" w:type="dxa"/>
            <w:tcBorders>
              <w:left w:val="single" w:sz="4" w:space="0" w:color="000000"/>
              <w:bottom w:val="single" w:sz="4" w:space="0" w:color="000000"/>
            </w:tcBorders>
            <w:shd w:val="clear" w:color="auto" w:fill="auto"/>
            <w:vAlign w:val="center"/>
          </w:tcPr>
          <w:p w14:paraId="353BDCF3"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20 01 02, 15 01 07</w:t>
            </w:r>
          </w:p>
        </w:tc>
        <w:tc>
          <w:tcPr>
            <w:tcW w:w="6100" w:type="dxa"/>
            <w:tcBorders>
              <w:left w:val="single" w:sz="4" w:space="0" w:color="000000"/>
              <w:bottom w:val="single" w:sz="4" w:space="0" w:color="000000"/>
              <w:right w:val="single" w:sz="4" w:space="0" w:color="000000"/>
            </w:tcBorders>
            <w:shd w:val="clear" w:color="auto" w:fill="auto"/>
            <w:vAlign w:val="center"/>
          </w:tcPr>
          <w:p w14:paraId="54981478" w14:textId="77777777" w:rsidR="009D29AE" w:rsidRPr="009D29AE" w:rsidRDefault="009D29AE" w:rsidP="009D29AE">
            <w:pPr>
              <w:spacing w:line="240" w:lineRule="auto"/>
              <w:ind w:left="363" w:hanging="6"/>
              <w:jc w:val="center"/>
              <w:rPr>
                <w:rFonts w:ascii="Georgia" w:hAnsi="Georgia"/>
                <w:sz w:val="20"/>
                <w:szCs w:val="20"/>
              </w:rPr>
            </w:pPr>
            <w:r w:rsidRPr="009D29AE">
              <w:rPr>
                <w:rFonts w:ascii="Georgia" w:hAnsi="Georgia" w:cs="Tahoma"/>
                <w:sz w:val="20"/>
                <w:szCs w:val="20"/>
              </w:rPr>
              <w:t>Odpady segregowane: szkło</w:t>
            </w:r>
          </w:p>
        </w:tc>
      </w:tr>
      <w:tr w:rsidR="009D29AE" w:rsidRPr="009D29AE" w14:paraId="6894184D" w14:textId="77777777" w:rsidTr="00274D34">
        <w:trPr>
          <w:trHeight w:val="407"/>
        </w:trPr>
        <w:tc>
          <w:tcPr>
            <w:tcW w:w="714" w:type="dxa"/>
            <w:tcBorders>
              <w:left w:val="single" w:sz="4" w:space="0" w:color="000000"/>
              <w:bottom w:val="single" w:sz="4" w:space="0" w:color="000000"/>
            </w:tcBorders>
            <w:shd w:val="clear" w:color="auto" w:fill="auto"/>
            <w:vAlign w:val="center"/>
          </w:tcPr>
          <w:p w14:paraId="25BBD8C7"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4</w:t>
            </w:r>
          </w:p>
        </w:tc>
        <w:tc>
          <w:tcPr>
            <w:tcW w:w="1985" w:type="dxa"/>
            <w:tcBorders>
              <w:left w:val="single" w:sz="4" w:space="0" w:color="000000"/>
              <w:bottom w:val="single" w:sz="4" w:space="0" w:color="000000"/>
            </w:tcBorders>
            <w:shd w:val="clear" w:color="auto" w:fill="auto"/>
            <w:vAlign w:val="center"/>
          </w:tcPr>
          <w:p w14:paraId="3278015E" w14:textId="77777777" w:rsidR="009D29AE" w:rsidRPr="009D29AE" w:rsidRDefault="009D29AE" w:rsidP="009D29AE">
            <w:pPr>
              <w:spacing w:line="240" w:lineRule="auto"/>
              <w:jc w:val="center"/>
              <w:rPr>
                <w:rFonts w:ascii="Georgia" w:hAnsi="Georgia"/>
                <w:sz w:val="20"/>
                <w:szCs w:val="20"/>
              </w:rPr>
            </w:pPr>
            <w:r w:rsidRPr="009D29AE">
              <w:rPr>
                <w:rFonts w:ascii="Georgia" w:hAnsi="Georgia" w:cs="Tahoma"/>
                <w:sz w:val="20"/>
                <w:szCs w:val="20"/>
              </w:rPr>
              <w:t>20 01 39, 15 01 02</w:t>
            </w:r>
          </w:p>
        </w:tc>
        <w:tc>
          <w:tcPr>
            <w:tcW w:w="6100" w:type="dxa"/>
            <w:tcBorders>
              <w:left w:val="single" w:sz="4" w:space="0" w:color="000000"/>
              <w:bottom w:val="single" w:sz="4" w:space="0" w:color="000000"/>
              <w:right w:val="single" w:sz="4" w:space="0" w:color="000000"/>
            </w:tcBorders>
            <w:shd w:val="clear" w:color="auto" w:fill="auto"/>
            <w:vAlign w:val="center"/>
          </w:tcPr>
          <w:p w14:paraId="40D93A08" w14:textId="77777777" w:rsidR="009D29AE" w:rsidRPr="009D29AE" w:rsidRDefault="009D29AE" w:rsidP="009D29AE">
            <w:pPr>
              <w:spacing w:line="240" w:lineRule="auto"/>
              <w:ind w:left="363" w:hanging="6"/>
              <w:jc w:val="center"/>
              <w:rPr>
                <w:rFonts w:ascii="Georgia" w:hAnsi="Georgia"/>
                <w:sz w:val="20"/>
                <w:szCs w:val="20"/>
              </w:rPr>
            </w:pPr>
            <w:r w:rsidRPr="009D29AE">
              <w:rPr>
                <w:rFonts w:ascii="Georgia" w:hAnsi="Georgia" w:cs="Tahoma"/>
                <w:sz w:val="20"/>
                <w:szCs w:val="20"/>
              </w:rPr>
              <w:t>Odpady segregowane: tworzywa sztuczne</w:t>
            </w:r>
          </w:p>
        </w:tc>
      </w:tr>
    </w:tbl>
    <w:p w14:paraId="18A4E651" w14:textId="77777777" w:rsidR="009E4484" w:rsidRPr="009E4484" w:rsidRDefault="009E4484" w:rsidP="009E4484">
      <w:pPr>
        <w:suppressAutoHyphens w:val="0"/>
        <w:spacing w:line="360" w:lineRule="auto"/>
        <w:jc w:val="both"/>
        <w:textAlignment w:val="auto"/>
        <w:rPr>
          <w:rFonts w:ascii="Georgia" w:hAnsi="Georgia"/>
          <w:b/>
          <w:i/>
          <w:sz w:val="20"/>
          <w:szCs w:val="20"/>
        </w:rPr>
      </w:pPr>
    </w:p>
    <w:p w14:paraId="1475222F" w14:textId="342F60E4" w:rsidR="009D29AE" w:rsidRPr="009D29AE" w:rsidRDefault="009D29AE" w:rsidP="009D29AE">
      <w:pPr>
        <w:numPr>
          <w:ilvl w:val="0"/>
          <w:numId w:val="102"/>
        </w:numPr>
        <w:suppressAutoHyphens w:val="0"/>
        <w:spacing w:line="360" w:lineRule="auto"/>
        <w:jc w:val="both"/>
        <w:textAlignment w:val="auto"/>
        <w:rPr>
          <w:rFonts w:ascii="Georgia" w:hAnsi="Georgia"/>
          <w:b/>
          <w:i/>
          <w:sz w:val="20"/>
          <w:szCs w:val="20"/>
        </w:rPr>
      </w:pPr>
      <w:r w:rsidRPr="009D29AE">
        <w:rPr>
          <w:rFonts w:ascii="Georgia" w:hAnsi="Georgia" w:cs="Wingdings"/>
          <w:sz w:val="20"/>
          <w:szCs w:val="20"/>
        </w:rPr>
        <w:t xml:space="preserve">Wykonawca gwarantuje wykonanie usługi z zachowaniem przepisów ustawy z dnia 14 grudnia 2012 r. </w:t>
      </w:r>
      <w:r w:rsidR="000C06E9">
        <w:rPr>
          <w:rFonts w:ascii="Georgia" w:hAnsi="Georgia" w:cs="Wingdings"/>
          <w:sz w:val="20"/>
          <w:szCs w:val="20"/>
        </w:rPr>
        <w:br/>
      </w:r>
      <w:r w:rsidRPr="009D29AE">
        <w:rPr>
          <w:rFonts w:ascii="Georgia" w:hAnsi="Georgia" w:cs="Wingdings"/>
          <w:sz w:val="20"/>
          <w:szCs w:val="20"/>
        </w:rPr>
        <w:t>o odpadach, aktami wykonawczymi do tej ustawy i ponosi pełną odpowiedzialność za przyjęte odpady w zakresie określonym przepisami tej ustawy oraz uzyskał wymagane decyzje właściwego organu uprawniające na prowadzenie działalności.</w:t>
      </w:r>
    </w:p>
    <w:p w14:paraId="6CAD213D" w14:textId="66F205B5" w:rsidR="009D29AE" w:rsidRPr="009D29AE" w:rsidRDefault="009D29AE" w:rsidP="009D29AE">
      <w:pPr>
        <w:numPr>
          <w:ilvl w:val="0"/>
          <w:numId w:val="102"/>
        </w:numPr>
        <w:suppressAutoHyphens w:val="0"/>
        <w:spacing w:line="360" w:lineRule="auto"/>
        <w:jc w:val="both"/>
        <w:textAlignment w:val="auto"/>
        <w:rPr>
          <w:rFonts w:ascii="Georgia" w:hAnsi="Georgia"/>
          <w:b/>
          <w:i/>
          <w:sz w:val="20"/>
          <w:szCs w:val="20"/>
        </w:rPr>
      </w:pPr>
      <w:r w:rsidRPr="009D29AE">
        <w:rPr>
          <w:rFonts w:ascii="Georgia" w:hAnsi="Georgia" w:cs="Wingdings"/>
          <w:sz w:val="20"/>
          <w:szCs w:val="20"/>
        </w:rPr>
        <w:t>Zamawiający będzie gromadził odpady w pojemnikach własnych</w:t>
      </w:r>
      <w:r w:rsidR="000C06E9">
        <w:rPr>
          <w:rFonts w:ascii="Georgia" w:hAnsi="Georgia" w:cs="Wingdings"/>
          <w:sz w:val="20"/>
          <w:szCs w:val="20"/>
        </w:rPr>
        <w:t xml:space="preserve">. </w:t>
      </w:r>
      <w:r w:rsidRPr="009D29AE">
        <w:rPr>
          <w:rFonts w:ascii="Georgia" w:hAnsi="Georgia" w:cs="Wingdings"/>
          <w:sz w:val="20"/>
          <w:szCs w:val="20"/>
        </w:rPr>
        <w:t xml:space="preserve">Pojemność, rodzaj i ilość pojemników przeznaczonych do zbierania odpadów oraz częstotliwość odbioru została określona </w:t>
      </w:r>
      <w:r w:rsidR="00EB3066">
        <w:rPr>
          <w:rFonts w:ascii="Georgia" w:hAnsi="Georgia" w:cs="Wingdings"/>
          <w:sz w:val="20"/>
          <w:szCs w:val="20"/>
        </w:rPr>
        <w:t xml:space="preserve">w </w:t>
      </w:r>
      <w:r w:rsidR="00EB3066" w:rsidRPr="00EB3066">
        <w:rPr>
          <w:rFonts w:ascii="Georgia" w:eastAsia="Georgia" w:hAnsi="Georgia" w:cs="Tahoma"/>
          <w:bCs/>
          <w:color w:val="000000"/>
          <w:sz w:val="20"/>
          <w:szCs w:val="20"/>
          <w:lang w:eastAsia="pl-PL"/>
        </w:rPr>
        <w:t>Tabeli 2</w:t>
      </w:r>
      <w:r w:rsidR="00EB3066" w:rsidRPr="009D29AE">
        <w:rPr>
          <w:rFonts w:ascii="Georgia" w:eastAsia="Georgia" w:hAnsi="Georgia" w:cs="Tahoma"/>
          <w:b/>
          <w:color w:val="000000"/>
          <w:sz w:val="20"/>
          <w:szCs w:val="20"/>
          <w:lang w:eastAsia="pl-PL"/>
        </w:rPr>
        <w:t xml:space="preserve"> </w:t>
      </w:r>
      <w:r w:rsidR="00EB3066">
        <w:rPr>
          <w:rFonts w:ascii="Georgia" w:hAnsi="Georgia" w:cs="Wingdings"/>
          <w:sz w:val="20"/>
          <w:szCs w:val="20"/>
        </w:rPr>
        <w:t>Harmonogram odbioru odpadów komunalnych</w:t>
      </w:r>
      <w:r w:rsidRPr="009D29AE">
        <w:rPr>
          <w:rFonts w:ascii="Georgia" w:hAnsi="Georgia" w:cs="Wingdings"/>
          <w:sz w:val="20"/>
          <w:szCs w:val="20"/>
        </w:rPr>
        <w:t>.</w:t>
      </w:r>
    </w:p>
    <w:p w14:paraId="48E11BE4" w14:textId="77777777" w:rsidR="009D29AE" w:rsidRPr="009D29AE" w:rsidRDefault="009D29AE" w:rsidP="009D29AE">
      <w:pPr>
        <w:numPr>
          <w:ilvl w:val="0"/>
          <w:numId w:val="102"/>
        </w:numPr>
        <w:suppressAutoHyphens w:val="0"/>
        <w:spacing w:line="360" w:lineRule="auto"/>
        <w:jc w:val="both"/>
        <w:textAlignment w:val="auto"/>
        <w:rPr>
          <w:rFonts w:ascii="Georgia" w:hAnsi="Georgia"/>
          <w:b/>
          <w:i/>
          <w:sz w:val="20"/>
          <w:szCs w:val="20"/>
        </w:rPr>
      </w:pPr>
      <w:r w:rsidRPr="009D29AE">
        <w:rPr>
          <w:rFonts w:ascii="Georgia" w:eastAsia="Tahoma" w:hAnsi="Georgia" w:cs="Wingdings"/>
          <w:sz w:val="20"/>
          <w:szCs w:val="20"/>
        </w:rPr>
        <w:t>Wykonawca zobowiązany jest do używania w trakcie realizacji umowy sprzętu – środków transportu dopuszczonych do ruchu, posiadających wymagane prawem atesty oraz ważne ubezpieczenie OC dla pojazdów którymi będzie świadczona usługa.</w:t>
      </w:r>
    </w:p>
    <w:p w14:paraId="7EF7E80B" w14:textId="77777777" w:rsidR="009D29AE" w:rsidRPr="009D29AE" w:rsidRDefault="009D29AE" w:rsidP="009D29AE">
      <w:pPr>
        <w:numPr>
          <w:ilvl w:val="0"/>
          <w:numId w:val="102"/>
        </w:numPr>
        <w:suppressAutoHyphens w:val="0"/>
        <w:spacing w:line="360" w:lineRule="auto"/>
        <w:jc w:val="both"/>
        <w:textAlignment w:val="auto"/>
        <w:rPr>
          <w:rFonts w:ascii="Georgia" w:hAnsi="Georgia"/>
          <w:b/>
          <w:i/>
          <w:sz w:val="20"/>
          <w:szCs w:val="20"/>
        </w:rPr>
      </w:pPr>
      <w:r w:rsidRPr="009D29AE">
        <w:rPr>
          <w:rFonts w:ascii="Georgia" w:eastAsia="Tahoma" w:hAnsi="Georgia" w:cs="Wingdings"/>
          <w:sz w:val="20"/>
          <w:szCs w:val="20"/>
        </w:rPr>
        <w:t>Wykonawca zobowiązany jest skierować do realizacji umowy osoby posiadające uprawnienia do wykonywania przewidzianych umową czynności, o ile przepisy prawa nakładają obowiązek posiadania takich uprawnień.</w:t>
      </w:r>
    </w:p>
    <w:p w14:paraId="078DF59F" w14:textId="77777777" w:rsidR="009D29AE" w:rsidRPr="009D29AE" w:rsidRDefault="009D29AE" w:rsidP="009D29AE">
      <w:pPr>
        <w:numPr>
          <w:ilvl w:val="0"/>
          <w:numId w:val="102"/>
        </w:numPr>
        <w:suppressAutoHyphens w:val="0"/>
        <w:spacing w:line="360" w:lineRule="auto"/>
        <w:jc w:val="both"/>
        <w:textAlignment w:val="auto"/>
        <w:rPr>
          <w:rFonts w:ascii="Georgia" w:hAnsi="Georgia"/>
          <w:b/>
          <w:i/>
          <w:sz w:val="20"/>
          <w:szCs w:val="20"/>
        </w:rPr>
      </w:pPr>
      <w:r w:rsidRPr="009D29AE">
        <w:rPr>
          <w:rFonts w:ascii="Georgia" w:eastAsia="Tahoma" w:hAnsi="Georgia" w:cs="Wingdings"/>
          <w:sz w:val="20"/>
          <w:szCs w:val="20"/>
        </w:rPr>
        <w:t>Wykonawca zobowiązany jest we własnym zakresie i na własny koszt do zabezpieczenia wszelkich materiałów, preparatów (środków dezynfekcyjnych) lub urządzeń niezbędnych do prawidłowego wykonania umowy.</w:t>
      </w:r>
    </w:p>
    <w:p w14:paraId="6C147F8B" w14:textId="77777777" w:rsidR="009D29AE" w:rsidRPr="009D29AE" w:rsidRDefault="009D29AE" w:rsidP="009D29AE">
      <w:pPr>
        <w:spacing w:line="360" w:lineRule="auto"/>
        <w:rPr>
          <w:rFonts w:ascii="Georgia" w:hAnsi="Georgia" w:cs="Arial Narrow"/>
          <w:sz w:val="20"/>
          <w:szCs w:val="20"/>
        </w:rPr>
      </w:pPr>
    </w:p>
    <w:p w14:paraId="696DECD5" w14:textId="20CF7149" w:rsidR="009D29AE" w:rsidRPr="009D29AE" w:rsidRDefault="009D29AE" w:rsidP="009D29AE">
      <w:pPr>
        <w:numPr>
          <w:ilvl w:val="0"/>
          <w:numId w:val="100"/>
        </w:numPr>
        <w:suppressAutoHyphens w:val="0"/>
        <w:spacing w:line="360" w:lineRule="auto"/>
        <w:ind w:right="-17"/>
        <w:contextualSpacing/>
        <w:jc w:val="both"/>
        <w:textAlignment w:val="auto"/>
        <w:rPr>
          <w:rFonts w:ascii="Georgia" w:hAnsi="Georgia"/>
          <w:sz w:val="20"/>
          <w:szCs w:val="20"/>
        </w:rPr>
      </w:pPr>
      <w:r w:rsidRPr="009D29AE">
        <w:rPr>
          <w:rFonts w:ascii="Georgia" w:hAnsi="Georgia" w:cs="Wingdings"/>
          <w:b/>
          <w:sz w:val="20"/>
          <w:szCs w:val="20"/>
        </w:rPr>
        <w:t>Termin wykonania zamówienia</w:t>
      </w:r>
      <w:r w:rsidRPr="009D29AE">
        <w:rPr>
          <w:rFonts w:ascii="Georgia" w:hAnsi="Georgia" w:cs="Wingdings"/>
          <w:sz w:val="20"/>
          <w:szCs w:val="20"/>
        </w:rPr>
        <w:t xml:space="preserve"> – </w:t>
      </w:r>
      <w:r w:rsidRPr="009D29AE">
        <w:rPr>
          <w:rFonts w:ascii="Georgia" w:hAnsi="Georgia" w:cs="Wingdings"/>
          <w:b/>
          <w:sz w:val="20"/>
          <w:szCs w:val="20"/>
        </w:rPr>
        <w:t xml:space="preserve">24 miesiące od </w:t>
      </w:r>
      <w:r w:rsidR="000C06E9">
        <w:rPr>
          <w:rFonts w:ascii="Georgia" w:hAnsi="Georgia" w:cs="Wingdings"/>
          <w:b/>
          <w:sz w:val="20"/>
          <w:szCs w:val="20"/>
        </w:rPr>
        <w:t>zawarcia</w:t>
      </w:r>
      <w:r w:rsidRPr="009D29AE">
        <w:rPr>
          <w:rFonts w:ascii="Georgia" w:hAnsi="Georgia" w:cs="Wingdings"/>
          <w:b/>
          <w:sz w:val="20"/>
          <w:szCs w:val="20"/>
        </w:rPr>
        <w:t xml:space="preserve"> umowy</w:t>
      </w:r>
      <w:r w:rsidRPr="009D29AE">
        <w:rPr>
          <w:rFonts w:ascii="Georgia" w:hAnsi="Georgia" w:cs="Wingdings"/>
          <w:sz w:val="20"/>
          <w:szCs w:val="20"/>
        </w:rPr>
        <w:t>.</w:t>
      </w:r>
    </w:p>
    <w:p w14:paraId="3923929A" w14:textId="77777777" w:rsidR="009D29AE" w:rsidRPr="009D29AE" w:rsidRDefault="009D29AE" w:rsidP="009D29AE">
      <w:pPr>
        <w:spacing w:line="360" w:lineRule="auto"/>
        <w:rPr>
          <w:rFonts w:ascii="Georgia" w:hAnsi="Georgia"/>
          <w:sz w:val="20"/>
          <w:szCs w:val="20"/>
        </w:rPr>
      </w:pPr>
      <w:r w:rsidRPr="009D29AE">
        <w:rPr>
          <w:rFonts w:ascii="Georgia" w:eastAsia="Georgia" w:hAnsi="Georgia" w:cs="Wingdings"/>
          <w:bCs/>
          <w:color w:val="000000"/>
          <w:sz w:val="20"/>
          <w:szCs w:val="20"/>
          <w:lang w:eastAsia="pl-PL"/>
        </w:rPr>
        <w:t>Harmonogram odbioru odpadów komunalnych w okresie obowiązywania umowy został określony w tabeli nr 2.</w:t>
      </w:r>
    </w:p>
    <w:p w14:paraId="4839E66B" w14:textId="77777777" w:rsidR="00EB3066" w:rsidRDefault="00EB3066" w:rsidP="009D29AE">
      <w:pPr>
        <w:spacing w:line="360" w:lineRule="auto"/>
        <w:rPr>
          <w:rFonts w:ascii="Georgia" w:eastAsia="Georgia" w:hAnsi="Georgia" w:cs="Tahoma"/>
          <w:b/>
          <w:color w:val="000000"/>
          <w:sz w:val="20"/>
          <w:szCs w:val="20"/>
          <w:lang w:eastAsia="pl-PL"/>
        </w:rPr>
      </w:pPr>
    </w:p>
    <w:p w14:paraId="0975DEA2" w14:textId="09EAB3E3" w:rsidR="00382D8A" w:rsidRDefault="009D29AE" w:rsidP="009D29AE">
      <w:pPr>
        <w:spacing w:line="360" w:lineRule="auto"/>
        <w:rPr>
          <w:rFonts w:ascii="Georgia" w:eastAsia="Georgia" w:hAnsi="Georgia" w:cs="Tahoma"/>
          <w:bCs/>
          <w:color w:val="000000"/>
          <w:sz w:val="20"/>
          <w:szCs w:val="20"/>
          <w:lang w:eastAsia="pl-PL"/>
        </w:rPr>
      </w:pPr>
      <w:r w:rsidRPr="009D29AE">
        <w:rPr>
          <w:rFonts w:ascii="Georgia" w:eastAsia="Georgia" w:hAnsi="Georgia" w:cs="Tahoma"/>
          <w:b/>
          <w:color w:val="000000"/>
          <w:sz w:val="20"/>
          <w:szCs w:val="20"/>
          <w:lang w:eastAsia="pl-PL"/>
        </w:rPr>
        <w:t xml:space="preserve">Tabela 2 </w:t>
      </w:r>
      <w:r w:rsidRPr="009D29AE">
        <w:rPr>
          <w:rFonts w:ascii="Georgia" w:eastAsia="Georgia" w:hAnsi="Georgia" w:cs="Tahoma"/>
          <w:bCs/>
          <w:color w:val="000000"/>
          <w:sz w:val="20"/>
          <w:szCs w:val="20"/>
          <w:lang w:eastAsia="pl-PL"/>
        </w:rPr>
        <w:t xml:space="preserve">Harmonogram  odbioru odpadów komunalnych </w:t>
      </w:r>
    </w:p>
    <w:p w14:paraId="2B86BB6B" w14:textId="77777777" w:rsidR="00197E77" w:rsidRPr="00382D8A" w:rsidRDefault="00197E77" w:rsidP="009D29AE">
      <w:pPr>
        <w:spacing w:line="360" w:lineRule="auto"/>
        <w:rPr>
          <w:rFonts w:ascii="Georgia" w:eastAsia="Georgia" w:hAnsi="Georgia" w:cs="Tahoma"/>
          <w:bCs/>
          <w:color w:val="000000"/>
          <w:sz w:val="20"/>
          <w:szCs w:val="20"/>
          <w:lang w:eastAsia="pl-PL"/>
        </w:rPr>
      </w:pPr>
    </w:p>
    <w:p w14:paraId="78E05681" w14:textId="77777777" w:rsidR="00EB3066" w:rsidRPr="00382D8A" w:rsidRDefault="00EB3066" w:rsidP="00EB3066">
      <w:pPr>
        <w:spacing w:after="4" w:line="264" w:lineRule="auto"/>
        <w:rPr>
          <w:rFonts w:ascii="Georgia" w:hAnsi="Georgia"/>
          <w:sz w:val="20"/>
          <w:szCs w:val="20"/>
        </w:rPr>
      </w:pPr>
      <w:r w:rsidRPr="00382D8A">
        <w:rPr>
          <w:rFonts w:ascii="Georgia" w:eastAsia="Georgia" w:hAnsi="Georgia" w:cs="Tahoma"/>
          <w:b/>
          <w:color w:val="000000"/>
          <w:sz w:val="20"/>
          <w:szCs w:val="20"/>
          <w:lang w:eastAsia="pl-PL"/>
        </w:rPr>
        <w:t xml:space="preserve">Harmonogram odbioru niesegregowanych zmieszanych odpadów komunalnych - kontenery własne </w:t>
      </w:r>
    </w:p>
    <w:tbl>
      <w:tblPr>
        <w:tblW w:w="9507" w:type="dxa"/>
        <w:tblInd w:w="-92" w:type="dxa"/>
        <w:tblCellMar>
          <w:top w:w="55" w:type="dxa"/>
          <w:left w:w="55" w:type="dxa"/>
          <w:bottom w:w="55" w:type="dxa"/>
          <w:right w:w="55" w:type="dxa"/>
        </w:tblCellMar>
        <w:tblLook w:val="0000" w:firstRow="0" w:lastRow="0" w:firstColumn="0" w:lastColumn="0" w:noHBand="0" w:noVBand="0"/>
      </w:tblPr>
      <w:tblGrid>
        <w:gridCol w:w="3408"/>
        <w:gridCol w:w="1701"/>
        <w:gridCol w:w="1134"/>
        <w:gridCol w:w="3264"/>
      </w:tblGrid>
      <w:tr w:rsidR="00EB3066" w:rsidRPr="00382D8A" w14:paraId="035514C2" w14:textId="77777777" w:rsidTr="008602D2">
        <w:tc>
          <w:tcPr>
            <w:tcW w:w="3407" w:type="dxa"/>
            <w:tcBorders>
              <w:top w:val="single" w:sz="4" w:space="0" w:color="000000"/>
              <w:left w:val="single" w:sz="4" w:space="0" w:color="000000"/>
              <w:bottom w:val="single" w:sz="4" w:space="0" w:color="000000"/>
            </w:tcBorders>
            <w:shd w:val="clear" w:color="auto" w:fill="auto"/>
          </w:tcPr>
          <w:p w14:paraId="51637E62"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bCs/>
                <w:color w:val="000000"/>
                <w:sz w:val="20"/>
                <w:szCs w:val="20"/>
                <w:lang w:eastAsia="pl-PL"/>
              </w:rPr>
              <w:t>Miejsce odbioru</w:t>
            </w:r>
          </w:p>
        </w:tc>
        <w:tc>
          <w:tcPr>
            <w:tcW w:w="1701" w:type="dxa"/>
            <w:tcBorders>
              <w:top w:val="single" w:sz="4" w:space="0" w:color="000000"/>
              <w:left w:val="single" w:sz="4" w:space="0" w:color="000000"/>
              <w:bottom w:val="single" w:sz="4" w:space="0" w:color="000000"/>
            </w:tcBorders>
            <w:shd w:val="clear" w:color="auto" w:fill="auto"/>
          </w:tcPr>
          <w:p w14:paraId="70F4689D" w14:textId="77777777" w:rsidR="00EB3066" w:rsidRPr="00382D8A" w:rsidRDefault="00EB3066" w:rsidP="008602D2">
            <w:pPr>
              <w:suppressLineNumbers/>
              <w:spacing w:line="240" w:lineRule="auto"/>
              <w:ind w:left="-75" w:hanging="6"/>
              <w:jc w:val="center"/>
              <w:rPr>
                <w:rFonts w:ascii="Georgia" w:hAnsi="Georgia"/>
                <w:sz w:val="20"/>
                <w:szCs w:val="20"/>
              </w:rPr>
            </w:pPr>
            <w:r w:rsidRPr="00382D8A">
              <w:rPr>
                <w:rFonts w:ascii="Georgia" w:eastAsia="Bookman Old Style" w:hAnsi="Georgia" w:cs="Tahoma"/>
                <w:bCs/>
                <w:color w:val="000000"/>
                <w:sz w:val="20"/>
                <w:szCs w:val="20"/>
                <w:lang w:eastAsia="pl-PL"/>
              </w:rPr>
              <w:t>Wielkość pojemnika</w:t>
            </w:r>
          </w:p>
        </w:tc>
        <w:tc>
          <w:tcPr>
            <w:tcW w:w="1134" w:type="dxa"/>
            <w:tcBorders>
              <w:top w:val="single" w:sz="4" w:space="0" w:color="000000"/>
              <w:left w:val="single" w:sz="4" w:space="0" w:color="000000"/>
              <w:bottom w:val="single" w:sz="4" w:space="0" w:color="000000"/>
            </w:tcBorders>
            <w:shd w:val="clear" w:color="auto" w:fill="auto"/>
          </w:tcPr>
          <w:p w14:paraId="6B5E4844"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bCs/>
                <w:color w:val="000000"/>
                <w:sz w:val="20"/>
                <w:szCs w:val="20"/>
                <w:lang w:eastAsia="pl-PL"/>
              </w:rPr>
              <w:t>Ilość sztuk</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B075503" w14:textId="77777777" w:rsidR="00EB3066" w:rsidRPr="00382D8A" w:rsidRDefault="00EB3066" w:rsidP="008602D2">
            <w:pPr>
              <w:suppressLineNumbers/>
              <w:spacing w:line="240" w:lineRule="auto"/>
              <w:ind w:left="-34" w:hanging="6"/>
              <w:jc w:val="both"/>
              <w:rPr>
                <w:rFonts w:ascii="Georgia" w:hAnsi="Georgia"/>
                <w:sz w:val="20"/>
                <w:szCs w:val="20"/>
              </w:rPr>
            </w:pPr>
            <w:r w:rsidRPr="00382D8A">
              <w:rPr>
                <w:rFonts w:ascii="Georgia" w:eastAsia="Arial Narrow" w:hAnsi="Georgia" w:cs="Arial Narrow"/>
                <w:bCs/>
                <w:color w:val="000000"/>
                <w:sz w:val="20"/>
                <w:szCs w:val="20"/>
                <w:lang w:eastAsia="pl-PL"/>
              </w:rPr>
              <w:t xml:space="preserve"> </w:t>
            </w:r>
            <w:r w:rsidRPr="00382D8A">
              <w:rPr>
                <w:rFonts w:ascii="Georgia" w:eastAsia="Bookman Old Style" w:hAnsi="Georgia" w:cs="Tahoma"/>
                <w:bCs/>
                <w:color w:val="000000"/>
                <w:sz w:val="20"/>
                <w:szCs w:val="20"/>
                <w:lang w:eastAsia="pl-PL"/>
              </w:rPr>
              <w:t>Częstotliwość odbioru w miesiącu</w:t>
            </w:r>
          </w:p>
        </w:tc>
      </w:tr>
      <w:tr w:rsidR="00EB3066" w:rsidRPr="00382D8A" w14:paraId="5EEF6E35" w14:textId="77777777" w:rsidTr="008602D2">
        <w:tc>
          <w:tcPr>
            <w:tcW w:w="3407" w:type="dxa"/>
            <w:tcBorders>
              <w:left w:val="single" w:sz="4" w:space="0" w:color="000000"/>
              <w:bottom w:val="single" w:sz="4" w:space="0" w:color="000000"/>
            </w:tcBorders>
            <w:shd w:val="clear" w:color="auto" w:fill="auto"/>
            <w:vAlign w:val="center"/>
          </w:tcPr>
          <w:p w14:paraId="720A0095" w14:textId="77777777" w:rsidR="00EB3066" w:rsidRPr="00382D8A" w:rsidRDefault="00EB3066" w:rsidP="008602D2">
            <w:pPr>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ul. Karmelicka 5,7; 34-100  Wadowice</w:t>
            </w:r>
          </w:p>
        </w:tc>
        <w:tc>
          <w:tcPr>
            <w:tcW w:w="1701" w:type="dxa"/>
            <w:tcBorders>
              <w:left w:val="single" w:sz="4" w:space="0" w:color="000000"/>
              <w:bottom w:val="single" w:sz="4" w:space="0" w:color="000000"/>
            </w:tcBorders>
            <w:shd w:val="clear" w:color="auto" w:fill="auto"/>
            <w:vAlign w:val="center"/>
          </w:tcPr>
          <w:p w14:paraId="04C5577C" w14:textId="77777777" w:rsidR="00EB3066" w:rsidRPr="00382D8A" w:rsidRDefault="00EB3066" w:rsidP="008602D2">
            <w:pPr>
              <w:suppressLineNumbers/>
              <w:spacing w:line="240" w:lineRule="auto"/>
              <w:ind w:left="-75" w:hanging="6"/>
              <w:jc w:val="center"/>
              <w:rPr>
                <w:rFonts w:ascii="Georgia" w:hAnsi="Georgia"/>
                <w:sz w:val="20"/>
                <w:szCs w:val="20"/>
              </w:rPr>
            </w:pPr>
            <w:r w:rsidRPr="00382D8A">
              <w:rPr>
                <w:rFonts w:ascii="Georgia" w:eastAsia="Bookman Old Style" w:hAnsi="Georgia" w:cs="Tahoma"/>
                <w:color w:val="000000"/>
                <w:sz w:val="20"/>
                <w:szCs w:val="20"/>
                <w:lang w:eastAsia="pl-PL"/>
              </w:rPr>
              <w:t>(KP7) 7000 l</w:t>
            </w:r>
          </w:p>
        </w:tc>
        <w:tc>
          <w:tcPr>
            <w:tcW w:w="1134" w:type="dxa"/>
            <w:tcBorders>
              <w:left w:val="single" w:sz="4" w:space="0" w:color="000000"/>
              <w:bottom w:val="single" w:sz="4" w:space="0" w:color="000000"/>
            </w:tcBorders>
            <w:shd w:val="clear" w:color="auto" w:fill="auto"/>
            <w:vAlign w:val="center"/>
          </w:tcPr>
          <w:p w14:paraId="21B9E420"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2</w:t>
            </w:r>
          </w:p>
        </w:tc>
        <w:tc>
          <w:tcPr>
            <w:tcW w:w="3264" w:type="dxa"/>
            <w:tcBorders>
              <w:left w:val="single" w:sz="4" w:space="0" w:color="000000"/>
              <w:bottom w:val="single" w:sz="4" w:space="0" w:color="000000"/>
              <w:right w:val="single" w:sz="4" w:space="0" w:color="000000"/>
            </w:tcBorders>
            <w:shd w:val="clear" w:color="auto" w:fill="auto"/>
            <w:vAlign w:val="center"/>
          </w:tcPr>
          <w:p w14:paraId="73715C50"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13 razy w miesiącu, dodatkowo na telefon (156/rok)</w:t>
            </w:r>
          </w:p>
        </w:tc>
      </w:tr>
      <w:tr w:rsidR="00EB3066" w:rsidRPr="00382D8A" w14:paraId="1387501A" w14:textId="77777777" w:rsidTr="008602D2">
        <w:tc>
          <w:tcPr>
            <w:tcW w:w="3407" w:type="dxa"/>
            <w:tcBorders>
              <w:left w:val="single" w:sz="4" w:space="0" w:color="000000"/>
              <w:bottom w:val="single" w:sz="4" w:space="0" w:color="000000"/>
            </w:tcBorders>
            <w:shd w:val="clear" w:color="auto" w:fill="auto"/>
            <w:vAlign w:val="center"/>
          </w:tcPr>
          <w:p w14:paraId="2263DEEB" w14:textId="77777777" w:rsidR="00EB3066" w:rsidRPr="00382D8A" w:rsidRDefault="00EB3066" w:rsidP="008602D2">
            <w:pPr>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ul. Wojska Polskiego 2E, 34-100 Wadowice</w:t>
            </w:r>
          </w:p>
        </w:tc>
        <w:tc>
          <w:tcPr>
            <w:tcW w:w="1701" w:type="dxa"/>
            <w:tcBorders>
              <w:left w:val="single" w:sz="4" w:space="0" w:color="000000"/>
              <w:bottom w:val="single" w:sz="4" w:space="0" w:color="000000"/>
            </w:tcBorders>
            <w:shd w:val="clear" w:color="auto" w:fill="auto"/>
            <w:vAlign w:val="center"/>
          </w:tcPr>
          <w:p w14:paraId="6C6B93EB" w14:textId="77777777" w:rsidR="00EB3066" w:rsidRPr="00382D8A" w:rsidRDefault="00EB3066" w:rsidP="008602D2">
            <w:pPr>
              <w:suppressLineNumbers/>
              <w:spacing w:line="240" w:lineRule="auto"/>
              <w:ind w:left="-75" w:hanging="6"/>
              <w:jc w:val="center"/>
              <w:rPr>
                <w:rFonts w:ascii="Georgia" w:hAnsi="Georgia"/>
                <w:sz w:val="20"/>
                <w:szCs w:val="20"/>
              </w:rPr>
            </w:pPr>
            <w:r w:rsidRPr="00382D8A">
              <w:rPr>
                <w:rFonts w:ascii="Georgia" w:eastAsia="Bookman Old Style" w:hAnsi="Georgia" w:cs="Tahoma"/>
                <w:color w:val="000000"/>
                <w:sz w:val="20"/>
                <w:szCs w:val="20"/>
                <w:lang w:eastAsia="pl-PL"/>
              </w:rPr>
              <w:t>1100 l</w:t>
            </w:r>
          </w:p>
        </w:tc>
        <w:tc>
          <w:tcPr>
            <w:tcW w:w="1134" w:type="dxa"/>
            <w:tcBorders>
              <w:left w:val="single" w:sz="4" w:space="0" w:color="000000"/>
              <w:bottom w:val="single" w:sz="4" w:space="0" w:color="000000"/>
            </w:tcBorders>
            <w:shd w:val="clear" w:color="auto" w:fill="auto"/>
            <w:vAlign w:val="center"/>
          </w:tcPr>
          <w:p w14:paraId="76168133"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2</w:t>
            </w:r>
          </w:p>
        </w:tc>
        <w:tc>
          <w:tcPr>
            <w:tcW w:w="3264" w:type="dxa"/>
            <w:tcBorders>
              <w:left w:val="single" w:sz="4" w:space="0" w:color="000000"/>
              <w:bottom w:val="single" w:sz="4" w:space="0" w:color="000000"/>
              <w:right w:val="single" w:sz="4" w:space="0" w:color="000000"/>
            </w:tcBorders>
            <w:shd w:val="clear" w:color="auto" w:fill="auto"/>
            <w:vAlign w:val="center"/>
          </w:tcPr>
          <w:p w14:paraId="586771D8"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6 razy w miesiącu (72/rok)</w:t>
            </w:r>
          </w:p>
        </w:tc>
      </w:tr>
    </w:tbl>
    <w:p w14:paraId="51C1DB28" w14:textId="77777777" w:rsidR="00EB3066" w:rsidRPr="00382D8A" w:rsidRDefault="00EB3066" w:rsidP="00382D8A">
      <w:pPr>
        <w:spacing w:after="4"/>
        <w:rPr>
          <w:rFonts w:ascii="Georgia" w:eastAsia="Bookman Old Style" w:hAnsi="Georgia" w:cs="Tahoma"/>
          <w:color w:val="000000"/>
          <w:sz w:val="20"/>
          <w:szCs w:val="20"/>
          <w:lang w:eastAsia="pl-PL"/>
        </w:rPr>
      </w:pPr>
    </w:p>
    <w:p w14:paraId="15016B58" w14:textId="77777777" w:rsidR="00EB3066" w:rsidRPr="00382D8A" w:rsidRDefault="00EB3066" w:rsidP="00EB3066">
      <w:pPr>
        <w:spacing w:after="4"/>
        <w:ind w:hanging="3"/>
        <w:rPr>
          <w:rFonts w:ascii="Georgia" w:hAnsi="Georgia"/>
          <w:sz w:val="20"/>
          <w:szCs w:val="20"/>
        </w:rPr>
      </w:pPr>
      <w:r w:rsidRPr="00382D8A">
        <w:rPr>
          <w:rFonts w:ascii="Georgia" w:eastAsia="Bookman Old Style" w:hAnsi="Georgia" w:cs="Tahoma"/>
          <w:b/>
          <w:color w:val="000000"/>
          <w:sz w:val="20"/>
          <w:szCs w:val="20"/>
          <w:lang w:eastAsia="pl-PL"/>
        </w:rPr>
        <w:t xml:space="preserve">Harmonogram odbioru tworzyw sztucznych  - kontenery własne,  </w:t>
      </w:r>
    </w:p>
    <w:tbl>
      <w:tblPr>
        <w:tblW w:w="9507" w:type="dxa"/>
        <w:tblInd w:w="-92" w:type="dxa"/>
        <w:tblCellMar>
          <w:top w:w="55" w:type="dxa"/>
          <w:left w:w="55" w:type="dxa"/>
          <w:bottom w:w="55" w:type="dxa"/>
          <w:right w:w="55" w:type="dxa"/>
        </w:tblCellMar>
        <w:tblLook w:val="0000" w:firstRow="0" w:lastRow="0" w:firstColumn="0" w:lastColumn="0" w:noHBand="0" w:noVBand="0"/>
      </w:tblPr>
      <w:tblGrid>
        <w:gridCol w:w="3408"/>
        <w:gridCol w:w="1701"/>
        <w:gridCol w:w="1134"/>
        <w:gridCol w:w="3264"/>
      </w:tblGrid>
      <w:tr w:rsidR="00EB3066" w:rsidRPr="00382D8A" w14:paraId="12DD19C8" w14:textId="77777777" w:rsidTr="008602D2">
        <w:tc>
          <w:tcPr>
            <w:tcW w:w="3407" w:type="dxa"/>
            <w:tcBorders>
              <w:top w:val="single" w:sz="4" w:space="0" w:color="000000"/>
              <w:left w:val="single" w:sz="4" w:space="0" w:color="000000"/>
              <w:bottom w:val="single" w:sz="4" w:space="0" w:color="000000"/>
            </w:tcBorders>
            <w:shd w:val="clear" w:color="auto" w:fill="auto"/>
          </w:tcPr>
          <w:p w14:paraId="727FD254"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bCs/>
                <w:color w:val="000000"/>
                <w:sz w:val="20"/>
                <w:szCs w:val="20"/>
                <w:lang w:eastAsia="pl-PL"/>
              </w:rPr>
              <w:t>Miejsce odbioru</w:t>
            </w:r>
          </w:p>
        </w:tc>
        <w:tc>
          <w:tcPr>
            <w:tcW w:w="1701" w:type="dxa"/>
            <w:tcBorders>
              <w:top w:val="single" w:sz="4" w:space="0" w:color="000000"/>
              <w:left w:val="single" w:sz="4" w:space="0" w:color="000000"/>
              <w:bottom w:val="single" w:sz="4" w:space="0" w:color="000000"/>
            </w:tcBorders>
            <w:shd w:val="clear" w:color="auto" w:fill="auto"/>
          </w:tcPr>
          <w:p w14:paraId="2CB4C5AC" w14:textId="77777777" w:rsidR="00EB3066" w:rsidRPr="00382D8A" w:rsidRDefault="00EB3066" w:rsidP="008602D2">
            <w:pPr>
              <w:suppressLineNumbers/>
              <w:spacing w:line="240" w:lineRule="auto"/>
              <w:ind w:left="67" w:hanging="6"/>
              <w:jc w:val="center"/>
              <w:rPr>
                <w:rFonts w:ascii="Georgia" w:hAnsi="Georgia"/>
                <w:sz w:val="20"/>
                <w:szCs w:val="20"/>
              </w:rPr>
            </w:pPr>
            <w:r w:rsidRPr="00382D8A">
              <w:rPr>
                <w:rFonts w:ascii="Georgia" w:eastAsia="Bookman Old Style" w:hAnsi="Georgia" w:cs="Tahoma"/>
                <w:bCs/>
                <w:color w:val="000000"/>
                <w:sz w:val="20"/>
                <w:szCs w:val="20"/>
                <w:lang w:eastAsia="pl-PL"/>
              </w:rPr>
              <w:t>Wielkość pojemnika</w:t>
            </w:r>
          </w:p>
        </w:tc>
        <w:tc>
          <w:tcPr>
            <w:tcW w:w="1134" w:type="dxa"/>
            <w:tcBorders>
              <w:top w:val="single" w:sz="4" w:space="0" w:color="000000"/>
              <w:left w:val="single" w:sz="4" w:space="0" w:color="000000"/>
              <w:bottom w:val="single" w:sz="4" w:space="0" w:color="000000"/>
            </w:tcBorders>
            <w:shd w:val="clear" w:color="auto" w:fill="auto"/>
          </w:tcPr>
          <w:p w14:paraId="2E10135A"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bCs/>
                <w:color w:val="000000"/>
                <w:sz w:val="20"/>
                <w:szCs w:val="20"/>
                <w:lang w:eastAsia="pl-PL"/>
              </w:rPr>
              <w:t>Ilość sztuk</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9C3428E" w14:textId="77777777" w:rsidR="00EB3066" w:rsidRPr="00382D8A" w:rsidRDefault="00EB3066" w:rsidP="008602D2">
            <w:pPr>
              <w:suppressLineNumbers/>
              <w:spacing w:line="240" w:lineRule="auto"/>
              <w:ind w:left="67" w:hanging="6"/>
              <w:jc w:val="both"/>
              <w:rPr>
                <w:rFonts w:ascii="Georgia" w:hAnsi="Georgia"/>
                <w:sz w:val="20"/>
                <w:szCs w:val="20"/>
              </w:rPr>
            </w:pPr>
            <w:r w:rsidRPr="00382D8A">
              <w:rPr>
                <w:rFonts w:ascii="Georgia" w:eastAsia="Arial Narrow" w:hAnsi="Georgia" w:cs="Arial Narrow"/>
                <w:bCs/>
                <w:color w:val="000000"/>
                <w:sz w:val="20"/>
                <w:szCs w:val="20"/>
                <w:lang w:eastAsia="pl-PL"/>
              </w:rPr>
              <w:t xml:space="preserve"> </w:t>
            </w:r>
            <w:r w:rsidRPr="00382D8A">
              <w:rPr>
                <w:rFonts w:ascii="Georgia" w:eastAsia="Bookman Old Style" w:hAnsi="Georgia" w:cs="Tahoma"/>
                <w:bCs/>
                <w:color w:val="000000"/>
                <w:sz w:val="20"/>
                <w:szCs w:val="20"/>
                <w:lang w:eastAsia="pl-PL"/>
              </w:rPr>
              <w:t>Częstotliwość odbioru w miesiącu</w:t>
            </w:r>
          </w:p>
        </w:tc>
      </w:tr>
      <w:tr w:rsidR="00EB3066" w:rsidRPr="00382D8A" w14:paraId="4C8464B7" w14:textId="77777777" w:rsidTr="008602D2">
        <w:tc>
          <w:tcPr>
            <w:tcW w:w="3407" w:type="dxa"/>
            <w:tcBorders>
              <w:left w:val="single" w:sz="4" w:space="0" w:color="000000"/>
              <w:bottom w:val="single" w:sz="4" w:space="0" w:color="000000"/>
            </w:tcBorders>
            <w:shd w:val="clear" w:color="auto" w:fill="auto"/>
            <w:vAlign w:val="center"/>
          </w:tcPr>
          <w:p w14:paraId="4732B91D" w14:textId="77777777" w:rsidR="00EB3066" w:rsidRPr="00382D8A" w:rsidRDefault="00EB3066" w:rsidP="008602D2">
            <w:pPr>
              <w:spacing w:line="240" w:lineRule="auto"/>
              <w:ind w:hanging="6"/>
              <w:jc w:val="center"/>
              <w:rPr>
                <w:rFonts w:ascii="Georgia" w:hAnsi="Georgia"/>
                <w:sz w:val="20"/>
                <w:szCs w:val="20"/>
              </w:rPr>
            </w:pPr>
            <w:r w:rsidRPr="00382D8A">
              <w:rPr>
                <w:rFonts w:ascii="Georgia" w:eastAsia="Bookman Old Style" w:hAnsi="Georgia" w:cs="Tahoma"/>
                <w:color w:val="000000"/>
                <w:sz w:val="20"/>
                <w:szCs w:val="20"/>
                <w:lang w:eastAsia="pl-PL"/>
              </w:rPr>
              <w:t>ul. Karmelicka 5, 7; 34-100  Wadowice</w:t>
            </w:r>
          </w:p>
        </w:tc>
        <w:tc>
          <w:tcPr>
            <w:tcW w:w="1701" w:type="dxa"/>
            <w:tcBorders>
              <w:left w:val="single" w:sz="4" w:space="0" w:color="000000"/>
              <w:bottom w:val="single" w:sz="4" w:space="0" w:color="000000"/>
            </w:tcBorders>
            <w:shd w:val="clear" w:color="auto" w:fill="auto"/>
            <w:vAlign w:val="center"/>
          </w:tcPr>
          <w:p w14:paraId="7FF474DC" w14:textId="77777777" w:rsidR="00EB3066" w:rsidRPr="00382D8A" w:rsidRDefault="00EB3066" w:rsidP="008602D2">
            <w:pPr>
              <w:suppressLineNumbers/>
              <w:spacing w:after="4" w:line="264" w:lineRule="auto"/>
              <w:ind w:left="67" w:hanging="3"/>
              <w:jc w:val="center"/>
              <w:rPr>
                <w:rFonts w:ascii="Georgia" w:hAnsi="Georgia"/>
                <w:sz w:val="20"/>
                <w:szCs w:val="20"/>
              </w:rPr>
            </w:pPr>
            <w:r w:rsidRPr="00382D8A">
              <w:rPr>
                <w:rFonts w:ascii="Georgia" w:eastAsia="Bookman Old Style" w:hAnsi="Georgia" w:cs="Tahoma"/>
                <w:color w:val="000000"/>
                <w:sz w:val="20"/>
                <w:szCs w:val="20"/>
                <w:lang w:eastAsia="pl-PL"/>
              </w:rPr>
              <w:t>7000 l</w:t>
            </w:r>
          </w:p>
        </w:tc>
        <w:tc>
          <w:tcPr>
            <w:tcW w:w="1134" w:type="dxa"/>
            <w:tcBorders>
              <w:left w:val="single" w:sz="4" w:space="0" w:color="000000"/>
              <w:bottom w:val="single" w:sz="4" w:space="0" w:color="000000"/>
            </w:tcBorders>
            <w:shd w:val="clear" w:color="auto" w:fill="auto"/>
            <w:vAlign w:val="center"/>
          </w:tcPr>
          <w:p w14:paraId="60340844" w14:textId="77777777" w:rsidR="00EB3066" w:rsidRPr="00382D8A" w:rsidRDefault="00EB3066" w:rsidP="008602D2">
            <w:pPr>
              <w:suppressLineNumbers/>
              <w:spacing w:after="4" w:line="264" w:lineRule="auto"/>
              <w:ind w:hanging="3"/>
              <w:jc w:val="center"/>
              <w:rPr>
                <w:rFonts w:ascii="Georgia" w:hAnsi="Georgia"/>
                <w:sz w:val="20"/>
                <w:szCs w:val="20"/>
              </w:rPr>
            </w:pPr>
            <w:r w:rsidRPr="00382D8A">
              <w:rPr>
                <w:rFonts w:ascii="Georgia" w:eastAsia="Bookman Old Style" w:hAnsi="Georgia" w:cs="Tahoma"/>
                <w:color w:val="000000"/>
                <w:sz w:val="20"/>
                <w:szCs w:val="20"/>
                <w:lang w:eastAsia="pl-PL"/>
              </w:rPr>
              <w:t>1</w:t>
            </w:r>
          </w:p>
        </w:tc>
        <w:tc>
          <w:tcPr>
            <w:tcW w:w="3264" w:type="dxa"/>
            <w:tcBorders>
              <w:left w:val="single" w:sz="4" w:space="0" w:color="000000"/>
              <w:bottom w:val="single" w:sz="4" w:space="0" w:color="000000"/>
              <w:right w:val="single" w:sz="4" w:space="0" w:color="000000"/>
            </w:tcBorders>
            <w:shd w:val="clear" w:color="auto" w:fill="auto"/>
            <w:vAlign w:val="center"/>
          </w:tcPr>
          <w:p w14:paraId="472E0BB8" w14:textId="77777777" w:rsidR="00EB3066" w:rsidRPr="00382D8A" w:rsidRDefault="00EB3066" w:rsidP="008602D2">
            <w:pPr>
              <w:suppressLineNumbers/>
              <w:spacing w:after="4" w:line="264" w:lineRule="auto"/>
              <w:ind w:left="67" w:hanging="3"/>
              <w:jc w:val="center"/>
              <w:rPr>
                <w:rFonts w:ascii="Georgia" w:hAnsi="Georgia"/>
                <w:sz w:val="20"/>
                <w:szCs w:val="20"/>
              </w:rPr>
            </w:pPr>
            <w:r w:rsidRPr="00382D8A">
              <w:rPr>
                <w:rFonts w:ascii="Georgia" w:eastAsia="Bookman Old Style" w:hAnsi="Georgia" w:cs="Tahoma"/>
                <w:color w:val="000000"/>
                <w:sz w:val="20"/>
                <w:szCs w:val="20"/>
                <w:lang w:eastAsia="pl-PL"/>
              </w:rPr>
              <w:t>4 razy w miesiącu (48/rok)</w:t>
            </w:r>
          </w:p>
        </w:tc>
      </w:tr>
      <w:tr w:rsidR="00EB3066" w:rsidRPr="00382D8A" w14:paraId="45D3DBB8" w14:textId="77777777" w:rsidTr="008602D2">
        <w:tc>
          <w:tcPr>
            <w:tcW w:w="3407" w:type="dxa"/>
            <w:tcBorders>
              <w:top w:val="single" w:sz="4" w:space="0" w:color="000000"/>
              <w:left w:val="single" w:sz="4" w:space="0" w:color="000000"/>
              <w:bottom w:val="single" w:sz="4" w:space="0" w:color="000000"/>
            </w:tcBorders>
            <w:shd w:val="clear" w:color="auto" w:fill="auto"/>
            <w:vAlign w:val="center"/>
          </w:tcPr>
          <w:p w14:paraId="0E189647" w14:textId="77777777" w:rsidR="00EB3066" w:rsidRPr="00382D8A" w:rsidRDefault="00EB3066" w:rsidP="008602D2">
            <w:pPr>
              <w:spacing w:line="240" w:lineRule="auto"/>
              <w:ind w:hanging="6"/>
              <w:jc w:val="center"/>
              <w:rPr>
                <w:rFonts w:ascii="Georgia" w:eastAsia="Bookman Old Style" w:hAnsi="Georgia" w:cs="Tahoma"/>
                <w:color w:val="000000"/>
                <w:sz w:val="20"/>
                <w:szCs w:val="20"/>
                <w:lang w:eastAsia="pl-PL"/>
              </w:rPr>
            </w:pPr>
            <w:r w:rsidRPr="00382D8A">
              <w:rPr>
                <w:rFonts w:ascii="Georgia" w:eastAsia="Bookman Old Style" w:hAnsi="Georgia" w:cs="Tahoma"/>
                <w:color w:val="000000"/>
                <w:sz w:val="20"/>
                <w:szCs w:val="20"/>
                <w:lang w:eastAsia="pl-PL"/>
              </w:rPr>
              <w:t>ul. Wojska Polskiego 2E, 34-100 Wadowice</w:t>
            </w:r>
          </w:p>
        </w:tc>
        <w:tc>
          <w:tcPr>
            <w:tcW w:w="1701" w:type="dxa"/>
            <w:tcBorders>
              <w:top w:val="single" w:sz="4" w:space="0" w:color="000000"/>
              <w:left w:val="single" w:sz="4" w:space="0" w:color="000000"/>
              <w:bottom w:val="single" w:sz="4" w:space="0" w:color="000000"/>
            </w:tcBorders>
            <w:shd w:val="clear" w:color="auto" w:fill="auto"/>
            <w:vAlign w:val="center"/>
          </w:tcPr>
          <w:p w14:paraId="6049D471" w14:textId="77777777" w:rsidR="00EB3066" w:rsidRPr="00382D8A" w:rsidRDefault="00EB3066" w:rsidP="008602D2">
            <w:pPr>
              <w:suppressLineNumbers/>
              <w:spacing w:after="4" w:line="264" w:lineRule="auto"/>
              <w:ind w:left="67" w:hanging="3"/>
              <w:jc w:val="center"/>
              <w:rPr>
                <w:rFonts w:ascii="Georgia" w:eastAsia="Bookman Old Style" w:hAnsi="Georgia" w:cs="Tahoma"/>
                <w:color w:val="000000"/>
                <w:sz w:val="20"/>
                <w:szCs w:val="20"/>
                <w:lang w:eastAsia="pl-PL"/>
              </w:rPr>
            </w:pPr>
            <w:r w:rsidRPr="00382D8A">
              <w:rPr>
                <w:rFonts w:ascii="Georgia" w:eastAsia="Bookman Old Style" w:hAnsi="Georgia" w:cs="Tahoma"/>
                <w:color w:val="000000"/>
                <w:sz w:val="20"/>
                <w:szCs w:val="20"/>
                <w:lang w:eastAsia="pl-PL"/>
              </w:rPr>
              <w:t>1100 l</w:t>
            </w:r>
          </w:p>
        </w:tc>
        <w:tc>
          <w:tcPr>
            <w:tcW w:w="1134" w:type="dxa"/>
            <w:tcBorders>
              <w:top w:val="single" w:sz="4" w:space="0" w:color="000000"/>
              <w:left w:val="single" w:sz="4" w:space="0" w:color="000000"/>
              <w:bottom w:val="single" w:sz="4" w:space="0" w:color="000000"/>
            </w:tcBorders>
            <w:shd w:val="clear" w:color="auto" w:fill="auto"/>
            <w:vAlign w:val="center"/>
          </w:tcPr>
          <w:p w14:paraId="0B67EB2A" w14:textId="77777777" w:rsidR="00EB3066" w:rsidRPr="00382D8A" w:rsidRDefault="00EB3066" w:rsidP="008602D2">
            <w:pPr>
              <w:suppressLineNumbers/>
              <w:spacing w:after="4" w:line="264" w:lineRule="auto"/>
              <w:ind w:hanging="3"/>
              <w:jc w:val="center"/>
              <w:rPr>
                <w:rFonts w:ascii="Georgia" w:eastAsia="Bookman Old Style" w:hAnsi="Georgia" w:cs="Tahoma"/>
                <w:color w:val="000000"/>
                <w:sz w:val="20"/>
                <w:szCs w:val="20"/>
                <w:lang w:eastAsia="pl-PL"/>
              </w:rPr>
            </w:pPr>
            <w:r w:rsidRPr="00382D8A">
              <w:rPr>
                <w:rFonts w:ascii="Georgia" w:eastAsia="Bookman Old Style" w:hAnsi="Georgia" w:cs="Tahoma"/>
                <w:color w:val="000000"/>
                <w:sz w:val="20"/>
                <w:szCs w:val="20"/>
                <w:lang w:eastAsia="pl-PL"/>
              </w:rPr>
              <w:t>1</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6441" w14:textId="77777777" w:rsidR="00EB3066" w:rsidRPr="00382D8A" w:rsidRDefault="00EB3066" w:rsidP="008602D2">
            <w:pPr>
              <w:suppressLineNumbers/>
              <w:spacing w:after="4" w:line="264" w:lineRule="auto"/>
              <w:ind w:left="67" w:hanging="3"/>
              <w:jc w:val="center"/>
              <w:rPr>
                <w:rFonts w:ascii="Georgia" w:eastAsia="Bookman Old Style" w:hAnsi="Georgia" w:cs="Tahoma"/>
                <w:color w:val="000000"/>
                <w:sz w:val="20"/>
                <w:szCs w:val="20"/>
                <w:lang w:eastAsia="pl-PL"/>
              </w:rPr>
            </w:pPr>
            <w:r w:rsidRPr="00382D8A">
              <w:rPr>
                <w:rFonts w:ascii="Georgia" w:eastAsia="Bookman Old Style" w:hAnsi="Georgia" w:cs="Tahoma"/>
                <w:color w:val="000000"/>
                <w:sz w:val="20"/>
                <w:szCs w:val="20"/>
                <w:lang w:eastAsia="pl-PL"/>
              </w:rPr>
              <w:t>2 razy w miesiącu (24/rok)</w:t>
            </w:r>
          </w:p>
        </w:tc>
      </w:tr>
    </w:tbl>
    <w:p w14:paraId="6BA0EDF8" w14:textId="77777777" w:rsidR="00EB3066" w:rsidRPr="00382D8A" w:rsidRDefault="00EB3066" w:rsidP="00EB3066">
      <w:pPr>
        <w:spacing w:after="4"/>
        <w:ind w:left="320" w:hanging="3"/>
        <w:jc w:val="both"/>
        <w:rPr>
          <w:rFonts w:ascii="Georgia" w:eastAsia="Bookman Old Style" w:hAnsi="Georgia" w:cs="Tahoma"/>
          <w:color w:val="000000"/>
          <w:sz w:val="20"/>
          <w:szCs w:val="20"/>
          <w:lang w:eastAsia="pl-PL"/>
        </w:rPr>
      </w:pPr>
    </w:p>
    <w:p w14:paraId="17D631EA" w14:textId="77777777" w:rsidR="00EB3066" w:rsidRPr="00382D8A" w:rsidRDefault="00EB3066" w:rsidP="00EB3066">
      <w:pPr>
        <w:spacing w:after="4" w:line="264" w:lineRule="auto"/>
        <w:rPr>
          <w:rFonts w:ascii="Georgia" w:eastAsia="Bookman Old Style" w:hAnsi="Georgia" w:cs="Tahoma"/>
          <w:bCs/>
          <w:color w:val="000000"/>
          <w:sz w:val="20"/>
          <w:szCs w:val="20"/>
          <w:lang w:eastAsia="pl-PL"/>
        </w:rPr>
      </w:pPr>
      <w:r w:rsidRPr="00382D8A">
        <w:rPr>
          <w:rFonts w:ascii="Georgia" w:eastAsia="Georgia" w:hAnsi="Georgia" w:cs="Tahoma"/>
          <w:b/>
          <w:color w:val="000000"/>
          <w:sz w:val="20"/>
          <w:szCs w:val="20"/>
          <w:lang w:eastAsia="pl-PL"/>
        </w:rPr>
        <w:t>Harmonogram odbioru szkła – kontenery własne,</w:t>
      </w:r>
    </w:p>
    <w:tbl>
      <w:tblPr>
        <w:tblW w:w="9507" w:type="dxa"/>
        <w:tblInd w:w="-92" w:type="dxa"/>
        <w:tblCellMar>
          <w:top w:w="55" w:type="dxa"/>
          <w:left w:w="55" w:type="dxa"/>
          <w:bottom w:w="55" w:type="dxa"/>
          <w:right w:w="55" w:type="dxa"/>
        </w:tblCellMar>
        <w:tblLook w:val="0000" w:firstRow="0" w:lastRow="0" w:firstColumn="0" w:lastColumn="0" w:noHBand="0" w:noVBand="0"/>
      </w:tblPr>
      <w:tblGrid>
        <w:gridCol w:w="3364"/>
        <w:gridCol w:w="1688"/>
        <w:gridCol w:w="1124"/>
        <w:gridCol w:w="3215"/>
        <w:gridCol w:w="116"/>
      </w:tblGrid>
      <w:tr w:rsidR="00EB3066" w:rsidRPr="00382D8A" w14:paraId="3BC3274F" w14:textId="77777777" w:rsidTr="008602D2">
        <w:tc>
          <w:tcPr>
            <w:tcW w:w="3407" w:type="dxa"/>
            <w:tcBorders>
              <w:top w:val="single" w:sz="4" w:space="0" w:color="000000"/>
              <w:left w:val="single" w:sz="4" w:space="0" w:color="000000"/>
              <w:bottom w:val="single" w:sz="4" w:space="0" w:color="000000"/>
            </w:tcBorders>
            <w:shd w:val="clear" w:color="auto" w:fill="auto"/>
          </w:tcPr>
          <w:p w14:paraId="0F45AA5D"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bCs/>
                <w:sz w:val="20"/>
                <w:szCs w:val="20"/>
                <w:lang w:eastAsia="pl-PL"/>
              </w:rPr>
              <w:t>Miejsce odbioru</w:t>
            </w:r>
          </w:p>
        </w:tc>
        <w:tc>
          <w:tcPr>
            <w:tcW w:w="1701" w:type="dxa"/>
            <w:tcBorders>
              <w:top w:val="single" w:sz="4" w:space="0" w:color="000000"/>
              <w:left w:val="single" w:sz="4" w:space="0" w:color="000000"/>
              <w:bottom w:val="single" w:sz="4" w:space="0" w:color="000000"/>
            </w:tcBorders>
            <w:shd w:val="clear" w:color="auto" w:fill="auto"/>
          </w:tcPr>
          <w:p w14:paraId="7EA568C7" w14:textId="77777777" w:rsidR="00EB3066" w:rsidRPr="00382D8A" w:rsidRDefault="00EB3066" w:rsidP="008602D2">
            <w:pPr>
              <w:suppressLineNumbers/>
              <w:spacing w:line="240" w:lineRule="auto"/>
              <w:ind w:left="-75" w:hanging="6"/>
              <w:jc w:val="center"/>
              <w:rPr>
                <w:rFonts w:ascii="Georgia" w:hAnsi="Georgia"/>
                <w:sz w:val="20"/>
                <w:szCs w:val="20"/>
              </w:rPr>
            </w:pPr>
            <w:r w:rsidRPr="00382D8A">
              <w:rPr>
                <w:rFonts w:ascii="Georgia" w:eastAsia="Bookman Old Style" w:hAnsi="Georgia" w:cs="Tahoma"/>
                <w:bCs/>
                <w:sz w:val="20"/>
                <w:szCs w:val="20"/>
                <w:lang w:eastAsia="pl-PL"/>
              </w:rPr>
              <w:t>Wielkość pojemnika</w:t>
            </w:r>
          </w:p>
        </w:tc>
        <w:tc>
          <w:tcPr>
            <w:tcW w:w="1134" w:type="dxa"/>
            <w:tcBorders>
              <w:top w:val="single" w:sz="4" w:space="0" w:color="000000"/>
              <w:left w:val="single" w:sz="4" w:space="0" w:color="000000"/>
              <w:bottom w:val="single" w:sz="4" w:space="0" w:color="000000"/>
            </w:tcBorders>
            <w:shd w:val="clear" w:color="auto" w:fill="auto"/>
          </w:tcPr>
          <w:p w14:paraId="2AB1A6EF"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bCs/>
                <w:sz w:val="20"/>
                <w:szCs w:val="20"/>
                <w:lang w:eastAsia="pl-PL"/>
              </w:rPr>
              <w:t>Ilość sztuk</w:t>
            </w: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auto"/>
          </w:tcPr>
          <w:p w14:paraId="7C5DF669" w14:textId="77777777" w:rsidR="00EB3066" w:rsidRPr="00382D8A" w:rsidRDefault="00EB3066" w:rsidP="008602D2">
            <w:pPr>
              <w:suppressLineNumbers/>
              <w:spacing w:line="240" w:lineRule="auto"/>
              <w:ind w:left="-34" w:hanging="6"/>
              <w:jc w:val="both"/>
              <w:rPr>
                <w:rFonts w:ascii="Georgia" w:hAnsi="Georgia"/>
                <w:sz w:val="20"/>
                <w:szCs w:val="20"/>
              </w:rPr>
            </w:pPr>
            <w:r w:rsidRPr="00382D8A">
              <w:rPr>
                <w:rFonts w:ascii="Georgia" w:eastAsia="Arial Narrow" w:hAnsi="Georgia" w:cs="Arial Narrow"/>
                <w:bCs/>
                <w:sz w:val="20"/>
                <w:szCs w:val="20"/>
                <w:lang w:eastAsia="pl-PL"/>
              </w:rPr>
              <w:t xml:space="preserve"> </w:t>
            </w:r>
            <w:r w:rsidRPr="00382D8A">
              <w:rPr>
                <w:rFonts w:ascii="Georgia" w:eastAsia="Bookman Old Style" w:hAnsi="Georgia" w:cs="Tahoma"/>
                <w:bCs/>
                <w:sz w:val="20"/>
                <w:szCs w:val="20"/>
                <w:lang w:eastAsia="pl-PL"/>
              </w:rPr>
              <w:t>Częstotliwość odbioru w miesiącu</w:t>
            </w:r>
          </w:p>
        </w:tc>
      </w:tr>
      <w:tr w:rsidR="00EB3066" w:rsidRPr="00382D8A" w14:paraId="66EDEC36" w14:textId="77777777" w:rsidTr="008602D2">
        <w:trPr>
          <w:trHeight w:val="387"/>
        </w:trPr>
        <w:tc>
          <w:tcPr>
            <w:tcW w:w="3407" w:type="dxa"/>
            <w:tcBorders>
              <w:left w:val="single" w:sz="4" w:space="0" w:color="000000"/>
              <w:bottom w:val="single" w:sz="4" w:space="0" w:color="000000"/>
            </w:tcBorders>
            <w:shd w:val="clear" w:color="auto" w:fill="auto"/>
          </w:tcPr>
          <w:p w14:paraId="48C7E3A1" w14:textId="77777777" w:rsidR="00EB3066" w:rsidRPr="00382D8A" w:rsidRDefault="00EB3066" w:rsidP="008602D2">
            <w:pPr>
              <w:spacing w:line="240" w:lineRule="auto"/>
              <w:ind w:hanging="6"/>
              <w:jc w:val="center"/>
              <w:rPr>
                <w:rFonts w:ascii="Georgia" w:hAnsi="Georgia"/>
                <w:sz w:val="20"/>
                <w:szCs w:val="20"/>
              </w:rPr>
            </w:pPr>
            <w:r w:rsidRPr="00382D8A">
              <w:rPr>
                <w:rFonts w:ascii="Georgia" w:eastAsia="Bookman Old Style" w:hAnsi="Georgia" w:cs="Tahoma"/>
                <w:sz w:val="20"/>
                <w:szCs w:val="20"/>
                <w:lang w:eastAsia="pl-PL"/>
              </w:rPr>
              <w:t>ul. Karmelicka 5, 34-100  Wadowice</w:t>
            </w:r>
          </w:p>
        </w:tc>
        <w:tc>
          <w:tcPr>
            <w:tcW w:w="1701" w:type="dxa"/>
            <w:tcBorders>
              <w:left w:val="single" w:sz="4" w:space="0" w:color="000000"/>
              <w:bottom w:val="single" w:sz="4" w:space="0" w:color="000000"/>
            </w:tcBorders>
            <w:shd w:val="clear" w:color="auto" w:fill="auto"/>
          </w:tcPr>
          <w:p w14:paraId="377480D7" w14:textId="77777777" w:rsidR="00EB3066" w:rsidRPr="00382D8A" w:rsidRDefault="00EB3066" w:rsidP="008602D2">
            <w:pPr>
              <w:suppressLineNumbers/>
              <w:spacing w:line="240" w:lineRule="auto"/>
              <w:ind w:left="-75" w:hanging="6"/>
              <w:jc w:val="center"/>
              <w:rPr>
                <w:rFonts w:ascii="Georgia" w:hAnsi="Georgia"/>
                <w:sz w:val="20"/>
                <w:szCs w:val="20"/>
              </w:rPr>
            </w:pPr>
            <w:r w:rsidRPr="00382D8A">
              <w:rPr>
                <w:rFonts w:ascii="Georgia" w:eastAsia="Bookman Old Style" w:hAnsi="Georgia" w:cs="Tahoma"/>
                <w:sz w:val="20"/>
                <w:szCs w:val="20"/>
                <w:lang w:eastAsia="pl-PL"/>
              </w:rPr>
              <w:t>240 l</w:t>
            </w:r>
          </w:p>
        </w:tc>
        <w:tc>
          <w:tcPr>
            <w:tcW w:w="1134" w:type="dxa"/>
            <w:tcBorders>
              <w:left w:val="single" w:sz="4" w:space="0" w:color="000000"/>
              <w:bottom w:val="single" w:sz="4" w:space="0" w:color="000000"/>
            </w:tcBorders>
            <w:shd w:val="clear" w:color="auto" w:fill="auto"/>
          </w:tcPr>
          <w:p w14:paraId="0B7F7A6C"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sz w:val="20"/>
                <w:szCs w:val="20"/>
                <w:lang w:eastAsia="pl-PL"/>
              </w:rPr>
              <w:t>1</w:t>
            </w:r>
          </w:p>
        </w:tc>
        <w:tc>
          <w:tcPr>
            <w:tcW w:w="3264" w:type="dxa"/>
            <w:gridSpan w:val="2"/>
            <w:tcBorders>
              <w:left w:val="single" w:sz="4" w:space="0" w:color="000000"/>
              <w:bottom w:val="single" w:sz="4" w:space="0" w:color="000000"/>
              <w:right w:val="single" w:sz="4" w:space="0" w:color="000000"/>
            </w:tcBorders>
            <w:shd w:val="clear" w:color="auto" w:fill="auto"/>
          </w:tcPr>
          <w:p w14:paraId="34882B32" w14:textId="77777777" w:rsidR="00EB3066" w:rsidRPr="00382D8A" w:rsidRDefault="00EB3066" w:rsidP="008602D2">
            <w:pPr>
              <w:suppressLineNumbers/>
              <w:spacing w:line="240" w:lineRule="auto"/>
              <w:ind w:hanging="6"/>
              <w:jc w:val="center"/>
              <w:rPr>
                <w:rFonts w:ascii="Georgia" w:hAnsi="Georgia"/>
                <w:sz w:val="20"/>
                <w:szCs w:val="20"/>
              </w:rPr>
            </w:pPr>
            <w:r w:rsidRPr="00382D8A">
              <w:rPr>
                <w:rFonts w:ascii="Georgia" w:eastAsia="Bookman Old Style" w:hAnsi="Georgia" w:cs="Tahoma"/>
                <w:sz w:val="20"/>
                <w:szCs w:val="20"/>
                <w:lang w:eastAsia="pl-PL"/>
              </w:rPr>
              <w:t>3  razy w miesiącu  36/rok)</w:t>
            </w:r>
          </w:p>
        </w:tc>
      </w:tr>
      <w:tr w:rsidR="00EB3066" w:rsidRPr="00382D8A" w14:paraId="5336BA67" w14:textId="77777777" w:rsidTr="008602D2">
        <w:trPr>
          <w:trHeight w:val="387"/>
        </w:trPr>
        <w:tc>
          <w:tcPr>
            <w:tcW w:w="3407" w:type="dxa"/>
            <w:tcBorders>
              <w:top w:val="single" w:sz="4" w:space="0" w:color="000000"/>
              <w:left w:val="single" w:sz="4" w:space="0" w:color="000000"/>
              <w:bottom w:val="single" w:sz="4" w:space="0" w:color="000000"/>
            </w:tcBorders>
            <w:shd w:val="clear" w:color="auto" w:fill="auto"/>
          </w:tcPr>
          <w:p w14:paraId="508BC5A8" w14:textId="77777777" w:rsidR="00EB3066" w:rsidRPr="00382D8A" w:rsidRDefault="00EB3066" w:rsidP="008602D2">
            <w:pPr>
              <w:spacing w:line="240" w:lineRule="auto"/>
              <w:ind w:hanging="6"/>
              <w:jc w:val="center"/>
              <w:rPr>
                <w:rFonts w:ascii="Georgia" w:eastAsia="Bookman Old Style" w:hAnsi="Georgia" w:cs="Tahoma"/>
                <w:sz w:val="20"/>
                <w:szCs w:val="20"/>
                <w:lang w:eastAsia="pl-PL"/>
              </w:rPr>
            </w:pPr>
            <w:r w:rsidRPr="00382D8A">
              <w:rPr>
                <w:rFonts w:ascii="Georgia" w:eastAsia="Bookman Old Style" w:hAnsi="Georgia" w:cs="Tahoma"/>
                <w:color w:val="000000"/>
                <w:sz w:val="20"/>
                <w:szCs w:val="20"/>
                <w:lang w:eastAsia="pl-PL"/>
              </w:rPr>
              <w:t>ul. Wojska Polskiego 2E, 34-100 Wadowice</w:t>
            </w:r>
          </w:p>
        </w:tc>
        <w:tc>
          <w:tcPr>
            <w:tcW w:w="1701" w:type="dxa"/>
            <w:tcBorders>
              <w:top w:val="single" w:sz="4" w:space="0" w:color="000000"/>
              <w:left w:val="single" w:sz="4" w:space="0" w:color="000000"/>
              <w:bottom w:val="single" w:sz="4" w:space="0" w:color="000000"/>
            </w:tcBorders>
            <w:shd w:val="clear" w:color="auto" w:fill="auto"/>
          </w:tcPr>
          <w:p w14:paraId="1D2AA968" w14:textId="77777777" w:rsidR="00EB3066" w:rsidRPr="00382D8A" w:rsidRDefault="00EB3066" w:rsidP="008602D2">
            <w:pPr>
              <w:suppressLineNumbers/>
              <w:spacing w:line="240" w:lineRule="auto"/>
              <w:ind w:left="-75" w:hanging="6"/>
              <w:jc w:val="center"/>
              <w:rPr>
                <w:rFonts w:ascii="Georgia" w:eastAsia="Bookman Old Style" w:hAnsi="Georgia" w:cs="Tahoma"/>
                <w:sz w:val="20"/>
                <w:szCs w:val="20"/>
                <w:lang w:eastAsia="pl-PL"/>
              </w:rPr>
            </w:pPr>
            <w:r w:rsidRPr="00382D8A">
              <w:rPr>
                <w:rFonts w:ascii="Georgia" w:eastAsia="Bookman Old Style" w:hAnsi="Georgia" w:cs="Tahoma"/>
                <w:sz w:val="20"/>
                <w:szCs w:val="20"/>
                <w:lang w:eastAsia="pl-PL"/>
              </w:rPr>
              <w:t>240 l</w:t>
            </w:r>
          </w:p>
        </w:tc>
        <w:tc>
          <w:tcPr>
            <w:tcW w:w="1134" w:type="dxa"/>
            <w:tcBorders>
              <w:top w:val="single" w:sz="4" w:space="0" w:color="000000"/>
              <w:left w:val="single" w:sz="4" w:space="0" w:color="000000"/>
              <w:bottom w:val="single" w:sz="4" w:space="0" w:color="000000"/>
            </w:tcBorders>
            <w:shd w:val="clear" w:color="auto" w:fill="auto"/>
          </w:tcPr>
          <w:p w14:paraId="08B1B96D" w14:textId="77777777" w:rsidR="00EB3066" w:rsidRPr="00382D8A" w:rsidRDefault="00EB3066" w:rsidP="008602D2">
            <w:pPr>
              <w:suppressLineNumbers/>
              <w:spacing w:line="240" w:lineRule="auto"/>
              <w:ind w:hanging="6"/>
              <w:jc w:val="center"/>
              <w:rPr>
                <w:rFonts w:ascii="Georgia" w:eastAsia="Bookman Old Style" w:hAnsi="Georgia" w:cs="Tahoma"/>
                <w:sz w:val="20"/>
                <w:szCs w:val="20"/>
                <w:lang w:eastAsia="pl-PL"/>
              </w:rPr>
            </w:pPr>
            <w:r w:rsidRPr="00382D8A">
              <w:rPr>
                <w:rFonts w:ascii="Georgia" w:eastAsia="Bookman Old Style" w:hAnsi="Georgia" w:cs="Tahoma"/>
                <w:sz w:val="20"/>
                <w:szCs w:val="20"/>
                <w:lang w:eastAsia="pl-PL"/>
              </w:rPr>
              <w:t>1</w:t>
            </w: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auto"/>
          </w:tcPr>
          <w:p w14:paraId="25233861" w14:textId="77777777" w:rsidR="00EB3066" w:rsidRPr="00382D8A" w:rsidRDefault="00EB3066" w:rsidP="008602D2">
            <w:pPr>
              <w:suppressLineNumbers/>
              <w:spacing w:line="240" w:lineRule="auto"/>
              <w:ind w:hanging="6"/>
              <w:jc w:val="center"/>
              <w:rPr>
                <w:rFonts w:ascii="Georgia" w:eastAsia="Bookman Old Style" w:hAnsi="Georgia" w:cs="Tahoma"/>
                <w:sz w:val="20"/>
                <w:szCs w:val="20"/>
                <w:lang w:eastAsia="pl-PL"/>
              </w:rPr>
            </w:pPr>
            <w:r w:rsidRPr="00382D8A">
              <w:rPr>
                <w:rFonts w:ascii="Georgia" w:eastAsia="Bookman Old Style" w:hAnsi="Georgia" w:cs="Tahoma"/>
                <w:sz w:val="20"/>
                <w:szCs w:val="20"/>
                <w:lang w:eastAsia="pl-PL"/>
              </w:rPr>
              <w:t>1  raz w miesiącu (12/rok)</w:t>
            </w:r>
          </w:p>
        </w:tc>
      </w:tr>
      <w:tr w:rsidR="00EB3066" w:rsidRPr="00382D8A" w14:paraId="262083B5" w14:textId="77777777" w:rsidTr="008602D2">
        <w:tc>
          <w:tcPr>
            <w:tcW w:w="9496" w:type="dxa"/>
            <w:gridSpan w:val="4"/>
            <w:tcBorders>
              <w:bottom w:val="single" w:sz="4" w:space="0" w:color="000000"/>
            </w:tcBorders>
            <w:shd w:val="clear" w:color="auto" w:fill="auto"/>
            <w:vAlign w:val="center"/>
          </w:tcPr>
          <w:p w14:paraId="7599E119" w14:textId="77777777" w:rsidR="00EB3066" w:rsidRPr="007D4A63" w:rsidRDefault="00EB3066" w:rsidP="008602D2">
            <w:pPr>
              <w:suppressLineNumbers/>
              <w:spacing w:line="264" w:lineRule="auto"/>
              <w:rPr>
                <w:rFonts w:ascii="Georgia" w:eastAsia="Bookman Old Style" w:hAnsi="Georgia" w:cs="Tahoma"/>
                <w:b/>
                <w:color w:val="000000"/>
                <w:sz w:val="20"/>
                <w:szCs w:val="20"/>
                <w:lang w:eastAsia="pl-PL"/>
              </w:rPr>
            </w:pPr>
          </w:p>
          <w:p w14:paraId="3A6F64F7" w14:textId="77777777" w:rsidR="007D4A63" w:rsidRPr="007D4A63" w:rsidRDefault="007D4A63" w:rsidP="008602D2">
            <w:pPr>
              <w:suppressLineNumbers/>
              <w:spacing w:line="264" w:lineRule="auto"/>
              <w:rPr>
                <w:rFonts w:ascii="Georgia" w:eastAsia="Bookman Old Style" w:hAnsi="Georgia" w:cs="Tahoma"/>
                <w:b/>
                <w:color w:val="000000"/>
                <w:sz w:val="20"/>
                <w:szCs w:val="20"/>
                <w:lang w:eastAsia="pl-PL"/>
              </w:rPr>
            </w:pPr>
          </w:p>
          <w:p w14:paraId="2B5D7A90" w14:textId="77777777" w:rsidR="00EB3066" w:rsidRPr="007D4A63" w:rsidRDefault="00EB3066" w:rsidP="008602D2">
            <w:pPr>
              <w:suppressLineNumbers/>
              <w:spacing w:line="264" w:lineRule="auto"/>
              <w:ind w:left="67" w:hanging="3"/>
              <w:rPr>
                <w:rFonts w:ascii="Georgia" w:hAnsi="Georgia"/>
                <w:sz w:val="20"/>
                <w:szCs w:val="20"/>
              </w:rPr>
            </w:pPr>
            <w:r w:rsidRPr="007D4A63">
              <w:rPr>
                <w:rFonts w:ascii="Georgia" w:eastAsia="Bookman Old Style" w:hAnsi="Georgia" w:cs="Tahoma"/>
                <w:b/>
                <w:color w:val="000000"/>
                <w:sz w:val="20"/>
                <w:szCs w:val="20"/>
                <w:lang w:eastAsia="pl-PL"/>
              </w:rPr>
              <w:t>Harmonogram odbioru papieru i tektury  - kontenery własne [1100 l],</w:t>
            </w:r>
          </w:p>
        </w:tc>
        <w:tc>
          <w:tcPr>
            <w:tcW w:w="10" w:type="dxa"/>
          </w:tcPr>
          <w:p w14:paraId="3C33B12B" w14:textId="77777777" w:rsidR="00EB3066" w:rsidRPr="007D4A63" w:rsidRDefault="00EB3066" w:rsidP="008602D2">
            <w:pPr>
              <w:rPr>
                <w:rFonts w:ascii="Georgia" w:hAnsi="Georgia"/>
                <w:sz w:val="20"/>
                <w:szCs w:val="20"/>
              </w:rPr>
            </w:pPr>
          </w:p>
        </w:tc>
      </w:tr>
      <w:tr w:rsidR="00EB3066" w:rsidRPr="00382D8A" w14:paraId="590D5D29" w14:textId="77777777" w:rsidTr="008602D2">
        <w:tc>
          <w:tcPr>
            <w:tcW w:w="3407" w:type="dxa"/>
            <w:tcBorders>
              <w:top w:val="single" w:sz="4" w:space="0" w:color="000000"/>
              <w:left w:val="single" w:sz="4" w:space="0" w:color="000000"/>
              <w:bottom w:val="single" w:sz="4" w:space="0" w:color="000000"/>
            </w:tcBorders>
            <w:shd w:val="clear" w:color="auto" w:fill="auto"/>
            <w:vAlign w:val="center"/>
          </w:tcPr>
          <w:p w14:paraId="48697C5D" w14:textId="77777777" w:rsidR="00EB3066" w:rsidRPr="007D4A63" w:rsidRDefault="00EB3066" w:rsidP="008602D2">
            <w:pPr>
              <w:spacing w:line="240" w:lineRule="auto"/>
              <w:ind w:hanging="6"/>
              <w:jc w:val="center"/>
              <w:rPr>
                <w:rFonts w:ascii="Georgia" w:hAnsi="Georgia"/>
                <w:sz w:val="20"/>
                <w:szCs w:val="20"/>
              </w:rPr>
            </w:pPr>
            <w:r w:rsidRPr="007D4A63">
              <w:rPr>
                <w:rFonts w:ascii="Georgia" w:eastAsia="Bookman Old Style" w:hAnsi="Georgia" w:cs="Tahoma"/>
                <w:color w:val="000000"/>
                <w:sz w:val="20"/>
                <w:szCs w:val="20"/>
                <w:lang w:eastAsia="pl-PL"/>
              </w:rPr>
              <w:t>ul. Karmelicka 5, 7 34-100  Wadowice</w:t>
            </w:r>
          </w:p>
        </w:tc>
        <w:tc>
          <w:tcPr>
            <w:tcW w:w="1701" w:type="dxa"/>
            <w:tcBorders>
              <w:top w:val="single" w:sz="4" w:space="0" w:color="000000"/>
              <w:left w:val="single" w:sz="4" w:space="0" w:color="000000"/>
              <w:bottom w:val="single" w:sz="4" w:space="0" w:color="000000"/>
            </w:tcBorders>
            <w:shd w:val="clear" w:color="auto" w:fill="auto"/>
            <w:vAlign w:val="center"/>
          </w:tcPr>
          <w:p w14:paraId="11D4CBD0" w14:textId="77777777" w:rsidR="00EB3066" w:rsidRPr="007D4A63" w:rsidRDefault="00EB3066" w:rsidP="008602D2">
            <w:pPr>
              <w:suppressLineNumbers/>
              <w:spacing w:line="264" w:lineRule="auto"/>
              <w:ind w:left="67" w:hanging="3"/>
              <w:jc w:val="center"/>
              <w:rPr>
                <w:rFonts w:ascii="Georgia" w:hAnsi="Georgia"/>
                <w:sz w:val="20"/>
                <w:szCs w:val="20"/>
              </w:rPr>
            </w:pPr>
            <w:r w:rsidRPr="007D4A63">
              <w:rPr>
                <w:rFonts w:ascii="Georgia" w:eastAsia="Bookman Old Style" w:hAnsi="Georgia" w:cs="Tahoma"/>
                <w:color w:val="000000"/>
                <w:sz w:val="20"/>
                <w:szCs w:val="20"/>
                <w:lang w:eastAsia="pl-PL"/>
              </w:rPr>
              <w:t>1100 l</w:t>
            </w:r>
          </w:p>
        </w:tc>
        <w:tc>
          <w:tcPr>
            <w:tcW w:w="1134" w:type="dxa"/>
            <w:tcBorders>
              <w:top w:val="single" w:sz="4" w:space="0" w:color="000000"/>
              <w:left w:val="single" w:sz="4" w:space="0" w:color="000000"/>
              <w:bottom w:val="single" w:sz="4" w:space="0" w:color="000000"/>
            </w:tcBorders>
            <w:shd w:val="clear" w:color="auto" w:fill="auto"/>
            <w:vAlign w:val="center"/>
          </w:tcPr>
          <w:p w14:paraId="2B9B9DBD" w14:textId="77777777" w:rsidR="00EB3066" w:rsidRPr="007D4A63" w:rsidRDefault="00EB3066" w:rsidP="008602D2">
            <w:pPr>
              <w:suppressLineNumbers/>
              <w:spacing w:line="264" w:lineRule="auto"/>
              <w:ind w:hanging="3"/>
              <w:jc w:val="center"/>
              <w:rPr>
                <w:rFonts w:ascii="Georgia" w:hAnsi="Georgia"/>
                <w:sz w:val="20"/>
                <w:szCs w:val="20"/>
              </w:rPr>
            </w:pPr>
            <w:r w:rsidRPr="007D4A63">
              <w:rPr>
                <w:rFonts w:ascii="Georgia" w:eastAsia="Bookman Old Style" w:hAnsi="Georgia" w:cs="Tahoma"/>
                <w:color w:val="000000"/>
                <w:sz w:val="20"/>
                <w:szCs w:val="20"/>
                <w:lang w:eastAsia="pl-PL"/>
              </w:rPr>
              <w:t>1</w:t>
            </w: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F37D3" w14:textId="77777777" w:rsidR="00EB3066" w:rsidRPr="007D4A63" w:rsidRDefault="00EB3066" w:rsidP="008602D2">
            <w:pPr>
              <w:suppressLineNumbers/>
              <w:spacing w:line="264" w:lineRule="auto"/>
              <w:ind w:left="67" w:hanging="3"/>
              <w:jc w:val="center"/>
              <w:rPr>
                <w:rFonts w:ascii="Georgia" w:hAnsi="Georgia"/>
                <w:sz w:val="20"/>
                <w:szCs w:val="20"/>
              </w:rPr>
            </w:pPr>
            <w:r w:rsidRPr="007D4A63">
              <w:rPr>
                <w:rFonts w:ascii="Georgia" w:eastAsia="Bookman Old Style" w:hAnsi="Georgia" w:cs="Tahoma"/>
                <w:color w:val="000000"/>
                <w:sz w:val="20"/>
                <w:szCs w:val="20"/>
                <w:lang w:eastAsia="pl-PL"/>
              </w:rPr>
              <w:t>1 raz na miesiąc (12/rok)</w:t>
            </w:r>
          </w:p>
        </w:tc>
      </w:tr>
      <w:tr w:rsidR="00EB3066" w14:paraId="5483D04B" w14:textId="77777777" w:rsidTr="008602D2">
        <w:tc>
          <w:tcPr>
            <w:tcW w:w="3407" w:type="dxa"/>
            <w:tcBorders>
              <w:top w:val="single" w:sz="4" w:space="0" w:color="000000"/>
              <w:left w:val="single" w:sz="4" w:space="0" w:color="000000"/>
              <w:bottom w:val="single" w:sz="4" w:space="0" w:color="000000"/>
            </w:tcBorders>
            <w:shd w:val="clear" w:color="auto" w:fill="auto"/>
            <w:vAlign w:val="center"/>
          </w:tcPr>
          <w:p w14:paraId="70BBE0FB" w14:textId="77777777" w:rsidR="00EB3066" w:rsidRPr="007D4A63" w:rsidRDefault="00EB3066" w:rsidP="008602D2">
            <w:pPr>
              <w:spacing w:line="240" w:lineRule="auto"/>
              <w:ind w:hanging="6"/>
              <w:jc w:val="center"/>
              <w:rPr>
                <w:rFonts w:ascii="Georgia" w:eastAsia="Bookman Old Style" w:hAnsi="Georgia" w:cs="Tahoma"/>
                <w:color w:val="000000"/>
                <w:sz w:val="20"/>
                <w:szCs w:val="20"/>
                <w:lang w:eastAsia="pl-PL"/>
              </w:rPr>
            </w:pPr>
            <w:r w:rsidRPr="007D4A63">
              <w:rPr>
                <w:rFonts w:ascii="Georgia" w:eastAsia="Bookman Old Style" w:hAnsi="Georgia" w:cs="Tahoma"/>
                <w:color w:val="000000"/>
                <w:sz w:val="20"/>
                <w:szCs w:val="20"/>
                <w:lang w:eastAsia="pl-PL"/>
              </w:rPr>
              <w:t>ul. Wojska Polskiego 2E, 34-100 Wadowice</w:t>
            </w:r>
          </w:p>
        </w:tc>
        <w:tc>
          <w:tcPr>
            <w:tcW w:w="1701" w:type="dxa"/>
            <w:tcBorders>
              <w:top w:val="single" w:sz="4" w:space="0" w:color="000000"/>
              <w:left w:val="single" w:sz="4" w:space="0" w:color="000000"/>
              <w:bottom w:val="single" w:sz="4" w:space="0" w:color="000000"/>
            </w:tcBorders>
            <w:shd w:val="clear" w:color="auto" w:fill="auto"/>
            <w:vAlign w:val="center"/>
          </w:tcPr>
          <w:p w14:paraId="72B2FD62" w14:textId="77777777" w:rsidR="00EB3066" w:rsidRPr="007D4A63" w:rsidRDefault="00EB3066" w:rsidP="008602D2">
            <w:pPr>
              <w:suppressLineNumbers/>
              <w:spacing w:line="264" w:lineRule="auto"/>
              <w:ind w:left="67" w:hanging="3"/>
              <w:jc w:val="center"/>
              <w:rPr>
                <w:rFonts w:ascii="Georgia" w:eastAsia="Bookman Old Style" w:hAnsi="Georgia" w:cs="Tahoma"/>
                <w:color w:val="000000"/>
                <w:sz w:val="20"/>
                <w:szCs w:val="20"/>
                <w:lang w:eastAsia="pl-PL"/>
              </w:rPr>
            </w:pPr>
            <w:r w:rsidRPr="007D4A63">
              <w:rPr>
                <w:rFonts w:ascii="Georgia" w:eastAsia="Bookman Old Style" w:hAnsi="Georgia" w:cs="Tahoma"/>
                <w:color w:val="000000"/>
                <w:sz w:val="20"/>
                <w:szCs w:val="20"/>
                <w:lang w:eastAsia="pl-PL"/>
              </w:rPr>
              <w:t>240 l</w:t>
            </w:r>
          </w:p>
        </w:tc>
        <w:tc>
          <w:tcPr>
            <w:tcW w:w="1134" w:type="dxa"/>
            <w:tcBorders>
              <w:top w:val="single" w:sz="4" w:space="0" w:color="000000"/>
              <w:left w:val="single" w:sz="4" w:space="0" w:color="000000"/>
              <w:bottom w:val="single" w:sz="4" w:space="0" w:color="000000"/>
            </w:tcBorders>
            <w:shd w:val="clear" w:color="auto" w:fill="auto"/>
            <w:vAlign w:val="center"/>
          </w:tcPr>
          <w:p w14:paraId="57AF90B6" w14:textId="77777777" w:rsidR="00EB3066" w:rsidRPr="007D4A63" w:rsidRDefault="00EB3066" w:rsidP="008602D2">
            <w:pPr>
              <w:suppressLineNumbers/>
              <w:spacing w:line="264" w:lineRule="auto"/>
              <w:ind w:hanging="3"/>
              <w:jc w:val="center"/>
              <w:rPr>
                <w:rFonts w:ascii="Georgia" w:eastAsia="Bookman Old Style" w:hAnsi="Georgia" w:cs="Tahoma"/>
                <w:color w:val="000000"/>
                <w:sz w:val="20"/>
                <w:szCs w:val="20"/>
                <w:lang w:eastAsia="pl-PL"/>
              </w:rPr>
            </w:pPr>
            <w:r w:rsidRPr="007D4A63">
              <w:rPr>
                <w:rFonts w:ascii="Georgia" w:eastAsia="Bookman Old Style" w:hAnsi="Georgia" w:cs="Tahoma"/>
                <w:color w:val="000000"/>
                <w:sz w:val="20"/>
                <w:szCs w:val="20"/>
                <w:lang w:eastAsia="pl-PL"/>
              </w:rPr>
              <w:t>1</w:t>
            </w: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F768E" w14:textId="77777777" w:rsidR="00EB3066" w:rsidRPr="007D4A63" w:rsidRDefault="00EB3066" w:rsidP="008602D2">
            <w:pPr>
              <w:suppressLineNumbers/>
              <w:spacing w:line="264" w:lineRule="auto"/>
              <w:ind w:left="67" w:hanging="3"/>
              <w:jc w:val="center"/>
              <w:rPr>
                <w:rFonts w:ascii="Georgia" w:eastAsia="Bookman Old Style" w:hAnsi="Georgia" w:cs="Tahoma"/>
                <w:color w:val="000000"/>
                <w:sz w:val="20"/>
                <w:szCs w:val="20"/>
                <w:lang w:eastAsia="pl-PL"/>
              </w:rPr>
            </w:pPr>
            <w:r w:rsidRPr="007D4A63">
              <w:rPr>
                <w:rFonts w:ascii="Georgia" w:eastAsia="Bookman Old Style" w:hAnsi="Georgia" w:cs="Tahoma"/>
                <w:color w:val="000000"/>
                <w:sz w:val="20"/>
                <w:szCs w:val="20"/>
                <w:lang w:eastAsia="pl-PL"/>
              </w:rPr>
              <w:t>1 raz na miesiąc (12/rok)</w:t>
            </w:r>
          </w:p>
        </w:tc>
      </w:tr>
    </w:tbl>
    <w:p w14:paraId="5FDABB9D" w14:textId="77777777" w:rsidR="00EB3066" w:rsidRDefault="00EB3066" w:rsidP="00EB3066"/>
    <w:p w14:paraId="1181B102" w14:textId="77777777" w:rsidR="00702FAC" w:rsidRDefault="00702FAC" w:rsidP="00EC2ADB">
      <w:pPr>
        <w:spacing w:line="360" w:lineRule="auto"/>
        <w:rPr>
          <w:rFonts w:ascii="Georgia" w:hAnsi="Georgia" w:cs="Georgia"/>
          <w:b/>
          <w:bCs/>
          <w:i/>
          <w:iCs/>
          <w:sz w:val="20"/>
          <w:szCs w:val="20"/>
          <w:u w:val="single"/>
        </w:rPr>
      </w:pPr>
    </w:p>
    <w:p w14:paraId="443FA22B" w14:textId="51F8B72F" w:rsidR="00732081" w:rsidRDefault="00D1411E" w:rsidP="00EC2AD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sidR="00732081">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5" w:name="_Toc448470018"/>
      <w:bookmarkStart w:id="56" w:name="_Toc43287964"/>
      <w:bookmarkStart w:id="57" w:name="_Toc119580897"/>
      <w:bookmarkStart w:id="58" w:name="_Toc155252283"/>
      <w:bookmarkStart w:id="59" w:name="_Toc286135481"/>
      <w:bookmarkStart w:id="60" w:name="_Toc353787312"/>
      <w:bookmarkStart w:id="61" w:name="_Toc359390918"/>
      <w:bookmarkStart w:id="62" w:name="_Toc374948430"/>
      <w:bookmarkStart w:id="63" w:name="_Toc374948483"/>
      <w:bookmarkStart w:id="64" w:name="_Toc350854806"/>
      <w:bookmarkStart w:id="65" w:name="_Toc353787313"/>
      <w:bookmarkEnd w:id="52"/>
      <w:bookmarkEnd w:id="55"/>
      <w:r w:rsidRPr="00FE21CD">
        <w:rPr>
          <w:rFonts w:ascii="Georgia" w:hAnsi="Georgia" w:cs="Georgia"/>
          <w:b/>
          <w:bCs w:val="0"/>
          <w:i/>
          <w:iCs/>
          <w:sz w:val="20"/>
          <w:szCs w:val="20"/>
        </w:rPr>
        <w:t>Załącznik nr 2 do SWZ</w:t>
      </w:r>
      <w:bookmarkEnd w:id="56"/>
      <w:bookmarkEnd w:id="57"/>
      <w:bookmarkEnd w:id="58"/>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64CEF9A7" w:rsidR="00666FB4" w:rsidRPr="00DA7367" w:rsidRDefault="00666FB4" w:rsidP="00E24E94">
      <w:pPr>
        <w:spacing w:line="360" w:lineRule="auto"/>
        <w:jc w:val="both"/>
        <w:rPr>
          <w:rFonts w:ascii="Georgia" w:hAnsi="Georgia"/>
          <w:b/>
          <w:bCs/>
          <w:i/>
          <w:iCs/>
          <w:sz w:val="20"/>
          <w:szCs w:val="20"/>
        </w:rPr>
      </w:pPr>
      <w:r w:rsidRPr="00A82C68">
        <w:rPr>
          <w:rFonts w:ascii="Georgia" w:eastAsia="Calibri" w:hAnsi="Georgia" w:cs="Arial"/>
          <w:color w:val="000000"/>
          <w:kern w:val="0"/>
          <w:sz w:val="20"/>
          <w:szCs w:val="20"/>
          <w:lang w:eastAsia="en-US"/>
        </w:rPr>
        <w:t xml:space="preserve">Na potrzeby postępowania o udzielenie zamówienia </w:t>
      </w:r>
      <w:r w:rsidRPr="00DA7367">
        <w:rPr>
          <w:rFonts w:ascii="Georgia" w:eastAsia="Calibri" w:hAnsi="Georgia" w:cs="Arial"/>
          <w:color w:val="000000"/>
          <w:kern w:val="0"/>
          <w:sz w:val="20"/>
          <w:szCs w:val="20"/>
          <w:lang w:eastAsia="en-US"/>
        </w:rPr>
        <w:t>publicznego pn</w:t>
      </w:r>
      <w:r w:rsidRPr="00DA7367">
        <w:rPr>
          <w:rFonts w:ascii="Georgia" w:hAnsi="Georgia"/>
          <w:sz w:val="20"/>
          <w:szCs w:val="20"/>
        </w:rPr>
        <w:t>.</w:t>
      </w:r>
      <w:r w:rsidR="00477025" w:rsidRPr="00477025">
        <w:rPr>
          <w:rFonts w:ascii="Georgia" w:hAnsi="Georgia" w:cs="Georgia"/>
          <w:sz w:val="20"/>
          <w:szCs w:val="20"/>
        </w:rPr>
        <w:t xml:space="preserve"> </w:t>
      </w:r>
      <w:r w:rsidR="00477025">
        <w:rPr>
          <w:rFonts w:ascii="Georgia" w:hAnsi="Georgia" w:cs="Georgia"/>
          <w:sz w:val="20"/>
          <w:szCs w:val="20"/>
        </w:rPr>
        <w:t>„</w:t>
      </w:r>
      <w:r w:rsidR="00477025" w:rsidRPr="009B31E6">
        <w:rPr>
          <w:rFonts w:ascii="Georgia" w:hAnsi="Georgia" w:cs="Georgia"/>
          <w:sz w:val="20"/>
          <w:szCs w:val="20"/>
        </w:rPr>
        <w:t xml:space="preserve">Odbiór </w:t>
      </w:r>
      <w:r w:rsidR="00477025"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477025" w:rsidRPr="009B31E6">
        <w:rPr>
          <w:rFonts w:ascii="Georgia" w:hAnsi="Georgia" w:cs="Georgia"/>
          <w:sz w:val="20"/>
          <w:szCs w:val="20"/>
        </w:rPr>
        <w:t xml:space="preserve"> ZZOZ w Wadowicach</w:t>
      </w:r>
      <w:bookmarkStart w:id="66" w:name="_Hlk115249936"/>
      <w:r w:rsidRPr="00F66F42">
        <w:rPr>
          <w:rFonts w:ascii="Georgia" w:hAnsi="Georgia" w:cs="Georgia"/>
          <w:sz w:val="20"/>
          <w:szCs w:val="20"/>
        </w:rPr>
        <w:t>”</w:t>
      </w:r>
      <w:bookmarkEnd w:id="66"/>
      <w:r w:rsidRPr="00DA7367">
        <w:rPr>
          <w:rFonts w:ascii="Georgia" w:hAnsi="Georgia"/>
          <w:sz w:val="20"/>
          <w:szCs w:val="20"/>
        </w:rPr>
        <w:t>, prowadzonego przez Zespół Zakładów Opieki Zdrowotnej w 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Pr>
          <w:rFonts w:ascii="Georgia" w:eastAsia="Calibri" w:hAnsi="Georgia" w:cs="Arial"/>
          <w:color w:val="000000"/>
          <w:kern w:val="0"/>
          <w:sz w:val="20"/>
          <w:szCs w:val="20"/>
          <w:lang w:eastAsia="en-US"/>
        </w:rPr>
        <w:t>Pzp</w:t>
      </w:r>
      <w:proofErr w:type="spellEnd"/>
      <w:r>
        <w:rPr>
          <w:rFonts w:ascii="Georgia" w:eastAsia="Calibri" w:hAnsi="Georgia" w:cs="Arial"/>
          <w:color w:val="000000"/>
          <w:kern w:val="0"/>
          <w:sz w:val="20"/>
          <w:szCs w:val="20"/>
          <w:lang w:eastAsia="en-US"/>
        </w:rPr>
        <w:t>.</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 </w:t>
      </w:r>
    </w:p>
    <w:p w14:paraId="1D2560D3"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2551BD" w14:textId="77777777" w:rsidR="00477025" w:rsidRDefault="00477025"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DF170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477025">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0278C031" w14:textId="448359E2"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477025">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7" w:name="_Toc111703334"/>
      <w:bookmarkStart w:id="68" w:name="_Toc119580898"/>
      <w:bookmarkStart w:id="69" w:name="_Toc155252284"/>
      <w:r w:rsidRPr="002D1D95">
        <w:rPr>
          <w:rFonts w:ascii="Georgia" w:hAnsi="Georgia" w:cs="Georgia"/>
          <w:b/>
          <w:bCs w:val="0"/>
          <w:i/>
          <w:iCs/>
          <w:sz w:val="20"/>
          <w:szCs w:val="20"/>
        </w:rPr>
        <w:t>Załącznik nr 2a do SWZ</w:t>
      </w:r>
      <w:bookmarkEnd w:id="67"/>
      <w:bookmarkEnd w:id="68"/>
      <w:bookmarkEnd w:id="69"/>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1D077AEB"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 xml:space="preserve">udzielenie zamówienia publicznego </w:t>
      </w:r>
      <w:r w:rsidR="00477025">
        <w:rPr>
          <w:rFonts w:ascii="Georgia" w:eastAsia="Calibri" w:hAnsi="Georgia" w:cs="Arial"/>
          <w:color w:val="000000"/>
          <w:kern w:val="0"/>
          <w:sz w:val="20"/>
          <w:szCs w:val="20"/>
          <w:lang w:eastAsia="en-US"/>
        </w:rPr>
        <w:br/>
      </w:r>
      <w:r w:rsidRPr="005F4A31">
        <w:rPr>
          <w:rFonts w:ascii="Georgia" w:eastAsia="Calibri" w:hAnsi="Georgia" w:cs="Arial"/>
          <w:color w:val="000000"/>
          <w:kern w:val="0"/>
          <w:sz w:val="20"/>
          <w:szCs w:val="20"/>
          <w:lang w:eastAsia="en-US"/>
        </w:rPr>
        <w:t>pn</w:t>
      </w:r>
      <w:r w:rsidRPr="005F4A31">
        <w:rPr>
          <w:rFonts w:ascii="Georgia" w:hAnsi="Georgia" w:cs="Georgia"/>
          <w:sz w:val="20"/>
          <w:szCs w:val="20"/>
        </w:rPr>
        <w:t xml:space="preserve">. </w:t>
      </w:r>
      <w:r w:rsidR="00477025">
        <w:rPr>
          <w:rFonts w:ascii="Georgia" w:hAnsi="Georgia" w:cs="Georgia"/>
          <w:sz w:val="20"/>
          <w:szCs w:val="20"/>
        </w:rPr>
        <w:t>„</w:t>
      </w:r>
      <w:r w:rsidR="00477025" w:rsidRPr="009B31E6">
        <w:rPr>
          <w:rFonts w:ascii="Georgia" w:hAnsi="Georgia" w:cs="Georgia"/>
          <w:sz w:val="20"/>
          <w:szCs w:val="20"/>
        </w:rPr>
        <w:t xml:space="preserve">Odbiór </w:t>
      </w:r>
      <w:r w:rsidR="00477025"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477025" w:rsidRPr="009B31E6">
        <w:rPr>
          <w:rFonts w:ascii="Georgia" w:hAnsi="Georgia" w:cs="Georgia"/>
          <w:sz w:val="20"/>
          <w:szCs w:val="20"/>
        </w:rPr>
        <w:t xml:space="preserve"> ZZOZ w Wadowicach,</w:t>
      </w:r>
      <w:r w:rsidR="00477025">
        <w:rPr>
          <w:rFonts w:ascii="Georgia" w:hAnsi="Georgia" w:cs="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rsidP="008E1BE2">
      <w:pPr>
        <w:pStyle w:val="Akapitzlist"/>
        <w:numPr>
          <w:ilvl w:val="0"/>
          <w:numId w:val="49"/>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43033F18"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t>
      </w:r>
      <w:r w:rsidR="00477025">
        <w:rPr>
          <w:rFonts w:ascii="Georgia" w:hAnsi="Georgia" w:cs="Arial"/>
          <w:spacing w:val="4"/>
          <w:sz w:val="20"/>
          <w:szCs w:val="20"/>
        </w:rPr>
        <w:br/>
      </w:r>
      <w:r w:rsidRPr="00064E3F">
        <w:rPr>
          <w:rFonts w:ascii="Georgia" w:hAnsi="Georgia" w:cs="Arial"/>
          <w:spacing w:val="4"/>
          <w:sz w:val="20"/>
          <w:szCs w:val="20"/>
        </w:rPr>
        <w:t xml:space="preserve">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6672F0F8" w14:textId="77777777" w:rsidR="00477025" w:rsidRDefault="00477025" w:rsidP="00666FB4">
      <w:pPr>
        <w:suppressAutoHyphens w:val="0"/>
        <w:spacing w:line="360" w:lineRule="auto"/>
        <w:jc w:val="both"/>
        <w:rPr>
          <w:rFonts w:ascii="Georgia" w:hAnsi="Georgia" w:cs="Arial"/>
          <w:sz w:val="20"/>
          <w:szCs w:val="20"/>
          <w:lang w:eastAsia="en-US"/>
        </w:rPr>
      </w:pPr>
    </w:p>
    <w:p w14:paraId="49F067CC" w14:textId="77777777" w:rsidR="00477025" w:rsidRDefault="00477025" w:rsidP="00666FB4">
      <w:pPr>
        <w:suppressAutoHyphens w:val="0"/>
        <w:spacing w:line="360" w:lineRule="auto"/>
        <w:jc w:val="both"/>
        <w:rPr>
          <w:rFonts w:ascii="Georgia" w:hAnsi="Georgia" w:cs="Arial"/>
          <w:sz w:val="20"/>
          <w:szCs w:val="20"/>
          <w:lang w:eastAsia="en-US"/>
        </w:rPr>
      </w:pPr>
    </w:p>
    <w:p w14:paraId="510C1E46" w14:textId="77777777" w:rsidR="00477025" w:rsidRDefault="00477025"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12BD990D"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477025">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5A653F1B" w14:textId="0EA555F3"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477025">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0" w:name="_Toc111703335"/>
      <w:bookmarkStart w:id="71" w:name="_Toc119580899"/>
      <w:bookmarkStart w:id="72" w:name="_Toc155252285"/>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0"/>
      <w:bookmarkEnd w:id="71"/>
      <w:bookmarkEnd w:id="72"/>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0B422C6B"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477025">
        <w:rPr>
          <w:rFonts w:ascii="Georgia" w:hAnsi="Georgia" w:cs="Georgia"/>
          <w:sz w:val="20"/>
          <w:szCs w:val="20"/>
        </w:rPr>
        <w:t>„</w:t>
      </w:r>
      <w:r w:rsidR="00477025" w:rsidRPr="009B31E6">
        <w:rPr>
          <w:rFonts w:ascii="Georgia" w:hAnsi="Georgia" w:cs="Georgia"/>
          <w:sz w:val="20"/>
          <w:szCs w:val="20"/>
        </w:rPr>
        <w:t xml:space="preserve">Odbiór </w:t>
      </w:r>
      <w:r w:rsidR="00477025"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477025" w:rsidRPr="009B31E6">
        <w:rPr>
          <w:rFonts w:ascii="Georgia" w:hAnsi="Georgia" w:cs="Georgia"/>
          <w:sz w:val="20"/>
          <w:szCs w:val="20"/>
        </w:rPr>
        <w:t xml:space="preserve"> ZZOZ w Wadowicach,</w:t>
      </w:r>
      <w:r w:rsidR="00477025">
        <w:rPr>
          <w:rFonts w:ascii="Georgia" w:hAnsi="Georgia" w:cs="Georgia"/>
          <w:sz w:val="20"/>
          <w:szCs w:val="20"/>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109EF618" w14:textId="77777777" w:rsidR="00666FB4" w:rsidRPr="000D56E3" w:rsidRDefault="00666FB4" w:rsidP="00477025">
      <w:pPr>
        <w:pStyle w:val="Akapitzlist"/>
        <w:numPr>
          <w:ilvl w:val="0"/>
          <w:numId w:val="47"/>
        </w:numPr>
        <w:spacing w:line="360" w:lineRule="auto"/>
        <w:ind w:left="284" w:hanging="284"/>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477025">
      <w:pPr>
        <w:spacing w:line="360" w:lineRule="auto"/>
        <w:ind w:left="284" w:hanging="284"/>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477025">
      <w:pPr>
        <w:spacing w:line="360" w:lineRule="auto"/>
        <w:ind w:left="284" w:hanging="284"/>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477025">
      <w:pPr>
        <w:pStyle w:val="Akapitzlist"/>
        <w:numPr>
          <w:ilvl w:val="0"/>
          <w:numId w:val="48"/>
        </w:numPr>
        <w:spacing w:line="360" w:lineRule="auto"/>
        <w:ind w:left="284" w:hanging="284"/>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477025">
      <w:pPr>
        <w:spacing w:line="360" w:lineRule="auto"/>
        <w:ind w:left="284" w:hanging="284"/>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477025">
      <w:pPr>
        <w:spacing w:line="360" w:lineRule="auto"/>
        <w:ind w:left="284" w:hanging="284"/>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666FB4">
      <w:pPr>
        <w:spacing w:line="360" w:lineRule="auto"/>
        <w:ind w:left="720"/>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3" w:name="_Toc111703336"/>
      <w:bookmarkStart w:id="74" w:name="_Toc119580900"/>
      <w:bookmarkStart w:id="75" w:name="_Toc155252286"/>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3"/>
      <w:bookmarkEnd w:id="74"/>
      <w:bookmarkEnd w:id="75"/>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3077A7" w:rsidRDefault="00666FB4" w:rsidP="00666FB4">
      <w:pPr>
        <w:pStyle w:val="Zwykytekst1"/>
        <w:tabs>
          <w:tab w:val="left" w:leader="dot" w:pos="9360"/>
        </w:tabs>
        <w:spacing w:after="0" w:line="360" w:lineRule="auto"/>
        <w:ind w:right="-1"/>
        <w:jc w:val="both"/>
        <w:rPr>
          <w:b w:val="0"/>
          <w:lang w:val="pl-PL"/>
        </w:rPr>
      </w:pPr>
    </w:p>
    <w:p w14:paraId="56F6CDCD" w14:textId="368CD4EE"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F66F42">
        <w:rPr>
          <w:rFonts w:ascii="Georgia" w:hAnsi="Georgia"/>
          <w:sz w:val="20"/>
          <w:szCs w:val="20"/>
        </w:rPr>
        <w:t xml:space="preserve"> </w:t>
      </w:r>
      <w:r w:rsidR="00477025">
        <w:rPr>
          <w:rFonts w:ascii="Georgia" w:hAnsi="Georgia"/>
          <w:sz w:val="20"/>
          <w:szCs w:val="20"/>
        </w:rPr>
        <w:t>„</w:t>
      </w:r>
      <w:r w:rsidR="00477025" w:rsidRPr="009B31E6">
        <w:rPr>
          <w:rFonts w:ascii="Georgia" w:hAnsi="Georgia" w:cs="Georgia"/>
          <w:sz w:val="20"/>
          <w:szCs w:val="20"/>
        </w:rPr>
        <w:t xml:space="preserve">Odbiór </w:t>
      </w:r>
      <w:r w:rsidR="00477025"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477025" w:rsidRPr="009B31E6">
        <w:rPr>
          <w:rFonts w:ascii="Georgia" w:hAnsi="Georgia" w:cs="Georgia"/>
          <w:sz w:val="20"/>
          <w:szCs w:val="20"/>
        </w:rPr>
        <w:t xml:space="preserve"> ZZOZ w Wadowicach</w:t>
      </w:r>
      <w:r w:rsidR="00477025">
        <w:rPr>
          <w:rFonts w:ascii="Georgia" w:hAnsi="Georgia" w:cs="Georgia"/>
          <w:sz w:val="20"/>
          <w:szCs w:val="20"/>
        </w:rPr>
        <w:t xml:space="preserve">”, </w:t>
      </w:r>
      <w:r w:rsidRPr="006624FE">
        <w:rPr>
          <w:rFonts w:ascii="Georgia" w:hAnsi="Georgia" w:cs="Georgia"/>
          <w:sz w:val="20"/>
          <w:szCs w:val="20"/>
        </w:rPr>
        <w:t>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3077A7" w:rsidRDefault="00666FB4" w:rsidP="00666FB4">
      <w:pPr>
        <w:pStyle w:val="Zwykytekst1"/>
        <w:tabs>
          <w:tab w:val="left" w:pos="9214"/>
        </w:tabs>
        <w:spacing w:after="120"/>
        <w:ind w:right="-1"/>
        <w:jc w:val="both"/>
        <w:rPr>
          <w:b w:val="0"/>
          <w:lang w:val="pl-PL"/>
        </w:rPr>
      </w:pPr>
    </w:p>
    <w:p w14:paraId="62796511" w14:textId="77777777" w:rsidR="00666FB4" w:rsidRPr="003077A7" w:rsidRDefault="00666FB4" w:rsidP="00666FB4">
      <w:pPr>
        <w:pStyle w:val="Zwykytekst1"/>
        <w:tabs>
          <w:tab w:val="left" w:pos="9214"/>
        </w:tabs>
        <w:spacing w:after="120"/>
        <w:ind w:right="-1"/>
        <w:jc w:val="both"/>
        <w:rPr>
          <w:b w:val="0"/>
          <w:bCs w:val="0"/>
          <w:i w:val="0"/>
          <w:iCs w:val="0"/>
          <w:sz w:val="20"/>
          <w:szCs w:val="20"/>
          <w:lang w:val="pl-PL"/>
        </w:rPr>
      </w:pPr>
      <w:r w:rsidRPr="003077A7">
        <w:rPr>
          <w:b w:val="0"/>
          <w:bCs w:val="0"/>
          <w:i w:val="0"/>
          <w:iCs w:val="0"/>
          <w:sz w:val="20"/>
          <w:szCs w:val="20"/>
          <w:lang w:val="pl-PL"/>
        </w:rPr>
        <w:t>Ja/My:</w:t>
      </w:r>
    </w:p>
    <w:p w14:paraId="6627355C" w14:textId="77777777" w:rsidR="00666FB4" w:rsidRPr="003077A7" w:rsidRDefault="00666FB4" w:rsidP="00666FB4">
      <w:pPr>
        <w:pStyle w:val="Zwykytekst1"/>
        <w:tabs>
          <w:tab w:val="left" w:pos="9214"/>
        </w:tabs>
        <w:spacing w:after="0" w:line="240" w:lineRule="auto"/>
        <w:ind w:right="-286"/>
        <w:jc w:val="both"/>
        <w:rPr>
          <w:lang w:val="pl-PL"/>
        </w:rPr>
      </w:pPr>
      <w:r w:rsidRPr="003077A7">
        <w:rPr>
          <w:lang w:val="pl-PL"/>
        </w:rPr>
        <w:t>______________________________________________________________</w:t>
      </w:r>
    </w:p>
    <w:p w14:paraId="0936F1C0" w14:textId="77777777" w:rsidR="00666FB4" w:rsidRPr="003077A7" w:rsidRDefault="00666FB4" w:rsidP="00666FB4">
      <w:pPr>
        <w:pStyle w:val="Zwykytekst1"/>
        <w:tabs>
          <w:tab w:val="left" w:pos="9214"/>
        </w:tabs>
        <w:spacing w:after="0" w:line="240" w:lineRule="auto"/>
        <w:ind w:right="141"/>
        <w:jc w:val="center"/>
        <w:rPr>
          <w:b w:val="0"/>
          <w:bCs w:val="0"/>
          <w:i w:val="0"/>
          <w:sz w:val="16"/>
          <w:szCs w:val="16"/>
          <w:lang w:val="pl-PL"/>
        </w:rPr>
      </w:pPr>
      <w:r w:rsidRPr="003077A7">
        <w:rPr>
          <w:b w:val="0"/>
          <w:bCs w:val="0"/>
          <w:sz w:val="16"/>
          <w:szCs w:val="16"/>
          <w:lang w:val="pl-PL"/>
        </w:rPr>
        <w:t>(imię i nazwisko osoby/osób upoważnionej/-</w:t>
      </w:r>
      <w:proofErr w:type="spellStart"/>
      <w:r w:rsidRPr="003077A7">
        <w:rPr>
          <w:b w:val="0"/>
          <w:bCs w:val="0"/>
          <w:sz w:val="16"/>
          <w:szCs w:val="16"/>
          <w:lang w:val="pl-PL"/>
        </w:rPr>
        <w:t>ych</w:t>
      </w:r>
      <w:proofErr w:type="spellEnd"/>
      <w:r w:rsidRPr="003077A7">
        <w:rPr>
          <w:b w:val="0"/>
          <w:bCs w:val="0"/>
          <w:sz w:val="16"/>
          <w:szCs w:val="16"/>
          <w:lang w:val="pl-PL"/>
        </w:rPr>
        <w:t xml:space="preserve"> do reprezentowania Wykonawców wspólnie ubiegających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Pr="003077A7" w:rsidRDefault="00666FB4" w:rsidP="00666FB4">
      <w:pPr>
        <w:pStyle w:val="Tekstpodstawowywcity21"/>
        <w:ind w:left="5040"/>
        <w:rPr>
          <w:spacing w:val="4"/>
          <w:lang w:val="pl-PL"/>
        </w:rPr>
      </w:pPr>
      <w:r w:rsidRPr="003077A7">
        <w:rPr>
          <w:spacing w:val="4"/>
          <w:lang w:val="pl-PL"/>
        </w:rPr>
        <w:t>** należy dostosować do ilości Wykonawców wspólnie ubiegających się o udzielenie zamówienia</w:t>
      </w:r>
    </w:p>
    <w:p w14:paraId="63272975" w14:textId="77777777" w:rsidR="00F66F42" w:rsidRDefault="00F66F42">
      <w:pPr>
        <w:suppressAutoHyphens w:val="0"/>
        <w:spacing w:after="160" w:line="259" w:lineRule="auto"/>
        <w:textAlignment w:val="auto"/>
        <w:rPr>
          <w:rFonts w:ascii="Cambria" w:hAnsi="Cambria"/>
          <w:bCs/>
          <w:spacing w:val="4"/>
          <w:sz w:val="32"/>
          <w:szCs w:val="32"/>
        </w:rPr>
      </w:pPr>
      <w:r>
        <w:rPr>
          <w:spacing w:val="4"/>
        </w:rPr>
        <w:br w:type="page"/>
      </w:r>
    </w:p>
    <w:p w14:paraId="283B445E" w14:textId="28E53DF5" w:rsidR="00666FB4" w:rsidRDefault="00666FB4" w:rsidP="00666FB4">
      <w:pPr>
        <w:pStyle w:val="Nagwek1"/>
        <w:spacing w:before="0" w:after="0" w:line="360" w:lineRule="auto"/>
        <w:jc w:val="right"/>
        <w:rPr>
          <w:rFonts w:ascii="Georgia" w:hAnsi="Georgia" w:cs="Georgia"/>
          <w:b/>
          <w:i/>
          <w:color w:val="000000"/>
          <w:sz w:val="20"/>
          <w:szCs w:val="20"/>
        </w:rPr>
      </w:pPr>
      <w:bookmarkStart w:id="76" w:name="_Toc155252287"/>
      <w:bookmarkEnd w:id="59"/>
      <w:bookmarkEnd w:id="60"/>
      <w:bookmarkEnd w:id="61"/>
      <w:bookmarkEnd w:id="62"/>
      <w:bookmarkEnd w:id="63"/>
      <w:bookmarkEnd w:id="64"/>
      <w:bookmarkEnd w:id="65"/>
      <w:r>
        <w:rPr>
          <w:rFonts w:ascii="Georgia" w:hAnsi="Georgia" w:cs="Georgia"/>
          <w:b/>
          <w:i/>
          <w:color w:val="000000"/>
          <w:sz w:val="20"/>
          <w:szCs w:val="20"/>
        </w:rPr>
        <w:t xml:space="preserve">Załącznik nr </w:t>
      </w:r>
      <w:r w:rsidR="00477025">
        <w:rPr>
          <w:rFonts w:ascii="Georgia" w:hAnsi="Georgia" w:cs="Georgia"/>
          <w:b/>
          <w:i/>
          <w:color w:val="000000"/>
          <w:sz w:val="20"/>
          <w:szCs w:val="20"/>
        </w:rPr>
        <w:t>3</w:t>
      </w:r>
      <w:r>
        <w:rPr>
          <w:rFonts w:ascii="Georgia" w:hAnsi="Georgia" w:cs="Georgia"/>
          <w:b/>
          <w:i/>
          <w:color w:val="000000"/>
          <w:sz w:val="20"/>
          <w:szCs w:val="20"/>
        </w:rPr>
        <w:t xml:space="preserve"> do SWZ</w:t>
      </w:r>
      <w:bookmarkEnd w:id="76"/>
    </w:p>
    <w:p w14:paraId="04BA9F6C"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6829A7A" w14:textId="77777777" w:rsidR="00666FB4" w:rsidRDefault="00666FB4" w:rsidP="00666FB4"/>
    <w:p w14:paraId="6093F882" w14:textId="77777777" w:rsidR="00477025" w:rsidRPr="00477025" w:rsidRDefault="00477025" w:rsidP="00477025">
      <w:pPr>
        <w:spacing w:before="40" w:after="40" w:line="360" w:lineRule="auto"/>
        <w:jc w:val="center"/>
        <w:rPr>
          <w:rFonts w:ascii="Georgia" w:hAnsi="Georgia" w:cs="Georgia"/>
          <w:b/>
          <w:bCs/>
          <w:color w:val="000000"/>
          <w:sz w:val="22"/>
          <w:szCs w:val="22"/>
        </w:rPr>
      </w:pPr>
      <w:bookmarkStart w:id="77" w:name="_Toc448300602"/>
      <w:bookmarkStart w:id="78" w:name="_Toc504987507"/>
      <w:bookmarkStart w:id="79" w:name="_Toc58307596"/>
      <w:bookmarkEnd w:id="0"/>
      <w:r w:rsidRPr="00477025">
        <w:rPr>
          <w:rFonts w:ascii="Georgia" w:hAnsi="Georgia" w:cs="Georgia"/>
          <w:b/>
          <w:bCs/>
          <w:color w:val="000000"/>
          <w:sz w:val="22"/>
          <w:szCs w:val="22"/>
        </w:rPr>
        <w:t>Formularz Ofertowy (wzór)</w:t>
      </w:r>
    </w:p>
    <w:p w14:paraId="27B17B01" w14:textId="77777777" w:rsidR="00477025" w:rsidRPr="00477025" w:rsidRDefault="00477025" w:rsidP="00477025">
      <w:pPr>
        <w:spacing w:before="40" w:after="40" w:line="360" w:lineRule="auto"/>
        <w:jc w:val="center"/>
        <w:rPr>
          <w:rFonts w:ascii="Georgia" w:hAnsi="Georgia" w:cs="Georgia"/>
          <w:b/>
          <w:bCs/>
          <w:color w:val="000000"/>
          <w:sz w:val="20"/>
          <w:szCs w:val="20"/>
        </w:rPr>
      </w:pPr>
    </w:p>
    <w:p w14:paraId="5EC89ECB" w14:textId="77777777" w:rsidR="00477025" w:rsidRPr="00477025" w:rsidRDefault="00477025" w:rsidP="00477025">
      <w:pPr>
        <w:spacing w:line="360" w:lineRule="auto"/>
        <w:rPr>
          <w:rFonts w:ascii="Georgia" w:hAnsi="Georgia" w:cs="Georgia"/>
          <w:color w:val="000000"/>
          <w:sz w:val="20"/>
          <w:szCs w:val="20"/>
        </w:rPr>
      </w:pPr>
      <w:r w:rsidRPr="00477025">
        <w:rPr>
          <w:rFonts w:ascii="Georgia" w:hAnsi="Georgia" w:cs="Georgia"/>
          <w:color w:val="000000"/>
          <w:sz w:val="20"/>
          <w:szCs w:val="20"/>
        </w:rPr>
        <w:t>Nazwa oraz siedziba Wykonawcy:......................................................................................................................................</w:t>
      </w:r>
    </w:p>
    <w:p w14:paraId="5180ABE2" w14:textId="77777777" w:rsidR="00477025" w:rsidRPr="00477025" w:rsidRDefault="00477025" w:rsidP="00477025">
      <w:pPr>
        <w:widowControl w:val="0"/>
        <w:suppressAutoHyphens w:val="0"/>
        <w:spacing w:line="360" w:lineRule="auto"/>
        <w:rPr>
          <w:rFonts w:ascii="Georgia" w:hAnsi="Georgia" w:cs="Georgia"/>
          <w:color w:val="000000"/>
          <w:sz w:val="20"/>
          <w:szCs w:val="20"/>
          <w:lang w:val="en-US"/>
        </w:rPr>
      </w:pPr>
      <w:r w:rsidRPr="00477025">
        <w:rPr>
          <w:rFonts w:ascii="Georgia" w:hAnsi="Georgia" w:cs="Georgia"/>
          <w:color w:val="000000"/>
          <w:sz w:val="20"/>
          <w:szCs w:val="20"/>
          <w:lang w:val="en-US"/>
        </w:rPr>
        <w:t>TELEFON: ...................................................................; FAX: ...........................................................................................</w:t>
      </w:r>
    </w:p>
    <w:p w14:paraId="504EEAA5" w14:textId="77777777" w:rsidR="00477025" w:rsidRPr="00477025" w:rsidRDefault="00477025" w:rsidP="00477025">
      <w:pPr>
        <w:spacing w:line="360" w:lineRule="auto"/>
        <w:jc w:val="both"/>
        <w:rPr>
          <w:rFonts w:ascii="Georgia" w:hAnsi="Georgia" w:cs="Georgia"/>
          <w:color w:val="000000"/>
          <w:sz w:val="20"/>
          <w:szCs w:val="20"/>
          <w:lang w:val="de-DE"/>
        </w:rPr>
      </w:pPr>
      <w:r w:rsidRPr="00477025">
        <w:rPr>
          <w:rFonts w:ascii="Georgia" w:hAnsi="Georgia" w:cs="Georgia"/>
          <w:color w:val="000000"/>
          <w:sz w:val="20"/>
          <w:szCs w:val="20"/>
          <w:lang w:val="de-DE"/>
        </w:rPr>
        <w:t>REGON: ......................................................................., NIP: ............................................................................................</w:t>
      </w:r>
    </w:p>
    <w:p w14:paraId="7E8CAB35" w14:textId="77777777" w:rsidR="00477025" w:rsidRPr="00477025" w:rsidRDefault="00477025" w:rsidP="00477025">
      <w:pPr>
        <w:spacing w:line="360" w:lineRule="auto"/>
        <w:jc w:val="both"/>
        <w:rPr>
          <w:rFonts w:ascii="Georgia" w:hAnsi="Georgia" w:cs="Georgia"/>
          <w:color w:val="000000"/>
          <w:sz w:val="20"/>
          <w:szCs w:val="20"/>
          <w:lang w:val="de-DE"/>
        </w:rPr>
      </w:pPr>
      <w:r w:rsidRPr="00477025">
        <w:rPr>
          <w:rFonts w:ascii="Georgia" w:hAnsi="Georgia" w:cs="Georgia"/>
          <w:color w:val="000000"/>
          <w:sz w:val="20"/>
          <w:szCs w:val="20"/>
          <w:lang w:val="de-DE"/>
        </w:rPr>
        <w:t xml:space="preserve">INTERNET: http: .........................................................; </w:t>
      </w:r>
      <w:proofErr w:type="spellStart"/>
      <w:r w:rsidRPr="00477025">
        <w:rPr>
          <w:rFonts w:ascii="Georgia" w:hAnsi="Georgia" w:cs="Georgia"/>
          <w:color w:val="000000"/>
          <w:sz w:val="20"/>
          <w:szCs w:val="20"/>
          <w:lang w:val="de-DE"/>
        </w:rPr>
        <w:t>e-mail</w:t>
      </w:r>
      <w:proofErr w:type="spellEnd"/>
      <w:r w:rsidRPr="00477025">
        <w:rPr>
          <w:rFonts w:ascii="Georgia" w:hAnsi="Georgia" w:cs="Georgia"/>
          <w:color w:val="000000"/>
          <w:sz w:val="20"/>
          <w:szCs w:val="20"/>
          <w:lang w:val="de-DE"/>
        </w:rPr>
        <w:t>: .......................................................................................</w:t>
      </w:r>
    </w:p>
    <w:p w14:paraId="75910657" w14:textId="77777777" w:rsidR="00477025" w:rsidRPr="00477025" w:rsidRDefault="00477025" w:rsidP="00477025">
      <w:pPr>
        <w:jc w:val="both"/>
        <w:rPr>
          <w:rFonts w:ascii="Georgia" w:hAnsi="Georgia" w:cs="Georgia"/>
          <w:color w:val="000000"/>
          <w:sz w:val="20"/>
          <w:szCs w:val="20"/>
          <w:lang w:val="en-US"/>
        </w:rPr>
      </w:pPr>
    </w:p>
    <w:p w14:paraId="57AD1BA2" w14:textId="77777777" w:rsidR="00477025" w:rsidRPr="00477025" w:rsidRDefault="00477025" w:rsidP="00477025">
      <w:pPr>
        <w:jc w:val="both"/>
        <w:rPr>
          <w:rFonts w:ascii="Georgia" w:hAnsi="Georgia" w:cs="Georgia"/>
          <w:color w:val="000000"/>
          <w:sz w:val="20"/>
          <w:szCs w:val="20"/>
        </w:rPr>
      </w:pPr>
      <w:r w:rsidRPr="00477025">
        <w:rPr>
          <w:rFonts w:ascii="Georgia" w:hAnsi="Georgia" w:cs="Georgia"/>
          <w:color w:val="000000"/>
          <w:sz w:val="20"/>
          <w:szCs w:val="20"/>
        </w:rPr>
        <w:t xml:space="preserve">Osoba odpowiedzialna za realizację umowy:…………………………………………………………………………………. </w:t>
      </w:r>
    </w:p>
    <w:p w14:paraId="270A0293" w14:textId="77777777" w:rsidR="00477025" w:rsidRPr="00477025" w:rsidRDefault="00477025" w:rsidP="00477025">
      <w:pPr>
        <w:ind w:left="4248" w:firstLine="708"/>
        <w:jc w:val="both"/>
        <w:rPr>
          <w:rFonts w:ascii="Georgia" w:hAnsi="Georgia" w:cs="Georgia"/>
          <w:i/>
          <w:color w:val="000000"/>
          <w:sz w:val="16"/>
          <w:szCs w:val="16"/>
        </w:rPr>
      </w:pPr>
      <w:r w:rsidRPr="00477025">
        <w:rPr>
          <w:rFonts w:ascii="Georgia" w:hAnsi="Georgia" w:cs="Georgia"/>
          <w:i/>
          <w:color w:val="000000"/>
          <w:sz w:val="16"/>
          <w:szCs w:val="16"/>
        </w:rPr>
        <w:t>(imię nazwisko, tel. kontaktowy)</w:t>
      </w:r>
    </w:p>
    <w:p w14:paraId="46118A62" w14:textId="77777777" w:rsidR="00477025" w:rsidRPr="00477025" w:rsidRDefault="00477025" w:rsidP="00477025">
      <w:pPr>
        <w:jc w:val="both"/>
        <w:rPr>
          <w:rFonts w:ascii="Georgia" w:hAnsi="Georgia" w:cs="Georgia"/>
          <w:color w:val="000000"/>
          <w:sz w:val="20"/>
          <w:szCs w:val="20"/>
        </w:rPr>
      </w:pPr>
    </w:p>
    <w:p w14:paraId="29F6A84C" w14:textId="77777777" w:rsidR="00477025" w:rsidRPr="00477025" w:rsidRDefault="00477025" w:rsidP="00477025">
      <w:pPr>
        <w:jc w:val="both"/>
        <w:rPr>
          <w:rFonts w:ascii="Georgia" w:hAnsi="Georgia" w:cs="Georgia"/>
          <w:color w:val="000000"/>
          <w:sz w:val="20"/>
          <w:szCs w:val="20"/>
        </w:rPr>
      </w:pPr>
      <w:r w:rsidRPr="00477025">
        <w:rPr>
          <w:rFonts w:ascii="Georgia" w:hAnsi="Georgia" w:cs="Georgia"/>
          <w:color w:val="000000"/>
          <w:sz w:val="20"/>
          <w:szCs w:val="20"/>
        </w:rPr>
        <w:t xml:space="preserve">Osoba upoważniona do zawarcia umowy:………………………………………………………..…………………….…….. </w:t>
      </w:r>
    </w:p>
    <w:p w14:paraId="76A32527" w14:textId="77777777" w:rsidR="00477025" w:rsidRPr="00477025" w:rsidRDefault="00477025" w:rsidP="00477025">
      <w:pPr>
        <w:ind w:left="4248" w:firstLine="708"/>
        <w:jc w:val="both"/>
        <w:rPr>
          <w:rFonts w:ascii="Georgia" w:hAnsi="Georgia" w:cs="Georgia"/>
          <w:i/>
          <w:color w:val="000000"/>
          <w:sz w:val="16"/>
          <w:szCs w:val="16"/>
        </w:rPr>
      </w:pPr>
      <w:r w:rsidRPr="00477025">
        <w:rPr>
          <w:rFonts w:ascii="Georgia" w:hAnsi="Georgia" w:cs="Georgia"/>
          <w:i/>
          <w:color w:val="000000"/>
          <w:sz w:val="16"/>
          <w:szCs w:val="16"/>
        </w:rPr>
        <w:t>(imię nazwisko, stanowisko)</w:t>
      </w:r>
    </w:p>
    <w:p w14:paraId="6BD53630" w14:textId="77777777" w:rsidR="00477025" w:rsidRPr="00477025" w:rsidRDefault="00477025" w:rsidP="00477025">
      <w:pPr>
        <w:spacing w:line="360" w:lineRule="auto"/>
        <w:jc w:val="both"/>
        <w:rPr>
          <w:rFonts w:ascii="Georgia" w:hAnsi="Georgia" w:cs="Georgia"/>
          <w:color w:val="000000"/>
          <w:sz w:val="20"/>
          <w:szCs w:val="20"/>
        </w:rPr>
      </w:pPr>
    </w:p>
    <w:p w14:paraId="6D8CB45D" w14:textId="2B4851E1" w:rsidR="00477025" w:rsidRPr="00477025" w:rsidRDefault="00477025" w:rsidP="00477025">
      <w:pPr>
        <w:autoSpaceDE w:val="0"/>
        <w:spacing w:line="360" w:lineRule="auto"/>
        <w:jc w:val="center"/>
      </w:pPr>
      <w:r w:rsidRPr="00477025">
        <w:rPr>
          <w:rFonts w:ascii="Georgia" w:hAnsi="Georgia" w:cs="Georgia"/>
          <w:color w:val="000000"/>
          <w:sz w:val="20"/>
          <w:szCs w:val="20"/>
        </w:rPr>
        <w:t>Niniejsza oferta dotyczy postępowania o udzielenie zamówienia publicznego znak</w:t>
      </w:r>
      <w:r w:rsidRPr="00DE30A4">
        <w:rPr>
          <w:rFonts w:ascii="Georgia" w:hAnsi="Georgia" w:cs="Georgia"/>
          <w:color w:val="000000"/>
          <w:sz w:val="20"/>
          <w:szCs w:val="20"/>
        </w:rPr>
        <w:t xml:space="preserve">: </w:t>
      </w:r>
      <w:r w:rsidRPr="00DE30A4">
        <w:rPr>
          <w:rFonts w:ascii="Georgia" w:hAnsi="Georgia" w:cs="Georgia"/>
          <w:sz w:val="20"/>
          <w:szCs w:val="20"/>
        </w:rPr>
        <w:t>ZP.26.1.</w:t>
      </w:r>
      <w:r w:rsidR="00DE30A4" w:rsidRPr="00DE30A4">
        <w:rPr>
          <w:rFonts w:ascii="Georgia" w:hAnsi="Georgia" w:cs="Georgia"/>
          <w:sz w:val="20"/>
          <w:szCs w:val="20"/>
        </w:rPr>
        <w:t>2</w:t>
      </w:r>
      <w:r w:rsidRPr="00DE30A4">
        <w:rPr>
          <w:rFonts w:ascii="Georgia" w:hAnsi="Georgia" w:cs="Georgia"/>
          <w:sz w:val="20"/>
          <w:szCs w:val="20"/>
        </w:rPr>
        <w:t>.2024</w:t>
      </w:r>
    </w:p>
    <w:p w14:paraId="49F04766" w14:textId="77777777" w:rsidR="00477025" w:rsidRDefault="00477025" w:rsidP="00477025">
      <w:pPr>
        <w:rPr>
          <w:rFonts w:ascii="Georgia" w:hAnsi="Georgia" w:cs="Arial"/>
          <w:b/>
          <w:bCs/>
          <w:sz w:val="18"/>
          <w:szCs w:val="18"/>
          <w:u w:val="single"/>
        </w:rPr>
      </w:pPr>
    </w:p>
    <w:p w14:paraId="3709917C" w14:textId="2278BE31" w:rsidR="009D29AE" w:rsidRPr="009D29AE" w:rsidRDefault="009D29AE" w:rsidP="009D29AE">
      <w:pPr>
        <w:rPr>
          <w:rFonts w:ascii="Georgia" w:hAnsi="Georgia"/>
          <w:sz w:val="18"/>
          <w:szCs w:val="1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2760"/>
        <w:gridCol w:w="1776"/>
        <w:gridCol w:w="1418"/>
        <w:gridCol w:w="850"/>
        <w:gridCol w:w="992"/>
        <w:gridCol w:w="1059"/>
      </w:tblGrid>
      <w:tr w:rsidR="009D29AE" w:rsidRPr="009D29AE" w14:paraId="16F35454" w14:textId="77777777" w:rsidTr="00274D34">
        <w:trPr>
          <w:trHeight w:val="288"/>
        </w:trPr>
        <w:tc>
          <w:tcPr>
            <w:tcW w:w="10131" w:type="dxa"/>
            <w:gridSpan w:val="8"/>
            <w:shd w:val="clear" w:color="auto" w:fill="auto"/>
            <w:vAlign w:val="bottom"/>
          </w:tcPr>
          <w:p w14:paraId="051F25A1" w14:textId="763995B9" w:rsidR="009D29AE" w:rsidRPr="009D29AE" w:rsidRDefault="009D29AE" w:rsidP="00CF6D79">
            <w:pPr>
              <w:suppressAutoHyphens w:val="0"/>
              <w:jc w:val="center"/>
              <w:rPr>
                <w:rFonts w:ascii="Georgia" w:hAnsi="Georgia"/>
                <w:sz w:val="18"/>
                <w:szCs w:val="18"/>
              </w:rPr>
            </w:pPr>
            <w:r w:rsidRPr="009D29AE">
              <w:rPr>
                <w:rFonts w:ascii="Georgia" w:hAnsi="Georgia" w:cs="Calibri"/>
                <w:b/>
                <w:bCs/>
                <w:color w:val="000000"/>
                <w:sz w:val="18"/>
                <w:szCs w:val="18"/>
                <w:lang w:eastAsia="pl-PL"/>
              </w:rPr>
              <w:t>Wadowice</w:t>
            </w:r>
            <w:r w:rsidR="00A02EC0">
              <w:rPr>
                <w:rFonts w:ascii="Georgia" w:hAnsi="Georgia" w:cs="Calibri"/>
                <w:b/>
                <w:bCs/>
                <w:color w:val="000000"/>
                <w:sz w:val="18"/>
                <w:szCs w:val="18"/>
                <w:lang w:eastAsia="pl-PL"/>
              </w:rPr>
              <w:t>,</w:t>
            </w:r>
            <w:r w:rsidRPr="009D29AE">
              <w:rPr>
                <w:rFonts w:ascii="Georgia" w:hAnsi="Georgia" w:cs="Calibri"/>
                <w:b/>
                <w:bCs/>
                <w:color w:val="000000"/>
                <w:sz w:val="18"/>
                <w:szCs w:val="18"/>
                <w:lang w:eastAsia="pl-PL"/>
              </w:rPr>
              <w:t xml:space="preserve"> ul. Karmelicka 5</w:t>
            </w:r>
            <w:r w:rsidR="00CF6D79">
              <w:rPr>
                <w:rFonts w:ascii="Georgia" w:hAnsi="Georgia" w:cs="Calibri"/>
                <w:b/>
                <w:bCs/>
                <w:color w:val="000000"/>
                <w:sz w:val="18"/>
                <w:szCs w:val="18"/>
                <w:lang w:eastAsia="pl-PL"/>
              </w:rPr>
              <w:t>, 7</w:t>
            </w:r>
          </w:p>
        </w:tc>
      </w:tr>
      <w:tr w:rsidR="009D29AE" w:rsidRPr="009D29AE" w14:paraId="39B966BE" w14:textId="77777777" w:rsidTr="00A02EC0">
        <w:trPr>
          <w:trHeight w:val="368"/>
        </w:trPr>
        <w:tc>
          <w:tcPr>
            <w:tcW w:w="426" w:type="dxa"/>
            <w:shd w:val="clear" w:color="auto" w:fill="auto"/>
          </w:tcPr>
          <w:p w14:paraId="0FF6CEE5" w14:textId="77777777" w:rsidR="009D29AE" w:rsidRPr="009D29AE" w:rsidRDefault="009D29AE" w:rsidP="009D29AE">
            <w:pPr>
              <w:suppressAutoHyphens w:val="0"/>
              <w:rPr>
                <w:rFonts w:ascii="Georgia" w:hAnsi="Georgia"/>
                <w:sz w:val="18"/>
                <w:szCs w:val="18"/>
              </w:rPr>
            </w:pPr>
            <w:proofErr w:type="spellStart"/>
            <w:r w:rsidRPr="009D29AE">
              <w:rPr>
                <w:rFonts w:ascii="Georgia" w:hAnsi="Georgia" w:cs="Calibri"/>
                <w:color w:val="000000"/>
                <w:sz w:val="18"/>
                <w:szCs w:val="18"/>
                <w:lang w:eastAsia="pl-PL"/>
              </w:rPr>
              <w:t>Lp</w:t>
            </w:r>
            <w:proofErr w:type="spellEnd"/>
          </w:p>
        </w:tc>
        <w:tc>
          <w:tcPr>
            <w:tcW w:w="850" w:type="dxa"/>
            <w:shd w:val="clear" w:color="auto" w:fill="auto"/>
          </w:tcPr>
          <w:p w14:paraId="0A6BD966"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Kod odpadu</w:t>
            </w:r>
          </w:p>
        </w:tc>
        <w:tc>
          <w:tcPr>
            <w:tcW w:w="2760" w:type="dxa"/>
            <w:shd w:val="clear" w:color="auto" w:fill="auto"/>
          </w:tcPr>
          <w:p w14:paraId="667FC5FD"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Rodzaj odpadu</w:t>
            </w:r>
          </w:p>
        </w:tc>
        <w:tc>
          <w:tcPr>
            <w:tcW w:w="1776" w:type="dxa"/>
            <w:shd w:val="clear" w:color="auto" w:fill="auto"/>
          </w:tcPr>
          <w:p w14:paraId="4EDB73FE" w14:textId="437E34FB"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 xml:space="preserve">Ilość odpadów powstała w ciągu 24 miesięcy </w:t>
            </w:r>
          </w:p>
        </w:tc>
        <w:tc>
          <w:tcPr>
            <w:tcW w:w="1418" w:type="dxa"/>
            <w:shd w:val="clear" w:color="auto" w:fill="auto"/>
          </w:tcPr>
          <w:p w14:paraId="53FDC57E" w14:textId="3FF4F72E"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 xml:space="preserve">Cena </w:t>
            </w:r>
            <w:r w:rsidR="00A76ACD">
              <w:rPr>
                <w:rFonts w:ascii="Georgia" w:hAnsi="Georgia" w:cs="Calibri"/>
                <w:color w:val="000000"/>
                <w:sz w:val="18"/>
                <w:szCs w:val="18"/>
                <w:lang w:eastAsia="pl-PL"/>
              </w:rPr>
              <w:t xml:space="preserve"> netto </w:t>
            </w:r>
            <w:r w:rsidRPr="009D29AE">
              <w:rPr>
                <w:rFonts w:ascii="Georgia" w:hAnsi="Georgia" w:cs="Calibri"/>
                <w:color w:val="000000"/>
                <w:sz w:val="18"/>
                <w:szCs w:val="18"/>
                <w:lang w:eastAsia="pl-PL"/>
              </w:rPr>
              <w:t>jednostkowa</w:t>
            </w:r>
            <w:r w:rsidR="00CF6D79">
              <w:rPr>
                <w:rFonts w:ascii="Georgia" w:hAnsi="Georgia" w:cs="Calibri"/>
                <w:color w:val="000000"/>
                <w:sz w:val="18"/>
                <w:szCs w:val="18"/>
                <w:lang w:eastAsia="pl-PL"/>
              </w:rPr>
              <w:t xml:space="preserve"> za 1 kontener</w:t>
            </w:r>
          </w:p>
        </w:tc>
        <w:tc>
          <w:tcPr>
            <w:tcW w:w="850" w:type="dxa"/>
            <w:shd w:val="clear" w:color="auto" w:fill="auto"/>
          </w:tcPr>
          <w:p w14:paraId="498E5408" w14:textId="3DE5266E"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Stawka Vat</w:t>
            </w:r>
            <w:r w:rsidR="00A76ACD">
              <w:rPr>
                <w:rFonts w:ascii="Georgia" w:hAnsi="Georgia" w:cs="Calibri"/>
                <w:color w:val="000000"/>
                <w:sz w:val="18"/>
                <w:szCs w:val="18"/>
                <w:lang w:eastAsia="pl-PL"/>
              </w:rPr>
              <w:t xml:space="preserve"> %</w:t>
            </w:r>
          </w:p>
        </w:tc>
        <w:tc>
          <w:tcPr>
            <w:tcW w:w="992" w:type="dxa"/>
            <w:shd w:val="clear" w:color="auto" w:fill="auto"/>
          </w:tcPr>
          <w:p w14:paraId="743A87E7"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 xml:space="preserve">Cena netto </w:t>
            </w:r>
          </w:p>
        </w:tc>
        <w:tc>
          <w:tcPr>
            <w:tcW w:w="1059" w:type="dxa"/>
            <w:shd w:val="clear" w:color="auto" w:fill="auto"/>
          </w:tcPr>
          <w:p w14:paraId="047C9053"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Cena brutto</w:t>
            </w:r>
          </w:p>
        </w:tc>
      </w:tr>
      <w:tr w:rsidR="009D29AE" w:rsidRPr="009D29AE" w14:paraId="72F1D7E2" w14:textId="77777777" w:rsidTr="00A02EC0">
        <w:trPr>
          <w:trHeight w:val="134"/>
        </w:trPr>
        <w:tc>
          <w:tcPr>
            <w:tcW w:w="426" w:type="dxa"/>
            <w:shd w:val="clear" w:color="auto" w:fill="auto"/>
            <w:vAlign w:val="bottom"/>
          </w:tcPr>
          <w:p w14:paraId="18A74F68" w14:textId="77777777" w:rsidR="009D29AE" w:rsidRPr="009D29AE" w:rsidRDefault="009D29AE" w:rsidP="009D29AE">
            <w:pPr>
              <w:suppressAutoHyphens w:val="0"/>
              <w:jc w:val="right"/>
              <w:rPr>
                <w:rFonts w:ascii="Georgia" w:hAnsi="Georgia"/>
                <w:sz w:val="18"/>
                <w:szCs w:val="18"/>
              </w:rPr>
            </w:pPr>
            <w:r w:rsidRPr="009D29AE">
              <w:rPr>
                <w:rFonts w:ascii="Georgia" w:hAnsi="Georgia" w:cs="Calibri"/>
                <w:color w:val="000000"/>
                <w:sz w:val="18"/>
                <w:szCs w:val="18"/>
                <w:lang w:eastAsia="pl-PL"/>
              </w:rPr>
              <w:t>1</w:t>
            </w:r>
          </w:p>
        </w:tc>
        <w:tc>
          <w:tcPr>
            <w:tcW w:w="850" w:type="dxa"/>
            <w:shd w:val="clear" w:color="auto" w:fill="auto"/>
            <w:vAlign w:val="bottom"/>
          </w:tcPr>
          <w:p w14:paraId="659E0E17"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20 03 01</w:t>
            </w:r>
          </w:p>
        </w:tc>
        <w:tc>
          <w:tcPr>
            <w:tcW w:w="2760" w:type="dxa"/>
            <w:shd w:val="clear" w:color="auto" w:fill="auto"/>
            <w:vAlign w:val="bottom"/>
          </w:tcPr>
          <w:p w14:paraId="7B8F62DE" w14:textId="2C4BB052" w:rsidR="009D29AE" w:rsidRPr="009D29AE" w:rsidRDefault="00CF6D79" w:rsidP="009D29AE">
            <w:pPr>
              <w:suppressAutoHyphens w:val="0"/>
              <w:rPr>
                <w:rFonts w:ascii="Georgia" w:hAnsi="Georgia"/>
                <w:sz w:val="18"/>
                <w:szCs w:val="18"/>
              </w:rPr>
            </w:pPr>
            <w:r w:rsidRPr="00CF6D79">
              <w:rPr>
                <w:rFonts w:ascii="Georgia" w:hAnsi="Georgia" w:cs="Calibri"/>
                <w:color w:val="000000"/>
                <w:sz w:val="18"/>
                <w:szCs w:val="18"/>
                <w:lang w:eastAsia="pl-PL"/>
              </w:rPr>
              <w:t xml:space="preserve">Niesegregowane (zmieszane) odpady komunalne </w:t>
            </w:r>
            <w:r w:rsidRPr="00CF6D79">
              <w:rPr>
                <w:rFonts w:ascii="Georgia" w:hAnsi="Georgia" w:cs="Calibri"/>
                <w:b/>
                <w:bCs/>
                <w:color w:val="000000"/>
                <w:sz w:val="18"/>
                <w:szCs w:val="18"/>
                <w:lang w:eastAsia="pl-PL"/>
              </w:rPr>
              <w:t>(2 kontenery KP7)</w:t>
            </w:r>
          </w:p>
        </w:tc>
        <w:tc>
          <w:tcPr>
            <w:tcW w:w="1776" w:type="dxa"/>
            <w:shd w:val="clear" w:color="auto" w:fill="auto"/>
            <w:vAlign w:val="center"/>
          </w:tcPr>
          <w:p w14:paraId="46D0C8AC" w14:textId="7D829103" w:rsidR="009D29AE" w:rsidRPr="009D29AE" w:rsidRDefault="009D29AE" w:rsidP="009D29AE">
            <w:pPr>
              <w:suppressAutoHyphens w:val="0"/>
              <w:jc w:val="center"/>
              <w:rPr>
                <w:rFonts w:ascii="Georgia" w:hAnsi="Georgia"/>
                <w:sz w:val="18"/>
                <w:szCs w:val="18"/>
              </w:rPr>
            </w:pPr>
            <w:r w:rsidRPr="009D29AE">
              <w:rPr>
                <w:rFonts w:ascii="Georgia" w:hAnsi="Georgia" w:cs="Calibri"/>
                <w:sz w:val="18"/>
                <w:szCs w:val="18"/>
              </w:rPr>
              <w:t xml:space="preserve">2 x </w:t>
            </w:r>
            <w:r w:rsidR="00A02EC0">
              <w:rPr>
                <w:rFonts w:ascii="Georgia" w:hAnsi="Georgia" w:cs="Calibri"/>
                <w:sz w:val="18"/>
                <w:szCs w:val="18"/>
              </w:rPr>
              <w:t>156</w:t>
            </w:r>
          </w:p>
        </w:tc>
        <w:tc>
          <w:tcPr>
            <w:tcW w:w="1418" w:type="dxa"/>
            <w:shd w:val="clear" w:color="auto" w:fill="auto"/>
            <w:vAlign w:val="bottom"/>
          </w:tcPr>
          <w:p w14:paraId="52AF4939" w14:textId="77777777" w:rsidR="009D29AE" w:rsidRPr="009D29AE" w:rsidRDefault="009D29AE" w:rsidP="009D29AE">
            <w:pPr>
              <w:suppressAutoHyphens w:val="0"/>
              <w:jc w:val="right"/>
              <w:rPr>
                <w:rFonts w:ascii="Georgia" w:hAnsi="Georgia"/>
                <w:sz w:val="18"/>
                <w:szCs w:val="18"/>
              </w:rPr>
            </w:pPr>
          </w:p>
        </w:tc>
        <w:tc>
          <w:tcPr>
            <w:tcW w:w="850" w:type="dxa"/>
            <w:shd w:val="clear" w:color="auto" w:fill="auto"/>
            <w:vAlign w:val="bottom"/>
          </w:tcPr>
          <w:p w14:paraId="2998E846" w14:textId="77777777" w:rsidR="009D29AE" w:rsidRPr="009D29AE" w:rsidRDefault="009D29AE" w:rsidP="009D29AE">
            <w:pPr>
              <w:suppressAutoHyphens w:val="0"/>
              <w:jc w:val="right"/>
              <w:rPr>
                <w:rFonts w:ascii="Georgia" w:hAnsi="Georgia"/>
                <w:sz w:val="18"/>
                <w:szCs w:val="18"/>
              </w:rPr>
            </w:pPr>
          </w:p>
        </w:tc>
        <w:tc>
          <w:tcPr>
            <w:tcW w:w="992" w:type="dxa"/>
            <w:shd w:val="clear" w:color="auto" w:fill="auto"/>
            <w:vAlign w:val="bottom"/>
          </w:tcPr>
          <w:p w14:paraId="6A1393BA" w14:textId="77777777" w:rsidR="009D29AE" w:rsidRPr="009D29AE" w:rsidRDefault="009D29AE" w:rsidP="009D29AE">
            <w:pPr>
              <w:suppressAutoHyphens w:val="0"/>
              <w:jc w:val="right"/>
              <w:rPr>
                <w:rFonts w:ascii="Georgia" w:hAnsi="Georgia"/>
                <w:sz w:val="18"/>
                <w:szCs w:val="18"/>
              </w:rPr>
            </w:pPr>
          </w:p>
        </w:tc>
        <w:tc>
          <w:tcPr>
            <w:tcW w:w="1059" w:type="dxa"/>
            <w:shd w:val="clear" w:color="auto" w:fill="auto"/>
            <w:vAlign w:val="bottom"/>
          </w:tcPr>
          <w:p w14:paraId="0C173FA8" w14:textId="77777777" w:rsidR="009D29AE" w:rsidRPr="009D29AE" w:rsidRDefault="009D29AE" w:rsidP="009D29AE">
            <w:pPr>
              <w:suppressAutoHyphens w:val="0"/>
              <w:jc w:val="right"/>
              <w:rPr>
                <w:rFonts w:ascii="Georgia" w:hAnsi="Georgia"/>
                <w:sz w:val="18"/>
                <w:szCs w:val="18"/>
              </w:rPr>
            </w:pPr>
          </w:p>
        </w:tc>
      </w:tr>
      <w:tr w:rsidR="00CF6D79" w:rsidRPr="009D29AE" w14:paraId="03FE9650" w14:textId="77777777" w:rsidTr="00A02EC0">
        <w:trPr>
          <w:trHeight w:val="179"/>
        </w:trPr>
        <w:tc>
          <w:tcPr>
            <w:tcW w:w="426" w:type="dxa"/>
            <w:shd w:val="clear" w:color="auto" w:fill="auto"/>
            <w:vAlign w:val="bottom"/>
          </w:tcPr>
          <w:p w14:paraId="42F400B9" w14:textId="77777777" w:rsidR="00CF6D79" w:rsidRPr="009D29AE" w:rsidRDefault="00CF6D79" w:rsidP="00CF6D79">
            <w:pPr>
              <w:suppressAutoHyphens w:val="0"/>
              <w:jc w:val="right"/>
              <w:rPr>
                <w:rFonts w:ascii="Georgia" w:hAnsi="Georgia"/>
                <w:sz w:val="18"/>
                <w:szCs w:val="18"/>
              </w:rPr>
            </w:pPr>
            <w:r w:rsidRPr="009D29AE">
              <w:rPr>
                <w:rFonts w:ascii="Georgia" w:hAnsi="Georgia" w:cs="Calibri"/>
                <w:color w:val="000000"/>
                <w:sz w:val="18"/>
                <w:szCs w:val="18"/>
                <w:lang w:eastAsia="pl-PL"/>
              </w:rPr>
              <w:t>2</w:t>
            </w:r>
          </w:p>
        </w:tc>
        <w:tc>
          <w:tcPr>
            <w:tcW w:w="850" w:type="dxa"/>
            <w:shd w:val="clear" w:color="auto" w:fill="auto"/>
            <w:vAlign w:val="bottom"/>
          </w:tcPr>
          <w:p w14:paraId="25CC8A5B" w14:textId="0CF16716" w:rsidR="00CF6D79" w:rsidRPr="00CF6D79" w:rsidRDefault="00CF6D79" w:rsidP="00CF6D79">
            <w:pPr>
              <w:suppressAutoHyphens w:val="0"/>
              <w:rPr>
                <w:rFonts w:ascii="Georgia" w:hAnsi="Georgia"/>
                <w:sz w:val="18"/>
                <w:szCs w:val="18"/>
              </w:rPr>
            </w:pPr>
            <w:r w:rsidRPr="00CF6D79">
              <w:rPr>
                <w:rFonts w:ascii="Georgia" w:hAnsi="Georgia" w:cs="Calibri"/>
                <w:color w:val="000000"/>
                <w:sz w:val="18"/>
                <w:szCs w:val="18"/>
              </w:rPr>
              <w:t>20 01 39</w:t>
            </w:r>
          </w:p>
        </w:tc>
        <w:tc>
          <w:tcPr>
            <w:tcW w:w="2760" w:type="dxa"/>
            <w:shd w:val="clear" w:color="auto" w:fill="auto"/>
            <w:vAlign w:val="bottom"/>
          </w:tcPr>
          <w:p w14:paraId="32E49409" w14:textId="0D6B579A" w:rsidR="00CF6D79" w:rsidRPr="00CF6D79" w:rsidRDefault="00CF6D79" w:rsidP="00CF6D79">
            <w:pPr>
              <w:suppressAutoHyphens w:val="0"/>
              <w:rPr>
                <w:rFonts w:ascii="Georgia" w:hAnsi="Georgia"/>
                <w:sz w:val="18"/>
                <w:szCs w:val="18"/>
              </w:rPr>
            </w:pPr>
            <w:r w:rsidRPr="00CF6D79">
              <w:rPr>
                <w:rFonts w:ascii="Georgia" w:hAnsi="Georgia" w:cs="Calibri"/>
                <w:color w:val="000000"/>
                <w:sz w:val="18"/>
                <w:szCs w:val="18"/>
              </w:rPr>
              <w:t xml:space="preserve">Odpady segregowane: tworzywa sztuczne </w:t>
            </w:r>
            <w:r w:rsidRPr="00A02EC0">
              <w:rPr>
                <w:rFonts w:ascii="Georgia" w:hAnsi="Georgia" w:cs="Calibri"/>
                <w:b/>
                <w:bCs/>
                <w:color w:val="000000"/>
                <w:sz w:val="18"/>
                <w:szCs w:val="18"/>
              </w:rPr>
              <w:t>(1 kontener KP7)</w:t>
            </w:r>
          </w:p>
        </w:tc>
        <w:tc>
          <w:tcPr>
            <w:tcW w:w="1776" w:type="dxa"/>
            <w:shd w:val="clear" w:color="auto" w:fill="auto"/>
            <w:vAlign w:val="center"/>
          </w:tcPr>
          <w:p w14:paraId="060FE1FC" w14:textId="4FE0E55F" w:rsidR="00CF6D79" w:rsidRPr="009D29AE" w:rsidRDefault="00CF6D79" w:rsidP="00CF6D79">
            <w:pPr>
              <w:suppressAutoHyphens w:val="0"/>
              <w:jc w:val="center"/>
              <w:rPr>
                <w:rFonts w:ascii="Georgia" w:hAnsi="Georgia"/>
                <w:sz w:val="18"/>
                <w:szCs w:val="18"/>
              </w:rPr>
            </w:pPr>
            <w:r w:rsidRPr="009D29AE">
              <w:rPr>
                <w:rFonts w:ascii="Georgia" w:hAnsi="Georgia" w:cs="Calibri"/>
                <w:sz w:val="18"/>
                <w:szCs w:val="18"/>
              </w:rPr>
              <w:t xml:space="preserve">2 x </w:t>
            </w:r>
            <w:r w:rsidR="00A02EC0">
              <w:rPr>
                <w:rFonts w:ascii="Georgia" w:hAnsi="Georgia" w:cs="Calibri"/>
                <w:sz w:val="18"/>
                <w:szCs w:val="18"/>
              </w:rPr>
              <w:t>48</w:t>
            </w:r>
          </w:p>
        </w:tc>
        <w:tc>
          <w:tcPr>
            <w:tcW w:w="1418" w:type="dxa"/>
            <w:shd w:val="clear" w:color="auto" w:fill="auto"/>
            <w:vAlign w:val="bottom"/>
          </w:tcPr>
          <w:p w14:paraId="2A5D2351" w14:textId="77777777" w:rsidR="00CF6D79" w:rsidRPr="009D29AE" w:rsidRDefault="00CF6D79" w:rsidP="00CF6D79">
            <w:pPr>
              <w:suppressAutoHyphens w:val="0"/>
              <w:jc w:val="right"/>
              <w:rPr>
                <w:rFonts w:ascii="Georgia" w:hAnsi="Georgia"/>
                <w:sz w:val="18"/>
                <w:szCs w:val="18"/>
              </w:rPr>
            </w:pPr>
          </w:p>
        </w:tc>
        <w:tc>
          <w:tcPr>
            <w:tcW w:w="850" w:type="dxa"/>
            <w:shd w:val="clear" w:color="auto" w:fill="auto"/>
            <w:vAlign w:val="bottom"/>
          </w:tcPr>
          <w:p w14:paraId="522098B1" w14:textId="77777777" w:rsidR="00CF6D79" w:rsidRPr="009D29AE" w:rsidRDefault="00CF6D79" w:rsidP="00CF6D79">
            <w:pPr>
              <w:suppressAutoHyphens w:val="0"/>
              <w:jc w:val="right"/>
              <w:rPr>
                <w:rFonts w:ascii="Georgia" w:hAnsi="Georgia"/>
                <w:sz w:val="18"/>
                <w:szCs w:val="18"/>
              </w:rPr>
            </w:pPr>
          </w:p>
        </w:tc>
        <w:tc>
          <w:tcPr>
            <w:tcW w:w="992" w:type="dxa"/>
            <w:shd w:val="clear" w:color="auto" w:fill="auto"/>
            <w:vAlign w:val="bottom"/>
          </w:tcPr>
          <w:p w14:paraId="478E95F7" w14:textId="77777777" w:rsidR="00CF6D79" w:rsidRPr="009D29AE" w:rsidRDefault="00CF6D79" w:rsidP="00CF6D79">
            <w:pPr>
              <w:suppressAutoHyphens w:val="0"/>
              <w:jc w:val="center"/>
              <w:rPr>
                <w:rFonts w:ascii="Georgia" w:hAnsi="Georgia"/>
                <w:sz w:val="18"/>
                <w:szCs w:val="18"/>
              </w:rPr>
            </w:pPr>
          </w:p>
        </w:tc>
        <w:tc>
          <w:tcPr>
            <w:tcW w:w="1059" w:type="dxa"/>
            <w:shd w:val="clear" w:color="auto" w:fill="auto"/>
            <w:vAlign w:val="bottom"/>
          </w:tcPr>
          <w:p w14:paraId="441C1280" w14:textId="77777777" w:rsidR="00CF6D79" w:rsidRPr="009D29AE" w:rsidRDefault="00CF6D79" w:rsidP="00CF6D79">
            <w:pPr>
              <w:suppressAutoHyphens w:val="0"/>
              <w:jc w:val="right"/>
              <w:rPr>
                <w:rFonts w:ascii="Georgia" w:hAnsi="Georgia"/>
                <w:sz w:val="18"/>
                <w:szCs w:val="18"/>
              </w:rPr>
            </w:pPr>
          </w:p>
        </w:tc>
      </w:tr>
      <w:tr w:rsidR="00A02EC0" w:rsidRPr="009D29AE" w14:paraId="28579865" w14:textId="77777777" w:rsidTr="00A02EC0">
        <w:trPr>
          <w:trHeight w:val="179"/>
        </w:trPr>
        <w:tc>
          <w:tcPr>
            <w:tcW w:w="426" w:type="dxa"/>
            <w:shd w:val="clear" w:color="auto" w:fill="auto"/>
            <w:vAlign w:val="bottom"/>
          </w:tcPr>
          <w:p w14:paraId="725ECAD2" w14:textId="240739F0" w:rsidR="00A02EC0" w:rsidRPr="009D29AE" w:rsidRDefault="00A02EC0" w:rsidP="00A02EC0">
            <w:pPr>
              <w:suppressAutoHyphens w:val="0"/>
              <w:jc w:val="right"/>
              <w:rPr>
                <w:rFonts w:ascii="Georgia" w:hAnsi="Georgia" w:cs="Calibri"/>
                <w:color w:val="000000"/>
                <w:sz w:val="18"/>
                <w:szCs w:val="18"/>
                <w:lang w:eastAsia="pl-PL"/>
              </w:rPr>
            </w:pPr>
            <w:r>
              <w:rPr>
                <w:rFonts w:ascii="Georgia" w:hAnsi="Georgia" w:cs="Calibri"/>
                <w:color w:val="000000"/>
                <w:sz w:val="18"/>
                <w:szCs w:val="18"/>
                <w:lang w:eastAsia="pl-PL"/>
              </w:rPr>
              <w:t>3</w:t>
            </w:r>
          </w:p>
        </w:tc>
        <w:tc>
          <w:tcPr>
            <w:tcW w:w="850" w:type="dxa"/>
            <w:shd w:val="clear" w:color="auto" w:fill="auto"/>
            <w:vAlign w:val="bottom"/>
          </w:tcPr>
          <w:p w14:paraId="3997D433" w14:textId="6A0C6F15" w:rsidR="00A02EC0" w:rsidRPr="00CF6D79" w:rsidRDefault="00A02EC0" w:rsidP="00A02EC0">
            <w:pPr>
              <w:suppressAutoHyphens w:val="0"/>
              <w:rPr>
                <w:rFonts w:ascii="Georgia" w:hAnsi="Georgia" w:cs="Calibri"/>
                <w:color w:val="000000"/>
                <w:sz w:val="18"/>
                <w:szCs w:val="18"/>
                <w:lang w:eastAsia="pl-PL"/>
              </w:rPr>
            </w:pPr>
            <w:r w:rsidRPr="00CF6D79">
              <w:rPr>
                <w:rFonts w:ascii="Georgia" w:hAnsi="Georgia" w:cs="Calibri"/>
                <w:color w:val="000000"/>
                <w:sz w:val="18"/>
                <w:szCs w:val="18"/>
              </w:rPr>
              <w:t>20 01 02</w:t>
            </w:r>
          </w:p>
        </w:tc>
        <w:tc>
          <w:tcPr>
            <w:tcW w:w="2760" w:type="dxa"/>
            <w:shd w:val="clear" w:color="auto" w:fill="auto"/>
            <w:vAlign w:val="bottom"/>
          </w:tcPr>
          <w:p w14:paraId="10B47063" w14:textId="7A0E650C" w:rsidR="00A02EC0" w:rsidRPr="00CF6D79" w:rsidRDefault="00A02EC0" w:rsidP="00A02EC0">
            <w:pPr>
              <w:suppressAutoHyphens w:val="0"/>
              <w:rPr>
                <w:rFonts w:ascii="Georgia" w:hAnsi="Georgia" w:cs="Calibri"/>
                <w:color w:val="000000"/>
                <w:sz w:val="18"/>
                <w:szCs w:val="18"/>
                <w:lang w:eastAsia="pl-PL"/>
              </w:rPr>
            </w:pPr>
            <w:r w:rsidRPr="00CF6D79">
              <w:rPr>
                <w:rFonts w:ascii="Georgia" w:hAnsi="Georgia" w:cs="Calibri"/>
                <w:color w:val="000000"/>
                <w:sz w:val="18"/>
                <w:szCs w:val="18"/>
              </w:rPr>
              <w:t xml:space="preserve">Szkło </w:t>
            </w:r>
            <w:r w:rsidRPr="00A02EC0">
              <w:rPr>
                <w:rFonts w:ascii="Georgia" w:hAnsi="Georgia" w:cs="Calibri"/>
                <w:b/>
                <w:bCs/>
                <w:color w:val="000000"/>
                <w:sz w:val="18"/>
                <w:szCs w:val="18"/>
              </w:rPr>
              <w:t xml:space="preserve">(1 kontener 240) </w:t>
            </w:r>
            <w:r w:rsidRPr="00CF6D79">
              <w:rPr>
                <w:rFonts w:ascii="Georgia" w:hAnsi="Georgia" w:cs="Calibri"/>
                <w:color w:val="000000"/>
                <w:sz w:val="18"/>
                <w:szCs w:val="18"/>
              </w:rPr>
              <w:t>1kontener na m-c</w:t>
            </w:r>
          </w:p>
        </w:tc>
        <w:tc>
          <w:tcPr>
            <w:tcW w:w="1776" w:type="dxa"/>
            <w:shd w:val="clear" w:color="auto" w:fill="auto"/>
            <w:vAlign w:val="center"/>
          </w:tcPr>
          <w:p w14:paraId="754840DB" w14:textId="657FAF9C" w:rsidR="00A02EC0" w:rsidRPr="009D29AE" w:rsidRDefault="00A02EC0" w:rsidP="00A02EC0">
            <w:pPr>
              <w:suppressAutoHyphens w:val="0"/>
              <w:jc w:val="center"/>
              <w:rPr>
                <w:rFonts w:ascii="Georgia" w:hAnsi="Georgia" w:cs="Calibri"/>
                <w:sz w:val="18"/>
                <w:szCs w:val="18"/>
              </w:rPr>
            </w:pPr>
            <w:r w:rsidRPr="009D29AE">
              <w:rPr>
                <w:rFonts w:ascii="Georgia" w:hAnsi="Georgia" w:cs="Calibri"/>
                <w:sz w:val="18"/>
                <w:szCs w:val="18"/>
              </w:rPr>
              <w:t xml:space="preserve">2 x </w:t>
            </w:r>
            <w:r>
              <w:rPr>
                <w:rFonts w:ascii="Georgia" w:hAnsi="Georgia" w:cs="Calibri"/>
                <w:sz w:val="18"/>
                <w:szCs w:val="18"/>
              </w:rPr>
              <w:t>36</w:t>
            </w:r>
          </w:p>
        </w:tc>
        <w:tc>
          <w:tcPr>
            <w:tcW w:w="1418" w:type="dxa"/>
            <w:shd w:val="clear" w:color="auto" w:fill="auto"/>
            <w:vAlign w:val="bottom"/>
          </w:tcPr>
          <w:p w14:paraId="6FED08EB" w14:textId="77777777" w:rsidR="00A02EC0" w:rsidRPr="009D29AE" w:rsidRDefault="00A02EC0" w:rsidP="00A02EC0">
            <w:pPr>
              <w:suppressAutoHyphens w:val="0"/>
              <w:jc w:val="right"/>
              <w:rPr>
                <w:rFonts w:ascii="Georgia" w:hAnsi="Georgia"/>
                <w:sz w:val="18"/>
                <w:szCs w:val="18"/>
              </w:rPr>
            </w:pPr>
          </w:p>
        </w:tc>
        <w:tc>
          <w:tcPr>
            <w:tcW w:w="850" w:type="dxa"/>
            <w:shd w:val="clear" w:color="auto" w:fill="auto"/>
            <w:vAlign w:val="bottom"/>
          </w:tcPr>
          <w:p w14:paraId="737C06D8" w14:textId="77777777" w:rsidR="00A02EC0" w:rsidRPr="009D29AE" w:rsidRDefault="00A02EC0" w:rsidP="00A02EC0">
            <w:pPr>
              <w:suppressAutoHyphens w:val="0"/>
              <w:jc w:val="right"/>
              <w:rPr>
                <w:rFonts w:ascii="Georgia" w:hAnsi="Georgia"/>
                <w:sz w:val="18"/>
                <w:szCs w:val="18"/>
              </w:rPr>
            </w:pPr>
          </w:p>
        </w:tc>
        <w:tc>
          <w:tcPr>
            <w:tcW w:w="992" w:type="dxa"/>
            <w:shd w:val="clear" w:color="auto" w:fill="auto"/>
            <w:vAlign w:val="bottom"/>
          </w:tcPr>
          <w:p w14:paraId="781F86D3" w14:textId="77777777" w:rsidR="00A02EC0" w:rsidRPr="009D29AE" w:rsidRDefault="00A02EC0" w:rsidP="00A02EC0">
            <w:pPr>
              <w:suppressAutoHyphens w:val="0"/>
              <w:jc w:val="center"/>
              <w:rPr>
                <w:rFonts w:ascii="Georgia" w:hAnsi="Georgia"/>
                <w:sz w:val="18"/>
                <w:szCs w:val="18"/>
              </w:rPr>
            </w:pPr>
          </w:p>
        </w:tc>
        <w:tc>
          <w:tcPr>
            <w:tcW w:w="1059" w:type="dxa"/>
            <w:shd w:val="clear" w:color="auto" w:fill="auto"/>
            <w:vAlign w:val="bottom"/>
          </w:tcPr>
          <w:p w14:paraId="6C843E51" w14:textId="77777777" w:rsidR="00A02EC0" w:rsidRPr="009D29AE" w:rsidRDefault="00A02EC0" w:rsidP="00A02EC0">
            <w:pPr>
              <w:suppressAutoHyphens w:val="0"/>
              <w:jc w:val="right"/>
              <w:rPr>
                <w:rFonts w:ascii="Georgia" w:hAnsi="Georgia"/>
                <w:sz w:val="18"/>
                <w:szCs w:val="18"/>
              </w:rPr>
            </w:pPr>
          </w:p>
        </w:tc>
      </w:tr>
      <w:tr w:rsidR="00A02EC0" w:rsidRPr="009D29AE" w14:paraId="7D0226C5" w14:textId="77777777" w:rsidTr="00A02EC0">
        <w:trPr>
          <w:trHeight w:val="179"/>
        </w:trPr>
        <w:tc>
          <w:tcPr>
            <w:tcW w:w="426" w:type="dxa"/>
            <w:shd w:val="clear" w:color="auto" w:fill="auto"/>
            <w:vAlign w:val="bottom"/>
          </w:tcPr>
          <w:p w14:paraId="3E9AB275" w14:textId="44467DA2" w:rsidR="00A02EC0" w:rsidRPr="009D29AE" w:rsidRDefault="00A02EC0" w:rsidP="00A02EC0">
            <w:pPr>
              <w:suppressAutoHyphens w:val="0"/>
              <w:jc w:val="right"/>
              <w:rPr>
                <w:rFonts w:ascii="Georgia" w:hAnsi="Georgia" w:cs="Calibri"/>
                <w:color w:val="000000"/>
                <w:sz w:val="18"/>
                <w:szCs w:val="18"/>
                <w:lang w:eastAsia="pl-PL"/>
              </w:rPr>
            </w:pPr>
            <w:r>
              <w:rPr>
                <w:rFonts w:ascii="Georgia" w:hAnsi="Georgia" w:cs="Calibri"/>
                <w:color w:val="000000"/>
                <w:sz w:val="18"/>
                <w:szCs w:val="18"/>
                <w:lang w:eastAsia="pl-PL"/>
              </w:rPr>
              <w:t>4</w:t>
            </w:r>
          </w:p>
        </w:tc>
        <w:tc>
          <w:tcPr>
            <w:tcW w:w="850" w:type="dxa"/>
            <w:shd w:val="clear" w:color="auto" w:fill="auto"/>
            <w:vAlign w:val="bottom"/>
          </w:tcPr>
          <w:p w14:paraId="4FBCF9AF" w14:textId="15477732" w:rsidR="00A02EC0" w:rsidRPr="00CF6D79" w:rsidRDefault="00A02EC0" w:rsidP="00A02EC0">
            <w:pPr>
              <w:suppressAutoHyphens w:val="0"/>
              <w:rPr>
                <w:rFonts w:ascii="Georgia" w:hAnsi="Georgia" w:cs="Calibri"/>
                <w:color w:val="000000"/>
                <w:sz w:val="18"/>
                <w:szCs w:val="18"/>
                <w:lang w:eastAsia="pl-PL"/>
              </w:rPr>
            </w:pPr>
            <w:r w:rsidRPr="00CF6D79">
              <w:rPr>
                <w:rFonts w:ascii="Georgia" w:hAnsi="Georgia" w:cs="Calibri"/>
                <w:color w:val="000000"/>
                <w:sz w:val="18"/>
                <w:szCs w:val="18"/>
              </w:rPr>
              <w:t>20 01 01</w:t>
            </w:r>
          </w:p>
        </w:tc>
        <w:tc>
          <w:tcPr>
            <w:tcW w:w="2760" w:type="dxa"/>
            <w:shd w:val="clear" w:color="auto" w:fill="auto"/>
            <w:vAlign w:val="bottom"/>
          </w:tcPr>
          <w:p w14:paraId="1FC39DD8" w14:textId="71B47A20" w:rsidR="00A02EC0" w:rsidRPr="00CF6D79" w:rsidRDefault="00A02EC0" w:rsidP="00A02EC0">
            <w:pPr>
              <w:suppressAutoHyphens w:val="0"/>
              <w:rPr>
                <w:rFonts w:ascii="Georgia" w:hAnsi="Georgia" w:cs="Calibri"/>
                <w:color w:val="000000"/>
                <w:sz w:val="18"/>
                <w:szCs w:val="18"/>
                <w:lang w:eastAsia="pl-PL"/>
              </w:rPr>
            </w:pPr>
            <w:r w:rsidRPr="00CF6D79">
              <w:rPr>
                <w:rFonts w:ascii="Georgia" w:hAnsi="Georgia" w:cs="Calibri"/>
                <w:color w:val="000000"/>
                <w:sz w:val="18"/>
                <w:szCs w:val="18"/>
              </w:rPr>
              <w:t xml:space="preserve">Papier i tektura </w:t>
            </w:r>
            <w:r w:rsidRPr="00A02EC0">
              <w:rPr>
                <w:rFonts w:ascii="Georgia" w:hAnsi="Georgia" w:cs="Calibri"/>
                <w:b/>
                <w:bCs/>
                <w:color w:val="000000"/>
                <w:sz w:val="18"/>
                <w:szCs w:val="18"/>
              </w:rPr>
              <w:t>(1 kontener 1100)</w:t>
            </w:r>
            <w:r w:rsidRPr="00CF6D79">
              <w:rPr>
                <w:rFonts w:ascii="Georgia" w:hAnsi="Georgia" w:cs="Calibri"/>
                <w:color w:val="000000"/>
                <w:sz w:val="18"/>
                <w:szCs w:val="18"/>
              </w:rPr>
              <w:t xml:space="preserve"> 1kontener na m-c</w:t>
            </w:r>
          </w:p>
        </w:tc>
        <w:tc>
          <w:tcPr>
            <w:tcW w:w="1776" w:type="dxa"/>
            <w:shd w:val="clear" w:color="auto" w:fill="auto"/>
            <w:vAlign w:val="center"/>
          </w:tcPr>
          <w:p w14:paraId="2E8B3732" w14:textId="27F0E617" w:rsidR="00A02EC0" w:rsidRPr="009D29AE" w:rsidRDefault="00A02EC0" w:rsidP="00A02EC0">
            <w:pPr>
              <w:suppressAutoHyphens w:val="0"/>
              <w:jc w:val="center"/>
              <w:rPr>
                <w:rFonts w:ascii="Georgia" w:hAnsi="Georgia" w:cs="Calibri"/>
                <w:sz w:val="18"/>
                <w:szCs w:val="18"/>
              </w:rPr>
            </w:pPr>
            <w:r w:rsidRPr="009D29AE">
              <w:rPr>
                <w:rFonts w:ascii="Georgia" w:hAnsi="Georgia" w:cs="Calibri"/>
                <w:sz w:val="18"/>
                <w:szCs w:val="18"/>
              </w:rPr>
              <w:t xml:space="preserve">2 x </w:t>
            </w:r>
            <w:r>
              <w:rPr>
                <w:rFonts w:ascii="Georgia" w:hAnsi="Georgia" w:cs="Calibri"/>
                <w:sz w:val="18"/>
                <w:szCs w:val="18"/>
              </w:rPr>
              <w:t>60</w:t>
            </w:r>
          </w:p>
        </w:tc>
        <w:tc>
          <w:tcPr>
            <w:tcW w:w="1418" w:type="dxa"/>
            <w:shd w:val="clear" w:color="auto" w:fill="auto"/>
            <w:vAlign w:val="bottom"/>
          </w:tcPr>
          <w:p w14:paraId="2DD136D5" w14:textId="77777777" w:rsidR="00A02EC0" w:rsidRPr="009D29AE" w:rsidRDefault="00A02EC0" w:rsidP="00A02EC0">
            <w:pPr>
              <w:suppressAutoHyphens w:val="0"/>
              <w:jc w:val="right"/>
              <w:rPr>
                <w:rFonts w:ascii="Georgia" w:hAnsi="Georgia"/>
                <w:sz w:val="18"/>
                <w:szCs w:val="18"/>
              </w:rPr>
            </w:pPr>
          </w:p>
        </w:tc>
        <w:tc>
          <w:tcPr>
            <w:tcW w:w="850" w:type="dxa"/>
            <w:shd w:val="clear" w:color="auto" w:fill="auto"/>
            <w:vAlign w:val="bottom"/>
          </w:tcPr>
          <w:p w14:paraId="4E314FA9" w14:textId="77777777" w:rsidR="00A02EC0" w:rsidRPr="009D29AE" w:rsidRDefault="00A02EC0" w:rsidP="00A02EC0">
            <w:pPr>
              <w:suppressAutoHyphens w:val="0"/>
              <w:jc w:val="right"/>
              <w:rPr>
                <w:rFonts w:ascii="Georgia" w:hAnsi="Georgia"/>
                <w:sz w:val="18"/>
                <w:szCs w:val="18"/>
              </w:rPr>
            </w:pPr>
          </w:p>
        </w:tc>
        <w:tc>
          <w:tcPr>
            <w:tcW w:w="992" w:type="dxa"/>
            <w:shd w:val="clear" w:color="auto" w:fill="auto"/>
            <w:vAlign w:val="bottom"/>
          </w:tcPr>
          <w:p w14:paraId="54C9EEC5" w14:textId="77777777" w:rsidR="00A02EC0" w:rsidRPr="009D29AE" w:rsidRDefault="00A02EC0" w:rsidP="00A02EC0">
            <w:pPr>
              <w:suppressAutoHyphens w:val="0"/>
              <w:jc w:val="center"/>
              <w:rPr>
                <w:rFonts w:ascii="Georgia" w:hAnsi="Georgia"/>
                <w:sz w:val="18"/>
                <w:szCs w:val="18"/>
              </w:rPr>
            </w:pPr>
          </w:p>
        </w:tc>
        <w:tc>
          <w:tcPr>
            <w:tcW w:w="1059" w:type="dxa"/>
            <w:shd w:val="clear" w:color="auto" w:fill="auto"/>
            <w:vAlign w:val="bottom"/>
          </w:tcPr>
          <w:p w14:paraId="61D9D661" w14:textId="77777777" w:rsidR="00A02EC0" w:rsidRPr="009D29AE" w:rsidRDefault="00A02EC0" w:rsidP="00A02EC0">
            <w:pPr>
              <w:suppressAutoHyphens w:val="0"/>
              <w:jc w:val="right"/>
              <w:rPr>
                <w:rFonts w:ascii="Georgia" w:hAnsi="Georgia"/>
                <w:sz w:val="18"/>
                <w:szCs w:val="18"/>
              </w:rPr>
            </w:pPr>
          </w:p>
        </w:tc>
      </w:tr>
      <w:tr w:rsidR="009D29AE" w:rsidRPr="009D29AE" w14:paraId="4DB75F48" w14:textId="77777777" w:rsidTr="00274D34">
        <w:trPr>
          <w:trHeight w:val="288"/>
        </w:trPr>
        <w:tc>
          <w:tcPr>
            <w:tcW w:w="8080" w:type="dxa"/>
            <w:gridSpan w:val="6"/>
            <w:shd w:val="clear" w:color="auto" w:fill="auto"/>
            <w:vAlign w:val="bottom"/>
          </w:tcPr>
          <w:p w14:paraId="58D93E6C" w14:textId="77777777" w:rsidR="009D29AE" w:rsidRPr="009D29AE" w:rsidRDefault="009D29AE" w:rsidP="009D29AE">
            <w:pPr>
              <w:suppressAutoHyphens w:val="0"/>
              <w:snapToGrid w:val="0"/>
              <w:jc w:val="right"/>
              <w:rPr>
                <w:rFonts w:ascii="Georgia" w:hAnsi="Georgia" w:cs="Calibri"/>
                <w:color w:val="000000"/>
                <w:sz w:val="18"/>
                <w:szCs w:val="18"/>
                <w:lang w:eastAsia="pl-PL"/>
              </w:rPr>
            </w:pPr>
            <w:r w:rsidRPr="009D29AE">
              <w:rPr>
                <w:rFonts w:ascii="Georgia" w:hAnsi="Georgia" w:cs="Calibri"/>
                <w:color w:val="000000"/>
                <w:sz w:val="18"/>
                <w:szCs w:val="18"/>
                <w:lang w:eastAsia="pl-PL"/>
              </w:rPr>
              <w:t>RAZEM</w:t>
            </w:r>
          </w:p>
        </w:tc>
        <w:tc>
          <w:tcPr>
            <w:tcW w:w="992" w:type="dxa"/>
            <w:shd w:val="clear" w:color="auto" w:fill="auto"/>
            <w:vAlign w:val="bottom"/>
          </w:tcPr>
          <w:p w14:paraId="213C9A64" w14:textId="77777777" w:rsidR="009D29AE" w:rsidRPr="009D29AE" w:rsidRDefault="009D29AE" w:rsidP="009D29AE">
            <w:pPr>
              <w:suppressAutoHyphens w:val="0"/>
              <w:jc w:val="right"/>
              <w:rPr>
                <w:rFonts w:ascii="Georgia" w:hAnsi="Georgia"/>
                <w:sz w:val="18"/>
                <w:szCs w:val="18"/>
              </w:rPr>
            </w:pPr>
          </w:p>
        </w:tc>
        <w:tc>
          <w:tcPr>
            <w:tcW w:w="1059" w:type="dxa"/>
            <w:shd w:val="clear" w:color="auto" w:fill="auto"/>
            <w:vAlign w:val="bottom"/>
          </w:tcPr>
          <w:p w14:paraId="2CFBAA0C" w14:textId="77777777" w:rsidR="009D29AE" w:rsidRPr="009D29AE" w:rsidRDefault="009D29AE" w:rsidP="009D29AE">
            <w:pPr>
              <w:suppressAutoHyphens w:val="0"/>
              <w:jc w:val="right"/>
              <w:rPr>
                <w:rFonts w:ascii="Georgia" w:hAnsi="Georgia"/>
                <w:sz w:val="18"/>
                <w:szCs w:val="18"/>
              </w:rPr>
            </w:pPr>
          </w:p>
        </w:tc>
      </w:tr>
    </w:tbl>
    <w:p w14:paraId="0ECF2D98" w14:textId="77777777" w:rsidR="009D29AE" w:rsidRPr="009D29AE" w:rsidRDefault="009D29AE" w:rsidP="009D29AE">
      <w:pPr>
        <w:spacing w:line="360" w:lineRule="auto"/>
        <w:jc w:val="both"/>
        <w:rPr>
          <w:rFonts w:ascii="Georgia" w:hAnsi="Georgia"/>
          <w:sz w:val="18"/>
          <w:szCs w:val="18"/>
        </w:rPr>
      </w:pPr>
    </w:p>
    <w:tbl>
      <w:tblPr>
        <w:tblW w:w="10136" w:type="dxa"/>
        <w:tblInd w:w="70" w:type="dxa"/>
        <w:tblLayout w:type="fixed"/>
        <w:tblCellMar>
          <w:left w:w="70" w:type="dxa"/>
          <w:right w:w="70" w:type="dxa"/>
        </w:tblCellMar>
        <w:tblLook w:val="0000" w:firstRow="0" w:lastRow="0" w:firstColumn="0" w:lastColumn="0" w:noHBand="0" w:noVBand="0"/>
      </w:tblPr>
      <w:tblGrid>
        <w:gridCol w:w="426"/>
        <w:gridCol w:w="850"/>
        <w:gridCol w:w="2765"/>
        <w:gridCol w:w="1771"/>
        <w:gridCol w:w="1418"/>
        <w:gridCol w:w="850"/>
        <w:gridCol w:w="992"/>
        <w:gridCol w:w="1064"/>
      </w:tblGrid>
      <w:tr w:rsidR="009D29AE" w:rsidRPr="009D29AE" w14:paraId="61B9D477" w14:textId="77777777" w:rsidTr="00274D34">
        <w:trPr>
          <w:trHeight w:val="288"/>
        </w:trPr>
        <w:tc>
          <w:tcPr>
            <w:tcW w:w="10136" w:type="dxa"/>
            <w:gridSpan w:val="8"/>
            <w:tcBorders>
              <w:bottom w:val="single" w:sz="4" w:space="0" w:color="auto"/>
            </w:tcBorders>
            <w:shd w:val="clear" w:color="auto" w:fill="auto"/>
            <w:vAlign w:val="bottom"/>
          </w:tcPr>
          <w:p w14:paraId="3D14CAEE" w14:textId="5FB7D94B" w:rsidR="009D29AE" w:rsidRPr="009D29AE" w:rsidRDefault="009D29AE" w:rsidP="009D29AE">
            <w:pPr>
              <w:rPr>
                <w:rFonts w:ascii="Georgia" w:hAnsi="Georgia"/>
                <w:sz w:val="18"/>
                <w:szCs w:val="18"/>
              </w:rPr>
            </w:pPr>
          </w:p>
        </w:tc>
      </w:tr>
      <w:tr w:rsidR="009D29AE" w:rsidRPr="009D29AE" w14:paraId="1ECDC65B" w14:textId="77777777" w:rsidTr="00274D34">
        <w:trPr>
          <w:trHeight w:val="288"/>
        </w:trPr>
        <w:tc>
          <w:tcPr>
            <w:tcW w:w="1013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118C86D" w14:textId="088D89A6" w:rsidR="009D29AE" w:rsidRPr="009D29AE" w:rsidRDefault="009D29AE" w:rsidP="00A02EC0">
            <w:pPr>
              <w:suppressAutoHyphens w:val="0"/>
              <w:jc w:val="center"/>
              <w:rPr>
                <w:rFonts w:ascii="Georgia" w:hAnsi="Georgia"/>
                <w:sz w:val="18"/>
                <w:szCs w:val="18"/>
              </w:rPr>
            </w:pPr>
            <w:r w:rsidRPr="009D29AE">
              <w:rPr>
                <w:rFonts w:ascii="Georgia" w:hAnsi="Georgia" w:cs="Calibri"/>
                <w:b/>
                <w:bCs/>
                <w:color w:val="000000"/>
                <w:sz w:val="18"/>
                <w:szCs w:val="18"/>
                <w:lang w:eastAsia="pl-PL"/>
              </w:rPr>
              <w:t xml:space="preserve">Wadowice, </w:t>
            </w:r>
            <w:r w:rsidR="00A02EC0">
              <w:rPr>
                <w:rFonts w:ascii="Georgia" w:hAnsi="Georgia" w:cs="Calibri"/>
                <w:b/>
                <w:bCs/>
                <w:color w:val="000000"/>
                <w:sz w:val="18"/>
                <w:szCs w:val="18"/>
                <w:lang w:eastAsia="pl-PL"/>
              </w:rPr>
              <w:t>Wojska Polskiego 2E (Pogotowie)</w:t>
            </w:r>
          </w:p>
        </w:tc>
      </w:tr>
      <w:tr w:rsidR="009D29AE" w:rsidRPr="009D29AE" w14:paraId="34E233BB" w14:textId="77777777" w:rsidTr="00A02EC0">
        <w:trPr>
          <w:trHeight w:val="474"/>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73F52D8" w14:textId="77777777" w:rsidR="009D29AE" w:rsidRPr="00A02EC0" w:rsidRDefault="009D29AE" w:rsidP="009D29AE">
            <w:pPr>
              <w:suppressAutoHyphens w:val="0"/>
              <w:rPr>
                <w:rFonts w:ascii="Georgia" w:hAnsi="Georgia"/>
                <w:sz w:val="18"/>
                <w:szCs w:val="18"/>
              </w:rPr>
            </w:pPr>
            <w:proofErr w:type="spellStart"/>
            <w:r w:rsidRPr="00A02EC0">
              <w:rPr>
                <w:rFonts w:ascii="Georgia" w:hAnsi="Georgia" w:cs="Calibri"/>
                <w:color w:val="000000"/>
                <w:sz w:val="18"/>
                <w:szCs w:val="18"/>
                <w:lang w:eastAsia="pl-PL"/>
              </w:rPr>
              <w:t>Lp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5A14BE" w14:textId="77777777" w:rsidR="009D29AE" w:rsidRPr="00A02EC0" w:rsidRDefault="009D29AE" w:rsidP="009D29AE">
            <w:pPr>
              <w:suppressAutoHyphens w:val="0"/>
              <w:rPr>
                <w:rFonts w:ascii="Georgia" w:hAnsi="Georgia"/>
                <w:sz w:val="18"/>
                <w:szCs w:val="18"/>
              </w:rPr>
            </w:pPr>
            <w:r w:rsidRPr="00A02EC0">
              <w:rPr>
                <w:rFonts w:ascii="Georgia" w:hAnsi="Georgia" w:cs="Calibri"/>
                <w:color w:val="000000"/>
                <w:sz w:val="18"/>
                <w:szCs w:val="18"/>
                <w:lang w:eastAsia="pl-PL"/>
              </w:rPr>
              <w:t>Kod odpadu</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21DA828F" w14:textId="77777777" w:rsidR="009D29AE" w:rsidRPr="00A02EC0" w:rsidRDefault="009D29AE" w:rsidP="009D29AE">
            <w:pPr>
              <w:suppressAutoHyphens w:val="0"/>
              <w:rPr>
                <w:rFonts w:ascii="Georgia" w:hAnsi="Georgia"/>
                <w:sz w:val="18"/>
                <w:szCs w:val="18"/>
              </w:rPr>
            </w:pPr>
            <w:r w:rsidRPr="00A02EC0">
              <w:rPr>
                <w:rFonts w:ascii="Georgia" w:hAnsi="Georgia" w:cs="Calibri"/>
                <w:color w:val="000000"/>
                <w:sz w:val="18"/>
                <w:szCs w:val="18"/>
                <w:lang w:eastAsia="pl-PL"/>
              </w:rPr>
              <w:t>Rodzaj odpadu</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6CF7101" w14:textId="2101D447" w:rsidR="009D29AE" w:rsidRPr="00A02EC0" w:rsidRDefault="009D29AE" w:rsidP="009D29AE">
            <w:pPr>
              <w:suppressAutoHyphens w:val="0"/>
              <w:rPr>
                <w:rFonts w:ascii="Georgia" w:hAnsi="Georgia"/>
                <w:sz w:val="18"/>
                <w:szCs w:val="18"/>
              </w:rPr>
            </w:pPr>
            <w:r w:rsidRPr="00A02EC0">
              <w:rPr>
                <w:rFonts w:ascii="Georgia" w:hAnsi="Georgia" w:cs="Calibri"/>
                <w:color w:val="000000"/>
                <w:sz w:val="18"/>
                <w:szCs w:val="18"/>
                <w:lang w:eastAsia="pl-PL"/>
              </w:rPr>
              <w:t xml:space="preserve">Ilość odpadów powstała w ciągu 24 miesięcy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2F1105" w14:textId="5E396588" w:rsidR="009D29AE" w:rsidRPr="00A02EC0" w:rsidRDefault="009D29AE" w:rsidP="009D29AE">
            <w:pPr>
              <w:suppressAutoHyphens w:val="0"/>
              <w:rPr>
                <w:rFonts w:ascii="Georgia" w:hAnsi="Georgia"/>
                <w:sz w:val="18"/>
                <w:szCs w:val="18"/>
              </w:rPr>
            </w:pPr>
            <w:r w:rsidRPr="00A02EC0">
              <w:rPr>
                <w:rFonts w:ascii="Georgia" w:hAnsi="Georgia" w:cs="Calibri"/>
                <w:color w:val="000000"/>
                <w:sz w:val="18"/>
                <w:szCs w:val="18"/>
                <w:lang w:eastAsia="pl-PL"/>
              </w:rPr>
              <w:t xml:space="preserve">Cena </w:t>
            </w:r>
            <w:r w:rsidR="00A76ACD" w:rsidRPr="00A02EC0">
              <w:rPr>
                <w:rFonts w:ascii="Georgia" w:hAnsi="Georgia" w:cs="Calibri"/>
                <w:color w:val="000000"/>
                <w:sz w:val="18"/>
                <w:szCs w:val="18"/>
                <w:lang w:eastAsia="pl-PL"/>
              </w:rPr>
              <w:t xml:space="preserve">netto </w:t>
            </w:r>
            <w:r w:rsidRPr="00A02EC0">
              <w:rPr>
                <w:rFonts w:ascii="Georgia" w:hAnsi="Georgia" w:cs="Calibri"/>
                <w:color w:val="000000"/>
                <w:sz w:val="18"/>
                <w:szCs w:val="18"/>
                <w:lang w:eastAsia="pl-PL"/>
              </w:rPr>
              <w:t xml:space="preserve">jednostkowa za 1 kontener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ACEEF7" w14:textId="6C95E1BB"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Stawka Vat</w:t>
            </w:r>
            <w:r w:rsidR="00A76ACD">
              <w:rPr>
                <w:rFonts w:ascii="Georgia" w:hAnsi="Georgia" w:cs="Calibri"/>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86734"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 xml:space="preserve">Cena netto </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E7BF7E7" w14:textId="77777777" w:rsidR="009D29AE" w:rsidRPr="009D29AE" w:rsidRDefault="009D29AE" w:rsidP="009D29AE">
            <w:pPr>
              <w:suppressAutoHyphens w:val="0"/>
              <w:rPr>
                <w:rFonts w:ascii="Georgia" w:hAnsi="Georgia"/>
                <w:sz w:val="18"/>
                <w:szCs w:val="18"/>
              </w:rPr>
            </w:pPr>
            <w:r w:rsidRPr="009D29AE">
              <w:rPr>
                <w:rFonts w:ascii="Georgia" w:hAnsi="Georgia" w:cs="Calibri"/>
                <w:color w:val="000000"/>
                <w:sz w:val="18"/>
                <w:szCs w:val="18"/>
                <w:lang w:eastAsia="pl-PL"/>
              </w:rPr>
              <w:t>Cena brutto</w:t>
            </w:r>
          </w:p>
        </w:tc>
      </w:tr>
      <w:tr w:rsidR="00A02EC0" w:rsidRPr="009D29AE" w14:paraId="12B3AF96" w14:textId="77777777" w:rsidTr="00A02EC0">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E76C77" w14:textId="5794F9F4" w:rsidR="00A02EC0" w:rsidRPr="00A02EC0" w:rsidRDefault="00A02EC0" w:rsidP="00A02EC0">
            <w:pPr>
              <w:rPr>
                <w:rFonts w:ascii="Georgia" w:hAnsi="Georgia"/>
                <w:sz w:val="18"/>
                <w:szCs w:val="18"/>
              </w:rPr>
            </w:pPr>
            <w:r w:rsidRPr="00A02EC0">
              <w:rPr>
                <w:rFonts w:ascii="Georgia" w:hAnsi="Georgia" w:cs="Calibri"/>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3901C6" w14:textId="2E1F1F44" w:rsidR="00A02EC0" w:rsidRPr="00A02EC0" w:rsidRDefault="00A02EC0" w:rsidP="00A02EC0">
            <w:pPr>
              <w:rPr>
                <w:rFonts w:ascii="Georgia" w:hAnsi="Georgia"/>
                <w:sz w:val="18"/>
                <w:szCs w:val="18"/>
              </w:rPr>
            </w:pPr>
            <w:r w:rsidRPr="00A02EC0">
              <w:rPr>
                <w:rFonts w:ascii="Georgia" w:hAnsi="Georgia" w:cs="Calibri"/>
                <w:color w:val="000000"/>
                <w:sz w:val="18"/>
                <w:szCs w:val="18"/>
              </w:rPr>
              <w:t>20 03 01</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2F05DC07" w14:textId="2B664C2D" w:rsidR="00A02EC0" w:rsidRPr="00A02EC0" w:rsidRDefault="00A02EC0" w:rsidP="00A02EC0">
            <w:pPr>
              <w:rPr>
                <w:rFonts w:ascii="Georgia" w:hAnsi="Georgia"/>
                <w:sz w:val="18"/>
                <w:szCs w:val="18"/>
              </w:rPr>
            </w:pPr>
            <w:r w:rsidRPr="00A02EC0">
              <w:rPr>
                <w:rFonts w:ascii="Georgia" w:hAnsi="Georgia" w:cs="Calibri"/>
                <w:color w:val="000000"/>
                <w:sz w:val="18"/>
                <w:szCs w:val="18"/>
              </w:rPr>
              <w:t xml:space="preserve">Niesegregowane (zmieszane) odpady komunalne </w:t>
            </w:r>
            <w:r w:rsidRPr="00A02EC0">
              <w:rPr>
                <w:rFonts w:ascii="Georgia" w:hAnsi="Georgia" w:cs="Calibri"/>
                <w:b/>
                <w:bCs/>
                <w:color w:val="000000"/>
                <w:sz w:val="18"/>
                <w:szCs w:val="18"/>
              </w:rPr>
              <w:t>(2 kontenery 1100)</w:t>
            </w:r>
            <w:r w:rsidRPr="00A02EC0">
              <w:rPr>
                <w:rFonts w:ascii="Georgia" w:hAnsi="Georgia" w:cs="Calibri"/>
                <w:color w:val="000000"/>
                <w:sz w:val="18"/>
                <w:szCs w:val="18"/>
              </w:rPr>
              <w:t xml:space="preserve"> - 6 kontenerów na m-c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14:paraId="0ED6BCE2" w14:textId="287EDC4C" w:rsidR="00A02EC0" w:rsidRPr="00A02EC0" w:rsidRDefault="00A02EC0" w:rsidP="008B21E6">
            <w:pPr>
              <w:spacing w:after="240"/>
              <w:jc w:val="center"/>
              <w:rPr>
                <w:rFonts w:ascii="Georgia" w:hAnsi="Georgia"/>
                <w:sz w:val="18"/>
                <w:szCs w:val="18"/>
              </w:rPr>
            </w:pPr>
            <w:r w:rsidRPr="00A02EC0">
              <w:rPr>
                <w:rFonts w:ascii="Georgia" w:hAnsi="Georgia" w:cs="Calibri"/>
                <w:color w:val="000000"/>
                <w:sz w:val="18"/>
                <w:szCs w:val="18"/>
              </w:rPr>
              <w:t>2 x 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18D063" w14:textId="77777777" w:rsidR="00A02EC0" w:rsidRPr="00A02EC0" w:rsidRDefault="00A02EC0" w:rsidP="00A02EC0">
            <w:pPr>
              <w:jc w:val="center"/>
              <w:rPr>
                <w:rFonts w:ascii="Georgia" w:hAnsi="Georgi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FF5F33" w14:textId="77777777" w:rsidR="00A02EC0" w:rsidRPr="009D29AE" w:rsidRDefault="00A02EC0" w:rsidP="00A02EC0">
            <w:pPr>
              <w:jc w:val="center"/>
              <w:rPr>
                <w:rFonts w:ascii="Georgia" w:hAnsi="Georgi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F3FD52" w14:textId="77777777" w:rsidR="00A02EC0" w:rsidRPr="009D29AE" w:rsidRDefault="00A02EC0" w:rsidP="00A02EC0">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B4A0BCD" w14:textId="77777777" w:rsidR="00A02EC0" w:rsidRPr="009D29AE" w:rsidRDefault="00A02EC0" w:rsidP="00A02EC0">
            <w:pPr>
              <w:jc w:val="center"/>
              <w:rPr>
                <w:rFonts w:ascii="Georgia" w:hAnsi="Georgia" w:cs="Calibri"/>
                <w:b/>
                <w:bCs/>
                <w:color w:val="000000"/>
                <w:sz w:val="18"/>
                <w:szCs w:val="18"/>
                <w:lang w:eastAsia="pl-PL"/>
              </w:rPr>
            </w:pPr>
          </w:p>
        </w:tc>
      </w:tr>
      <w:tr w:rsidR="00A02EC0" w:rsidRPr="009D29AE" w14:paraId="7DB1BA0D" w14:textId="77777777" w:rsidTr="00A02EC0">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B1D12DE" w14:textId="5AF90605"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69C078" w14:textId="1BBD998D"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20 01 39</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45096BB3" w14:textId="53B87FA7"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 xml:space="preserve">Tworzywa sztuczne  </w:t>
            </w:r>
            <w:r w:rsidRPr="00A02EC0">
              <w:rPr>
                <w:rFonts w:ascii="Georgia" w:hAnsi="Georgia" w:cs="Calibri"/>
                <w:b/>
                <w:bCs/>
                <w:color w:val="000000"/>
                <w:sz w:val="18"/>
                <w:szCs w:val="18"/>
              </w:rPr>
              <w:t>(2 kontenery 1100)</w:t>
            </w:r>
            <w:r w:rsidRPr="00A02EC0">
              <w:rPr>
                <w:rFonts w:ascii="Georgia" w:hAnsi="Georgia" w:cs="Calibri"/>
                <w:color w:val="000000"/>
                <w:sz w:val="18"/>
                <w:szCs w:val="18"/>
              </w:rPr>
              <w:t xml:space="preserve"> - 2 kontenery na m-c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14:paraId="15757D09" w14:textId="241DB128" w:rsidR="00A02EC0" w:rsidRPr="00A02EC0" w:rsidRDefault="00A02EC0" w:rsidP="008B21E6">
            <w:pPr>
              <w:spacing w:after="240"/>
              <w:jc w:val="center"/>
              <w:rPr>
                <w:rFonts w:ascii="Georgia" w:hAnsi="Georgia" w:cs="Calibri"/>
                <w:color w:val="000000"/>
                <w:sz w:val="18"/>
                <w:szCs w:val="18"/>
              </w:rPr>
            </w:pPr>
            <w:r w:rsidRPr="00A02EC0">
              <w:rPr>
                <w:rFonts w:ascii="Georgia" w:hAnsi="Georgia" w:cs="Calibri"/>
                <w:color w:val="000000"/>
                <w:sz w:val="18"/>
                <w:szCs w:val="18"/>
              </w:rPr>
              <w:t>2 x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4A6EED" w14:textId="77777777" w:rsidR="00A02EC0" w:rsidRPr="00A02EC0" w:rsidRDefault="00A02EC0" w:rsidP="00A02EC0">
            <w:pPr>
              <w:jc w:val="center"/>
              <w:rPr>
                <w:rFonts w:ascii="Georgia" w:hAnsi="Georgi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8E5DD3" w14:textId="77777777" w:rsidR="00A02EC0" w:rsidRPr="009D29AE" w:rsidRDefault="00A02EC0" w:rsidP="00A02EC0">
            <w:pPr>
              <w:jc w:val="center"/>
              <w:rPr>
                <w:rFonts w:ascii="Georgia" w:hAnsi="Georgi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25ECA" w14:textId="77777777" w:rsidR="00A02EC0" w:rsidRPr="009D29AE" w:rsidRDefault="00A02EC0" w:rsidP="00A02EC0">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0AEB3DE2" w14:textId="77777777" w:rsidR="00A02EC0" w:rsidRPr="009D29AE" w:rsidRDefault="00A02EC0" w:rsidP="00A02EC0">
            <w:pPr>
              <w:jc w:val="center"/>
              <w:rPr>
                <w:rFonts w:ascii="Georgia" w:hAnsi="Georgia" w:cs="Calibri"/>
                <w:b/>
                <w:bCs/>
                <w:color w:val="000000"/>
                <w:sz w:val="18"/>
                <w:szCs w:val="18"/>
                <w:lang w:eastAsia="pl-PL"/>
              </w:rPr>
            </w:pPr>
          </w:p>
        </w:tc>
      </w:tr>
      <w:tr w:rsidR="00A02EC0" w:rsidRPr="009D29AE" w14:paraId="7DE2A797" w14:textId="77777777" w:rsidTr="00A02EC0">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C176489" w14:textId="1E68D213"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78C44C" w14:textId="49CCE361"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20 01 02</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0C0F5A00" w14:textId="543BEF82"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 xml:space="preserve">Szkło </w:t>
            </w:r>
            <w:r w:rsidRPr="00A02EC0">
              <w:rPr>
                <w:rFonts w:ascii="Georgia" w:hAnsi="Georgia" w:cs="Calibri"/>
                <w:b/>
                <w:bCs/>
                <w:color w:val="000000"/>
                <w:sz w:val="18"/>
                <w:szCs w:val="18"/>
              </w:rPr>
              <w:t>(1 kontener 240)</w:t>
            </w:r>
            <w:r w:rsidRPr="00A02EC0">
              <w:rPr>
                <w:rFonts w:ascii="Georgia" w:hAnsi="Georgia" w:cs="Calibri"/>
                <w:color w:val="000000"/>
                <w:sz w:val="18"/>
                <w:szCs w:val="18"/>
              </w:rPr>
              <w:t xml:space="preserve"> 1kontener na m-c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14:paraId="43FC62EE" w14:textId="22222213" w:rsidR="00A02EC0" w:rsidRPr="00A02EC0" w:rsidRDefault="00A02EC0" w:rsidP="008B21E6">
            <w:pPr>
              <w:spacing w:after="240"/>
              <w:jc w:val="center"/>
              <w:rPr>
                <w:rFonts w:ascii="Georgia" w:hAnsi="Georgia" w:cs="Calibri"/>
                <w:color w:val="000000"/>
                <w:sz w:val="18"/>
                <w:szCs w:val="18"/>
              </w:rPr>
            </w:pPr>
            <w:r w:rsidRPr="00A02EC0">
              <w:rPr>
                <w:rFonts w:ascii="Georgia" w:hAnsi="Georgia" w:cs="Calibri"/>
                <w:color w:val="000000"/>
                <w:sz w:val="18"/>
                <w:szCs w:val="18"/>
              </w:rPr>
              <w:t>2 x 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6C0F64" w14:textId="77777777" w:rsidR="00A02EC0" w:rsidRPr="00A02EC0" w:rsidRDefault="00A02EC0" w:rsidP="00A02EC0">
            <w:pPr>
              <w:jc w:val="center"/>
              <w:rPr>
                <w:rFonts w:ascii="Georgia" w:hAnsi="Georgi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973B62" w14:textId="77777777" w:rsidR="00A02EC0" w:rsidRPr="009D29AE" w:rsidRDefault="00A02EC0" w:rsidP="00A02EC0">
            <w:pPr>
              <w:jc w:val="center"/>
              <w:rPr>
                <w:rFonts w:ascii="Georgia" w:hAnsi="Georgi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CDE017" w14:textId="77777777" w:rsidR="00A02EC0" w:rsidRPr="009D29AE" w:rsidRDefault="00A02EC0" w:rsidP="00A02EC0">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291AA2C2" w14:textId="77777777" w:rsidR="00A02EC0" w:rsidRPr="009D29AE" w:rsidRDefault="00A02EC0" w:rsidP="00A02EC0">
            <w:pPr>
              <w:jc w:val="center"/>
              <w:rPr>
                <w:rFonts w:ascii="Georgia" w:hAnsi="Georgia" w:cs="Calibri"/>
                <w:b/>
                <w:bCs/>
                <w:color w:val="000000"/>
                <w:sz w:val="18"/>
                <w:szCs w:val="18"/>
                <w:lang w:eastAsia="pl-PL"/>
              </w:rPr>
            </w:pPr>
          </w:p>
        </w:tc>
      </w:tr>
      <w:tr w:rsidR="00A02EC0" w:rsidRPr="009D29AE" w14:paraId="31253634" w14:textId="77777777" w:rsidTr="00A02EC0">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B44581E" w14:textId="364FD7BA"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F5784E" w14:textId="7469D74E"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20 01 01</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6F14F01F" w14:textId="1B75B7FC" w:rsidR="00A02EC0" w:rsidRPr="00A02EC0" w:rsidRDefault="00A02EC0" w:rsidP="00A02EC0">
            <w:pPr>
              <w:rPr>
                <w:rFonts w:ascii="Georgia" w:hAnsi="Georgia" w:cs="Calibri"/>
                <w:color w:val="000000"/>
                <w:sz w:val="18"/>
                <w:szCs w:val="18"/>
              </w:rPr>
            </w:pPr>
            <w:r w:rsidRPr="00A02EC0">
              <w:rPr>
                <w:rFonts w:ascii="Georgia" w:hAnsi="Georgia" w:cs="Calibri"/>
                <w:color w:val="000000"/>
                <w:sz w:val="18"/>
                <w:szCs w:val="18"/>
              </w:rPr>
              <w:t xml:space="preserve">Papier i tektura </w:t>
            </w:r>
            <w:r w:rsidRPr="00A02EC0">
              <w:rPr>
                <w:rFonts w:ascii="Georgia" w:hAnsi="Georgia" w:cs="Calibri"/>
                <w:b/>
                <w:bCs/>
                <w:color w:val="000000"/>
                <w:sz w:val="18"/>
                <w:szCs w:val="18"/>
              </w:rPr>
              <w:t>(1 kontener 240)</w:t>
            </w:r>
            <w:r w:rsidRPr="00A02EC0">
              <w:rPr>
                <w:rFonts w:ascii="Georgia" w:hAnsi="Georgia" w:cs="Calibri"/>
                <w:color w:val="000000"/>
                <w:sz w:val="18"/>
                <w:szCs w:val="18"/>
              </w:rPr>
              <w:t xml:space="preserve"> 1kontener na m-c</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bottom"/>
          </w:tcPr>
          <w:p w14:paraId="114CC06A" w14:textId="128204E1" w:rsidR="00A02EC0" w:rsidRPr="00A02EC0" w:rsidRDefault="00A02EC0" w:rsidP="008B21E6">
            <w:pPr>
              <w:spacing w:after="240"/>
              <w:jc w:val="center"/>
              <w:rPr>
                <w:rFonts w:ascii="Georgia" w:hAnsi="Georgia" w:cs="Calibri"/>
                <w:color w:val="000000"/>
                <w:sz w:val="18"/>
                <w:szCs w:val="18"/>
              </w:rPr>
            </w:pPr>
            <w:r w:rsidRPr="00A02EC0">
              <w:rPr>
                <w:rFonts w:ascii="Georgia" w:hAnsi="Georgia" w:cs="Calibri"/>
                <w:color w:val="000000"/>
                <w:sz w:val="18"/>
                <w:szCs w:val="18"/>
              </w:rPr>
              <w:t>2 x 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E4C64" w14:textId="77777777" w:rsidR="00A02EC0" w:rsidRPr="00A02EC0" w:rsidRDefault="00A02EC0" w:rsidP="00A02EC0">
            <w:pPr>
              <w:jc w:val="center"/>
              <w:rPr>
                <w:rFonts w:ascii="Georgia" w:hAnsi="Georgi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4586C6" w14:textId="77777777" w:rsidR="00A02EC0" w:rsidRPr="009D29AE" w:rsidRDefault="00A02EC0" w:rsidP="00A02EC0">
            <w:pPr>
              <w:jc w:val="center"/>
              <w:rPr>
                <w:rFonts w:ascii="Georgia" w:hAnsi="Georgi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5029BA" w14:textId="77777777" w:rsidR="00A02EC0" w:rsidRPr="009D29AE" w:rsidRDefault="00A02EC0" w:rsidP="00A02EC0">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C5DAF91" w14:textId="77777777" w:rsidR="00A02EC0" w:rsidRPr="009D29AE" w:rsidRDefault="00A02EC0" w:rsidP="00A02EC0">
            <w:pPr>
              <w:jc w:val="center"/>
              <w:rPr>
                <w:rFonts w:ascii="Georgia" w:hAnsi="Georgia" w:cs="Calibri"/>
                <w:b/>
                <w:bCs/>
                <w:color w:val="000000"/>
                <w:sz w:val="18"/>
                <w:szCs w:val="18"/>
                <w:lang w:eastAsia="pl-PL"/>
              </w:rPr>
            </w:pPr>
          </w:p>
        </w:tc>
      </w:tr>
      <w:tr w:rsidR="009D29AE" w:rsidRPr="009D29AE" w14:paraId="6F855249" w14:textId="77777777" w:rsidTr="00274D34">
        <w:trPr>
          <w:trHeight w:val="19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tcPr>
          <w:p w14:paraId="1263C791" w14:textId="77777777" w:rsidR="009D29AE" w:rsidRPr="009D29AE" w:rsidRDefault="009D29AE" w:rsidP="009D29AE">
            <w:pPr>
              <w:snapToGrid w:val="0"/>
              <w:jc w:val="right"/>
              <w:rPr>
                <w:rFonts w:ascii="Georgia" w:hAnsi="Georgia" w:cs="Calibri"/>
                <w:color w:val="000000"/>
                <w:sz w:val="18"/>
                <w:szCs w:val="18"/>
              </w:rPr>
            </w:pPr>
            <w:r w:rsidRPr="009D29AE">
              <w:rPr>
                <w:rFonts w:ascii="Georgia" w:hAnsi="Georgia" w:cs="Calibri"/>
                <w:color w:val="000000"/>
                <w:sz w:val="18"/>
                <w:szCs w:val="18"/>
              </w:rPr>
              <w:t>RAZEM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EBB063" w14:textId="77777777" w:rsidR="009D29AE" w:rsidRPr="009D29AE" w:rsidRDefault="009D29AE" w:rsidP="009D29AE">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24DA8DF9" w14:textId="77777777" w:rsidR="009D29AE" w:rsidRPr="009D29AE" w:rsidRDefault="009D29AE" w:rsidP="009D29AE">
            <w:pPr>
              <w:jc w:val="center"/>
              <w:rPr>
                <w:rFonts w:ascii="Georgia" w:hAnsi="Georgia"/>
                <w:sz w:val="18"/>
                <w:szCs w:val="18"/>
              </w:rPr>
            </w:pPr>
          </w:p>
        </w:tc>
      </w:tr>
    </w:tbl>
    <w:p w14:paraId="1E0F0C68" w14:textId="77777777" w:rsidR="009D29AE" w:rsidRPr="009D29AE" w:rsidRDefault="009D29AE" w:rsidP="009D29AE">
      <w:pPr>
        <w:tabs>
          <w:tab w:val="left" w:pos="426"/>
        </w:tabs>
        <w:spacing w:line="360" w:lineRule="auto"/>
        <w:jc w:val="both"/>
        <w:rPr>
          <w:rFonts w:ascii="Georgia" w:eastAsia="Tahoma" w:hAnsi="Georgia" w:cs="Tahoma"/>
          <w:bCs/>
          <w:i/>
          <w:color w:val="000000" w:themeColor="text1"/>
          <w:sz w:val="20"/>
          <w:szCs w:val="20"/>
          <w:highlight w:val="yellow"/>
        </w:rPr>
      </w:pPr>
    </w:p>
    <w:p w14:paraId="03E6AE50" w14:textId="77777777" w:rsidR="009D29AE" w:rsidRDefault="009D29AE" w:rsidP="00477025">
      <w:pPr>
        <w:rPr>
          <w:rFonts w:ascii="Georgia" w:hAnsi="Georgia" w:cs="Arial"/>
          <w:b/>
          <w:bCs/>
          <w:sz w:val="18"/>
          <w:szCs w:val="18"/>
          <w:u w:val="single"/>
        </w:rPr>
      </w:pPr>
    </w:p>
    <w:p w14:paraId="01A119BF" w14:textId="77777777" w:rsidR="003B4D28" w:rsidRDefault="00EF4E34" w:rsidP="003B4D28">
      <w:pPr>
        <w:numPr>
          <w:ilvl w:val="0"/>
          <w:numId w:val="53"/>
        </w:numPr>
        <w:tabs>
          <w:tab w:val="left" w:pos="0"/>
          <w:tab w:val="left" w:pos="709"/>
        </w:tabs>
        <w:spacing w:line="360" w:lineRule="auto"/>
        <w:ind w:left="0" w:firstLine="0"/>
        <w:jc w:val="both"/>
        <w:textAlignment w:val="auto"/>
        <w:rPr>
          <w:rFonts w:ascii="Georgia" w:hAnsi="Georgia"/>
          <w:sz w:val="20"/>
          <w:szCs w:val="20"/>
        </w:rPr>
      </w:pPr>
      <w:r w:rsidRPr="00483624">
        <w:rPr>
          <w:rFonts w:ascii="Georgia" w:hAnsi="Georgia"/>
          <w:sz w:val="20"/>
          <w:szCs w:val="20"/>
        </w:rPr>
        <w:t xml:space="preserve">Wartość oferty netto: .................................... zł, brutto: ............................................ zł </w:t>
      </w:r>
    </w:p>
    <w:p w14:paraId="436948E6" w14:textId="2513BF5D" w:rsidR="00477025" w:rsidRPr="003B4D28" w:rsidRDefault="00477025" w:rsidP="003B4D28">
      <w:pPr>
        <w:numPr>
          <w:ilvl w:val="0"/>
          <w:numId w:val="53"/>
        </w:numPr>
        <w:tabs>
          <w:tab w:val="left" w:pos="0"/>
          <w:tab w:val="left" w:pos="709"/>
        </w:tabs>
        <w:spacing w:line="360" w:lineRule="auto"/>
        <w:ind w:left="0" w:firstLine="0"/>
        <w:jc w:val="both"/>
        <w:textAlignment w:val="auto"/>
        <w:rPr>
          <w:rFonts w:ascii="Georgia" w:hAnsi="Georgia"/>
          <w:sz w:val="20"/>
          <w:szCs w:val="20"/>
        </w:rPr>
      </w:pPr>
      <w:r w:rsidRPr="003B4D28">
        <w:rPr>
          <w:rFonts w:ascii="Georgia" w:eastAsia="Tahoma" w:hAnsi="Georgia" w:cs="Tahoma"/>
          <w:bCs/>
          <w:sz w:val="20"/>
          <w:szCs w:val="20"/>
        </w:rPr>
        <w:t xml:space="preserve">Oświadczam/y, że będziemy odbierać </w:t>
      </w:r>
      <w:r w:rsidRPr="003B4D28">
        <w:rPr>
          <w:rFonts w:ascii="Georgia" w:hAnsi="Georgia"/>
          <w:sz w:val="20"/>
          <w:szCs w:val="20"/>
        </w:rPr>
        <w:t>odpady:</w:t>
      </w:r>
    </w:p>
    <w:p w14:paraId="2F52DEC6" w14:textId="77777777" w:rsidR="003B4D28" w:rsidRPr="003B4D28" w:rsidRDefault="00477025" w:rsidP="003B4D28">
      <w:pPr>
        <w:pStyle w:val="Akapitzlist"/>
        <w:numPr>
          <w:ilvl w:val="1"/>
          <w:numId w:val="135"/>
        </w:numPr>
        <w:tabs>
          <w:tab w:val="left" w:pos="709"/>
        </w:tabs>
        <w:spacing w:line="360" w:lineRule="auto"/>
        <w:jc w:val="both"/>
        <w:rPr>
          <w:rFonts w:ascii="Georgia" w:hAnsi="Georgia"/>
          <w:b/>
          <w:sz w:val="20"/>
          <w:szCs w:val="20"/>
          <w:lang w:eastAsia="pl-PL"/>
        </w:rPr>
      </w:pPr>
      <w:r w:rsidRPr="003B4D28">
        <w:rPr>
          <w:rFonts w:ascii="Georgia" w:hAnsi="Georgia" w:cs="Calibri"/>
          <w:sz w:val="20"/>
          <w:szCs w:val="20"/>
        </w:rPr>
        <w:t xml:space="preserve">w godz. 8:00 – 10:00 </w:t>
      </w:r>
    </w:p>
    <w:p w14:paraId="58E90C66" w14:textId="77777777" w:rsidR="003B4D28" w:rsidRPr="003B4D28" w:rsidRDefault="00477025" w:rsidP="003B4D28">
      <w:pPr>
        <w:pStyle w:val="Akapitzlist"/>
        <w:numPr>
          <w:ilvl w:val="1"/>
          <w:numId w:val="135"/>
        </w:numPr>
        <w:tabs>
          <w:tab w:val="left" w:pos="709"/>
        </w:tabs>
        <w:spacing w:line="360" w:lineRule="auto"/>
        <w:jc w:val="both"/>
        <w:rPr>
          <w:rFonts w:ascii="Georgia" w:hAnsi="Georgia"/>
          <w:b/>
          <w:sz w:val="20"/>
          <w:szCs w:val="20"/>
          <w:lang w:eastAsia="pl-PL"/>
        </w:rPr>
      </w:pPr>
      <w:r w:rsidRPr="003B4D28">
        <w:rPr>
          <w:rFonts w:ascii="Georgia" w:hAnsi="Georgia" w:cs="Calibri"/>
          <w:sz w:val="20"/>
          <w:szCs w:val="20"/>
        </w:rPr>
        <w:t xml:space="preserve">w godz. 8:00 – 12:00 </w:t>
      </w:r>
    </w:p>
    <w:p w14:paraId="261BF401" w14:textId="5F4AF014" w:rsidR="00477025" w:rsidRPr="003B4D28" w:rsidRDefault="00477025" w:rsidP="003B4D28">
      <w:pPr>
        <w:pStyle w:val="Akapitzlist"/>
        <w:numPr>
          <w:ilvl w:val="1"/>
          <w:numId w:val="135"/>
        </w:numPr>
        <w:tabs>
          <w:tab w:val="left" w:pos="709"/>
        </w:tabs>
        <w:spacing w:line="360" w:lineRule="auto"/>
        <w:jc w:val="both"/>
        <w:rPr>
          <w:rFonts w:ascii="Georgia" w:hAnsi="Georgia"/>
          <w:b/>
          <w:sz w:val="20"/>
          <w:szCs w:val="20"/>
          <w:lang w:eastAsia="pl-PL"/>
        </w:rPr>
      </w:pPr>
      <w:r w:rsidRPr="003B4D28">
        <w:rPr>
          <w:rFonts w:ascii="Georgia" w:hAnsi="Georgia" w:cs="Calibri"/>
          <w:sz w:val="20"/>
          <w:szCs w:val="20"/>
        </w:rPr>
        <w:t xml:space="preserve">w godz. 8:00 – 14:00 </w:t>
      </w:r>
    </w:p>
    <w:p w14:paraId="196C8B7B" w14:textId="77777777" w:rsidR="00477025" w:rsidRPr="00477025" w:rsidRDefault="00477025" w:rsidP="003B4D28">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Courier New" w:eastAsia="Courier New" w:hAnsi="Courier New" w:cs="Courier New"/>
          <w:kern w:val="0"/>
          <w:sz w:val="18"/>
          <w:szCs w:val="18"/>
          <w:lang w:eastAsia="pl-PL"/>
        </w:rPr>
      </w:pPr>
      <w:r w:rsidRPr="00477025">
        <w:rPr>
          <w:rFonts w:ascii="Georgia" w:eastAsia="Courier New" w:hAnsi="Georgia" w:cs="Georgia"/>
          <w:i/>
          <w:kern w:val="0"/>
          <w:sz w:val="20"/>
          <w:szCs w:val="20"/>
          <w:lang w:eastAsia="pl-PL"/>
        </w:rPr>
        <w:t>*</w:t>
      </w:r>
      <w:r w:rsidRPr="00DE30A4">
        <w:rPr>
          <w:rFonts w:ascii="Georgia" w:eastAsia="Courier New" w:hAnsi="Georgia" w:cs="Georgia"/>
          <w:i/>
          <w:kern w:val="0"/>
          <w:sz w:val="18"/>
          <w:szCs w:val="18"/>
          <w:lang w:eastAsia="pl-PL"/>
        </w:rPr>
        <w:t>UWAGA! Należy skreślić niewłaściwe pozycje. Brak skreślenia ocenianego parametru nie dyskwalifikuje oferty –powoduje jedynie brak dodatkowych punktów.</w:t>
      </w:r>
    </w:p>
    <w:bookmarkEnd w:id="77"/>
    <w:bookmarkEnd w:id="78"/>
    <w:bookmarkEnd w:id="79"/>
    <w:p w14:paraId="3A98E973" w14:textId="77777777" w:rsidR="00E24E94" w:rsidRPr="00372523" w:rsidRDefault="00E24E94" w:rsidP="003B4D28">
      <w:pPr>
        <w:numPr>
          <w:ilvl w:val="0"/>
          <w:numId w:val="128"/>
        </w:numPr>
        <w:tabs>
          <w:tab w:val="left" w:pos="0"/>
          <w:tab w:val="left" w:pos="709"/>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86DA519" w14:textId="085744FF" w:rsidR="00477025" w:rsidRPr="003B4D28" w:rsidRDefault="00477025" w:rsidP="003B4D28">
      <w:pPr>
        <w:numPr>
          <w:ilvl w:val="0"/>
          <w:numId w:val="128"/>
        </w:numPr>
        <w:tabs>
          <w:tab w:val="left" w:pos="709"/>
        </w:tabs>
        <w:overflowPunct w:val="0"/>
        <w:autoSpaceDE w:val="0"/>
        <w:spacing w:line="360" w:lineRule="auto"/>
        <w:ind w:left="0" w:firstLine="0"/>
        <w:jc w:val="both"/>
        <w:rPr>
          <w:rStyle w:val="Domylnaczcionkaakapitu2"/>
          <w:rFonts w:ascii="Georgia" w:eastAsia="Lucida Sans Unicode" w:hAnsi="Georgia"/>
          <w:sz w:val="20"/>
          <w:szCs w:val="20"/>
        </w:rPr>
      </w:pPr>
      <w:r w:rsidRPr="000F6F8F">
        <w:rPr>
          <w:rStyle w:val="Domylnaczcionkaakapitu2"/>
          <w:rFonts w:ascii="Georgia" w:eastAsia="Lucida Sans Unicode" w:hAnsi="Georgia"/>
          <w:sz w:val="20"/>
          <w:szCs w:val="20"/>
        </w:rPr>
        <w:t>Oświadczam/ y, że</w:t>
      </w:r>
      <w:r>
        <w:rPr>
          <w:rStyle w:val="Domylnaczcionkaakapitu2"/>
          <w:rFonts w:ascii="Georgia" w:eastAsia="Lucida Sans Unicode" w:hAnsi="Georgia"/>
          <w:sz w:val="20"/>
          <w:szCs w:val="20"/>
        </w:rPr>
        <w:t xml:space="preserve"> posiadamy wiedzę i doświadczenie z zakresu będącego przedmiotem zamówienia</w:t>
      </w:r>
      <w:r w:rsidR="003B4D28">
        <w:rPr>
          <w:rStyle w:val="Domylnaczcionkaakapitu2"/>
          <w:rFonts w:ascii="Georgia" w:eastAsia="Lucida Sans Unicode" w:hAnsi="Georgia"/>
          <w:sz w:val="20"/>
          <w:szCs w:val="20"/>
        </w:rPr>
        <w:t xml:space="preserve"> oraz </w:t>
      </w:r>
      <w:r w:rsidRPr="003B4D28">
        <w:rPr>
          <w:rStyle w:val="Domylnaczcionkaakapitu2"/>
          <w:rFonts w:ascii="Georgia" w:eastAsia="Lucida Sans Unicode" w:hAnsi="Georgia"/>
          <w:sz w:val="20"/>
          <w:szCs w:val="20"/>
        </w:rPr>
        <w:t>dysponuję odpowiednim potencjałem technicznym oraz osobami zdolnymi do wykonania zamówienia.</w:t>
      </w:r>
    </w:p>
    <w:p w14:paraId="20DC20EE" w14:textId="2CAFA43A" w:rsidR="00E24E94" w:rsidRPr="009F064D" w:rsidRDefault="00E24E94" w:rsidP="003B4D28">
      <w:pPr>
        <w:numPr>
          <w:ilvl w:val="0"/>
          <w:numId w:val="128"/>
        </w:numPr>
        <w:tabs>
          <w:tab w:val="left" w:pos="600"/>
          <w:tab w:val="left" w:pos="709"/>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9D29AE">
        <w:rPr>
          <w:rFonts w:ascii="Georgia" w:hAnsi="Georgia"/>
          <w:bCs/>
          <w:iCs/>
          <w:sz w:val="20"/>
          <w:szCs w:val="20"/>
        </w:rPr>
        <w:t>4 d</w:t>
      </w:r>
      <w:r w:rsidRPr="0070749B">
        <w:rPr>
          <w:rFonts w:ascii="Georgia" w:hAnsi="Georgia"/>
          <w:bCs/>
          <w:iCs/>
          <w:sz w:val="20"/>
          <w:szCs w:val="20"/>
        </w:rPr>
        <w:t>o SWZ.</w:t>
      </w:r>
    </w:p>
    <w:p w14:paraId="37E7FF5C" w14:textId="77777777" w:rsidR="00E24E94" w:rsidRDefault="00E24E94" w:rsidP="003B4D28">
      <w:pPr>
        <w:numPr>
          <w:ilvl w:val="0"/>
          <w:numId w:val="128"/>
        </w:numPr>
        <w:tabs>
          <w:tab w:val="left" w:pos="600"/>
          <w:tab w:val="left" w:pos="709"/>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 xml:space="preserve">przyjmuję/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je bez zastrzeżeń.</w:t>
      </w:r>
    </w:p>
    <w:p w14:paraId="5A3C4F67" w14:textId="77777777" w:rsidR="00E24E94" w:rsidRDefault="00E24E94" w:rsidP="003B4D28">
      <w:pPr>
        <w:numPr>
          <w:ilvl w:val="0"/>
          <w:numId w:val="128"/>
        </w:numPr>
        <w:tabs>
          <w:tab w:val="left" w:pos="600"/>
          <w:tab w:val="left" w:pos="709"/>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rsidP="00EF4E34">
      <w:pPr>
        <w:numPr>
          <w:ilvl w:val="0"/>
          <w:numId w:val="128"/>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rsidP="003B4D28">
      <w:pPr>
        <w:pStyle w:val="Akapitzlist"/>
        <w:numPr>
          <w:ilvl w:val="1"/>
          <w:numId w:val="136"/>
        </w:numPr>
        <w:tabs>
          <w:tab w:val="left" w:pos="426"/>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15617A1A" w14:textId="77777777" w:rsidR="003B4D28" w:rsidRDefault="00E24E94" w:rsidP="003B4D28">
      <w:pPr>
        <w:pStyle w:val="Akapitzlist"/>
        <w:numPr>
          <w:ilvl w:val="1"/>
          <w:numId w:val="136"/>
        </w:numPr>
        <w:tabs>
          <w:tab w:val="left" w:pos="284"/>
          <w:tab w:val="left" w:pos="426"/>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502ACF59" w:rsidR="00E24E94" w:rsidRPr="003B4D28" w:rsidRDefault="00E24E94" w:rsidP="003B4D28">
      <w:pPr>
        <w:pStyle w:val="Akapitzlist"/>
        <w:numPr>
          <w:ilvl w:val="1"/>
          <w:numId w:val="136"/>
        </w:numPr>
        <w:tabs>
          <w:tab w:val="left" w:pos="284"/>
          <w:tab w:val="left" w:pos="426"/>
        </w:tabs>
        <w:spacing w:line="360" w:lineRule="auto"/>
        <w:ind w:left="0" w:firstLine="0"/>
        <w:jc w:val="both"/>
        <w:rPr>
          <w:rFonts w:ascii="Georgia" w:hAnsi="Georgia" w:cs="Georgia"/>
          <w:sz w:val="20"/>
          <w:szCs w:val="20"/>
        </w:rPr>
      </w:pPr>
      <w:r w:rsidRPr="003B4D28">
        <w:rPr>
          <w:rFonts w:ascii="Georgia" w:hAnsi="Georgia"/>
          <w:sz w:val="20"/>
          <w:szCs w:val="20"/>
        </w:rPr>
        <w:t>średnim przedsiębiorstwem*</w:t>
      </w:r>
    </w:p>
    <w:p w14:paraId="3E2C4AA3" w14:textId="77777777" w:rsidR="003B4D28" w:rsidRDefault="00E24E94" w:rsidP="003B4D28">
      <w:pPr>
        <w:pStyle w:val="Akapitzlist"/>
        <w:numPr>
          <w:ilvl w:val="1"/>
          <w:numId w:val="136"/>
        </w:numPr>
        <w:tabs>
          <w:tab w:val="left" w:pos="284"/>
          <w:tab w:val="left" w:pos="426"/>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32A39108" w14:textId="77777777" w:rsidR="003B4D28" w:rsidRDefault="00E24E94" w:rsidP="003B4D28">
      <w:pPr>
        <w:pStyle w:val="Akapitzlist"/>
        <w:numPr>
          <w:ilvl w:val="1"/>
          <w:numId w:val="136"/>
        </w:numPr>
        <w:tabs>
          <w:tab w:val="left" w:pos="284"/>
          <w:tab w:val="left" w:pos="426"/>
        </w:tabs>
        <w:spacing w:line="360" w:lineRule="auto"/>
        <w:ind w:left="0" w:firstLine="0"/>
        <w:jc w:val="both"/>
        <w:rPr>
          <w:rFonts w:ascii="Georgia" w:hAnsi="Georgia" w:cs="Georgia"/>
          <w:sz w:val="20"/>
          <w:szCs w:val="20"/>
        </w:rPr>
      </w:pPr>
      <w:r w:rsidRPr="003B4D28">
        <w:rPr>
          <w:rFonts w:ascii="Georgia" w:hAnsi="Georgia" w:cs="Georgia"/>
          <w:sz w:val="20"/>
          <w:szCs w:val="20"/>
        </w:rPr>
        <w:t>jednoosobowa działalność gospodarcza*</w:t>
      </w:r>
    </w:p>
    <w:p w14:paraId="0321A701" w14:textId="7F7B2767" w:rsidR="00E24E94" w:rsidRPr="003B4D28" w:rsidRDefault="00E24E94" w:rsidP="003B4D28">
      <w:pPr>
        <w:pStyle w:val="Akapitzlist"/>
        <w:numPr>
          <w:ilvl w:val="1"/>
          <w:numId w:val="136"/>
        </w:numPr>
        <w:tabs>
          <w:tab w:val="left" w:pos="284"/>
          <w:tab w:val="left" w:pos="426"/>
        </w:tabs>
        <w:spacing w:line="360" w:lineRule="auto"/>
        <w:ind w:left="0" w:firstLine="0"/>
        <w:jc w:val="both"/>
        <w:rPr>
          <w:rFonts w:ascii="Georgia" w:hAnsi="Georgia" w:cs="Georgia"/>
          <w:sz w:val="20"/>
          <w:szCs w:val="20"/>
        </w:rPr>
      </w:pPr>
      <w:r w:rsidRPr="003B4D28">
        <w:rPr>
          <w:rFonts w:ascii="Georgia" w:hAnsi="Georgia" w:cs="Georgia"/>
          <w:sz w:val="20"/>
          <w:szCs w:val="20"/>
        </w:rPr>
        <w:t>osoba fizyczna nieprowadząca dzielności gospodarczej*</w:t>
      </w:r>
    </w:p>
    <w:p w14:paraId="3D108E81" w14:textId="77777777" w:rsidR="00E24E94" w:rsidRPr="009F064D" w:rsidRDefault="00E24E94" w:rsidP="00EF4E34">
      <w:pPr>
        <w:pStyle w:val="Akapitzlist"/>
        <w:numPr>
          <w:ilvl w:val="0"/>
          <w:numId w:val="128"/>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rsidP="003B4D28">
      <w:pPr>
        <w:pStyle w:val="Akapitzlist"/>
        <w:numPr>
          <w:ilvl w:val="1"/>
          <w:numId w:val="137"/>
        </w:numPr>
        <w:tabs>
          <w:tab w:val="left" w:pos="426"/>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rsidP="003B4D28">
      <w:pPr>
        <w:pStyle w:val="Akapitzlist"/>
        <w:numPr>
          <w:ilvl w:val="1"/>
          <w:numId w:val="137"/>
        </w:numPr>
        <w:tabs>
          <w:tab w:val="left" w:pos="426"/>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rsidP="00EF4E34">
      <w:pPr>
        <w:pStyle w:val="Tekstpodstawowywcity31"/>
        <w:numPr>
          <w:ilvl w:val="0"/>
          <w:numId w:val="128"/>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rsidP="003B4D28">
      <w:pPr>
        <w:pStyle w:val="Tekstpodstawowy22"/>
        <w:numPr>
          <w:ilvl w:val="1"/>
          <w:numId w:val="138"/>
        </w:numPr>
        <w:tabs>
          <w:tab w:val="left" w:pos="540"/>
        </w:tabs>
        <w:suppressAutoHyphens w:val="0"/>
        <w:spacing w:before="0" w:after="0"/>
        <w:rPr>
          <w:rFonts w:cs="Arial"/>
          <w:b w:val="0"/>
          <w:i w:val="0"/>
          <w:iCs w:val="0"/>
          <w:lang w:val="pl-PL" w:eastAsia="pl-PL"/>
        </w:rPr>
      </w:pPr>
      <w:r w:rsidRPr="009F064D">
        <w:rPr>
          <w:b w:val="0"/>
          <w:i w:val="0"/>
          <w:iCs w:val="0"/>
          <w:lang w:val="pl-PL"/>
        </w:rPr>
        <w:t>…………………………………………………..</w:t>
      </w:r>
    </w:p>
    <w:p w14:paraId="5862B93A" w14:textId="77777777" w:rsidR="00E24E94" w:rsidRPr="009F064D" w:rsidRDefault="00E24E94" w:rsidP="003B4D28">
      <w:pPr>
        <w:pStyle w:val="Tekstpodstawowy22"/>
        <w:numPr>
          <w:ilvl w:val="1"/>
          <w:numId w:val="138"/>
        </w:numPr>
        <w:tabs>
          <w:tab w:val="left" w:pos="540"/>
        </w:tabs>
        <w:suppressAutoHyphens w:val="0"/>
        <w:spacing w:before="0" w:after="0"/>
        <w:rPr>
          <w:b w:val="0"/>
          <w:i w:val="0"/>
          <w:iCs w:val="0"/>
          <w:lang w:val="pl-PL"/>
        </w:rPr>
      </w:pPr>
      <w:r w:rsidRPr="009F064D">
        <w:rPr>
          <w:b w:val="0"/>
          <w:i w:val="0"/>
          <w:iCs w:val="0"/>
          <w:lang w:val="pl-PL"/>
        </w:rPr>
        <w:t>………………………………………………….</w:t>
      </w:r>
    </w:p>
    <w:p w14:paraId="5E68CB72" w14:textId="77777777" w:rsidR="00E24E94" w:rsidRPr="009F064D" w:rsidRDefault="00E24E94" w:rsidP="00EF4E34">
      <w:pPr>
        <w:pStyle w:val="NormalnyWeb"/>
        <w:numPr>
          <w:ilvl w:val="0"/>
          <w:numId w:val="128"/>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rsidP="00EF4E34">
      <w:pPr>
        <w:pStyle w:val="Normalny1"/>
        <w:numPr>
          <w:ilvl w:val="0"/>
          <w:numId w:val="128"/>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191A4274" w14:textId="77777777" w:rsidR="00E24E94" w:rsidRPr="00C85E57" w:rsidRDefault="00E24E94" w:rsidP="00EF4E34">
      <w:pPr>
        <w:pStyle w:val="Normalny1"/>
        <w:numPr>
          <w:ilvl w:val="0"/>
          <w:numId w:val="128"/>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rsidP="003B4D28">
      <w:pPr>
        <w:pStyle w:val="Akapitzlist"/>
        <w:numPr>
          <w:ilvl w:val="1"/>
          <w:numId w:val="139"/>
        </w:numPr>
        <w:suppressAutoHyphens w:val="0"/>
        <w:spacing w:line="360" w:lineRule="auto"/>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466D6532" w14:textId="77777777" w:rsidR="00E24E94" w:rsidRPr="000C2174" w:rsidRDefault="00E24E94" w:rsidP="003B4D28">
      <w:pPr>
        <w:pStyle w:val="Akapitzlist"/>
        <w:numPr>
          <w:ilvl w:val="1"/>
          <w:numId w:val="139"/>
        </w:numPr>
        <w:suppressAutoHyphens w:val="0"/>
        <w:spacing w:line="360" w:lineRule="auto"/>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1D7A6457" w14:textId="77777777" w:rsidR="00E24E94" w:rsidRPr="00622953" w:rsidRDefault="00E24E94" w:rsidP="00EF4E34">
      <w:pPr>
        <w:pStyle w:val="Akapitzlist"/>
        <w:numPr>
          <w:ilvl w:val="0"/>
          <w:numId w:val="128"/>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236487">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236487">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236487">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236487">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236487">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236487">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236487">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236487">
            <w:pPr>
              <w:spacing w:line="360" w:lineRule="auto"/>
              <w:jc w:val="both"/>
              <w:rPr>
                <w:rFonts w:ascii="Georgia" w:hAnsi="Georgia" w:cs="Arial"/>
                <w:sz w:val="18"/>
                <w:szCs w:val="18"/>
              </w:rPr>
            </w:pPr>
          </w:p>
        </w:tc>
      </w:tr>
      <w:tr w:rsidR="00E24E94" w:rsidRPr="00396863" w14:paraId="78764E8C" w14:textId="77777777" w:rsidTr="00236487">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77777777" w:rsidR="00E24E94" w:rsidRPr="00396863" w:rsidRDefault="00E24E94" w:rsidP="00236487">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236487">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236487">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69D76BD1" w14:textId="77777777" w:rsidR="00376540" w:rsidRDefault="00376540" w:rsidP="00E24E94">
      <w:pPr>
        <w:spacing w:line="240" w:lineRule="auto"/>
        <w:ind w:left="4962"/>
        <w:rPr>
          <w:rFonts w:ascii="Georgia" w:hAnsi="Georgia" w:cs="Georgia"/>
          <w:i/>
          <w:iCs/>
          <w:color w:val="000000"/>
          <w:sz w:val="18"/>
          <w:szCs w:val="18"/>
        </w:rPr>
      </w:pPr>
    </w:p>
    <w:p w14:paraId="391ACC18" w14:textId="77777777" w:rsidR="00406CAB" w:rsidRDefault="00406CAB" w:rsidP="00E24E94">
      <w:pPr>
        <w:spacing w:line="240" w:lineRule="auto"/>
        <w:ind w:left="4962"/>
        <w:rPr>
          <w:rFonts w:ascii="Georgia" w:hAnsi="Georgia" w:cs="Georgia"/>
          <w:i/>
          <w:iCs/>
          <w:color w:val="000000"/>
          <w:sz w:val="18"/>
          <w:szCs w:val="18"/>
        </w:rPr>
      </w:pPr>
    </w:p>
    <w:p w14:paraId="05DBA349" w14:textId="77777777" w:rsidR="00376540" w:rsidRDefault="00376540" w:rsidP="00E24E94">
      <w:pPr>
        <w:spacing w:line="240" w:lineRule="auto"/>
        <w:ind w:left="4962"/>
        <w:rPr>
          <w:rFonts w:ascii="Georgia" w:hAnsi="Georgia" w:cs="Georgia"/>
          <w:i/>
          <w:iCs/>
          <w:color w:val="000000"/>
          <w:sz w:val="18"/>
          <w:szCs w:val="18"/>
        </w:rPr>
      </w:pPr>
    </w:p>
    <w:p w14:paraId="5565DC0C" w14:textId="77777777" w:rsidR="00376540" w:rsidRDefault="00376540" w:rsidP="00E24E94">
      <w:pPr>
        <w:spacing w:line="240" w:lineRule="auto"/>
        <w:ind w:left="4962"/>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127D1B74" w14:textId="77777777" w:rsidR="00E24E94" w:rsidRDefault="00E24E94" w:rsidP="00E24E94">
      <w:pPr>
        <w:autoSpaceDE w:val="0"/>
        <w:jc w:val="both"/>
        <w:rPr>
          <w:rFonts w:ascii="Georgia" w:hAnsi="Georgia"/>
          <w:i/>
          <w:sz w:val="18"/>
          <w:szCs w:val="18"/>
        </w:rPr>
      </w:pPr>
    </w:p>
    <w:p w14:paraId="788EC51C" w14:textId="77777777" w:rsidR="00D5481D" w:rsidRDefault="00D5481D" w:rsidP="00E24E94">
      <w:pPr>
        <w:autoSpaceDE w:val="0"/>
        <w:jc w:val="both"/>
        <w:rPr>
          <w:rFonts w:ascii="Georgia" w:hAnsi="Georgia"/>
          <w:i/>
          <w:sz w:val="18"/>
          <w:szCs w:val="18"/>
        </w:rPr>
      </w:pPr>
    </w:p>
    <w:p w14:paraId="2912EC43" w14:textId="64090F50" w:rsidR="00D5481D" w:rsidRDefault="00D5481D" w:rsidP="00E24E94">
      <w:pPr>
        <w:autoSpaceDE w:val="0"/>
        <w:jc w:val="both"/>
        <w:rPr>
          <w:rFonts w:ascii="Georgia" w:hAnsi="Georgia"/>
          <w:i/>
          <w:sz w:val="18"/>
          <w:szCs w:val="18"/>
        </w:rPr>
      </w:pPr>
    </w:p>
    <w:p w14:paraId="22234F9A" w14:textId="77777777" w:rsidR="00D5481D" w:rsidRPr="00E60300" w:rsidRDefault="00D5481D"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rsidP="008E1BE2">
      <w:pPr>
        <w:numPr>
          <w:ilvl w:val="0"/>
          <w:numId w:val="5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rsidP="008E1BE2">
      <w:pPr>
        <w:numPr>
          <w:ilvl w:val="0"/>
          <w:numId w:val="5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rsidP="008E1BE2">
      <w:pPr>
        <w:numPr>
          <w:ilvl w:val="0"/>
          <w:numId w:val="5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787271">
          <w:headerReference w:type="default" r:id="rId36"/>
          <w:pgSz w:w="11906" w:h="16838" w:code="9"/>
          <w:pgMar w:top="1135" w:right="851" w:bottom="567" w:left="851" w:header="142" w:footer="260" w:gutter="0"/>
          <w:cols w:space="708"/>
          <w:docGrid w:linePitch="326"/>
        </w:sectPr>
      </w:pPr>
    </w:p>
    <w:p w14:paraId="4DF24E5B" w14:textId="42C83ED3"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80" w:name="_Toc125029270"/>
      <w:bookmarkStart w:id="81" w:name="_Toc15525228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9D29AE">
        <w:rPr>
          <w:rFonts w:ascii="Georgia" w:hAnsi="Georgia"/>
          <w:b/>
          <w:bCs w:val="0"/>
          <w:i/>
          <w:iCs/>
          <w:sz w:val="20"/>
          <w:szCs w:val="20"/>
        </w:rPr>
        <w:t>4</w:t>
      </w:r>
      <w:r w:rsidRPr="00AC0A23">
        <w:rPr>
          <w:rFonts w:ascii="Georgia" w:hAnsi="Georgia"/>
          <w:b/>
          <w:bCs w:val="0"/>
          <w:i/>
          <w:iCs/>
          <w:sz w:val="20"/>
          <w:szCs w:val="20"/>
        </w:rPr>
        <w:t xml:space="preserve"> do SWZ</w:t>
      </w:r>
      <w:bookmarkStart w:id="82" w:name="_Toc96079931"/>
      <w:bookmarkStart w:id="83" w:name="_Toc96673399"/>
      <w:bookmarkStart w:id="84" w:name="_Toc106875425"/>
      <w:bookmarkStart w:id="85" w:name="_Toc93314453"/>
      <w:bookmarkEnd w:id="80"/>
      <w:bookmarkEnd w:id="81"/>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86" w:name="_Toc108605937"/>
      <w:bookmarkStart w:id="87" w:name="_Toc108606024"/>
      <w:bookmarkStart w:id="88" w:name="_Toc110505315"/>
      <w:bookmarkStart w:id="89" w:name="_Toc125029271"/>
      <w:bookmarkStart w:id="90" w:name="_Toc143249573"/>
      <w:bookmarkStart w:id="91" w:name="_Toc151400118"/>
      <w:bookmarkStart w:id="92" w:name="_Toc155252289"/>
      <w:r>
        <w:rPr>
          <w:rFonts w:ascii="Georgia" w:hAnsi="Georgia" w:cs="Georgia"/>
          <w:b/>
          <w:bCs w:val="0"/>
        </w:rPr>
        <w:t>Projekt umowy</w:t>
      </w:r>
      <w:bookmarkEnd w:id="82"/>
      <w:bookmarkEnd w:id="83"/>
      <w:bookmarkEnd w:id="84"/>
      <w:bookmarkEnd w:id="86"/>
      <w:bookmarkEnd w:id="87"/>
      <w:bookmarkEnd w:id="88"/>
      <w:bookmarkEnd w:id="89"/>
      <w:bookmarkEnd w:id="90"/>
      <w:bookmarkEnd w:id="91"/>
      <w:bookmarkEnd w:id="92"/>
      <w:r>
        <w:rPr>
          <w:rFonts w:ascii="Georgia" w:hAnsi="Georgia" w:cs="Georgia"/>
          <w:b/>
          <w:bCs w:val="0"/>
        </w:rPr>
        <w:t xml:space="preserve"> </w:t>
      </w:r>
      <w:bookmarkEnd w:id="85"/>
    </w:p>
    <w:p w14:paraId="294287CB"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8602CD7"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A539DB"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9A942E1" w14:textId="77777777" w:rsidR="00E24E94" w:rsidRPr="00CA7158" w:rsidRDefault="00E24E94" w:rsidP="00E24E94">
      <w:pPr>
        <w:spacing w:line="360" w:lineRule="auto"/>
        <w:jc w:val="both"/>
        <w:rPr>
          <w:rFonts w:ascii="Georgia" w:hAnsi="Georgia" w:cs="Georgia"/>
          <w:sz w:val="20"/>
          <w:szCs w:val="20"/>
        </w:rPr>
      </w:pPr>
    </w:p>
    <w:p w14:paraId="3D776DAE" w14:textId="42064D6D"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9D29AE">
        <w:rPr>
          <w:rFonts w:ascii="Georgia" w:hAnsi="Georgia" w:cs="Georgia"/>
          <w:b/>
          <w:bCs/>
          <w:i/>
          <w:iCs/>
          <w:sz w:val="20"/>
          <w:szCs w:val="20"/>
        </w:rPr>
        <w:t>Wykonawcą</w:t>
      </w:r>
      <w:r w:rsidRPr="00BB5276">
        <w:rPr>
          <w:rFonts w:ascii="Georgia" w:hAnsi="Georgia" w:cs="Georgia"/>
          <w:b/>
          <w:bCs/>
          <w:i/>
          <w:iCs/>
          <w:sz w:val="20"/>
          <w:szCs w:val="20"/>
        </w:rPr>
        <w:t>”</w:t>
      </w:r>
      <w:r>
        <w:rPr>
          <w:rFonts w:ascii="Georgia" w:hAnsi="Georgia" w:cs="Georgia"/>
          <w:sz w:val="20"/>
          <w:szCs w:val="20"/>
        </w:rPr>
        <w:t>, reprezentowanym przez: ............................................ .....................................</w:t>
      </w:r>
    </w:p>
    <w:p w14:paraId="29B7920A" w14:textId="77777777" w:rsidR="00E24E94" w:rsidRDefault="00E24E94" w:rsidP="00E24E94">
      <w:pPr>
        <w:spacing w:line="360" w:lineRule="auto"/>
        <w:rPr>
          <w:rFonts w:ascii="Georgia" w:hAnsi="Georgia"/>
          <w:sz w:val="20"/>
          <w:szCs w:val="20"/>
        </w:rPr>
      </w:pPr>
    </w:p>
    <w:p w14:paraId="5AA12262" w14:textId="376A048F" w:rsidR="00EC4148" w:rsidRPr="00CF6D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sidR="00EF4E34">
        <w:rPr>
          <w:rFonts w:ascii="Georgia" w:hAnsi="Georgia"/>
          <w:i/>
          <w:iCs/>
          <w:sz w:val="18"/>
          <w:szCs w:val="18"/>
        </w:rPr>
        <w:t>Wykonawcy</w:t>
      </w:r>
      <w:r w:rsidRPr="00542079">
        <w:rPr>
          <w:rFonts w:ascii="Georgia" w:hAnsi="Georgia"/>
          <w:i/>
          <w:iCs/>
          <w:sz w:val="18"/>
          <w:szCs w:val="18"/>
        </w:rPr>
        <w:t xml:space="preserve">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w:t>
      </w:r>
      <w:r w:rsidRPr="00CF6D79">
        <w:rPr>
          <w:rFonts w:ascii="Georgia" w:hAnsi="Georgia"/>
          <w:i/>
          <w:iCs/>
          <w:sz w:val="18"/>
          <w:szCs w:val="18"/>
        </w:rPr>
        <w:t xml:space="preserve">dnia 11 września 2019r. </w:t>
      </w:r>
    </w:p>
    <w:p w14:paraId="72B0E1CA" w14:textId="675AD3B5" w:rsidR="00EC4148" w:rsidRPr="00542079" w:rsidRDefault="00EC4148" w:rsidP="00EC4148">
      <w:pPr>
        <w:pStyle w:val="Tekstpodstawowy23"/>
        <w:spacing w:line="360" w:lineRule="auto"/>
        <w:jc w:val="center"/>
        <w:rPr>
          <w:rFonts w:ascii="Georgia" w:hAnsi="Georgia"/>
          <w:i/>
          <w:iCs/>
          <w:sz w:val="18"/>
          <w:szCs w:val="18"/>
        </w:rPr>
      </w:pPr>
      <w:r w:rsidRPr="00CF6D79">
        <w:rPr>
          <w:rFonts w:ascii="Georgia" w:hAnsi="Georgia"/>
          <w:i/>
          <w:iCs/>
          <w:sz w:val="18"/>
          <w:szCs w:val="18"/>
        </w:rPr>
        <w:t>Prawo zamówień publicznych (</w:t>
      </w:r>
      <w:proofErr w:type="spellStart"/>
      <w:r w:rsidR="00180BD8" w:rsidRPr="00CF6D79">
        <w:rPr>
          <w:rFonts w:ascii="Georgia" w:hAnsi="Georgia"/>
          <w:i/>
          <w:iCs/>
          <w:sz w:val="18"/>
          <w:szCs w:val="18"/>
        </w:rPr>
        <w:t>t.j</w:t>
      </w:r>
      <w:proofErr w:type="spellEnd"/>
      <w:r w:rsidR="00180BD8" w:rsidRPr="00CF6D79">
        <w:rPr>
          <w:rFonts w:ascii="Georgia" w:hAnsi="Georgia"/>
          <w:i/>
          <w:iCs/>
          <w:sz w:val="18"/>
          <w:szCs w:val="18"/>
        </w:rPr>
        <w:t xml:space="preserve">. </w:t>
      </w:r>
      <w:r w:rsidRPr="00CF6D79">
        <w:rPr>
          <w:rFonts w:ascii="Georgia" w:hAnsi="Georgia"/>
          <w:i/>
          <w:iCs/>
          <w:sz w:val="18"/>
          <w:szCs w:val="18"/>
        </w:rPr>
        <w:t>Dz. U. z 202</w:t>
      </w:r>
      <w:r w:rsidR="00180BD8" w:rsidRPr="00CF6D79">
        <w:rPr>
          <w:rFonts w:ascii="Georgia" w:hAnsi="Georgia"/>
          <w:i/>
          <w:iCs/>
          <w:sz w:val="18"/>
          <w:szCs w:val="18"/>
        </w:rPr>
        <w:t>3</w:t>
      </w:r>
      <w:r w:rsidRPr="00CF6D79">
        <w:rPr>
          <w:rFonts w:ascii="Georgia" w:hAnsi="Georgia"/>
          <w:i/>
          <w:iCs/>
          <w:sz w:val="18"/>
          <w:szCs w:val="18"/>
        </w:rPr>
        <w:t>r, poz. 1</w:t>
      </w:r>
      <w:r w:rsidR="00180BD8" w:rsidRPr="00CF6D79">
        <w:rPr>
          <w:rFonts w:ascii="Georgia" w:hAnsi="Georgia"/>
          <w:i/>
          <w:iCs/>
          <w:sz w:val="18"/>
          <w:szCs w:val="18"/>
        </w:rPr>
        <w:t>605</w:t>
      </w:r>
      <w:r w:rsidRPr="00CF6D79">
        <w:rPr>
          <w:rFonts w:ascii="Georgia" w:hAnsi="Georgia"/>
          <w:i/>
          <w:iCs/>
          <w:sz w:val="18"/>
          <w:szCs w:val="18"/>
        </w:rPr>
        <w:t>) znak ZP.26.1.</w:t>
      </w:r>
      <w:r w:rsidR="00CF6D79" w:rsidRPr="00CF6D79">
        <w:rPr>
          <w:rFonts w:ascii="Georgia" w:hAnsi="Georgia"/>
          <w:i/>
          <w:iCs/>
          <w:sz w:val="18"/>
          <w:szCs w:val="18"/>
        </w:rPr>
        <w:t>2</w:t>
      </w:r>
      <w:r w:rsidRPr="00CF6D79">
        <w:rPr>
          <w:rFonts w:ascii="Georgia" w:hAnsi="Georgia"/>
          <w:i/>
          <w:iCs/>
          <w:sz w:val="18"/>
          <w:szCs w:val="18"/>
        </w:rPr>
        <w:t>.202</w:t>
      </w:r>
      <w:r w:rsidR="009D29AE" w:rsidRPr="00CF6D79">
        <w:rPr>
          <w:rFonts w:ascii="Georgia" w:hAnsi="Georgia"/>
          <w:i/>
          <w:iCs/>
          <w:sz w:val="18"/>
          <w:szCs w:val="18"/>
        </w:rPr>
        <w:t>4</w:t>
      </w:r>
    </w:p>
    <w:p w14:paraId="06D2FA92" w14:textId="77777777" w:rsidR="00EC4148" w:rsidRPr="00542079" w:rsidRDefault="00EC4148" w:rsidP="00712523">
      <w:pPr>
        <w:pStyle w:val="Tekstpodstawowy23"/>
        <w:spacing w:after="120"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7F1F7B9E" w14:textId="5E4E44AC" w:rsidR="009D29AE" w:rsidRPr="009D29AE" w:rsidRDefault="009D29AE" w:rsidP="009D29AE">
      <w:pPr>
        <w:widowControl w:val="0"/>
        <w:tabs>
          <w:tab w:val="left" w:pos="0"/>
          <w:tab w:val="left" w:pos="284"/>
        </w:tabs>
        <w:spacing w:line="360" w:lineRule="auto"/>
        <w:jc w:val="center"/>
        <w:rPr>
          <w:rFonts w:ascii="Georgia" w:hAnsi="Georgia"/>
          <w:b/>
          <w:bCs/>
          <w:color w:val="000000"/>
          <w:sz w:val="20"/>
        </w:rPr>
      </w:pPr>
      <w:r w:rsidRPr="009D29AE">
        <w:rPr>
          <w:rFonts w:ascii="Georgia" w:hAnsi="Georgia"/>
          <w:b/>
          <w:bCs/>
          <w:color w:val="000000"/>
          <w:sz w:val="20"/>
        </w:rPr>
        <w:t>§ 1</w:t>
      </w:r>
    </w:p>
    <w:p w14:paraId="75D6534F" w14:textId="285C4CDB" w:rsidR="009D29AE" w:rsidRPr="009D29AE" w:rsidRDefault="009D29AE" w:rsidP="009D29AE">
      <w:pPr>
        <w:numPr>
          <w:ilvl w:val="1"/>
          <w:numId w:val="108"/>
        </w:numPr>
        <w:tabs>
          <w:tab w:val="left" w:pos="426"/>
        </w:tabs>
        <w:suppressAutoHyphens w:val="0"/>
        <w:spacing w:line="360" w:lineRule="auto"/>
        <w:ind w:left="0" w:firstLine="0"/>
        <w:jc w:val="both"/>
        <w:textAlignment w:val="auto"/>
        <w:rPr>
          <w:rFonts w:ascii="Georgia" w:hAnsi="Georgia" w:cs="Tahoma"/>
          <w:b/>
          <w:i/>
          <w:sz w:val="20"/>
          <w:szCs w:val="20"/>
        </w:rPr>
      </w:pPr>
      <w:r w:rsidRPr="009D29AE">
        <w:rPr>
          <w:rFonts w:ascii="Georgia" w:eastAsia="Lucida Sans Unicode" w:hAnsi="Georgia" w:cs="Tahoma"/>
          <w:sz w:val="20"/>
          <w:szCs w:val="20"/>
        </w:rPr>
        <w:t>Przedmiotem umowy jest</w:t>
      </w:r>
      <w:r w:rsidRPr="009D29AE">
        <w:rPr>
          <w:rFonts w:ascii="Georgia" w:hAnsi="Georgia" w:cs="Tahoma"/>
          <w:bCs/>
          <w:sz w:val="20"/>
          <w:szCs w:val="20"/>
        </w:rPr>
        <w:t xml:space="preserve"> </w:t>
      </w:r>
      <w:r w:rsidRPr="009D29AE">
        <w:rPr>
          <w:rFonts w:ascii="Georgia" w:hAnsi="Georgia"/>
          <w:sz w:val="20"/>
          <w:szCs w:val="20"/>
        </w:rPr>
        <w:t>odbiór i przekazanie do zagospodarowania niesegregowanych (zmieszanych) odpadów komunalnych oraz odbiór i przekazanie do instalacji odzysku lub unieszkodliwienia selektywnych zebranych odpadów komunalnych ZZOZ w Wadowicach</w:t>
      </w:r>
      <w:r w:rsidRPr="009D29AE">
        <w:rPr>
          <w:rFonts w:ascii="Georgia" w:eastAsia="Lucida Sans Unicode" w:hAnsi="Georgia" w:cs="Tahoma"/>
          <w:bCs/>
          <w:sz w:val="20"/>
          <w:szCs w:val="20"/>
        </w:rPr>
        <w:t xml:space="preserve">, </w:t>
      </w:r>
      <w:r w:rsidRPr="009D29AE">
        <w:rPr>
          <w:rFonts w:ascii="Georgia" w:eastAsia="Lucida Sans Unicode" w:hAnsi="Georgia" w:cs="Tahoma"/>
          <w:sz w:val="20"/>
          <w:szCs w:val="20"/>
        </w:rPr>
        <w:t xml:space="preserve">zwanych w dalszej części umowy „odpadami”, </w:t>
      </w:r>
      <w:r w:rsidRPr="009D29AE">
        <w:rPr>
          <w:rFonts w:ascii="Georgia" w:hAnsi="Georgia" w:cs="Tahoma"/>
          <w:sz w:val="20"/>
          <w:szCs w:val="20"/>
        </w:rPr>
        <w:t>zgodnie ze złożoną ofertą cenową</w:t>
      </w:r>
      <w:r w:rsidR="00EF4E34">
        <w:rPr>
          <w:rFonts w:ascii="Georgia" w:hAnsi="Georgia" w:cs="Tahoma"/>
          <w:sz w:val="20"/>
          <w:szCs w:val="20"/>
        </w:rPr>
        <w:t xml:space="preserve">, stanowiącą </w:t>
      </w:r>
      <w:r w:rsidR="00EF4E34" w:rsidRPr="00EF4E34">
        <w:rPr>
          <w:rFonts w:ascii="Georgia" w:hAnsi="Georgia" w:cs="Tahoma"/>
          <w:b/>
          <w:bCs/>
          <w:sz w:val="20"/>
          <w:szCs w:val="20"/>
        </w:rPr>
        <w:t>załącznik nr 1</w:t>
      </w:r>
      <w:r w:rsidR="00EF4E34">
        <w:rPr>
          <w:rFonts w:ascii="Georgia" w:hAnsi="Georgia" w:cs="Tahoma"/>
          <w:b/>
          <w:bCs/>
          <w:sz w:val="20"/>
          <w:szCs w:val="20"/>
        </w:rPr>
        <w:t>.</w:t>
      </w:r>
      <w:r w:rsidRPr="009D29AE">
        <w:rPr>
          <w:rFonts w:ascii="Georgia" w:hAnsi="Georgia" w:cs="Tahoma"/>
          <w:sz w:val="20"/>
          <w:szCs w:val="20"/>
        </w:rPr>
        <w:t xml:space="preserve"> </w:t>
      </w:r>
    </w:p>
    <w:p w14:paraId="3A46E1BB" w14:textId="77777777" w:rsidR="009D29AE" w:rsidRPr="009D29AE" w:rsidRDefault="009D29AE" w:rsidP="009D29AE">
      <w:pPr>
        <w:numPr>
          <w:ilvl w:val="1"/>
          <w:numId w:val="108"/>
        </w:numPr>
        <w:tabs>
          <w:tab w:val="left" w:pos="426"/>
        </w:tabs>
        <w:suppressAutoHyphens w:val="0"/>
        <w:spacing w:line="360" w:lineRule="auto"/>
        <w:ind w:left="0" w:firstLine="0"/>
        <w:jc w:val="both"/>
        <w:textAlignment w:val="auto"/>
        <w:rPr>
          <w:rFonts w:ascii="Georgia" w:hAnsi="Georgia" w:cs="Tahoma"/>
          <w:b/>
          <w:i/>
          <w:sz w:val="20"/>
          <w:szCs w:val="20"/>
        </w:rPr>
      </w:pPr>
      <w:r w:rsidRPr="009D29AE">
        <w:rPr>
          <w:rFonts w:ascii="Georgia" w:eastAsia="Lucida Sans Unicode" w:hAnsi="Georgia" w:cs="Tahoma"/>
          <w:sz w:val="20"/>
          <w:szCs w:val="20"/>
        </w:rPr>
        <w:t>Osobą upoważnioną do realizacji umowy jest:</w:t>
      </w:r>
    </w:p>
    <w:p w14:paraId="4C4E894A" w14:textId="77777777" w:rsidR="009D29AE" w:rsidRPr="009D29AE" w:rsidRDefault="009D29AE" w:rsidP="009D29AE">
      <w:pPr>
        <w:widowControl w:val="0"/>
        <w:numPr>
          <w:ilvl w:val="1"/>
          <w:numId w:val="114"/>
        </w:numPr>
        <w:tabs>
          <w:tab w:val="left" w:pos="567"/>
        </w:tabs>
        <w:spacing w:line="360" w:lineRule="auto"/>
        <w:jc w:val="both"/>
        <w:textAlignment w:val="auto"/>
        <w:rPr>
          <w:rFonts w:ascii="Georgia" w:eastAsia="Lucida Sans Unicode" w:hAnsi="Georgia" w:cs="Tahoma"/>
          <w:b/>
          <w:i/>
          <w:sz w:val="20"/>
          <w:szCs w:val="20"/>
        </w:rPr>
      </w:pPr>
      <w:r w:rsidRPr="009D29AE">
        <w:rPr>
          <w:rFonts w:ascii="Georgia" w:eastAsia="Lucida Sans Unicode" w:hAnsi="Georgia" w:cs="Tahoma"/>
          <w:sz w:val="20"/>
          <w:szCs w:val="20"/>
        </w:rPr>
        <w:t>ze Strony Zamawiającego jest Kierownik Działu Eksploatacji i Zaopatrzenia lub osoba przez niego upoważniona,</w:t>
      </w:r>
    </w:p>
    <w:p w14:paraId="7BF5CB39" w14:textId="77777777" w:rsidR="009D29AE" w:rsidRPr="009D29AE" w:rsidRDefault="009D29AE" w:rsidP="009D29AE">
      <w:pPr>
        <w:widowControl w:val="0"/>
        <w:numPr>
          <w:ilvl w:val="1"/>
          <w:numId w:val="114"/>
        </w:numPr>
        <w:tabs>
          <w:tab w:val="left" w:pos="567"/>
        </w:tabs>
        <w:spacing w:line="360" w:lineRule="auto"/>
        <w:jc w:val="both"/>
        <w:textAlignment w:val="auto"/>
        <w:rPr>
          <w:rFonts w:ascii="Georgia" w:eastAsia="Lucida Sans Unicode" w:hAnsi="Georgia" w:cs="Tahoma"/>
          <w:b/>
          <w:i/>
          <w:sz w:val="20"/>
          <w:szCs w:val="20"/>
        </w:rPr>
      </w:pPr>
      <w:r w:rsidRPr="009D29AE">
        <w:rPr>
          <w:rFonts w:ascii="Georgia" w:hAnsi="Georgia"/>
          <w:color w:val="000000"/>
          <w:sz w:val="20"/>
          <w:szCs w:val="20"/>
        </w:rPr>
        <w:t>ze strony Wykonawcy Pan/i ……………………. lub osoba przez nią/ego upoważniona</w:t>
      </w:r>
      <w:r w:rsidRPr="009D29AE">
        <w:rPr>
          <w:rFonts w:ascii="Georgia" w:eastAsia="Lucida Sans Unicode" w:hAnsi="Georgia" w:cs="Tahoma"/>
          <w:sz w:val="20"/>
          <w:szCs w:val="20"/>
        </w:rPr>
        <w:t>.</w:t>
      </w:r>
    </w:p>
    <w:p w14:paraId="3BF85FA0" w14:textId="46A1767F" w:rsidR="009D29AE" w:rsidRPr="009D29AE" w:rsidRDefault="009D29AE" w:rsidP="009D29AE">
      <w:pPr>
        <w:widowControl w:val="0"/>
        <w:tabs>
          <w:tab w:val="left" w:pos="0"/>
          <w:tab w:val="left" w:pos="284"/>
        </w:tabs>
        <w:spacing w:line="360" w:lineRule="auto"/>
        <w:jc w:val="center"/>
        <w:rPr>
          <w:rFonts w:ascii="Georgia" w:hAnsi="Georgia"/>
          <w:b/>
          <w:bCs/>
          <w:color w:val="000000"/>
          <w:sz w:val="20"/>
        </w:rPr>
      </w:pPr>
      <w:r w:rsidRPr="009D29AE">
        <w:rPr>
          <w:rFonts w:ascii="Georgia" w:hAnsi="Georgia"/>
          <w:b/>
          <w:bCs/>
          <w:color w:val="000000"/>
          <w:sz w:val="20"/>
        </w:rPr>
        <w:t>§ 2</w:t>
      </w:r>
    </w:p>
    <w:p w14:paraId="42795B29" w14:textId="77777777" w:rsidR="009D29AE" w:rsidRPr="009D29AE" w:rsidRDefault="009D29AE" w:rsidP="009D29AE">
      <w:pPr>
        <w:numPr>
          <w:ilvl w:val="0"/>
          <w:numId w:val="113"/>
        </w:numPr>
        <w:tabs>
          <w:tab w:val="left" w:pos="426"/>
        </w:tabs>
        <w:suppressAutoHyphens w:val="0"/>
        <w:spacing w:line="360" w:lineRule="auto"/>
        <w:jc w:val="both"/>
        <w:textAlignment w:val="auto"/>
        <w:rPr>
          <w:rFonts w:ascii="Georgia" w:hAnsi="Georgia" w:cs="Tahoma"/>
          <w:b/>
          <w:i/>
          <w:sz w:val="20"/>
          <w:szCs w:val="20"/>
        </w:rPr>
      </w:pPr>
      <w:r w:rsidRPr="009D29AE">
        <w:rPr>
          <w:rFonts w:ascii="Georgia" w:hAnsi="Georgia"/>
          <w:sz w:val="20"/>
          <w:szCs w:val="20"/>
        </w:rPr>
        <w:t>Wykonawca zobowiązuje się wykonać przedmiot umowy z należytą starannością:</w:t>
      </w:r>
    </w:p>
    <w:p w14:paraId="44AB0C29" w14:textId="77777777" w:rsidR="009D29AE" w:rsidRPr="009D29AE" w:rsidRDefault="009D29AE" w:rsidP="009D29AE">
      <w:pPr>
        <w:numPr>
          <w:ilvl w:val="1"/>
          <w:numId w:val="113"/>
        </w:numPr>
        <w:suppressAutoHyphens w:val="0"/>
        <w:autoSpaceDE w:val="0"/>
        <w:autoSpaceDN w:val="0"/>
        <w:adjustRightInd w:val="0"/>
        <w:spacing w:line="360" w:lineRule="auto"/>
        <w:jc w:val="both"/>
        <w:textAlignment w:val="auto"/>
        <w:rPr>
          <w:rFonts w:ascii="Georgia" w:hAnsi="Georgia"/>
          <w:sz w:val="20"/>
          <w:szCs w:val="20"/>
          <w:lang w:eastAsia="pl-PL"/>
        </w:rPr>
      </w:pPr>
      <w:r w:rsidRPr="009D29AE">
        <w:rPr>
          <w:rFonts w:ascii="Georgia" w:hAnsi="Georgia"/>
          <w:sz w:val="20"/>
          <w:szCs w:val="20"/>
          <w:lang w:eastAsia="pl-PL"/>
        </w:rPr>
        <w:t xml:space="preserve">na warunkach określonych </w:t>
      </w:r>
      <w:r w:rsidRPr="009D29AE">
        <w:rPr>
          <w:rFonts w:ascii="Georgia" w:hAnsi="Georgia"/>
          <w:bCs/>
          <w:sz w:val="20"/>
          <w:szCs w:val="20"/>
        </w:rPr>
        <w:t xml:space="preserve">w SWZ zgodnie z </w:t>
      </w:r>
      <w:r w:rsidRPr="009D29AE">
        <w:rPr>
          <w:rFonts w:ascii="Georgia" w:hAnsi="Georgia"/>
          <w:sz w:val="20"/>
          <w:szCs w:val="20"/>
        </w:rPr>
        <w:t xml:space="preserve">opisem przedmiotu zamówienia </w:t>
      </w:r>
      <w:r w:rsidRPr="009D29AE">
        <w:rPr>
          <w:rFonts w:ascii="Georgia" w:hAnsi="Georgia"/>
          <w:sz w:val="20"/>
          <w:szCs w:val="20"/>
          <w:lang w:eastAsia="pl-PL"/>
        </w:rPr>
        <w:t xml:space="preserve">stanowiącym </w:t>
      </w:r>
      <w:r w:rsidRPr="009D29AE">
        <w:rPr>
          <w:rFonts w:ascii="Georgia" w:hAnsi="Georgia"/>
          <w:b/>
          <w:sz w:val="20"/>
          <w:szCs w:val="20"/>
          <w:lang w:eastAsia="pl-PL"/>
        </w:rPr>
        <w:t>załącznik nr 2</w:t>
      </w:r>
      <w:r w:rsidRPr="009D29AE">
        <w:rPr>
          <w:rFonts w:ascii="Georgia" w:hAnsi="Georgia"/>
          <w:sz w:val="20"/>
          <w:szCs w:val="20"/>
          <w:lang w:eastAsia="pl-PL"/>
        </w:rPr>
        <w:t xml:space="preserve"> do Umowy,</w:t>
      </w:r>
    </w:p>
    <w:p w14:paraId="70FE59AF" w14:textId="77777777" w:rsidR="009D29AE" w:rsidRPr="009D29AE" w:rsidRDefault="009D29AE" w:rsidP="009D29AE">
      <w:pPr>
        <w:numPr>
          <w:ilvl w:val="1"/>
          <w:numId w:val="113"/>
        </w:numPr>
        <w:suppressAutoHyphens w:val="0"/>
        <w:autoSpaceDE w:val="0"/>
        <w:autoSpaceDN w:val="0"/>
        <w:adjustRightInd w:val="0"/>
        <w:spacing w:line="360" w:lineRule="auto"/>
        <w:jc w:val="both"/>
        <w:textAlignment w:val="auto"/>
        <w:rPr>
          <w:rFonts w:ascii="Georgia" w:hAnsi="Georgia"/>
          <w:sz w:val="20"/>
          <w:szCs w:val="20"/>
          <w:lang w:eastAsia="pl-PL"/>
        </w:rPr>
      </w:pPr>
      <w:r w:rsidRPr="009D29AE">
        <w:rPr>
          <w:rFonts w:ascii="Georgia" w:hAnsi="Georgia"/>
          <w:sz w:val="20"/>
          <w:szCs w:val="20"/>
          <w:lang w:eastAsia="pl-PL"/>
        </w:rPr>
        <w:t>zgodnie z obowiązującymi w tym zakresie przepisami prawa, w tym w szczególności:</w:t>
      </w:r>
    </w:p>
    <w:p w14:paraId="68C371C7" w14:textId="77777777" w:rsidR="009D29AE" w:rsidRPr="009D29AE" w:rsidRDefault="009D29AE" w:rsidP="009D29AE">
      <w:pPr>
        <w:widowControl w:val="0"/>
        <w:numPr>
          <w:ilvl w:val="2"/>
          <w:numId w:val="11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Arial"/>
          <w:sz w:val="20"/>
          <w:szCs w:val="20"/>
        </w:rPr>
        <w:t xml:space="preserve">Ustawy z dnia 14 grudnia 2012 r. o odpadach (Dz. U. z 2021 r. poz. 779 z </w:t>
      </w:r>
      <w:proofErr w:type="spellStart"/>
      <w:r w:rsidRPr="009D29AE">
        <w:rPr>
          <w:rFonts w:ascii="Georgia" w:hAnsi="Georgia" w:cs="Arial"/>
          <w:sz w:val="20"/>
          <w:szCs w:val="20"/>
        </w:rPr>
        <w:t>późn</w:t>
      </w:r>
      <w:proofErr w:type="spellEnd"/>
      <w:r w:rsidRPr="009D29AE">
        <w:rPr>
          <w:rFonts w:ascii="Georgia" w:hAnsi="Georgia" w:cs="Arial"/>
          <w:sz w:val="20"/>
          <w:szCs w:val="20"/>
        </w:rPr>
        <w:t>. zm.),</w:t>
      </w:r>
    </w:p>
    <w:p w14:paraId="2CF0CC04" w14:textId="77777777" w:rsidR="009D29AE" w:rsidRPr="009D29AE" w:rsidRDefault="009D29AE" w:rsidP="009D29AE">
      <w:pPr>
        <w:widowControl w:val="0"/>
        <w:numPr>
          <w:ilvl w:val="2"/>
          <w:numId w:val="11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Arial"/>
          <w:sz w:val="20"/>
          <w:szCs w:val="20"/>
        </w:rPr>
        <w:t>Ustawy z dnia 27 kwietnia 2001 r. Prawo ochrony środowiska (Dz.U. 2021, poz. 1973 ze zm.),</w:t>
      </w:r>
    </w:p>
    <w:p w14:paraId="2CCF7E6F" w14:textId="77777777" w:rsidR="009D29AE" w:rsidRPr="009D29AE" w:rsidRDefault="009D29AE" w:rsidP="009D29AE">
      <w:pPr>
        <w:widowControl w:val="0"/>
        <w:numPr>
          <w:ilvl w:val="2"/>
          <w:numId w:val="11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2F323F05" w14:textId="77777777" w:rsidR="009D29AE" w:rsidRPr="009D29AE" w:rsidRDefault="009D29AE" w:rsidP="009D29AE">
      <w:pPr>
        <w:widowControl w:val="0"/>
        <w:numPr>
          <w:ilvl w:val="2"/>
          <w:numId w:val="11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Wingdings"/>
          <w:sz w:val="20"/>
          <w:szCs w:val="20"/>
        </w:rPr>
        <w:t>ustawy z dnia 6 września 2001r. o transporcie drogowym (Dz.U. 2022r. poz. 180 ze zm.)</w:t>
      </w:r>
    </w:p>
    <w:p w14:paraId="35A85C5D" w14:textId="77777777" w:rsidR="009D29AE" w:rsidRPr="009D29AE" w:rsidRDefault="009D29AE" w:rsidP="009D29AE">
      <w:pPr>
        <w:widowControl w:val="0"/>
        <w:numPr>
          <w:ilvl w:val="2"/>
          <w:numId w:val="113"/>
        </w:numPr>
        <w:shd w:val="clear" w:color="auto" w:fill="FFFFFF"/>
        <w:tabs>
          <w:tab w:val="left" w:pos="993"/>
        </w:tabs>
        <w:spacing w:line="360" w:lineRule="auto"/>
        <w:jc w:val="both"/>
        <w:textAlignment w:val="auto"/>
        <w:rPr>
          <w:rFonts w:ascii="Georgia" w:hAnsi="Georgia" w:cs="Arial"/>
          <w:sz w:val="20"/>
          <w:szCs w:val="20"/>
        </w:rPr>
      </w:pPr>
      <w:r w:rsidRPr="009D29AE">
        <w:rPr>
          <w:rFonts w:ascii="Georgia" w:hAnsi="Georgia" w:cs="Wingdings"/>
          <w:sz w:val="20"/>
          <w:szCs w:val="20"/>
        </w:rPr>
        <w:t>ustawy z dnia 13 września 1996 r. o utrzymaniu czystości i porządku w gminach (Dz.U. 2021r. poz. 888 ze zm.)</w:t>
      </w:r>
    </w:p>
    <w:p w14:paraId="16EC2272" w14:textId="7F74AA1E" w:rsidR="009D29AE" w:rsidRPr="009D29AE" w:rsidRDefault="009D29AE" w:rsidP="009D29AE">
      <w:pPr>
        <w:widowControl w:val="0"/>
        <w:numPr>
          <w:ilvl w:val="0"/>
          <w:numId w:val="113"/>
        </w:numPr>
        <w:tabs>
          <w:tab w:val="left" w:pos="142"/>
        </w:tabs>
        <w:autoSpaceDN w:val="0"/>
        <w:spacing w:line="360" w:lineRule="auto"/>
        <w:ind w:left="0" w:firstLine="0"/>
        <w:jc w:val="both"/>
        <w:rPr>
          <w:rFonts w:ascii="Georgia" w:hAnsi="Georgia"/>
          <w:bCs/>
          <w:iCs/>
          <w:color w:val="000000"/>
          <w:kern w:val="3"/>
          <w:sz w:val="20"/>
          <w:szCs w:val="20"/>
          <w:lang w:eastAsia="pl-PL"/>
        </w:rPr>
      </w:pPr>
      <w:r w:rsidRPr="009D29AE">
        <w:rPr>
          <w:rFonts w:ascii="Georgia" w:hAnsi="Georgia"/>
          <w:bCs/>
          <w:iCs/>
          <w:kern w:val="3"/>
          <w:sz w:val="20"/>
          <w:szCs w:val="20"/>
          <w:lang w:eastAsia="pl-PL"/>
        </w:rPr>
        <w:t>Wykonawca oświadcza, że posiada aktualne uprawnienia do wykonania przedmiotu umowy, zgodne</w:t>
      </w:r>
      <w:r w:rsidR="00003AC8">
        <w:rPr>
          <w:rFonts w:ascii="Georgia" w:hAnsi="Georgia"/>
          <w:bCs/>
          <w:iCs/>
          <w:kern w:val="3"/>
          <w:sz w:val="20"/>
          <w:szCs w:val="20"/>
          <w:lang w:eastAsia="pl-PL"/>
        </w:rPr>
        <w:br/>
      </w:r>
      <w:r w:rsidRPr="009D29AE">
        <w:rPr>
          <w:rFonts w:ascii="Georgia" w:hAnsi="Georgia"/>
          <w:bCs/>
          <w:iCs/>
          <w:kern w:val="3"/>
          <w:sz w:val="20"/>
          <w:szCs w:val="20"/>
          <w:lang w:eastAsia="pl-PL"/>
        </w:rPr>
        <w:t>z obowiązującymi przepisami prawa powszechnego.</w:t>
      </w:r>
    </w:p>
    <w:p w14:paraId="7BF22DE7" w14:textId="5501BFF1" w:rsidR="009D29AE" w:rsidRPr="009D29AE" w:rsidRDefault="009D29AE" w:rsidP="009D29AE">
      <w:pPr>
        <w:widowControl w:val="0"/>
        <w:numPr>
          <w:ilvl w:val="0"/>
          <w:numId w:val="113"/>
        </w:numPr>
        <w:tabs>
          <w:tab w:val="left" w:pos="142"/>
        </w:tabs>
        <w:autoSpaceDN w:val="0"/>
        <w:spacing w:line="360" w:lineRule="auto"/>
        <w:ind w:left="0" w:firstLine="0"/>
        <w:jc w:val="both"/>
        <w:rPr>
          <w:rFonts w:ascii="Georgia" w:hAnsi="Georgia"/>
          <w:bCs/>
          <w:iCs/>
          <w:kern w:val="3"/>
          <w:sz w:val="20"/>
          <w:szCs w:val="20"/>
          <w:lang w:eastAsia="pl-PL"/>
        </w:rPr>
      </w:pPr>
      <w:r w:rsidRPr="009D29AE">
        <w:rPr>
          <w:rFonts w:ascii="Georgia" w:hAnsi="Georgia"/>
          <w:bCs/>
          <w:iCs/>
          <w:color w:val="000000"/>
          <w:kern w:val="3"/>
          <w:sz w:val="20"/>
          <w:szCs w:val="20"/>
          <w:lang w:eastAsia="pl-PL"/>
        </w:rPr>
        <w:t>W przypadku, gdy wpisy do rejestrów, zezwolenia lub umowy konieczne do realizacji przedmiotu umowy tracą moc obowiązującą podczas realizacji niniejszej umowy, Wykonawca zobowiązuje się do uzyskania nowych wpisów, zezwoleń lub umów oraz przekazania kopii tych dokumentów Zamawiającemu w terminie 14 dni od dnia wykreślenia z rejestru lub wygaśnięcia uprawnień wynikających z zezwoleń lub umów, pod rygorem odstąpienia od umowy objętej niniejszym zamówieniem i naliczenia stosownych kar umownych. </w:t>
      </w:r>
      <w:r w:rsidRPr="009D29AE">
        <w:rPr>
          <w:rFonts w:ascii="Georgia" w:hAnsi="Georgia"/>
          <w:bCs/>
          <w:iCs/>
          <w:kern w:val="3"/>
          <w:sz w:val="20"/>
          <w:szCs w:val="20"/>
          <w:lang w:eastAsia="pl-PL"/>
        </w:rPr>
        <w:t>Zamawiający może odstąpić od umowy w terminie 30 dni od dania wykreślenia z rejestru lub wygaśnięcia uprawnień, o których mowa w zadaniu poprzednim.</w:t>
      </w:r>
    </w:p>
    <w:p w14:paraId="14D7E37E" w14:textId="77777777" w:rsidR="009D29AE" w:rsidRPr="009D29AE" w:rsidRDefault="009D29AE" w:rsidP="009D29AE">
      <w:pPr>
        <w:widowControl w:val="0"/>
        <w:numPr>
          <w:ilvl w:val="0"/>
          <w:numId w:val="113"/>
        </w:numPr>
        <w:tabs>
          <w:tab w:val="left" w:pos="142"/>
        </w:tabs>
        <w:autoSpaceDN w:val="0"/>
        <w:spacing w:line="360" w:lineRule="auto"/>
        <w:ind w:left="0" w:firstLine="0"/>
        <w:jc w:val="both"/>
        <w:rPr>
          <w:rFonts w:ascii="Georgia" w:hAnsi="Georgia"/>
          <w:bCs/>
          <w:iCs/>
          <w:color w:val="000000" w:themeColor="text1"/>
          <w:kern w:val="3"/>
          <w:sz w:val="20"/>
          <w:szCs w:val="20"/>
          <w:lang w:eastAsia="pl-PL"/>
        </w:rPr>
      </w:pPr>
      <w:r w:rsidRPr="009D29AE">
        <w:rPr>
          <w:rFonts w:ascii="Georgia" w:hAnsi="Georgia"/>
          <w:bCs/>
          <w:iCs/>
          <w:color w:val="000000" w:themeColor="text1"/>
          <w:kern w:val="3"/>
          <w:sz w:val="20"/>
          <w:szCs w:val="20"/>
          <w:lang w:eastAsia="pl-PL"/>
        </w:rPr>
        <w:t>Wykonawca oświadcza, że posiada samochody przystosowane do transportu odpadów będących przedmiotem umowy.</w:t>
      </w:r>
    </w:p>
    <w:p w14:paraId="393F13E5" w14:textId="77777777" w:rsidR="009D29AE" w:rsidRPr="009D29AE" w:rsidRDefault="009D29AE" w:rsidP="009D29AE">
      <w:pPr>
        <w:widowControl w:val="0"/>
        <w:numPr>
          <w:ilvl w:val="0"/>
          <w:numId w:val="113"/>
        </w:numPr>
        <w:tabs>
          <w:tab w:val="left" w:pos="142"/>
        </w:tabs>
        <w:autoSpaceDE w:val="0"/>
        <w:autoSpaceDN w:val="0"/>
        <w:spacing w:line="360" w:lineRule="auto"/>
        <w:ind w:left="0" w:firstLine="0"/>
        <w:jc w:val="both"/>
        <w:rPr>
          <w:rFonts w:ascii="Georgia" w:hAnsi="Georgia"/>
          <w:sz w:val="20"/>
          <w:szCs w:val="20"/>
        </w:rPr>
      </w:pPr>
      <w:r w:rsidRPr="009D29AE">
        <w:rPr>
          <w:rFonts w:ascii="Georgia" w:hAnsi="Georgia"/>
          <w:sz w:val="20"/>
          <w:szCs w:val="20"/>
        </w:rPr>
        <w:t>Strony zobowiązują się do współdziałania w zakresie koniecznym do prawidłowej realizacji Umowy.</w:t>
      </w:r>
    </w:p>
    <w:p w14:paraId="2B64933E" w14:textId="4F8ADB34" w:rsidR="009D29AE" w:rsidRPr="009D29AE" w:rsidRDefault="009D29AE" w:rsidP="009D29AE">
      <w:pPr>
        <w:spacing w:line="360" w:lineRule="auto"/>
        <w:jc w:val="center"/>
        <w:rPr>
          <w:rFonts w:ascii="Georgia" w:eastAsia="Lucida Sans Unicode" w:hAnsi="Georgia" w:cs="Tahoma"/>
          <w:b/>
          <w:sz w:val="20"/>
          <w:szCs w:val="20"/>
        </w:rPr>
      </w:pPr>
      <w:r w:rsidRPr="009D29AE">
        <w:rPr>
          <w:rFonts w:ascii="Georgia" w:eastAsia="Lucida Sans Unicode" w:hAnsi="Georgia" w:cs="Tahoma"/>
          <w:b/>
          <w:sz w:val="20"/>
          <w:szCs w:val="20"/>
        </w:rPr>
        <w:t>§</w:t>
      </w:r>
      <w:r w:rsidR="00712523">
        <w:rPr>
          <w:rFonts w:ascii="Georgia" w:eastAsia="Lucida Sans Unicode" w:hAnsi="Georgia" w:cs="Tahoma"/>
          <w:b/>
          <w:sz w:val="20"/>
          <w:szCs w:val="20"/>
        </w:rPr>
        <w:t xml:space="preserve"> </w:t>
      </w:r>
      <w:r w:rsidR="008943BB">
        <w:rPr>
          <w:rFonts w:ascii="Georgia" w:eastAsia="Lucida Sans Unicode" w:hAnsi="Georgia" w:cs="Tahoma"/>
          <w:b/>
          <w:sz w:val="20"/>
          <w:szCs w:val="20"/>
        </w:rPr>
        <w:t>3</w:t>
      </w:r>
    </w:p>
    <w:p w14:paraId="4C716DD7" w14:textId="77777777" w:rsidR="009D29AE" w:rsidRPr="009D29AE" w:rsidRDefault="009D29AE" w:rsidP="009D29AE">
      <w:pPr>
        <w:widowControl w:val="0"/>
        <w:numPr>
          <w:ilvl w:val="0"/>
          <w:numId w:val="109"/>
        </w:numPr>
        <w:tabs>
          <w:tab w:val="left" w:pos="567"/>
        </w:tabs>
        <w:spacing w:line="360" w:lineRule="auto"/>
        <w:ind w:left="0" w:firstLine="0"/>
        <w:jc w:val="both"/>
        <w:textAlignment w:val="auto"/>
        <w:rPr>
          <w:rFonts w:ascii="Georgia" w:eastAsia="Lucida Sans Unicode" w:hAnsi="Georgia" w:cs="Tahoma"/>
          <w:b/>
          <w:i/>
          <w:sz w:val="20"/>
          <w:szCs w:val="20"/>
        </w:rPr>
      </w:pPr>
      <w:r w:rsidRPr="009D29AE">
        <w:rPr>
          <w:rFonts w:ascii="Georgia" w:eastAsia="Lucida Sans Unicode" w:hAnsi="Georgia" w:cs="Tahoma"/>
          <w:sz w:val="20"/>
          <w:szCs w:val="20"/>
        </w:rPr>
        <w:t>Wywóz odpadów odbywać się będzie od poniedziałku do piątku w godzinach ………………. w obecności upoważnionego pracownika ZZOZ w Wadowicach zgodnie z harmonogramem stanowiącym załącznik nr 3 do Umowy.</w:t>
      </w:r>
    </w:p>
    <w:p w14:paraId="368FB36A" w14:textId="77777777" w:rsidR="009D29AE" w:rsidRPr="009D29AE" w:rsidRDefault="009D29AE" w:rsidP="009D29AE">
      <w:pPr>
        <w:widowControl w:val="0"/>
        <w:numPr>
          <w:ilvl w:val="0"/>
          <w:numId w:val="109"/>
        </w:numPr>
        <w:tabs>
          <w:tab w:val="left" w:pos="567"/>
        </w:tabs>
        <w:spacing w:line="360" w:lineRule="auto"/>
        <w:ind w:left="0" w:firstLine="0"/>
        <w:jc w:val="both"/>
        <w:textAlignment w:val="auto"/>
        <w:rPr>
          <w:rFonts w:ascii="Georgia" w:eastAsia="Lucida Sans Unicode" w:hAnsi="Georgia" w:cs="Tahoma"/>
          <w:b/>
          <w:i/>
          <w:sz w:val="20"/>
          <w:szCs w:val="20"/>
        </w:rPr>
      </w:pPr>
      <w:r w:rsidRPr="009D29AE">
        <w:rPr>
          <w:rFonts w:ascii="Georgia" w:hAnsi="Georgia" w:cs="Calibri"/>
          <w:sz w:val="20"/>
          <w:szCs w:val="20"/>
          <w:lang w:bidi="pl-PL"/>
        </w:rPr>
        <w:t>Odpady będą ważone przez Wykonawcę na wadze przeznaczonej do celów handlowych podlegającej prawnej kontroli metrologicznej.</w:t>
      </w:r>
    </w:p>
    <w:p w14:paraId="41E2A8F9" w14:textId="60E8C542" w:rsidR="009D29AE" w:rsidRPr="009D29AE" w:rsidRDefault="009D29AE" w:rsidP="009D29AE">
      <w:pPr>
        <w:widowControl w:val="0"/>
        <w:tabs>
          <w:tab w:val="left" w:pos="567"/>
        </w:tabs>
        <w:spacing w:line="360" w:lineRule="auto"/>
        <w:jc w:val="center"/>
        <w:rPr>
          <w:rFonts w:ascii="Georgia" w:eastAsia="Lucida Sans Unicode" w:hAnsi="Georgia" w:cs="Tahoma"/>
          <w:b/>
          <w:i/>
          <w:sz w:val="20"/>
          <w:szCs w:val="20"/>
        </w:rPr>
      </w:pPr>
      <w:r w:rsidRPr="009D29AE">
        <w:rPr>
          <w:rFonts w:ascii="Georgia" w:eastAsia="Lucida Sans Unicode" w:hAnsi="Georgia" w:cs="Tahoma"/>
          <w:b/>
          <w:sz w:val="20"/>
          <w:szCs w:val="20"/>
        </w:rPr>
        <w:t>§</w:t>
      </w:r>
      <w:r w:rsidR="00712523">
        <w:rPr>
          <w:rFonts w:ascii="Georgia" w:eastAsia="Lucida Sans Unicode" w:hAnsi="Georgia" w:cs="Tahoma"/>
          <w:b/>
          <w:sz w:val="20"/>
          <w:szCs w:val="20"/>
        </w:rPr>
        <w:t xml:space="preserve"> </w:t>
      </w:r>
      <w:r w:rsidR="008943BB">
        <w:rPr>
          <w:rFonts w:ascii="Georgia" w:eastAsia="Lucida Sans Unicode" w:hAnsi="Georgia" w:cs="Tahoma"/>
          <w:b/>
          <w:sz w:val="20"/>
          <w:szCs w:val="20"/>
        </w:rPr>
        <w:t>4</w:t>
      </w:r>
    </w:p>
    <w:p w14:paraId="2F792C87" w14:textId="77777777" w:rsidR="009D29AE" w:rsidRPr="009D29AE" w:rsidRDefault="009D29AE" w:rsidP="009D29AE">
      <w:pPr>
        <w:widowControl w:val="0"/>
        <w:numPr>
          <w:ilvl w:val="0"/>
          <w:numId w:val="74"/>
        </w:numPr>
        <w:tabs>
          <w:tab w:val="left" w:pos="284"/>
        </w:tabs>
        <w:spacing w:line="360" w:lineRule="auto"/>
        <w:ind w:left="0" w:firstLine="0"/>
        <w:jc w:val="both"/>
        <w:textAlignment w:val="auto"/>
        <w:rPr>
          <w:rFonts w:ascii="Georgia" w:eastAsia="Lucida Sans Unicode" w:hAnsi="Georgia" w:cs="Tahoma"/>
          <w:b/>
          <w:i/>
          <w:sz w:val="20"/>
          <w:szCs w:val="20"/>
        </w:rPr>
      </w:pPr>
      <w:r w:rsidRPr="009D29AE">
        <w:rPr>
          <w:rFonts w:ascii="Georgia" w:eastAsia="Lucida Sans Unicode" w:hAnsi="Georgia" w:cs="Tahoma"/>
          <w:sz w:val="20"/>
          <w:szCs w:val="20"/>
        </w:rPr>
        <w:t xml:space="preserve">Umowa niniejsza zostaje zawarta na okres 24 miesięcy, od dnia ………………. do …………………… </w:t>
      </w:r>
    </w:p>
    <w:p w14:paraId="56AE093D" w14:textId="77777777" w:rsidR="009D29AE" w:rsidRPr="009D29AE" w:rsidRDefault="009D29AE" w:rsidP="009D29AE">
      <w:pPr>
        <w:widowControl w:val="0"/>
        <w:numPr>
          <w:ilvl w:val="0"/>
          <w:numId w:val="74"/>
        </w:numPr>
        <w:tabs>
          <w:tab w:val="left" w:pos="284"/>
        </w:tabs>
        <w:spacing w:line="360" w:lineRule="auto"/>
        <w:ind w:left="0" w:firstLine="0"/>
        <w:jc w:val="both"/>
        <w:textAlignment w:val="auto"/>
        <w:rPr>
          <w:rFonts w:ascii="Georgia" w:eastAsia="Lucida Sans Unicode" w:hAnsi="Georgia" w:cs="Tahoma"/>
          <w:b/>
          <w:i/>
          <w:sz w:val="20"/>
          <w:szCs w:val="20"/>
        </w:rPr>
      </w:pPr>
      <w:r w:rsidRPr="009D29AE">
        <w:rPr>
          <w:rFonts w:ascii="Georgia" w:hAnsi="Georgia" w:cs="Georgia"/>
          <w:sz w:val="20"/>
          <w:szCs w:val="20"/>
        </w:rPr>
        <w:t>Zamawiający ma prawo do odstąpienia od umowy w przypadku:</w:t>
      </w:r>
    </w:p>
    <w:p w14:paraId="6DA54CF6" w14:textId="396C2FA8" w:rsidR="009D29AE" w:rsidRPr="009D29AE" w:rsidRDefault="009D29AE" w:rsidP="009D29AE">
      <w:pPr>
        <w:widowControl w:val="0"/>
        <w:numPr>
          <w:ilvl w:val="1"/>
          <w:numId w:val="75"/>
        </w:numPr>
        <w:tabs>
          <w:tab w:val="left" w:pos="0"/>
        </w:tabs>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 xml:space="preserve">niezrealizowania usługi o której mowa w § </w:t>
      </w:r>
      <w:r w:rsidR="008A19C5">
        <w:rPr>
          <w:rFonts w:ascii="Georgia" w:hAnsi="Georgia" w:cs="Georgia"/>
          <w:color w:val="000000"/>
          <w:sz w:val="20"/>
          <w:szCs w:val="20"/>
        </w:rPr>
        <w:t>3</w:t>
      </w:r>
      <w:r w:rsidRPr="009D29AE">
        <w:rPr>
          <w:rFonts w:ascii="Georgia" w:hAnsi="Georgia" w:cs="Georgia"/>
          <w:color w:val="000000"/>
          <w:sz w:val="20"/>
          <w:szCs w:val="20"/>
        </w:rPr>
        <w:t xml:space="preserve"> ust 1,</w:t>
      </w:r>
    </w:p>
    <w:p w14:paraId="79867778" w14:textId="1A6E95AC" w:rsidR="009D29AE" w:rsidRPr="009D29AE" w:rsidRDefault="009D29AE" w:rsidP="009D29AE">
      <w:pPr>
        <w:widowControl w:val="0"/>
        <w:numPr>
          <w:ilvl w:val="1"/>
          <w:numId w:val="75"/>
        </w:numPr>
        <w:tabs>
          <w:tab w:val="left" w:pos="0"/>
        </w:tabs>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 xml:space="preserve">zmiany cen z wyjątkiem sytuacji przewidzianej w § </w:t>
      </w:r>
      <w:r w:rsidR="008A19C5">
        <w:rPr>
          <w:rFonts w:ascii="Georgia" w:hAnsi="Georgia" w:cs="Georgia"/>
          <w:color w:val="000000"/>
          <w:sz w:val="20"/>
          <w:szCs w:val="20"/>
        </w:rPr>
        <w:t>5</w:t>
      </w:r>
      <w:r w:rsidRPr="009D29AE">
        <w:rPr>
          <w:rFonts w:ascii="Georgia" w:hAnsi="Georgia" w:cs="Georgia"/>
          <w:color w:val="000000"/>
          <w:sz w:val="20"/>
          <w:szCs w:val="20"/>
        </w:rPr>
        <w:t xml:space="preserve"> ust. 4 i § </w:t>
      </w:r>
      <w:r w:rsidR="008A19C5">
        <w:rPr>
          <w:rFonts w:ascii="Georgia" w:hAnsi="Georgia" w:cs="Georgia"/>
          <w:color w:val="000000"/>
          <w:sz w:val="20"/>
          <w:szCs w:val="20"/>
        </w:rPr>
        <w:t>6</w:t>
      </w:r>
      <w:r w:rsidRPr="009D29AE">
        <w:rPr>
          <w:rFonts w:ascii="Georgia" w:hAnsi="Georgia" w:cs="Georgia"/>
          <w:color w:val="000000"/>
          <w:sz w:val="20"/>
          <w:szCs w:val="20"/>
        </w:rPr>
        <w:t>,</w:t>
      </w:r>
    </w:p>
    <w:p w14:paraId="36A22B68" w14:textId="77777777" w:rsidR="009D29AE" w:rsidRPr="009D29AE" w:rsidRDefault="009D29AE" w:rsidP="009D29AE">
      <w:pPr>
        <w:widowControl w:val="0"/>
        <w:numPr>
          <w:ilvl w:val="1"/>
          <w:numId w:val="75"/>
        </w:numPr>
        <w:tabs>
          <w:tab w:val="left" w:pos="0"/>
        </w:tabs>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sytuacji określonej w § 2 ust. 3,</w:t>
      </w:r>
    </w:p>
    <w:p w14:paraId="06681584" w14:textId="77777777" w:rsidR="009D29AE" w:rsidRPr="009D29AE" w:rsidRDefault="009D29AE" w:rsidP="009D29AE">
      <w:pPr>
        <w:numPr>
          <w:ilvl w:val="1"/>
          <w:numId w:val="75"/>
        </w:numPr>
        <w:spacing w:line="360" w:lineRule="auto"/>
        <w:jc w:val="both"/>
        <w:rPr>
          <w:rFonts w:ascii="Georgia" w:hAnsi="Georgia" w:cs="Tahoma"/>
          <w:sz w:val="20"/>
        </w:rPr>
      </w:pPr>
      <w:r w:rsidRPr="009D29AE">
        <w:rPr>
          <w:rFonts w:ascii="Georgia" w:hAnsi="Georgia" w:cs="Tahoma"/>
          <w:sz w:val="20"/>
        </w:rPr>
        <w:t>stwierdzenia przez Zamawiającego powtarzania się ze strony Wykonawcy uchybień w wykonywaniu obowiązków wynikających z niniejszej umowy,</w:t>
      </w:r>
    </w:p>
    <w:p w14:paraId="620E2F89" w14:textId="77777777" w:rsidR="009D29AE" w:rsidRPr="009D29AE" w:rsidRDefault="009D29AE" w:rsidP="009D29AE">
      <w:pPr>
        <w:numPr>
          <w:ilvl w:val="1"/>
          <w:numId w:val="75"/>
        </w:numPr>
        <w:spacing w:line="360" w:lineRule="auto"/>
        <w:jc w:val="both"/>
        <w:rPr>
          <w:rFonts w:ascii="Georgia" w:hAnsi="Georgia" w:cs="Tahoma"/>
          <w:sz w:val="20"/>
        </w:rPr>
      </w:pPr>
      <w:r w:rsidRPr="009D29AE">
        <w:rPr>
          <w:rFonts w:ascii="Georgia" w:hAnsi="Georgia" w:cs="Tahoma"/>
          <w:sz w:val="20"/>
          <w:szCs w:val="20"/>
          <w:lang w:eastAsia="zh-CN"/>
        </w:rPr>
        <w:t>rażąco nieprawidłowego wykonania przez Wykonawcę usług objętych umową,</w:t>
      </w:r>
    </w:p>
    <w:p w14:paraId="554278A7" w14:textId="77777777" w:rsidR="009D29AE" w:rsidRPr="009D29AE" w:rsidRDefault="009D29AE" w:rsidP="009D29AE">
      <w:pPr>
        <w:numPr>
          <w:ilvl w:val="1"/>
          <w:numId w:val="75"/>
        </w:numPr>
        <w:tabs>
          <w:tab w:val="left" w:pos="0"/>
        </w:tabs>
        <w:autoSpaceDN w:val="0"/>
        <w:spacing w:line="360" w:lineRule="auto"/>
        <w:ind w:left="0" w:firstLine="0"/>
        <w:jc w:val="both"/>
        <w:rPr>
          <w:rFonts w:ascii="Georgia" w:hAnsi="Georgia" w:cs="Georgia"/>
          <w:b/>
          <w:color w:val="000000"/>
          <w:kern w:val="3"/>
          <w:sz w:val="20"/>
          <w:szCs w:val="20"/>
          <w:lang w:eastAsia="pl-PL"/>
        </w:rPr>
      </w:pPr>
      <w:r w:rsidRPr="009D29AE">
        <w:rPr>
          <w:rFonts w:ascii="Georgia" w:hAnsi="Georgia" w:cs="Georgia"/>
          <w:iCs/>
          <w:spacing w:val="-10"/>
          <w:kern w:val="3"/>
          <w:sz w:val="20"/>
          <w:szCs w:val="20"/>
          <w:lang w:eastAsia="pl-PL"/>
        </w:rPr>
        <w:t xml:space="preserve">w razie </w:t>
      </w:r>
      <w:r w:rsidRPr="009D29AE">
        <w:rPr>
          <w:rFonts w:ascii="Georgia" w:hAnsi="Georgia" w:cs="Verdana"/>
          <w:iCs/>
          <w:kern w:val="3"/>
          <w:sz w:val="20"/>
          <w:szCs w:val="20"/>
          <w:lang w:eastAsia="pl-PL"/>
        </w:rPr>
        <w:t xml:space="preserve">wystąpienia istotnej zmiany okoliczności </w:t>
      </w:r>
      <w:r w:rsidRPr="009D29AE">
        <w:rPr>
          <w:rFonts w:ascii="Georgia" w:hAnsi="Georgia" w:cs="Georgia"/>
          <w:iCs/>
          <w:kern w:val="3"/>
          <w:sz w:val="20"/>
          <w:szCs w:val="20"/>
          <w:lang w:eastAsia="pl-PL"/>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21B8F5B" w14:textId="77777777" w:rsidR="009D29AE" w:rsidRPr="009D29AE" w:rsidRDefault="009D29AE" w:rsidP="009D29AE">
      <w:pPr>
        <w:widowControl w:val="0"/>
        <w:numPr>
          <w:ilvl w:val="0"/>
          <w:numId w:val="75"/>
        </w:numPr>
        <w:tabs>
          <w:tab w:val="num" w:pos="0"/>
          <w:tab w:val="left" w:pos="426"/>
        </w:tabs>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Odstąpienie od umowy, o którym mowa w ust 2 powinno być zrealizowane w ciągu 30 dni od daty zaistnienia zdarzeń stanowiących podstawy do odstąpienia od umowy.</w:t>
      </w:r>
    </w:p>
    <w:p w14:paraId="26579D75" w14:textId="77777777" w:rsidR="009D29AE" w:rsidRPr="00003AC8" w:rsidRDefault="009D29AE" w:rsidP="009D29AE">
      <w:pPr>
        <w:widowControl w:val="0"/>
        <w:numPr>
          <w:ilvl w:val="0"/>
          <w:numId w:val="75"/>
        </w:numPr>
        <w:tabs>
          <w:tab w:val="num" w:pos="0"/>
          <w:tab w:val="left" w:pos="426"/>
        </w:tabs>
        <w:spacing w:line="360" w:lineRule="auto"/>
        <w:ind w:left="0" w:firstLine="0"/>
        <w:jc w:val="both"/>
        <w:textAlignment w:val="auto"/>
        <w:rPr>
          <w:rFonts w:ascii="Georgia" w:hAnsi="Georgia" w:cs="Georgia"/>
          <w:color w:val="000000"/>
          <w:sz w:val="20"/>
          <w:szCs w:val="20"/>
        </w:rPr>
      </w:pPr>
      <w:r w:rsidRPr="009D29AE">
        <w:rPr>
          <w:rFonts w:ascii="Georgia" w:hAnsi="Georgia" w:cs="Tahoma"/>
          <w:bCs/>
          <w:iCs/>
          <w:color w:val="000000"/>
          <w:sz w:val="20"/>
        </w:rPr>
        <w:t xml:space="preserve">W przypadku wcześniejszego zakończenia umowy Wykonawcy należy się wynagrodzenie tylko za czas jej </w:t>
      </w:r>
      <w:r w:rsidRPr="00003AC8">
        <w:rPr>
          <w:rFonts w:ascii="Georgia" w:hAnsi="Georgia" w:cs="Tahoma"/>
          <w:bCs/>
          <w:iCs/>
          <w:color w:val="000000"/>
          <w:sz w:val="20"/>
        </w:rPr>
        <w:t xml:space="preserve">rzeczywistego realizowania. </w:t>
      </w:r>
    </w:p>
    <w:p w14:paraId="0A404DAD" w14:textId="77777777" w:rsidR="009D29AE" w:rsidRPr="00003AC8" w:rsidRDefault="009D29AE" w:rsidP="009D29AE">
      <w:pPr>
        <w:widowControl w:val="0"/>
        <w:numPr>
          <w:ilvl w:val="0"/>
          <w:numId w:val="75"/>
        </w:numPr>
        <w:tabs>
          <w:tab w:val="num" w:pos="0"/>
          <w:tab w:val="left" w:pos="426"/>
        </w:tabs>
        <w:spacing w:line="360" w:lineRule="auto"/>
        <w:ind w:left="0" w:firstLine="0"/>
        <w:jc w:val="both"/>
        <w:textAlignment w:val="auto"/>
        <w:rPr>
          <w:rFonts w:ascii="Georgia" w:hAnsi="Georgia" w:cs="Georgia"/>
          <w:color w:val="000000"/>
          <w:sz w:val="20"/>
          <w:szCs w:val="20"/>
        </w:rPr>
      </w:pPr>
      <w:r w:rsidRPr="00003AC8">
        <w:rPr>
          <w:rFonts w:ascii="Georgia" w:hAnsi="Georgia" w:cs="Tahoma"/>
          <w:bCs/>
          <w:iCs/>
          <w:color w:val="000000"/>
          <w:sz w:val="20"/>
        </w:rPr>
        <w:t xml:space="preserve">Każda ze stron może wypowiedzieć niniejszą umowę bez podania przyczyny z zachowaniem trzymiesięcznego okresu wypowiedzenia, liczonego na koniec miesiąca kalendarzowego. </w:t>
      </w:r>
      <w:proofErr w:type="spellStart"/>
      <w:r w:rsidRPr="00003AC8">
        <w:rPr>
          <w:rFonts w:ascii="Georgia" w:hAnsi="Georgia" w:cs="Tahoma"/>
          <w:bCs/>
          <w:iCs/>
          <w:color w:val="000000"/>
          <w:sz w:val="20"/>
          <w:lang w:val="en-US"/>
        </w:rPr>
        <w:t>Wypowiedzenie</w:t>
      </w:r>
      <w:proofErr w:type="spellEnd"/>
      <w:r w:rsidRPr="00003AC8">
        <w:rPr>
          <w:rFonts w:ascii="Georgia" w:hAnsi="Georgia" w:cs="Tahoma"/>
          <w:bCs/>
          <w:iCs/>
          <w:color w:val="000000"/>
          <w:sz w:val="20"/>
          <w:lang w:val="en-US"/>
        </w:rPr>
        <w:t xml:space="preserve"> </w:t>
      </w:r>
      <w:proofErr w:type="spellStart"/>
      <w:r w:rsidRPr="00003AC8">
        <w:rPr>
          <w:rFonts w:ascii="Georgia" w:hAnsi="Georgia" w:cs="Tahoma"/>
          <w:bCs/>
          <w:iCs/>
          <w:color w:val="000000"/>
          <w:sz w:val="20"/>
          <w:lang w:val="en-US"/>
        </w:rPr>
        <w:t>powinno</w:t>
      </w:r>
      <w:proofErr w:type="spellEnd"/>
      <w:r w:rsidRPr="00003AC8">
        <w:rPr>
          <w:rFonts w:ascii="Georgia" w:hAnsi="Georgia" w:cs="Tahoma"/>
          <w:bCs/>
          <w:iCs/>
          <w:color w:val="000000"/>
          <w:sz w:val="20"/>
          <w:lang w:val="en-US"/>
        </w:rPr>
        <w:t xml:space="preserve"> </w:t>
      </w:r>
      <w:proofErr w:type="spellStart"/>
      <w:r w:rsidRPr="00003AC8">
        <w:rPr>
          <w:rFonts w:ascii="Georgia" w:hAnsi="Georgia" w:cs="Tahoma"/>
          <w:bCs/>
          <w:iCs/>
          <w:color w:val="000000"/>
          <w:sz w:val="20"/>
          <w:lang w:val="en-US"/>
        </w:rPr>
        <w:t>być</w:t>
      </w:r>
      <w:proofErr w:type="spellEnd"/>
      <w:r w:rsidRPr="00003AC8">
        <w:rPr>
          <w:rFonts w:ascii="Georgia" w:hAnsi="Georgia" w:cs="Tahoma"/>
          <w:bCs/>
          <w:iCs/>
          <w:color w:val="000000"/>
          <w:sz w:val="20"/>
          <w:lang w:val="en-US"/>
        </w:rPr>
        <w:t xml:space="preserve"> </w:t>
      </w:r>
      <w:proofErr w:type="spellStart"/>
      <w:r w:rsidRPr="00003AC8">
        <w:rPr>
          <w:rFonts w:ascii="Georgia" w:hAnsi="Georgia" w:cs="Tahoma"/>
          <w:bCs/>
          <w:iCs/>
          <w:color w:val="000000"/>
          <w:sz w:val="20"/>
          <w:lang w:val="en-US"/>
        </w:rPr>
        <w:t>dokonane</w:t>
      </w:r>
      <w:proofErr w:type="spellEnd"/>
      <w:r w:rsidRPr="00003AC8">
        <w:rPr>
          <w:rFonts w:ascii="Georgia" w:hAnsi="Georgia" w:cs="Tahoma"/>
          <w:bCs/>
          <w:iCs/>
          <w:color w:val="000000"/>
          <w:sz w:val="20"/>
          <w:lang w:val="en-US"/>
        </w:rPr>
        <w:t xml:space="preserve"> </w:t>
      </w:r>
      <w:proofErr w:type="spellStart"/>
      <w:r w:rsidRPr="00003AC8">
        <w:rPr>
          <w:rFonts w:ascii="Georgia" w:hAnsi="Georgia" w:cs="Tahoma"/>
          <w:bCs/>
          <w:iCs/>
          <w:color w:val="000000"/>
          <w:sz w:val="20"/>
          <w:lang w:val="en-US"/>
        </w:rPr>
        <w:t>na</w:t>
      </w:r>
      <w:proofErr w:type="spellEnd"/>
      <w:r w:rsidRPr="00003AC8">
        <w:rPr>
          <w:rFonts w:ascii="Georgia" w:hAnsi="Georgia" w:cs="Tahoma"/>
          <w:bCs/>
          <w:iCs/>
          <w:color w:val="000000"/>
          <w:sz w:val="20"/>
          <w:lang w:val="en-US"/>
        </w:rPr>
        <w:t xml:space="preserve"> </w:t>
      </w:r>
      <w:proofErr w:type="spellStart"/>
      <w:r w:rsidRPr="00003AC8">
        <w:rPr>
          <w:rFonts w:ascii="Georgia" w:hAnsi="Georgia" w:cs="Tahoma"/>
          <w:bCs/>
          <w:iCs/>
          <w:color w:val="000000"/>
          <w:sz w:val="20"/>
          <w:lang w:val="en-US"/>
        </w:rPr>
        <w:t>piśmie</w:t>
      </w:r>
      <w:proofErr w:type="spellEnd"/>
      <w:r w:rsidRPr="00003AC8">
        <w:rPr>
          <w:rFonts w:ascii="Georgia" w:hAnsi="Georgia" w:cs="Tahoma"/>
          <w:bCs/>
          <w:iCs/>
          <w:color w:val="000000"/>
          <w:sz w:val="20"/>
          <w:lang w:val="en-US"/>
        </w:rPr>
        <w:t xml:space="preserve"> pod </w:t>
      </w:r>
      <w:proofErr w:type="spellStart"/>
      <w:r w:rsidRPr="00003AC8">
        <w:rPr>
          <w:rFonts w:ascii="Georgia" w:hAnsi="Georgia" w:cs="Tahoma"/>
          <w:bCs/>
          <w:iCs/>
          <w:color w:val="000000"/>
          <w:sz w:val="20"/>
          <w:lang w:val="en-US"/>
        </w:rPr>
        <w:t>rygorem</w:t>
      </w:r>
      <w:proofErr w:type="spellEnd"/>
      <w:r w:rsidRPr="00003AC8">
        <w:rPr>
          <w:rFonts w:ascii="Georgia" w:hAnsi="Georgia" w:cs="Tahoma"/>
          <w:bCs/>
          <w:iCs/>
          <w:color w:val="000000"/>
          <w:sz w:val="20"/>
          <w:lang w:val="en-US"/>
        </w:rPr>
        <w:t xml:space="preserve"> </w:t>
      </w:r>
      <w:proofErr w:type="spellStart"/>
      <w:r w:rsidRPr="00003AC8">
        <w:rPr>
          <w:rFonts w:ascii="Georgia" w:hAnsi="Georgia" w:cs="Tahoma"/>
          <w:bCs/>
          <w:iCs/>
          <w:color w:val="000000"/>
          <w:sz w:val="20"/>
          <w:lang w:val="en-US"/>
        </w:rPr>
        <w:t>nieważności</w:t>
      </w:r>
      <w:proofErr w:type="spellEnd"/>
      <w:r w:rsidRPr="00003AC8">
        <w:rPr>
          <w:rFonts w:ascii="Georgia" w:hAnsi="Georgia" w:cs="Tahoma"/>
          <w:bCs/>
          <w:iCs/>
          <w:color w:val="000000"/>
          <w:sz w:val="20"/>
          <w:lang w:val="en-US"/>
        </w:rPr>
        <w:t xml:space="preserve">. </w:t>
      </w:r>
    </w:p>
    <w:p w14:paraId="5FF093DA" w14:textId="00A64AEB" w:rsidR="009D29AE" w:rsidRPr="009D29AE" w:rsidRDefault="009D29AE" w:rsidP="009D29AE">
      <w:pPr>
        <w:widowControl w:val="0"/>
        <w:numPr>
          <w:ilvl w:val="0"/>
          <w:numId w:val="75"/>
        </w:numPr>
        <w:tabs>
          <w:tab w:val="num" w:pos="0"/>
          <w:tab w:val="left" w:pos="426"/>
        </w:tabs>
        <w:spacing w:line="360" w:lineRule="auto"/>
        <w:ind w:left="0" w:firstLine="0"/>
        <w:jc w:val="both"/>
        <w:textAlignment w:val="auto"/>
        <w:rPr>
          <w:rFonts w:ascii="Georgia" w:hAnsi="Georgia" w:cs="Georgia"/>
          <w:color w:val="000000"/>
          <w:sz w:val="20"/>
          <w:szCs w:val="20"/>
        </w:rPr>
      </w:pPr>
      <w:proofErr w:type="spellStart"/>
      <w:r w:rsidRPr="009D29AE">
        <w:rPr>
          <w:rFonts w:ascii="Georgia" w:hAnsi="Georgia" w:cs="Tahoma"/>
          <w:color w:val="000000"/>
          <w:sz w:val="20"/>
          <w:szCs w:val="20"/>
          <w:lang w:val="en-US"/>
        </w:rPr>
        <w:t>Zamawiającemu</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przysługuje</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prawo</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odstąpienia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od</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umowy</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i</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naliczenia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kar</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umownych</w:t>
      </w:r>
      <w:proofErr w:type="spellEnd"/>
      <w:r w:rsidRPr="009D29AE">
        <w:rPr>
          <w:rFonts w:ascii="Georgia" w:hAnsi="Georgia" w:cs="Tahoma"/>
          <w:color w:val="000000"/>
          <w:sz w:val="20"/>
          <w:szCs w:val="20"/>
          <w:lang w:val="en-US"/>
        </w:rPr>
        <w:t xml:space="preserve"> w </w:t>
      </w:r>
      <w:proofErr w:type="spellStart"/>
      <w:r w:rsidRPr="009D29AE">
        <w:rPr>
          <w:rFonts w:ascii="Georgia" w:hAnsi="Georgia" w:cs="Tahoma"/>
          <w:color w:val="000000"/>
          <w:sz w:val="20"/>
          <w:szCs w:val="20"/>
          <w:lang w:val="en-US"/>
        </w:rPr>
        <w:t>wysokości</w:t>
      </w:r>
      <w:proofErr w:type="spellEnd"/>
      <w:r w:rsidRPr="009D29AE">
        <w:rPr>
          <w:rFonts w:ascii="Georgia" w:hAnsi="Georgia" w:cs="Tahoma"/>
          <w:color w:val="000000"/>
          <w:sz w:val="20"/>
          <w:szCs w:val="20"/>
          <w:lang w:val="en-US"/>
        </w:rPr>
        <w:t xml:space="preserve"> 10% </w:t>
      </w:r>
      <w:proofErr w:type="spellStart"/>
      <w:r w:rsidRPr="009D29AE">
        <w:rPr>
          <w:rFonts w:ascii="Georgia" w:hAnsi="Georgia" w:cs="Tahoma"/>
          <w:color w:val="000000"/>
          <w:sz w:val="20"/>
          <w:szCs w:val="20"/>
          <w:lang w:val="en-US"/>
        </w:rPr>
        <w:t>kwoty</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brutto</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przedmiotu</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umowy</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jeżeli</w:t>
      </w:r>
      <w:proofErr w:type="spellEnd"/>
      <w:r w:rsidRPr="009D29AE">
        <w:rPr>
          <w:rFonts w:ascii="Georgia" w:hAnsi="Georgia" w:cs="Tahoma"/>
          <w:color w:val="000000"/>
          <w:sz w:val="20"/>
          <w:szCs w:val="20"/>
          <w:lang w:val="en-US"/>
        </w:rPr>
        <w:t xml:space="preserve"> w </w:t>
      </w:r>
      <w:proofErr w:type="spellStart"/>
      <w:r w:rsidRPr="009D29AE">
        <w:rPr>
          <w:rFonts w:ascii="Georgia" w:hAnsi="Georgia" w:cs="Tahoma"/>
          <w:color w:val="000000"/>
          <w:sz w:val="20"/>
          <w:szCs w:val="20"/>
          <w:lang w:val="en-US"/>
        </w:rPr>
        <w:t>terminie</w:t>
      </w:r>
      <w:proofErr w:type="spellEnd"/>
      <w:r w:rsidRPr="009D29AE">
        <w:rPr>
          <w:rFonts w:ascii="Georgia" w:hAnsi="Georgia" w:cs="Tahoma"/>
          <w:color w:val="000000"/>
          <w:sz w:val="20"/>
          <w:szCs w:val="20"/>
          <w:lang w:val="en-US"/>
        </w:rPr>
        <w:t xml:space="preserve"> 3 </w:t>
      </w:r>
      <w:proofErr w:type="spellStart"/>
      <w:r w:rsidRPr="009D29AE">
        <w:rPr>
          <w:rFonts w:ascii="Georgia" w:hAnsi="Georgia" w:cs="Tahoma"/>
          <w:color w:val="000000"/>
          <w:sz w:val="20"/>
          <w:szCs w:val="20"/>
          <w:lang w:val="en-US"/>
        </w:rPr>
        <w:t>dni</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od</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zmiany</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lub</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rezygnacji</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podmiotu</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trzeciego</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na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którego</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zasoby</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Wykonawca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się</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powoływał</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nie</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wykaże</w:t>
      </w:r>
      <w:proofErr w:type="spellEnd"/>
      <w:r w:rsidR="00472F14">
        <w:rPr>
          <w:rFonts w:ascii="Georgia" w:hAnsi="Georgia" w:cs="Tahoma"/>
          <w:color w:val="000000"/>
          <w:sz w:val="20"/>
          <w:szCs w:val="20"/>
          <w:lang w:val="en-US"/>
        </w:rPr>
        <w:t xml:space="preserve"> on</w:t>
      </w:r>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że</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nowy</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podmiot</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trzeci</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lub</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sam</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Wykonawca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spełnia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wymagania</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stawiane</w:t>
      </w:r>
      <w:proofErr w:type="spellEnd"/>
      <w:r w:rsidRPr="009D29AE">
        <w:rPr>
          <w:rFonts w:ascii="Georgia" w:hAnsi="Georgia" w:cs="Tahoma"/>
          <w:color w:val="000000"/>
          <w:sz w:val="20"/>
          <w:szCs w:val="20"/>
          <w:lang w:val="en-US"/>
        </w:rPr>
        <w:t xml:space="preserve"> w </w:t>
      </w:r>
      <w:proofErr w:type="spellStart"/>
      <w:r w:rsidRPr="009D29AE">
        <w:rPr>
          <w:rFonts w:ascii="Georgia" w:hAnsi="Georgia" w:cs="Tahoma"/>
          <w:color w:val="000000"/>
          <w:sz w:val="20"/>
          <w:szCs w:val="20"/>
          <w:lang w:val="en-US"/>
        </w:rPr>
        <w:t>trakcie</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postępowania</w:t>
      </w:r>
      <w:proofErr w:type="spellEnd"/>
      <w:r w:rsidRPr="009D29AE">
        <w:rPr>
          <w:rFonts w:ascii="Georgia" w:hAnsi="Georgia" w:cs="Tahoma"/>
          <w:color w:val="000000"/>
          <w:sz w:val="20"/>
          <w:szCs w:val="20"/>
          <w:lang w:val="en-US"/>
        </w:rPr>
        <w:t xml:space="preserve"> o </w:t>
      </w:r>
      <w:proofErr w:type="spellStart"/>
      <w:r w:rsidRPr="009D29AE">
        <w:rPr>
          <w:rFonts w:ascii="Georgia" w:hAnsi="Georgia" w:cs="Tahoma"/>
          <w:color w:val="000000"/>
          <w:sz w:val="20"/>
          <w:szCs w:val="20"/>
          <w:lang w:val="en-US"/>
        </w:rPr>
        <w:t>udzielenie</w:t>
      </w:r>
      <w:proofErr w:type="spellEnd"/>
      <w:r w:rsidRPr="009D29AE">
        <w:rPr>
          <w:rFonts w:ascii="Georgia" w:hAnsi="Georgia" w:cs="Tahoma"/>
          <w:color w:val="000000"/>
          <w:sz w:val="20"/>
          <w:szCs w:val="20"/>
          <w:lang w:val="en-US"/>
        </w:rPr>
        <w:t xml:space="preserve"> </w:t>
      </w:r>
      <w:proofErr w:type="spellStart"/>
      <w:r w:rsidRPr="009D29AE">
        <w:rPr>
          <w:rFonts w:ascii="Georgia" w:hAnsi="Georgia" w:cs="Tahoma"/>
          <w:color w:val="000000"/>
          <w:sz w:val="20"/>
          <w:szCs w:val="20"/>
          <w:lang w:val="en-US"/>
        </w:rPr>
        <w:t>zamówienia</w:t>
      </w:r>
      <w:proofErr w:type="spellEnd"/>
      <w:r w:rsidRPr="009D29AE">
        <w:rPr>
          <w:rFonts w:ascii="Georgia" w:hAnsi="Georgia" w:cs="Georgia"/>
          <w:color w:val="000000"/>
          <w:sz w:val="20"/>
          <w:szCs w:val="20"/>
          <w:lang w:val="en-US"/>
        </w:rPr>
        <w:t xml:space="preserve">. </w:t>
      </w:r>
      <w:proofErr w:type="spellStart"/>
      <w:r w:rsidRPr="009D29AE">
        <w:rPr>
          <w:rFonts w:ascii="Georgia" w:eastAsia="Georgia" w:hAnsi="Georgia"/>
          <w:color w:val="000000"/>
          <w:sz w:val="20"/>
          <w:szCs w:val="20"/>
          <w:lang w:val="en-US"/>
        </w:rPr>
        <w:t>Odstąpienie</w:t>
      </w:r>
      <w:proofErr w:type="spellEnd"/>
      <w:r w:rsidRPr="009D29AE">
        <w:rPr>
          <w:rFonts w:ascii="Georgia" w:eastAsia="Georgia" w:hAnsi="Georgia"/>
          <w:color w:val="000000"/>
          <w:sz w:val="20"/>
          <w:szCs w:val="20"/>
          <w:lang w:val="en-US"/>
        </w:rPr>
        <w:t xml:space="preserve"> od </w:t>
      </w:r>
      <w:proofErr w:type="spellStart"/>
      <w:r w:rsidRPr="009D29AE">
        <w:rPr>
          <w:rFonts w:ascii="Georgia" w:eastAsia="Georgia" w:hAnsi="Georgia"/>
          <w:color w:val="000000"/>
          <w:sz w:val="20"/>
          <w:szCs w:val="20"/>
          <w:lang w:val="en-US"/>
        </w:rPr>
        <w:t>umowy</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powinno</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nastąpić</w:t>
      </w:r>
      <w:proofErr w:type="spellEnd"/>
      <w:r w:rsidRPr="009D29AE">
        <w:rPr>
          <w:rFonts w:ascii="Georgia" w:eastAsia="Georgia" w:hAnsi="Georgia"/>
          <w:color w:val="000000"/>
          <w:sz w:val="20"/>
          <w:szCs w:val="20"/>
          <w:lang w:val="en-US"/>
        </w:rPr>
        <w:t xml:space="preserve"> w </w:t>
      </w:r>
      <w:proofErr w:type="spellStart"/>
      <w:r w:rsidRPr="009D29AE">
        <w:rPr>
          <w:rFonts w:ascii="Georgia" w:eastAsia="Georgia" w:hAnsi="Georgia"/>
          <w:color w:val="000000"/>
          <w:sz w:val="20"/>
          <w:szCs w:val="20"/>
          <w:lang w:val="en-US"/>
        </w:rPr>
        <w:t>ciągu</w:t>
      </w:r>
      <w:proofErr w:type="spellEnd"/>
      <w:r w:rsidRPr="009D29AE">
        <w:rPr>
          <w:rFonts w:ascii="Georgia" w:eastAsia="Georgia" w:hAnsi="Georgia"/>
          <w:color w:val="000000"/>
          <w:sz w:val="20"/>
          <w:szCs w:val="20"/>
          <w:lang w:val="en-US"/>
        </w:rPr>
        <w:t xml:space="preserve"> 30 </w:t>
      </w:r>
      <w:proofErr w:type="spellStart"/>
      <w:r w:rsidRPr="009D29AE">
        <w:rPr>
          <w:rFonts w:ascii="Georgia" w:eastAsia="Georgia" w:hAnsi="Georgia"/>
          <w:color w:val="000000"/>
          <w:sz w:val="20"/>
          <w:szCs w:val="20"/>
          <w:lang w:val="en-US"/>
        </w:rPr>
        <w:t>dni</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od</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stwierdzenia</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okoliczności</w:t>
      </w:r>
      <w:proofErr w:type="spellEnd"/>
      <w:r w:rsidRPr="009D29AE">
        <w:rPr>
          <w:rFonts w:ascii="Georgia" w:eastAsia="Georgia" w:hAnsi="Georgia"/>
          <w:color w:val="000000"/>
          <w:sz w:val="20"/>
          <w:szCs w:val="20"/>
          <w:lang w:val="en-US"/>
        </w:rPr>
        <w:t xml:space="preserve"> o </w:t>
      </w:r>
      <w:proofErr w:type="spellStart"/>
      <w:r w:rsidRPr="009D29AE">
        <w:rPr>
          <w:rFonts w:ascii="Georgia" w:eastAsia="Georgia" w:hAnsi="Georgia"/>
          <w:color w:val="000000"/>
          <w:sz w:val="20"/>
          <w:szCs w:val="20"/>
          <w:lang w:val="en-US"/>
        </w:rPr>
        <w:t>której</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mowa</w:t>
      </w:r>
      <w:proofErr w:type="spellEnd"/>
      <w:r w:rsidRPr="009D29AE">
        <w:rPr>
          <w:rFonts w:ascii="Georgia" w:eastAsia="Georgia" w:hAnsi="Georgia"/>
          <w:color w:val="000000"/>
          <w:sz w:val="20"/>
          <w:szCs w:val="20"/>
          <w:lang w:val="en-US"/>
        </w:rPr>
        <w:t xml:space="preserve"> w </w:t>
      </w:r>
      <w:proofErr w:type="spellStart"/>
      <w:r w:rsidRPr="009D29AE">
        <w:rPr>
          <w:rFonts w:ascii="Georgia" w:eastAsia="Georgia" w:hAnsi="Georgia"/>
          <w:color w:val="000000"/>
          <w:sz w:val="20"/>
          <w:szCs w:val="20"/>
          <w:lang w:val="en-US"/>
        </w:rPr>
        <w:t>zdaniu</w:t>
      </w:r>
      <w:proofErr w:type="spellEnd"/>
      <w:r w:rsidRPr="009D29AE">
        <w:rPr>
          <w:rFonts w:ascii="Georgia" w:eastAsia="Georgia" w:hAnsi="Georgia"/>
          <w:color w:val="000000"/>
          <w:sz w:val="20"/>
          <w:szCs w:val="20"/>
          <w:lang w:val="en-US"/>
        </w:rPr>
        <w:t xml:space="preserve"> </w:t>
      </w:r>
      <w:proofErr w:type="spellStart"/>
      <w:r w:rsidRPr="009D29AE">
        <w:rPr>
          <w:rFonts w:ascii="Georgia" w:eastAsia="Georgia" w:hAnsi="Georgia"/>
          <w:color w:val="000000"/>
          <w:sz w:val="20"/>
          <w:szCs w:val="20"/>
          <w:lang w:val="en-US"/>
        </w:rPr>
        <w:t>poprzednim</w:t>
      </w:r>
      <w:proofErr w:type="spellEnd"/>
      <w:r w:rsidRPr="009D29AE">
        <w:rPr>
          <w:rFonts w:ascii="Georgia" w:eastAsia="Georgia" w:hAnsi="Georgia"/>
          <w:color w:val="000000"/>
          <w:sz w:val="20"/>
          <w:szCs w:val="20"/>
          <w:lang w:val="en-US"/>
        </w:rPr>
        <w:t>. *</w:t>
      </w:r>
    </w:p>
    <w:p w14:paraId="2B650044" w14:textId="77777777" w:rsidR="009D29AE" w:rsidRPr="009D29AE" w:rsidRDefault="009D29AE" w:rsidP="009D29AE">
      <w:pPr>
        <w:widowControl w:val="0"/>
        <w:numPr>
          <w:ilvl w:val="0"/>
          <w:numId w:val="75"/>
        </w:numPr>
        <w:tabs>
          <w:tab w:val="num" w:pos="0"/>
          <w:tab w:val="left" w:pos="426"/>
        </w:tabs>
        <w:spacing w:line="360" w:lineRule="auto"/>
        <w:ind w:left="0" w:firstLine="0"/>
        <w:jc w:val="both"/>
        <w:textAlignment w:val="auto"/>
        <w:rPr>
          <w:rFonts w:ascii="Georgia" w:hAnsi="Georgia" w:cs="Georgia"/>
          <w:sz w:val="20"/>
          <w:szCs w:val="20"/>
        </w:rPr>
      </w:pPr>
      <w:r w:rsidRPr="009D29AE">
        <w:rPr>
          <w:rFonts w:ascii="Georgia" w:eastAsia="Georgia" w:hAnsi="Georgia"/>
          <w:sz w:val="20"/>
          <w:szCs w:val="20"/>
        </w:rPr>
        <w:t>Zamawiający może dochodzić odszkodowania przenoszącego wysokość kar umownych na zasadach ogólnych.</w:t>
      </w:r>
    </w:p>
    <w:p w14:paraId="5CC80406" w14:textId="77777777" w:rsidR="009D29AE" w:rsidRPr="009D29AE" w:rsidRDefault="009D29AE" w:rsidP="00712523">
      <w:pPr>
        <w:tabs>
          <w:tab w:val="left" w:pos="-540"/>
          <w:tab w:val="left" w:pos="360"/>
        </w:tabs>
        <w:spacing w:line="240" w:lineRule="auto"/>
        <w:jc w:val="both"/>
        <w:rPr>
          <w:rFonts w:ascii="Georgia" w:hAnsi="Georgia"/>
          <w:i/>
          <w:iCs/>
          <w:sz w:val="18"/>
          <w:szCs w:val="18"/>
        </w:rPr>
      </w:pPr>
      <w:r w:rsidRPr="009D29AE">
        <w:rPr>
          <w:rFonts w:ascii="Georgia" w:hAnsi="Georgia" w:cs="Tahoma"/>
          <w:iCs/>
          <w:sz w:val="18"/>
          <w:szCs w:val="18"/>
          <w:vertAlign w:val="superscript"/>
        </w:rPr>
        <w:t>*</w:t>
      </w:r>
      <w:r w:rsidRPr="009D29AE">
        <w:rPr>
          <w:rFonts w:ascii="Georgia" w:hAnsi="Georgia"/>
          <w:i/>
          <w:iCs/>
          <w:sz w:val="18"/>
          <w:szCs w:val="18"/>
        </w:rPr>
        <w:t xml:space="preserve"> w przypadku zadeklarowania w ofercie, że Wykonawca nie powierzy podmiotom trzecim żadnej części zamówienia ust. 6 zostanie usunięty.</w:t>
      </w:r>
    </w:p>
    <w:p w14:paraId="004F336C" w14:textId="59D8A20B" w:rsidR="009D29AE" w:rsidRPr="009D29AE" w:rsidRDefault="009D29AE" w:rsidP="009D29AE">
      <w:pPr>
        <w:spacing w:line="360" w:lineRule="auto"/>
        <w:jc w:val="center"/>
        <w:rPr>
          <w:rFonts w:ascii="Georgia" w:eastAsia="Lucida Sans Unicode" w:hAnsi="Georgia" w:cs="Tahoma"/>
          <w:b/>
          <w:bCs/>
          <w:i/>
          <w:sz w:val="20"/>
          <w:szCs w:val="20"/>
        </w:rPr>
      </w:pPr>
      <w:r w:rsidRPr="009D29AE">
        <w:rPr>
          <w:rFonts w:ascii="Georgia" w:eastAsia="Lucida Sans Unicode" w:hAnsi="Georgia" w:cs="Tahoma"/>
          <w:b/>
          <w:bCs/>
          <w:sz w:val="20"/>
          <w:szCs w:val="20"/>
        </w:rPr>
        <w:t>§</w:t>
      </w:r>
      <w:r w:rsidR="00712523">
        <w:rPr>
          <w:rFonts w:ascii="Georgia" w:eastAsia="Lucida Sans Unicode" w:hAnsi="Georgia" w:cs="Tahoma"/>
          <w:b/>
          <w:bCs/>
          <w:sz w:val="20"/>
          <w:szCs w:val="20"/>
        </w:rPr>
        <w:t xml:space="preserve"> </w:t>
      </w:r>
      <w:r w:rsidR="002E604F">
        <w:rPr>
          <w:rFonts w:ascii="Georgia" w:eastAsia="Lucida Sans Unicode" w:hAnsi="Georgia" w:cs="Tahoma"/>
          <w:b/>
          <w:bCs/>
          <w:sz w:val="20"/>
          <w:szCs w:val="20"/>
        </w:rPr>
        <w:t>5</w:t>
      </w:r>
    </w:p>
    <w:p w14:paraId="79747685" w14:textId="2364321F" w:rsidR="009D29AE" w:rsidRPr="009D29AE" w:rsidRDefault="009D29AE" w:rsidP="009D29AE">
      <w:pPr>
        <w:widowControl w:val="0"/>
        <w:numPr>
          <w:ilvl w:val="0"/>
          <w:numId w:val="111"/>
        </w:numPr>
        <w:tabs>
          <w:tab w:val="num" w:pos="0"/>
          <w:tab w:val="left" w:pos="284"/>
        </w:tabs>
        <w:spacing w:line="360" w:lineRule="auto"/>
        <w:ind w:left="0" w:firstLine="0"/>
        <w:jc w:val="both"/>
        <w:textAlignment w:val="auto"/>
        <w:rPr>
          <w:rFonts w:ascii="Georgia" w:eastAsia="Lucida Sans Unicode" w:hAnsi="Georgia" w:cs="Tahoma"/>
          <w:b/>
          <w:i/>
          <w:sz w:val="20"/>
          <w:szCs w:val="20"/>
        </w:rPr>
      </w:pPr>
      <w:r w:rsidRPr="009D29AE">
        <w:rPr>
          <w:rFonts w:ascii="Georgia" w:hAnsi="Georgia"/>
          <w:color w:val="00000A"/>
          <w:sz w:val="20"/>
          <w:szCs w:val="20"/>
        </w:rPr>
        <w:t>Całkowita wartość umowy została określona w oparciu o złożoną ofertę i ustala się ją na kwotę ..................... zł netto, .................. zł brutto (słownie brutto:............................................ )</w:t>
      </w:r>
      <w:r w:rsidR="00003AC8">
        <w:rPr>
          <w:rFonts w:ascii="Georgia" w:hAnsi="Georgia"/>
          <w:color w:val="00000A"/>
          <w:sz w:val="20"/>
          <w:szCs w:val="20"/>
        </w:rPr>
        <w:t>.</w:t>
      </w:r>
    </w:p>
    <w:p w14:paraId="3A19B48A" w14:textId="77777777" w:rsidR="009D29AE" w:rsidRPr="009D29AE" w:rsidRDefault="009D29AE" w:rsidP="009D29AE">
      <w:pPr>
        <w:widowControl w:val="0"/>
        <w:numPr>
          <w:ilvl w:val="0"/>
          <w:numId w:val="111"/>
        </w:numPr>
        <w:tabs>
          <w:tab w:val="left" w:pos="284"/>
          <w:tab w:val="left" w:pos="360"/>
        </w:tabs>
        <w:spacing w:line="360" w:lineRule="auto"/>
        <w:ind w:left="0" w:firstLine="0"/>
        <w:jc w:val="both"/>
        <w:rPr>
          <w:rFonts w:ascii="Georgia" w:eastAsia="Lucida Sans Unicode" w:hAnsi="Georgia" w:cs="Tahoma"/>
          <w:bCs/>
          <w:iCs/>
          <w:color w:val="000000" w:themeColor="text1"/>
          <w:sz w:val="20"/>
          <w:szCs w:val="20"/>
        </w:rPr>
      </w:pPr>
      <w:r w:rsidRPr="009D29AE">
        <w:rPr>
          <w:rFonts w:ascii="Georgia" w:hAnsi="Georgia" w:cs="Georgia"/>
          <w:bCs/>
          <w:iCs/>
          <w:sz w:val="20"/>
          <w:szCs w:val="20"/>
        </w:rPr>
        <w:t xml:space="preserve">Ceny jednostkowe netto określone w ofercie będą stałe przez okres obowiązywania umowy. </w:t>
      </w:r>
    </w:p>
    <w:p w14:paraId="072FD5DF" w14:textId="77777777" w:rsidR="009D29AE" w:rsidRPr="009D29AE" w:rsidRDefault="009D29AE" w:rsidP="009D29AE">
      <w:pPr>
        <w:widowControl w:val="0"/>
        <w:numPr>
          <w:ilvl w:val="0"/>
          <w:numId w:val="11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9D29AE">
        <w:rPr>
          <w:rFonts w:ascii="Georgia" w:eastAsia="Lucida Sans Unicode" w:hAnsi="Georgia" w:cs="Tahoma"/>
          <w:color w:val="000000" w:themeColor="text1"/>
          <w:sz w:val="20"/>
          <w:szCs w:val="20"/>
        </w:rPr>
        <w:t xml:space="preserve">Wynagrodzenie o którym mowa w </w:t>
      </w:r>
      <w:r w:rsidRPr="009D29AE">
        <w:rPr>
          <w:rFonts w:ascii="Georgia" w:eastAsia="Lucida Sans Unicode" w:hAnsi="Georgia" w:cs="Tahoma"/>
          <w:sz w:val="20"/>
          <w:szCs w:val="20"/>
        </w:rPr>
        <w:t xml:space="preserve">ust </w:t>
      </w:r>
      <w:r w:rsidRPr="009D29AE">
        <w:rPr>
          <w:rFonts w:ascii="Georgia" w:eastAsia="Lucida Sans Unicode" w:hAnsi="Georgia" w:cs="Tahoma"/>
          <w:color w:val="000000" w:themeColor="text1"/>
          <w:sz w:val="20"/>
          <w:szCs w:val="20"/>
        </w:rPr>
        <w:t>1</w:t>
      </w:r>
      <w:r w:rsidRPr="009D29AE">
        <w:rPr>
          <w:rFonts w:ascii="Georgia" w:eastAsia="Lucida Sans Unicode" w:hAnsi="Georgia" w:cs="Tahoma"/>
          <w:b/>
          <w:i/>
          <w:color w:val="000000" w:themeColor="text1"/>
          <w:sz w:val="20"/>
          <w:szCs w:val="20"/>
        </w:rPr>
        <w:t xml:space="preserve"> </w:t>
      </w:r>
      <w:r w:rsidRPr="009D29AE">
        <w:rPr>
          <w:rFonts w:ascii="Georgia" w:eastAsia="Lucida Sans Unicode" w:hAnsi="Georgia" w:cs="Tahoma"/>
          <w:color w:val="000000" w:themeColor="text1"/>
          <w:sz w:val="20"/>
          <w:szCs w:val="20"/>
        </w:rPr>
        <w:t>rozliczane będzie po zakończeniu każdego miesiąca kalendarzowego na podstawie faktury VAT, wystawionej przez Wykonawcę.</w:t>
      </w:r>
    </w:p>
    <w:p w14:paraId="512C8747" w14:textId="77777777" w:rsidR="009D29AE" w:rsidRPr="009D29AE" w:rsidRDefault="009D29AE" w:rsidP="009D29AE">
      <w:pPr>
        <w:widowControl w:val="0"/>
        <w:numPr>
          <w:ilvl w:val="0"/>
          <w:numId w:val="11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9D29AE">
        <w:rPr>
          <w:rFonts w:ascii="Georgia" w:eastAsia="Lucida Sans Unicode" w:hAnsi="Georgia" w:cs="Tahoma"/>
          <w:color w:val="000000" w:themeColor="text1"/>
          <w:sz w:val="20"/>
          <w:szCs w:val="20"/>
        </w:rPr>
        <w:t>Zmiana stawki VAT następuje z mocy prawa,</w:t>
      </w:r>
      <w:r w:rsidRPr="009D29AE">
        <w:rPr>
          <w:rFonts w:ascii="Georgia" w:hAnsi="Georgia"/>
          <w:color w:val="000000" w:themeColor="text1"/>
          <w:sz w:val="20"/>
          <w:szCs w:val="20"/>
        </w:rPr>
        <w:t xml:space="preserve"> przy czym cena jednostkowa netto nie ulega zmianie.</w:t>
      </w:r>
    </w:p>
    <w:p w14:paraId="344EA2A2" w14:textId="77777777" w:rsidR="009D29AE" w:rsidRPr="009D29AE" w:rsidRDefault="009D29AE" w:rsidP="009D29AE">
      <w:pPr>
        <w:widowControl w:val="0"/>
        <w:numPr>
          <w:ilvl w:val="0"/>
          <w:numId w:val="111"/>
        </w:numPr>
        <w:tabs>
          <w:tab w:val="left" w:pos="284"/>
        </w:tabs>
        <w:spacing w:line="360" w:lineRule="auto"/>
        <w:ind w:left="0" w:firstLine="0"/>
        <w:jc w:val="both"/>
        <w:textAlignment w:val="auto"/>
        <w:rPr>
          <w:rFonts w:ascii="Georgia" w:eastAsia="Lucida Sans Unicode" w:hAnsi="Georgia" w:cs="Tahoma"/>
          <w:b/>
          <w:i/>
          <w:sz w:val="20"/>
          <w:szCs w:val="20"/>
        </w:rPr>
      </w:pPr>
      <w:r w:rsidRPr="009D29AE">
        <w:rPr>
          <w:rFonts w:ascii="Georgia" w:hAnsi="Georgia"/>
          <w:color w:val="000000" w:themeColor="text1"/>
          <w:sz w:val="20"/>
          <w:szCs w:val="20"/>
        </w:rPr>
        <w:t>Należność</w:t>
      </w:r>
      <w:r w:rsidRPr="009D29AE">
        <w:rPr>
          <w:rFonts w:ascii="Georgia" w:hAnsi="Georgia"/>
          <w:sz w:val="20"/>
          <w:szCs w:val="20"/>
        </w:rPr>
        <w:t xml:space="preserve"> za usługę będzie płatna przelewem w ciągu 60 dni od dostarczenia prawidłowo wystawionej faktury VAT do siedziby Zamawiającego.</w:t>
      </w:r>
    </w:p>
    <w:p w14:paraId="0CB1067A" w14:textId="77777777" w:rsidR="008A19C5" w:rsidRPr="008A19C5" w:rsidRDefault="009D29AE" w:rsidP="008A19C5">
      <w:pPr>
        <w:widowControl w:val="0"/>
        <w:numPr>
          <w:ilvl w:val="0"/>
          <w:numId w:val="11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9D29AE">
        <w:rPr>
          <w:rFonts w:ascii="Georgia" w:hAnsi="Georgia" w:cs="Courier New"/>
          <w:color w:val="000000" w:themeColor="text1"/>
          <w:sz w:val="20"/>
          <w:szCs w:val="20"/>
          <w:shd w:val="clear" w:color="auto" w:fill="FFFFFF"/>
        </w:rPr>
        <w:t>Faktura będzie wystawiana na podstawie potwierdzeń wywozu odpadów</w:t>
      </w:r>
      <w:r w:rsidRPr="009D29AE">
        <w:rPr>
          <w:rFonts w:ascii="Georgia" w:hAnsi="Georgia"/>
          <w:color w:val="000000" w:themeColor="text1"/>
          <w:sz w:val="20"/>
          <w:szCs w:val="20"/>
        </w:rPr>
        <w:t>.</w:t>
      </w:r>
    </w:p>
    <w:p w14:paraId="0CE55AE8" w14:textId="579F74D7" w:rsidR="008A19C5" w:rsidRPr="008A19C5" w:rsidRDefault="008A19C5" w:rsidP="008A19C5">
      <w:pPr>
        <w:widowControl w:val="0"/>
        <w:numPr>
          <w:ilvl w:val="0"/>
          <w:numId w:val="11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8A19C5">
        <w:rPr>
          <w:rFonts w:ascii="Georgia" w:hAnsi="Georgia"/>
          <w:bCs/>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Wykonawca może również dostarczyć ustrukturyzowaną fakturę elektroniczną za pośrednictwem PEF zgodnie z przepisami ustawy z dnia 9 listopada 2018 r. o elektronicznym fakturowaniu w zamówieniach publicznych, koncesjach na roboty budowlane(DZ.U. 2020 poz. 1666 </w:t>
      </w:r>
      <w:proofErr w:type="spellStart"/>
      <w:r w:rsidRPr="008A19C5">
        <w:rPr>
          <w:rFonts w:ascii="Georgia" w:hAnsi="Georgia"/>
          <w:bCs/>
          <w:sz w:val="20"/>
          <w:szCs w:val="20"/>
        </w:rPr>
        <w:t>t.j</w:t>
      </w:r>
      <w:proofErr w:type="spellEnd"/>
      <w:r w:rsidRPr="008A19C5">
        <w:rPr>
          <w:rFonts w:ascii="Georgia" w:hAnsi="Georgia"/>
          <w:bCs/>
          <w:sz w:val="20"/>
          <w:szCs w:val="20"/>
        </w:rPr>
        <w:t>.) lub usługi oraz partnerstwie publiczno-prywatnym, wówczas Wykonawca zwolniony zostaje z obowiązku dostarczenia faktury w wersji elektronicznej na wskazane adresy e-mail.</w:t>
      </w:r>
    </w:p>
    <w:p w14:paraId="76ACF620" w14:textId="58FCD655" w:rsidR="009D29AE" w:rsidRPr="009D29AE" w:rsidRDefault="009D29AE" w:rsidP="009D29AE">
      <w:pPr>
        <w:widowControl w:val="0"/>
        <w:numPr>
          <w:ilvl w:val="0"/>
          <w:numId w:val="111"/>
        </w:numPr>
        <w:tabs>
          <w:tab w:val="left" w:pos="426"/>
        </w:tabs>
        <w:spacing w:line="360" w:lineRule="auto"/>
        <w:jc w:val="both"/>
        <w:rPr>
          <w:rFonts w:ascii="Georgia" w:hAnsi="Georgia"/>
          <w:color w:val="000000"/>
          <w:kern w:val="2"/>
          <w:sz w:val="20"/>
          <w:szCs w:val="20"/>
        </w:rPr>
      </w:pPr>
      <w:r w:rsidRPr="009D29AE">
        <w:rPr>
          <w:rFonts w:ascii="Georgia" w:hAnsi="Georgia"/>
          <w:iCs/>
          <w:sz w:val="20"/>
          <w:szCs w:val="20"/>
        </w:rPr>
        <w:t xml:space="preserve">Jako chwilę zapłaty wynagrodzenia </w:t>
      </w:r>
      <w:r w:rsidR="00885D6F">
        <w:rPr>
          <w:rFonts w:ascii="Georgia" w:hAnsi="Georgia"/>
          <w:iCs/>
          <w:sz w:val="20"/>
          <w:szCs w:val="20"/>
        </w:rPr>
        <w:t>Wykona</w:t>
      </w:r>
      <w:r w:rsidRPr="009D29AE">
        <w:rPr>
          <w:rFonts w:ascii="Georgia" w:hAnsi="Georgia"/>
          <w:iCs/>
          <w:sz w:val="20"/>
          <w:szCs w:val="20"/>
        </w:rPr>
        <w:t xml:space="preserve">wcy, Strony uznają dzień wykonania przelewu przez Zamawiającego. </w:t>
      </w:r>
    </w:p>
    <w:p w14:paraId="1289BDD2" w14:textId="0304656F" w:rsidR="00003AC8" w:rsidRPr="008A19C5" w:rsidRDefault="009D29AE" w:rsidP="008A19C5">
      <w:pPr>
        <w:widowControl w:val="0"/>
        <w:numPr>
          <w:ilvl w:val="0"/>
          <w:numId w:val="111"/>
        </w:numPr>
        <w:tabs>
          <w:tab w:val="num" w:pos="142"/>
          <w:tab w:val="left" w:pos="426"/>
        </w:tabs>
        <w:spacing w:line="360" w:lineRule="auto"/>
        <w:ind w:left="0" w:firstLine="0"/>
        <w:jc w:val="both"/>
        <w:rPr>
          <w:rFonts w:ascii="Georgia" w:hAnsi="Georgia"/>
          <w:color w:val="000000"/>
          <w:kern w:val="2"/>
          <w:sz w:val="20"/>
          <w:szCs w:val="20"/>
        </w:rPr>
      </w:pPr>
      <w:r w:rsidRPr="009D29AE">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Wykonawcę, </w:t>
      </w:r>
      <w:r w:rsidRPr="009D29AE">
        <w:rPr>
          <w:rFonts w:ascii="Georgia" w:hAnsi="Georgia"/>
          <w:kern w:val="0"/>
          <w:sz w:val="20"/>
          <w:szCs w:val="20"/>
          <w:lang w:eastAsia="pl-PL"/>
        </w:rPr>
        <w:t> </w:t>
      </w:r>
      <w:r w:rsidRPr="009D29AE">
        <w:rPr>
          <w:rFonts w:ascii="Georgia" w:hAnsi="Georgia"/>
          <w:color w:val="000000"/>
          <w:kern w:val="0"/>
          <w:sz w:val="20"/>
          <w:szCs w:val="20"/>
          <w:lang w:eastAsia="pl-PL"/>
        </w:rPr>
        <w:t xml:space="preserve">z zastrzeżeniem, iż  minimalny zakres umowy przewidziany przez Zamawiającego do realizacji wynosi 70% wartości brutto umowy, o którym mowa w § </w:t>
      </w:r>
      <w:r w:rsidR="008A19C5">
        <w:rPr>
          <w:rFonts w:ascii="Georgia" w:hAnsi="Georgia"/>
          <w:color w:val="000000"/>
          <w:kern w:val="0"/>
          <w:sz w:val="20"/>
          <w:szCs w:val="20"/>
          <w:lang w:eastAsia="pl-PL"/>
        </w:rPr>
        <w:t>5</w:t>
      </w:r>
      <w:r w:rsidRPr="009D29AE">
        <w:rPr>
          <w:rFonts w:ascii="Georgia" w:hAnsi="Georgia"/>
          <w:color w:val="000000"/>
          <w:kern w:val="0"/>
          <w:sz w:val="20"/>
          <w:szCs w:val="20"/>
          <w:lang w:eastAsia="pl-PL"/>
        </w:rPr>
        <w:t xml:space="preserve"> ust. 1.</w:t>
      </w:r>
    </w:p>
    <w:p w14:paraId="7EAEF612" w14:textId="1A784FA6" w:rsidR="009D29AE" w:rsidRPr="009D29AE" w:rsidRDefault="009D29AE" w:rsidP="009D29AE">
      <w:pPr>
        <w:spacing w:line="360" w:lineRule="auto"/>
        <w:jc w:val="center"/>
        <w:rPr>
          <w:rFonts w:ascii="Georgia" w:eastAsia="Lucida Sans Unicode" w:hAnsi="Georgia" w:cs="Tahoma"/>
          <w:b/>
          <w:sz w:val="20"/>
          <w:szCs w:val="20"/>
        </w:rPr>
      </w:pPr>
      <w:r w:rsidRPr="009D29AE">
        <w:rPr>
          <w:rFonts w:ascii="Georgia" w:eastAsia="Lucida Sans Unicode" w:hAnsi="Georgia" w:cs="Tahoma"/>
          <w:b/>
          <w:sz w:val="20"/>
          <w:szCs w:val="20"/>
        </w:rPr>
        <w:t>§</w:t>
      </w:r>
      <w:r w:rsidR="00432270">
        <w:rPr>
          <w:rFonts w:ascii="Georgia" w:eastAsia="Lucida Sans Unicode" w:hAnsi="Georgia" w:cs="Tahoma"/>
          <w:b/>
          <w:sz w:val="20"/>
          <w:szCs w:val="20"/>
        </w:rPr>
        <w:t xml:space="preserve"> </w:t>
      </w:r>
      <w:r w:rsidR="008A19C5">
        <w:rPr>
          <w:rFonts w:ascii="Georgia" w:eastAsia="Lucida Sans Unicode" w:hAnsi="Georgia" w:cs="Tahoma"/>
          <w:b/>
          <w:sz w:val="20"/>
          <w:szCs w:val="20"/>
        </w:rPr>
        <w:t>6</w:t>
      </w:r>
    </w:p>
    <w:p w14:paraId="1922FB64" w14:textId="71CAD814" w:rsidR="009D29AE" w:rsidRPr="009D29AE" w:rsidRDefault="009D29AE" w:rsidP="00432270">
      <w:pPr>
        <w:widowControl w:val="0"/>
        <w:numPr>
          <w:ilvl w:val="0"/>
          <w:numId w:val="120"/>
        </w:numPr>
        <w:tabs>
          <w:tab w:val="left" w:pos="0"/>
        </w:tabs>
        <w:spacing w:line="360" w:lineRule="auto"/>
        <w:ind w:left="0" w:firstLine="0"/>
        <w:jc w:val="both"/>
        <w:rPr>
          <w:rFonts w:ascii="Georgia" w:hAnsi="Georgia" w:cs="Georgia"/>
          <w:b/>
          <w:i/>
          <w:color w:val="00000A"/>
          <w:sz w:val="20"/>
          <w:szCs w:val="20"/>
        </w:rPr>
      </w:pPr>
      <w:r w:rsidRPr="009D29AE">
        <w:rPr>
          <w:rFonts w:ascii="Georgia" w:hAnsi="Georgia" w:cs="Georgia"/>
          <w:color w:val="00000A"/>
          <w:sz w:val="20"/>
          <w:szCs w:val="20"/>
        </w:rPr>
        <w:t xml:space="preserve">Cena określona w </w:t>
      </w:r>
      <w:r w:rsidRPr="009D29AE">
        <w:rPr>
          <w:rFonts w:ascii="Georgia" w:hAnsi="Georgia" w:cs="Georgia"/>
          <w:sz w:val="20"/>
          <w:szCs w:val="20"/>
        </w:rPr>
        <w:t xml:space="preserve">§ </w:t>
      </w:r>
      <w:r w:rsidR="002E604F">
        <w:rPr>
          <w:rFonts w:ascii="Georgia" w:hAnsi="Georgia" w:cs="Georgia"/>
          <w:color w:val="00000A"/>
          <w:sz w:val="20"/>
          <w:szCs w:val="20"/>
        </w:rPr>
        <w:t>5</w:t>
      </w:r>
      <w:r w:rsidRPr="009D29AE">
        <w:rPr>
          <w:rFonts w:ascii="Georgia" w:hAnsi="Georgia" w:cs="Georgia"/>
          <w:color w:val="00000A"/>
          <w:sz w:val="20"/>
          <w:szCs w:val="20"/>
        </w:rPr>
        <w:t xml:space="preserve"> będzie stała przez okres trwania umowy, z zastrzeżeniem ust. 2.</w:t>
      </w:r>
    </w:p>
    <w:p w14:paraId="6E12DFB3" w14:textId="77777777" w:rsidR="009D29AE" w:rsidRPr="009D29AE" w:rsidRDefault="009D29AE" w:rsidP="00432270">
      <w:pPr>
        <w:widowControl w:val="0"/>
        <w:numPr>
          <w:ilvl w:val="0"/>
          <w:numId w:val="120"/>
        </w:numPr>
        <w:tabs>
          <w:tab w:val="left" w:pos="0"/>
          <w:tab w:val="left" w:pos="142"/>
        </w:tabs>
        <w:spacing w:line="360" w:lineRule="auto"/>
        <w:ind w:left="0" w:firstLine="0"/>
        <w:jc w:val="both"/>
        <w:rPr>
          <w:rFonts w:ascii="Georgia" w:hAnsi="Georgia" w:cs="Georgia"/>
          <w:b/>
          <w:i/>
          <w:color w:val="00000A"/>
          <w:sz w:val="20"/>
          <w:szCs w:val="20"/>
        </w:rPr>
      </w:pPr>
      <w:r w:rsidRPr="009D29AE">
        <w:rPr>
          <w:rFonts w:ascii="Georgia" w:hAnsi="Georgia" w:cs="Georgia"/>
          <w:bCs/>
          <w:iCs/>
          <w:color w:val="00000A"/>
          <w:sz w:val="20"/>
          <w:szCs w:val="20"/>
        </w:rPr>
        <w:t>Strony zo</w:t>
      </w:r>
      <w:r w:rsidRPr="009D29AE">
        <w:rPr>
          <w:rFonts w:ascii="Georgia" w:eastAsiaTheme="minorHAnsi" w:hAnsi="Georgia" w:cs="Arial"/>
          <w:bCs/>
          <w:iCs/>
          <w:sz w:val="20"/>
          <w:szCs w:val="20"/>
          <w:lang w:eastAsia="en-US"/>
        </w:rPr>
        <w:t xml:space="preserve">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 </w:t>
      </w:r>
    </w:p>
    <w:p w14:paraId="651CD4F4" w14:textId="7EC055E6"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sz w:val="20"/>
          <w:szCs w:val="20"/>
        </w:rPr>
        <w:t xml:space="preserve">wysokości minimalnego wynagrodzenia za pracę </w:t>
      </w:r>
      <w:r w:rsidRPr="009D29AE">
        <w:rPr>
          <w:rFonts w:ascii="Georgia" w:hAnsi="Georgia" w:cs="Georgia"/>
          <w:bCs/>
          <w:sz w:val="20"/>
          <w:szCs w:val="20"/>
        </w:rPr>
        <w:t>albo zmiany wysokości minimalnej stawki godzinowej</w:t>
      </w:r>
      <w:r w:rsidRPr="009D29AE">
        <w:rPr>
          <w:rFonts w:ascii="Georgia" w:hAnsi="Georgia" w:cs="Georgia"/>
          <w:sz w:val="20"/>
          <w:szCs w:val="20"/>
        </w:rPr>
        <w:t xml:space="preserve">, ustalonych na podstawie przepisów </w:t>
      </w:r>
      <w:r w:rsidRPr="009D29AE">
        <w:rPr>
          <w:rFonts w:ascii="Georgia" w:hAnsi="Georgia" w:cs="Georgia"/>
          <w:sz w:val="20"/>
        </w:rPr>
        <w:t>ustawy z dnia 10 października 2002 r o minimalnym wynagrodzeniu za pracę (Dz. U. 2018 poz. 2177 ze zm.)</w:t>
      </w:r>
      <w:r w:rsidR="00712523">
        <w:rPr>
          <w:rFonts w:ascii="Georgia" w:hAnsi="Georgia" w:cs="Georgia"/>
          <w:sz w:val="20"/>
        </w:rPr>
        <w:t>,</w:t>
      </w:r>
    </w:p>
    <w:p w14:paraId="1E228975" w14:textId="77777777"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color w:val="00000A"/>
          <w:sz w:val="20"/>
          <w:szCs w:val="20"/>
        </w:rPr>
        <w:t xml:space="preserve">w sytuacji, o której mowa w </w:t>
      </w:r>
      <w:r w:rsidRPr="009D29AE">
        <w:rPr>
          <w:rFonts w:ascii="Georgia" w:hAnsi="Georgia" w:cs="Georgia"/>
          <w:sz w:val="20"/>
          <w:szCs w:val="20"/>
        </w:rPr>
        <w:t xml:space="preserve">ust. </w:t>
      </w:r>
      <w:r w:rsidRPr="009D29AE">
        <w:rPr>
          <w:rFonts w:ascii="Georgia" w:hAnsi="Georgia" w:cs="Georgia"/>
          <w:color w:val="00000A"/>
          <w:sz w:val="20"/>
          <w:szCs w:val="20"/>
        </w:rPr>
        <w:t>2.1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2E0007CD" w14:textId="77777777"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color w:val="00000A"/>
          <w:sz w:val="20"/>
          <w:szCs w:val="20"/>
        </w:rPr>
        <w:t>obowiązującej stawki VAT od towarów i usług oraz podatku akcyzowego,</w:t>
      </w:r>
    </w:p>
    <w:p w14:paraId="52380316" w14:textId="77777777"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iCs/>
          <w:sz w:val="20"/>
          <w:szCs w:val="20"/>
        </w:rPr>
        <w:t>zasad podlegania ubezpieczeniom społecznym lub ubezpieczeniu zdrowotnemu lub wysokości stawki składki na ubezpieczenia społeczne lub zdrowotne,</w:t>
      </w:r>
    </w:p>
    <w:p w14:paraId="49DB4500" w14:textId="77777777"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sz w:val="20"/>
          <w:szCs w:val="20"/>
        </w:rPr>
        <w:t>zasad gromadzenia i wysokości wpłat do pracowniczych planów kapitałowych, o których mowa</w:t>
      </w:r>
      <w:r w:rsidRPr="009D29AE">
        <w:rPr>
          <w:rFonts w:ascii="Georgia" w:hAnsi="Georgia" w:cs="Georgia"/>
          <w:sz w:val="20"/>
          <w:szCs w:val="20"/>
        </w:rPr>
        <w:br/>
        <w:t>w ustawie z dnia 4 października 2018 r. o pracowniczych planach kapitałowych.</w:t>
      </w:r>
      <w:r w:rsidRPr="009D29AE">
        <w:rPr>
          <w:rFonts w:ascii="Georgia" w:hAnsi="Georgia" w:cs="Georgia"/>
          <w:color w:val="0D0D0D"/>
          <w:sz w:val="20"/>
          <w:szCs w:val="20"/>
        </w:rPr>
        <w:t xml:space="preserve"> - jeżeli zmiany te będą miały wpływ na koszty wykonania zamówienia przez Wykonawcę.</w:t>
      </w:r>
    </w:p>
    <w:p w14:paraId="7BF2DAF3" w14:textId="4990E61B"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iCs/>
          <w:sz w:val="20"/>
          <w:szCs w:val="20"/>
        </w:rPr>
        <w:t xml:space="preserve">jeżeli zaktualizuje się podstawa zmiany wynagrodzenia, o której mowa w ust. 2.1. 2.4 lub 2.5,  Wykonawca zobowiązany jest przedstawić szczegółową kalkulację zmiany wysokości swojego wynagrodzenia opartą o przesłanki, o których mowa w tych ustępach. Zamawiający może żądać od Wykonawcy dodatkowych wyjaśnień w zakresie odnoszącym się do przedstawionej kalkulacji, w tym w szczególności wyjaśnień, których celem jest jednoznaczne </w:t>
      </w:r>
      <w:r w:rsidR="00432270">
        <w:rPr>
          <w:rFonts w:ascii="Georgia" w:hAnsi="Georgia" w:cs="Georgia"/>
          <w:iCs/>
          <w:sz w:val="20"/>
          <w:szCs w:val="20"/>
        </w:rPr>
        <w:br/>
      </w:r>
      <w:r w:rsidRPr="009D29AE">
        <w:rPr>
          <w:rFonts w:ascii="Georgia" w:hAnsi="Georgia" w:cs="Georgia"/>
          <w:iCs/>
          <w:sz w:val="20"/>
          <w:szCs w:val="20"/>
        </w:rPr>
        <w:t>i wyczerpujące wykazanie, w jaki sposób zmiany przepisów, o których mowa w art. 434 ust. 2 ustawy Prawo zamówień publicznych, wpłynęły na koszt wykonania zamówienia,</w:t>
      </w:r>
    </w:p>
    <w:p w14:paraId="2EC6A732" w14:textId="76C7515B"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iCs/>
          <w:sz w:val="20"/>
          <w:szCs w:val="20"/>
        </w:rPr>
        <w:t>ewentualna zmiana wysokości wynagrodzenia będzie poprzedzona badaniem dokumentów przedstawionych przez Wykonawcę i będzie następowała w oparciu o aneks do umowy</w:t>
      </w:r>
      <w:r w:rsidR="00712523">
        <w:rPr>
          <w:rFonts w:ascii="Georgia" w:hAnsi="Georgia" w:cs="Georgia"/>
          <w:iCs/>
          <w:sz w:val="20"/>
          <w:szCs w:val="20"/>
        </w:rPr>
        <w:t>,</w:t>
      </w:r>
    </w:p>
    <w:p w14:paraId="1608FA04" w14:textId="77777777" w:rsidR="009D29AE" w:rsidRPr="009D29AE" w:rsidRDefault="009D29AE" w:rsidP="009D29AE">
      <w:pPr>
        <w:widowControl w:val="0"/>
        <w:numPr>
          <w:ilvl w:val="1"/>
          <w:numId w:val="121"/>
        </w:numPr>
        <w:tabs>
          <w:tab w:val="left" w:pos="142"/>
        </w:tabs>
        <w:spacing w:line="360" w:lineRule="auto"/>
        <w:ind w:left="0" w:firstLine="0"/>
        <w:jc w:val="both"/>
        <w:rPr>
          <w:rFonts w:ascii="Georgia" w:hAnsi="Georgia" w:cs="Georgia"/>
          <w:b/>
          <w:i/>
          <w:iCs/>
          <w:color w:val="00000A"/>
          <w:sz w:val="20"/>
          <w:szCs w:val="20"/>
        </w:rPr>
      </w:pPr>
      <w:r w:rsidRPr="009D29AE">
        <w:rPr>
          <w:rFonts w:ascii="Georgia" w:hAnsi="Georgia" w:cs="Georgia"/>
          <w:iCs/>
          <w:sz w:val="20"/>
          <w:szCs w:val="20"/>
        </w:rPr>
        <w:t>zmiany ceny, o których mowa w pkt 2.1, 2.4, będą obowiązywać od dnia określonego w aneksie do umowy dotyczącego zmiany wynagrodzenia.</w:t>
      </w:r>
    </w:p>
    <w:p w14:paraId="716C1E8D" w14:textId="77777777" w:rsidR="009D29AE" w:rsidRPr="009D29AE" w:rsidRDefault="009D29AE" w:rsidP="00432270">
      <w:pPr>
        <w:widowControl w:val="0"/>
        <w:numPr>
          <w:ilvl w:val="0"/>
          <w:numId w:val="120"/>
        </w:numPr>
        <w:tabs>
          <w:tab w:val="left" w:pos="142"/>
        </w:tabs>
        <w:spacing w:line="360" w:lineRule="auto"/>
        <w:ind w:left="0" w:firstLine="0"/>
        <w:jc w:val="both"/>
        <w:rPr>
          <w:rFonts w:ascii="Georgia" w:hAnsi="Georgia" w:cs="Georgia"/>
          <w:b/>
          <w:color w:val="00000A"/>
          <w:sz w:val="20"/>
          <w:szCs w:val="20"/>
        </w:rPr>
      </w:pPr>
      <w:r w:rsidRPr="009D29AE">
        <w:rPr>
          <w:rFonts w:ascii="Georgia" w:eastAsiaTheme="minorHAnsi" w:hAnsi="Georgia" w:cs="Arial"/>
          <w:sz w:val="20"/>
          <w:szCs w:val="20"/>
          <w:lang w:eastAsia="en-US"/>
        </w:rPr>
        <w:t xml:space="preserve">W przypadku wykazania przez Wykonawcę, że z powodu zmian, o których mowa w ust. 2,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2 pkt 2.1. – 2.5. </w:t>
      </w:r>
    </w:p>
    <w:p w14:paraId="5BDD02C7" w14:textId="12477F8D" w:rsidR="009D29AE" w:rsidRPr="009D29AE" w:rsidRDefault="009D29AE" w:rsidP="009D29AE">
      <w:pPr>
        <w:numPr>
          <w:ilvl w:val="0"/>
          <w:numId w:val="122"/>
        </w:numPr>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cs="Arial"/>
          <w:color w:val="000000" w:themeColor="text1"/>
          <w:sz w:val="20"/>
          <w:szCs w:val="20"/>
          <w:lang w:eastAsia="en-US"/>
        </w:rPr>
        <w:t xml:space="preserve">Wynagrodzenie Wykonawcy, o którym mowa w § </w:t>
      </w:r>
      <w:r w:rsidR="002E604F">
        <w:rPr>
          <w:rFonts w:ascii="Georgia" w:hAnsi="Georgia" w:cs="Arial"/>
          <w:color w:val="000000" w:themeColor="text1"/>
          <w:sz w:val="20"/>
          <w:szCs w:val="20"/>
          <w:lang w:eastAsia="en-US"/>
        </w:rPr>
        <w:t>5</w:t>
      </w:r>
      <w:r w:rsidRPr="009D29AE">
        <w:rPr>
          <w:rFonts w:ascii="Georgia" w:hAnsi="Georgia" w:cs="Arial"/>
          <w:color w:val="000000" w:themeColor="text1"/>
          <w:sz w:val="20"/>
          <w:szCs w:val="20"/>
          <w:lang w:eastAsia="en-US"/>
        </w:rPr>
        <w:t xml:space="preserve"> ust. 1 Umowy zostanie odpowiednio zmienione (zmniejszone lub zwiększone) w wysokości wynikającej ze wskaźnika wzrostu (spadku) cen towarów i usług konsumpcyjnych publikowanego przez Główny Urząd Statystyczny (dalej jako wskaźnik GUS) za poprzedni rok kalendarzowy.</w:t>
      </w:r>
    </w:p>
    <w:p w14:paraId="48C07A5D" w14:textId="77777777" w:rsidR="009D29AE" w:rsidRPr="009D29AE" w:rsidRDefault="009D29AE" w:rsidP="009D29AE">
      <w:pPr>
        <w:numPr>
          <w:ilvl w:val="0"/>
          <w:numId w:val="122"/>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cs="Arial"/>
          <w:color w:val="000000" w:themeColor="text1"/>
          <w:sz w:val="20"/>
          <w:szCs w:val="20"/>
          <w:lang w:eastAsia="en-US"/>
        </w:rPr>
        <w:t>Minimalny poziom zmiany wskaźnika GUS, w wyniku którego wynagrodzenie wykonawcy zostanie zmienione, wynosi 5%, w stosunku do wskaźnika wzrostu (spadku) cen towarów i usług konsumpcyjnych (poziom zmiany ceny) publikowanego przez Główny Urząd Statystyczny na dzień 1 stycznia roku kalendarzowego, w którym zawarto Umowę.</w:t>
      </w:r>
    </w:p>
    <w:p w14:paraId="1B23151C" w14:textId="77777777" w:rsidR="009D29AE" w:rsidRPr="009D29AE" w:rsidRDefault="009D29AE" w:rsidP="009D29AE">
      <w:pPr>
        <w:numPr>
          <w:ilvl w:val="0"/>
          <w:numId w:val="122"/>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cs="Arial"/>
          <w:color w:val="000000" w:themeColor="text1"/>
          <w:sz w:val="20"/>
          <w:szCs w:val="20"/>
          <w:lang w:eastAsia="en-US"/>
        </w:rPr>
        <w:t xml:space="preserve">Strony nie przewidują zmiany wynagrodzenia na podstawie ust. 4 i 5 w pierwszym roku kalendarzowym obowiązywania Umowy. </w:t>
      </w:r>
    </w:p>
    <w:p w14:paraId="2BED860D" w14:textId="77777777" w:rsidR="009D29AE" w:rsidRPr="009D29AE" w:rsidRDefault="009D29AE" w:rsidP="009D29AE">
      <w:pPr>
        <w:numPr>
          <w:ilvl w:val="0"/>
          <w:numId w:val="122"/>
        </w:numPr>
        <w:tabs>
          <w:tab w:val="left" w:pos="-142"/>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cs="Arial"/>
          <w:color w:val="000000" w:themeColor="text1"/>
          <w:sz w:val="20"/>
          <w:szCs w:val="20"/>
          <w:lang w:eastAsia="en-US"/>
        </w:rPr>
        <w:t xml:space="preserve">W latach następnych wynagrodzenie będzie podlegało corocznie zmianie w wysokości wynikającej ze wskaźnika wzrostu GUS za poprzedni rok kalendarzowy z zastrzeżeniem ust. 5. </w:t>
      </w:r>
    </w:p>
    <w:p w14:paraId="523C6103" w14:textId="5F09089F" w:rsidR="009D29AE" w:rsidRPr="009D29AE" w:rsidRDefault="009D29AE" w:rsidP="009D29AE">
      <w:pPr>
        <w:numPr>
          <w:ilvl w:val="0"/>
          <w:numId w:val="122"/>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cs="Calibri"/>
          <w:color w:val="000000" w:themeColor="text1"/>
          <w:sz w:val="20"/>
          <w:szCs w:val="20"/>
          <w:lang w:eastAsia="en-US"/>
        </w:rPr>
        <w:t>Maksymalna wartość zmiany wynagrodzenia, o której mowa w ust. 4-7 wynosi łącznie 10 % wartości wynagrodzenia brutto Wykonawcy, określonego w</w:t>
      </w:r>
      <w:r w:rsidRPr="009D29AE">
        <w:rPr>
          <w:rFonts w:ascii="Georgia" w:hAnsi="Georgia" w:cs="Arial"/>
          <w:color w:val="000000" w:themeColor="text1"/>
          <w:sz w:val="20"/>
          <w:szCs w:val="20"/>
          <w:lang w:eastAsia="en-US"/>
        </w:rPr>
        <w:t xml:space="preserve"> § </w:t>
      </w:r>
      <w:r w:rsidR="002E604F">
        <w:rPr>
          <w:rFonts w:ascii="Georgia" w:hAnsi="Georgia" w:cs="Arial"/>
          <w:color w:val="000000" w:themeColor="text1"/>
          <w:sz w:val="20"/>
          <w:szCs w:val="20"/>
          <w:lang w:eastAsia="en-US"/>
        </w:rPr>
        <w:t>5</w:t>
      </w:r>
      <w:r w:rsidRPr="009D29AE">
        <w:rPr>
          <w:rFonts w:ascii="Georgia" w:hAnsi="Georgia" w:cs="Arial"/>
          <w:color w:val="000000" w:themeColor="text1"/>
          <w:sz w:val="20"/>
          <w:szCs w:val="20"/>
          <w:lang w:eastAsia="en-US"/>
        </w:rPr>
        <w:t xml:space="preserve"> ust. 1 Umowy.</w:t>
      </w:r>
    </w:p>
    <w:p w14:paraId="71628415" w14:textId="77777777" w:rsidR="009D29AE" w:rsidRPr="009D29AE" w:rsidRDefault="009D29AE" w:rsidP="009D29AE">
      <w:pPr>
        <w:numPr>
          <w:ilvl w:val="0"/>
          <w:numId w:val="122"/>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sz w:val="20"/>
          <w:szCs w:val="20"/>
        </w:rPr>
        <w:t>Wszelkie zmiany i uzupełnienia umowy wymagają formy pisemnej pod rygorem nieważności. Zmiany umowy są dopuszczalne w zakresie dozwolonym przez art. 455 ustawy Prawo Zamówień Publicznych.</w:t>
      </w:r>
    </w:p>
    <w:p w14:paraId="6B720B38" w14:textId="77777777" w:rsidR="009D29AE" w:rsidRPr="009D29AE" w:rsidRDefault="009D29AE" w:rsidP="009D29AE">
      <w:pPr>
        <w:numPr>
          <w:ilvl w:val="0"/>
          <w:numId w:val="122"/>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9D29AE">
        <w:rPr>
          <w:rFonts w:ascii="Georgia" w:hAnsi="Georgia"/>
          <w:color w:val="00000A"/>
          <w:sz w:val="20"/>
          <w:szCs w:val="20"/>
        </w:rPr>
        <w:t>Strony dopuszczają możliwość zmiany postanowień umowy w zakresie:</w:t>
      </w:r>
    </w:p>
    <w:p w14:paraId="11254B46" w14:textId="51755C69" w:rsidR="009D29AE" w:rsidRPr="008A19C5" w:rsidRDefault="009D29AE" w:rsidP="008A19C5">
      <w:pPr>
        <w:pStyle w:val="Akapitzlist"/>
        <w:widowControl w:val="0"/>
        <w:numPr>
          <w:ilvl w:val="1"/>
          <w:numId w:val="122"/>
        </w:numPr>
        <w:tabs>
          <w:tab w:val="left" w:pos="142"/>
        </w:tabs>
        <w:spacing w:line="360" w:lineRule="auto"/>
        <w:jc w:val="both"/>
        <w:rPr>
          <w:rFonts w:ascii="Georgia" w:hAnsi="Georgia" w:cs="Georgia"/>
          <w:b/>
          <w:i/>
          <w:color w:val="00000A"/>
          <w:sz w:val="20"/>
          <w:szCs w:val="20"/>
        </w:rPr>
      </w:pPr>
      <w:r w:rsidRPr="008A19C5">
        <w:rPr>
          <w:rFonts w:ascii="Georgia" w:hAnsi="Georgia" w:cs="Georgia"/>
          <w:color w:val="00000A"/>
          <w:sz w:val="20"/>
          <w:szCs w:val="20"/>
        </w:rPr>
        <w:t>zmiany firmy przedsiębiorstwa,</w:t>
      </w:r>
    </w:p>
    <w:p w14:paraId="5EC56D82" w14:textId="77777777" w:rsidR="009D29AE" w:rsidRPr="009D29AE" w:rsidRDefault="009D29AE" w:rsidP="008A19C5">
      <w:pPr>
        <w:widowControl w:val="0"/>
        <w:numPr>
          <w:ilvl w:val="1"/>
          <w:numId w:val="122"/>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Georgia"/>
          <w:color w:val="00000A"/>
          <w:sz w:val="20"/>
          <w:szCs w:val="20"/>
        </w:rPr>
        <w:t>zmiany siedziby przedsiębiorstwa,</w:t>
      </w:r>
    </w:p>
    <w:p w14:paraId="5706ED17" w14:textId="77777777" w:rsidR="009D29AE" w:rsidRPr="009D29AE" w:rsidRDefault="009D29AE" w:rsidP="008A19C5">
      <w:pPr>
        <w:widowControl w:val="0"/>
        <w:numPr>
          <w:ilvl w:val="1"/>
          <w:numId w:val="122"/>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Georgia"/>
          <w:sz w:val="20"/>
          <w:szCs w:val="20"/>
        </w:rPr>
        <w:t>zmiany kluczowego personelu Wykonawcy/Zamawiającego.</w:t>
      </w:r>
    </w:p>
    <w:p w14:paraId="3FC27587" w14:textId="77777777" w:rsidR="009D29AE" w:rsidRPr="009D29AE" w:rsidRDefault="009D29AE" w:rsidP="008A19C5">
      <w:pPr>
        <w:widowControl w:val="0"/>
        <w:numPr>
          <w:ilvl w:val="1"/>
          <w:numId w:val="122"/>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Georgia"/>
          <w:color w:val="00000A"/>
          <w:sz w:val="20"/>
          <w:szCs w:val="20"/>
        </w:rPr>
        <w:t xml:space="preserve">ograniczenia zamówienia w zakresie rzeczowym i ilościowym, </w:t>
      </w:r>
      <w:r w:rsidRPr="009D29AE">
        <w:rPr>
          <w:rFonts w:ascii="Georgia" w:hAnsi="Georgia" w:cs="Georgia"/>
          <w:color w:val="000000"/>
          <w:spacing w:val="2"/>
          <w:sz w:val="20"/>
          <w:szCs w:val="20"/>
        </w:rPr>
        <w:t xml:space="preserve">jeżeli będzie to niezbędne dla prawidłowej </w:t>
      </w:r>
      <w:r w:rsidRPr="009D29AE">
        <w:rPr>
          <w:rFonts w:ascii="Georgia" w:hAnsi="Georgia" w:cs="Georgia"/>
          <w:color w:val="000000"/>
          <w:sz w:val="20"/>
          <w:szCs w:val="20"/>
        </w:rPr>
        <w:t>realizacji przedmiotu umowy,</w:t>
      </w:r>
      <w:r w:rsidRPr="009D29AE">
        <w:rPr>
          <w:rFonts w:ascii="Georgia" w:hAnsi="Georgia" w:cs="Georgia"/>
          <w:color w:val="00000A"/>
          <w:sz w:val="20"/>
          <w:szCs w:val="20"/>
        </w:rPr>
        <w:t xml:space="preserve"> wymagać będzie sporządzenia aneksu do umowy,</w:t>
      </w:r>
    </w:p>
    <w:p w14:paraId="2223A4A5" w14:textId="77777777" w:rsidR="009D29AE" w:rsidRPr="009D29AE" w:rsidRDefault="009D29AE" w:rsidP="008A19C5">
      <w:pPr>
        <w:widowControl w:val="0"/>
        <w:numPr>
          <w:ilvl w:val="1"/>
          <w:numId w:val="122"/>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Arial"/>
          <w:sz w:val="20"/>
          <w:szCs w:val="20"/>
        </w:rPr>
        <w:t>obniżenia ceny płaconej przez Zamawiającego lub innych zmian korzystnych dla Zamawiającego,</w:t>
      </w:r>
    </w:p>
    <w:p w14:paraId="4C70174C" w14:textId="3029910C" w:rsidR="009D29AE" w:rsidRPr="009D29AE" w:rsidRDefault="009D29AE" w:rsidP="008A19C5">
      <w:pPr>
        <w:widowControl w:val="0"/>
        <w:numPr>
          <w:ilvl w:val="1"/>
          <w:numId w:val="122"/>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Arial"/>
          <w:sz w:val="20"/>
          <w:szCs w:val="20"/>
        </w:rPr>
        <w:t xml:space="preserve">niewykorzystania wartości umowy określonej w § </w:t>
      </w:r>
      <w:r w:rsidR="002E604F">
        <w:rPr>
          <w:rFonts w:ascii="Georgia" w:hAnsi="Georgia" w:cs="Arial"/>
          <w:sz w:val="20"/>
          <w:szCs w:val="20"/>
        </w:rPr>
        <w:t>5</w:t>
      </w:r>
      <w:r w:rsidRPr="009D29AE">
        <w:rPr>
          <w:rFonts w:ascii="Georgia" w:hAnsi="Georgia" w:cs="Arial"/>
          <w:sz w:val="20"/>
          <w:szCs w:val="20"/>
        </w:rPr>
        <w:t xml:space="preserve"> Umowy, w terminie określonym w § </w:t>
      </w:r>
      <w:r w:rsidR="002E604F">
        <w:rPr>
          <w:rFonts w:ascii="Georgia" w:hAnsi="Georgia" w:cs="Arial"/>
          <w:sz w:val="20"/>
          <w:szCs w:val="20"/>
        </w:rPr>
        <w:t>4</w:t>
      </w:r>
      <w:r w:rsidRPr="009D29AE">
        <w:rPr>
          <w:rFonts w:ascii="Georgia" w:hAnsi="Georgia" w:cs="Arial"/>
          <w:sz w:val="20"/>
          <w:szCs w:val="20"/>
        </w:rPr>
        <w:t>– w takim wypadku Zamawiający przewiduje możliwość przedłużenia okresu obowiązywania umowy na czas określony, nie dłużej jednak niż do wykorzystania wartości umowy,</w:t>
      </w:r>
    </w:p>
    <w:p w14:paraId="033A91C9" w14:textId="77777777" w:rsidR="009D29AE" w:rsidRPr="009D29AE" w:rsidRDefault="009D29AE" w:rsidP="008A19C5">
      <w:pPr>
        <w:widowControl w:val="0"/>
        <w:numPr>
          <w:ilvl w:val="1"/>
          <w:numId w:val="122"/>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Arial"/>
          <w:sz w:val="20"/>
          <w:szCs w:val="20"/>
        </w:rPr>
        <w:t>zmian w zakresie terminu wykonania usługi i/lub godzin jego odbioru i dostaw, na które obie strony wyrażą zgodę,</w:t>
      </w:r>
    </w:p>
    <w:p w14:paraId="78F770F5" w14:textId="77777777" w:rsidR="009D29AE" w:rsidRPr="009D29AE" w:rsidRDefault="009D29AE" w:rsidP="008A19C5">
      <w:pPr>
        <w:widowControl w:val="0"/>
        <w:numPr>
          <w:ilvl w:val="1"/>
          <w:numId w:val="122"/>
        </w:numPr>
        <w:autoSpaceDN w:val="0"/>
        <w:spacing w:line="360" w:lineRule="auto"/>
        <w:ind w:left="0" w:firstLine="0"/>
        <w:jc w:val="both"/>
        <w:rPr>
          <w:rFonts w:ascii="Georgia" w:hAnsi="Georgia" w:cs="Georgia"/>
          <w:kern w:val="3"/>
          <w:sz w:val="20"/>
          <w:szCs w:val="20"/>
          <w:lang w:eastAsia="pl-PL"/>
        </w:rPr>
      </w:pPr>
      <w:r w:rsidRPr="009D29AE">
        <w:rPr>
          <w:rFonts w:ascii="Georgia" w:hAnsi="Georgia" w:cs="Georgia"/>
          <w:color w:val="000000"/>
          <w:kern w:val="3"/>
          <w:sz w:val="20"/>
          <w:szCs w:val="20"/>
          <w:lang w:eastAsia="pl-PL"/>
        </w:rPr>
        <w:t>pojawienia się nowszej technologii wykonania przedmiotu zamówienia pozwalającej na zaoszczędzenie czasu realizacji zamówienia lub jego kosztów, jak również kosztów eksploatacji wykonanego przedmiotu umowy;</w:t>
      </w:r>
    </w:p>
    <w:p w14:paraId="47B555E6" w14:textId="77777777" w:rsidR="009D29AE" w:rsidRPr="009D29AE" w:rsidRDefault="009D29AE" w:rsidP="00432270">
      <w:pPr>
        <w:widowControl w:val="0"/>
        <w:numPr>
          <w:ilvl w:val="0"/>
          <w:numId w:val="123"/>
        </w:numPr>
        <w:tabs>
          <w:tab w:val="left" w:pos="142"/>
        </w:tabs>
        <w:spacing w:line="360" w:lineRule="auto"/>
        <w:ind w:left="0" w:firstLine="0"/>
        <w:jc w:val="both"/>
        <w:rPr>
          <w:rFonts w:ascii="Georgia" w:hAnsi="Georgia" w:cs="Georgia"/>
          <w:b/>
          <w:i/>
          <w:color w:val="00000A"/>
          <w:sz w:val="20"/>
          <w:szCs w:val="20"/>
        </w:rPr>
      </w:pPr>
      <w:r w:rsidRPr="009D29AE">
        <w:rPr>
          <w:rFonts w:ascii="Georgia" w:hAnsi="Georgia" w:cs="Georgia"/>
          <w:color w:val="00000A"/>
          <w:sz w:val="20"/>
          <w:szCs w:val="20"/>
        </w:rPr>
        <w:t>Zamawiający zastrzega sobie prawo zobowiązania Wykonawcy do świadczenia usługi do czasu wyboru następnego Wykonawcy.</w:t>
      </w:r>
    </w:p>
    <w:p w14:paraId="12AD42E2" w14:textId="77777777" w:rsidR="009D29AE" w:rsidRPr="009D29AE" w:rsidRDefault="009D29AE" w:rsidP="00432270">
      <w:pPr>
        <w:widowControl w:val="0"/>
        <w:numPr>
          <w:ilvl w:val="0"/>
          <w:numId w:val="123"/>
        </w:numPr>
        <w:tabs>
          <w:tab w:val="left" w:pos="142"/>
        </w:tabs>
        <w:spacing w:line="360" w:lineRule="auto"/>
        <w:ind w:left="0" w:firstLine="0"/>
        <w:jc w:val="both"/>
        <w:rPr>
          <w:rFonts w:ascii="Georgia" w:hAnsi="Georgia" w:cs="Georgia"/>
          <w:b/>
          <w:i/>
          <w:color w:val="00000A"/>
          <w:sz w:val="20"/>
          <w:szCs w:val="20"/>
        </w:rPr>
      </w:pPr>
      <w:r w:rsidRPr="009D29AE">
        <w:rPr>
          <w:rFonts w:ascii="Georgia" w:eastAsia="Lucida Sans Unicode" w:hAnsi="Georgia" w:cs="Tahoma"/>
          <w:sz w:val="20"/>
          <w:szCs w:val="20"/>
        </w:rPr>
        <w:t>Waloryzacji można dokonać w oparciu o pisemnie uzasadniony wniosek Wykonawcy, zaakceptowany przez Zamawiającego i sporządzony aneks do niniejszej Umowy.</w:t>
      </w:r>
    </w:p>
    <w:p w14:paraId="1BEB81EA" w14:textId="77777777" w:rsidR="009D29AE" w:rsidRPr="009D29AE" w:rsidRDefault="009D29AE" w:rsidP="00432270">
      <w:pPr>
        <w:widowControl w:val="0"/>
        <w:numPr>
          <w:ilvl w:val="0"/>
          <w:numId w:val="123"/>
        </w:numPr>
        <w:tabs>
          <w:tab w:val="left" w:pos="142"/>
        </w:tabs>
        <w:spacing w:line="360" w:lineRule="auto"/>
        <w:ind w:left="0" w:firstLine="0"/>
        <w:jc w:val="both"/>
        <w:rPr>
          <w:rFonts w:ascii="Georgia" w:hAnsi="Georgia" w:cs="Georgia"/>
          <w:b/>
          <w:i/>
          <w:color w:val="00000A"/>
          <w:sz w:val="20"/>
          <w:szCs w:val="20"/>
        </w:rPr>
      </w:pPr>
      <w:r w:rsidRPr="009D29AE">
        <w:rPr>
          <w:rFonts w:ascii="Georgia" w:eastAsia="Lucida Sans Unicode" w:hAnsi="Georgia" w:cs="Tahoma"/>
          <w:sz w:val="20"/>
          <w:szCs w:val="20"/>
        </w:rPr>
        <w:t>Waloryzacja będzie obowiązywać od miesiąca następującego po miesiącu, w którym aneks został podpisany. Zamawiający w celu zweryfikowania podawanych przez Wykonawcę danych może żądać dalszych wyjaśnień i dokumentów.</w:t>
      </w:r>
    </w:p>
    <w:p w14:paraId="34E3AF1F" w14:textId="1715E067" w:rsidR="009D29AE" w:rsidRPr="009D29AE" w:rsidRDefault="009D29AE" w:rsidP="009D29AE">
      <w:pPr>
        <w:spacing w:line="360" w:lineRule="auto"/>
        <w:jc w:val="center"/>
        <w:rPr>
          <w:rFonts w:ascii="Georgia" w:eastAsia="Lucida Sans Unicode" w:hAnsi="Georgia" w:cs="Tahoma"/>
          <w:b/>
          <w:sz w:val="20"/>
          <w:szCs w:val="20"/>
        </w:rPr>
      </w:pPr>
      <w:r w:rsidRPr="009D29AE">
        <w:rPr>
          <w:rFonts w:ascii="Georgia" w:eastAsia="Lucida Sans Unicode" w:hAnsi="Georgia" w:cs="Tahoma"/>
          <w:b/>
          <w:sz w:val="20"/>
          <w:szCs w:val="20"/>
        </w:rPr>
        <w:t>§</w:t>
      </w:r>
      <w:r w:rsidR="00432270">
        <w:rPr>
          <w:rFonts w:ascii="Georgia" w:eastAsia="Lucida Sans Unicode" w:hAnsi="Georgia" w:cs="Tahoma"/>
          <w:b/>
          <w:sz w:val="20"/>
          <w:szCs w:val="20"/>
        </w:rPr>
        <w:t xml:space="preserve"> </w:t>
      </w:r>
      <w:r w:rsidR="00472F14">
        <w:rPr>
          <w:rFonts w:ascii="Georgia" w:eastAsia="Lucida Sans Unicode" w:hAnsi="Georgia" w:cs="Tahoma"/>
          <w:b/>
          <w:sz w:val="20"/>
          <w:szCs w:val="20"/>
        </w:rPr>
        <w:t>7</w:t>
      </w:r>
    </w:p>
    <w:p w14:paraId="1DC20C2F" w14:textId="77777777" w:rsidR="009D29AE" w:rsidRPr="009D29AE" w:rsidRDefault="009D29AE" w:rsidP="009D29AE">
      <w:pPr>
        <w:widowControl w:val="0"/>
        <w:numPr>
          <w:ilvl w:val="0"/>
          <w:numId w:val="110"/>
        </w:numPr>
        <w:tabs>
          <w:tab w:val="num" w:pos="-142"/>
          <w:tab w:val="left" w:pos="426"/>
        </w:tabs>
        <w:spacing w:line="360" w:lineRule="auto"/>
        <w:ind w:left="0" w:firstLine="0"/>
        <w:jc w:val="both"/>
        <w:rPr>
          <w:rFonts w:ascii="Georgia" w:hAnsi="Georgia"/>
          <w:bCs/>
          <w:iCs/>
          <w:sz w:val="20"/>
          <w:szCs w:val="20"/>
        </w:rPr>
      </w:pPr>
      <w:r w:rsidRPr="009D29AE">
        <w:rPr>
          <w:rFonts w:ascii="Georgia" w:hAnsi="Georgia"/>
          <w:bCs/>
          <w:iCs/>
          <w:sz w:val="20"/>
          <w:szCs w:val="20"/>
        </w:rPr>
        <w:t>W razie niewykonania lub nienależytego wykonania umowy:</w:t>
      </w:r>
    </w:p>
    <w:p w14:paraId="385A2B56" w14:textId="4A0B7099" w:rsidR="009D29AE" w:rsidRPr="009D29AE" w:rsidRDefault="009D29AE" w:rsidP="009D29AE">
      <w:pPr>
        <w:spacing w:line="360" w:lineRule="auto"/>
        <w:jc w:val="both"/>
        <w:rPr>
          <w:rFonts w:ascii="Georgia" w:hAnsi="Georgia"/>
          <w:color w:val="000000"/>
          <w:sz w:val="20"/>
          <w:szCs w:val="20"/>
        </w:rPr>
      </w:pPr>
      <w:r w:rsidRPr="009D29AE">
        <w:rPr>
          <w:rFonts w:ascii="Georgia" w:hAnsi="Georgia"/>
          <w:sz w:val="20"/>
          <w:szCs w:val="20"/>
        </w:rPr>
        <w:t xml:space="preserve">1.1.Wykonawca zobowiązuje się do zapłaty kary umownej w wysokości 10% niezrealizowanej wartości brutto przedmiotu umowy, w sytuacji gdy Zamawiający odstąpi od umowy z powodu okoliczności, za które odpowiada Wykonawca, a także w przypadku określonym w </w:t>
      </w:r>
      <w:r w:rsidRPr="009D29AE">
        <w:rPr>
          <w:rFonts w:ascii="Georgia" w:hAnsi="Georgia"/>
          <w:color w:val="000000"/>
          <w:sz w:val="20"/>
          <w:szCs w:val="20"/>
        </w:rPr>
        <w:t xml:space="preserve">§ </w:t>
      </w:r>
      <w:r w:rsidR="002E604F">
        <w:rPr>
          <w:rFonts w:ascii="Georgia" w:hAnsi="Georgia"/>
          <w:color w:val="000000"/>
          <w:sz w:val="20"/>
          <w:szCs w:val="20"/>
        </w:rPr>
        <w:t>4</w:t>
      </w:r>
      <w:r w:rsidRPr="009D29AE">
        <w:rPr>
          <w:rFonts w:ascii="Georgia" w:hAnsi="Georgia"/>
          <w:color w:val="000000"/>
          <w:sz w:val="20"/>
          <w:szCs w:val="20"/>
        </w:rPr>
        <w:t xml:space="preserve"> ust 2 pkt. 2.1.- 2.5.</w:t>
      </w:r>
    </w:p>
    <w:p w14:paraId="763D47EC" w14:textId="77777777" w:rsidR="009D29AE" w:rsidRPr="009D29AE" w:rsidRDefault="009D29AE" w:rsidP="009D29AE">
      <w:pPr>
        <w:spacing w:line="360" w:lineRule="auto"/>
        <w:jc w:val="both"/>
        <w:rPr>
          <w:rFonts w:ascii="Georgia" w:hAnsi="Georgia"/>
          <w:color w:val="000000"/>
          <w:sz w:val="20"/>
          <w:szCs w:val="20"/>
        </w:rPr>
      </w:pPr>
      <w:r w:rsidRPr="009D29AE">
        <w:rPr>
          <w:rFonts w:ascii="Georgia" w:hAnsi="Georgia"/>
          <w:color w:val="000000"/>
          <w:sz w:val="20"/>
          <w:szCs w:val="20"/>
        </w:rPr>
        <w:t xml:space="preserve">1.2. </w:t>
      </w:r>
      <w:r w:rsidRPr="009D29AE">
        <w:rPr>
          <w:rFonts w:ascii="Georgia" w:hAnsi="Georgia"/>
          <w:sz w:val="20"/>
          <w:szCs w:val="20"/>
        </w:rPr>
        <w:t>Wykonawca zobowiązuje się do zapłaty kary umownej w wysokości 10 % miesięcznej wartości brutto wynagrodzenia Wykonawcy, w przypadku nienależytego</w:t>
      </w:r>
      <w:r w:rsidRPr="009D29AE">
        <w:rPr>
          <w:rFonts w:ascii="Georgia" w:hAnsi="Georgia"/>
          <w:bCs/>
          <w:sz w:val="20"/>
          <w:szCs w:val="20"/>
        </w:rPr>
        <w:t xml:space="preserve"> </w:t>
      </w:r>
      <w:r w:rsidRPr="009D29AE">
        <w:rPr>
          <w:rFonts w:ascii="Georgia" w:hAnsi="Georgia"/>
          <w:sz w:val="20"/>
          <w:szCs w:val="20"/>
        </w:rPr>
        <w:t>wykonywania</w:t>
      </w:r>
      <w:r w:rsidRPr="009D29AE">
        <w:rPr>
          <w:rFonts w:ascii="Georgia" w:hAnsi="Georgia"/>
          <w:bCs/>
          <w:sz w:val="20"/>
          <w:szCs w:val="20"/>
        </w:rPr>
        <w:t xml:space="preserve"> </w:t>
      </w:r>
      <w:r w:rsidRPr="009D29AE">
        <w:rPr>
          <w:rFonts w:ascii="Georgia" w:hAnsi="Georgia"/>
          <w:sz w:val="20"/>
          <w:szCs w:val="20"/>
        </w:rPr>
        <w:t>niniejszej umowy stwierdzonego w danym okresie rozliczeniowym,</w:t>
      </w:r>
    </w:p>
    <w:p w14:paraId="27FD2617" w14:textId="6BE6B52E" w:rsidR="009D29AE" w:rsidRPr="009D29AE" w:rsidRDefault="009D29AE" w:rsidP="009D29AE">
      <w:pPr>
        <w:spacing w:line="360" w:lineRule="auto"/>
        <w:jc w:val="both"/>
        <w:rPr>
          <w:rFonts w:ascii="Georgia" w:hAnsi="Georgia"/>
          <w:sz w:val="20"/>
          <w:szCs w:val="20"/>
        </w:rPr>
      </w:pPr>
      <w:r w:rsidRPr="009D29AE">
        <w:rPr>
          <w:rFonts w:ascii="Georgia" w:hAnsi="Georgia"/>
          <w:sz w:val="20"/>
          <w:szCs w:val="20"/>
        </w:rPr>
        <w:t>1.3. Wykonawca zobowiązuje się do zapłaty kary umownej w wysokości 100 zł. za każdy dzień zwłoki</w:t>
      </w:r>
      <w:r w:rsidRPr="009D29AE">
        <w:rPr>
          <w:rFonts w:ascii="Georgia" w:hAnsi="Georgia"/>
          <w:sz w:val="20"/>
          <w:szCs w:val="20"/>
        </w:rPr>
        <w:br/>
        <w:t xml:space="preserve">w realizacji usługi, o której mowa w </w:t>
      </w:r>
      <w:r w:rsidRPr="009D29AE">
        <w:rPr>
          <w:rFonts w:ascii="Georgia" w:hAnsi="Georgia"/>
          <w:color w:val="000000"/>
          <w:sz w:val="20"/>
          <w:szCs w:val="20"/>
        </w:rPr>
        <w:t xml:space="preserve">§ </w:t>
      </w:r>
      <w:r w:rsidR="002E604F">
        <w:rPr>
          <w:rFonts w:ascii="Georgia" w:hAnsi="Georgia"/>
          <w:color w:val="000000"/>
          <w:sz w:val="20"/>
          <w:szCs w:val="20"/>
        </w:rPr>
        <w:t>3</w:t>
      </w:r>
      <w:r w:rsidRPr="009D29AE">
        <w:rPr>
          <w:rFonts w:ascii="Georgia" w:hAnsi="Georgia"/>
          <w:color w:val="000000"/>
          <w:sz w:val="20"/>
          <w:szCs w:val="20"/>
        </w:rPr>
        <w:t xml:space="preserve"> ust 1.</w:t>
      </w:r>
      <w:r w:rsidRPr="009D29AE">
        <w:rPr>
          <w:rFonts w:ascii="Georgia" w:hAnsi="Georgia"/>
          <w:sz w:val="20"/>
          <w:szCs w:val="20"/>
        </w:rPr>
        <w:t xml:space="preserve"> będą potrącane po ich zsumowaniu za okresy 3 miesięczne.</w:t>
      </w:r>
    </w:p>
    <w:p w14:paraId="2C3CEBB9" w14:textId="77777777" w:rsidR="009F4DB1" w:rsidRDefault="009D29AE" w:rsidP="009F4DB1">
      <w:pPr>
        <w:spacing w:line="360" w:lineRule="auto"/>
        <w:jc w:val="both"/>
        <w:rPr>
          <w:rFonts w:ascii="Georgia" w:hAnsi="Georgia"/>
          <w:sz w:val="20"/>
          <w:szCs w:val="20"/>
        </w:rPr>
      </w:pPr>
      <w:r w:rsidRPr="009D29AE">
        <w:rPr>
          <w:rFonts w:ascii="Georgia" w:hAnsi="Georgia"/>
          <w:sz w:val="20"/>
          <w:szCs w:val="20"/>
        </w:rPr>
        <w:t xml:space="preserve">1.4. Wykonawca zobowiązuje się do zapłaty kary umownej w wysokości 600 zł za każde stwierdzenie naruszenia obowiązku wynikającego z § </w:t>
      </w:r>
      <w:r w:rsidR="002E604F">
        <w:rPr>
          <w:rFonts w:ascii="Georgia" w:hAnsi="Georgia"/>
          <w:sz w:val="20"/>
          <w:szCs w:val="20"/>
        </w:rPr>
        <w:t>2</w:t>
      </w:r>
      <w:r w:rsidRPr="009D29AE">
        <w:rPr>
          <w:rFonts w:ascii="Georgia" w:hAnsi="Georgia"/>
          <w:sz w:val="20"/>
          <w:szCs w:val="20"/>
        </w:rPr>
        <w:t xml:space="preserve"> ust. 2.</w:t>
      </w:r>
    </w:p>
    <w:p w14:paraId="1480D504" w14:textId="508CF696" w:rsidR="002E604F" w:rsidRPr="009F4DB1" w:rsidRDefault="009F4DB1" w:rsidP="009F4DB1">
      <w:pPr>
        <w:spacing w:line="360" w:lineRule="auto"/>
        <w:jc w:val="both"/>
        <w:rPr>
          <w:rFonts w:ascii="Georgia" w:hAnsi="Georgia"/>
          <w:sz w:val="20"/>
          <w:szCs w:val="20"/>
        </w:rPr>
      </w:pPr>
      <w:r>
        <w:rPr>
          <w:rFonts w:ascii="Georgia" w:hAnsi="Georgia"/>
          <w:sz w:val="20"/>
          <w:szCs w:val="20"/>
        </w:rPr>
        <w:t xml:space="preserve">1.5. </w:t>
      </w:r>
      <w:r w:rsidR="002E604F" w:rsidRPr="009F4DB1">
        <w:rPr>
          <w:rFonts w:ascii="Georgia" w:hAnsi="Georgia"/>
          <w:color w:val="000000" w:themeColor="text1"/>
          <w:sz w:val="20"/>
          <w:szCs w:val="20"/>
        </w:rPr>
        <w:t xml:space="preserve">Wykonawca zobowiązuje się do zapłaty kary umownej </w:t>
      </w:r>
      <w:r w:rsidR="002E604F" w:rsidRPr="009F4DB1">
        <w:rPr>
          <w:rFonts w:ascii="Georgia" w:hAnsi="Georgia"/>
          <w:bCs/>
          <w:color w:val="000000" w:themeColor="text1"/>
          <w:sz w:val="20"/>
          <w:szCs w:val="20"/>
        </w:rPr>
        <w:t xml:space="preserve">w przypadku braku wykonania obowiązku określonego w § </w:t>
      </w:r>
      <w:r w:rsidR="00472F14" w:rsidRPr="009F4DB1">
        <w:rPr>
          <w:rFonts w:ascii="Georgia" w:hAnsi="Georgia"/>
          <w:bCs/>
          <w:color w:val="000000" w:themeColor="text1"/>
          <w:sz w:val="20"/>
          <w:szCs w:val="20"/>
        </w:rPr>
        <w:t>8</w:t>
      </w:r>
      <w:r w:rsidR="002E604F" w:rsidRPr="009F4DB1">
        <w:rPr>
          <w:rFonts w:ascii="Georgia" w:hAnsi="Georgia"/>
          <w:bCs/>
          <w:color w:val="000000" w:themeColor="text1"/>
          <w:sz w:val="20"/>
          <w:szCs w:val="20"/>
        </w:rPr>
        <w:t xml:space="preserve"> ust. 1 lub braku przedłożenia dokumentów, o których mowa w § </w:t>
      </w:r>
      <w:r w:rsidR="00472F14" w:rsidRPr="009F4DB1">
        <w:rPr>
          <w:rFonts w:ascii="Georgia" w:hAnsi="Georgia"/>
          <w:bCs/>
          <w:color w:val="000000" w:themeColor="text1"/>
          <w:sz w:val="20"/>
          <w:szCs w:val="20"/>
        </w:rPr>
        <w:t>8</w:t>
      </w:r>
      <w:r w:rsidR="002E604F" w:rsidRPr="009F4DB1">
        <w:rPr>
          <w:rFonts w:ascii="Georgia" w:hAnsi="Georgia"/>
          <w:bCs/>
          <w:color w:val="000000" w:themeColor="text1"/>
          <w:sz w:val="20"/>
          <w:szCs w:val="20"/>
        </w:rPr>
        <w:t xml:space="preserve"> ust. 3, w wysokości 500,00 zł za każdy stwierdzony przypadek.</w:t>
      </w:r>
    </w:p>
    <w:p w14:paraId="7F720955" w14:textId="77777777" w:rsidR="009D29AE" w:rsidRPr="009D29AE" w:rsidRDefault="009D29AE" w:rsidP="009D29AE">
      <w:pPr>
        <w:widowControl w:val="0"/>
        <w:tabs>
          <w:tab w:val="num" w:pos="426"/>
        </w:tabs>
        <w:spacing w:line="360" w:lineRule="auto"/>
        <w:jc w:val="both"/>
        <w:rPr>
          <w:rFonts w:ascii="Georgia" w:eastAsia="Lucida Sans Unicode" w:hAnsi="Georgia" w:cs="Tahoma"/>
          <w:b/>
          <w:i/>
          <w:sz w:val="20"/>
          <w:szCs w:val="20"/>
        </w:rPr>
      </w:pPr>
      <w:r w:rsidRPr="009D29AE">
        <w:rPr>
          <w:rFonts w:ascii="Georgia" w:hAnsi="Georgia"/>
          <w:sz w:val="20"/>
          <w:szCs w:val="20"/>
        </w:rPr>
        <w:t>2.W przypadku, gdy kara nie pokrywa poniesionej szkody, Zamawiający może dochodzić odszkodowania uzupełniającego na zasadach ogólnych.</w:t>
      </w:r>
    </w:p>
    <w:p w14:paraId="54DD0A79" w14:textId="77777777" w:rsidR="009D29AE" w:rsidRPr="009D29AE" w:rsidRDefault="009D29AE" w:rsidP="009D29AE">
      <w:pPr>
        <w:widowControl w:val="0"/>
        <w:tabs>
          <w:tab w:val="num" w:pos="426"/>
        </w:tabs>
        <w:spacing w:line="360" w:lineRule="auto"/>
        <w:jc w:val="both"/>
        <w:rPr>
          <w:rFonts w:ascii="Georgia" w:eastAsia="Lucida Sans Unicode" w:hAnsi="Georgia" w:cs="Tahoma"/>
          <w:b/>
          <w:i/>
          <w:sz w:val="20"/>
          <w:szCs w:val="20"/>
        </w:rPr>
      </w:pPr>
      <w:r w:rsidRPr="009D29AE">
        <w:rPr>
          <w:rFonts w:ascii="Georgia" w:hAnsi="Georgia"/>
          <w:sz w:val="20"/>
          <w:szCs w:val="20"/>
        </w:rPr>
        <w:t>3.Zamawiający uprawniony jest do potrącania kar umownych przewidzianych w niniejszej umowie</w:t>
      </w:r>
      <w:r w:rsidRPr="009D29AE">
        <w:rPr>
          <w:rFonts w:ascii="Georgia" w:hAnsi="Georgia"/>
          <w:sz w:val="20"/>
          <w:szCs w:val="20"/>
        </w:rPr>
        <w:br/>
        <w:t>z wynagrodzenia Wykonawcy, po uprzednim wezwaniu go do zapłacenia kary.</w:t>
      </w:r>
    </w:p>
    <w:p w14:paraId="3EE7A2E4" w14:textId="138F0C11" w:rsidR="009D29AE" w:rsidRPr="009D29AE" w:rsidRDefault="009D29AE" w:rsidP="009D29AE">
      <w:pPr>
        <w:widowControl w:val="0"/>
        <w:tabs>
          <w:tab w:val="num" w:pos="426"/>
        </w:tabs>
        <w:spacing w:line="360" w:lineRule="auto"/>
        <w:jc w:val="both"/>
        <w:rPr>
          <w:rFonts w:ascii="Georgia" w:hAnsi="Georgia"/>
          <w:color w:val="000000" w:themeColor="text1"/>
          <w:sz w:val="20"/>
          <w:szCs w:val="20"/>
        </w:rPr>
      </w:pPr>
      <w:r w:rsidRPr="009D29AE">
        <w:rPr>
          <w:rFonts w:ascii="Georgia" w:hAnsi="Georgia"/>
          <w:color w:val="000000" w:themeColor="text1"/>
          <w:sz w:val="20"/>
          <w:szCs w:val="20"/>
        </w:rPr>
        <w:t xml:space="preserve">4.W przypadku niewykonania usługi ,o której mowa w § </w:t>
      </w:r>
      <w:r w:rsidR="002E604F">
        <w:rPr>
          <w:rFonts w:ascii="Georgia" w:hAnsi="Georgia"/>
          <w:color w:val="000000" w:themeColor="text1"/>
          <w:sz w:val="20"/>
          <w:szCs w:val="20"/>
        </w:rPr>
        <w:t>3</w:t>
      </w:r>
      <w:r w:rsidRPr="009D29AE">
        <w:rPr>
          <w:rFonts w:ascii="Georgia" w:hAnsi="Georgia"/>
          <w:color w:val="000000" w:themeColor="text1"/>
          <w:sz w:val="20"/>
          <w:szCs w:val="20"/>
        </w:rPr>
        <w:t xml:space="preserve"> ust </w:t>
      </w:r>
      <w:r w:rsidR="009F4DB1">
        <w:rPr>
          <w:rFonts w:ascii="Georgia" w:hAnsi="Georgia"/>
          <w:color w:val="000000" w:themeColor="text1"/>
          <w:sz w:val="20"/>
          <w:szCs w:val="20"/>
        </w:rPr>
        <w:t>1</w:t>
      </w:r>
      <w:r w:rsidRPr="009D29AE">
        <w:rPr>
          <w:rFonts w:ascii="Georgia" w:hAnsi="Georgia"/>
          <w:color w:val="000000" w:themeColor="text1"/>
          <w:sz w:val="20"/>
          <w:szCs w:val="20"/>
        </w:rPr>
        <w:t>, mimo upływu 24h od telefonicznego/za pośrednictwem faksu zgłoszenia, Zamawiającemu przysługuje prawo realizacji usługi przez osobę trzecią na koszt Wykonawcy. O fakcie tym Zamawiający niezwłocznie powiadomi Wykonawcę, a zamówienie zostanie automatycznie anulowane.</w:t>
      </w:r>
    </w:p>
    <w:p w14:paraId="5760E3FC" w14:textId="77777777" w:rsidR="009D29AE" w:rsidRPr="009D29AE" w:rsidRDefault="009D29AE" w:rsidP="009D29AE">
      <w:pPr>
        <w:widowControl w:val="0"/>
        <w:tabs>
          <w:tab w:val="num" w:pos="426"/>
        </w:tabs>
        <w:spacing w:line="360" w:lineRule="auto"/>
        <w:jc w:val="both"/>
        <w:rPr>
          <w:rFonts w:ascii="Georgia" w:hAnsi="Georgia"/>
          <w:color w:val="000000"/>
          <w:sz w:val="20"/>
          <w:szCs w:val="20"/>
        </w:rPr>
      </w:pPr>
      <w:r w:rsidRPr="009D29AE">
        <w:rPr>
          <w:rFonts w:ascii="Georgia" w:hAnsi="Georgia" w:cs="Arial"/>
          <w:bCs/>
          <w:iCs/>
          <w:color w:val="000000" w:themeColor="text1"/>
          <w:sz w:val="20"/>
          <w:szCs w:val="20"/>
        </w:rPr>
        <w:t xml:space="preserve">5. Łączna maksymalna wysokość kar umownych, których mogą dochodzić strony zgodnie z art. 436 pkt 3 Ustawy </w:t>
      </w:r>
      <w:proofErr w:type="spellStart"/>
      <w:r w:rsidRPr="009D29AE">
        <w:rPr>
          <w:rFonts w:ascii="Georgia" w:hAnsi="Georgia" w:cs="Arial"/>
          <w:bCs/>
          <w:iCs/>
          <w:color w:val="000000" w:themeColor="text1"/>
          <w:sz w:val="20"/>
          <w:szCs w:val="20"/>
        </w:rPr>
        <w:t>Pzp</w:t>
      </w:r>
      <w:proofErr w:type="spellEnd"/>
      <w:r w:rsidRPr="009D29AE">
        <w:rPr>
          <w:rFonts w:ascii="Georgia" w:hAnsi="Georgia" w:cs="Arial"/>
          <w:bCs/>
          <w:iCs/>
          <w:color w:val="000000" w:themeColor="text1"/>
          <w:sz w:val="20"/>
          <w:szCs w:val="20"/>
        </w:rPr>
        <w:t xml:space="preserve"> wynosi 20% wartości brutto umowy.</w:t>
      </w:r>
    </w:p>
    <w:p w14:paraId="517F8DB5" w14:textId="096EAE64" w:rsidR="00003AC8" w:rsidRPr="009D29AE" w:rsidRDefault="00003AC8" w:rsidP="00003AC8">
      <w:pPr>
        <w:widowControl w:val="0"/>
        <w:spacing w:line="360" w:lineRule="auto"/>
        <w:jc w:val="center"/>
        <w:rPr>
          <w:rFonts w:ascii="Georgia" w:hAnsi="Georgia"/>
          <w:b/>
          <w:color w:val="000000"/>
          <w:kern w:val="2"/>
          <w:sz w:val="20"/>
          <w:szCs w:val="20"/>
        </w:rPr>
      </w:pPr>
      <w:r w:rsidRPr="009D29AE">
        <w:rPr>
          <w:rFonts w:ascii="Georgia" w:hAnsi="Georgia"/>
          <w:b/>
          <w:color w:val="000000"/>
          <w:sz w:val="20"/>
          <w:szCs w:val="20"/>
        </w:rPr>
        <w:t xml:space="preserve">§ </w:t>
      </w:r>
      <w:r w:rsidR="00472F14">
        <w:rPr>
          <w:rFonts w:ascii="Georgia" w:hAnsi="Georgia"/>
          <w:b/>
          <w:color w:val="000000"/>
          <w:sz w:val="20"/>
          <w:szCs w:val="20"/>
        </w:rPr>
        <w:t>8</w:t>
      </w:r>
      <w:r w:rsidRPr="009D29AE">
        <w:rPr>
          <w:rFonts w:ascii="Georgia" w:hAnsi="Georgia"/>
          <w:b/>
          <w:color w:val="000000"/>
          <w:sz w:val="20"/>
          <w:szCs w:val="20"/>
        </w:rPr>
        <w:t xml:space="preserve"> A*</w:t>
      </w:r>
    </w:p>
    <w:p w14:paraId="256C3D76" w14:textId="77777777" w:rsidR="00003AC8" w:rsidRPr="009D29AE" w:rsidRDefault="00003AC8" w:rsidP="00003AC8">
      <w:pPr>
        <w:widowControl w:val="0"/>
        <w:numPr>
          <w:ilvl w:val="0"/>
          <w:numId w:val="73"/>
        </w:numPr>
        <w:tabs>
          <w:tab w:val="left" w:pos="284"/>
        </w:tabs>
        <w:spacing w:line="360" w:lineRule="auto"/>
        <w:ind w:left="420" w:hanging="420"/>
        <w:jc w:val="both"/>
        <w:rPr>
          <w:rFonts w:ascii="Georgia" w:hAnsi="Georgia"/>
          <w:sz w:val="20"/>
          <w:szCs w:val="20"/>
        </w:rPr>
      </w:pPr>
      <w:r w:rsidRPr="009D29AE">
        <w:rPr>
          <w:rFonts w:ascii="Georgia" w:hAnsi="Georgia"/>
          <w:sz w:val="20"/>
          <w:szCs w:val="20"/>
        </w:rPr>
        <w:t>Wykonawca oświadcza, że powierzy Podwykonawcy wykonanie następującej części zamówienia: .......................................................</w:t>
      </w:r>
    </w:p>
    <w:p w14:paraId="447E9023" w14:textId="77777777" w:rsidR="00003AC8" w:rsidRPr="009D29AE" w:rsidRDefault="00003AC8" w:rsidP="00003AC8">
      <w:pPr>
        <w:widowControl w:val="0"/>
        <w:numPr>
          <w:ilvl w:val="0"/>
          <w:numId w:val="73"/>
        </w:numPr>
        <w:tabs>
          <w:tab w:val="left" w:pos="0"/>
          <w:tab w:val="left" w:pos="284"/>
        </w:tabs>
        <w:spacing w:line="360" w:lineRule="auto"/>
        <w:ind w:left="420" w:hanging="420"/>
        <w:jc w:val="both"/>
        <w:textAlignment w:val="auto"/>
        <w:rPr>
          <w:rFonts w:ascii="Georgia" w:hAnsi="Georgia"/>
          <w:sz w:val="20"/>
          <w:szCs w:val="20"/>
        </w:rPr>
      </w:pPr>
      <w:r w:rsidRPr="009D29AE">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14C7D693" w14:textId="00E9FD81" w:rsidR="00003AC8" w:rsidRPr="008943BB" w:rsidRDefault="00003AC8" w:rsidP="00003AC8">
      <w:pPr>
        <w:widowControl w:val="0"/>
        <w:spacing w:line="240" w:lineRule="auto"/>
        <w:jc w:val="both"/>
        <w:rPr>
          <w:rFonts w:ascii="Georgia" w:hAnsi="Georgia"/>
          <w:color w:val="000000" w:themeColor="text1"/>
          <w:kern w:val="2"/>
          <w:sz w:val="18"/>
          <w:szCs w:val="18"/>
        </w:rPr>
      </w:pPr>
      <w:r w:rsidRPr="009D29AE">
        <w:rPr>
          <w:rFonts w:ascii="Georgia" w:hAnsi="Georgia"/>
          <w:i/>
          <w:iCs/>
          <w:sz w:val="18"/>
          <w:szCs w:val="18"/>
        </w:rPr>
        <w:t xml:space="preserve">* w przypadku zadeklarowania w ofercie, że Wykonawca nie powierzy podwykonawcom żadnej części zamówienia </w:t>
      </w:r>
      <w:r w:rsidRPr="009D29AE">
        <w:rPr>
          <w:rFonts w:ascii="Georgia" w:hAnsi="Georgia"/>
          <w:b/>
          <w:i/>
          <w:iCs/>
          <w:sz w:val="18"/>
          <w:szCs w:val="18"/>
        </w:rPr>
        <w:t xml:space="preserve">§ </w:t>
      </w:r>
      <w:r w:rsidR="00472F14">
        <w:rPr>
          <w:rFonts w:ascii="Georgia" w:hAnsi="Georgia"/>
          <w:b/>
          <w:i/>
          <w:iCs/>
          <w:sz w:val="18"/>
          <w:szCs w:val="18"/>
        </w:rPr>
        <w:t>8</w:t>
      </w:r>
      <w:r w:rsidRPr="009D29AE">
        <w:rPr>
          <w:rFonts w:ascii="Georgia" w:hAnsi="Georgia"/>
          <w:b/>
          <w:i/>
          <w:iCs/>
          <w:sz w:val="18"/>
          <w:szCs w:val="18"/>
        </w:rPr>
        <w:t xml:space="preserve"> A* </w:t>
      </w:r>
      <w:r w:rsidRPr="008943BB">
        <w:rPr>
          <w:rFonts w:ascii="Georgia" w:hAnsi="Georgia"/>
          <w:bCs/>
          <w:i/>
          <w:iCs/>
          <w:color w:val="000000" w:themeColor="text1"/>
          <w:sz w:val="18"/>
          <w:szCs w:val="18"/>
        </w:rPr>
        <w:t>zostanie usunięty.</w:t>
      </w:r>
    </w:p>
    <w:p w14:paraId="10DBABB1" w14:textId="6F793EC7" w:rsidR="008943BB" w:rsidRPr="008943BB" w:rsidRDefault="00472F14" w:rsidP="008943BB">
      <w:pPr>
        <w:pStyle w:val="Akapitzlist1"/>
        <w:numPr>
          <w:ilvl w:val="1"/>
          <w:numId w:val="140"/>
        </w:numPr>
        <w:tabs>
          <w:tab w:val="left" w:pos="142"/>
        </w:tabs>
        <w:spacing w:line="360" w:lineRule="auto"/>
        <w:ind w:left="0"/>
        <w:jc w:val="center"/>
        <w:rPr>
          <w:rFonts w:ascii="Georgia" w:hAnsi="Georgia"/>
          <w:b/>
          <w:bCs/>
          <w:color w:val="000000" w:themeColor="text1"/>
          <w:sz w:val="20"/>
          <w:szCs w:val="20"/>
        </w:rPr>
      </w:pPr>
      <w:r>
        <w:rPr>
          <w:rFonts w:ascii="Georgia" w:hAnsi="Georgia"/>
          <w:b/>
          <w:bCs/>
          <w:color w:val="000000" w:themeColor="text1"/>
          <w:sz w:val="20"/>
          <w:szCs w:val="20"/>
        </w:rPr>
        <w:t>8</w:t>
      </w:r>
      <w:r w:rsidR="008943BB" w:rsidRPr="008943BB">
        <w:rPr>
          <w:rFonts w:ascii="Georgia" w:hAnsi="Georgia"/>
          <w:b/>
          <w:bCs/>
          <w:color w:val="000000" w:themeColor="text1"/>
          <w:sz w:val="20"/>
          <w:szCs w:val="20"/>
        </w:rPr>
        <w:t xml:space="preserve">. </w:t>
      </w:r>
    </w:p>
    <w:p w14:paraId="565666C9" w14:textId="77777777" w:rsidR="008943BB" w:rsidRPr="008943BB" w:rsidRDefault="008943BB" w:rsidP="008943BB">
      <w:pPr>
        <w:numPr>
          <w:ilvl w:val="0"/>
          <w:numId w:val="89"/>
        </w:numPr>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8943BB">
        <w:rPr>
          <w:rFonts w:ascii="Georgia" w:hAnsi="Georgia"/>
          <w:bCs/>
          <w:color w:val="000000" w:themeColor="text1"/>
          <w:sz w:val="20"/>
          <w:szCs w:val="20"/>
        </w:rPr>
        <w:t>Zamawiający wymaga zatrudnienia przez wykonawcę lub podwykonawcę osób na podstawie umowy o pracę, jeżeli osoby te wykonują czynności w zakresie realizacji przedmiotu umowy, których wykonanie polega na wykonywaniu pracy w sposób określony w art 22 § 1 ustawy z dnia 26 czerwca 1974 r. Kodeks Pracy (tekst jednolity Dz. U. z 2019 r. poz. 1040, 1043 i 1495).</w:t>
      </w:r>
    </w:p>
    <w:p w14:paraId="4BB223C8" w14:textId="53209AAA" w:rsidR="008943BB" w:rsidRPr="008943BB" w:rsidRDefault="008943BB" w:rsidP="008943BB">
      <w:pPr>
        <w:numPr>
          <w:ilvl w:val="0"/>
          <w:numId w:val="89"/>
        </w:numPr>
        <w:suppressAutoHyphens w:val="0"/>
        <w:autoSpaceDE w:val="0"/>
        <w:autoSpaceDN w:val="0"/>
        <w:adjustRightInd w:val="0"/>
        <w:spacing w:line="360" w:lineRule="auto"/>
        <w:ind w:left="0" w:firstLine="0"/>
        <w:jc w:val="both"/>
        <w:textAlignment w:val="auto"/>
        <w:rPr>
          <w:rStyle w:val="Domylnaczcionkaakapitu1"/>
          <w:rFonts w:ascii="Georgia" w:hAnsi="Georgia"/>
          <w:bCs/>
          <w:color w:val="000000" w:themeColor="text1"/>
          <w:sz w:val="20"/>
          <w:szCs w:val="20"/>
        </w:rPr>
      </w:pPr>
      <w:r w:rsidRPr="008943BB">
        <w:rPr>
          <w:rFonts w:ascii="Georgia" w:hAnsi="Georgia"/>
          <w:bCs/>
          <w:color w:val="000000" w:themeColor="text1"/>
          <w:sz w:val="20"/>
          <w:szCs w:val="20"/>
        </w:rPr>
        <w:t xml:space="preserve">Zamawiający określa następujące czynności wymagające zatrudnienia: </w:t>
      </w:r>
      <w:r w:rsidRPr="008943BB">
        <w:rPr>
          <w:rStyle w:val="Domylnaczcionkaakapitu1"/>
          <w:rFonts w:ascii="Georgia" w:hAnsi="Georgia" w:cs="Tahoma"/>
          <w:color w:val="000000" w:themeColor="text1"/>
          <w:spacing w:val="1"/>
          <w:sz w:val="20"/>
          <w:szCs w:val="20"/>
        </w:rPr>
        <w:t>pracownicy fizyczni wykonujący</w:t>
      </w:r>
      <w:r>
        <w:rPr>
          <w:rStyle w:val="Domylnaczcionkaakapitu1"/>
          <w:rFonts w:ascii="Georgia" w:hAnsi="Georgia"/>
          <w:bCs/>
          <w:color w:val="000000" w:themeColor="text1"/>
          <w:sz w:val="20"/>
          <w:szCs w:val="20"/>
        </w:rPr>
        <w:t xml:space="preserve"> </w:t>
      </w:r>
      <w:r w:rsidRPr="008943BB">
        <w:rPr>
          <w:rStyle w:val="Domylnaczcionkaakapitu1"/>
          <w:rFonts w:ascii="Georgia" w:hAnsi="Georgia" w:cs="Tahoma"/>
          <w:color w:val="000000" w:themeColor="text1"/>
          <w:spacing w:val="1"/>
          <w:sz w:val="20"/>
          <w:szCs w:val="20"/>
        </w:rPr>
        <w:t>czynności związane z przyjęciem i zagospodarowaniem odpadów</w:t>
      </w:r>
      <w:r w:rsidRPr="008943BB">
        <w:rPr>
          <w:rStyle w:val="Domylnaczcionkaakapitu1"/>
          <w:rFonts w:ascii="Georgia" w:hAnsi="Georgia" w:cs="Tahoma"/>
          <w:color w:val="000000" w:themeColor="text1"/>
          <w:sz w:val="20"/>
          <w:szCs w:val="20"/>
        </w:rPr>
        <w:t xml:space="preserve"> (czas</w:t>
      </w:r>
      <w:r w:rsidRPr="008943BB">
        <w:rPr>
          <w:rStyle w:val="Domylnaczcionkaakapitu1"/>
          <w:rFonts w:ascii="Georgia" w:hAnsi="Georgia" w:cs="Tahoma"/>
          <w:color w:val="000000" w:themeColor="text1"/>
          <w:spacing w:val="1"/>
          <w:sz w:val="20"/>
          <w:szCs w:val="20"/>
        </w:rPr>
        <w:t xml:space="preserve"> </w:t>
      </w:r>
      <w:r w:rsidRPr="008943BB">
        <w:rPr>
          <w:rStyle w:val="Domylnaczcionkaakapitu1"/>
          <w:rFonts w:ascii="Georgia" w:hAnsi="Georgia" w:cs="Tahoma"/>
          <w:color w:val="000000" w:themeColor="text1"/>
          <w:sz w:val="20"/>
          <w:szCs w:val="20"/>
        </w:rPr>
        <w:t>trwania umowy)</w:t>
      </w:r>
      <w:r>
        <w:rPr>
          <w:rStyle w:val="Domylnaczcionkaakapitu1"/>
          <w:rFonts w:ascii="Georgia" w:hAnsi="Georgia" w:cs="Tahoma"/>
          <w:color w:val="000000" w:themeColor="text1"/>
          <w:sz w:val="20"/>
          <w:szCs w:val="20"/>
        </w:rPr>
        <w:t>.</w:t>
      </w:r>
    </w:p>
    <w:p w14:paraId="0C1385AD" w14:textId="77777777" w:rsidR="008943BB" w:rsidRPr="008943BB" w:rsidRDefault="008943BB" w:rsidP="008943BB">
      <w:pPr>
        <w:numPr>
          <w:ilvl w:val="0"/>
          <w:numId w:val="89"/>
        </w:numPr>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8943BB">
        <w:rPr>
          <w:rFonts w:ascii="Georgia" w:hAnsi="Georgia"/>
          <w:bCs/>
          <w:color w:val="000000" w:themeColor="text1"/>
          <w:sz w:val="20"/>
          <w:szCs w:val="20"/>
        </w:rPr>
        <w:t xml:space="preserve">W celu weryfikacji zatrudniania, przez Wykonawcę lub Podwykonawcę, na podstawie </w:t>
      </w:r>
      <w:r w:rsidRPr="008943BB">
        <w:rPr>
          <w:rStyle w:val="Uwydatnienie"/>
          <w:rFonts w:ascii="Georgia" w:hAnsi="Georgia"/>
          <w:i w:val="0"/>
          <w:iCs w:val="0"/>
          <w:color w:val="000000" w:themeColor="text1"/>
          <w:sz w:val="20"/>
          <w:szCs w:val="20"/>
        </w:rPr>
        <w:t>umowy</w:t>
      </w:r>
      <w:r w:rsidRPr="008943BB">
        <w:rPr>
          <w:rFonts w:ascii="Georgia" w:hAnsi="Georgia"/>
          <w:bCs/>
          <w:i/>
          <w:iCs/>
          <w:color w:val="000000" w:themeColor="text1"/>
          <w:sz w:val="20"/>
          <w:szCs w:val="20"/>
        </w:rPr>
        <w:t xml:space="preserve"> o </w:t>
      </w:r>
      <w:r w:rsidRPr="008943BB">
        <w:rPr>
          <w:rStyle w:val="Uwydatnienie"/>
          <w:rFonts w:ascii="Georgia" w:hAnsi="Georgia"/>
          <w:i w:val="0"/>
          <w:iCs w:val="0"/>
          <w:color w:val="000000" w:themeColor="text1"/>
          <w:sz w:val="20"/>
          <w:szCs w:val="20"/>
        </w:rPr>
        <w:t>pracę</w:t>
      </w:r>
      <w:r w:rsidRPr="008943BB">
        <w:rPr>
          <w:rFonts w:ascii="Georgia" w:hAnsi="Georgia"/>
          <w:bCs/>
          <w:color w:val="000000" w:themeColor="text1"/>
          <w:sz w:val="20"/>
          <w:szCs w:val="20"/>
        </w:rPr>
        <w:t>, osób wykonujących wskazane przez zamawiającego czynności w zakresie realizacji zamówienia, Zamawiający może żądać:</w:t>
      </w:r>
    </w:p>
    <w:p w14:paraId="505A9FCF" w14:textId="77777777" w:rsidR="009F4DB1" w:rsidRDefault="008943BB" w:rsidP="009F4DB1">
      <w:pPr>
        <w:pStyle w:val="Akapitzlist"/>
        <w:numPr>
          <w:ilvl w:val="1"/>
          <w:numId w:val="100"/>
        </w:numPr>
        <w:suppressAutoHyphens w:val="0"/>
        <w:spacing w:line="360" w:lineRule="auto"/>
        <w:jc w:val="both"/>
        <w:textAlignment w:val="auto"/>
        <w:rPr>
          <w:rFonts w:ascii="Georgia" w:hAnsi="Georgia"/>
          <w:bCs/>
          <w:color w:val="000000" w:themeColor="text1"/>
          <w:sz w:val="20"/>
          <w:szCs w:val="20"/>
        </w:rPr>
      </w:pPr>
      <w:r w:rsidRPr="009F4DB1">
        <w:rPr>
          <w:rFonts w:ascii="Georgia" w:hAnsi="Georgia"/>
          <w:bCs/>
          <w:color w:val="000000" w:themeColor="text1"/>
          <w:sz w:val="20"/>
          <w:szCs w:val="20"/>
        </w:rPr>
        <w:t>oświadczenia zatrudnionego pracownika,</w:t>
      </w:r>
    </w:p>
    <w:p w14:paraId="22D804EC" w14:textId="77777777" w:rsidR="009F4DB1" w:rsidRPr="009F4DB1" w:rsidRDefault="008943BB" w:rsidP="009F4DB1">
      <w:pPr>
        <w:pStyle w:val="Akapitzlist"/>
        <w:numPr>
          <w:ilvl w:val="1"/>
          <w:numId w:val="100"/>
        </w:numPr>
        <w:suppressAutoHyphens w:val="0"/>
        <w:spacing w:line="360" w:lineRule="auto"/>
        <w:jc w:val="both"/>
        <w:textAlignment w:val="auto"/>
        <w:rPr>
          <w:rFonts w:ascii="Georgia" w:hAnsi="Georgia"/>
          <w:bCs/>
          <w:color w:val="000000" w:themeColor="text1"/>
          <w:sz w:val="20"/>
          <w:szCs w:val="20"/>
        </w:rPr>
      </w:pPr>
      <w:r w:rsidRPr="009F4DB1">
        <w:rPr>
          <w:rFonts w:ascii="Georgia" w:hAnsi="Georgia"/>
          <w:bCs/>
          <w:color w:val="000000" w:themeColor="text1"/>
          <w:sz w:val="20"/>
          <w:szCs w:val="20"/>
        </w:rPr>
        <w:t xml:space="preserve">oświadczenia wykonawcy lub podwykonawcy o zatrudnieniu pracownika na podstawie </w:t>
      </w:r>
      <w:r w:rsidRPr="009F4DB1">
        <w:rPr>
          <w:rStyle w:val="Uwydatnienie"/>
          <w:rFonts w:ascii="Georgia" w:hAnsi="Georgia"/>
          <w:i w:val="0"/>
          <w:iCs w:val="0"/>
          <w:color w:val="000000" w:themeColor="text1"/>
          <w:sz w:val="20"/>
          <w:szCs w:val="20"/>
        </w:rPr>
        <w:t>umowy</w:t>
      </w:r>
      <w:r w:rsidRPr="009F4DB1">
        <w:rPr>
          <w:rFonts w:ascii="Georgia" w:hAnsi="Georgia"/>
          <w:bCs/>
          <w:i/>
          <w:iCs/>
          <w:color w:val="000000" w:themeColor="text1"/>
          <w:sz w:val="20"/>
          <w:szCs w:val="20"/>
        </w:rPr>
        <w:t xml:space="preserve"> o </w:t>
      </w:r>
      <w:r w:rsidRPr="009F4DB1">
        <w:rPr>
          <w:rStyle w:val="Uwydatnienie"/>
          <w:rFonts w:ascii="Georgia" w:hAnsi="Georgia"/>
          <w:i w:val="0"/>
          <w:iCs w:val="0"/>
          <w:color w:val="000000" w:themeColor="text1"/>
          <w:sz w:val="20"/>
          <w:szCs w:val="20"/>
        </w:rPr>
        <w:t>pracę</w:t>
      </w:r>
      <w:r w:rsidRPr="009F4DB1">
        <w:rPr>
          <w:rFonts w:ascii="Georgia" w:hAnsi="Georgia"/>
          <w:bCs/>
          <w:i/>
          <w:color w:val="000000" w:themeColor="text1"/>
          <w:sz w:val="20"/>
          <w:szCs w:val="20"/>
        </w:rPr>
        <w:t>,</w:t>
      </w:r>
    </w:p>
    <w:p w14:paraId="39E7A302" w14:textId="77777777" w:rsidR="009F4DB1" w:rsidRDefault="008943BB" w:rsidP="009F4DB1">
      <w:pPr>
        <w:pStyle w:val="Akapitzlist"/>
        <w:numPr>
          <w:ilvl w:val="1"/>
          <w:numId w:val="100"/>
        </w:numPr>
        <w:suppressAutoHyphens w:val="0"/>
        <w:spacing w:line="360" w:lineRule="auto"/>
        <w:jc w:val="both"/>
        <w:textAlignment w:val="auto"/>
        <w:rPr>
          <w:rFonts w:ascii="Georgia" w:hAnsi="Georgia"/>
          <w:bCs/>
          <w:color w:val="000000" w:themeColor="text1"/>
          <w:sz w:val="20"/>
          <w:szCs w:val="20"/>
        </w:rPr>
      </w:pPr>
      <w:r w:rsidRPr="009F4DB1">
        <w:rPr>
          <w:rFonts w:ascii="Georgia" w:hAnsi="Georgia"/>
          <w:bCs/>
          <w:color w:val="000000" w:themeColor="text1"/>
          <w:sz w:val="20"/>
          <w:szCs w:val="20"/>
        </w:rPr>
        <w:t xml:space="preserve">poświadczonej za zgodność z oryginałem kopii </w:t>
      </w:r>
      <w:r w:rsidRPr="009F4DB1">
        <w:rPr>
          <w:rStyle w:val="Uwydatnienie"/>
          <w:rFonts w:ascii="Georgia" w:hAnsi="Georgia"/>
          <w:color w:val="000000" w:themeColor="text1"/>
          <w:sz w:val="20"/>
          <w:szCs w:val="20"/>
        </w:rPr>
        <w:t>umowy</w:t>
      </w:r>
      <w:r w:rsidRPr="009F4DB1">
        <w:rPr>
          <w:rFonts w:ascii="Georgia" w:hAnsi="Georgia"/>
          <w:bCs/>
          <w:i/>
          <w:color w:val="000000" w:themeColor="text1"/>
          <w:sz w:val="20"/>
          <w:szCs w:val="20"/>
        </w:rPr>
        <w:t xml:space="preserve"> </w:t>
      </w:r>
      <w:r w:rsidRPr="009F4DB1">
        <w:rPr>
          <w:rFonts w:ascii="Georgia" w:hAnsi="Georgia"/>
          <w:bCs/>
          <w:color w:val="000000" w:themeColor="text1"/>
          <w:sz w:val="20"/>
          <w:szCs w:val="20"/>
        </w:rPr>
        <w:t xml:space="preserve">o </w:t>
      </w:r>
      <w:r w:rsidRPr="009F4DB1">
        <w:rPr>
          <w:rStyle w:val="Uwydatnienie"/>
          <w:rFonts w:ascii="Georgia" w:hAnsi="Georgia"/>
          <w:color w:val="000000" w:themeColor="text1"/>
          <w:sz w:val="20"/>
          <w:szCs w:val="20"/>
        </w:rPr>
        <w:t>pracę</w:t>
      </w:r>
      <w:r w:rsidRPr="009F4DB1">
        <w:rPr>
          <w:rFonts w:ascii="Georgia" w:hAnsi="Georgia"/>
          <w:bCs/>
          <w:color w:val="000000" w:themeColor="text1"/>
          <w:sz w:val="20"/>
          <w:szCs w:val="20"/>
        </w:rPr>
        <w:t xml:space="preserve"> zatrudnionego pracownika,</w:t>
      </w:r>
    </w:p>
    <w:p w14:paraId="5DEEC090" w14:textId="309AB392" w:rsidR="008943BB" w:rsidRPr="009F4DB1" w:rsidRDefault="008943BB" w:rsidP="009F4DB1">
      <w:pPr>
        <w:pStyle w:val="Akapitzlist"/>
        <w:numPr>
          <w:ilvl w:val="1"/>
          <w:numId w:val="100"/>
        </w:numPr>
        <w:suppressAutoHyphens w:val="0"/>
        <w:spacing w:line="360" w:lineRule="auto"/>
        <w:jc w:val="both"/>
        <w:textAlignment w:val="auto"/>
        <w:rPr>
          <w:rFonts w:ascii="Georgia" w:hAnsi="Georgia"/>
          <w:bCs/>
          <w:color w:val="000000" w:themeColor="text1"/>
          <w:sz w:val="20"/>
          <w:szCs w:val="20"/>
        </w:rPr>
      </w:pPr>
      <w:r w:rsidRPr="009F4DB1">
        <w:rPr>
          <w:rFonts w:ascii="Georgia" w:hAnsi="Georgia"/>
          <w:bCs/>
          <w:color w:val="000000" w:themeColor="text1"/>
          <w:sz w:val="20"/>
          <w:szCs w:val="20"/>
        </w:rPr>
        <w:t>innych dokumentów</w:t>
      </w:r>
    </w:p>
    <w:p w14:paraId="2B5E2F5A" w14:textId="77777777" w:rsidR="008943BB" w:rsidRPr="008943BB" w:rsidRDefault="008943BB" w:rsidP="008943BB">
      <w:pPr>
        <w:spacing w:line="360" w:lineRule="auto"/>
        <w:jc w:val="both"/>
        <w:rPr>
          <w:rFonts w:ascii="Georgia" w:hAnsi="Georgia"/>
          <w:bCs/>
          <w:color w:val="000000" w:themeColor="text1"/>
          <w:sz w:val="20"/>
          <w:szCs w:val="20"/>
        </w:rPr>
      </w:pPr>
      <w:r w:rsidRPr="008943BB">
        <w:rPr>
          <w:rFonts w:ascii="Georgia" w:hAnsi="Georgia"/>
          <w:bCs/>
          <w:color w:val="000000" w:themeColor="text1"/>
          <w:sz w:val="20"/>
          <w:szCs w:val="20"/>
        </w:rPr>
        <w:t xml:space="preserve">- zawierających informacje, w tym dane osobowe, niezbędne do weryfikacji zatrudnienia na podstawie </w:t>
      </w:r>
      <w:r w:rsidRPr="008943BB">
        <w:rPr>
          <w:rStyle w:val="Uwydatnienie"/>
          <w:rFonts w:ascii="Georgia" w:hAnsi="Georgia"/>
          <w:bCs/>
          <w:color w:val="000000" w:themeColor="text1"/>
          <w:sz w:val="20"/>
          <w:szCs w:val="20"/>
        </w:rPr>
        <w:t>umowy</w:t>
      </w:r>
      <w:r w:rsidRPr="008943BB">
        <w:rPr>
          <w:rFonts w:ascii="Georgia" w:hAnsi="Georgia"/>
          <w:bCs/>
          <w:color w:val="000000" w:themeColor="text1"/>
          <w:sz w:val="20"/>
          <w:szCs w:val="20"/>
        </w:rPr>
        <w:t xml:space="preserve"> o </w:t>
      </w:r>
      <w:r w:rsidRPr="008943BB">
        <w:rPr>
          <w:rStyle w:val="Uwydatnienie"/>
          <w:rFonts w:ascii="Georgia" w:hAnsi="Georgia"/>
          <w:bCs/>
          <w:color w:val="000000" w:themeColor="text1"/>
          <w:sz w:val="20"/>
          <w:szCs w:val="20"/>
        </w:rPr>
        <w:t>pracę</w:t>
      </w:r>
      <w:r w:rsidRPr="008943BB">
        <w:rPr>
          <w:rFonts w:ascii="Georgia" w:hAnsi="Georgia"/>
          <w:bCs/>
          <w:color w:val="000000" w:themeColor="text1"/>
          <w:sz w:val="20"/>
          <w:szCs w:val="20"/>
        </w:rPr>
        <w:t xml:space="preserve">, w szczególności imię i nazwisko zatrudnionego pracownika, datę zawarcia </w:t>
      </w:r>
      <w:r w:rsidRPr="008943BB">
        <w:rPr>
          <w:rStyle w:val="Uwydatnienie"/>
          <w:rFonts w:ascii="Georgia" w:hAnsi="Georgia"/>
          <w:bCs/>
          <w:color w:val="000000" w:themeColor="text1"/>
          <w:sz w:val="20"/>
          <w:szCs w:val="20"/>
        </w:rPr>
        <w:t>umowy</w:t>
      </w:r>
      <w:r w:rsidRPr="008943BB">
        <w:rPr>
          <w:rFonts w:ascii="Georgia" w:hAnsi="Georgia"/>
          <w:bCs/>
          <w:color w:val="000000" w:themeColor="text1"/>
          <w:sz w:val="20"/>
          <w:szCs w:val="20"/>
        </w:rPr>
        <w:t xml:space="preserve"> o </w:t>
      </w:r>
      <w:r w:rsidRPr="008943BB">
        <w:rPr>
          <w:rStyle w:val="Uwydatnienie"/>
          <w:rFonts w:ascii="Georgia" w:hAnsi="Georgia"/>
          <w:bCs/>
          <w:color w:val="000000" w:themeColor="text1"/>
          <w:sz w:val="20"/>
          <w:szCs w:val="20"/>
        </w:rPr>
        <w:t>pracę</w:t>
      </w:r>
      <w:r w:rsidRPr="008943BB">
        <w:rPr>
          <w:rFonts w:ascii="Georgia" w:hAnsi="Georgia"/>
          <w:bCs/>
          <w:color w:val="000000" w:themeColor="text1"/>
          <w:sz w:val="20"/>
          <w:szCs w:val="20"/>
        </w:rPr>
        <w:t xml:space="preserve">, rodzaj </w:t>
      </w:r>
      <w:r w:rsidRPr="008943BB">
        <w:rPr>
          <w:rStyle w:val="Uwydatnienie"/>
          <w:rFonts w:ascii="Georgia" w:hAnsi="Georgia"/>
          <w:bCs/>
          <w:color w:val="000000" w:themeColor="text1"/>
          <w:sz w:val="20"/>
          <w:szCs w:val="20"/>
        </w:rPr>
        <w:t>umowy</w:t>
      </w:r>
      <w:r w:rsidRPr="008943BB">
        <w:rPr>
          <w:rFonts w:ascii="Georgia" w:hAnsi="Georgia"/>
          <w:bCs/>
          <w:color w:val="000000" w:themeColor="text1"/>
          <w:sz w:val="20"/>
          <w:szCs w:val="20"/>
        </w:rPr>
        <w:t xml:space="preserve"> o </w:t>
      </w:r>
      <w:r w:rsidRPr="008943BB">
        <w:rPr>
          <w:rStyle w:val="Uwydatnienie"/>
          <w:rFonts w:ascii="Georgia" w:hAnsi="Georgia"/>
          <w:bCs/>
          <w:color w:val="000000" w:themeColor="text1"/>
          <w:sz w:val="20"/>
          <w:szCs w:val="20"/>
        </w:rPr>
        <w:t>pracę</w:t>
      </w:r>
      <w:r w:rsidRPr="008943BB">
        <w:rPr>
          <w:rFonts w:ascii="Georgia" w:hAnsi="Georgia"/>
          <w:bCs/>
          <w:color w:val="000000" w:themeColor="text1"/>
          <w:sz w:val="20"/>
          <w:szCs w:val="20"/>
        </w:rPr>
        <w:t xml:space="preserve"> i zakres obowiązków pracownika.</w:t>
      </w:r>
    </w:p>
    <w:p w14:paraId="3D4EBDFF" w14:textId="52D36183" w:rsidR="008943BB" w:rsidRPr="008943BB" w:rsidRDefault="008943BB" w:rsidP="008943BB">
      <w:pPr>
        <w:pStyle w:val="Akapitzlist1"/>
        <w:tabs>
          <w:tab w:val="left" w:pos="142"/>
        </w:tabs>
        <w:spacing w:line="360" w:lineRule="auto"/>
        <w:ind w:left="0"/>
        <w:jc w:val="both"/>
        <w:rPr>
          <w:rFonts w:ascii="Georgia" w:hAnsi="Georgia"/>
          <w:b/>
          <w:bCs/>
          <w:color w:val="000000" w:themeColor="text1"/>
          <w:sz w:val="20"/>
          <w:szCs w:val="20"/>
        </w:rPr>
      </w:pPr>
      <w:r w:rsidRPr="008943BB">
        <w:rPr>
          <w:rFonts w:ascii="Georgia" w:hAnsi="Georgia"/>
          <w:bCs/>
          <w:color w:val="000000" w:themeColor="text1"/>
          <w:sz w:val="20"/>
          <w:szCs w:val="20"/>
        </w:rPr>
        <w:t xml:space="preserve">4. Niezłożenie dokumentów, o których mowa w ust. 3, skutkować będzie naliczeniem kar umownych, o których mowa </w:t>
      </w:r>
      <w:r w:rsidRPr="00472F14">
        <w:rPr>
          <w:rFonts w:ascii="Georgia" w:hAnsi="Georgia"/>
          <w:bCs/>
          <w:color w:val="000000" w:themeColor="text1"/>
          <w:sz w:val="20"/>
          <w:szCs w:val="20"/>
        </w:rPr>
        <w:t xml:space="preserve">w § </w:t>
      </w:r>
      <w:r w:rsidR="00472F14" w:rsidRPr="00472F14">
        <w:rPr>
          <w:rFonts w:ascii="Georgia" w:hAnsi="Georgia"/>
          <w:bCs/>
          <w:color w:val="000000" w:themeColor="text1"/>
          <w:sz w:val="20"/>
          <w:szCs w:val="20"/>
        </w:rPr>
        <w:t>7</w:t>
      </w:r>
      <w:r w:rsidRPr="00472F14">
        <w:rPr>
          <w:rFonts w:ascii="Georgia" w:hAnsi="Georgia"/>
          <w:bCs/>
          <w:color w:val="000000" w:themeColor="text1"/>
          <w:sz w:val="20"/>
          <w:szCs w:val="20"/>
        </w:rPr>
        <w:t xml:space="preserve"> ust. 1 pkt </w:t>
      </w:r>
      <w:r w:rsidR="00472F14" w:rsidRPr="00472F14">
        <w:rPr>
          <w:rFonts w:ascii="Georgia" w:hAnsi="Georgia"/>
          <w:bCs/>
          <w:color w:val="000000" w:themeColor="text1"/>
          <w:sz w:val="20"/>
          <w:szCs w:val="20"/>
        </w:rPr>
        <w:t>1.</w:t>
      </w:r>
      <w:r w:rsidR="009F4DB1">
        <w:rPr>
          <w:rFonts w:ascii="Georgia" w:hAnsi="Georgia"/>
          <w:bCs/>
          <w:color w:val="000000" w:themeColor="text1"/>
          <w:sz w:val="20"/>
          <w:szCs w:val="20"/>
        </w:rPr>
        <w:t xml:space="preserve">5 </w:t>
      </w:r>
      <w:r w:rsidRPr="00472F14">
        <w:rPr>
          <w:rFonts w:ascii="Georgia" w:hAnsi="Georgia"/>
          <w:bCs/>
          <w:color w:val="000000" w:themeColor="text1"/>
          <w:sz w:val="20"/>
          <w:szCs w:val="20"/>
        </w:rPr>
        <w:t>umowy</w:t>
      </w:r>
    </w:p>
    <w:p w14:paraId="3B172E9D" w14:textId="5CE44C44" w:rsidR="009D29AE" w:rsidRPr="009D29AE" w:rsidRDefault="009D29AE" w:rsidP="009D29AE">
      <w:pPr>
        <w:widowControl w:val="0"/>
        <w:spacing w:line="360" w:lineRule="auto"/>
        <w:jc w:val="center"/>
        <w:rPr>
          <w:rFonts w:ascii="Georgia" w:hAnsi="Georgia"/>
          <w:iCs/>
          <w:sz w:val="20"/>
          <w:szCs w:val="20"/>
        </w:rPr>
      </w:pPr>
      <w:r w:rsidRPr="009D29AE">
        <w:rPr>
          <w:rFonts w:ascii="Georgia" w:hAnsi="Georgia"/>
          <w:b/>
          <w:iCs/>
          <w:sz w:val="20"/>
          <w:szCs w:val="20"/>
        </w:rPr>
        <w:t>§ 9</w:t>
      </w:r>
    </w:p>
    <w:p w14:paraId="40EC444F" w14:textId="2D24F562" w:rsidR="008943BB" w:rsidRPr="00674DAB" w:rsidRDefault="008943BB" w:rsidP="008943BB">
      <w:pPr>
        <w:pStyle w:val="Akapitzlist1"/>
        <w:numPr>
          <w:ilvl w:val="0"/>
          <w:numId w:val="142"/>
        </w:numPr>
        <w:tabs>
          <w:tab w:val="left" w:pos="426"/>
        </w:tabs>
        <w:spacing w:line="360" w:lineRule="auto"/>
        <w:ind w:left="0"/>
        <w:jc w:val="both"/>
        <w:rPr>
          <w:rFonts w:ascii="Georgia" w:hAnsi="Georgia"/>
          <w:bCs/>
          <w:color w:val="000000" w:themeColor="text1"/>
          <w:sz w:val="20"/>
          <w:szCs w:val="20"/>
        </w:rPr>
      </w:pPr>
      <w:r w:rsidRPr="00674DAB">
        <w:rPr>
          <w:rFonts w:ascii="Georgia" w:hAnsi="Georgia"/>
          <w:bCs/>
          <w:color w:val="000000" w:themeColor="text1"/>
          <w:sz w:val="20"/>
          <w:szCs w:val="20"/>
        </w:rPr>
        <w:t xml:space="preserve">Wykonawca oświadcza, że jest ubezpieczony od odpowiedzialności cywilnej z tytułu prowadzonej działalności na kwotę nie mniejszą niż </w:t>
      </w:r>
      <w:r>
        <w:rPr>
          <w:rFonts w:ascii="Georgia" w:hAnsi="Georgia"/>
          <w:bCs/>
          <w:color w:val="000000" w:themeColor="text1"/>
          <w:sz w:val="20"/>
          <w:szCs w:val="20"/>
        </w:rPr>
        <w:t>3</w:t>
      </w:r>
      <w:r w:rsidRPr="00674DAB">
        <w:rPr>
          <w:rFonts w:ascii="Georgia" w:hAnsi="Georgia"/>
          <w:bCs/>
          <w:color w:val="000000" w:themeColor="text1"/>
          <w:sz w:val="20"/>
          <w:szCs w:val="20"/>
        </w:rPr>
        <w:t>00 000,00 zł.</w:t>
      </w:r>
    </w:p>
    <w:p w14:paraId="43056C2E" w14:textId="77777777" w:rsidR="008943BB" w:rsidRPr="00674DAB" w:rsidRDefault="008943BB" w:rsidP="008943BB">
      <w:pPr>
        <w:pStyle w:val="Akapitzlist1"/>
        <w:numPr>
          <w:ilvl w:val="0"/>
          <w:numId w:val="142"/>
        </w:numPr>
        <w:tabs>
          <w:tab w:val="left" w:pos="426"/>
        </w:tabs>
        <w:spacing w:line="360" w:lineRule="auto"/>
        <w:ind w:left="0"/>
        <w:jc w:val="both"/>
        <w:rPr>
          <w:rFonts w:ascii="Georgia" w:hAnsi="Georgia"/>
          <w:bCs/>
          <w:color w:val="000000" w:themeColor="text1"/>
          <w:sz w:val="20"/>
          <w:szCs w:val="20"/>
        </w:rPr>
      </w:pPr>
      <w:r w:rsidRPr="00674DAB">
        <w:rPr>
          <w:rFonts w:ascii="Georgia" w:hAnsi="Georgia"/>
          <w:bCs/>
          <w:color w:val="000000" w:themeColor="text1"/>
          <w:sz w:val="20"/>
          <w:szCs w:val="20"/>
        </w:rPr>
        <w:t>Wykonawca zobowiązany jest do przedstawienia ubezpieczenia od odpowiedzialności cywilnej w terminie 3 dni od dnia zawarcia umowy oraz do utrzymywania ubezpieczenia wskazanego w ust. 1 przez cały okres obowiązywania umowy.</w:t>
      </w:r>
    </w:p>
    <w:p w14:paraId="4214069D" w14:textId="77777777" w:rsidR="008943BB" w:rsidRPr="00674DAB" w:rsidRDefault="008943BB" w:rsidP="008943BB">
      <w:pPr>
        <w:pStyle w:val="Akapitzlist1"/>
        <w:numPr>
          <w:ilvl w:val="0"/>
          <w:numId w:val="142"/>
        </w:numPr>
        <w:tabs>
          <w:tab w:val="left" w:pos="426"/>
        </w:tabs>
        <w:spacing w:line="360" w:lineRule="auto"/>
        <w:ind w:left="0"/>
        <w:jc w:val="both"/>
        <w:rPr>
          <w:rFonts w:ascii="Georgia" w:hAnsi="Georgia"/>
          <w:bCs/>
          <w:color w:val="000000" w:themeColor="text1"/>
          <w:sz w:val="20"/>
          <w:szCs w:val="20"/>
        </w:rPr>
      </w:pPr>
      <w:r w:rsidRPr="00674DAB">
        <w:rPr>
          <w:rFonts w:ascii="Georgia" w:hAnsi="Georgia"/>
          <w:bCs/>
          <w:color w:val="000000" w:themeColor="text1"/>
          <w:sz w:val="20"/>
          <w:szCs w:val="20"/>
        </w:rPr>
        <w:t>W przypadku, gdy umowa ubezpieczenia wygasa przed dniem wygaśnięcia niniejszej umowy, Wykonawca zobowiązany jest do przedłożenia Zamawiającemu poświadczonej za zgodność kopii nowej polisy lub innego dokumentu potwierdzającego, że Wykonawca jest ubezpieczony, najpóźniej w ostatnim dniu poprzedzającym wygaśnięcie polisy.</w:t>
      </w:r>
    </w:p>
    <w:p w14:paraId="154E9013" w14:textId="77777777" w:rsidR="008943BB" w:rsidRPr="00674DAB" w:rsidRDefault="008943BB" w:rsidP="008943BB">
      <w:pPr>
        <w:pStyle w:val="Akapitzlist1"/>
        <w:numPr>
          <w:ilvl w:val="0"/>
          <w:numId w:val="142"/>
        </w:numPr>
        <w:tabs>
          <w:tab w:val="left" w:pos="426"/>
        </w:tabs>
        <w:spacing w:line="360" w:lineRule="auto"/>
        <w:ind w:left="0"/>
        <w:jc w:val="both"/>
        <w:rPr>
          <w:rFonts w:ascii="Georgia" w:hAnsi="Georgia"/>
          <w:bCs/>
          <w:color w:val="000000" w:themeColor="text1"/>
          <w:sz w:val="20"/>
          <w:szCs w:val="20"/>
        </w:rPr>
      </w:pPr>
      <w:r w:rsidRPr="00674DAB">
        <w:rPr>
          <w:rFonts w:ascii="Georgia" w:hAnsi="Georgia"/>
          <w:bCs/>
          <w:color w:val="000000" w:themeColor="text1"/>
          <w:sz w:val="20"/>
          <w:szCs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01F9F6FB" w14:textId="77777777" w:rsidR="008943BB" w:rsidRPr="00674DAB" w:rsidRDefault="008943BB" w:rsidP="008943BB">
      <w:pPr>
        <w:pStyle w:val="Akapitzlist1"/>
        <w:numPr>
          <w:ilvl w:val="0"/>
          <w:numId w:val="142"/>
        </w:numPr>
        <w:tabs>
          <w:tab w:val="left" w:pos="426"/>
        </w:tabs>
        <w:spacing w:line="360" w:lineRule="auto"/>
        <w:ind w:left="0"/>
        <w:jc w:val="both"/>
        <w:rPr>
          <w:rFonts w:ascii="Georgia" w:hAnsi="Georgia"/>
          <w:bCs/>
          <w:color w:val="000000" w:themeColor="text1"/>
          <w:sz w:val="20"/>
          <w:szCs w:val="20"/>
        </w:rPr>
      </w:pPr>
      <w:r w:rsidRPr="00674DAB">
        <w:rPr>
          <w:rFonts w:ascii="Georgia" w:hAnsi="Georgia"/>
          <w:bCs/>
          <w:color w:val="000000" w:themeColor="text1"/>
          <w:sz w:val="20"/>
          <w:szCs w:val="20"/>
        </w:rPr>
        <w:t>Wykonawca jest zobowiązany do informowania Zamawiającego o wszelkich zmianach treści zawartej umowy ubezpieczenia, o której mowa w ust. 4, w terminie 3 dni roboczych od dnia ich wejścia w życie.</w:t>
      </w:r>
    </w:p>
    <w:p w14:paraId="6D84B8FF" w14:textId="77777777" w:rsidR="008943BB" w:rsidRPr="00674DAB" w:rsidRDefault="008943BB" w:rsidP="008943BB">
      <w:pPr>
        <w:pStyle w:val="Akapitzlist1"/>
        <w:numPr>
          <w:ilvl w:val="0"/>
          <w:numId w:val="142"/>
        </w:numPr>
        <w:tabs>
          <w:tab w:val="left" w:pos="426"/>
        </w:tabs>
        <w:spacing w:line="360" w:lineRule="auto"/>
        <w:ind w:left="0"/>
        <w:jc w:val="both"/>
        <w:rPr>
          <w:rFonts w:ascii="Georgia" w:hAnsi="Georgia"/>
          <w:bCs/>
          <w:color w:val="000000" w:themeColor="text1"/>
          <w:sz w:val="20"/>
          <w:szCs w:val="20"/>
        </w:rPr>
      </w:pPr>
      <w:r w:rsidRPr="00674DAB">
        <w:rPr>
          <w:rFonts w:ascii="Georgia" w:hAnsi="Georgia"/>
          <w:bCs/>
          <w:color w:val="000000" w:themeColor="text1"/>
          <w:sz w:val="20"/>
          <w:szCs w:val="20"/>
        </w:rPr>
        <w:t>Niewywiązanie się z obowiązków określanych w ust 3, 4 i 5, w tym nieprzedstawienie dokumentów, o których tam mowa, daje Zamawiającemu prawo do natychmiastowego odstąpienia od umowy z winy Wykonawcy, w terminie 30 dni od uzyskania przez Zamawiającego informacji o naruszeniu ust. 3, 4 lub 5 powyżej.</w:t>
      </w:r>
    </w:p>
    <w:p w14:paraId="301FDD56" w14:textId="59ED50B0" w:rsidR="009D29AE" w:rsidRPr="008943BB" w:rsidRDefault="008943BB" w:rsidP="008943BB">
      <w:pPr>
        <w:pStyle w:val="Akapitzlist1"/>
        <w:tabs>
          <w:tab w:val="left" w:pos="426"/>
        </w:tabs>
        <w:spacing w:line="360" w:lineRule="auto"/>
        <w:ind w:left="0"/>
        <w:jc w:val="both"/>
        <w:rPr>
          <w:rFonts w:ascii="Georgia" w:hAnsi="Georgia"/>
          <w:bCs/>
          <w:sz w:val="20"/>
          <w:szCs w:val="20"/>
        </w:rPr>
      </w:pPr>
      <w:r w:rsidRPr="00674DAB">
        <w:rPr>
          <w:rFonts w:ascii="Georgia" w:hAnsi="Georgia"/>
          <w:bCs/>
          <w:color w:val="000000" w:themeColor="text1"/>
          <w:sz w:val="20"/>
          <w:szCs w:val="20"/>
        </w:rPr>
        <w:t>7 W przypadku Wykonawców wspólnie ubiegających się o zamówienie, polisę OC przedłoży każdy z nich w zakresie części zamówienia, za którą jest odpowiedzialny.</w:t>
      </w:r>
    </w:p>
    <w:p w14:paraId="517AF5E5" w14:textId="3EB085E7" w:rsidR="009D29AE" w:rsidRPr="009D29AE" w:rsidRDefault="009D29AE" w:rsidP="009D29AE">
      <w:pPr>
        <w:tabs>
          <w:tab w:val="left" w:pos="708"/>
          <w:tab w:val="center" w:pos="4536"/>
          <w:tab w:val="right" w:pos="9072"/>
        </w:tabs>
        <w:spacing w:line="360" w:lineRule="auto"/>
        <w:jc w:val="center"/>
        <w:rPr>
          <w:rFonts w:ascii="Georgia" w:hAnsi="Georgia"/>
          <w:b/>
          <w:bCs/>
          <w:i/>
          <w:sz w:val="20"/>
          <w:szCs w:val="20"/>
        </w:rPr>
      </w:pPr>
      <w:r w:rsidRPr="009D29AE">
        <w:rPr>
          <w:rFonts w:ascii="Georgia" w:hAnsi="Georgia"/>
          <w:b/>
          <w:bCs/>
          <w:sz w:val="20"/>
          <w:szCs w:val="20"/>
        </w:rPr>
        <w:t>§</w:t>
      </w:r>
      <w:r w:rsidR="00432270">
        <w:rPr>
          <w:rFonts w:ascii="Georgia" w:hAnsi="Georgia"/>
          <w:b/>
          <w:bCs/>
          <w:sz w:val="20"/>
          <w:szCs w:val="20"/>
        </w:rPr>
        <w:t xml:space="preserve"> </w:t>
      </w:r>
      <w:r w:rsidRPr="009D29AE">
        <w:rPr>
          <w:rFonts w:ascii="Georgia" w:hAnsi="Georgia"/>
          <w:b/>
          <w:bCs/>
          <w:sz w:val="20"/>
          <w:szCs w:val="20"/>
        </w:rPr>
        <w:t>10</w:t>
      </w:r>
      <w:r w:rsidR="00432270">
        <w:rPr>
          <w:rFonts w:ascii="Georgia" w:hAnsi="Georgia"/>
          <w:b/>
          <w:bCs/>
          <w:sz w:val="20"/>
          <w:szCs w:val="20"/>
        </w:rPr>
        <w:t xml:space="preserve"> </w:t>
      </w:r>
    </w:p>
    <w:p w14:paraId="7538413B" w14:textId="77777777" w:rsidR="009D29AE" w:rsidRPr="009D29AE" w:rsidRDefault="009D29AE" w:rsidP="009D29AE">
      <w:pPr>
        <w:widowControl w:val="0"/>
        <w:numPr>
          <w:ilvl w:val="0"/>
          <w:numId w:val="112"/>
        </w:numPr>
        <w:spacing w:line="360" w:lineRule="auto"/>
        <w:jc w:val="both"/>
        <w:textAlignment w:val="auto"/>
        <w:rPr>
          <w:rFonts w:ascii="Georgia" w:eastAsia="Tahoma" w:hAnsi="Georgia" w:cs="Tahoma"/>
          <w:b/>
          <w:i/>
          <w:kern w:val="2"/>
          <w:sz w:val="20"/>
          <w:szCs w:val="20"/>
        </w:rPr>
      </w:pPr>
      <w:r w:rsidRPr="009D29AE">
        <w:rPr>
          <w:rFonts w:ascii="Georgia" w:eastAsia="Tahoma" w:hAnsi="Georgia" w:cs="Tahoma"/>
          <w:kern w:val="2"/>
          <w:sz w:val="20"/>
          <w:szCs w:val="20"/>
        </w:rPr>
        <w:t>Wykonawca oświadcza że:</w:t>
      </w:r>
    </w:p>
    <w:p w14:paraId="0A2B7BFC" w14:textId="17EDAC0E" w:rsidR="009D29AE" w:rsidRPr="009D29AE" w:rsidRDefault="009D29AE" w:rsidP="009D29AE">
      <w:pPr>
        <w:widowControl w:val="0"/>
        <w:numPr>
          <w:ilvl w:val="1"/>
          <w:numId w:val="112"/>
        </w:numPr>
        <w:spacing w:line="360" w:lineRule="auto"/>
        <w:jc w:val="both"/>
        <w:textAlignment w:val="auto"/>
        <w:rPr>
          <w:rFonts w:ascii="Georgia" w:hAnsi="Georgia"/>
          <w:bCs/>
          <w:iCs/>
          <w:sz w:val="20"/>
          <w:szCs w:val="20"/>
        </w:rPr>
      </w:pPr>
      <w:r w:rsidRPr="009D29AE">
        <w:rPr>
          <w:rFonts w:ascii="Georgia" w:hAnsi="Georgia"/>
          <w:bCs/>
          <w:iCs/>
          <w:sz w:val="20"/>
          <w:szCs w:val="20"/>
        </w:rPr>
        <w:t xml:space="preserve">posiada aktualne uprawnienia </w:t>
      </w:r>
      <w:r w:rsidR="008943BB" w:rsidRPr="009D29AE">
        <w:rPr>
          <w:rFonts w:ascii="Georgia" w:hAnsi="Georgia"/>
          <w:sz w:val="20"/>
          <w:szCs w:val="20"/>
        </w:rPr>
        <w:t xml:space="preserve">i kwalifikacje </w:t>
      </w:r>
      <w:r w:rsidRPr="009D29AE">
        <w:rPr>
          <w:rFonts w:ascii="Georgia" w:hAnsi="Georgia"/>
          <w:bCs/>
          <w:iCs/>
          <w:sz w:val="20"/>
          <w:szCs w:val="20"/>
        </w:rPr>
        <w:t>do wykonania przedmiotu umowy, zgodne z obowiązującymi przepisami prawa powszechnego.</w:t>
      </w:r>
    </w:p>
    <w:p w14:paraId="4140164A" w14:textId="77777777" w:rsidR="009D29AE" w:rsidRPr="009D29AE" w:rsidRDefault="009D29AE" w:rsidP="009D29AE">
      <w:pPr>
        <w:numPr>
          <w:ilvl w:val="1"/>
          <w:numId w:val="112"/>
        </w:numPr>
        <w:tabs>
          <w:tab w:val="left" w:pos="0"/>
        </w:tabs>
        <w:spacing w:line="360" w:lineRule="auto"/>
        <w:jc w:val="both"/>
        <w:textAlignment w:val="auto"/>
        <w:rPr>
          <w:rFonts w:ascii="Georgia" w:hAnsi="Georgia"/>
          <w:sz w:val="20"/>
          <w:szCs w:val="20"/>
        </w:rPr>
      </w:pPr>
      <w:r w:rsidRPr="009D29AE">
        <w:rPr>
          <w:rFonts w:ascii="Georgia" w:hAnsi="Georgia"/>
          <w:sz w:val="20"/>
          <w:szCs w:val="20"/>
        </w:rPr>
        <w:t>posiada niezbędną wiedzę i doświadczenie oraz potencjał techniczny, a także dysponuje pracownikami zdolnymi do wykonywania zamówienia.</w:t>
      </w:r>
    </w:p>
    <w:p w14:paraId="73FBF88B" w14:textId="77777777" w:rsidR="009D29AE" w:rsidRPr="009D29AE" w:rsidRDefault="009D29AE" w:rsidP="009D29AE">
      <w:pPr>
        <w:numPr>
          <w:ilvl w:val="1"/>
          <w:numId w:val="112"/>
        </w:numPr>
        <w:tabs>
          <w:tab w:val="left" w:pos="0"/>
        </w:tabs>
        <w:spacing w:line="360" w:lineRule="auto"/>
        <w:jc w:val="both"/>
        <w:textAlignment w:val="auto"/>
        <w:rPr>
          <w:rFonts w:ascii="Georgia" w:hAnsi="Georgia"/>
          <w:sz w:val="20"/>
          <w:szCs w:val="20"/>
        </w:rPr>
      </w:pPr>
      <w:r w:rsidRPr="009D29AE">
        <w:rPr>
          <w:rFonts w:ascii="Georgia" w:hAnsi="Georgia"/>
          <w:sz w:val="20"/>
          <w:szCs w:val="20"/>
        </w:rPr>
        <w:t>znajduje się w sytuacji ekonomicznej i finansowej zapewniającej wykonanie zamówienia.</w:t>
      </w:r>
    </w:p>
    <w:p w14:paraId="247ADF23" w14:textId="7365FD34" w:rsidR="009D29AE" w:rsidRPr="009D29AE" w:rsidRDefault="009D29AE" w:rsidP="009D29AE">
      <w:pPr>
        <w:numPr>
          <w:ilvl w:val="1"/>
          <w:numId w:val="112"/>
        </w:numPr>
        <w:tabs>
          <w:tab w:val="left" w:pos="0"/>
        </w:tabs>
        <w:spacing w:line="360" w:lineRule="auto"/>
        <w:jc w:val="both"/>
        <w:textAlignment w:val="auto"/>
        <w:rPr>
          <w:rFonts w:ascii="Georgia" w:hAnsi="Georgia"/>
          <w:sz w:val="20"/>
          <w:szCs w:val="20"/>
        </w:rPr>
      </w:pPr>
      <w:r w:rsidRPr="009D29AE">
        <w:rPr>
          <w:rFonts w:ascii="Georgia" w:eastAsia="Calibri" w:hAnsi="Georgia" w:cs="Georgia"/>
          <w:color w:val="000000"/>
          <w:sz w:val="20"/>
          <w:szCs w:val="20"/>
          <w:lang w:eastAsia="en-US"/>
        </w:rPr>
        <w:t xml:space="preserve">przekaże obowiązek informacyjny osobom, których dane osobowe udostępnia w związku z realizacją niniejszej umowy w imieniu Udzielającego zamówienie, w zakresie ujętym w załączniku nr </w:t>
      </w:r>
      <w:r w:rsidR="008943BB">
        <w:rPr>
          <w:rFonts w:ascii="Georgia" w:eastAsia="Calibri" w:hAnsi="Georgia" w:cs="Georgia"/>
          <w:color w:val="000000"/>
          <w:sz w:val="20"/>
          <w:szCs w:val="20"/>
          <w:lang w:eastAsia="en-US"/>
        </w:rPr>
        <w:t>4</w:t>
      </w:r>
      <w:r w:rsidRPr="009D29AE">
        <w:rPr>
          <w:rFonts w:ascii="Georgia" w:eastAsia="Calibri" w:hAnsi="Georgia" w:cs="Georgia"/>
          <w:color w:val="000000"/>
          <w:sz w:val="20"/>
          <w:szCs w:val="20"/>
          <w:lang w:eastAsia="en-US"/>
        </w:rPr>
        <w:t xml:space="preserve">. </w:t>
      </w:r>
    </w:p>
    <w:p w14:paraId="18CF1842" w14:textId="1760BF98" w:rsidR="009D29AE" w:rsidRPr="009D29AE" w:rsidRDefault="009D29AE" w:rsidP="009D29AE">
      <w:pPr>
        <w:numPr>
          <w:ilvl w:val="1"/>
          <w:numId w:val="112"/>
        </w:numPr>
        <w:tabs>
          <w:tab w:val="left" w:pos="0"/>
        </w:tabs>
        <w:spacing w:line="360" w:lineRule="auto"/>
        <w:jc w:val="both"/>
        <w:textAlignment w:val="auto"/>
        <w:rPr>
          <w:rFonts w:ascii="Georgia" w:hAnsi="Georgia"/>
          <w:sz w:val="20"/>
          <w:szCs w:val="20"/>
        </w:rPr>
      </w:pPr>
      <w:r w:rsidRPr="009D29AE">
        <w:rPr>
          <w:rFonts w:ascii="Georgia" w:eastAsia="Calibri" w:hAnsi="Georgia" w:cs="Georgia"/>
          <w:color w:val="000000"/>
          <w:sz w:val="20"/>
          <w:szCs w:val="20"/>
          <w:lang w:eastAsia="en-US"/>
        </w:rPr>
        <w:t xml:space="preserve">przekaże klauzule informacyjną w zakresie przetwarzania danych reprezentantów - załącznik nr </w:t>
      </w:r>
      <w:r w:rsidR="008943BB">
        <w:rPr>
          <w:rFonts w:ascii="Georgia" w:eastAsia="Calibri" w:hAnsi="Georgia" w:cs="Georgia"/>
          <w:color w:val="000000"/>
          <w:sz w:val="20"/>
          <w:szCs w:val="20"/>
          <w:lang w:eastAsia="en-US"/>
        </w:rPr>
        <w:t>5</w:t>
      </w:r>
      <w:r w:rsidRPr="009D29AE">
        <w:rPr>
          <w:rFonts w:ascii="Georgia" w:eastAsia="Calibri" w:hAnsi="Georgia" w:cs="Georgia"/>
          <w:color w:val="000000"/>
          <w:sz w:val="20"/>
          <w:szCs w:val="20"/>
          <w:lang w:eastAsia="en-US"/>
        </w:rPr>
        <w:t>.</w:t>
      </w:r>
    </w:p>
    <w:p w14:paraId="5BE26DF2" w14:textId="666A08CC" w:rsidR="009D29AE" w:rsidRPr="009D29AE" w:rsidRDefault="009D29AE" w:rsidP="009D29AE">
      <w:pPr>
        <w:widowControl w:val="0"/>
        <w:spacing w:line="360" w:lineRule="auto"/>
        <w:jc w:val="center"/>
        <w:rPr>
          <w:rFonts w:ascii="Georgia" w:hAnsi="Georgia" w:cs="Georgia"/>
          <w:b/>
          <w:bCs/>
          <w:color w:val="000000"/>
          <w:sz w:val="20"/>
          <w:szCs w:val="20"/>
        </w:rPr>
      </w:pPr>
      <w:r w:rsidRPr="009D29AE">
        <w:rPr>
          <w:rFonts w:ascii="Georgia" w:hAnsi="Georgia" w:cs="Georgia"/>
          <w:b/>
          <w:bCs/>
          <w:color w:val="000000"/>
          <w:sz w:val="20"/>
          <w:szCs w:val="20"/>
        </w:rPr>
        <w:t>§ 1</w:t>
      </w:r>
      <w:r w:rsidR="00E8355E">
        <w:rPr>
          <w:rFonts w:ascii="Georgia" w:hAnsi="Georgia" w:cs="Georgia"/>
          <w:b/>
          <w:bCs/>
          <w:color w:val="000000"/>
          <w:sz w:val="20"/>
          <w:szCs w:val="20"/>
        </w:rPr>
        <w:t>1</w:t>
      </w:r>
      <w:r w:rsidR="00432270">
        <w:rPr>
          <w:rFonts w:ascii="Georgia" w:hAnsi="Georgia" w:cs="Georgia"/>
          <w:b/>
          <w:bCs/>
          <w:color w:val="000000"/>
          <w:sz w:val="20"/>
          <w:szCs w:val="20"/>
        </w:rPr>
        <w:t xml:space="preserve"> </w:t>
      </w:r>
    </w:p>
    <w:p w14:paraId="18A0D22E" w14:textId="77777777" w:rsidR="009D29AE" w:rsidRPr="009D29AE" w:rsidRDefault="009D29AE" w:rsidP="009D29AE">
      <w:pPr>
        <w:widowControl w:val="0"/>
        <w:numPr>
          <w:ilvl w:val="0"/>
          <w:numId w:val="106"/>
        </w:numPr>
        <w:spacing w:line="360" w:lineRule="auto"/>
        <w:jc w:val="both"/>
        <w:rPr>
          <w:rFonts w:ascii="Georgia" w:hAnsi="Georgia" w:cs="Georgia"/>
          <w:bCs/>
          <w:iCs/>
          <w:sz w:val="20"/>
          <w:szCs w:val="20"/>
        </w:rPr>
      </w:pPr>
      <w:r w:rsidRPr="009D29AE">
        <w:rPr>
          <w:rFonts w:ascii="Georgia" w:hAnsi="Georgia"/>
          <w:sz w:val="20"/>
          <w:szCs w:val="20"/>
          <w:lang w:eastAsia="pl-PL"/>
        </w:rPr>
        <w:t xml:space="preserve">Wykonawca nie może przenieść wierzytelności na osobę trzecią bez zgody Zamawiającego wyrażonej w formie pisemnej pod rygorem nieważności oraz zgody podmiotu tworzącego właściwego dla Zamawiającego </w:t>
      </w:r>
      <w:r w:rsidRPr="009D29AE">
        <w:rPr>
          <w:rFonts w:ascii="Georgia" w:hAnsi="Georgia" w:cs="Georgia"/>
          <w:sz w:val="20"/>
          <w:szCs w:val="20"/>
          <w:lang w:eastAsia="pl-PL"/>
        </w:rPr>
        <w:t>zgodnie z art. 54 ust 5 i 6 ustawy o działalności leczniczej.</w:t>
      </w:r>
    </w:p>
    <w:p w14:paraId="6CABEC73" w14:textId="77777777" w:rsidR="009D29AE" w:rsidRPr="009D29AE" w:rsidRDefault="009D29AE" w:rsidP="009D29AE">
      <w:pPr>
        <w:widowControl w:val="0"/>
        <w:numPr>
          <w:ilvl w:val="0"/>
          <w:numId w:val="106"/>
        </w:numPr>
        <w:spacing w:line="360" w:lineRule="auto"/>
        <w:jc w:val="both"/>
        <w:rPr>
          <w:rFonts w:ascii="Georgia" w:hAnsi="Georgia" w:cs="Georgia"/>
          <w:sz w:val="20"/>
          <w:szCs w:val="20"/>
        </w:rPr>
      </w:pPr>
      <w:r w:rsidRPr="009D29AE">
        <w:rPr>
          <w:rFonts w:ascii="Georgia" w:hAnsi="Georgia"/>
          <w:sz w:val="20"/>
          <w:szCs w:val="20"/>
          <w:lang w:eastAsia="pl-PL"/>
        </w:rPr>
        <w:t>Wyklucza się stosowanie przez strony umowy konstrukcji prawnej, o której mowa w art. 518 kodeksu cywilnego (w szczególności Wykonawca nie może zawrzeć umowy poręczenia z podmiotem trzecim) oraz wszelkich</w:t>
      </w:r>
      <w:r w:rsidRPr="009D29AE">
        <w:rPr>
          <w:rFonts w:ascii="Georgia" w:hAnsi="Georgia" w:cs="Georgia"/>
          <w:sz w:val="20"/>
          <w:szCs w:val="20"/>
        </w:rPr>
        <w:t xml:space="preserve"> </w:t>
      </w:r>
      <w:r w:rsidRPr="009D29AE">
        <w:rPr>
          <w:rFonts w:ascii="Georgia" w:hAnsi="Georgia" w:cs="Georgia"/>
          <w:sz w:val="20"/>
          <w:szCs w:val="20"/>
          <w:lang w:eastAsia="pl-PL"/>
        </w:rPr>
        <w:t>innych konstrukcji prawnych skutkujących zmianą podmiotową po stronie wierzyciela.</w:t>
      </w:r>
    </w:p>
    <w:p w14:paraId="1A9AEB65" w14:textId="77777777" w:rsidR="009D29AE" w:rsidRPr="009D29AE" w:rsidRDefault="009D29AE" w:rsidP="009D29AE">
      <w:pPr>
        <w:widowControl w:val="0"/>
        <w:numPr>
          <w:ilvl w:val="0"/>
          <w:numId w:val="106"/>
        </w:numPr>
        <w:tabs>
          <w:tab w:val="left" w:pos="0"/>
        </w:tabs>
        <w:spacing w:line="360" w:lineRule="auto"/>
        <w:jc w:val="both"/>
        <w:rPr>
          <w:rFonts w:ascii="Georgia" w:hAnsi="Georgia" w:cs="Georgia"/>
          <w:bCs/>
          <w:iCs/>
          <w:sz w:val="20"/>
          <w:szCs w:val="20"/>
        </w:rPr>
      </w:pPr>
      <w:r w:rsidRPr="009D29AE">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44453FA8" w14:textId="190C3465" w:rsidR="009D29AE" w:rsidRPr="009D29AE" w:rsidRDefault="009D29AE" w:rsidP="009D29AE">
      <w:pPr>
        <w:spacing w:line="360" w:lineRule="auto"/>
        <w:jc w:val="center"/>
        <w:rPr>
          <w:rFonts w:ascii="Georgia" w:hAnsi="Georgia" w:cs="Georgia"/>
          <w:b/>
          <w:bCs/>
          <w:color w:val="000000"/>
          <w:sz w:val="20"/>
          <w:szCs w:val="20"/>
        </w:rPr>
      </w:pPr>
      <w:r w:rsidRPr="009D29AE">
        <w:rPr>
          <w:rFonts w:ascii="Georgia" w:hAnsi="Georgia" w:cs="Georgia"/>
          <w:b/>
          <w:bCs/>
          <w:color w:val="000000"/>
          <w:sz w:val="20"/>
          <w:szCs w:val="20"/>
        </w:rPr>
        <w:t>§ 1</w:t>
      </w:r>
      <w:r w:rsidR="00E8355E">
        <w:rPr>
          <w:rFonts w:ascii="Georgia" w:hAnsi="Georgia" w:cs="Georgia"/>
          <w:b/>
          <w:bCs/>
          <w:color w:val="000000"/>
          <w:sz w:val="20"/>
          <w:szCs w:val="20"/>
        </w:rPr>
        <w:t>2</w:t>
      </w:r>
    </w:p>
    <w:p w14:paraId="2FA7F230" w14:textId="77777777" w:rsidR="009D29AE" w:rsidRPr="009D29AE" w:rsidRDefault="009D29AE" w:rsidP="009D29AE">
      <w:pPr>
        <w:widowControl w:val="0"/>
        <w:shd w:val="clear" w:color="auto" w:fill="FFFFFF"/>
        <w:spacing w:line="360" w:lineRule="auto"/>
        <w:jc w:val="both"/>
        <w:rPr>
          <w:rFonts w:ascii="Georgia" w:hAnsi="Georgia" w:cstheme="majorHAnsi"/>
          <w:sz w:val="20"/>
          <w:szCs w:val="20"/>
        </w:rPr>
      </w:pPr>
      <w:r w:rsidRPr="009D29AE">
        <w:rPr>
          <w:rFonts w:ascii="Georgia" w:hAnsi="Georgia" w:cstheme="majorHAnsi"/>
          <w:sz w:val="20"/>
          <w:szCs w:val="20"/>
        </w:rPr>
        <w:t>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usług na rzecz ZZOZ w Wadowicach również w czasie:</w:t>
      </w:r>
    </w:p>
    <w:p w14:paraId="5902F354" w14:textId="77777777" w:rsidR="009D29AE" w:rsidRPr="009D29AE" w:rsidRDefault="009D29AE" w:rsidP="009D29AE">
      <w:pPr>
        <w:numPr>
          <w:ilvl w:val="1"/>
          <w:numId w:val="110"/>
        </w:numPr>
        <w:shd w:val="clear" w:color="auto" w:fill="FFFFFF"/>
        <w:autoSpaceDN w:val="0"/>
        <w:spacing w:line="360" w:lineRule="auto"/>
        <w:jc w:val="both"/>
        <w:textAlignment w:val="auto"/>
        <w:rPr>
          <w:rFonts w:ascii="Georgia" w:hAnsi="Georgia" w:cstheme="majorHAnsi"/>
          <w:color w:val="000000"/>
          <w:sz w:val="20"/>
          <w:szCs w:val="20"/>
        </w:rPr>
      </w:pPr>
      <w:r w:rsidRPr="009D29AE">
        <w:rPr>
          <w:rFonts w:ascii="Georgia" w:hAnsi="Georgia" w:cstheme="majorHAnsi"/>
          <w:color w:val="000000"/>
          <w:sz w:val="20"/>
          <w:szCs w:val="20"/>
        </w:rPr>
        <w:t>nadzwyczajnych zdarzeń w czasie pokoju,</w:t>
      </w:r>
    </w:p>
    <w:p w14:paraId="613DB9D3" w14:textId="77777777" w:rsidR="009D29AE" w:rsidRPr="009D29AE" w:rsidRDefault="009D29AE" w:rsidP="009D29AE">
      <w:pPr>
        <w:numPr>
          <w:ilvl w:val="1"/>
          <w:numId w:val="110"/>
        </w:numPr>
        <w:shd w:val="clear" w:color="auto" w:fill="FFFFFF"/>
        <w:autoSpaceDN w:val="0"/>
        <w:spacing w:line="360" w:lineRule="auto"/>
        <w:jc w:val="both"/>
        <w:textAlignment w:val="auto"/>
        <w:rPr>
          <w:rFonts w:ascii="Georgia" w:hAnsi="Georgia" w:cstheme="majorHAnsi"/>
          <w:color w:val="000000"/>
          <w:sz w:val="20"/>
          <w:szCs w:val="20"/>
        </w:rPr>
      </w:pPr>
      <w:r w:rsidRPr="009D29AE">
        <w:rPr>
          <w:rFonts w:ascii="Georgia" w:hAnsi="Georgia" w:cstheme="majorHAnsi"/>
          <w:color w:val="000000"/>
          <w:sz w:val="20"/>
          <w:szCs w:val="20"/>
        </w:rPr>
        <w:t>zagrożenia bezpieczeństwa państwa,</w:t>
      </w:r>
    </w:p>
    <w:p w14:paraId="180ECB77" w14:textId="77777777" w:rsidR="009D29AE" w:rsidRDefault="009D29AE" w:rsidP="009D29AE">
      <w:pPr>
        <w:numPr>
          <w:ilvl w:val="1"/>
          <w:numId w:val="110"/>
        </w:numPr>
        <w:shd w:val="clear" w:color="auto" w:fill="FFFFFF"/>
        <w:autoSpaceDN w:val="0"/>
        <w:spacing w:line="360" w:lineRule="auto"/>
        <w:jc w:val="both"/>
        <w:textAlignment w:val="auto"/>
        <w:rPr>
          <w:rFonts w:ascii="Georgia" w:hAnsi="Georgia" w:cstheme="majorHAnsi"/>
          <w:color w:val="000000"/>
          <w:sz w:val="20"/>
          <w:szCs w:val="20"/>
        </w:rPr>
      </w:pPr>
      <w:r w:rsidRPr="009D29AE">
        <w:rPr>
          <w:rFonts w:ascii="Georgia" w:hAnsi="Georgia" w:cstheme="majorHAnsi"/>
          <w:color w:val="000000"/>
          <w:sz w:val="20"/>
          <w:szCs w:val="20"/>
        </w:rPr>
        <w:t>wojny.</w:t>
      </w:r>
    </w:p>
    <w:p w14:paraId="0C49AFCC" w14:textId="71DCF818" w:rsidR="00472F14" w:rsidRPr="00472F14" w:rsidRDefault="00472F14" w:rsidP="00472F14">
      <w:pPr>
        <w:spacing w:line="360" w:lineRule="auto"/>
        <w:jc w:val="center"/>
        <w:rPr>
          <w:rFonts w:ascii="Georgia" w:hAnsi="Georgia" w:cs="Georgia"/>
          <w:b/>
          <w:bCs/>
          <w:color w:val="000000"/>
          <w:sz w:val="20"/>
          <w:szCs w:val="20"/>
        </w:rPr>
      </w:pPr>
      <w:r w:rsidRPr="00472F14">
        <w:rPr>
          <w:rFonts w:ascii="Georgia" w:hAnsi="Georgia" w:cs="Georgia"/>
          <w:b/>
          <w:bCs/>
          <w:color w:val="000000"/>
          <w:sz w:val="20"/>
          <w:szCs w:val="20"/>
        </w:rPr>
        <w:t>§ 1</w:t>
      </w:r>
      <w:r>
        <w:rPr>
          <w:rFonts w:ascii="Georgia" w:hAnsi="Georgia" w:cs="Georgia"/>
          <w:b/>
          <w:bCs/>
          <w:color w:val="000000"/>
          <w:sz w:val="20"/>
          <w:szCs w:val="20"/>
        </w:rPr>
        <w:t>3</w:t>
      </w:r>
    </w:p>
    <w:p w14:paraId="0AA058B8" w14:textId="77777777" w:rsidR="009D29AE" w:rsidRPr="009D29AE" w:rsidRDefault="009D29AE" w:rsidP="00472F14">
      <w:pPr>
        <w:numPr>
          <w:ilvl w:val="0"/>
          <w:numId w:val="107"/>
        </w:numPr>
        <w:tabs>
          <w:tab w:val="clear" w:pos="720"/>
          <w:tab w:val="left" w:pos="284"/>
        </w:tabs>
        <w:suppressAutoHyphens w:val="0"/>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Wszelkie zmiany i uzupełnienia niniejszej umowy wymagają dla swej ważności formy pisemnej.</w:t>
      </w:r>
    </w:p>
    <w:p w14:paraId="44783F12" w14:textId="77777777" w:rsidR="009D29AE" w:rsidRPr="009D29AE" w:rsidRDefault="009D29AE" w:rsidP="009D29AE">
      <w:pPr>
        <w:numPr>
          <w:ilvl w:val="0"/>
          <w:numId w:val="107"/>
        </w:numPr>
        <w:tabs>
          <w:tab w:val="num" w:pos="-142"/>
          <w:tab w:val="left" w:pos="284"/>
        </w:tabs>
        <w:suppressAutoHyphens w:val="0"/>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Ewentualne sprawy sporne powstałe przy realizacji umowy będą rozstrzygane przez Sąd miejscowo właściwy dla siedziby Zamawiającego.</w:t>
      </w:r>
    </w:p>
    <w:p w14:paraId="5418602B" w14:textId="77777777" w:rsidR="009D29AE" w:rsidRPr="009D29AE" w:rsidRDefault="009D29AE" w:rsidP="009D29AE">
      <w:pPr>
        <w:numPr>
          <w:ilvl w:val="0"/>
          <w:numId w:val="107"/>
        </w:numPr>
        <w:tabs>
          <w:tab w:val="num" w:pos="-142"/>
          <w:tab w:val="left" w:pos="284"/>
        </w:tabs>
        <w:suppressAutoHyphens w:val="0"/>
        <w:spacing w:line="360" w:lineRule="auto"/>
        <w:ind w:left="0" w:firstLine="0"/>
        <w:jc w:val="both"/>
        <w:textAlignment w:val="auto"/>
        <w:rPr>
          <w:rFonts w:ascii="Georgia" w:hAnsi="Georgia" w:cs="Georgia"/>
          <w:color w:val="000000"/>
          <w:sz w:val="20"/>
          <w:szCs w:val="20"/>
        </w:rPr>
      </w:pPr>
      <w:r w:rsidRPr="009D29AE">
        <w:rPr>
          <w:rFonts w:ascii="Georgia" w:hAnsi="Georgia" w:cs="Georgia"/>
          <w:color w:val="000000"/>
          <w:sz w:val="20"/>
          <w:szCs w:val="20"/>
        </w:rPr>
        <w:t>W sprawach nieuregulowanych w umowie będą miały odpowiednie zastosowanie przepisy Kodeksu Cywilnego oraz ustawy Prawo zamówień publicznych.</w:t>
      </w:r>
    </w:p>
    <w:p w14:paraId="462E282A" w14:textId="1FDB574D" w:rsidR="009D29AE" w:rsidRPr="009D29AE" w:rsidRDefault="009D29AE" w:rsidP="009D29AE">
      <w:pPr>
        <w:spacing w:line="360" w:lineRule="auto"/>
        <w:jc w:val="center"/>
        <w:rPr>
          <w:rFonts w:ascii="Georgia" w:hAnsi="Georgia" w:cs="Georgia"/>
          <w:b/>
          <w:bCs/>
          <w:color w:val="000000"/>
          <w:sz w:val="20"/>
          <w:szCs w:val="20"/>
        </w:rPr>
      </w:pPr>
      <w:r w:rsidRPr="009D29AE">
        <w:rPr>
          <w:rFonts w:ascii="Georgia" w:hAnsi="Georgia" w:cs="Georgia"/>
          <w:b/>
          <w:bCs/>
          <w:color w:val="000000"/>
          <w:sz w:val="20"/>
          <w:szCs w:val="20"/>
        </w:rPr>
        <w:t>§ 1</w:t>
      </w:r>
      <w:r w:rsidR="00472F14">
        <w:rPr>
          <w:rFonts w:ascii="Georgia" w:hAnsi="Georgia" w:cs="Georgia"/>
          <w:b/>
          <w:bCs/>
          <w:color w:val="000000"/>
          <w:sz w:val="20"/>
          <w:szCs w:val="20"/>
        </w:rPr>
        <w:t>4</w:t>
      </w:r>
    </w:p>
    <w:p w14:paraId="099F9340" w14:textId="77777777" w:rsidR="00E8355E" w:rsidRPr="00C022EE" w:rsidRDefault="00E8355E" w:rsidP="00E8355E">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85DE2BC" w14:textId="77777777" w:rsidR="00E8355E" w:rsidRDefault="00E8355E" w:rsidP="009D29AE">
      <w:pPr>
        <w:spacing w:line="360" w:lineRule="auto"/>
        <w:jc w:val="both"/>
        <w:rPr>
          <w:rFonts w:ascii="Georgia" w:hAnsi="Georgia" w:cs="Georgia"/>
          <w:color w:val="000000"/>
          <w:sz w:val="20"/>
          <w:szCs w:val="20"/>
        </w:rPr>
      </w:pPr>
    </w:p>
    <w:p w14:paraId="4D1A9755" w14:textId="77777777" w:rsidR="009D29AE" w:rsidRPr="009D29AE" w:rsidRDefault="009D29AE" w:rsidP="009D29AE">
      <w:pPr>
        <w:spacing w:line="360" w:lineRule="auto"/>
        <w:jc w:val="both"/>
        <w:rPr>
          <w:rFonts w:ascii="Georgia" w:hAnsi="Georgia" w:cs="Georgia"/>
          <w:color w:val="000000"/>
          <w:sz w:val="20"/>
          <w:szCs w:val="20"/>
        </w:rPr>
      </w:pPr>
    </w:p>
    <w:p w14:paraId="102C7C10" w14:textId="77777777" w:rsidR="009D29AE" w:rsidRPr="009D29AE" w:rsidRDefault="009D29AE" w:rsidP="009D29AE">
      <w:pPr>
        <w:jc w:val="center"/>
        <w:rPr>
          <w:rFonts w:ascii="Georgia" w:hAnsi="Georgia" w:cs="Georgia"/>
          <w:b/>
          <w:bCs/>
          <w:sz w:val="20"/>
          <w:szCs w:val="20"/>
        </w:rPr>
      </w:pPr>
      <w:r w:rsidRPr="009D29AE">
        <w:rPr>
          <w:rFonts w:ascii="Georgia" w:hAnsi="Georgia" w:cs="Georgia"/>
          <w:b/>
          <w:bCs/>
          <w:sz w:val="20"/>
          <w:szCs w:val="20"/>
        </w:rPr>
        <w:t>WYKONAWCA</w:t>
      </w:r>
      <w:r w:rsidRPr="009D29AE">
        <w:rPr>
          <w:rFonts w:ascii="Georgia" w:hAnsi="Georgia" w:cs="Georgia"/>
          <w:b/>
          <w:bCs/>
          <w:sz w:val="20"/>
          <w:szCs w:val="20"/>
        </w:rPr>
        <w:tab/>
      </w:r>
      <w:r w:rsidRPr="009D29AE">
        <w:rPr>
          <w:rFonts w:ascii="Georgia" w:hAnsi="Georgia" w:cs="Georgia"/>
          <w:b/>
          <w:bCs/>
          <w:sz w:val="20"/>
          <w:szCs w:val="20"/>
        </w:rPr>
        <w:tab/>
      </w:r>
      <w:r w:rsidRPr="009D29AE">
        <w:rPr>
          <w:rFonts w:ascii="Georgia" w:hAnsi="Georgia" w:cs="Georgia"/>
          <w:b/>
          <w:bCs/>
          <w:sz w:val="20"/>
          <w:szCs w:val="20"/>
        </w:rPr>
        <w:tab/>
      </w:r>
      <w:r w:rsidRPr="009D29AE">
        <w:rPr>
          <w:rFonts w:ascii="Georgia" w:hAnsi="Georgia" w:cs="Georgia"/>
          <w:b/>
          <w:bCs/>
          <w:sz w:val="20"/>
          <w:szCs w:val="20"/>
        </w:rPr>
        <w:tab/>
      </w:r>
      <w:r w:rsidRPr="009D29AE">
        <w:rPr>
          <w:rFonts w:ascii="Georgia" w:hAnsi="Georgia" w:cs="Georgia"/>
          <w:b/>
          <w:bCs/>
          <w:sz w:val="20"/>
          <w:szCs w:val="20"/>
        </w:rPr>
        <w:tab/>
      </w:r>
      <w:r w:rsidRPr="009D29AE">
        <w:rPr>
          <w:rFonts w:ascii="Georgia" w:hAnsi="Georgia" w:cs="Georgia"/>
          <w:b/>
          <w:bCs/>
          <w:sz w:val="20"/>
          <w:szCs w:val="20"/>
        </w:rPr>
        <w:tab/>
      </w:r>
      <w:r w:rsidRPr="009D29AE">
        <w:rPr>
          <w:rFonts w:ascii="Georgia" w:hAnsi="Georgia" w:cs="Georgia"/>
          <w:b/>
          <w:bCs/>
          <w:sz w:val="20"/>
          <w:szCs w:val="20"/>
        </w:rPr>
        <w:tab/>
        <w:t>ZAMAWIAJĄCY</w:t>
      </w:r>
    </w:p>
    <w:p w14:paraId="15A01FAC" w14:textId="77777777" w:rsidR="009D29AE" w:rsidRPr="009D29AE" w:rsidRDefault="009D29AE" w:rsidP="009D29AE">
      <w:pPr>
        <w:rPr>
          <w:rFonts w:ascii="Georgia" w:hAnsi="Georgia" w:cs="Georgia"/>
        </w:rPr>
      </w:pPr>
    </w:p>
    <w:p w14:paraId="3AEBC341" w14:textId="77777777" w:rsidR="009D29AE" w:rsidRPr="009D29AE" w:rsidRDefault="009D29AE" w:rsidP="009D29AE">
      <w:pPr>
        <w:jc w:val="both"/>
        <w:rPr>
          <w:rFonts w:ascii="Georgia" w:hAnsi="Georgia" w:cs="Georgia"/>
          <w:sz w:val="18"/>
          <w:szCs w:val="20"/>
        </w:rPr>
      </w:pPr>
    </w:p>
    <w:p w14:paraId="01AE702E" w14:textId="77777777" w:rsidR="009D29AE" w:rsidRDefault="009D29AE" w:rsidP="009D29AE">
      <w:pPr>
        <w:jc w:val="both"/>
        <w:rPr>
          <w:rFonts w:ascii="Georgia" w:hAnsi="Georgia" w:cs="Georgia"/>
          <w:sz w:val="18"/>
          <w:szCs w:val="20"/>
        </w:rPr>
      </w:pPr>
    </w:p>
    <w:p w14:paraId="58E82074" w14:textId="77777777" w:rsidR="00E8355E" w:rsidRDefault="00E8355E" w:rsidP="009D29AE">
      <w:pPr>
        <w:jc w:val="both"/>
        <w:rPr>
          <w:rFonts w:ascii="Georgia" w:hAnsi="Georgia" w:cs="Georgia"/>
          <w:sz w:val="18"/>
          <w:szCs w:val="20"/>
        </w:rPr>
      </w:pPr>
    </w:p>
    <w:p w14:paraId="7F52838B" w14:textId="77777777" w:rsidR="00E8355E" w:rsidRDefault="00E8355E" w:rsidP="009D29AE">
      <w:pPr>
        <w:jc w:val="both"/>
        <w:rPr>
          <w:rFonts w:ascii="Georgia" w:hAnsi="Georgia" w:cs="Georgia"/>
          <w:sz w:val="18"/>
          <w:szCs w:val="20"/>
        </w:rPr>
      </w:pPr>
    </w:p>
    <w:p w14:paraId="19C5D6A9" w14:textId="77777777" w:rsidR="00E8355E" w:rsidRDefault="00E8355E" w:rsidP="009D29AE">
      <w:pPr>
        <w:jc w:val="both"/>
        <w:rPr>
          <w:rFonts w:ascii="Georgia" w:hAnsi="Georgia" w:cs="Georgia"/>
          <w:sz w:val="18"/>
          <w:szCs w:val="20"/>
        </w:rPr>
      </w:pPr>
    </w:p>
    <w:p w14:paraId="115DDA63" w14:textId="77777777" w:rsidR="00E8355E" w:rsidRDefault="00E8355E" w:rsidP="009D29AE">
      <w:pPr>
        <w:jc w:val="both"/>
        <w:rPr>
          <w:rFonts w:ascii="Georgia" w:hAnsi="Georgia" w:cs="Georgia"/>
          <w:sz w:val="18"/>
          <w:szCs w:val="20"/>
        </w:rPr>
      </w:pPr>
    </w:p>
    <w:p w14:paraId="1D58CCC0" w14:textId="77777777" w:rsidR="00E8355E" w:rsidRDefault="00E8355E" w:rsidP="009D29AE">
      <w:pPr>
        <w:jc w:val="both"/>
        <w:rPr>
          <w:rFonts w:ascii="Georgia" w:hAnsi="Georgia" w:cs="Georgia"/>
          <w:sz w:val="18"/>
          <w:szCs w:val="20"/>
        </w:rPr>
      </w:pPr>
    </w:p>
    <w:p w14:paraId="716A6178" w14:textId="77777777" w:rsidR="00E8355E" w:rsidRDefault="00E8355E" w:rsidP="009D29AE">
      <w:pPr>
        <w:jc w:val="both"/>
        <w:rPr>
          <w:rFonts w:ascii="Georgia" w:hAnsi="Georgia" w:cs="Georgia"/>
          <w:sz w:val="18"/>
          <w:szCs w:val="20"/>
        </w:rPr>
      </w:pPr>
    </w:p>
    <w:p w14:paraId="01145B6A" w14:textId="77777777" w:rsidR="00E8355E" w:rsidRDefault="00E8355E" w:rsidP="009D29AE">
      <w:pPr>
        <w:jc w:val="both"/>
        <w:rPr>
          <w:rFonts w:ascii="Georgia" w:hAnsi="Georgia" w:cs="Georgia"/>
          <w:sz w:val="18"/>
          <w:szCs w:val="20"/>
        </w:rPr>
      </w:pPr>
    </w:p>
    <w:p w14:paraId="7A0DB000" w14:textId="77777777" w:rsidR="00E8355E" w:rsidRDefault="00E8355E" w:rsidP="009D29AE">
      <w:pPr>
        <w:jc w:val="both"/>
        <w:rPr>
          <w:rFonts w:ascii="Georgia" w:hAnsi="Georgia" w:cs="Georgia"/>
          <w:sz w:val="18"/>
          <w:szCs w:val="20"/>
        </w:rPr>
      </w:pPr>
    </w:p>
    <w:p w14:paraId="18B27A3F" w14:textId="77777777" w:rsidR="00E8355E" w:rsidRDefault="00E8355E" w:rsidP="009D29AE">
      <w:pPr>
        <w:jc w:val="both"/>
        <w:rPr>
          <w:rFonts w:ascii="Georgia" w:hAnsi="Georgia" w:cs="Georgia"/>
          <w:sz w:val="18"/>
          <w:szCs w:val="20"/>
        </w:rPr>
      </w:pPr>
    </w:p>
    <w:p w14:paraId="6897EC21" w14:textId="77777777" w:rsidR="00E8355E" w:rsidRDefault="00E8355E" w:rsidP="009D29AE">
      <w:pPr>
        <w:jc w:val="both"/>
        <w:rPr>
          <w:rFonts w:ascii="Georgia" w:hAnsi="Georgia" w:cs="Georgia"/>
          <w:sz w:val="18"/>
          <w:szCs w:val="20"/>
        </w:rPr>
      </w:pPr>
    </w:p>
    <w:p w14:paraId="74407F8B" w14:textId="77777777" w:rsidR="00E8355E" w:rsidRDefault="00E8355E" w:rsidP="009D29AE">
      <w:pPr>
        <w:jc w:val="both"/>
        <w:rPr>
          <w:rFonts w:ascii="Georgia" w:hAnsi="Georgia" w:cs="Georgia"/>
          <w:sz w:val="18"/>
          <w:szCs w:val="20"/>
        </w:rPr>
      </w:pPr>
    </w:p>
    <w:p w14:paraId="1F2E3859" w14:textId="77777777" w:rsidR="00E8355E" w:rsidRDefault="00E8355E" w:rsidP="009D29AE">
      <w:pPr>
        <w:jc w:val="both"/>
        <w:rPr>
          <w:rFonts w:ascii="Georgia" w:hAnsi="Georgia" w:cs="Georgia"/>
          <w:sz w:val="18"/>
          <w:szCs w:val="20"/>
        </w:rPr>
      </w:pPr>
    </w:p>
    <w:p w14:paraId="38260531" w14:textId="77777777" w:rsidR="008943BB" w:rsidRDefault="008943BB" w:rsidP="009D29AE">
      <w:pPr>
        <w:jc w:val="both"/>
        <w:rPr>
          <w:rFonts w:ascii="Georgia" w:hAnsi="Georgia" w:cs="Georgia"/>
          <w:sz w:val="18"/>
          <w:szCs w:val="20"/>
        </w:rPr>
      </w:pPr>
    </w:p>
    <w:p w14:paraId="517A7433" w14:textId="77777777" w:rsidR="008943BB" w:rsidRDefault="008943BB" w:rsidP="009D29AE">
      <w:pPr>
        <w:jc w:val="both"/>
        <w:rPr>
          <w:rFonts w:ascii="Georgia" w:hAnsi="Georgia" w:cs="Georgia"/>
          <w:sz w:val="18"/>
          <w:szCs w:val="20"/>
        </w:rPr>
      </w:pPr>
    </w:p>
    <w:p w14:paraId="6B48A7F4" w14:textId="77777777" w:rsidR="008943BB" w:rsidRDefault="008943BB" w:rsidP="009D29AE">
      <w:pPr>
        <w:jc w:val="both"/>
        <w:rPr>
          <w:rFonts w:ascii="Georgia" w:hAnsi="Georgia" w:cs="Georgia"/>
          <w:sz w:val="18"/>
          <w:szCs w:val="20"/>
        </w:rPr>
      </w:pPr>
    </w:p>
    <w:p w14:paraId="4D0A8010" w14:textId="77777777" w:rsidR="008943BB" w:rsidRPr="009D29AE" w:rsidRDefault="008943BB" w:rsidP="009D29AE">
      <w:pPr>
        <w:jc w:val="both"/>
        <w:rPr>
          <w:rFonts w:ascii="Georgia" w:hAnsi="Georgia" w:cs="Georgia"/>
          <w:sz w:val="18"/>
          <w:szCs w:val="20"/>
        </w:rPr>
      </w:pPr>
    </w:p>
    <w:p w14:paraId="1C1246D7" w14:textId="77777777" w:rsidR="009D29AE" w:rsidRPr="009D29AE" w:rsidRDefault="009D29AE" w:rsidP="009D29AE">
      <w:pPr>
        <w:jc w:val="both"/>
        <w:rPr>
          <w:rFonts w:ascii="Georgia" w:hAnsi="Georgia" w:cs="Georgia"/>
          <w:sz w:val="18"/>
          <w:szCs w:val="20"/>
        </w:rPr>
      </w:pPr>
    </w:p>
    <w:p w14:paraId="04346D72" w14:textId="77777777" w:rsidR="009D29AE" w:rsidRPr="009D29AE" w:rsidRDefault="009D29AE" w:rsidP="009D29AE">
      <w:pPr>
        <w:jc w:val="both"/>
        <w:rPr>
          <w:rFonts w:ascii="Georgia" w:hAnsi="Georgia" w:cs="Georgia"/>
          <w:sz w:val="18"/>
          <w:szCs w:val="20"/>
        </w:rPr>
      </w:pPr>
    </w:p>
    <w:p w14:paraId="6A574F88" w14:textId="77777777" w:rsidR="009D29AE" w:rsidRPr="009D29AE" w:rsidRDefault="009D29AE" w:rsidP="00E8355E">
      <w:pPr>
        <w:spacing w:after="120" w:line="240" w:lineRule="auto"/>
        <w:jc w:val="both"/>
        <w:rPr>
          <w:rFonts w:ascii="Georgia" w:hAnsi="Georgia" w:cs="Georgia"/>
          <w:b/>
          <w:bCs/>
          <w:sz w:val="16"/>
          <w:szCs w:val="16"/>
          <w:u w:val="single"/>
        </w:rPr>
      </w:pPr>
      <w:r w:rsidRPr="009D29AE">
        <w:rPr>
          <w:rFonts w:ascii="Georgia" w:hAnsi="Georgia" w:cs="Georgia"/>
          <w:b/>
          <w:bCs/>
          <w:sz w:val="16"/>
          <w:szCs w:val="16"/>
          <w:u w:val="single"/>
        </w:rPr>
        <w:t>Załącznik:</w:t>
      </w:r>
    </w:p>
    <w:p w14:paraId="3292F930" w14:textId="77777777" w:rsidR="009D29AE" w:rsidRPr="009D29AE" w:rsidRDefault="009D29AE" w:rsidP="009D29AE">
      <w:pPr>
        <w:tabs>
          <w:tab w:val="left" w:pos="360"/>
          <w:tab w:val="left" w:pos="3960"/>
        </w:tabs>
        <w:spacing w:line="240" w:lineRule="auto"/>
        <w:jc w:val="both"/>
        <w:rPr>
          <w:rFonts w:ascii="Georgia" w:hAnsi="Georgia"/>
          <w:color w:val="000000"/>
          <w:sz w:val="16"/>
          <w:szCs w:val="16"/>
        </w:rPr>
      </w:pPr>
      <w:r w:rsidRPr="009D29AE">
        <w:rPr>
          <w:rFonts w:ascii="Georgia" w:hAnsi="Georgia"/>
          <w:bCs/>
          <w:color w:val="000000"/>
          <w:sz w:val="16"/>
          <w:szCs w:val="16"/>
        </w:rPr>
        <w:t>Wykaz załączników do umowy</w:t>
      </w:r>
      <w:r w:rsidRPr="009D29AE">
        <w:rPr>
          <w:rFonts w:ascii="Georgia" w:hAnsi="Georgia"/>
          <w:color w:val="000000"/>
          <w:sz w:val="16"/>
          <w:szCs w:val="16"/>
        </w:rPr>
        <w:t>:</w:t>
      </w:r>
    </w:p>
    <w:p w14:paraId="4B6E65AD" w14:textId="5CFAF369" w:rsidR="009D29AE" w:rsidRPr="009D29AE" w:rsidRDefault="009D29AE" w:rsidP="009D29AE">
      <w:pPr>
        <w:spacing w:line="240" w:lineRule="auto"/>
        <w:jc w:val="both"/>
        <w:textAlignment w:val="auto"/>
        <w:rPr>
          <w:rFonts w:ascii="Georgia" w:hAnsi="Georgia" w:cs="Verdana"/>
          <w:b/>
          <w:i/>
          <w:color w:val="00000A"/>
          <w:kern w:val="0"/>
          <w:sz w:val="16"/>
          <w:szCs w:val="16"/>
          <w:lang w:eastAsia="pl-PL"/>
        </w:rPr>
      </w:pPr>
      <w:r w:rsidRPr="009D29AE">
        <w:rPr>
          <w:rFonts w:ascii="Georgia" w:hAnsi="Georgia" w:cs="Verdana"/>
          <w:color w:val="00000A"/>
          <w:kern w:val="0"/>
          <w:sz w:val="16"/>
          <w:szCs w:val="16"/>
          <w:lang w:eastAsia="pl-PL"/>
        </w:rPr>
        <w:t>Formularz ofertowy</w:t>
      </w:r>
      <w:r w:rsidR="00E8355E">
        <w:rPr>
          <w:rFonts w:ascii="Georgia" w:hAnsi="Georgia" w:cs="Verdana"/>
          <w:color w:val="00000A"/>
          <w:kern w:val="0"/>
          <w:sz w:val="16"/>
          <w:szCs w:val="16"/>
          <w:lang w:eastAsia="pl-PL"/>
        </w:rPr>
        <w:tab/>
      </w:r>
      <w:r w:rsidR="00E8355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00E8355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 xml:space="preserve">załącznik nr 1 </w:t>
      </w:r>
    </w:p>
    <w:p w14:paraId="653F8360" w14:textId="2258F88F" w:rsidR="009D29AE" w:rsidRPr="009D29AE" w:rsidRDefault="009D29AE" w:rsidP="009D29AE">
      <w:pPr>
        <w:spacing w:line="240" w:lineRule="auto"/>
        <w:jc w:val="both"/>
        <w:textAlignment w:val="auto"/>
        <w:rPr>
          <w:rFonts w:ascii="Georgia" w:hAnsi="Georgia" w:cs="Verdana"/>
          <w:color w:val="00000A"/>
          <w:kern w:val="0"/>
          <w:sz w:val="16"/>
          <w:szCs w:val="16"/>
          <w:lang w:eastAsia="pl-PL"/>
        </w:rPr>
      </w:pPr>
      <w:r w:rsidRPr="009D29AE">
        <w:rPr>
          <w:rFonts w:ascii="Georgia" w:hAnsi="Georgia" w:cs="Verdana"/>
          <w:color w:val="00000A"/>
          <w:kern w:val="0"/>
          <w:sz w:val="16"/>
          <w:szCs w:val="16"/>
          <w:lang w:eastAsia="pl-PL"/>
        </w:rPr>
        <w:t>Opis Przedmiotu Zamówienia</w:t>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00E8355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 xml:space="preserve">załącznik nr 2 </w:t>
      </w:r>
    </w:p>
    <w:p w14:paraId="509FD86F" w14:textId="4A4451A0" w:rsidR="009D29AE" w:rsidRPr="009D29AE" w:rsidRDefault="009D29AE" w:rsidP="009D29AE">
      <w:pPr>
        <w:spacing w:line="240" w:lineRule="auto"/>
        <w:jc w:val="both"/>
        <w:textAlignment w:val="auto"/>
        <w:rPr>
          <w:rFonts w:ascii="Georgia" w:hAnsi="Georgia" w:cs="Verdana"/>
          <w:b/>
          <w:i/>
          <w:color w:val="00000A"/>
          <w:kern w:val="0"/>
          <w:sz w:val="16"/>
          <w:szCs w:val="16"/>
          <w:lang w:eastAsia="pl-PL"/>
        </w:rPr>
      </w:pPr>
      <w:r w:rsidRPr="009D29AE">
        <w:rPr>
          <w:rFonts w:ascii="Georgia" w:eastAsia="Lucida Sans Unicode" w:hAnsi="Georgia" w:cs="Tahoma"/>
          <w:color w:val="000000"/>
          <w:kern w:val="0"/>
          <w:sz w:val="16"/>
          <w:szCs w:val="16"/>
          <w:lang w:eastAsia="pl-PL"/>
        </w:rPr>
        <w:t>Harmonogram</w:t>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00E8355E">
        <w:rPr>
          <w:rFonts w:ascii="Georgia" w:eastAsia="Lucida Sans Unicode" w:hAnsi="Georgia" w:cs="Tahoma"/>
          <w:color w:val="000000"/>
          <w:kern w:val="0"/>
          <w:sz w:val="16"/>
          <w:szCs w:val="16"/>
          <w:lang w:eastAsia="pl-PL"/>
        </w:rPr>
        <w:tab/>
      </w:r>
      <w:r w:rsidRPr="009D29AE">
        <w:rPr>
          <w:rFonts w:ascii="Georgia" w:hAnsi="Georgia" w:cs="Verdana"/>
          <w:color w:val="00000A"/>
          <w:kern w:val="0"/>
          <w:sz w:val="16"/>
          <w:szCs w:val="16"/>
          <w:lang w:eastAsia="pl-PL"/>
        </w:rPr>
        <w:t>załącznik nr 3</w:t>
      </w:r>
    </w:p>
    <w:p w14:paraId="4E7CF1AB" w14:textId="307FB439" w:rsidR="009D29AE" w:rsidRPr="009D29AE" w:rsidRDefault="009D29AE" w:rsidP="009D29AE">
      <w:pPr>
        <w:suppressAutoHyphens w:val="0"/>
        <w:autoSpaceDE w:val="0"/>
        <w:autoSpaceDN w:val="0"/>
        <w:adjustRightInd w:val="0"/>
        <w:spacing w:line="240" w:lineRule="auto"/>
        <w:rPr>
          <w:rFonts w:ascii="Georgia" w:eastAsia="Calibri" w:hAnsi="Georgia" w:cs="Georgia"/>
          <w:iCs/>
          <w:color w:val="000000"/>
          <w:sz w:val="16"/>
          <w:szCs w:val="16"/>
          <w:lang w:eastAsia="en-US"/>
        </w:rPr>
      </w:pPr>
      <w:r w:rsidRPr="009D29AE">
        <w:rPr>
          <w:rFonts w:ascii="Georgia" w:eastAsia="Calibri" w:hAnsi="Georgia" w:cs="Georgia"/>
          <w:iCs/>
          <w:color w:val="000000"/>
          <w:sz w:val="16"/>
          <w:szCs w:val="16"/>
          <w:lang w:eastAsia="en-US"/>
        </w:rPr>
        <w:t>Oświadczenie o przekazaniu informacji odnośnie zasad przetwarzania pracowników i współpracowników Wykonawcy</w:t>
      </w:r>
      <w:r w:rsidRPr="009D29AE">
        <w:rPr>
          <w:rFonts w:ascii="Georgia" w:eastAsia="Calibri" w:hAnsi="Georgia" w:cs="Georgia"/>
          <w:iCs/>
          <w:color w:val="000000"/>
          <w:sz w:val="16"/>
          <w:szCs w:val="16"/>
          <w:lang w:eastAsia="en-US"/>
        </w:rPr>
        <w:tab/>
      </w:r>
      <w:r w:rsidRPr="009D29AE">
        <w:rPr>
          <w:rFonts w:ascii="Georgia" w:hAnsi="Georgia"/>
          <w:color w:val="00000A"/>
          <w:sz w:val="16"/>
          <w:szCs w:val="16"/>
        </w:rPr>
        <w:t>załącznik nr 4</w:t>
      </w:r>
    </w:p>
    <w:p w14:paraId="2A5012F3" w14:textId="1FF5B724" w:rsidR="009D29AE" w:rsidRPr="009D29AE" w:rsidRDefault="009D29AE" w:rsidP="009D29AE">
      <w:pPr>
        <w:spacing w:line="240" w:lineRule="auto"/>
        <w:jc w:val="both"/>
        <w:rPr>
          <w:rFonts w:ascii="Georgia" w:hAnsi="Georgia" w:cs="Georgia"/>
          <w:sz w:val="16"/>
          <w:szCs w:val="16"/>
        </w:rPr>
      </w:pPr>
      <w:r w:rsidRPr="009D29AE">
        <w:rPr>
          <w:rFonts w:ascii="Georgia" w:eastAsia="Calibri" w:hAnsi="Georgia"/>
          <w:iCs/>
          <w:sz w:val="16"/>
          <w:szCs w:val="16"/>
          <w:lang w:eastAsia="en-US"/>
        </w:rPr>
        <w:t xml:space="preserve">Klauzula informacyjna w zakresie przetwarzania danych reprezentantów </w:t>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00E8355E">
        <w:rPr>
          <w:rFonts w:ascii="Georgia" w:eastAsia="Calibri" w:hAnsi="Georgia"/>
          <w:iCs/>
          <w:sz w:val="16"/>
          <w:szCs w:val="16"/>
          <w:lang w:eastAsia="en-US"/>
        </w:rPr>
        <w:tab/>
      </w:r>
      <w:r w:rsidRPr="009D29AE">
        <w:rPr>
          <w:rFonts w:ascii="Georgia" w:hAnsi="Georgia"/>
          <w:color w:val="00000A"/>
          <w:sz w:val="16"/>
          <w:szCs w:val="16"/>
        </w:rPr>
        <w:t>załącznik nr 5</w:t>
      </w:r>
    </w:p>
    <w:p w14:paraId="5CF3C858" w14:textId="77777777" w:rsidR="009D29AE" w:rsidRPr="009D29AE" w:rsidRDefault="009D29AE" w:rsidP="009D29AE">
      <w:pPr>
        <w:spacing w:line="240" w:lineRule="auto"/>
        <w:jc w:val="both"/>
        <w:textAlignment w:val="auto"/>
        <w:rPr>
          <w:rFonts w:ascii="Georgia" w:hAnsi="Georgia" w:cs="Verdana"/>
          <w:color w:val="00000A"/>
          <w:kern w:val="0"/>
          <w:sz w:val="16"/>
          <w:szCs w:val="16"/>
          <w:lang w:eastAsia="pl-PL"/>
        </w:rPr>
      </w:pPr>
      <w:r w:rsidRPr="009D29AE">
        <w:rPr>
          <w:rFonts w:ascii="Verdana" w:hAnsi="Verdana" w:cs="Verdana"/>
          <w:color w:val="000000"/>
          <w:kern w:val="0"/>
          <w:sz w:val="16"/>
          <w:szCs w:val="16"/>
          <w:lang w:eastAsia="pl-PL"/>
        </w:rPr>
        <w:br w:type="page"/>
      </w:r>
    </w:p>
    <w:p w14:paraId="1E7D7A38" w14:textId="77777777" w:rsidR="009D29AE" w:rsidRPr="009D29AE" w:rsidRDefault="009D29AE" w:rsidP="009D29AE">
      <w:pPr>
        <w:widowControl w:val="0"/>
        <w:tabs>
          <w:tab w:val="left" w:pos="0"/>
        </w:tabs>
        <w:spacing w:line="240" w:lineRule="auto"/>
        <w:ind w:right="-28"/>
        <w:jc w:val="both"/>
        <w:rPr>
          <w:rFonts w:ascii="Georgia" w:eastAsia="Calibri" w:hAnsi="Georgia" w:cs="Georgia"/>
          <w:i/>
          <w:iCs/>
          <w:color w:val="000000"/>
          <w:kern w:val="0"/>
          <w:sz w:val="18"/>
          <w:szCs w:val="18"/>
          <w:lang w:eastAsia="en-US"/>
        </w:rPr>
      </w:pPr>
    </w:p>
    <w:p w14:paraId="4EC68B9D" w14:textId="77777777" w:rsidR="009D29AE" w:rsidRPr="009D29AE" w:rsidRDefault="009D29AE" w:rsidP="009D29AE">
      <w:pPr>
        <w:widowControl w:val="0"/>
        <w:tabs>
          <w:tab w:val="left" w:pos="0"/>
        </w:tabs>
        <w:spacing w:line="240" w:lineRule="auto"/>
        <w:ind w:right="-28"/>
        <w:jc w:val="both"/>
        <w:rPr>
          <w:rFonts w:ascii="Georgia" w:hAnsi="Georgia" w:cs="Georgia"/>
          <w:i/>
          <w:sz w:val="18"/>
          <w:szCs w:val="18"/>
        </w:rPr>
      </w:pPr>
    </w:p>
    <w:p w14:paraId="31E6D4A3" w14:textId="66FC6A7E" w:rsidR="009D29AE" w:rsidRPr="009D29AE" w:rsidRDefault="009D29AE" w:rsidP="009D29AE">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9D29AE">
        <w:rPr>
          <w:rFonts w:ascii="Georgia" w:eastAsia="Calibri" w:hAnsi="Georgia" w:cs="Georgia"/>
          <w:b/>
          <w:bCs/>
          <w:i/>
          <w:iCs/>
          <w:color w:val="000000"/>
          <w:kern w:val="0"/>
          <w:sz w:val="20"/>
          <w:szCs w:val="20"/>
          <w:lang w:eastAsia="en-US"/>
        </w:rPr>
        <w:t xml:space="preserve">Załącznik nr </w:t>
      </w:r>
      <w:r w:rsidR="00472F14">
        <w:rPr>
          <w:rFonts w:ascii="Georgia" w:eastAsia="Calibri" w:hAnsi="Georgia" w:cs="Georgia"/>
          <w:b/>
          <w:bCs/>
          <w:i/>
          <w:iCs/>
          <w:color w:val="000000"/>
          <w:kern w:val="0"/>
          <w:sz w:val="20"/>
          <w:szCs w:val="20"/>
          <w:lang w:eastAsia="en-US"/>
        </w:rPr>
        <w:t>4</w:t>
      </w:r>
      <w:r w:rsidRPr="009D29AE">
        <w:rPr>
          <w:rFonts w:ascii="Georgia" w:eastAsia="Calibri" w:hAnsi="Georgia" w:cs="Georgia"/>
          <w:b/>
          <w:bCs/>
          <w:i/>
          <w:iCs/>
          <w:color w:val="000000"/>
          <w:kern w:val="0"/>
          <w:sz w:val="20"/>
          <w:szCs w:val="20"/>
          <w:lang w:eastAsia="en-US"/>
        </w:rPr>
        <w:t xml:space="preserve"> do Umowy nr …………………. </w:t>
      </w:r>
    </w:p>
    <w:p w14:paraId="7F783971" w14:textId="77777777" w:rsidR="009D29AE" w:rsidRPr="009D29AE" w:rsidRDefault="009D29AE" w:rsidP="009D29A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240A826" w14:textId="77777777" w:rsidR="009D29AE" w:rsidRPr="009D29AE" w:rsidRDefault="009D29AE" w:rsidP="009D29A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57F9CA3" w14:textId="77777777" w:rsidR="009D29AE" w:rsidRPr="009D29AE" w:rsidRDefault="009D29AE" w:rsidP="009D29A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A8E318" w14:textId="77777777" w:rsidR="009D29AE" w:rsidRPr="009D29AE" w:rsidRDefault="009D29AE" w:rsidP="009D29AE">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291CED4E" w14:textId="77777777" w:rsidR="009D29AE" w:rsidRPr="009D29AE" w:rsidRDefault="009D29AE" w:rsidP="009D29AE">
      <w:pPr>
        <w:suppressAutoHyphens w:val="0"/>
        <w:autoSpaceDE w:val="0"/>
        <w:autoSpaceDN w:val="0"/>
        <w:adjustRightInd w:val="0"/>
        <w:jc w:val="center"/>
        <w:rPr>
          <w:rFonts w:ascii="Georgia" w:eastAsia="Calibri" w:hAnsi="Georgia" w:cs="Georgia"/>
          <w:b/>
          <w:bCs/>
          <w:i/>
          <w:iCs/>
          <w:color w:val="000000"/>
          <w:lang w:eastAsia="en-US"/>
        </w:rPr>
      </w:pPr>
      <w:r w:rsidRPr="009D29AE">
        <w:rPr>
          <w:rFonts w:ascii="Georgia" w:eastAsia="Calibri" w:hAnsi="Georgia" w:cs="Georgia"/>
          <w:b/>
          <w:bCs/>
          <w:i/>
          <w:iCs/>
          <w:color w:val="000000"/>
          <w:lang w:eastAsia="en-US"/>
        </w:rPr>
        <w:t>Oświadczenie o przekazaniu informacji odnośnie zasad przetwarzania pracowników i współpracowników Wykonawcy</w:t>
      </w:r>
    </w:p>
    <w:p w14:paraId="55C89E27" w14:textId="77777777" w:rsidR="009D29AE" w:rsidRPr="009D29AE" w:rsidRDefault="009D29AE" w:rsidP="009D29AE">
      <w:pPr>
        <w:suppressAutoHyphens w:val="0"/>
        <w:autoSpaceDE w:val="0"/>
        <w:autoSpaceDN w:val="0"/>
        <w:adjustRightInd w:val="0"/>
        <w:rPr>
          <w:rFonts w:ascii="Georgia" w:eastAsia="Calibri" w:hAnsi="Georgia" w:cs="Georgia"/>
          <w:b/>
          <w:bCs/>
          <w:i/>
          <w:iCs/>
          <w:color w:val="000000"/>
          <w:sz w:val="20"/>
          <w:szCs w:val="20"/>
          <w:lang w:eastAsia="en-US"/>
        </w:rPr>
      </w:pPr>
    </w:p>
    <w:p w14:paraId="0C682FB0" w14:textId="77777777" w:rsidR="009D29AE" w:rsidRPr="009D29AE" w:rsidRDefault="009D29AE" w:rsidP="009D29AE">
      <w:pPr>
        <w:suppressAutoHyphens w:val="0"/>
        <w:autoSpaceDE w:val="0"/>
        <w:autoSpaceDN w:val="0"/>
        <w:adjustRightInd w:val="0"/>
        <w:rPr>
          <w:rFonts w:ascii="Georgia" w:eastAsia="Calibri" w:hAnsi="Georgia" w:cs="Georgia"/>
          <w:b/>
          <w:bCs/>
          <w:i/>
          <w:iCs/>
          <w:color w:val="000000"/>
          <w:sz w:val="20"/>
          <w:szCs w:val="20"/>
          <w:lang w:eastAsia="en-US"/>
        </w:rPr>
      </w:pPr>
    </w:p>
    <w:p w14:paraId="13FA2D89" w14:textId="77777777" w:rsidR="009D29AE" w:rsidRPr="009D29AE" w:rsidRDefault="009D29AE" w:rsidP="009D29AE">
      <w:pPr>
        <w:suppressAutoHyphens w:val="0"/>
        <w:autoSpaceDE w:val="0"/>
        <w:autoSpaceDN w:val="0"/>
        <w:adjustRightInd w:val="0"/>
        <w:rPr>
          <w:rFonts w:ascii="Georgia" w:eastAsia="Calibri" w:hAnsi="Georgia" w:cs="Georgia"/>
          <w:color w:val="000000"/>
          <w:sz w:val="20"/>
          <w:szCs w:val="20"/>
          <w:lang w:eastAsia="en-US"/>
        </w:rPr>
      </w:pPr>
    </w:p>
    <w:p w14:paraId="7FB195E4" w14:textId="72E643D1" w:rsidR="009D29AE" w:rsidRPr="009D29AE" w:rsidRDefault="009D29AE" w:rsidP="009D29AE">
      <w:pPr>
        <w:suppressAutoHyphens w:val="0"/>
        <w:autoSpaceDE w:val="0"/>
        <w:autoSpaceDN w:val="0"/>
        <w:adjustRightInd w:val="0"/>
        <w:spacing w:line="360" w:lineRule="auto"/>
        <w:rPr>
          <w:rFonts w:ascii="Georgia" w:eastAsia="Calibri" w:hAnsi="Georgia" w:cs="Georgia"/>
          <w:color w:val="000000"/>
          <w:sz w:val="20"/>
          <w:szCs w:val="20"/>
          <w:lang w:eastAsia="en-US"/>
        </w:rPr>
      </w:pPr>
      <w:r w:rsidRPr="009D29AE">
        <w:rPr>
          <w:rFonts w:ascii="Georgia" w:eastAsia="Calibri" w:hAnsi="Georgia" w:cs="Georgia"/>
          <w:color w:val="000000"/>
          <w:sz w:val="20"/>
          <w:szCs w:val="20"/>
          <w:lang w:eastAsia="en-US"/>
        </w:rPr>
        <w:t xml:space="preserve">Zobowiązuję się na podstawie art. 14 RODO poinformowania osób, których dane będą udostępniane w związku </w:t>
      </w:r>
      <w:r w:rsidR="00457334">
        <w:rPr>
          <w:rFonts w:ascii="Georgia" w:eastAsia="Calibri" w:hAnsi="Georgia" w:cs="Georgia"/>
          <w:color w:val="000000"/>
          <w:sz w:val="20"/>
          <w:szCs w:val="20"/>
          <w:lang w:eastAsia="en-US"/>
        </w:rPr>
        <w:br/>
      </w:r>
      <w:r w:rsidRPr="009D29AE">
        <w:rPr>
          <w:rFonts w:ascii="Georgia" w:eastAsia="Calibri" w:hAnsi="Georgia" w:cs="Georgia"/>
          <w:color w:val="000000"/>
          <w:sz w:val="20"/>
          <w:szCs w:val="20"/>
          <w:lang w:eastAsia="en-US"/>
        </w:rPr>
        <w:t xml:space="preserve">z zawieraniem i realizacją umowy. </w:t>
      </w:r>
    </w:p>
    <w:p w14:paraId="5AD043B6" w14:textId="77777777" w:rsidR="009D29AE" w:rsidRPr="009D29AE" w:rsidRDefault="009D29AE" w:rsidP="009D29AE">
      <w:pPr>
        <w:suppressAutoHyphens w:val="0"/>
        <w:autoSpaceDE w:val="0"/>
        <w:autoSpaceDN w:val="0"/>
        <w:adjustRightInd w:val="0"/>
        <w:spacing w:line="360" w:lineRule="auto"/>
        <w:rPr>
          <w:rFonts w:ascii="Georgia" w:eastAsia="Calibri" w:hAnsi="Georgia" w:cs="Georgia"/>
          <w:color w:val="000000"/>
          <w:sz w:val="20"/>
          <w:szCs w:val="20"/>
          <w:lang w:eastAsia="en-US"/>
        </w:rPr>
      </w:pPr>
      <w:r w:rsidRPr="009D29AE">
        <w:rPr>
          <w:rFonts w:ascii="Georgia" w:eastAsia="Calibri" w:hAnsi="Georgia" w:cs="Georgia"/>
          <w:color w:val="000000"/>
          <w:sz w:val="20"/>
          <w:szCs w:val="20"/>
          <w:lang w:eastAsia="en-US"/>
        </w:rPr>
        <w:t xml:space="preserve">1) Administratorem danych jest Zamawiający tj. ZZOZ w Wadowicach ul. Karmelicka 5 Wadowice kontakt: sekretariat@zzozwadowice.pl </w:t>
      </w:r>
    </w:p>
    <w:p w14:paraId="02C28EF0" w14:textId="06C48E4F" w:rsidR="009D29AE" w:rsidRPr="009D29AE" w:rsidRDefault="009D29AE" w:rsidP="009D29AE">
      <w:pPr>
        <w:suppressAutoHyphens w:val="0"/>
        <w:autoSpaceDE w:val="0"/>
        <w:autoSpaceDN w:val="0"/>
        <w:adjustRightInd w:val="0"/>
        <w:spacing w:line="360" w:lineRule="auto"/>
        <w:rPr>
          <w:rFonts w:ascii="Georgia" w:eastAsia="Calibri" w:hAnsi="Georgia" w:cs="Georgia"/>
          <w:color w:val="000000"/>
          <w:sz w:val="20"/>
          <w:szCs w:val="20"/>
          <w:lang w:eastAsia="en-US"/>
        </w:rPr>
      </w:pPr>
      <w:r w:rsidRPr="009D29AE">
        <w:rPr>
          <w:rFonts w:ascii="Georgia" w:eastAsia="Calibri" w:hAnsi="Georgia" w:cs="Georgia"/>
          <w:color w:val="000000"/>
          <w:sz w:val="20"/>
          <w:szCs w:val="20"/>
          <w:lang w:eastAsia="en-US"/>
        </w:rPr>
        <w:t xml:space="preserve">2) Kontakt do inspektora ochrony danych: iod@zzozwadowice.pl 3) Dane osobowe będą przetwarzane wyłącznie </w:t>
      </w:r>
      <w:r w:rsidR="00457334">
        <w:rPr>
          <w:rFonts w:ascii="Georgia" w:eastAsia="Calibri" w:hAnsi="Georgia" w:cs="Georgia"/>
          <w:color w:val="000000"/>
          <w:sz w:val="20"/>
          <w:szCs w:val="20"/>
          <w:lang w:eastAsia="en-US"/>
        </w:rPr>
        <w:br/>
      </w:r>
      <w:r w:rsidRPr="009D29AE">
        <w:rPr>
          <w:rFonts w:ascii="Georgia" w:eastAsia="Calibri" w:hAnsi="Georgia" w:cs="Georgia"/>
          <w:color w:val="000000"/>
          <w:sz w:val="20"/>
          <w:szCs w:val="20"/>
          <w:lang w:eastAsia="en-US"/>
        </w:rPr>
        <w:t xml:space="preserve">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7CF23D4A" w14:textId="77777777" w:rsidR="009D29AE" w:rsidRPr="009D29AE" w:rsidRDefault="009D29AE" w:rsidP="009D29AE">
      <w:pPr>
        <w:suppressAutoHyphens w:val="0"/>
        <w:autoSpaceDE w:val="0"/>
        <w:autoSpaceDN w:val="0"/>
        <w:adjustRightInd w:val="0"/>
        <w:spacing w:line="360" w:lineRule="auto"/>
        <w:rPr>
          <w:rFonts w:ascii="Georgia" w:eastAsia="Calibri" w:hAnsi="Georgia" w:cs="Georgia"/>
          <w:color w:val="000000"/>
          <w:sz w:val="20"/>
          <w:szCs w:val="20"/>
          <w:lang w:eastAsia="en-US"/>
        </w:rPr>
      </w:pPr>
      <w:r w:rsidRPr="009D29AE">
        <w:rPr>
          <w:rFonts w:ascii="Georgia" w:eastAsia="Calibri" w:hAnsi="Georgia" w:cs="Georgia"/>
          <w:color w:val="00000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74263140" w14:textId="77777777" w:rsidR="009D29AE" w:rsidRPr="009D29AE" w:rsidRDefault="009D29AE" w:rsidP="009D29AE">
      <w:pPr>
        <w:suppressAutoHyphens w:val="0"/>
        <w:autoSpaceDE w:val="0"/>
        <w:autoSpaceDN w:val="0"/>
        <w:adjustRightInd w:val="0"/>
        <w:spacing w:line="360" w:lineRule="auto"/>
        <w:rPr>
          <w:rFonts w:ascii="Georgia" w:eastAsia="Calibri" w:hAnsi="Georgia" w:cs="Georgia"/>
          <w:color w:val="000000"/>
          <w:sz w:val="20"/>
          <w:szCs w:val="20"/>
          <w:lang w:eastAsia="en-US"/>
        </w:rPr>
      </w:pPr>
      <w:r w:rsidRPr="009D29AE">
        <w:rPr>
          <w:rFonts w:ascii="Georgia" w:eastAsia="Calibri" w:hAnsi="Georgia" w:cs="Georgia"/>
          <w:color w:val="00000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783C4E45"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3C93AE2B"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088D8044"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377E5F9C"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0626B247" w14:textId="77777777" w:rsidR="009D29AE" w:rsidRPr="009D29AE" w:rsidRDefault="00000000" w:rsidP="009D29AE">
      <w:pPr>
        <w:suppressAutoHyphens w:val="0"/>
        <w:autoSpaceDE w:val="0"/>
        <w:autoSpaceDN w:val="0"/>
        <w:adjustRightInd w:val="0"/>
        <w:rPr>
          <w:rFonts w:eastAsia="Calibri"/>
          <w:color w:val="000000"/>
          <w:sz w:val="23"/>
          <w:szCs w:val="23"/>
          <w:lang w:eastAsia="en-US"/>
        </w:rPr>
      </w:pPr>
      <w:hyperlink r:id="rId37" w:history="1">
        <w:r w:rsidR="009D29AE" w:rsidRPr="009D29AE">
          <w:rPr>
            <w:rFonts w:eastAsia="Calibri"/>
            <w:color w:val="0000FF"/>
            <w:sz w:val="23"/>
            <w:szCs w:val="23"/>
            <w:u w:val="single"/>
            <w:lang w:eastAsia="en-US"/>
          </w:rPr>
          <w:t>https://zzozwadowice.pl/rodo/</w:t>
        </w:r>
      </w:hyperlink>
      <w:r w:rsidR="009D29AE" w:rsidRPr="009D29AE">
        <w:rPr>
          <w:rFonts w:eastAsia="Calibri"/>
          <w:color w:val="000000"/>
          <w:sz w:val="23"/>
          <w:szCs w:val="23"/>
          <w:lang w:eastAsia="en-US"/>
        </w:rPr>
        <w:t xml:space="preserve"> </w:t>
      </w:r>
    </w:p>
    <w:p w14:paraId="1591EFAA"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1AA40422"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213F48BF" w14:textId="77777777" w:rsidR="009D29AE" w:rsidRPr="009D29AE" w:rsidRDefault="009D29AE" w:rsidP="009D29AE">
      <w:pPr>
        <w:suppressAutoHyphens w:val="0"/>
        <w:autoSpaceDE w:val="0"/>
        <w:autoSpaceDN w:val="0"/>
        <w:adjustRightInd w:val="0"/>
        <w:rPr>
          <w:rFonts w:eastAsia="Calibri"/>
          <w:color w:val="000000"/>
          <w:sz w:val="23"/>
          <w:szCs w:val="23"/>
          <w:lang w:eastAsia="en-US"/>
        </w:rPr>
      </w:pPr>
    </w:p>
    <w:p w14:paraId="13D68A4D" w14:textId="77777777" w:rsidR="009D29AE" w:rsidRPr="009D29AE" w:rsidRDefault="009D29AE" w:rsidP="009D29AE">
      <w:pPr>
        <w:suppressAutoHyphens w:val="0"/>
        <w:autoSpaceDE w:val="0"/>
        <w:autoSpaceDN w:val="0"/>
        <w:adjustRightInd w:val="0"/>
        <w:rPr>
          <w:rFonts w:ascii="Georgia" w:eastAsia="Calibri" w:hAnsi="Georgia"/>
          <w:lang w:eastAsia="en-US"/>
        </w:rPr>
      </w:pPr>
    </w:p>
    <w:p w14:paraId="28846751" w14:textId="78E415EF" w:rsidR="009D29AE" w:rsidRPr="009D29AE" w:rsidRDefault="009D29AE" w:rsidP="009D29AE">
      <w:pPr>
        <w:pageBreakBefore/>
        <w:suppressAutoHyphens w:val="0"/>
        <w:autoSpaceDE w:val="0"/>
        <w:autoSpaceDN w:val="0"/>
        <w:adjustRightInd w:val="0"/>
        <w:jc w:val="right"/>
        <w:rPr>
          <w:rFonts w:ascii="Georgia" w:eastAsia="Calibri" w:hAnsi="Georgia"/>
          <w:sz w:val="20"/>
          <w:szCs w:val="20"/>
          <w:lang w:eastAsia="en-US"/>
        </w:rPr>
      </w:pPr>
      <w:r w:rsidRPr="009D29AE">
        <w:rPr>
          <w:rFonts w:ascii="Georgia" w:eastAsia="Calibri" w:hAnsi="Georgia"/>
          <w:b/>
          <w:bCs/>
          <w:i/>
          <w:iCs/>
          <w:sz w:val="20"/>
          <w:szCs w:val="20"/>
          <w:lang w:eastAsia="en-US"/>
        </w:rPr>
        <w:t xml:space="preserve">Załącznik nr </w:t>
      </w:r>
      <w:r w:rsidR="00472F14">
        <w:rPr>
          <w:rFonts w:ascii="Georgia" w:eastAsia="Calibri" w:hAnsi="Georgia"/>
          <w:b/>
          <w:bCs/>
          <w:i/>
          <w:iCs/>
          <w:sz w:val="20"/>
          <w:szCs w:val="20"/>
          <w:lang w:eastAsia="en-US"/>
        </w:rPr>
        <w:t>5</w:t>
      </w:r>
      <w:r w:rsidRPr="009D29AE">
        <w:rPr>
          <w:rFonts w:ascii="Georgia" w:eastAsia="Calibri" w:hAnsi="Georgia"/>
          <w:b/>
          <w:bCs/>
          <w:i/>
          <w:iCs/>
          <w:sz w:val="20"/>
          <w:szCs w:val="20"/>
          <w:lang w:eastAsia="en-US"/>
        </w:rPr>
        <w:t xml:space="preserve"> do Umowy nr …………………. </w:t>
      </w:r>
    </w:p>
    <w:p w14:paraId="7A7C62DE" w14:textId="77777777" w:rsidR="009D29AE" w:rsidRPr="009D29AE" w:rsidRDefault="009D29AE" w:rsidP="009D29AE">
      <w:pPr>
        <w:suppressAutoHyphens w:val="0"/>
        <w:autoSpaceDE w:val="0"/>
        <w:autoSpaceDN w:val="0"/>
        <w:adjustRightInd w:val="0"/>
        <w:rPr>
          <w:rFonts w:ascii="Georgia" w:eastAsia="Calibri" w:hAnsi="Georgia"/>
          <w:b/>
          <w:bCs/>
          <w:i/>
          <w:iCs/>
          <w:sz w:val="20"/>
          <w:szCs w:val="20"/>
          <w:lang w:eastAsia="en-US"/>
        </w:rPr>
      </w:pPr>
    </w:p>
    <w:p w14:paraId="10E9D3B1" w14:textId="77777777" w:rsidR="009D29AE" w:rsidRPr="009D29AE" w:rsidRDefault="009D29AE" w:rsidP="009D29AE">
      <w:pPr>
        <w:suppressAutoHyphens w:val="0"/>
        <w:autoSpaceDE w:val="0"/>
        <w:autoSpaceDN w:val="0"/>
        <w:adjustRightInd w:val="0"/>
        <w:jc w:val="center"/>
        <w:rPr>
          <w:rFonts w:ascii="Georgia" w:eastAsia="Calibri" w:hAnsi="Georgia"/>
          <w:b/>
          <w:bCs/>
          <w:i/>
          <w:iCs/>
          <w:lang w:eastAsia="en-US"/>
        </w:rPr>
      </w:pPr>
      <w:r w:rsidRPr="009D29AE">
        <w:rPr>
          <w:rFonts w:ascii="Georgia" w:eastAsia="Calibri" w:hAnsi="Georgia"/>
          <w:b/>
          <w:bCs/>
          <w:i/>
          <w:iCs/>
          <w:lang w:eastAsia="en-US"/>
        </w:rPr>
        <w:t>Klauzula informacyjna w zakresie przetwarzania danych reprezentantów</w:t>
      </w:r>
    </w:p>
    <w:p w14:paraId="756AD649" w14:textId="77777777" w:rsidR="009D29AE" w:rsidRDefault="009D29AE" w:rsidP="009D29AE">
      <w:pPr>
        <w:suppressAutoHyphens w:val="0"/>
        <w:autoSpaceDE w:val="0"/>
        <w:autoSpaceDN w:val="0"/>
        <w:adjustRightInd w:val="0"/>
        <w:rPr>
          <w:rFonts w:ascii="Georgia" w:eastAsia="Calibri" w:hAnsi="Georgia"/>
          <w:sz w:val="18"/>
          <w:szCs w:val="18"/>
          <w:lang w:eastAsia="en-US"/>
        </w:rPr>
      </w:pPr>
    </w:p>
    <w:p w14:paraId="194EB600" w14:textId="77777777" w:rsidR="00472F14" w:rsidRPr="009D29AE" w:rsidRDefault="00472F14" w:rsidP="009D29AE">
      <w:pPr>
        <w:suppressAutoHyphens w:val="0"/>
        <w:autoSpaceDE w:val="0"/>
        <w:autoSpaceDN w:val="0"/>
        <w:adjustRightInd w:val="0"/>
        <w:rPr>
          <w:rFonts w:ascii="Georgia" w:eastAsia="Calibri" w:hAnsi="Georgia"/>
          <w:sz w:val="18"/>
          <w:szCs w:val="18"/>
          <w:lang w:eastAsia="en-US"/>
        </w:rPr>
      </w:pPr>
    </w:p>
    <w:p w14:paraId="1EAB9613"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1. Informujemy, że Administratorem Danych jest ZZOZ w Wadowicach </w:t>
      </w:r>
      <w:proofErr w:type="spellStart"/>
      <w:r w:rsidRPr="009D29AE">
        <w:rPr>
          <w:rFonts w:ascii="Georgia" w:eastAsia="Calibri" w:hAnsi="Georgia" w:cs="Georgia"/>
          <w:sz w:val="18"/>
          <w:szCs w:val="18"/>
          <w:lang w:eastAsia="en-US"/>
        </w:rPr>
        <w:t>ul.Karmelicka</w:t>
      </w:r>
      <w:proofErr w:type="spellEnd"/>
      <w:r w:rsidRPr="009D29AE">
        <w:rPr>
          <w:rFonts w:ascii="Georgia" w:eastAsia="Calibri" w:hAnsi="Georgia" w:cs="Georgia"/>
          <w:sz w:val="18"/>
          <w:szCs w:val="18"/>
          <w:lang w:eastAsia="en-US"/>
        </w:rPr>
        <w:t xml:space="preserve"> 5 </w:t>
      </w:r>
    </w:p>
    <w:p w14:paraId="37A90B94"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2. Kontakt do Administratora: ZZOZ w Wadowicach </w:t>
      </w:r>
      <w:proofErr w:type="spellStart"/>
      <w:r w:rsidRPr="009D29AE">
        <w:rPr>
          <w:rFonts w:ascii="Georgia" w:eastAsia="Calibri" w:hAnsi="Georgia" w:cs="Georgia"/>
          <w:sz w:val="18"/>
          <w:szCs w:val="18"/>
          <w:lang w:eastAsia="en-US"/>
        </w:rPr>
        <w:t>ul.Karmelicka</w:t>
      </w:r>
      <w:proofErr w:type="spellEnd"/>
      <w:r w:rsidRPr="009D29AE">
        <w:rPr>
          <w:rFonts w:ascii="Georgia" w:eastAsia="Calibri" w:hAnsi="Georgia" w:cs="Georgia"/>
          <w:sz w:val="18"/>
          <w:szCs w:val="18"/>
          <w:lang w:eastAsia="en-US"/>
        </w:rPr>
        <w:t xml:space="preserve"> 5, sekretariat@zzozwadowice.pl </w:t>
      </w:r>
    </w:p>
    <w:p w14:paraId="6B2DFAD7" w14:textId="1F93F0AD"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3. Kontakt do inspektora ochrony danych: i</w:t>
      </w:r>
      <w:r w:rsidR="00457334">
        <w:rPr>
          <w:rFonts w:ascii="Georgia" w:eastAsia="Calibri" w:hAnsi="Georgia" w:cs="Georgia"/>
          <w:sz w:val="18"/>
          <w:szCs w:val="18"/>
          <w:lang w:eastAsia="en-US"/>
        </w:rPr>
        <w:t>od</w:t>
      </w:r>
      <w:r w:rsidRPr="009D29AE">
        <w:rPr>
          <w:rFonts w:ascii="Georgia" w:eastAsia="Calibri" w:hAnsi="Georgia" w:cs="Georgia"/>
          <w:sz w:val="18"/>
          <w:szCs w:val="18"/>
          <w:lang w:eastAsia="en-US"/>
        </w:rPr>
        <w:t xml:space="preserve">@zzozwadowice.pl </w:t>
      </w:r>
    </w:p>
    <w:p w14:paraId="5DFCEE48"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4. Administrator w toku prowadzonej działalności, może przetwarzać dane: </w:t>
      </w:r>
    </w:p>
    <w:p w14:paraId="4B4E3AD0" w14:textId="78C90E9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a. kontrahentów, w tym </w:t>
      </w:r>
      <w:r w:rsidR="00885D6F">
        <w:rPr>
          <w:rFonts w:ascii="Georgia" w:eastAsia="Calibri" w:hAnsi="Georgia" w:cs="Georgia"/>
          <w:sz w:val="18"/>
          <w:szCs w:val="18"/>
          <w:lang w:eastAsia="en-US"/>
        </w:rPr>
        <w:t>wykona</w:t>
      </w:r>
      <w:r w:rsidRPr="009D29AE">
        <w:rPr>
          <w:rFonts w:ascii="Georgia" w:eastAsia="Calibri" w:hAnsi="Georgia" w:cs="Georgia"/>
          <w:sz w:val="18"/>
          <w:szCs w:val="18"/>
          <w:lang w:eastAsia="en-US"/>
        </w:rPr>
        <w:t xml:space="preserve">wców oraz potencjalnych </w:t>
      </w:r>
      <w:r w:rsidR="00885D6F">
        <w:rPr>
          <w:rFonts w:ascii="Georgia" w:eastAsia="Calibri" w:hAnsi="Georgia" w:cs="Georgia"/>
          <w:sz w:val="18"/>
          <w:szCs w:val="18"/>
          <w:lang w:eastAsia="en-US"/>
        </w:rPr>
        <w:t>wykona</w:t>
      </w:r>
      <w:r w:rsidRPr="009D29AE">
        <w:rPr>
          <w:rFonts w:ascii="Georgia" w:eastAsia="Calibri" w:hAnsi="Georgia" w:cs="Georgia"/>
          <w:sz w:val="18"/>
          <w:szCs w:val="18"/>
          <w:lang w:eastAsia="en-US"/>
        </w:rPr>
        <w:t xml:space="preserve">wców; </w:t>
      </w:r>
    </w:p>
    <w:p w14:paraId="133324AB"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b. wspólników, pracowników, przedstawicieli ustawowych oraz reprezentantów i pełnomocników ww. kontrahentów, w tym osób kontaktowych ujawnionych. </w:t>
      </w:r>
    </w:p>
    <w:p w14:paraId="2C126533"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5. Administrator może przetwarzać dane podane bezpośrednio przez kontrahentów lub osoby występujące w ich imieniu, takie jak: </w:t>
      </w:r>
    </w:p>
    <w:p w14:paraId="58C12E64"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a. imię i nazwisko, nazwa kontrahenta, adres prowadzonej działalności oraz inne adresy korespondencyjne; </w:t>
      </w:r>
    </w:p>
    <w:p w14:paraId="061D9C81"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b. numery rejestracyjne we właściwych rejestrach; </w:t>
      </w:r>
    </w:p>
    <w:p w14:paraId="3909C31A"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c. dane kontaktowe (numer telefonu, adres email); </w:t>
      </w:r>
    </w:p>
    <w:p w14:paraId="468E85CD"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d. dane dotyczące statusu w strukturze kontrahenta (np.: funkcja, stanowisko, zakres uprawnień). </w:t>
      </w:r>
    </w:p>
    <w:p w14:paraId="64AFDCA4"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49B0713E"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7. Zgromadzone dane osobowe, o których mowa w pkt 1 będą przetwarzane na podstawie: </w:t>
      </w:r>
    </w:p>
    <w:p w14:paraId="10F5466C"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2C9B4A1E" w14:textId="3B67733D"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b. zgodnie z art. 6 ust. 1 lit. c) RODO, gdy przetwarzanie tych danych będzie niezbędne dla realizacji obowiązków wynikających </w:t>
      </w:r>
      <w:r w:rsidR="003572C2">
        <w:rPr>
          <w:rFonts w:ascii="Georgia" w:eastAsia="Calibri" w:hAnsi="Georgia" w:cs="Georgia"/>
          <w:sz w:val="18"/>
          <w:szCs w:val="18"/>
          <w:lang w:eastAsia="en-US"/>
        </w:rPr>
        <w:br/>
      </w:r>
      <w:r w:rsidRPr="009D29AE">
        <w:rPr>
          <w:rFonts w:ascii="Georgia" w:eastAsia="Calibri" w:hAnsi="Georgia" w:cs="Georgia"/>
          <w:sz w:val="18"/>
          <w:szCs w:val="18"/>
          <w:lang w:eastAsia="en-US"/>
        </w:rPr>
        <w:t xml:space="preserve">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5C77332B"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3F2E364"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i. prowadzenie bieżącej komunikacji i rozliczeń; </w:t>
      </w:r>
    </w:p>
    <w:p w14:paraId="780A6D4F"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ii. prowadzenie korespondencji w zakresie podejmowanych działań gospodarczych, w tym realizacji umów i postępowań konkursowych i przetargowych; </w:t>
      </w:r>
    </w:p>
    <w:p w14:paraId="431064D0"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iii. weryfikacja tożsamości osób działających na zlecenie naszych kontrahentów; </w:t>
      </w:r>
    </w:p>
    <w:p w14:paraId="66F855CE"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0009C4C"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8. Administrator może ujawnić dane osobowe: </w:t>
      </w:r>
    </w:p>
    <w:p w14:paraId="1278EEFF" w14:textId="376357A2"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a. podmiotom i osobom działającym na zlecenie na podstawie zawartych umów powierzenia przetwarzania danych osobowych </w:t>
      </w:r>
      <w:r w:rsidR="003572C2">
        <w:rPr>
          <w:rFonts w:ascii="Georgia" w:eastAsia="Calibri" w:hAnsi="Georgia" w:cs="Georgia"/>
          <w:sz w:val="18"/>
          <w:szCs w:val="18"/>
          <w:lang w:eastAsia="en-US"/>
        </w:rPr>
        <w:br/>
      </w:r>
      <w:r w:rsidRPr="009D29AE">
        <w:rPr>
          <w:rFonts w:ascii="Georgia" w:eastAsia="Calibri" w:hAnsi="Georgia" w:cs="Georgia"/>
          <w:sz w:val="18"/>
          <w:szCs w:val="18"/>
          <w:lang w:eastAsia="en-US"/>
        </w:rPr>
        <w:t xml:space="preserve">w zakresie wsparcia prawnego, informatycznego i organizacyjnego, </w:t>
      </w:r>
    </w:p>
    <w:p w14:paraId="447568E1"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b. organom państwowym, na podstawie przepisów prawa w ramach prowadzonych postępowań. </w:t>
      </w:r>
    </w:p>
    <w:p w14:paraId="67455B13"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6AC3D1D9" w14:textId="77777777" w:rsidR="009D29AE" w:rsidRPr="009D29AE" w:rsidRDefault="009D29AE" w:rsidP="009D29AE">
      <w:pPr>
        <w:suppressAutoHyphens w:val="0"/>
        <w:autoSpaceDE w:val="0"/>
        <w:autoSpaceDN w:val="0"/>
        <w:adjustRightInd w:val="0"/>
        <w:spacing w:line="360" w:lineRule="auto"/>
        <w:jc w:val="both"/>
        <w:rPr>
          <w:rFonts w:ascii="Georgia" w:eastAsia="Calibri" w:hAnsi="Georgia" w:cs="Georgia"/>
          <w:sz w:val="18"/>
          <w:szCs w:val="18"/>
          <w:lang w:eastAsia="en-US"/>
        </w:rPr>
      </w:pPr>
      <w:r w:rsidRPr="009D29AE">
        <w:rPr>
          <w:rFonts w:ascii="Georgia" w:eastAsia="Calibri" w:hAnsi="Georgia" w:cs="Georgia"/>
          <w:sz w:val="18"/>
          <w:szCs w:val="18"/>
          <w:lang w:eastAsia="en-US"/>
        </w:rPr>
        <w:t xml:space="preserve">10. Każdej osobie przysługuje prawo do wniesienia skargi do Prezesa Urzędu Ochrony Danych Osobowych (ul. Stawki 2, 00-193 Warszawa) gdy uzna, iż przetwarzanie danych osobowych jest niezgodne z prawem </w:t>
      </w:r>
    </w:p>
    <w:p w14:paraId="6C8B6B7D" w14:textId="77777777" w:rsidR="009D29AE" w:rsidRDefault="009D29AE" w:rsidP="00E24E94">
      <w:pPr>
        <w:spacing w:line="360" w:lineRule="auto"/>
        <w:rPr>
          <w:rFonts w:ascii="Georgia" w:hAnsi="Georgia" w:cs="Georgia"/>
          <w:b/>
          <w:bCs/>
          <w:i/>
          <w:iCs/>
          <w:sz w:val="20"/>
          <w:szCs w:val="20"/>
        </w:rPr>
      </w:pPr>
    </w:p>
    <w:sectPr w:rsidR="009D29AE" w:rsidSect="00236487">
      <w:headerReference w:type="default" r:id="rId38"/>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33E4" w14:textId="77777777" w:rsidR="002D4F1E" w:rsidRDefault="002D4F1E" w:rsidP="00666FB4">
      <w:pPr>
        <w:spacing w:line="240" w:lineRule="auto"/>
      </w:pPr>
      <w:r>
        <w:separator/>
      </w:r>
    </w:p>
  </w:endnote>
  <w:endnote w:type="continuationSeparator" w:id="0">
    <w:p w14:paraId="4817C21F" w14:textId="77777777" w:rsidR="002D4F1E" w:rsidRDefault="002D4F1E"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1">
    <w:altName w:val="Calibri"/>
    <w:charset w:val="EE"/>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NSimSun">
    <w:panose1 w:val="02010609030101010101"/>
    <w:charset w:val="86"/>
    <w:family w:val="modern"/>
    <w:pitch w:val="fixed"/>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Georgia-Bold">
    <w:altName w:val="Georgia"/>
    <w:charset w:val="00"/>
    <w:family w:val="roman"/>
    <w:pitch w:val="variable"/>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03F7" w14:textId="77777777" w:rsidR="002D4F1E" w:rsidRDefault="002D4F1E" w:rsidP="00666FB4">
      <w:pPr>
        <w:spacing w:line="240" w:lineRule="auto"/>
      </w:pPr>
      <w:r>
        <w:separator/>
      </w:r>
    </w:p>
  </w:footnote>
  <w:footnote w:type="continuationSeparator" w:id="0">
    <w:p w14:paraId="79E5BD31" w14:textId="77777777" w:rsidR="002D4F1E" w:rsidRDefault="002D4F1E" w:rsidP="00666FB4">
      <w:pPr>
        <w:spacing w:line="240" w:lineRule="auto"/>
      </w:pPr>
      <w:r>
        <w:continuationSeparator/>
      </w:r>
    </w:p>
  </w:footnote>
  <w:footnote w:id="1">
    <w:p w14:paraId="35217C5B" w14:textId="77777777" w:rsidR="00FE28CC" w:rsidRDefault="00FE28CC"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FE28CC" w:rsidRDefault="00FE28CC"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3">
    <w:p w14:paraId="2C579CF1" w14:textId="77777777" w:rsidR="00FE28CC" w:rsidRDefault="00FE28CC"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FE28CC" w:rsidRDefault="00FE28CC"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FE28CC" w:rsidRDefault="00FE28CC"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C9A9" w14:textId="77777777" w:rsidR="00FE28CC" w:rsidRPr="00857E77" w:rsidRDefault="00FE28CC" w:rsidP="00236487">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45841BC1" w14:textId="77777777" w:rsidR="00FE28CC" w:rsidRPr="00857E77" w:rsidRDefault="00FE28CC" w:rsidP="00236487">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829A043" w14:textId="3A5628A4" w:rsidR="00FE28CC" w:rsidRDefault="00FE28CC" w:rsidP="00236487">
    <w:pPr>
      <w:pStyle w:val="Nagwek"/>
      <w:tabs>
        <w:tab w:val="clear" w:pos="9072"/>
        <w:tab w:val="right" w:pos="10200"/>
      </w:tabs>
      <w:rPr>
        <w:rFonts w:ascii="Georgia" w:hAnsi="Georgia"/>
        <w:sz w:val="18"/>
        <w:szCs w:val="18"/>
      </w:rPr>
    </w:pPr>
    <w:r>
      <w:rPr>
        <w:rFonts w:ascii="Georgia" w:hAnsi="Georgia"/>
        <w:sz w:val="18"/>
        <w:szCs w:val="18"/>
      </w:rPr>
      <w:t>znak: ZP.26.1.</w:t>
    </w:r>
    <w:r w:rsidR="00337C60">
      <w:rPr>
        <w:rFonts w:ascii="Georgia" w:hAnsi="Georgia"/>
        <w:sz w:val="18"/>
        <w:szCs w:val="18"/>
      </w:rPr>
      <w:t>2</w:t>
    </w:r>
    <w:r>
      <w:rPr>
        <w:rFonts w:ascii="Georgia" w:hAnsi="Georgia"/>
        <w:sz w:val="18"/>
        <w:szCs w:val="18"/>
      </w:rPr>
      <w:t>.202</w:t>
    </w:r>
    <w:r w:rsidR="00A35D7E">
      <w:rPr>
        <w:rFonts w:ascii="Georgia" w:hAnsi="Georgia"/>
        <w:sz w:val="18"/>
        <w:szCs w:val="18"/>
      </w:rPr>
      <w:t>4</w:t>
    </w:r>
  </w:p>
  <w:p w14:paraId="7D004CDA" w14:textId="77777777" w:rsidR="00FE28CC" w:rsidRPr="009C3AB2" w:rsidRDefault="00FE28CC" w:rsidP="00236487">
    <w:pPr>
      <w:pStyle w:val="Nagwek"/>
      <w:tabs>
        <w:tab w:val="clear" w:pos="9072"/>
        <w:tab w:val="right" w:pos="10200"/>
      </w:tabs>
      <w:rPr>
        <w:rStyle w:val="Domylnaczcionkaakapitu2"/>
        <w:rFonts w:ascii="Georgia" w:hAnsi="Georgia"/>
        <w:color w:val="000000" w:themeColor="text1"/>
        <w:sz w:val="18"/>
        <w:szCs w:val="18"/>
      </w:rPr>
    </w:pPr>
  </w:p>
  <w:p w14:paraId="11C28BCA" w14:textId="6D09B035" w:rsidR="00FE28CC" w:rsidRPr="00EA764F" w:rsidRDefault="00FE28CC" w:rsidP="00236487">
    <w:pPr>
      <w:pStyle w:val="Nagwek"/>
      <w:jc w:val="center"/>
    </w:pPr>
    <w:r w:rsidRPr="009C3AB2">
      <w:rPr>
        <w:rFonts w:ascii="Georgia" w:hAnsi="Georgia" w:cs="Georgia"/>
        <w:color w:val="000000" w:themeColor="text1"/>
        <w:sz w:val="18"/>
        <w:szCs w:val="18"/>
      </w:rPr>
      <w:t>[</w:t>
    </w:r>
    <w:r w:rsidR="00A35D7E">
      <w:rPr>
        <w:rFonts w:ascii="Georgia" w:hAnsi="Georgia" w:cs="Georgia"/>
        <w:color w:val="000000" w:themeColor="text1"/>
        <w:sz w:val="18"/>
        <w:szCs w:val="18"/>
      </w:rPr>
      <w:t>0</w:t>
    </w:r>
    <w:r w:rsidR="003F1EDC">
      <w:rPr>
        <w:rFonts w:ascii="Georgia" w:hAnsi="Georgia" w:cs="Georgia"/>
        <w:color w:val="000000" w:themeColor="text1"/>
        <w:sz w:val="18"/>
        <w:szCs w:val="18"/>
      </w:rPr>
      <w:t>4</w:t>
    </w:r>
    <w:r w:rsidRPr="009C3AB2">
      <w:rPr>
        <w:rFonts w:ascii="Georgia" w:hAnsi="Georgia" w:cs="Georgia"/>
        <w:color w:val="000000" w:themeColor="text1"/>
        <w:sz w:val="18"/>
        <w:szCs w:val="18"/>
      </w:rPr>
      <w:t>.</w:t>
    </w:r>
    <w:r w:rsidR="00A35D7E">
      <w:rPr>
        <w:rFonts w:ascii="Georgia" w:hAnsi="Georgia" w:cs="Georgia"/>
        <w:color w:val="000000" w:themeColor="text1"/>
        <w:sz w:val="18"/>
        <w:szCs w:val="18"/>
      </w:rPr>
      <w:t>0</w:t>
    </w:r>
    <w:r>
      <w:rPr>
        <w:rFonts w:ascii="Georgia" w:hAnsi="Georgia" w:cs="Georgia"/>
        <w:color w:val="000000" w:themeColor="text1"/>
        <w:sz w:val="18"/>
        <w:szCs w:val="18"/>
      </w:rPr>
      <w:t>1</w:t>
    </w:r>
    <w:r w:rsidRPr="009C3AB2">
      <w:rPr>
        <w:rFonts w:ascii="Georgia" w:hAnsi="Georgia" w:cs="Georgia"/>
        <w:color w:val="000000" w:themeColor="text1"/>
        <w:sz w:val="18"/>
        <w:szCs w:val="18"/>
      </w:rPr>
      <w:t>.202</w:t>
    </w:r>
    <w:r w:rsidR="00A35D7E">
      <w:rPr>
        <w:rFonts w:ascii="Georgia" w:hAnsi="Georgia" w:cs="Georgia"/>
        <w:color w:val="000000" w:themeColor="text1"/>
        <w:sz w:val="18"/>
        <w:szCs w:val="18"/>
      </w:rPr>
      <w:t>4</w:t>
    </w:r>
    <w:r w:rsidRPr="009C3AB2">
      <w:rPr>
        <w:rFonts w:ascii="Georgia" w:hAnsi="Georgia" w:cs="Georgia"/>
        <w:color w:val="000000" w:themeColor="text1"/>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EE1" w14:textId="77777777" w:rsidR="008D6EA2" w:rsidRPr="00857E77" w:rsidRDefault="008D6EA2" w:rsidP="008D6EA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965F46F" w14:textId="77777777" w:rsidR="008D6EA2" w:rsidRPr="00857E77" w:rsidRDefault="008D6EA2" w:rsidP="008D6EA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75EFFDE" w14:textId="2B392D45" w:rsidR="008D6EA2" w:rsidRDefault="008D6EA2" w:rsidP="008D6EA2">
    <w:pPr>
      <w:pStyle w:val="Nagwek"/>
      <w:tabs>
        <w:tab w:val="clear" w:pos="9072"/>
        <w:tab w:val="right" w:pos="10200"/>
      </w:tabs>
      <w:rPr>
        <w:rFonts w:ascii="Georgia" w:hAnsi="Georgia"/>
        <w:sz w:val="18"/>
        <w:szCs w:val="18"/>
      </w:rPr>
    </w:pPr>
    <w:r>
      <w:rPr>
        <w:rFonts w:ascii="Georgia" w:hAnsi="Georgia"/>
        <w:sz w:val="18"/>
        <w:szCs w:val="18"/>
      </w:rPr>
      <w:t>znak: ZP.26.1.</w:t>
    </w:r>
    <w:r w:rsidR="00472F14">
      <w:rPr>
        <w:rFonts w:ascii="Georgia" w:hAnsi="Georgia"/>
        <w:sz w:val="18"/>
        <w:szCs w:val="18"/>
      </w:rPr>
      <w:t>2</w:t>
    </w:r>
    <w:r>
      <w:rPr>
        <w:rFonts w:ascii="Georgia" w:hAnsi="Georgia"/>
        <w:sz w:val="18"/>
        <w:szCs w:val="18"/>
      </w:rPr>
      <w:t>.202</w:t>
    </w:r>
    <w:r w:rsidR="00E8355E">
      <w:rPr>
        <w:rFonts w:ascii="Georgia" w:hAnsi="Georgia"/>
        <w:sz w:val="18"/>
        <w:szCs w:val="18"/>
      </w:rPr>
      <w:t>4</w:t>
    </w:r>
  </w:p>
  <w:p w14:paraId="128AD4AC" w14:textId="77777777" w:rsidR="008D6EA2" w:rsidRPr="009C3AB2" w:rsidRDefault="008D6EA2" w:rsidP="008D6EA2">
    <w:pPr>
      <w:pStyle w:val="Nagwek"/>
      <w:tabs>
        <w:tab w:val="clear" w:pos="9072"/>
        <w:tab w:val="right" w:pos="10200"/>
      </w:tabs>
      <w:rPr>
        <w:rStyle w:val="Domylnaczcionkaakapitu2"/>
        <w:rFonts w:ascii="Georgia" w:hAnsi="Georgia"/>
        <w:color w:val="000000" w:themeColor="text1"/>
        <w:sz w:val="18"/>
        <w:szCs w:val="18"/>
      </w:rPr>
    </w:pPr>
  </w:p>
  <w:p w14:paraId="3D411F31" w14:textId="1AAE93EA" w:rsidR="00FE28CC" w:rsidRPr="00180BD8" w:rsidRDefault="008D6EA2" w:rsidP="008D6EA2">
    <w:pPr>
      <w:pStyle w:val="Nagwek"/>
      <w:jc w:val="center"/>
    </w:pPr>
    <w:r w:rsidRPr="009C3AB2">
      <w:rPr>
        <w:rFonts w:ascii="Georgia" w:hAnsi="Georgia" w:cs="Georgia"/>
        <w:color w:val="000000" w:themeColor="text1"/>
        <w:sz w:val="18"/>
        <w:szCs w:val="18"/>
      </w:rPr>
      <w:t>[</w:t>
    </w:r>
    <w:r w:rsidR="00E8355E">
      <w:rPr>
        <w:rFonts w:ascii="Georgia" w:hAnsi="Georgia" w:cs="Georgia"/>
        <w:color w:val="000000" w:themeColor="text1"/>
        <w:sz w:val="18"/>
        <w:szCs w:val="18"/>
      </w:rPr>
      <w:t>0</w:t>
    </w:r>
    <w:r w:rsidR="00472F14">
      <w:rPr>
        <w:rFonts w:ascii="Georgia" w:hAnsi="Georgia" w:cs="Georgia"/>
        <w:color w:val="000000" w:themeColor="text1"/>
        <w:sz w:val="18"/>
        <w:szCs w:val="18"/>
      </w:rPr>
      <w:t>4</w:t>
    </w:r>
    <w:r w:rsidRPr="009C3AB2">
      <w:rPr>
        <w:rFonts w:ascii="Georgia" w:hAnsi="Georgia" w:cs="Georgia"/>
        <w:color w:val="000000" w:themeColor="text1"/>
        <w:sz w:val="18"/>
        <w:szCs w:val="18"/>
      </w:rPr>
      <w:t>.</w:t>
    </w:r>
    <w:r w:rsidR="00E8355E">
      <w:rPr>
        <w:rFonts w:ascii="Georgia" w:hAnsi="Georgia" w:cs="Georgia"/>
        <w:color w:val="000000" w:themeColor="text1"/>
        <w:sz w:val="18"/>
        <w:szCs w:val="18"/>
      </w:rPr>
      <w:t>0</w:t>
    </w:r>
    <w:r>
      <w:rPr>
        <w:rFonts w:ascii="Georgia" w:hAnsi="Georgia" w:cs="Georgia"/>
        <w:color w:val="000000" w:themeColor="text1"/>
        <w:sz w:val="18"/>
        <w:szCs w:val="18"/>
      </w:rPr>
      <w:t>1</w:t>
    </w:r>
    <w:r w:rsidRPr="009C3AB2">
      <w:rPr>
        <w:rFonts w:ascii="Georgia" w:hAnsi="Georgia" w:cs="Georgia"/>
        <w:color w:val="000000" w:themeColor="text1"/>
        <w:sz w:val="18"/>
        <w:szCs w:val="18"/>
      </w:rPr>
      <w:t>.202</w:t>
    </w:r>
    <w:r w:rsidR="00E8355E">
      <w:rPr>
        <w:rFonts w:ascii="Georgia" w:hAnsi="Georgia" w:cs="Georgia"/>
        <w:color w:val="000000" w:themeColor="text1"/>
        <w:sz w:val="18"/>
        <w:szCs w:val="18"/>
      </w:rPr>
      <w:t>4</w:t>
    </w:r>
    <w:r w:rsidRPr="009C3AB2">
      <w:rPr>
        <w:rFonts w:ascii="Georgia" w:hAnsi="Georgia" w:cs="Georgia"/>
        <w:color w:val="000000" w:themeColor="text1"/>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15189C94"/>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10"/>
    <w:lvl w:ilvl="0">
      <w:start w:val="1"/>
      <w:numFmt w:val="bullet"/>
      <w:lvlText w:val=""/>
      <w:lvlJc w:val="left"/>
      <w:pPr>
        <w:tabs>
          <w:tab w:val="num" w:pos="141"/>
        </w:tabs>
        <w:ind w:left="1081" w:hanging="360"/>
      </w:pPr>
      <w:rPr>
        <w:rFonts w:ascii="Wingdings" w:hAnsi="Wingdings" w:cs="Wingdings" w:hint="default"/>
      </w:rPr>
    </w:lvl>
    <w:lvl w:ilvl="1">
      <w:start w:val="1"/>
      <w:numFmt w:val="bullet"/>
      <w:lvlText w:val="o"/>
      <w:lvlJc w:val="left"/>
      <w:pPr>
        <w:tabs>
          <w:tab w:val="num" w:pos="141"/>
        </w:tabs>
        <w:ind w:left="1801" w:hanging="360"/>
      </w:pPr>
      <w:rPr>
        <w:rFonts w:ascii="Georgia" w:hAnsi="Georgia" w:cs="Georgia"/>
      </w:rPr>
    </w:lvl>
    <w:lvl w:ilvl="2">
      <w:start w:val="1"/>
      <w:numFmt w:val="bullet"/>
      <w:lvlText w:val=""/>
      <w:lvlJc w:val="left"/>
      <w:pPr>
        <w:tabs>
          <w:tab w:val="num" w:pos="141"/>
        </w:tabs>
        <w:ind w:left="2521" w:hanging="360"/>
      </w:pPr>
      <w:rPr>
        <w:rFonts w:ascii="Cambria Math" w:hAnsi="Cambria Math" w:cs="Cambria Math"/>
      </w:rPr>
    </w:lvl>
    <w:lvl w:ilvl="3">
      <w:start w:val="1"/>
      <w:numFmt w:val="bullet"/>
      <w:lvlText w:val=""/>
      <w:lvlJc w:val="left"/>
      <w:pPr>
        <w:tabs>
          <w:tab w:val="num" w:pos="141"/>
        </w:tabs>
        <w:ind w:left="3241" w:hanging="360"/>
      </w:pPr>
      <w:rPr>
        <w:rFonts w:ascii="TimesNewRomanPSMT" w:hAnsi="TimesNewRomanPSMT" w:cs="TimesNewRomanPSMT"/>
      </w:rPr>
    </w:lvl>
    <w:lvl w:ilvl="4">
      <w:start w:val="1"/>
      <w:numFmt w:val="bullet"/>
      <w:lvlText w:val="o"/>
      <w:lvlJc w:val="left"/>
      <w:pPr>
        <w:tabs>
          <w:tab w:val="num" w:pos="141"/>
        </w:tabs>
        <w:ind w:left="3961" w:hanging="360"/>
      </w:pPr>
      <w:rPr>
        <w:rFonts w:ascii="Georgia" w:hAnsi="Georgia" w:cs="Georgia"/>
      </w:rPr>
    </w:lvl>
    <w:lvl w:ilvl="5">
      <w:start w:val="1"/>
      <w:numFmt w:val="bullet"/>
      <w:lvlText w:val=""/>
      <w:lvlJc w:val="left"/>
      <w:pPr>
        <w:tabs>
          <w:tab w:val="num" w:pos="141"/>
        </w:tabs>
        <w:ind w:left="4681" w:hanging="360"/>
      </w:pPr>
      <w:rPr>
        <w:rFonts w:ascii="Cambria Math" w:hAnsi="Cambria Math" w:cs="Cambria Math"/>
      </w:rPr>
    </w:lvl>
    <w:lvl w:ilvl="6">
      <w:start w:val="1"/>
      <w:numFmt w:val="bullet"/>
      <w:lvlText w:val=""/>
      <w:lvlJc w:val="left"/>
      <w:pPr>
        <w:tabs>
          <w:tab w:val="num" w:pos="141"/>
        </w:tabs>
        <w:ind w:left="5401" w:hanging="360"/>
      </w:pPr>
      <w:rPr>
        <w:rFonts w:ascii="TimesNewRomanPSMT" w:hAnsi="TimesNewRomanPSMT" w:cs="TimesNewRomanPSMT"/>
      </w:rPr>
    </w:lvl>
    <w:lvl w:ilvl="7">
      <w:start w:val="1"/>
      <w:numFmt w:val="bullet"/>
      <w:lvlText w:val="o"/>
      <w:lvlJc w:val="left"/>
      <w:pPr>
        <w:tabs>
          <w:tab w:val="num" w:pos="141"/>
        </w:tabs>
        <w:ind w:left="6121" w:hanging="360"/>
      </w:pPr>
      <w:rPr>
        <w:rFonts w:ascii="Georgia" w:hAnsi="Georgia" w:cs="Georgia"/>
      </w:rPr>
    </w:lvl>
    <w:lvl w:ilvl="8">
      <w:start w:val="1"/>
      <w:numFmt w:val="bullet"/>
      <w:lvlText w:val=""/>
      <w:lvlJc w:val="left"/>
      <w:pPr>
        <w:tabs>
          <w:tab w:val="num" w:pos="141"/>
        </w:tabs>
        <w:ind w:left="6841" w:hanging="360"/>
      </w:pPr>
      <w:rPr>
        <w:rFonts w:ascii="Cambria Math" w:hAnsi="Cambria Math" w:cs="Cambria Math"/>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0000000E"/>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multilevel"/>
    <w:tmpl w:val="273EF9F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hybridMultilevel"/>
    <w:tmpl w:val="C9881974"/>
    <w:lvl w:ilvl="0" w:tplc="FFFFFFFF">
      <w:start w:val="2"/>
      <w:numFmt w:val="decimal"/>
      <w:lvlText w:val="%1."/>
      <w:lvlJc w:val="left"/>
    </w:lvl>
    <w:lvl w:ilvl="1" w:tplc="FC88A8B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1C805B0"/>
    <w:multiLevelType w:val="hybridMultilevel"/>
    <w:tmpl w:val="FDFEC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772B59"/>
    <w:multiLevelType w:val="multilevel"/>
    <w:tmpl w:val="14C8912A"/>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440" w:hanging="108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800" w:hanging="1440"/>
      </w:pPr>
      <w:rPr>
        <w:rFonts w:cs="Calibri" w:hint="default"/>
        <w:b w:val="0"/>
      </w:rPr>
    </w:lvl>
    <w:lvl w:ilvl="6">
      <w:start w:val="1"/>
      <w:numFmt w:val="decimal"/>
      <w:isLgl/>
      <w:lvlText w:val="%1.%2.%3.%4.%5.%6.%7."/>
      <w:lvlJc w:val="left"/>
      <w:pPr>
        <w:ind w:left="2160" w:hanging="1800"/>
      </w:pPr>
      <w:rPr>
        <w:rFonts w:cs="Calibri" w:hint="default"/>
        <w:b w:val="0"/>
      </w:rPr>
    </w:lvl>
    <w:lvl w:ilvl="7">
      <w:start w:val="1"/>
      <w:numFmt w:val="decimal"/>
      <w:isLgl/>
      <w:lvlText w:val="%1.%2.%3.%4.%5.%6.%7.%8."/>
      <w:lvlJc w:val="left"/>
      <w:pPr>
        <w:ind w:left="2160" w:hanging="1800"/>
      </w:pPr>
      <w:rPr>
        <w:rFonts w:cs="Calibri" w:hint="default"/>
        <w:b w:val="0"/>
      </w:rPr>
    </w:lvl>
    <w:lvl w:ilvl="8">
      <w:start w:val="1"/>
      <w:numFmt w:val="decimal"/>
      <w:isLgl/>
      <w:lvlText w:val="%1.%2.%3.%4.%5.%6.%7.%8.%9."/>
      <w:lvlJc w:val="left"/>
      <w:pPr>
        <w:ind w:left="2520" w:hanging="2160"/>
      </w:pPr>
      <w:rPr>
        <w:rFonts w:cs="Calibri" w:hint="default"/>
        <w:b w:val="0"/>
      </w:rPr>
    </w:lvl>
  </w:abstractNum>
  <w:abstractNum w:abstractNumId="19" w15:restartNumberingAfterBreak="0">
    <w:nsid w:val="038E120A"/>
    <w:multiLevelType w:val="multilevel"/>
    <w:tmpl w:val="7C623DB8"/>
    <w:lvl w:ilvl="0">
      <w:start w:val="1"/>
      <w:numFmt w:val="upperRoman"/>
      <w:lvlText w:val="%1."/>
      <w:lvlJc w:val="left"/>
      <w:pPr>
        <w:tabs>
          <w:tab w:val="num" w:pos="1080"/>
        </w:tabs>
        <w:ind w:left="1080" w:hanging="720"/>
      </w:pPr>
    </w:lvl>
    <w:lvl w:ilvl="1">
      <w:start w:val="1"/>
      <w:numFmt w:val="decimal"/>
      <w:lvlText w:val="%2."/>
      <w:lvlJc w:val="left"/>
      <w:pPr>
        <w:ind w:left="786" w:hanging="360"/>
      </w:pPr>
      <w:rPr>
        <w:b w:val="0"/>
        <w:i w:val="0"/>
      </w:rPr>
    </w:lvl>
    <w:lvl w:ilvl="2">
      <w:start w:val="1"/>
      <w:numFmt w:val="decimal"/>
      <w:isLgl/>
      <w:lvlText w:val="%3."/>
      <w:lvlJc w:val="left"/>
      <w:pPr>
        <w:ind w:left="1212" w:hanging="720"/>
      </w:pPr>
      <w:rPr>
        <w:rFonts w:ascii="Georgia" w:eastAsia="Lucida Sans Unicode" w:hAnsi="Georgia" w:cs="Tahoma"/>
        <w:i w:val="0"/>
      </w:rPr>
    </w:lvl>
    <w:lvl w:ilvl="3">
      <w:start w:val="1"/>
      <w:numFmt w:val="decimal"/>
      <w:isLgl/>
      <w:lvlText w:val="%4."/>
      <w:lvlJc w:val="left"/>
      <w:pPr>
        <w:ind w:left="1278" w:hanging="720"/>
      </w:pPr>
      <w:rPr>
        <w:rFonts w:ascii="Georgia" w:eastAsia="Times New Roman" w:hAnsi="Georgia" w:cs="Times New Roman"/>
        <w:i w:val="0"/>
      </w:rPr>
    </w:lvl>
    <w:lvl w:ilvl="4">
      <w:start w:val="1"/>
      <w:numFmt w:val="decimal"/>
      <w:isLgl/>
      <w:lvlText w:val="%1.%2.%3.%4.%5"/>
      <w:lvlJc w:val="left"/>
      <w:pPr>
        <w:ind w:left="1704" w:hanging="1080"/>
      </w:pPr>
      <w:rPr>
        <w:i w:val="0"/>
      </w:rPr>
    </w:lvl>
    <w:lvl w:ilvl="5">
      <w:start w:val="1"/>
      <w:numFmt w:val="decimal"/>
      <w:isLgl/>
      <w:lvlText w:val="%1.%2.%3.%4.%5.%6"/>
      <w:lvlJc w:val="left"/>
      <w:pPr>
        <w:ind w:left="1770" w:hanging="1080"/>
      </w:pPr>
      <w:rPr>
        <w:i w:val="0"/>
      </w:rPr>
    </w:lvl>
    <w:lvl w:ilvl="6">
      <w:start w:val="1"/>
      <w:numFmt w:val="decimal"/>
      <w:isLgl/>
      <w:lvlText w:val="%1.%2.%3.%4.%5.%6.%7"/>
      <w:lvlJc w:val="left"/>
      <w:pPr>
        <w:ind w:left="2196" w:hanging="1440"/>
      </w:pPr>
      <w:rPr>
        <w:i w:val="0"/>
      </w:rPr>
    </w:lvl>
    <w:lvl w:ilvl="7">
      <w:start w:val="1"/>
      <w:numFmt w:val="decimal"/>
      <w:isLgl/>
      <w:lvlText w:val="%1.%2.%3.%4.%5.%6.%7.%8"/>
      <w:lvlJc w:val="left"/>
      <w:pPr>
        <w:ind w:left="2262" w:hanging="1440"/>
      </w:pPr>
      <w:rPr>
        <w:i w:val="0"/>
      </w:rPr>
    </w:lvl>
    <w:lvl w:ilvl="8">
      <w:start w:val="1"/>
      <w:numFmt w:val="decimal"/>
      <w:isLgl/>
      <w:lvlText w:val="%1.%2.%3.%4.%5.%6.%7.%8.%9"/>
      <w:lvlJc w:val="left"/>
      <w:pPr>
        <w:ind w:left="2688" w:hanging="1800"/>
      </w:pPr>
      <w:rPr>
        <w:i w:val="0"/>
      </w:rPr>
    </w:lvl>
  </w:abstractNum>
  <w:abstractNum w:abstractNumId="20"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6C25F3F"/>
    <w:multiLevelType w:val="hybridMultilevel"/>
    <w:tmpl w:val="B75852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07A20C86"/>
    <w:multiLevelType w:val="multilevel"/>
    <w:tmpl w:val="C98A3740"/>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084C6F98"/>
    <w:multiLevelType w:val="multilevel"/>
    <w:tmpl w:val="2AE26AF2"/>
    <w:lvl w:ilvl="0">
      <w:start w:val="5"/>
      <w:numFmt w:val="decimal"/>
      <w:lvlText w:val="%1."/>
      <w:lvlJc w:val="left"/>
      <w:pPr>
        <w:ind w:left="360" w:hanging="360"/>
      </w:pPr>
      <w:rPr>
        <w:rFonts w:cs="Tahoma" w:hint="default"/>
      </w:rPr>
    </w:lvl>
    <w:lvl w:ilvl="1">
      <w:start w:val="2"/>
      <w:numFmt w:val="decimal"/>
      <w:lvlText w:val="%1.%2."/>
      <w:lvlJc w:val="left"/>
      <w:pPr>
        <w:ind w:left="720" w:hanging="720"/>
      </w:pPr>
      <w:rPr>
        <w:rFonts w:cs="Tahoma" w:hint="default"/>
        <w:strike w:val="0"/>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25" w15:restartNumberingAfterBreak="0">
    <w:nsid w:val="089F626B"/>
    <w:multiLevelType w:val="multilevel"/>
    <w:tmpl w:val="CD78EB7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95B0B69"/>
    <w:multiLevelType w:val="multilevel"/>
    <w:tmpl w:val="743C94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9FB07B7"/>
    <w:multiLevelType w:val="multilevel"/>
    <w:tmpl w:val="8056C7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15:restartNumberingAfterBreak="0">
    <w:nsid w:val="0AB16482"/>
    <w:multiLevelType w:val="multilevel"/>
    <w:tmpl w:val="54BC089C"/>
    <w:lvl w:ilvl="0">
      <w:start w:val="4"/>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800" w:hanging="180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abstractNum w:abstractNumId="3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C0E2090"/>
    <w:multiLevelType w:val="multilevel"/>
    <w:tmpl w:val="EDA8E7AE"/>
    <w:lvl w:ilvl="0">
      <w:start w:val="2"/>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800" w:hanging="180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abstractNum w:abstractNumId="33" w15:restartNumberingAfterBreak="0">
    <w:nsid w:val="0D1A4382"/>
    <w:multiLevelType w:val="multilevel"/>
    <w:tmpl w:val="9B72D32A"/>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15:restartNumberingAfterBreak="0">
    <w:nsid w:val="0F2C30D8"/>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5" w15:restartNumberingAfterBreak="0">
    <w:nsid w:val="106402BF"/>
    <w:multiLevelType w:val="multilevel"/>
    <w:tmpl w:val="4378B13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1BF6F26"/>
    <w:multiLevelType w:val="multilevel"/>
    <w:tmpl w:val="02FE2DC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cs="Calibri" w:hint="default"/>
        <w:b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440" w:hanging="108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800" w:hanging="1440"/>
      </w:pPr>
      <w:rPr>
        <w:rFonts w:cs="Calibri" w:hint="default"/>
        <w:b w:val="0"/>
      </w:rPr>
    </w:lvl>
    <w:lvl w:ilvl="6">
      <w:start w:val="1"/>
      <w:numFmt w:val="decimal"/>
      <w:isLgl/>
      <w:lvlText w:val="%1.%2.%3.%4.%5.%6.%7."/>
      <w:lvlJc w:val="left"/>
      <w:pPr>
        <w:ind w:left="2160" w:hanging="1800"/>
      </w:pPr>
      <w:rPr>
        <w:rFonts w:cs="Calibri" w:hint="default"/>
        <w:b w:val="0"/>
      </w:rPr>
    </w:lvl>
    <w:lvl w:ilvl="7">
      <w:start w:val="1"/>
      <w:numFmt w:val="decimal"/>
      <w:isLgl/>
      <w:lvlText w:val="%1.%2.%3.%4.%5.%6.%7.%8."/>
      <w:lvlJc w:val="left"/>
      <w:pPr>
        <w:ind w:left="2160" w:hanging="1800"/>
      </w:pPr>
      <w:rPr>
        <w:rFonts w:cs="Calibri" w:hint="default"/>
        <w:b w:val="0"/>
      </w:rPr>
    </w:lvl>
    <w:lvl w:ilvl="8">
      <w:start w:val="1"/>
      <w:numFmt w:val="decimal"/>
      <w:isLgl/>
      <w:lvlText w:val="%1.%2.%3.%4.%5.%6.%7.%8.%9."/>
      <w:lvlJc w:val="left"/>
      <w:pPr>
        <w:ind w:left="2520" w:hanging="2160"/>
      </w:pPr>
      <w:rPr>
        <w:rFonts w:cs="Calibri" w:hint="default"/>
        <w:b w:val="0"/>
      </w:rPr>
    </w:lvl>
  </w:abstractNum>
  <w:abstractNum w:abstractNumId="37"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40404C8"/>
    <w:multiLevelType w:val="multilevel"/>
    <w:tmpl w:val="C672BCFA"/>
    <w:lvl w:ilvl="0">
      <w:start w:val="1"/>
      <w:numFmt w:val="decimal"/>
      <w:lvlText w:val="%1."/>
      <w:lvlJc w:val="left"/>
      <w:pPr>
        <w:tabs>
          <w:tab w:val="num" w:pos="720"/>
        </w:tabs>
        <w:ind w:left="720" w:hanging="360"/>
      </w:pPr>
      <w:rPr>
        <w:rFonts w:ascii="Georgia" w:hAnsi="Georgia"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0"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15C4463A"/>
    <w:multiLevelType w:val="hybridMultilevel"/>
    <w:tmpl w:val="D89EDC66"/>
    <w:lvl w:ilvl="0" w:tplc="B4B05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4" w15:restartNumberingAfterBreak="0">
    <w:nsid w:val="18024AEF"/>
    <w:multiLevelType w:val="multilevel"/>
    <w:tmpl w:val="4704BD30"/>
    <w:lvl w:ilvl="0">
      <w:start w:val="1"/>
      <w:numFmt w:val="decimal"/>
      <w:lvlText w:val="%1."/>
      <w:lvlJc w:val="left"/>
      <w:pPr>
        <w:ind w:left="770" w:hanging="360"/>
      </w:pPr>
      <w:rPr>
        <w:b w:val="0"/>
      </w:r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19766D47"/>
    <w:multiLevelType w:val="hybridMultilevel"/>
    <w:tmpl w:val="F42A9D4E"/>
    <w:lvl w:ilvl="0" w:tplc="0415000F">
      <w:start w:val="1"/>
      <w:numFmt w:val="decimal"/>
      <w:lvlText w:val="%1."/>
      <w:lvlJc w:val="left"/>
      <w:pPr>
        <w:ind w:left="108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8017EB"/>
    <w:multiLevelType w:val="hybridMultilevel"/>
    <w:tmpl w:val="7E645404"/>
    <w:lvl w:ilvl="0" w:tplc="B4B056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1CE9457B"/>
    <w:multiLevelType w:val="multilevel"/>
    <w:tmpl w:val="1FC2D6FA"/>
    <w:lvl w:ilvl="0">
      <w:start w:val="1"/>
      <w:numFmt w:val="decimal"/>
      <w:lvlText w:val="%1."/>
      <w:lvlJc w:val="left"/>
      <w:pPr>
        <w:ind w:left="360" w:hanging="360"/>
      </w:pPr>
      <w:rPr>
        <w:rFonts w:hint="default"/>
        <w:b w:val="0"/>
        <w:i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2"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242E3F9E"/>
    <w:multiLevelType w:val="hybridMultilevel"/>
    <w:tmpl w:val="293075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53847"/>
    <w:multiLevelType w:val="multilevel"/>
    <w:tmpl w:val="FEC8C890"/>
    <w:lvl w:ilvl="0">
      <w:start w:val="1"/>
      <w:numFmt w:val="upperRoman"/>
      <w:lvlText w:val="%1."/>
      <w:lvlJc w:val="left"/>
      <w:pPr>
        <w:ind w:left="1080" w:hanging="720"/>
      </w:pPr>
      <w:rPr>
        <w:rFonts w:ascii="Georgia" w:hAnsi="Georgia" w:cs="Calibri" w:hint="default"/>
        <w:b/>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5E042E9"/>
    <w:multiLevelType w:val="hybridMultilevel"/>
    <w:tmpl w:val="EBE8C898"/>
    <w:lvl w:ilvl="0" w:tplc="A5F42B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73C6654"/>
    <w:multiLevelType w:val="multilevel"/>
    <w:tmpl w:val="C13A3EE2"/>
    <w:lvl w:ilvl="0">
      <w:start w:val="3"/>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63" w15:restartNumberingAfterBreak="0">
    <w:nsid w:val="295E406D"/>
    <w:multiLevelType w:val="multilevel"/>
    <w:tmpl w:val="D52ED956"/>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4" w15:restartNumberingAfterBreak="0">
    <w:nsid w:val="29862F42"/>
    <w:multiLevelType w:val="multilevel"/>
    <w:tmpl w:val="681A133C"/>
    <w:lvl w:ilvl="0">
      <w:start w:val="1"/>
      <w:numFmt w:val="decimal"/>
      <w:lvlText w:val="%1"/>
      <w:lvlJc w:val="left"/>
      <w:pPr>
        <w:ind w:left="360" w:hanging="360"/>
      </w:pPr>
      <w:rPr>
        <w:rFonts w:ascii="Arial Narrow" w:hAnsi="Arial Narrow" w:cs="Calibri" w:hint="default"/>
      </w:rPr>
    </w:lvl>
    <w:lvl w:ilvl="1">
      <w:start w:val="1"/>
      <w:numFmt w:val="decimal"/>
      <w:lvlText w:val="%2."/>
      <w:lvlJc w:val="left"/>
      <w:pPr>
        <w:ind w:left="360" w:hanging="360"/>
      </w:pPr>
      <w:rPr>
        <w:rFonts w:ascii="Georgia" w:eastAsia="Times New Roman" w:hAnsi="Georgia" w:cs="Calibri" w:hint="default"/>
      </w:rPr>
    </w:lvl>
    <w:lvl w:ilvl="2">
      <w:start w:val="1"/>
      <w:numFmt w:val="decimal"/>
      <w:lvlText w:val="%1.%2.%3"/>
      <w:lvlJc w:val="left"/>
      <w:pPr>
        <w:ind w:left="720" w:hanging="720"/>
      </w:pPr>
      <w:rPr>
        <w:rFonts w:ascii="Arial Narrow" w:hAnsi="Arial Narrow" w:cs="Calibri" w:hint="default"/>
      </w:rPr>
    </w:lvl>
    <w:lvl w:ilvl="3">
      <w:start w:val="1"/>
      <w:numFmt w:val="decimal"/>
      <w:lvlText w:val="%1.%2.%3.%4"/>
      <w:lvlJc w:val="left"/>
      <w:pPr>
        <w:ind w:left="720" w:hanging="720"/>
      </w:pPr>
      <w:rPr>
        <w:rFonts w:ascii="Arial Narrow" w:hAnsi="Arial Narrow" w:cs="Calibri" w:hint="default"/>
      </w:rPr>
    </w:lvl>
    <w:lvl w:ilvl="4">
      <w:start w:val="1"/>
      <w:numFmt w:val="decimal"/>
      <w:lvlText w:val="%1.%2.%3.%4.%5"/>
      <w:lvlJc w:val="left"/>
      <w:pPr>
        <w:ind w:left="1080" w:hanging="1080"/>
      </w:pPr>
      <w:rPr>
        <w:rFonts w:ascii="Arial Narrow" w:hAnsi="Arial Narrow" w:cs="Calibri" w:hint="default"/>
      </w:rPr>
    </w:lvl>
    <w:lvl w:ilvl="5">
      <w:start w:val="1"/>
      <w:numFmt w:val="decimal"/>
      <w:lvlText w:val="%1.%2.%3.%4.%5.%6"/>
      <w:lvlJc w:val="left"/>
      <w:pPr>
        <w:ind w:left="1080" w:hanging="1080"/>
      </w:pPr>
      <w:rPr>
        <w:rFonts w:ascii="Arial Narrow" w:hAnsi="Arial Narrow" w:cs="Calibri" w:hint="default"/>
      </w:rPr>
    </w:lvl>
    <w:lvl w:ilvl="6">
      <w:start w:val="1"/>
      <w:numFmt w:val="decimal"/>
      <w:lvlText w:val="%1.%2.%3.%4.%5.%6.%7"/>
      <w:lvlJc w:val="left"/>
      <w:pPr>
        <w:ind w:left="1440" w:hanging="1440"/>
      </w:pPr>
      <w:rPr>
        <w:rFonts w:ascii="Arial Narrow" w:hAnsi="Arial Narrow" w:cs="Calibri" w:hint="default"/>
      </w:rPr>
    </w:lvl>
    <w:lvl w:ilvl="7">
      <w:start w:val="1"/>
      <w:numFmt w:val="decimal"/>
      <w:lvlText w:val="%1.%2.%3.%4.%5.%6.%7.%8"/>
      <w:lvlJc w:val="left"/>
      <w:pPr>
        <w:ind w:left="1440" w:hanging="1440"/>
      </w:pPr>
      <w:rPr>
        <w:rFonts w:ascii="Arial Narrow" w:hAnsi="Arial Narrow" w:cs="Calibri" w:hint="default"/>
      </w:rPr>
    </w:lvl>
    <w:lvl w:ilvl="8">
      <w:start w:val="1"/>
      <w:numFmt w:val="decimal"/>
      <w:lvlText w:val="%1.%2.%3.%4.%5.%6.%7.%8.%9"/>
      <w:lvlJc w:val="left"/>
      <w:pPr>
        <w:ind w:left="1800" w:hanging="1800"/>
      </w:pPr>
      <w:rPr>
        <w:rFonts w:ascii="Arial Narrow" w:hAnsi="Arial Narrow" w:cs="Calibri" w:hint="default"/>
      </w:rPr>
    </w:lvl>
  </w:abstractNum>
  <w:abstractNum w:abstractNumId="65" w15:restartNumberingAfterBreak="0">
    <w:nsid w:val="29F5449E"/>
    <w:multiLevelType w:val="multilevel"/>
    <w:tmpl w:val="4436433E"/>
    <w:name w:val="WW8Num22"/>
    <w:lvl w:ilvl="0">
      <w:start w:val="1"/>
      <w:numFmt w:val="decimal"/>
      <w:lvlText w:val="%1."/>
      <w:lvlJc w:val="left"/>
      <w:pPr>
        <w:tabs>
          <w:tab w:val="num" w:pos="0"/>
        </w:tabs>
        <w:ind w:left="0" w:firstLine="0"/>
      </w:pPr>
      <w:rPr>
        <w:rFonts w:ascii="Georgia" w:hAnsi="Georgia" w:hint="default"/>
        <w:b w:val="0"/>
        <w:bCs/>
        <w:i w:val="0"/>
        <w:iCs/>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66" w15:restartNumberingAfterBreak="0">
    <w:nsid w:val="2AC91BAD"/>
    <w:multiLevelType w:val="multilevel"/>
    <w:tmpl w:val="CC325880"/>
    <w:lvl w:ilvl="0">
      <w:start w:val="2"/>
      <w:numFmt w:val="decimal"/>
      <w:lvlText w:val="%1."/>
      <w:lvlJc w:val="left"/>
      <w:pPr>
        <w:ind w:left="360" w:hanging="360"/>
      </w:pPr>
      <w:rPr>
        <w:b w:val="0"/>
        <w:i w:val="0"/>
        <w:color w:val="000000"/>
      </w:rPr>
    </w:lvl>
    <w:lvl w:ilvl="1">
      <w:start w:val="1"/>
      <w:numFmt w:val="decimal"/>
      <w:lvlText w:val="%1.%2."/>
      <w:lvlJc w:val="left"/>
      <w:pPr>
        <w:ind w:left="1788" w:hanging="720"/>
      </w:pPr>
      <w:rPr>
        <w:b w:val="0"/>
        <w:i w:val="0"/>
        <w:color w:val="000000"/>
      </w:rPr>
    </w:lvl>
    <w:lvl w:ilvl="2">
      <w:start w:val="1"/>
      <w:numFmt w:val="decimal"/>
      <w:lvlText w:val="%1.%2.%3."/>
      <w:lvlJc w:val="left"/>
      <w:pPr>
        <w:ind w:left="2856" w:hanging="720"/>
      </w:pPr>
      <w:rPr>
        <w:b w:val="0"/>
        <w:i w:val="0"/>
        <w:color w:val="000000"/>
      </w:rPr>
    </w:lvl>
    <w:lvl w:ilvl="3">
      <w:start w:val="1"/>
      <w:numFmt w:val="decimal"/>
      <w:lvlText w:val="%1.%2.%3.%4."/>
      <w:lvlJc w:val="left"/>
      <w:pPr>
        <w:ind w:left="4284" w:hanging="1080"/>
      </w:pPr>
      <w:rPr>
        <w:b w:val="0"/>
        <w:i w:val="0"/>
        <w:color w:val="000000"/>
      </w:rPr>
    </w:lvl>
    <w:lvl w:ilvl="4">
      <w:start w:val="1"/>
      <w:numFmt w:val="decimal"/>
      <w:lvlText w:val="%1.%2.%3.%4.%5."/>
      <w:lvlJc w:val="left"/>
      <w:pPr>
        <w:ind w:left="5352" w:hanging="1080"/>
      </w:pPr>
      <w:rPr>
        <w:b w:val="0"/>
        <w:i w:val="0"/>
        <w:color w:val="000000"/>
      </w:rPr>
    </w:lvl>
    <w:lvl w:ilvl="5">
      <w:start w:val="1"/>
      <w:numFmt w:val="decimal"/>
      <w:lvlText w:val="%1.%2.%3.%4.%5.%6."/>
      <w:lvlJc w:val="left"/>
      <w:pPr>
        <w:ind w:left="6780" w:hanging="1440"/>
      </w:pPr>
      <w:rPr>
        <w:b w:val="0"/>
        <w:i w:val="0"/>
        <w:color w:val="000000"/>
      </w:rPr>
    </w:lvl>
    <w:lvl w:ilvl="6">
      <w:start w:val="1"/>
      <w:numFmt w:val="decimal"/>
      <w:lvlText w:val="%1.%2.%3.%4.%5.%6.%7."/>
      <w:lvlJc w:val="left"/>
      <w:pPr>
        <w:ind w:left="8208" w:hanging="1800"/>
      </w:pPr>
      <w:rPr>
        <w:b w:val="0"/>
        <w:i w:val="0"/>
        <w:color w:val="000000"/>
      </w:rPr>
    </w:lvl>
    <w:lvl w:ilvl="7">
      <w:start w:val="1"/>
      <w:numFmt w:val="decimal"/>
      <w:lvlText w:val="%1.%2.%3.%4.%5.%6.%7.%8."/>
      <w:lvlJc w:val="left"/>
      <w:pPr>
        <w:ind w:left="9276" w:hanging="1800"/>
      </w:pPr>
      <w:rPr>
        <w:b w:val="0"/>
        <w:i w:val="0"/>
        <w:color w:val="000000"/>
      </w:rPr>
    </w:lvl>
    <w:lvl w:ilvl="8">
      <w:start w:val="1"/>
      <w:numFmt w:val="decimal"/>
      <w:lvlText w:val="%1.%2.%3.%4.%5.%6.%7.%8.%9."/>
      <w:lvlJc w:val="left"/>
      <w:pPr>
        <w:ind w:left="10704" w:hanging="2160"/>
      </w:pPr>
      <w:rPr>
        <w:b w:val="0"/>
        <w:i w:val="0"/>
        <w:color w:val="000000"/>
      </w:rPr>
    </w:lvl>
  </w:abstractNum>
  <w:abstractNum w:abstractNumId="6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CF3250C"/>
    <w:multiLevelType w:val="multilevel"/>
    <w:tmpl w:val="6FACB4F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F906861"/>
    <w:multiLevelType w:val="multilevel"/>
    <w:tmpl w:val="273EF9F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091607E"/>
    <w:multiLevelType w:val="multilevel"/>
    <w:tmpl w:val="0FD006E2"/>
    <w:lvl w:ilvl="0">
      <w:start w:val="2"/>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73" w15:restartNumberingAfterBreak="0">
    <w:nsid w:val="344500E7"/>
    <w:multiLevelType w:val="multilevel"/>
    <w:tmpl w:val="85E62B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9A44D0"/>
    <w:multiLevelType w:val="multilevel"/>
    <w:tmpl w:val="F73C3FEE"/>
    <w:lvl w:ilvl="0">
      <w:start w:val="11"/>
      <w:numFmt w:val="decimal"/>
      <w:lvlText w:val="%1."/>
      <w:lvlJc w:val="left"/>
      <w:pPr>
        <w:ind w:left="720" w:hanging="360"/>
      </w:pPr>
      <w:rPr>
        <w:rFonts w:hint="default"/>
        <w:b w:val="0"/>
        <w:bCs/>
        <w:i w:val="0"/>
        <w:iCs/>
      </w:rPr>
    </w:lvl>
    <w:lvl w:ilvl="1">
      <w:start w:val="1"/>
      <w:numFmt w:val="lowerLetter"/>
      <w:lvlText w:val="%2."/>
      <w:lvlJc w:val="left"/>
      <w:pPr>
        <w:ind w:left="1440" w:hanging="360"/>
      </w:pPr>
      <w:rPr>
        <w:rFonts w:hint="default"/>
        <w:b w:val="0"/>
        <w:bCs/>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6580A6F"/>
    <w:multiLevelType w:val="multilevel"/>
    <w:tmpl w:val="EEE45C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7" w15:restartNumberingAfterBreak="0">
    <w:nsid w:val="39AC372A"/>
    <w:multiLevelType w:val="hybridMultilevel"/>
    <w:tmpl w:val="4184CB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3B7A6F01"/>
    <w:multiLevelType w:val="multilevel"/>
    <w:tmpl w:val="9EB89B80"/>
    <w:lvl w:ilvl="0">
      <w:start w:val="1"/>
      <w:numFmt w:val="decimal"/>
      <w:lvlText w:val="%1"/>
      <w:lvlJc w:val="left"/>
      <w:pPr>
        <w:ind w:left="360" w:hanging="360"/>
      </w:pPr>
      <w:rPr>
        <w:rFonts w:cs="Calibri" w:hint="default"/>
        <w:b w:val="0"/>
      </w:rPr>
    </w:lvl>
    <w:lvl w:ilvl="1">
      <w:start w:val="1"/>
      <w:numFmt w:val="decimal"/>
      <w:lvlText w:val="%1.%2"/>
      <w:lvlJc w:val="left"/>
      <w:pPr>
        <w:ind w:left="644" w:hanging="360"/>
      </w:pPr>
      <w:rPr>
        <w:rFonts w:cs="Calibri" w:hint="default"/>
        <w:b w:val="0"/>
      </w:rPr>
    </w:lvl>
    <w:lvl w:ilvl="2">
      <w:start w:val="1"/>
      <w:numFmt w:val="decimal"/>
      <w:lvlText w:val="%1.%2.%3"/>
      <w:lvlJc w:val="left"/>
      <w:pPr>
        <w:ind w:left="1288" w:hanging="720"/>
      </w:pPr>
      <w:rPr>
        <w:rFonts w:cs="Calibri" w:hint="default"/>
        <w:b w:val="0"/>
      </w:rPr>
    </w:lvl>
    <w:lvl w:ilvl="3">
      <w:start w:val="1"/>
      <w:numFmt w:val="decimal"/>
      <w:lvlText w:val="%1.%2.%3.%4"/>
      <w:lvlJc w:val="left"/>
      <w:pPr>
        <w:ind w:left="1932" w:hanging="1080"/>
      </w:pPr>
      <w:rPr>
        <w:rFonts w:cs="Calibri" w:hint="default"/>
        <w:b w:val="0"/>
      </w:rPr>
    </w:lvl>
    <w:lvl w:ilvl="4">
      <w:start w:val="1"/>
      <w:numFmt w:val="decimal"/>
      <w:lvlText w:val="%1.%2.%3.%4.%5"/>
      <w:lvlJc w:val="left"/>
      <w:pPr>
        <w:ind w:left="2216" w:hanging="1080"/>
      </w:pPr>
      <w:rPr>
        <w:rFonts w:cs="Calibri" w:hint="default"/>
        <w:b w:val="0"/>
      </w:rPr>
    </w:lvl>
    <w:lvl w:ilvl="5">
      <w:start w:val="1"/>
      <w:numFmt w:val="decimal"/>
      <w:lvlText w:val="%1.%2.%3.%4.%5.%6"/>
      <w:lvlJc w:val="left"/>
      <w:pPr>
        <w:ind w:left="2860" w:hanging="1440"/>
      </w:pPr>
      <w:rPr>
        <w:rFonts w:cs="Calibri" w:hint="default"/>
        <w:b w:val="0"/>
      </w:rPr>
    </w:lvl>
    <w:lvl w:ilvl="6">
      <w:start w:val="1"/>
      <w:numFmt w:val="decimal"/>
      <w:lvlText w:val="%1.%2.%3.%4.%5.%6.%7"/>
      <w:lvlJc w:val="left"/>
      <w:pPr>
        <w:ind w:left="3144" w:hanging="1440"/>
      </w:pPr>
      <w:rPr>
        <w:rFonts w:cs="Calibri" w:hint="default"/>
        <w:b w:val="0"/>
      </w:rPr>
    </w:lvl>
    <w:lvl w:ilvl="7">
      <w:start w:val="1"/>
      <w:numFmt w:val="decimal"/>
      <w:lvlText w:val="%1.%2.%3.%4.%5.%6.%7.%8"/>
      <w:lvlJc w:val="left"/>
      <w:pPr>
        <w:ind w:left="3788" w:hanging="1800"/>
      </w:pPr>
      <w:rPr>
        <w:rFonts w:cs="Calibri" w:hint="default"/>
        <w:b w:val="0"/>
      </w:rPr>
    </w:lvl>
    <w:lvl w:ilvl="8">
      <w:start w:val="1"/>
      <w:numFmt w:val="decimal"/>
      <w:lvlText w:val="%1.%2.%3.%4.%5.%6.%7.%8.%9"/>
      <w:lvlJc w:val="left"/>
      <w:pPr>
        <w:ind w:left="4072" w:hanging="1800"/>
      </w:pPr>
      <w:rPr>
        <w:rFonts w:cs="Calibri" w:hint="default"/>
        <w:b w:val="0"/>
      </w:rPr>
    </w:lvl>
  </w:abstractNum>
  <w:abstractNum w:abstractNumId="80"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1"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3E3774AD"/>
    <w:multiLevelType w:val="multilevel"/>
    <w:tmpl w:val="70BC3770"/>
    <w:name w:val="WW8Num222"/>
    <w:lvl w:ilvl="0">
      <w:start w:val="8"/>
      <w:numFmt w:val="decimal"/>
      <w:lvlText w:val="%1."/>
      <w:lvlJc w:val="left"/>
      <w:pPr>
        <w:tabs>
          <w:tab w:val="num" w:pos="0"/>
        </w:tabs>
        <w:ind w:left="0" w:firstLine="0"/>
      </w:pPr>
      <w:rPr>
        <w:rFonts w:ascii="Georgia" w:hAnsi="Georgia" w:hint="default"/>
        <w:b w:val="0"/>
        <w:bCs/>
        <w:i w:val="0"/>
        <w:iCs/>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2"/>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83"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2611C9"/>
    <w:multiLevelType w:val="multilevel"/>
    <w:tmpl w:val="EC168E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9" w15:restartNumberingAfterBreak="0">
    <w:nsid w:val="47AD79A0"/>
    <w:multiLevelType w:val="multilevel"/>
    <w:tmpl w:val="9D08E6A6"/>
    <w:lvl w:ilvl="0">
      <w:start w:val="1"/>
      <w:numFmt w:val="decimal"/>
      <w:lvlText w:val="%1."/>
      <w:lvlJc w:val="left"/>
      <w:pPr>
        <w:ind w:left="720" w:hanging="360"/>
      </w:pPr>
      <w:rPr>
        <w:b w:val="0"/>
        <w:bCs/>
        <w:i w:val="0"/>
        <w:iCs/>
      </w:rPr>
    </w:lvl>
    <w:lvl w:ilvl="1">
      <w:start w:val="1"/>
      <w:numFmt w:val="lowerLetter"/>
      <w:lvlText w:val="%2."/>
      <w:lvlJc w:val="left"/>
      <w:pPr>
        <w:ind w:left="1440" w:hanging="360"/>
      </w:pPr>
      <w:rPr>
        <w:b w:val="0"/>
        <w:bCs/>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9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D142D2A"/>
    <w:multiLevelType w:val="multilevel"/>
    <w:tmpl w:val="C14051A4"/>
    <w:name w:val="WW8Num363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0275BA"/>
    <w:multiLevelType w:val="hybridMultilevel"/>
    <w:tmpl w:val="2CD68120"/>
    <w:lvl w:ilvl="0" w:tplc="A87AC528">
      <w:start w:val="1"/>
      <w:numFmt w:val="decimal"/>
      <w:lvlText w:val="%1."/>
      <w:lvlJc w:val="left"/>
      <w:pPr>
        <w:ind w:left="720" w:hanging="360"/>
      </w:pPr>
      <w:rPr>
        <w:rFonts w:cs="CIDFont+F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E6D6AF4"/>
    <w:multiLevelType w:val="hybridMultilevel"/>
    <w:tmpl w:val="E92CFA0C"/>
    <w:lvl w:ilvl="0" w:tplc="282685E6">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CF0F21"/>
    <w:multiLevelType w:val="multilevel"/>
    <w:tmpl w:val="54DA7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F1C2778"/>
    <w:multiLevelType w:val="multilevel"/>
    <w:tmpl w:val="C66E10EA"/>
    <w:lvl w:ilvl="0">
      <w:start w:val="1"/>
      <w:numFmt w:val="decimal"/>
      <w:lvlText w:val="%1."/>
      <w:lvlJc w:val="left"/>
      <w:pPr>
        <w:ind w:left="360" w:hanging="360"/>
      </w:pPr>
      <w:rPr>
        <w:rFonts w:ascii="Georgia" w:hAnsi="Georgia" w:cs="Times New Roman" w:hint="default"/>
        <w:b w:val="0"/>
        <w:i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2" w15:restartNumberingAfterBreak="0">
    <w:nsid w:val="59683355"/>
    <w:multiLevelType w:val="hybridMultilevel"/>
    <w:tmpl w:val="4FE2EF6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D52686D"/>
    <w:multiLevelType w:val="multilevel"/>
    <w:tmpl w:val="E31C6B42"/>
    <w:lvl w:ilvl="0">
      <w:start w:val="5"/>
      <w:numFmt w:val="decimal"/>
      <w:lvlText w:val="%1."/>
      <w:lvlJc w:val="left"/>
      <w:pPr>
        <w:ind w:left="360" w:hanging="360"/>
      </w:pPr>
      <w:rPr>
        <w:b w:val="0"/>
        <w:i w:val="0"/>
        <w:sz w:val="20"/>
        <w:szCs w:val="20"/>
      </w:rPr>
    </w:lvl>
    <w:lvl w:ilvl="1">
      <w:start w:val="1"/>
      <w:numFmt w:val="decimal"/>
      <w:lvlText w:val="%1.%2."/>
      <w:lvlJc w:val="left"/>
      <w:pPr>
        <w:ind w:left="720" w:hanging="720"/>
      </w:pPr>
      <w:rPr>
        <w:b w:val="0"/>
        <w:i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8" w15:restartNumberingAfterBreak="0">
    <w:nsid w:val="5E9B3362"/>
    <w:multiLevelType w:val="multilevel"/>
    <w:tmpl w:val="9C20EE6E"/>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1" w15:restartNumberingAfterBreak="0">
    <w:nsid w:val="60060D21"/>
    <w:multiLevelType w:val="multilevel"/>
    <w:tmpl w:val="B5D6772A"/>
    <w:lvl w:ilvl="0">
      <w:start w:val="1"/>
      <w:numFmt w:val="decimal"/>
      <w:lvlText w:val="%1."/>
      <w:lvlJc w:val="left"/>
      <w:pPr>
        <w:tabs>
          <w:tab w:val="num" w:pos="0"/>
        </w:tabs>
        <w:ind w:left="0" w:firstLine="0"/>
      </w:pPr>
      <w:rPr>
        <w:rFonts w:ascii="Georgia" w:hAnsi="Georgia" w:hint="default"/>
        <w:sz w:val="20"/>
        <w:szCs w:val="20"/>
      </w:rPr>
    </w:lvl>
    <w:lvl w:ilvl="1">
      <w:start w:val="1"/>
      <w:numFmt w:val="bullet"/>
      <w:lvlText w:val=""/>
      <w:lvlJc w:val="left"/>
      <w:pPr>
        <w:ind w:left="360" w:hanging="360"/>
      </w:pPr>
      <w:rPr>
        <w:rFonts w:ascii="Wingdings" w:hAnsi="Wingdings"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12" w15:restartNumberingAfterBreak="0">
    <w:nsid w:val="60451405"/>
    <w:multiLevelType w:val="multilevel"/>
    <w:tmpl w:val="795A11A4"/>
    <w:lvl w:ilvl="0">
      <w:start w:val="3"/>
      <w:numFmt w:val="decimal"/>
      <w:lvlText w:val="%1."/>
      <w:lvlJc w:val="left"/>
      <w:pPr>
        <w:tabs>
          <w:tab w:val="num" w:pos="360"/>
        </w:tabs>
        <w:ind w:left="0" w:firstLine="0"/>
      </w:pPr>
      <w:rPr>
        <w:rFonts w:cs="Times New Roman"/>
        <w:b w:val="0"/>
        <w:i w:val="0"/>
        <w:strike w:val="0"/>
        <w:dstrike w:val="0"/>
        <w:color w:val="auto"/>
        <w:sz w:val="20"/>
      </w:rPr>
    </w:lvl>
    <w:lvl w:ilvl="1">
      <w:start w:val="1"/>
      <w:numFmt w:val="decimal"/>
      <w:lvlText w:val="%1.%2."/>
      <w:lvlJc w:val="left"/>
      <w:pPr>
        <w:tabs>
          <w:tab w:val="num" w:pos="720"/>
        </w:tabs>
        <w:ind w:left="0" w:firstLine="0"/>
      </w:pPr>
      <w:rPr>
        <w:rFonts w:cs="Times New Roman"/>
        <w:b w:val="0"/>
        <w:i w:val="0"/>
        <w:strike w:val="0"/>
        <w:dstrike w:val="0"/>
        <w:color w:val="auto"/>
        <w:sz w:val="20"/>
      </w:rPr>
    </w:lvl>
    <w:lvl w:ilvl="2">
      <w:start w:val="2"/>
      <w:numFmt w:val="decimal"/>
      <w:lvlText w:val="%1.%2.%3."/>
      <w:lvlJc w:val="left"/>
      <w:pPr>
        <w:tabs>
          <w:tab w:val="num" w:pos="720"/>
        </w:tabs>
        <w:ind w:left="0" w:firstLine="0"/>
      </w:pPr>
      <w:rPr>
        <w:rFonts w:cs="Times New Roman"/>
        <w:strike w:val="0"/>
        <w:dstrike w:val="0"/>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113"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48B7023"/>
    <w:multiLevelType w:val="hybridMultilevel"/>
    <w:tmpl w:val="BDB8ECFE"/>
    <w:lvl w:ilvl="0" w:tplc="04150017">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6" w15:restartNumberingAfterBreak="0">
    <w:nsid w:val="651F1282"/>
    <w:multiLevelType w:val="multilevel"/>
    <w:tmpl w:val="CD5AB2B8"/>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15:restartNumberingAfterBreak="0">
    <w:nsid w:val="6575185F"/>
    <w:multiLevelType w:val="multilevel"/>
    <w:tmpl w:val="7AA69228"/>
    <w:name w:val="WW8Num273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8" w15:restartNumberingAfterBreak="0">
    <w:nsid w:val="65A2565B"/>
    <w:multiLevelType w:val="hybridMultilevel"/>
    <w:tmpl w:val="52D8B1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654B98"/>
    <w:multiLevelType w:val="multilevel"/>
    <w:tmpl w:val="1462412E"/>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0" w15:restartNumberingAfterBreak="0">
    <w:nsid w:val="68000DD3"/>
    <w:multiLevelType w:val="multilevel"/>
    <w:tmpl w:val="55A404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1"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5F5680"/>
    <w:multiLevelType w:val="multilevel"/>
    <w:tmpl w:val="889E93D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4"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5" w15:restartNumberingAfterBreak="0">
    <w:nsid w:val="6D703A90"/>
    <w:multiLevelType w:val="multilevel"/>
    <w:tmpl w:val="BFDE36B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D9E0C1F"/>
    <w:multiLevelType w:val="multilevel"/>
    <w:tmpl w:val="8056C7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9" w15:restartNumberingAfterBreak="0">
    <w:nsid w:val="71337F09"/>
    <w:multiLevelType w:val="multilevel"/>
    <w:tmpl w:val="24DC5334"/>
    <w:lvl w:ilvl="0">
      <w:start w:val="1"/>
      <w:numFmt w:val="decimal"/>
      <w:lvlText w:val="%1."/>
      <w:lvlJc w:val="left"/>
      <w:pPr>
        <w:tabs>
          <w:tab w:val="num" w:pos="3196"/>
        </w:tabs>
        <w:ind w:left="3196" w:hanging="360"/>
      </w:pPr>
      <w:rPr>
        <w:rFonts w:hint="default"/>
        <w:b w:val="0"/>
        <w:i w:val="0"/>
      </w:rPr>
    </w:lvl>
    <w:lvl w:ilvl="1">
      <w:start w:val="1"/>
      <w:numFmt w:val="decimal"/>
      <w:lvlText w:val="%1.%2."/>
      <w:lvlJc w:val="left"/>
      <w:pPr>
        <w:tabs>
          <w:tab w:val="num" w:pos="3628"/>
        </w:tabs>
        <w:ind w:left="3628" w:hanging="432"/>
      </w:pPr>
      <w:rPr>
        <w:rFonts w:hint="default"/>
      </w:rPr>
    </w:lvl>
    <w:lvl w:ilvl="2">
      <w:start w:val="1"/>
      <w:numFmt w:val="decimal"/>
      <w:lvlText w:val="%1.%2.%3."/>
      <w:lvlJc w:val="left"/>
      <w:pPr>
        <w:tabs>
          <w:tab w:val="num" w:pos="4276"/>
        </w:tabs>
        <w:ind w:left="4060" w:hanging="504"/>
      </w:pPr>
      <w:rPr>
        <w:rFonts w:hint="default"/>
      </w:rPr>
    </w:lvl>
    <w:lvl w:ilvl="3">
      <w:start w:val="1"/>
      <w:numFmt w:val="decimal"/>
      <w:lvlText w:val="%1.%2.%3.%4."/>
      <w:lvlJc w:val="left"/>
      <w:pPr>
        <w:tabs>
          <w:tab w:val="num" w:pos="4636"/>
        </w:tabs>
        <w:ind w:left="4564" w:hanging="648"/>
      </w:pPr>
      <w:rPr>
        <w:rFonts w:hint="default"/>
      </w:rPr>
    </w:lvl>
    <w:lvl w:ilvl="4">
      <w:start w:val="1"/>
      <w:numFmt w:val="decimal"/>
      <w:lvlText w:val="%1.%2.%3.%4.%5."/>
      <w:lvlJc w:val="left"/>
      <w:pPr>
        <w:tabs>
          <w:tab w:val="num" w:pos="5356"/>
        </w:tabs>
        <w:ind w:left="5068" w:hanging="792"/>
      </w:pPr>
      <w:rPr>
        <w:rFonts w:hint="default"/>
      </w:rPr>
    </w:lvl>
    <w:lvl w:ilvl="5">
      <w:start w:val="1"/>
      <w:numFmt w:val="decimal"/>
      <w:lvlText w:val="%1.%2.%3.%4.%5.%6."/>
      <w:lvlJc w:val="left"/>
      <w:pPr>
        <w:tabs>
          <w:tab w:val="num" w:pos="5716"/>
        </w:tabs>
        <w:ind w:left="5572" w:hanging="936"/>
      </w:pPr>
      <w:rPr>
        <w:rFonts w:hint="default"/>
      </w:rPr>
    </w:lvl>
    <w:lvl w:ilvl="6">
      <w:start w:val="1"/>
      <w:numFmt w:val="decimal"/>
      <w:lvlText w:val="%1.%2.%3.%4.%5.%6.%7."/>
      <w:lvlJc w:val="left"/>
      <w:pPr>
        <w:tabs>
          <w:tab w:val="num" w:pos="6436"/>
        </w:tabs>
        <w:ind w:left="6076" w:hanging="1080"/>
      </w:pPr>
      <w:rPr>
        <w:rFonts w:hint="default"/>
      </w:rPr>
    </w:lvl>
    <w:lvl w:ilvl="7">
      <w:start w:val="1"/>
      <w:numFmt w:val="decimal"/>
      <w:lvlText w:val="%1.%2.%3.%4.%5.%6.%7.%8."/>
      <w:lvlJc w:val="left"/>
      <w:pPr>
        <w:tabs>
          <w:tab w:val="num" w:pos="6796"/>
        </w:tabs>
        <w:ind w:left="6580" w:hanging="1224"/>
      </w:pPr>
      <w:rPr>
        <w:rFonts w:hint="default"/>
      </w:rPr>
    </w:lvl>
    <w:lvl w:ilvl="8">
      <w:start w:val="1"/>
      <w:numFmt w:val="decimal"/>
      <w:lvlText w:val="%1.%2.%3.%4.%5.%6.%7.%8.%9."/>
      <w:lvlJc w:val="left"/>
      <w:pPr>
        <w:tabs>
          <w:tab w:val="num" w:pos="7516"/>
        </w:tabs>
        <w:ind w:left="7156" w:hanging="1440"/>
      </w:pPr>
      <w:rPr>
        <w:rFonts w:hint="default"/>
      </w:rPr>
    </w:lvl>
  </w:abstractNum>
  <w:abstractNum w:abstractNumId="13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1" w15:restartNumberingAfterBreak="0">
    <w:nsid w:val="74E54B12"/>
    <w:multiLevelType w:val="multilevel"/>
    <w:tmpl w:val="46909474"/>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2" w15:restartNumberingAfterBreak="0">
    <w:nsid w:val="770E1C4B"/>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7D16606"/>
    <w:multiLevelType w:val="multilevel"/>
    <w:tmpl w:val="D4F2DF50"/>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5" w15:restartNumberingAfterBreak="0">
    <w:nsid w:val="783019D6"/>
    <w:multiLevelType w:val="hybridMultilevel"/>
    <w:tmpl w:val="5974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051213"/>
    <w:multiLevelType w:val="multilevel"/>
    <w:tmpl w:val="E64A388A"/>
    <w:lvl w:ilvl="0">
      <w:start w:val="1"/>
      <w:numFmt w:val="decimal"/>
      <w:lvlText w:val="%1."/>
      <w:lvlJc w:val="left"/>
      <w:pPr>
        <w:tabs>
          <w:tab w:val="num" w:pos="720"/>
        </w:tabs>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9C84313"/>
    <w:multiLevelType w:val="multilevel"/>
    <w:tmpl w:val="C66E10EA"/>
    <w:lvl w:ilvl="0">
      <w:start w:val="1"/>
      <w:numFmt w:val="decimal"/>
      <w:lvlText w:val="%1."/>
      <w:lvlJc w:val="left"/>
      <w:pPr>
        <w:ind w:left="360" w:hanging="360"/>
      </w:pPr>
      <w:rPr>
        <w:rFonts w:ascii="Georgia" w:hAnsi="Georgia" w:cs="Times New Roman" w:hint="default"/>
        <w:b w:val="0"/>
        <w:i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8" w15:restartNumberingAfterBreak="0">
    <w:nsid w:val="7A736E0B"/>
    <w:multiLevelType w:val="multilevel"/>
    <w:tmpl w:val="4378B13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3" w15:restartNumberingAfterBreak="0">
    <w:nsid w:val="7EE6029C"/>
    <w:multiLevelType w:val="multilevel"/>
    <w:tmpl w:val="F85C915E"/>
    <w:lvl w:ilvl="0">
      <w:start w:val="1"/>
      <w:numFmt w:val="decimal"/>
      <w:lvlText w:val="%1."/>
      <w:lvlJc w:val="left"/>
      <w:pPr>
        <w:ind w:left="780" w:hanging="42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53680406">
    <w:abstractNumId w:val="1"/>
  </w:num>
  <w:num w:numId="2" w16cid:durableId="418676683">
    <w:abstractNumId w:val="11"/>
  </w:num>
  <w:num w:numId="3" w16cid:durableId="879897102">
    <w:abstractNumId w:val="10"/>
  </w:num>
  <w:num w:numId="4" w16cid:durableId="91709199">
    <w:abstractNumId w:val="105"/>
  </w:num>
  <w:num w:numId="5" w16cid:durableId="485634167">
    <w:abstractNumId w:val="99"/>
  </w:num>
  <w:num w:numId="6" w16cid:durableId="1386293927">
    <w:abstractNumId w:val="38"/>
  </w:num>
  <w:num w:numId="7" w16cid:durableId="1262565531">
    <w:abstractNumId w:val="94"/>
  </w:num>
  <w:num w:numId="8" w16cid:durableId="1206597776">
    <w:abstractNumId w:val="68"/>
  </w:num>
  <w:num w:numId="9" w16cid:durableId="1280529549">
    <w:abstractNumId w:val="0"/>
  </w:num>
  <w:num w:numId="10" w16cid:durableId="281352074">
    <w:abstractNumId w:val="103"/>
  </w:num>
  <w:num w:numId="11" w16cid:durableId="770395235">
    <w:abstractNumId w:val="96"/>
  </w:num>
  <w:num w:numId="12" w16cid:durableId="381683181">
    <w:abstractNumId w:val="60"/>
  </w:num>
  <w:num w:numId="13" w16cid:durableId="1089353569">
    <w:abstractNumId w:val="133"/>
  </w:num>
  <w:num w:numId="14" w16cid:durableId="1519656932">
    <w:abstractNumId w:val="46"/>
  </w:num>
  <w:num w:numId="15" w16cid:durableId="149443838">
    <w:abstractNumId w:val="61"/>
  </w:num>
  <w:num w:numId="16" w16cid:durableId="53088616">
    <w:abstractNumId w:val="87"/>
  </w:num>
  <w:num w:numId="17" w16cid:durableId="282662151">
    <w:abstractNumId w:val="128"/>
  </w:num>
  <w:num w:numId="18" w16cid:durableId="292757152">
    <w:abstractNumId w:val="30"/>
  </w:num>
  <w:num w:numId="19" w16cid:durableId="782652041">
    <w:abstractNumId w:val="76"/>
  </w:num>
  <w:num w:numId="20" w16cid:durableId="1369528591">
    <w:abstractNumId w:val="101"/>
  </w:num>
  <w:num w:numId="21" w16cid:durableId="467937716">
    <w:abstractNumId w:val="54"/>
  </w:num>
  <w:num w:numId="22" w16cid:durableId="897322027">
    <w:abstractNumId w:val="104"/>
  </w:num>
  <w:num w:numId="23" w16cid:durableId="463041686">
    <w:abstractNumId w:val="130"/>
  </w:num>
  <w:num w:numId="24" w16cid:durableId="1419643931">
    <w:abstractNumId w:val="142"/>
  </w:num>
  <w:num w:numId="25" w16cid:durableId="559751472">
    <w:abstractNumId w:val="16"/>
  </w:num>
  <w:num w:numId="26" w16cid:durableId="749884983">
    <w:abstractNumId w:val="12"/>
  </w:num>
  <w:num w:numId="27" w16cid:durableId="390999845">
    <w:abstractNumId w:val="86"/>
  </w:num>
  <w:num w:numId="28" w16cid:durableId="1483617916">
    <w:abstractNumId w:val="91"/>
  </w:num>
  <w:num w:numId="29" w16cid:durableId="976834708">
    <w:abstractNumId w:val="78"/>
  </w:num>
  <w:num w:numId="30" w16cid:durableId="789667658">
    <w:abstractNumId w:val="69"/>
  </w:num>
  <w:num w:numId="31" w16cid:durableId="1248343778">
    <w:abstractNumId w:val="122"/>
  </w:num>
  <w:num w:numId="32" w16cid:durableId="692192536">
    <w:abstractNumId w:val="109"/>
  </w:num>
  <w:num w:numId="33" w16cid:durableId="883639419">
    <w:abstractNumId w:val="84"/>
  </w:num>
  <w:num w:numId="34" w16cid:durableId="1855412870">
    <w:abstractNumId w:val="100"/>
  </w:num>
  <w:num w:numId="35" w16cid:durableId="1206987345">
    <w:abstractNumId w:val="67"/>
  </w:num>
  <w:num w:numId="36" w16cid:durableId="1419015250">
    <w:abstractNumId w:val="14"/>
  </w:num>
  <w:num w:numId="37" w16cid:durableId="1305893723">
    <w:abstractNumId w:val="42"/>
  </w:num>
  <w:num w:numId="38" w16cid:durableId="654797676">
    <w:abstractNumId w:val="107"/>
  </w:num>
  <w:num w:numId="39" w16cid:durableId="864749566">
    <w:abstractNumId w:val="141"/>
  </w:num>
  <w:num w:numId="40" w16cid:durableId="32505951">
    <w:abstractNumId w:val="57"/>
  </w:num>
  <w:num w:numId="41" w16cid:durableId="1730228912">
    <w:abstractNumId w:val="4"/>
    <w:lvlOverride w:ilvl="0">
      <w:startOverride w:val="1"/>
    </w:lvlOverride>
  </w:num>
  <w:num w:numId="42" w16cid:durableId="320044964">
    <w:abstractNumId w:val="127"/>
  </w:num>
  <w:num w:numId="43" w16cid:durableId="2055763406">
    <w:abstractNumId w:val="22"/>
  </w:num>
  <w:num w:numId="44" w16cid:durableId="1812096393">
    <w:abstractNumId w:val="110"/>
  </w:num>
  <w:num w:numId="45" w16cid:durableId="1849559414">
    <w:abstractNumId w:val="47"/>
  </w:num>
  <w:num w:numId="46" w16cid:durableId="2102021568">
    <w:abstractNumId w:val="90"/>
  </w:num>
  <w:num w:numId="47" w16cid:durableId="851988293">
    <w:abstractNumId w:val="53"/>
  </w:num>
  <w:num w:numId="48" w16cid:durableId="1902476914">
    <w:abstractNumId w:val="36"/>
  </w:num>
  <w:num w:numId="49" w16cid:durableId="616452982">
    <w:abstractNumId w:val="15"/>
  </w:num>
  <w:num w:numId="50" w16cid:durableId="418916838">
    <w:abstractNumId w:val="139"/>
  </w:num>
  <w:num w:numId="51" w16cid:durableId="734473396">
    <w:abstractNumId w:val="113"/>
  </w:num>
  <w:num w:numId="52" w16cid:durableId="1207715488">
    <w:abstractNumId w:val="52"/>
  </w:num>
  <w:num w:numId="53" w16cid:durableId="1265335554">
    <w:abstractNumId w:val="134"/>
  </w:num>
  <w:num w:numId="54" w16cid:durableId="1707943765">
    <w:abstractNumId w:val="81"/>
  </w:num>
  <w:num w:numId="55" w16cid:durableId="768500534">
    <w:abstractNumId w:val="85"/>
  </w:num>
  <w:num w:numId="56" w16cid:durableId="2130971924">
    <w:abstractNumId w:val="124"/>
  </w:num>
  <w:num w:numId="57" w16cid:durableId="444346567">
    <w:abstractNumId w:val="140"/>
  </w:num>
  <w:num w:numId="58" w16cid:durableId="1264454467">
    <w:abstractNumId w:val="5"/>
  </w:num>
  <w:num w:numId="59" w16cid:durableId="6573406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55038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220359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13269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398811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30727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06804483">
    <w:abstractNumId w:val="41"/>
  </w:num>
  <w:num w:numId="66" w16cid:durableId="2145082185">
    <w:abstractNumId w:val="48"/>
  </w:num>
  <w:num w:numId="67" w16cid:durableId="1706709937">
    <w:abstractNumId w:val="20"/>
  </w:num>
  <w:num w:numId="68" w16cid:durableId="1291935238">
    <w:abstractNumId w:val="129"/>
  </w:num>
  <w:num w:numId="69" w16cid:durableId="1379744452">
    <w:abstractNumId w:val="43"/>
  </w:num>
  <w:num w:numId="70" w16cid:durableId="176896448">
    <w:abstractNumId w:val="37"/>
  </w:num>
  <w:num w:numId="71" w16cid:durableId="296879427">
    <w:abstractNumId w:val="40"/>
  </w:num>
  <w:num w:numId="72" w16cid:durableId="885095843">
    <w:abstractNumId w:val="44"/>
  </w:num>
  <w:num w:numId="73" w16cid:durableId="472597252">
    <w:abstractNumId w:val="51"/>
  </w:num>
  <w:num w:numId="74" w16cid:durableId="7811947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57091244">
    <w:abstractNumId w:val="83"/>
  </w:num>
  <w:num w:numId="76" w16cid:durableId="720834542">
    <w:abstractNumId w:val="80"/>
  </w:num>
  <w:num w:numId="77" w16cid:durableId="485783348">
    <w:abstractNumId w:val="25"/>
  </w:num>
  <w:num w:numId="78" w16cid:durableId="1926500146">
    <w:abstractNumId w:val="55"/>
  </w:num>
  <w:num w:numId="79" w16cid:durableId="953559581">
    <w:abstractNumId w:val="120"/>
  </w:num>
  <w:num w:numId="80" w16cid:durableId="703796540">
    <w:abstractNumId w:val="102"/>
  </w:num>
  <w:num w:numId="81" w16cid:durableId="1513033403">
    <w:abstractNumId w:val="143"/>
  </w:num>
  <w:num w:numId="82" w16cid:durableId="825702848">
    <w:abstractNumId w:val="135"/>
  </w:num>
  <w:num w:numId="83" w16cid:durableId="301009932">
    <w:abstractNumId w:val="45"/>
  </w:num>
  <w:num w:numId="84" w16cid:durableId="428038582">
    <w:abstractNumId w:val="73"/>
  </w:num>
  <w:num w:numId="85" w16cid:durableId="1648584372">
    <w:abstractNumId w:val="59"/>
  </w:num>
  <w:num w:numId="86" w16cid:durableId="1615088937">
    <w:abstractNumId w:val="31"/>
  </w:num>
  <w:num w:numId="87" w16cid:durableId="1984694257">
    <w:abstractNumId w:val="114"/>
  </w:num>
  <w:num w:numId="88" w16cid:durableId="1633747730">
    <w:abstractNumId w:val="50"/>
  </w:num>
  <w:num w:numId="89" w16cid:durableId="1553423398">
    <w:abstractNumId w:val="121"/>
  </w:num>
  <w:num w:numId="90" w16cid:durableId="268316099">
    <w:abstractNumId w:val="27"/>
  </w:num>
  <w:num w:numId="91" w16cid:durableId="2111311804">
    <w:abstractNumId w:val="88"/>
  </w:num>
  <w:num w:numId="92" w16cid:durableId="1990674647">
    <w:abstractNumId w:val="116"/>
  </w:num>
  <w:num w:numId="93" w16cid:durableId="1934900519">
    <w:abstractNumId w:val="62"/>
  </w:num>
  <w:num w:numId="94" w16cid:durableId="1051268475">
    <w:abstractNumId w:val="123"/>
  </w:num>
  <w:num w:numId="95" w16cid:durableId="248197669">
    <w:abstractNumId w:val="24"/>
  </w:num>
  <w:num w:numId="96" w16cid:durableId="1841656879">
    <w:abstractNumId w:val="92"/>
  </w:num>
  <w:num w:numId="97" w16cid:durableId="90131292">
    <w:abstractNumId w:val="97"/>
  </w:num>
  <w:num w:numId="98" w16cid:durableId="1776167515">
    <w:abstractNumId w:val="3"/>
  </w:num>
  <w:num w:numId="99" w16cid:durableId="1987316648">
    <w:abstractNumId w:val="64"/>
  </w:num>
  <w:num w:numId="100" w16cid:durableId="1767924341">
    <w:abstractNumId w:val="56"/>
  </w:num>
  <w:num w:numId="101" w16cid:durableId="1878010644">
    <w:abstractNumId w:val="118"/>
  </w:num>
  <w:num w:numId="102" w16cid:durableId="1378242785">
    <w:abstractNumId w:val="65"/>
  </w:num>
  <w:num w:numId="103" w16cid:durableId="1424760084">
    <w:abstractNumId w:val="111"/>
  </w:num>
  <w:num w:numId="104" w16cid:durableId="1293096264">
    <w:abstractNumId w:val="79"/>
  </w:num>
  <w:num w:numId="105" w16cid:durableId="1010257293">
    <w:abstractNumId w:val="117"/>
  </w:num>
  <w:num w:numId="106" w16cid:durableId="591551055">
    <w:abstractNumId w:val="34"/>
  </w:num>
  <w:num w:numId="107" w16cid:durableId="262880331">
    <w:abstractNumId w:val="39"/>
  </w:num>
  <w:num w:numId="108" w16cid:durableId="2011789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08231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37138442">
    <w:abstractNumId w:val="136"/>
  </w:num>
  <w:num w:numId="111" w16cid:durableId="1951164736">
    <w:abstractNumId w:val="138"/>
  </w:num>
  <w:num w:numId="112" w16cid:durableId="1171989661">
    <w:abstractNumId w:val="98"/>
  </w:num>
  <w:num w:numId="113" w16cid:durableId="1454517717">
    <w:abstractNumId w:val="49"/>
  </w:num>
  <w:num w:numId="114" w16cid:durableId="266354587">
    <w:abstractNumId w:val="72"/>
  </w:num>
  <w:num w:numId="115" w16cid:durableId="1295674746">
    <w:abstractNumId w:val="125"/>
  </w:num>
  <w:num w:numId="116" w16cid:durableId="369107766">
    <w:abstractNumId w:val="106"/>
  </w:num>
  <w:num w:numId="117" w16cid:durableId="708647612">
    <w:abstractNumId w:val="112"/>
  </w:num>
  <w:num w:numId="118" w16cid:durableId="1548646139">
    <w:abstractNumId w:val="32"/>
  </w:num>
  <w:num w:numId="119" w16cid:durableId="504367859">
    <w:abstractNumId w:val="89"/>
  </w:num>
  <w:num w:numId="120" w16cid:durableId="270360309">
    <w:abstractNumId w:val="126"/>
  </w:num>
  <w:num w:numId="121" w16cid:durableId="1741320197">
    <w:abstractNumId w:val="66"/>
  </w:num>
  <w:num w:numId="122" w16cid:durableId="721364555">
    <w:abstractNumId w:val="29"/>
  </w:num>
  <w:num w:numId="123" w16cid:durableId="122041074">
    <w:abstractNumId w:val="74"/>
  </w:num>
  <w:num w:numId="124" w16cid:durableId="592056346">
    <w:abstractNumId w:val="119"/>
  </w:num>
  <w:num w:numId="125" w16cid:durableId="1080637649">
    <w:abstractNumId w:val="13"/>
  </w:num>
  <w:num w:numId="126" w16cid:durableId="1623146422">
    <w:abstractNumId w:val="21"/>
  </w:num>
  <w:num w:numId="127" w16cid:durableId="502742301">
    <w:abstractNumId w:val="82"/>
  </w:num>
  <w:num w:numId="128" w16cid:durableId="2144691713">
    <w:abstractNumId w:val="23"/>
  </w:num>
  <w:num w:numId="129" w16cid:durableId="2100832121">
    <w:abstractNumId w:val="35"/>
  </w:num>
  <w:num w:numId="130" w16cid:durableId="1920946373">
    <w:abstractNumId w:val="137"/>
  </w:num>
  <w:num w:numId="131" w16cid:durableId="718163729">
    <w:abstractNumId w:val="132"/>
  </w:num>
  <w:num w:numId="132" w16cid:durableId="788939678">
    <w:abstractNumId w:val="28"/>
  </w:num>
  <w:num w:numId="133" w16cid:durableId="542861322">
    <w:abstractNumId w:val="70"/>
  </w:num>
  <w:num w:numId="134" w16cid:durableId="1611399946">
    <w:abstractNumId w:val="26"/>
  </w:num>
  <w:num w:numId="135" w16cid:durableId="1012873503">
    <w:abstractNumId w:val="18"/>
  </w:num>
  <w:num w:numId="136" w16cid:durableId="1925869987">
    <w:abstractNumId w:val="108"/>
  </w:num>
  <w:num w:numId="137" w16cid:durableId="1244139996">
    <w:abstractNumId w:val="63"/>
  </w:num>
  <w:num w:numId="138" w16cid:durableId="736636140">
    <w:abstractNumId w:val="131"/>
  </w:num>
  <w:num w:numId="139" w16cid:durableId="558055680">
    <w:abstractNumId w:val="33"/>
  </w:num>
  <w:num w:numId="140" w16cid:durableId="866985669">
    <w:abstractNumId w:val="8"/>
  </w:num>
  <w:num w:numId="141" w16cid:durableId="751315362">
    <w:abstractNumId w:val="115"/>
  </w:num>
  <w:num w:numId="142" w16cid:durableId="335427747">
    <w:abstractNumId w:val="9"/>
  </w:num>
  <w:num w:numId="143" w16cid:durableId="800656228">
    <w:abstractNumId w:val="75"/>
  </w:num>
  <w:num w:numId="144" w16cid:durableId="2112356803">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B4"/>
    <w:rsid w:val="00003204"/>
    <w:rsid w:val="00003AC8"/>
    <w:rsid w:val="00023862"/>
    <w:rsid w:val="00024692"/>
    <w:rsid w:val="000265AE"/>
    <w:rsid w:val="00047522"/>
    <w:rsid w:val="0005788E"/>
    <w:rsid w:val="000632C5"/>
    <w:rsid w:val="00065313"/>
    <w:rsid w:val="0007751F"/>
    <w:rsid w:val="00080301"/>
    <w:rsid w:val="00083B1F"/>
    <w:rsid w:val="000B1892"/>
    <w:rsid w:val="000B72AE"/>
    <w:rsid w:val="000C06E9"/>
    <w:rsid w:val="000D5A1B"/>
    <w:rsid w:val="001205C1"/>
    <w:rsid w:val="001210CA"/>
    <w:rsid w:val="00126625"/>
    <w:rsid w:val="001269EC"/>
    <w:rsid w:val="0013737D"/>
    <w:rsid w:val="00145FBE"/>
    <w:rsid w:val="00156936"/>
    <w:rsid w:val="001721A7"/>
    <w:rsid w:val="00174F4C"/>
    <w:rsid w:val="00180BD8"/>
    <w:rsid w:val="00187443"/>
    <w:rsid w:val="00194E21"/>
    <w:rsid w:val="00196F70"/>
    <w:rsid w:val="00197E77"/>
    <w:rsid w:val="001B2937"/>
    <w:rsid w:val="001D34AC"/>
    <w:rsid w:val="0022001A"/>
    <w:rsid w:val="002257CA"/>
    <w:rsid w:val="00231F6D"/>
    <w:rsid w:val="00236487"/>
    <w:rsid w:val="00251E56"/>
    <w:rsid w:val="00291580"/>
    <w:rsid w:val="00292BB6"/>
    <w:rsid w:val="002A7757"/>
    <w:rsid w:val="002B23C2"/>
    <w:rsid w:val="002B28D1"/>
    <w:rsid w:val="002D4F1E"/>
    <w:rsid w:val="002D68B0"/>
    <w:rsid w:val="002E08B8"/>
    <w:rsid w:val="002E604F"/>
    <w:rsid w:val="002F4826"/>
    <w:rsid w:val="003077A7"/>
    <w:rsid w:val="00311296"/>
    <w:rsid w:val="00313B87"/>
    <w:rsid w:val="00315EAC"/>
    <w:rsid w:val="00324D0E"/>
    <w:rsid w:val="00335B80"/>
    <w:rsid w:val="00337C60"/>
    <w:rsid w:val="00341E77"/>
    <w:rsid w:val="003572C2"/>
    <w:rsid w:val="00366921"/>
    <w:rsid w:val="00376540"/>
    <w:rsid w:val="00382D8A"/>
    <w:rsid w:val="00384675"/>
    <w:rsid w:val="003A2B2C"/>
    <w:rsid w:val="003A7218"/>
    <w:rsid w:val="003B14E1"/>
    <w:rsid w:val="003B4D28"/>
    <w:rsid w:val="003C5101"/>
    <w:rsid w:val="003E76ED"/>
    <w:rsid w:val="003F1EDC"/>
    <w:rsid w:val="003F4568"/>
    <w:rsid w:val="003F740E"/>
    <w:rsid w:val="00406CAB"/>
    <w:rsid w:val="00432270"/>
    <w:rsid w:val="00457334"/>
    <w:rsid w:val="004668E4"/>
    <w:rsid w:val="00472F14"/>
    <w:rsid w:val="00473929"/>
    <w:rsid w:val="00477025"/>
    <w:rsid w:val="00482A2F"/>
    <w:rsid w:val="004840C1"/>
    <w:rsid w:val="004900B6"/>
    <w:rsid w:val="0049318E"/>
    <w:rsid w:val="004B35D9"/>
    <w:rsid w:val="004B69E4"/>
    <w:rsid w:val="004C3284"/>
    <w:rsid w:val="004E3405"/>
    <w:rsid w:val="004F6BE5"/>
    <w:rsid w:val="00506D94"/>
    <w:rsid w:val="00516E05"/>
    <w:rsid w:val="005508FE"/>
    <w:rsid w:val="00587941"/>
    <w:rsid w:val="005A1498"/>
    <w:rsid w:val="005A226C"/>
    <w:rsid w:val="005B6630"/>
    <w:rsid w:val="005B705A"/>
    <w:rsid w:val="005F3294"/>
    <w:rsid w:val="005F4AA2"/>
    <w:rsid w:val="00627AFE"/>
    <w:rsid w:val="00630FD6"/>
    <w:rsid w:val="00633D93"/>
    <w:rsid w:val="00637D6D"/>
    <w:rsid w:val="00666FB4"/>
    <w:rsid w:val="00667072"/>
    <w:rsid w:val="0067160E"/>
    <w:rsid w:val="0067361A"/>
    <w:rsid w:val="006843F7"/>
    <w:rsid w:val="0068492B"/>
    <w:rsid w:val="006A6158"/>
    <w:rsid w:val="006C3598"/>
    <w:rsid w:val="006E07E6"/>
    <w:rsid w:val="00702FAC"/>
    <w:rsid w:val="00712523"/>
    <w:rsid w:val="00713FAB"/>
    <w:rsid w:val="00721D31"/>
    <w:rsid w:val="00732081"/>
    <w:rsid w:val="00736CC5"/>
    <w:rsid w:val="0077453B"/>
    <w:rsid w:val="00775099"/>
    <w:rsid w:val="00784DDD"/>
    <w:rsid w:val="00787271"/>
    <w:rsid w:val="00795145"/>
    <w:rsid w:val="007C756A"/>
    <w:rsid w:val="007D4A63"/>
    <w:rsid w:val="007E2F6A"/>
    <w:rsid w:val="007F192D"/>
    <w:rsid w:val="00837D7D"/>
    <w:rsid w:val="008407D1"/>
    <w:rsid w:val="0084133C"/>
    <w:rsid w:val="0084634F"/>
    <w:rsid w:val="008646E8"/>
    <w:rsid w:val="00881433"/>
    <w:rsid w:val="00885D6F"/>
    <w:rsid w:val="008943BB"/>
    <w:rsid w:val="008A19C5"/>
    <w:rsid w:val="008B21E6"/>
    <w:rsid w:val="008B4855"/>
    <w:rsid w:val="008D6EA2"/>
    <w:rsid w:val="008E0EED"/>
    <w:rsid w:val="008E1BE2"/>
    <w:rsid w:val="00913D58"/>
    <w:rsid w:val="00926F72"/>
    <w:rsid w:val="00940D94"/>
    <w:rsid w:val="009633BA"/>
    <w:rsid w:val="00966426"/>
    <w:rsid w:val="009734A0"/>
    <w:rsid w:val="00974D32"/>
    <w:rsid w:val="009C0978"/>
    <w:rsid w:val="009C0ADC"/>
    <w:rsid w:val="009D0BF9"/>
    <w:rsid w:val="009D29AE"/>
    <w:rsid w:val="009E4484"/>
    <w:rsid w:val="009F3AEE"/>
    <w:rsid w:val="009F4DB1"/>
    <w:rsid w:val="00A02EC0"/>
    <w:rsid w:val="00A222AE"/>
    <w:rsid w:val="00A24831"/>
    <w:rsid w:val="00A25724"/>
    <w:rsid w:val="00A35D7E"/>
    <w:rsid w:val="00A55F21"/>
    <w:rsid w:val="00A55F6E"/>
    <w:rsid w:val="00A7039A"/>
    <w:rsid w:val="00A76ACD"/>
    <w:rsid w:val="00AA0A62"/>
    <w:rsid w:val="00AB1E50"/>
    <w:rsid w:val="00AB3447"/>
    <w:rsid w:val="00AD6BF2"/>
    <w:rsid w:val="00AE2864"/>
    <w:rsid w:val="00AE5D71"/>
    <w:rsid w:val="00AF7527"/>
    <w:rsid w:val="00B21311"/>
    <w:rsid w:val="00B51845"/>
    <w:rsid w:val="00B7304F"/>
    <w:rsid w:val="00B82402"/>
    <w:rsid w:val="00BA0DF1"/>
    <w:rsid w:val="00BE4F6F"/>
    <w:rsid w:val="00BE7084"/>
    <w:rsid w:val="00C022EE"/>
    <w:rsid w:val="00C1184B"/>
    <w:rsid w:val="00C30663"/>
    <w:rsid w:val="00C35093"/>
    <w:rsid w:val="00C3568B"/>
    <w:rsid w:val="00C373B5"/>
    <w:rsid w:val="00C54E25"/>
    <w:rsid w:val="00C645A4"/>
    <w:rsid w:val="00C91227"/>
    <w:rsid w:val="00CA0204"/>
    <w:rsid w:val="00CA5CEC"/>
    <w:rsid w:val="00CC18DE"/>
    <w:rsid w:val="00CD4E88"/>
    <w:rsid w:val="00CE0677"/>
    <w:rsid w:val="00CF6D79"/>
    <w:rsid w:val="00D03162"/>
    <w:rsid w:val="00D04F4C"/>
    <w:rsid w:val="00D10E0A"/>
    <w:rsid w:val="00D1411E"/>
    <w:rsid w:val="00D26FA2"/>
    <w:rsid w:val="00D33B6A"/>
    <w:rsid w:val="00D40219"/>
    <w:rsid w:val="00D452B8"/>
    <w:rsid w:val="00D53EB7"/>
    <w:rsid w:val="00D5481D"/>
    <w:rsid w:val="00D60F06"/>
    <w:rsid w:val="00D6272E"/>
    <w:rsid w:val="00D67640"/>
    <w:rsid w:val="00D7538C"/>
    <w:rsid w:val="00D8169C"/>
    <w:rsid w:val="00D81B67"/>
    <w:rsid w:val="00D838AB"/>
    <w:rsid w:val="00DA1021"/>
    <w:rsid w:val="00DA7367"/>
    <w:rsid w:val="00DE30A4"/>
    <w:rsid w:val="00DE48B7"/>
    <w:rsid w:val="00DF6D99"/>
    <w:rsid w:val="00E11BD1"/>
    <w:rsid w:val="00E17C86"/>
    <w:rsid w:val="00E22BE7"/>
    <w:rsid w:val="00E24E94"/>
    <w:rsid w:val="00E4546D"/>
    <w:rsid w:val="00E54D7F"/>
    <w:rsid w:val="00E736A2"/>
    <w:rsid w:val="00E80852"/>
    <w:rsid w:val="00E8355E"/>
    <w:rsid w:val="00E95F32"/>
    <w:rsid w:val="00EA764F"/>
    <w:rsid w:val="00EB3066"/>
    <w:rsid w:val="00EC2ADB"/>
    <w:rsid w:val="00EC4148"/>
    <w:rsid w:val="00ED3391"/>
    <w:rsid w:val="00ED62C2"/>
    <w:rsid w:val="00EE1EA6"/>
    <w:rsid w:val="00EF2402"/>
    <w:rsid w:val="00EF4E34"/>
    <w:rsid w:val="00EF5DD8"/>
    <w:rsid w:val="00EF769D"/>
    <w:rsid w:val="00F06D34"/>
    <w:rsid w:val="00F36EE3"/>
    <w:rsid w:val="00F55A4B"/>
    <w:rsid w:val="00F64569"/>
    <w:rsid w:val="00F66F42"/>
    <w:rsid w:val="00FC24CC"/>
    <w:rsid w:val="00FD03B9"/>
    <w:rsid w:val="00FD0772"/>
    <w:rsid w:val="00FE28CC"/>
    <w:rsid w:val="00FF077D"/>
    <w:rsid w:val="00FF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666FB4"/>
    <w:pPr>
      <w:ind w:left="720"/>
    </w:pPr>
  </w:style>
  <w:style w:type="character" w:customStyle="1" w:styleId="Domylnaczcionkaakapitu2">
    <w:name w:val="Domyślna czcionka akapitu2"/>
    <w:uiPriority w:val="99"/>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customStyle="1" w:styleId="Nierozpoznanawzmianka1">
    <w:name w:val="Nierozpoznana wzmianka1"/>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uiPriority w:val="99"/>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54"/>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paragraph" w:customStyle="1" w:styleId="Bezodstpw6">
    <w:name w:val="Bez odstępów6"/>
    <w:rsid w:val="00FD0772"/>
    <w:pPr>
      <w:suppressAutoHyphens/>
      <w:spacing w:after="0" w:line="100" w:lineRule="atLeast"/>
    </w:pPr>
    <w:rPr>
      <w:rFonts w:ascii="Calibri" w:eastAsia="SimSun" w:hAnsi="Calibri" w:cs="Calibri"/>
      <w:kern w:val="0"/>
      <w:sz w:val="24"/>
      <w14:ligatures w14:val="none"/>
    </w:rPr>
  </w:style>
  <w:style w:type="paragraph" w:customStyle="1" w:styleId="li1">
    <w:name w:val="li1"/>
    <w:basedOn w:val="Normalny"/>
    <w:rsid w:val="00CE0677"/>
    <w:pPr>
      <w:suppressAutoHyphens w:val="0"/>
      <w:spacing w:before="280" w:after="280" w:line="240" w:lineRule="auto"/>
      <w:textAlignment w:val="auto"/>
    </w:pPr>
    <w:rPr>
      <w:kern w:val="0"/>
      <w:lang w:eastAsia="pl-PL"/>
    </w:rPr>
  </w:style>
  <w:style w:type="paragraph" w:customStyle="1" w:styleId="Tekstpodstawowyzwciciem21">
    <w:name w:val="Tekst podstawowy z wcięciem 21"/>
    <w:basedOn w:val="Tekstpodstawowywcity"/>
    <w:rsid w:val="00E11BD1"/>
    <w:pPr>
      <w:suppressAutoHyphens w:val="0"/>
      <w:spacing w:line="240" w:lineRule="auto"/>
      <w:ind w:firstLine="210"/>
      <w:textAlignment w:val="auto"/>
    </w:pPr>
    <w:rPr>
      <w:rFonts w:ascii="Times New Roman" w:hAnsi="Times New Roman" w:cs="Times New Roman"/>
      <w:b w:val="0"/>
      <w:bCs w:val="0"/>
      <w:i w:val="0"/>
      <w:iCs w:val="0"/>
      <w:kern w:val="0"/>
      <w:sz w:val="20"/>
      <w:szCs w:val="20"/>
      <w:lang w:eastAsia="zh-CN"/>
    </w:rPr>
  </w:style>
  <w:style w:type="character" w:customStyle="1" w:styleId="attribute-values">
    <w:name w:val="attribute-values"/>
    <w:basedOn w:val="Domylnaczcionkaakapitu"/>
    <w:rsid w:val="00966426"/>
  </w:style>
  <w:style w:type="character" w:customStyle="1" w:styleId="attribute-name">
    <w:name w:val="attribute-name"/>
    <w:basedOn w:val="Domylnaczcionkaakapitu"/>
    <w:rsid w:val="00966426"/>
  </w:style>
  <w:style w:type="character" w:customStyle="1" w:styleId="Pogrubienie1">
    <w:name w:val="Pogrubienie1"/>
    <w:rsid w:val="00966426"/>
    <w:rPr>
      <w:b/>
      <w:bCs/>
    </w:rPr>
  </w:style>
  <w:style w:type="character" w:customStyle="1" w:styleId="lrzxr">
    <w:name w:val="lrzxr"/>
    <w:basedOn w:val="Domylnaczcionkaakapitu"/>
    <w:rsid w:val="003C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291">
      <w:bodyDiv w:val="1"/>
      <w:marLeft w:val="0"/>
      <w:marRight w:val="0"/>
      <w:marTop w:val="0"/>
      <w:marBottom w:val="0"/>
      <w:divBdr>
        <w:top w:val="none" w:sz="0" w:space="0" w:color="auto"/>
        <w:left w:val="none" w:sz="0" w:space="0" w:color="auto"/>
        <w:bottom w:val="none" w:sz="0" w:space="0" w:color="auto"/>
        <w:right w:val="none" w:sz="0" w:space="0" w:color="auto"/>
      </w:divBdr>
    </w:div>
    <w:div w:id="287511049">
      <w:bodyDiv w:val="1"/>
      <w:marLeft w:val="0"/>
      <w:marRight w:val="0"/>
      <w:marTop w:val="0"/>
      <w:marBottom w:val="0"/>
      <w:divBdr>
        <w:top w:val="none" w:sz="0" w:space="0" w:color="auto"/>
        <w:left w:val="none" w:sz="0" w:space="0" w:color="auto"/>
        <w:bottom w:val="none" w:sz="0" w:space="0" w:color="auto"/>
        <w:right w:val="none" w:sz="0" w:space="0" w:color="auto"/>
      </w:divBdr>
    </w:div>
    <w:div w:id="815339444">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1222249503">
      <w:bodyDiv w:val="1"/>
      <w:marLeft w:val="0"/>
      <w:marRight w:val="0"/>
      <w:marTop w:val="0"/>
      <w:marBottom w:val="0"/>
      <w:divBdr>
        <w:top w:val="none" w:sz="0" w:space="0" w:color="auto"/>
        <w:left w:val="none" w:sz="0" w:space="0" w:color="auto"/>
        <w:bottom w:val="none" w:sz="0" w:space="0" w:color="auto"/>
        <w:right w:val="none" w:sz="0" w:space="0" w:color="auto"/>
      </w:divBdr>
    </w:div>
    <w:div w:id="1284310086">
      <w:bodyDiv w:val="1"/>
      <w:marLeft w:val="0"/>
      <w:marRight w:val="0"/>
      <w:marTop w:val="0"/>
      <w:marBottom w:val="0"/>
      <w:divBdr>
        <w:top w:val="none" w:sz="0" w:space="0" w:color="auto"/>
        <w:left w:val="none" w:sz="0" w:space="0" w:color="auto"/>
        <w:bottom w:val="none" w:sz="0" w:space="0" w:color="auto"/>
        <w:right w:val="none" w:sz="0" w:space="0" w:color="auto"/>
      </w:divBdr>
    </w:div>
    <w:div w:id="1387996071">
      <w:bodyDiv w:val="1"/>
      <w:marLeft w:val="0"/>
      <w:marRight w:val="0"/>
      <w:marTop w:val="0"/>
      <w:marBottom w:val="0"/>
      <w:divBdr>
        <w:top w:val="none" w:sz="0" w:space="0" w:color="auto"/>
        <w:left w:val="none" w:sz="0" w:space="0" w:color="auto"/>
        <w:bottom w:val="none" w:sz="0" w:space="0" w:color="auto"/>
        <w:right w:val="none" w:sz="0" w:space="0" w:color="auto"/>
      </w:divBdr>
    </w:div>
    <w:div w:id="1859584666">
      <w:bodyDiv w:val="1"/>
      <w:marLeft w:val="0"/>
      <w:marRight w:val="0"/>
      <w:marTop w:val="0"/>
      <w:marBottom w:val="0"/>
      <w:divBdr>
        <w:top w:val="none" w:sz="0" w:space="0" w:color="auto"/>
        <w:left w:val="none" w:sz="0" w:space="0" w:color="auto"/>
        <w:bottom w:val="none" w:sz="0" w:space="0" w:color="auto"/>
        <w:right w:val="none" w:sz="0" w:space="0" w:color="auto"/>
      </w:divBdr>
    </w:div>
    <w:div w:id="18637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zzozwadowice.pl/rod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40</Pages>
  <Words>15921</Words>
  <Characters>95527</Characters>
  <Application>Microsoft Office Word</Application>
  <DocSecurity>0</DocSecurity>
  <Lines>796</Lines>
  <Paragraphs>222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 do SWZ</vt:lpstr>
      <vt:lpstr/>
      <vt:lpstr>Załącznik nr 4 do SWZ</vt:lpstr>
    </vt:vector>
  </TitlesOfParts>
  <Company/>
  <LinksUpToDate>false</LinksUpToDate>
  <CharactersWithSpaces>111226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32</cp:revision>
  <cp:lastPrinted>2024-01-04T09:47:00Z</cp:lastPrinted>
  <dcterms:created xsi:type="dcterms:W3CDTF">2023-11-20T18:15:00Z</dcterms:created>
  <dcterms:modified xsi:type="dcterms:W3CDTF">2024-01-04T09:48:00Z</dcterms:modified>
</cp:coreProperties>
</file>