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088" w:rsidRDefault="008220FE" w:rsidP="00A73F35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BF56EF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bookmarkStart w:id="0" w:name="_GoBack"/>
      <w:bookmarkEnd w:id="0"/>
    </w:p>
    <w:p w:rsidR="00A73F35" w:rsidRPr="00653CC3" w:rsidRDefault="00A73F35" w:rsidP="00A73F35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73F35" w:rsidRPr="0017093B" w:rsidRDefault="00A73F35" w:rsidP="00A73F35">
      <w:pPr>
        <w:shd w:val="clear" w:color="auto" w:fill="9CC2E5" w:themeFill="accent1" w:themeFillTint="99"/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Oświadczenie Wykonawcy dotyczące zaoferowania </w:t>
      </w:r>
      <w:r w:rsidR="00836665">
        <w:rPr>
          <w:rFonts w:ascii="Arial" w:eastAsia="Times New Roman" w:hAnsi="Arial" w:cs="Arial"/>
          <w:b/>
          <w:sz w:val="24"/>
          <w:szCs w:val="24"/>
          <w:lang w:eastAsia="pl-PL"/>
        </w:rPr>
        <w:t>produktów kosmetycznych</w:t>
      </w:r>
      <w:r w:rsidR="0084308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17093B">
        <w:rPr>
          <w:rFonts w:ascii="Arial" w:eastAsia="Times New Roman" w:hAnsi="Arial" w:cs="Arial"/>
          <w:sz w:val="24"/>
          <w:szCs w:val="24"/>
          <w:lang w:eastAsia="pl-PL"/>
        </w:rPr>
        <w:t>w post</w:t>
      </w:r>
      <w:r w:rsidR="006E7D38">
        <w:rPr>
          <w:rFonts w:ascii="Arial" w:eastAsia="Times New Roman" w:hAnsi="Arial" w:cs="Arial"/>
          <w:sz w:val="24"/>
          <w:szCs w:val="24"/>
          <w:lang w:eastAsia="pl-PL"/>
        </w:rPr>
        <w:t>ępowaniu przetargowym DZ.271.</w:t>
      </w:r>
      <w:r w:rsidR="005C795F">
        <w:rPr>
          <w:rFonts w:ascii="Arial" w:eastAsia="Times New Roman" w:hAnsi="Arial" w:cs="Arial"/>
          <w:sz w:val="24"/>
          <w:szCs w:val="24"/>
          <w:lang w:eastAsia="pl-PL"/>
        </w:rPr>
        <w:t>41</w:t>
      </w:r>
      <w:r w:rsidRPr="0017093B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6E7D38">
        <w:rPr>
          <w:rFonts w:ascii="Arial" w:eastAsia="Times New Roman" w:hAnsi="Arial" w:cs="Arial"/>
          <w:sz w:val="24"/>
          <w:szCs w:val="24"/>
          <w:lang w:eastAsia="pl-PL"/>
        </w:rPr>
        <w:t>4</w:t>
      </w:r>
    </w:p>
    <w:p w:rsidR="00A73F35" w:rsidRPr="00653CC3" w:rsidRDefault="00A73F35" w:rsidP="00A73F35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73F35" w:rsidRPr="0017093B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Uwaga: Wykonawca jest zobligowany złożyć ni</w:t>
      </w:r>
      <w:r w:rsidR="005C795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niejsze oświadczenie w przypadku zaoferowania produktu kosmetycznego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E7D38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Wykonawca:     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………  </w:t>
      </w:r>
      <w:r w:rsidRPr="00653CC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(pełna nazwa firmy)</w:t>
      </w:r>
      <w:r>
        <w:rPr>
          <w:rFonts w:ascii="Arial" w:eastAsia="Times New Roman" w:hAnsi="Arial" w:cs="Arial"/>
          <w:i/>
          <w:iCs/>
          <w:sz w:val="24"/>
          <w:szCs w:val="24"/>
          <w:lang w:eastAsia="pl-PL"/>
        </w:rPr>
        <w:t>…………………………….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:rsidR="006E7D38" w:rsidRDefault="006E7D38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Default="0083666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A73F35" w:rsidRPr="00653CC3">
        <w:rPr>
          <w:rFonts w:ascii="Arial" w:eastAsia="Times New Roman" w:hAnsi="Arial" w:cs="Arial"/>
          <w:sz w:val="24"/>
          <w:szCs w:val="24"/>
          <w:lang w:eastAsia="pl-PL"/>
        </w:rPr>
        <w:t>świadcza</w:t>
      </w:r>
      <w:r w:rsidR="003023E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A73F35"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 że zaoferowane produkty: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8B2D3B">
        <w:rPr>
          <w:rFonts w:ascii="Arial" w:eastAsia="Times New Roman" w:hAnsi="Arial" w:cs="Arial"/>
          <w:sz w:val="24"/>
          <w:szCs w:val="24"/>
          <w:lang w:eastAsia="pl-PL"/>
        </w:rPr>
        <w:t xml:space="preserve">części  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BF0964" w:rsidRDefault="00843088" w:rsidP="008220FE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są</w:t>
      </w:r>
      <w:r w:rsidR="008220F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220FE" w:rsidRPr="008220FE">
        <w:rPr>
          <w:rFonts w:ascii="Arial" w:eastAsia="Times New Roman" w:hAnsi="Arial" w:cs="Arial"/>
          <w:sz w:val="24"/>
          <w:szCs w:val="24"/>
          <w:lang w:eastAsia="pl-PL"/>
        </w:rPr>
        <w:t xml:space="preserve">produktami kosmetycznymi </w:t>
      </w:r>
      <w:r w:rsidR="00480939">
        <w:rPr>
          <w:rFonts w:ascii="Arial" w:eastAsia="Times New Roman" w:hAnsi="Arial" w:cs="Arial"/>
          <w:sz w:val="24"/>
          <w:szCs w:val="24"/>
          <w:lang w:eastAsia="pl-PL"/>
        </w:rPr>
        <w:t xml:space="preserve">i </w:t>
      </w:r>
      <w:r w:rsidR="008220FE" w:rsidRPr="008220FE">
        <w:rPr>
          <w:rFonts w:ascii="Arial" w:eastAsia="Times New Roman" w:hAnsi="Arial" w:cs="Arial"/>
          <w:sz w:val="24"/>
          <w:szCs w:val="24"/>
          <w:lang w:eastAsia="pl-PL"/>
        </w:rPr>
        <w:t>spełniają</w:t>
      </w:r>
      <w:r w:rsidR="0048093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220FE" w:rsidRPr="008220FE">
        <w:rPr>
          <w:rFonts w:ascii="Arial" w:eastAsia="Times New Roman" w:hAnsi="Arial" w:cs="Arial"/>
          <w:sz w:val="24"/>
          <w:szCs w:val="24"/>
          <w:lang w:eastAsia="pl-PL"/>
        </w:rPr>
        <w:t>wymogi ustawy o produktach kosmetycznych</w:t>
      </w:r>
      <w:r w:rsidR="008220FE">
        <w:rPr>
          <w:rFonts w:ascii="Arial" w:eastAsia="Times New Roman" w:hAnsi="Arial" w:cs="Arial"/>
          <w:sz w:val="24"/>
          <w:szCs w:val="24"/>
          <w:lang w:eastAsia="pl-PL"/>
        </w:rPr>
        <w:t xml:space="preserve">  z dnia 4 października 2018 r.</w:t>
      </w:r>
      <w:r w:rsidR="005C795F">
        <w:rPr>
          <w:rFonts w:ascii="Arial" w:eastAsia="Times New Roman" w:hAnsi="Arial" w:cs="Arial"/>
          <w:sz w:val="24"/>
          <w:szCs w:val="24"/>
          <w:lang w:eastAsia="pl-PL"/>
        </w:rPr>
        <w:t xml:space="preserve"> (DZ.U. z 2018r. poz. 2227 ze zm.)</w:t>
      </w:r>
    </w:p>
    <w:p w:rsidR="00A73F35" w:rsidRDefault="00A73F35" w:rsidP="00A73F35"/>
    <w:p w:rsidR="0096127E" w:rsidRDefault="0096127E"/>
    <w:sectPr w:rsidR="009612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95F" w:rsidRDefault="005C795F" w:rsidP="005C795F">
      <w:pPr>
        <w:spacing w:after="0" w:line="240" w:lineRule="auto"/>
      </w:pPr>
      <w:r>
        <w:separator/>
      </w:r>
    </w:p>
  </w:endnote>
  <w:endnote w:type="continuationSeparator" w:id="0">
    <w:p w:rsidR="005C795F" w:rsidRDefault="005C795F" w:rsidP="005C7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95F" w:rsidRDefault="005C795F" w:rsidP="005C795F">
      <w:pPr>
        <w:spacing w:after="0" w:line="240" w:lineRule="auto"/>
      </w:pPr>
      <w:r>
        <w:separator/>
      </w:r>
    </w:p>
  </w:footnote>
  <w:footnote w:type="continuationSeparator" w:id="0">
    <w:p w:rsidR="005C795F" w:rsidRDefault="005C795F" w:rsidP="005C7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95F" w:rsidRPr="005C795F" w:rsidRDefault="005C795F" w:rsidP="005C795F">
    <w:pPr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Times New Roman"/>
        <w:i/>
        <w:sz w:val="16"/>
        <w:szCs w:val="16"/>
        <w:lang w:eastAsia="pl-PL"/>
      </w:rPr>
    </w:pPr>
    <w:r w:rsidRPr="005C795F">
      <w:rPr>
        <w:rFonts w:ascii="Cambria" w:eastAsia="Times New Roman" w:hAnsi="Cambria" w:cs="Times New Roman"/>
        <w:i/>
        <w:sz w:val="16"/>
        <w:szCs w:val="16"/>
        <w:lang w:eastAsia="pl-PL"/>
      </w:rPr>
      <w:t xml:space="preserve">Krakowski Szpital Specjalistyczny im.  </w:t>
    </w:r>
    <w:proofErr w:type="spellStart"/>
    <w:r w:rsidRPr="005C795F">
      <w:rPr>
        <w:rFonts w:ascii="Cambria" w:eastAsia="Times New Roman" w:hAnsi="Cambria" w:cs="Times New Roman"/>
        <w:i/>
        <w:sz w:val="16"/>
        <w:szCs w:val="16"/>
        <w:lang w:eastAsia="pl-PL"/>
      </w:rPr>
      <w:t>św.Jana</w:t>
    </w:r>
    <w:proofErr w:type="spellEnd"/>
    <w:r w:rsidRPr="005C795F">
      <w:rPr>
        <w:rFonts w:ascii="Cambria" w:eastAsia="Times New Roman" w:hAnsi="Cambria" w:cs="Times New Roman"/>
        <w:i/>
        <w:sz w:val="16"/>
        <w:szCs w:val="16"/>
        <w:lang w:eastAsia="pl-PL"/>
      </w:rPr>
      <w:t xml:space="preserve"> Pawła II  ul. Prądnicka 80, 31-202 Kraków </w:t>
    </w:r>
  </w:p>
  <w:p w:rsidR="005C795F" w:rsidRPr="005C795F" w:rsidRDefault="005C795F" w:rsidP="005C795F">
    <w:pPr>
      <w:spacing w:after="0" w:line="240" w:lineRule="auto"/>
      <w:rPr>
        <w:rFonts w:ascii="Cambria" w:eastAsia="Times New Roman" w:hAnsi="Cambria" w:cs="Times New Roman"/>
        <w:i/>
        <w:color w:val="FF0000"/>
        <w:sz w:val="16"/>
        <w:szCs w:val="16"/>
        <w:lang w:eastAsia="pl-PL"/>
      </w:rPr>
    </w:pPr>
    <w:r w:rsidRPr="005C795F">
      <w:rPr>
        <w:rFonts w:ascii="Cambria" w:eastAsia="Times New Roman" w:hAnsi="Cambria" w:cs="Times New Roman"/>
        <w:i/>
        <w:sz w:val="16"/>
        <w:szCs w:val="16"/>
        <w:lang w:eastAsia="pl-PL"/>
      </w:rPr>
      <w:t xml:space="preserve">Postępowanie nr DZ.271.41.2024–  Dostawa opatrunków.  </w:t>
    </w:r>
  </w:p>
  <w:p w:rsidR="005C795F" w:rsidRDefault="005C795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021"/>
    <w:rsid w:val="001F4A77"/>
    <w:rsid w:val="003023EC"/>
    <w:rsid w:val="00480939"/>
    <w:rsid w:val="005C795F"/>
    <w:rsid w:val="006C396C"/>
    <w:rsid w:val="006E7D38"/>
    <w:rsid w:val="00744021"/>
    <w:rsid w:val="008220FE"/>
    <w:rsid w:val="00836665"/>
    <w:rsid w:val="00843088"/>
    <w:rsid w:val="008B2D3B"/>
    <w:rsid w:val="0096127E"/>
    <w:rsid w:val="00A73F35"/>
    <w:rsid w:val="00BF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F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7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95F"/>
  </w:style>
  <w:style w:type="paragraph" w:styleId="Stopka">
    <w:name w:val="footer"/>
    <w:basedOn w:val="Normalny"/>
    <w:link w:val="StopkaZnak"/>
    <w:uiPriority w:val="99"/>
    <w:unhideWhenUsed/>
    <w:rsid w:val="005C7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9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F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7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95F"/>
  </w:style>
  <w:style w:type="paragraph" w:styleId="Stopka">
    <w:name w:val="footer"/>
    <w:basedOn w:val="Normalny"/>
    <w:link w:val="StopkaZnak"/>
    <w:uiPriority w:val="99"/>
    <w:unhideWhenUsed/>
    <w:rsid w:val="005C7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Aneta Ambroży</cp:lastModifiedBy>
  <cp:revision>12</cp:revision>
  <dcterms:created xsi:type="dcterms:W3CDTF">2023-10-27T10:27:00Z</dcterms:created>
  <dcterms:modified xsi:type="dcterms:W3CDTF">2024-04-15T12:38:00Z</dcterms:modified>
</cp:coreProperties>
</file>