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706E9" w:rsidRDefault="00400E3A" w:rsidP="000706E9">
      <w:pPr>
        <w:shd w:val="clear" w:color="auto" w:fill="FFFFFF"/>
        <w:tabs>
          <w:tab w:val="left" w:pos="370"/>
        </w:tabs>
        <w:spacing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0706E9" w:rsidRPr="000706E9">
        <w:rPr>
          <w:rFonts w:ascii="Times New Roman" w:hAnsi="Times New Roman" w:cs="Times New Roman"/>
        </w:rPr>
        <w:t>Kompleksow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renowacj</w:t>
      </w:r>
      <w:r w:rsidR="000706E9">
        <w:rPr>
          <w:rFonts w:ascii="Times New Roman" w:hAnsi="Times New Roman" w:cs="Times New Roman"/>
        </w:rPr>
        <w:t>a</w:t>
      </w:r>
      <w:r w:rsidR="000706E9" w:rsidRPr="000706E9">
        <w:rPr>
          <w:rFonts w:ascii="Times New Roman" w:hAnsi="Times New Roman" w:cs="Times New Roman"/>
        </w:rPr>
        <w:t xml:space="preserve"> parkietu dębowego w budynku rektoratu 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Dominik Dzięgielewski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F22B4F">
          <w:rPr>
            <w:rStyle w:val="Hipercze"/>
            <w:rFonts w:ascii="Times New Roman" w:hAnsi="Times New Roman" w:cs="Times New Roman"/>
            <w:szCs w:val="24"/>
          </w:rPr>
          <w:t>d.dziegielewski@apol.edu.pl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47-733-52-99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0706E9" w:rsidRDefault="0079370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 pomieszczenia o</w:t>
      </w:r>
      <w:r w:rsidR="00070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łącznej </w:t>
      </w:r>
      <w:r w:rsidR="000706E9">
        <w:rPr>
          <w:rFonts w:ascii="Times New Roman" w:hAnsi="Times New Roman" w:cs="Times New Roman"/>
        </w:rPr>
        <w:t xml:space="preserve"> wielkości </w:t>
      </w:r>
      <w:r w:rsidR="00D12D9E">
        <w:rPr>
          <w:rFonts w:ascii="Times New Roman" w:hAnsi="Times New Roman" w:cs="Times New Roman"/>
        </w:rPr>
        <w:t>95</w:t>
      </w:r>
      <w:r w:rsidR="000706E9">
        <w:rPr>
          <w:rFonts w:ascii="Times New Roman" w:hAnsi="Times New Roman" w:cs="Times New Roman"/>
        </w:rPr>
        <w:t xml:space="preserve"> m²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p w:rsidR="00EA2FEF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Cyklinowanie parkiety dębowego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Szpachlowanie ubytków w parkiecie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Polerowanie parkietu</w:t>
      </w:r>
    </w:p>
    <w:p w:rsid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listew przypodłogowych </w:t>
      </w:r>
    </w:p>
    <w:p w:rsidR="000706E9" w:rsidRPr="000706E9" w:rsidRDefault="000706E9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Trzykrotne lakierowanie parkietu lakierem ceramicznym 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urządzenia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0706E9" w:rsidRPr="000706E9" w:rsidRDefault="00497B28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zamiennych,</w:t>
      </w:r>
      <w:r w:rsidR="000706E9">
        <w:rPr>
          <w:rFonts w:ascii="Times New Roman" w:hAnsi="Times New Roman" w:cs="Times New Roman"/>
        </w:rPr>
        <w:t>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16726E">
        <w:rPr>
          <w:rFonts w:ascii="Times New Roman" w:hAnsi="Times New Roman" w:cs="Times New Roman"/>
        </w:rPr>
        <w:t>3</w:t>
      </w:r>
      <w:bookmarkStart w:id="0" w:name="_GoBack"/>
      <w:bookmarkEnd w:id="0"/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Dominik Dzięgielewski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733 52 99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d.dziegielewski@apol.edu.pl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2F6D8F" w:rsidRPr="001B34E8" w:rsidRDefault="002F6D8F" w:rsidP="002F6D8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5B" w:rsidRDefault="00F8505B" w:rsidP="003846AF">
      <w:pPr>
        <w:spacing w:after="0" w:line="240" w:lineRule="auto"/>
      </w:pPr>
      <w:r>
        <w:separator/>
      </w:r>
    </w:p>
  </w:endnote>
  <w:endnote w:type="continuationSeparator" w:id="0">
    <w:p w:rsidR="00F8505B" w:rsidRDefault="00F8505B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5B" w:rsidRDefault="00F8505B" w:rsidP="003846AF">
      <w:pPr>
        <w:spacing w:after="0" w:line="240" w:lineRule="auto"/>
      </w:pPr>
      <w:r>
        <w:separator/>
      </w:r>
    </w:p>
  </w:footnote>
  <w:footnote w:type="continuationSeparator" w:id="0">
    <w:p w:rsidR="00F8505B" w:rsidRDefault="00F8505B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06E9"/>
    <w:rsid w:val="00074A1E"/>
    <w:rsid w:val="00080035"/>
    <w:rsid w:val="00092E39"/>
    <w:rsid w:val="000C1ECF"/>
    <w:rsid w:val="000D380B"/>
    <w:rsid w:val="000D6359"/>
    <w:rsid w:val="000E2470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8505B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2A3A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23A2-E412-446F-83B4-6E26A2CA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13</cp:revision>
  <cp:lastPrinted>2024-01-23T13:46:00Z</cp:lastPrinted>
  <dcterms:created xsi:type="dcterms:W3CDTF">2024-08-21T10:28:00Z</dcterms:created>
  <dcterms:modified xsi:type="dcterms:W3CDTF">2024-08-28T09:06:00Z</dcterms:modified>
</cp:coreProperties>
</file>