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47D5" w14:textId="6BE48845" w:rsidR="007139EA" w:rsidRPr="000416DA" w:rsidRDefault="007139EA" w:rsidP="000416DA">
      <w:pPr>
        <w:tabs>
          <w:tab w:val="right" w:pos="10204"/>
        </w:tabs>
        <w:spacing w:line="288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C0033B">
        <w:rPr>
          <w:rFonts w:asciiTheme="majorHAnsi" w:hAnsiTheme="majorHAnsi" w:cstheme="majorHAnsi"/>
          <w:bCs/>
          <w:sz w:val="22"/>
          <w:szCs w:val="22"/>
        </w:rPr>
        <w:t>Załącznik nr 1</w:t>
      </w:r>
      <w:r w:rsidR="004167FA" w:rsidRPr="00C0033B">
        <w:rPr>
          <w:rFonts w:asciiTheme="majorHAnsi" w:hAnsiTheme="majorHAnsi" w:cstheme="majorHAnsi"/>
          <w:bCs/>
          <w:sz w:val="22"/>
          <w:szCs w:val="22"/>
        </w:rPr>
        <w:t>c</w:t>
      </w:r>
      <w:r w:rsidRPr="00C0033B">
        <w:rPr>
          <w:rFonts w:asciiTheme="majorHAnsi" w:hAnsiTheme="majorHAnsi" w:cstheme="majorHAnsi"/>
          <w:bCs/>
          <w:sz w:val="22"/>
          <w:szCs w:val="22"/>
        </w:rPr>
        <w:t xml:space="preserve"> do SWZ</w:t>
      </w:r>
    </w:p>
    <w:p w14:paraId="5BB37D2F" w14:textId="77777777" w:rsidR="007139EA" w:rsidRPr="00C0033B" w:rsidRDefault="007139EA" w:rsidP="00C0033B">
      <w:pPr>
        <w:spacing w:line="288" w:lineRule="auto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0FD666DE" w14:textId="4E19656B" w:rsidR="007139EA" w:rsidRPr="00C0033B" w:rsidRDefault="007139EA" w:rsidP="00C0033B">
      <w:pPr>
        <w:spacing w:line="288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0033B">
        <w:rPr>
          <w:rFonts w:asciiTheme="majorHAnsi" w:hAnsiTheme="majorHAnsi" w:cstheme="majorHAnsi"/>
          <w:b/>
          <w:sz w:val="22"/>
          <w:szCs w:val="22"/>
        </w:rPr>
        <w:t xml:space="preserve">OPIS PRZEMDIOTU ZAMÓWIENIA – CZĘŚĆ </w:t>
      </w:r>
      <w:r w:rsidR="000416DA">
        <w:rPr>
          <w:rFonts w:asciiTheme="majorHAnsi" w:hAnsiTheme="majorHAnsi" w:cstheme="majorHAnsi"/>
          <w:b/>
          <w:sz w:val="22"/>
          <w:szCs w:val="22"/>
        </w:rPr>
        <w:t>3</w:t>
      </w:r>
    </w:p>
    <w:p w14:paraId="2F35109E" w14:textId="77777777" w:rsidR="007139EA" w:rsidRPr="00C0033B" w:rsidRDefault="007139EA" w:rsidP="00C0033B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1B369E" w14:textId="77777777" w:rsidR="007139EA" w:rsidRPr="00C0033B" w:rsidRDefault="007139EA" w:rsidP="00C0033B">
      <w:pPr>
        <w:suppressAutoHyphens/>
        <w:spacing w:line="288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BD27C6A" w14:textId="193283B7" w:rsidR="004167FA" w:rsidRDefault="00200D2F" w:rsidP="00200D2F">
      <w:pPr>
        <w:spacing w:line="288" w:lineRule="auto"/>
        <w:ind w:left="-57" w:right="-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200D2F">
        <w:rPr>
          <w:rFonts w:asciiTheme="majorHAnsi" w:eastAsia="Calibri" w:hAnsiTheme="majorHAnsi" w:cstheme="majorHAnsi"/>
          <w:b/>
          <w:sz w:val="22"/>
          <w:szCs w:val="22"/>
        </w:rPr>
        <w:t>Usługa wydruku folderu informacyjnego.</w:t>
      </w:r>
    </w:p>
    <w:p w14:paraId="4133FED8" w14:textId="77777777" w:rsidR="00200D2F" w:rsidRPr="00C0033B" w:rsidRDefault="00200D2F" w:rsidP="00C0033B">
      <w:pPr>
        <w:spacing w:line="288" w:lineRule="auto"/>
        <w:ind w:left="-57" w:right="-57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BF53B26" w14:textId="77777777" w:rsidR="004167FA" w:rsidRPr="00C0033B" w:rsidRDefault="004167FA" w:rsidP="00C0033B">
      <w:pPr>
        <w:spacing w:line="288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DC47095" w14:textId="711F0D5B" w:rsidR="004167FA" w:rsidRPr="004167FA" w:rsidRDefault="004167FA" w:rsidP="00C0033B">
      <w:pPr>
        <w:spacing w:line="288" w:lineRule="auto"/>
        <w:jc w:val="both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4167FA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Parametry folderu:</w:t>
      </w:r>
    </w:p>
    <w:p w14:paraId="44BF10BB" w14:textId="77777777" w:rsidR="00C0033B" w:rsidRPr="00C0033B" w:rsidRDefault="004167FA" w:rsidP="00C0033B">
      <w:pPr>
        <w:pStyle w:val="Akapitzlist"/>
        <w:numPr>
          <w:ilvl w:val="0"/>
          <w:numId w:val="39"/>
        </w:numPr>
        <w:spacing w:line="288" w:lineRule="auto"/>
        <w:ind w:left="357" w:hanging="357"/>
        <w:jc w:val="both"/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</w:pPr>
      <w:r w:rsidRPr="00C0033B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>format: A5, pion,</w:t>
      </w:r>
    </w:p>
    <w:p w14:paraId="463DA618" w14:textId="77777777" w:rsidR="00C0033B" w:rsidRPr="00C0033B" w:rsidRDefault="004167FA" w:rsidP="00C0033B">
      <w:pPr>
        <w:pStyle w:val="Akapitzlist"/>
        <w:numPr>
          <w:ilvl w:val="0"/>
          <w:numId w:val="39"/>
        </w:numPr>
        <w:spacing w:line="288" w:lineRule="auto"/>
        <w:ind w:left="357" w:hanging="357"/>
        <w:jc w:val="both"/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</w:pPr>
      <w:r w:rsidRPr="00C0033B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>ilość stron: 8,</w:t>
      </w:r>
    </w:p>
    <w:p w14:paraId="63569EE1" w14:textId="77777777" w:rsidR="00C0033B" w:rsidRPr="00C0033B" w:rsidRDefault="004167FA" w:rsidP="00C0033B">
      <w:pPr>
        <w:pStyle w:val="Akapitzlist"/>
        <w:numPr>
          <w:ilvl w:val="0"/>
          <w:numId w:val="39"/>
        </w:numPr>
        <w:spacing w:line="288" w:lineRule="auto"/>
        <w:ind w:left="357" w:hanging="357"/>
        <w:jc w:val="both"/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</w:pPr>
      <w:r w:rsidRPr="00C0033B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>papier: kreda matowa, co najmniej 200 g,</w:t>
      </w:r>
    </w:p>
    <w:p w14:paraId="23A51A50" w14:textId="77777777" w:rsidR="00C0033B" w:rsidRDefault="004167FA" w:rsidP="00C0033B">
      <w:pPr>
        <w:pStyle w:val="Akapitzlist"/>
        <w:numPr>
          <w:ilvl w:val="0"/>
          <w:numId w:val="39"/>
        </w:numPr>
        <w:spacing w:line="288" w:lineRule="auto"/>
        <w:ind w:left="357" w:hanging="357"/>
        <w:jc w:val="both"/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</w:pPr>
      <w:r w:rsidRPr="00C0033B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>pełen kolor,</w:t>
      </w:r>
    </w:p>
    <w:p w14:paraId="182617FB" w14:textId="5F89F356" w:rsidR="00F76D53" w:rsidRPr="00C0033B" w:rsidRDefault="00F76D53" w:rsidP="00C0033B">
      <w:pPr>
        <w:pStyle w:val="Akapitzlist"/>
        <w:numPr>
          <w:ilvl w:val="0"/>
          <w:numId w:val="39"/>
        </w:numPr>
        <w:spacing w:line="288" w:lineRule="auto"/>
        <w:ind w:left="357" w:hanging="357"/>
        <w:jc w:val="both"/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 xml:space="preserve">wydruk 500 szt. </w:t>
      </w:r>
    </w:p>
    <w:p w14:paraId="4848E94C" w14:textId="074BC294" w:rsidR="009E3F4E" w:rsidRPr="00C0033B" w:rsidRDefault="004167FA" w:rsidP="00C0033B">
      <w:pPr>
        <w:pStyle w:val="Akapitzlist"/>
        <w:numPr>
          <w:ilvl w:val="0"/>
          <w:numId w:val="39"/>
        </w:numPr>
        <w:spacing w:line="288" w:lineRule="auto"/>
        <w:ind w:left="357" w:hanging="357"/>
        <w:jc w:val="both"/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</w:pPr>
      <w:r w:rsidRPr="00C0033B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>sposób łączenia: zszywki.</w:t>
      </w:r>
    </w:p>
    <w:p w14:paraId="55232F5C" w14:textId="77777777" w:rsidR="00C0033B" w:rsidRDefault="00C0033B" w:rsidP="00C0033B">
      <w:pPr>
        <w:pStyle w:val="Normalny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81DE618" w14:textId="468E1E0A" w:rsidR="00C0033B" w:rsidRPr="00C0033B" w:rsidRDefault="00C0033B" w:rsidP="00C0033B">
      <w:pPr>
        <w:pStyle w:val="Normalny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0033B">
        <w:rPr>
          <w:rFonts w:asciiTheme="majorHAnsi" w:hAnsiTheme="majorHAnsi" w:cstheme="majorHAnsi"/>
          <w:b/>
          <w:bCs/>
          <w:sz w:val="22"/>
          <w:szCs w:val="22"/>
        </w:rPr>
        <w:t>Obowiązki Wykonawcy:</w:t>
      </w:r>
    </w:p>
    <w:p w14:paraId="0FCA49EA" w14:textId="77777777" w:rsidR="00C0033B" w:rsidRDefault="00C0033B" w:rsidP="00C0033B">
      <w:pPr>
        <w:pStyle w:val="Akapitzlist"/>
        <w:numPr>
          <w:ilvl w:val="0"/>
          <w:numId w:val="37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C0033B">
        <w:rPr>
          <w:rFonts w:asciiTheme="majorHAnsi" w:hAnsiTheme="majorHAnsi" w:cstheme="majorHAnsi"/>
          <w:sz w:val="22"/>
          <w:szCs w:val="22"/>
        </w:rPr>
        <w:t>Przekazanie zaakceptowanego projektu do wydruku w formie elektronicznej Zamawiającemu.</w:t>
      </w:r>
    </w:p>
    <w:p w14:paraId="2DD5397F" w14:textId="77777777" w:rsidR="00C772B0" w:rsidRDefault="00F76D53" w:rsidP="00C772B0">
      <w:pPr>
        <w:pStyle w:val="Akapitzlist"/>
        <w:numPr>
          <w:ilvl w:val="0"/>
          <w:numId w:val="37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Wydruk folderu w nakładzie 500 </w:t>
      </w:r>
      <w:r w:rsidR="00C772B0">
        <w:rPr>
          <w:rFonts w:asciiTheme="majorHAnsi" w:hAnsiTheme="majorHAnsi" w:cstheme="majorHAnsi"/>
          <w:sz w:val="22"/>
          <w:szCs w:val="22"/>
        </w:rPr>
        <w:t>egzemplarzy.</w:t>
      </w:r>
    </w:p>
    <w:p w14:paraId="7DE17C7B" w14:textId="6E6758AB" w:rsidR="00C0033B" w:rsidRPr="00C772B0" w:rsidRDefault="00C0033B" w:rsidP="00C772B0">
      <w:pPr>
        <w:pStyle w:val="Akapitzlist"/>
        <w:numPr>
          <w:ilvl w:val="0"/>
          <w:numId w:val="37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C772B0">
        <w:rPr>
          <w:rFonts w:asciiTheme="majorHAnsi" w:hAnsiTheme="majorHAnsi" w:cstheme="majorHAnsi"/>
          <w:sz w:val="22"/>
          <w:szCs w:val="22"/>
        </w:rPr>
        <w:t>Koszt transportu oraz rozładunku ponosi Wykonawca.</w:t>
      </w:r>
      <w:r w:rsidR="00F76D53" w:rsidRPr="00C772B0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 xml:space="preserve"> </w:t>
      </w:r>
      <w:r w:rsidR="00C772B0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>D</w:t>
      </w:r>
      <w:r w:rsidR="00F76D53" w:rsidRPr="00C772B0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>ostarczy folder do siedziby Zamawiającego, tj. Regionalnego Ośrodek Polityki Społecznej w Lublinie, ul. Diamentowa 2, pokój 21</w:t>
      </w:r>
      <w:r w:rsidR="00C772B0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>4</w:t>
      </w:r>
      <w:r w:rsidR="00F76D53" w:rsidRPr="00C772B0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>.</w:t>
      </w:r>
    </w:p>
    <w:p w14:paraId="235CFD5D" w14:textId="53BE2F07" w:rsidR="00C0033B" w:rsidRPr="00C0033B" w:rsidRDefault="00C0033B" w:rsidP="00C0033B">
      <w:pPr>
        <w:pStyle w:val="Akapitzlist"/>
        <w:numPr>
          <w:ilvl w:val="0"/>
          <w:numId w:val="37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C0033B">
        <w:rPr>
          <w:rFonts w:asciiTheme="majorHAnsi" w:hAnsiTheme="majorHAnsi" w:cstheme="majorHAnsi"/>
          <w:sz w:val="22"/>
          <w:szCs w:val="22"/>
        </w:rPr>
        <w:t>Sprawna i terminowa realizacja.</w:t>
      </w:r>
    </w:p>
    <w:p w14:paraId="4170910E" w14:textId="77777777" w:rsidR="00C0033B" w:rsidRPr="00C0033B" w:rsidRDefault="00C0033B" w:rsidP="00C0033B">
      <w:pPr>
        <w:pStyle w:val="Akapitzlist"/>
        <w:widowControl w:val="0"/>
        <w:spacing w:line="288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  <w:shd w:val="clear" w:color="auto" w:fill="FFFFFF"/>
        </w:rPr>
      </w:pPr>
    </w:p>
    <w:p w14:paraId="1679AFBD" w14:textId="77777777" w:rsidR="00C0033B" w:rsidRPr="00C0033B" w:rsidRDefault="00C0033B" w:rsidP="00C0033B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</w:pPr>
      <w:r w:rsidRPr="00C0033B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  <w:t>Zasady współpracy:</w:t>
      </w:r>
    </w:p>
    <w:p w14:paraId="7392B67B" w14:textId="77777777" w:rsidR="00C0033B" w:rsidRPr="00C0033B" w:rsidRDefault="00C0033B" w:rsidP="00C0033B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C0033B">
        <w:rPr>
          <w:rFonts w:asciiTheme="majorHAnsi" w:hAnsiTheme="majorHAnsi" w:cstheme="majorHAnsi"/>
          <w:sz w:val="22"/>
          <w:szCs w:val="22"/>
        </w:rPr>
        <w:t>Stała współpraca z Zamawiającym oraz wyznaczenie osoby do kontaktów roboczych.</w:t>
      </w:r>
    </w:p>
    <w:p w14:paraId="5FB5A02F" w14:textId="77777777" w:rsidR="00C0033B" w:rsidRPr="00C0033B" w:rsidRDefault="00C0033B" w:rsidP="00C0033B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C0033B">
        <w:rPr>
          <w:rFonts w:asciiTheme="majorHAnsi" w:hAnsiTheme="majorHAnsi" w:cstheme="majorHAnsi"/>
          <w:sz w:val="22"/>
          <w:szCs w:val="22"/>
        </w:rPr>
        <w:t>Informowanie o stanie prac, pojawiających się problemach i innych zagadnieniach istotnych dla realizacji zamówienia.</w:t>
      </w:r>
    </w:p>
    <w:p w14:paraId="2A76EF6C" w14:textId="77777777" w:rsidR="00F52348" w:rsidRDefault="00C0033B" w:rsidP="00F52348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C0033B">
        <w:rPr>
          <w:rFonts w:asciiTheme="majorHAnsi" w:hAnsiTheme="majorHAnsi" w:cstheme="majorHAnsi"/>
          <w:sz w:val="22"/>
          <w:szCs w:val="22"/>
        </w:rPr>
        <w:t>Szczegóły realizacji usługi zostaną ustalone z wybranym Wykonawcą przy podpisaniu umowy.</w:t>
      </w:r>
    </w:p>
    <w:p w14:paraId="5CDBCEC0" w14:textId="4F4CC228" w:rsidR="000E1F07" w:rsidRPr="00F52348" w:rsidRDefault="00F52348" w:rsidP="00F52348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F52348">
        <w:rPr>
          <w:rFonts w:asciiTheme="majorHAnsi" w:hAnsiTheme="majorHAnsi" w:cstheme="majorHAnsi"/>
          <w:sz w:val="22"/>
          <w:szCs w:val="22"/>
        </w:rPr>
        <w:t>Zamawiający przekaże Wykonawcy projekty graficzne katalogu branżowego produktów i usług - w terminie 3 dni od podpisania umowy z Wykonawcą.</w:t>
      </w:r>
    </w:p>
    <w:sectPr w:rsidR="000E1F07" w:rsidRPr="00F52348" w:rsidSect="00230CBF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6548" w14:textId="77777777" w:rsidR="000F0D6C" w:rsidRDefault="000F0D6C" w:rsidP="004B5A86">
      <w:r>
        <w:separator/>
      </w:r>
    </w:p>
  </w:endnote>
  <w:endnote w:type="continuationSeparator" w:id="0">
    <w:p w14:paraId="1F1CE549" w14:textId="77777777" w:rsidR="000F0D6C" w:rsidRDefault="000F0D6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08452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4DEA08" w14:textId="77777777" w:rsidR="00CD63BA" w:rsidRDefault="00CD63BA">
        <w:pPr>
          <w:pStyle w:val="Stopka"/>
          <w:jc w:val="right"/>
        </w:pPr>
      </w:p>
      <w:p w14:paraId="3C267B3D" w14:textId="49C07EDD" w:rsidR="00CD63BA" w:rsidRPr="00CD63BA" w:rsidRDefault="00CD63BA">
        <w:pPr>
          <w:pStyle w:val="Stopka"/>
          <w:jc w:val="right"/>
          <w:rPr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53C53EF" wp14:editId="444B5D78">
                  <wp:simplePos x="0" y="0"/>
                  <wp:positionH relativeFrom="column">
                    <wp:posOffset>-72944</wp:posOffset>
                  </wp:positionH>
                  <wp:positionV relativeFrom="paragraph">
                    <wp:posOffset>-141619</wp:posOffset>
                  </wp:positionV>
                  <wp:extent cx="5768502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685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83D0569" id="Łącznik prosty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11.15pt" to="448.45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Xhmg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" strokecolor="black [3200]" strokeweight=".5pt">
                  <v:stroke joinstyle="miter"/>
                </v:lin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539AAADF" wp14:editId="6CEA6A43">
              <wp:simplePos x="0" y="0"/>
              <wp:positionH relativeFrom="column">
                <wp:posOffset>174625</wp:posOffset>
              </wp:positionH>
              <wp:positionV relativeFrom="paragraph">
                <wp:posOffset>-93345</wp:posOffset>
              </wp:positionV>
              <wp:extent cx="4377055" cy="633730"/>
              <wp:effectExtent l="0" t="0" r="4445" b="0"/>
              <wp:wrapSquare wrapText="bothSides"/>
              <wp:docPr id="26" name="Obraz 26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Obraz zawierający teks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77055" cy="6337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14:paraId="0768F6D7" w14:textId="6FA8912E" w:rsidR="00155E50" w:rsidRPr="000355BA" w:rsidRDefault="00155E50" w:rsidP="00580AF4">
    <w:pPr>
      <w:pStyle w:val="Stopka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B542" w14:textId="77777777" w:rsidR="000F0D6C" w:rsidRDefault="000F0D6C" w:rsidP="004B5A86">
      <w:r>
        <w:separator/>
      </w:r>
    </w:p>
  </w:footnote>
  <w:footnote w:type="continuationSeparator" w:id="0">
    <w:p w14:paraId="1B8EA1FC" w14:textId="77777777" w:rsidR="000F0D6C" w:rsidRDefault="000F0D6C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C6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1ED826D" wp14:editId="5FB1476B">
          <wp:extent cx="5753100" cy="79057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C26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BA13" wp14:editId="7B2C60AB">
          <wp:simplePos x="0" y="0"/>
          <wp:positionH relativeFrom="margin">
            <wp:align>center</wp:align>
          </wp:positionH>
          <wp:positionV relativeFrom="paragraph">
            <wp:posOffset>-322544</wp:posOffset>
          </wp:positionV>
          <wp:extent cx="6301105" cy="854710"/>
          <wp:effectExtent l="0" t="0" r="4445" b="254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1F6"/>
    <w:multiLevelType w:val="hybridMultilevel"/>
    <w:tmpl w:val="258E354A"/>
    <w:lvl w:ilvl="0" w:tplc="A56231BE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B53323"/>
    <w:multiLevelType w:val="hybridMultilevel"/>
    <w:tmpl w:val="BE58E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58C5"/>
    <w:multiLevelType w:val="hybridMultilevel"/>
    <w:tmpl w:val="84BCB620"/>
    <w:lvl w:ilvl="0" w:tplc="F36CF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E029E"/>
    <w:multiLevelType w:val="hybridMultilevel"/>
    <w:tmpl w:val="C1C8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2996"/>
    <w:multiLevelType w:val="hybridMultilevel"/>
    <w:tmpl w:val="5832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4B1D"/>
    <w:multiLevelType w:val="multilevel"/>
    <w:tmpl w:val="CE2AD268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E5A0B35"/>
    <w:multiLevelType w:val="hybridMultilevel"/>
    <w:tmpl w:val="4B42BA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D90567"/>
    <w:multiLevelType w:val="hybridMultilevel"/>
    <w:tmpl w:val="EF529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11B8C"/>
    <w:multiLevelType w:val="hybridMultilevel"/>
    <w:tmpl w:val="538A3CFA"/>
    <w:name w:val="WW8Num63252222232322222"/>
    <w:lvl w:ilvl="0" w:tplc="BF64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D194E"/>
    <w:multiLevelType w:val="hybridMultilevel"/>
    <w:tmpl w:val="D136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265D"/>
    <w:multiLevelType w:val="multilevel"/>
    <w:tmpl w:val="CAB64DDC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5787C1B"/>
    <w:multiLevelType w:val="multilevel"/>
    <w:tmpl w:val="F1141B8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69B1698"/>
    <w:multiLevelType w:val="hybridMultilevel"/>
    <w:tmpl w:val="E38C35B2"/>
    <w:lvl w:ilvl="0" w:tplc="5F9A0F5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65B45"/>
    <w:multiLevelType w:val="hybridMultilevel"/>
    <w:tmpl w:val="981CEDF6"/>
    <w:name w:val="WW8Num632522222323222222"/>
    <w:lvl w:ilvl="0" w:tplc="BDC6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0E93"/>
    <w:multiLevelType w:val="hybridMultilevel"/>
    <w:tmpl w:val="9AE6FA9C"/>
    <w:lvl w:ilvl="0" w:tplc="F36CFC4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4C510C03"/>
    <w:multiLevelType w:val="hybridMultilevel"/>
    <w:tmpl w:val="00CE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B00E7"/>
    <w:multiLevelType w:val="hybridMultilevel"/>
    <w:tmpl w:val="F05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B4620"/>
    <w:multiLevelType w:val="multilevel"/>
    <w:tmpl w:val="E5DCE090"/>
    <w:styleLink w:val="WW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509F2DBB"/>
    <w:multiLevelType w:val="hybridMultilevel"/>
    <w:tmpl w:val="5738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446D5"/>
    <w:multiLevelType w:val="multilevel"/>
    <w:tmpl w:val="58A8BA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9AF5F78"/>
    <w:multiLevelType w:val="multilevel"/>
    <w:tmpl w:val="96B634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CBE319E"/>
    <w:multiLevelType w:val="multilevel"/>
    <w:tmpl w:val="630C23BE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0376A45"/>
    <w:multiLevelType w:val="hybridMultilevel"/>
    <w:tmpl w:val="169A7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514AE"/>
    <w:multiLevelType w:val="multilevel"/>
    <w:tmpl w:val="31806E9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1F2E0C"/>
    <w:multiLevelType w:val="hybridMultilevel"/>
    <w:tmpl w:val="69044E9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5930FAD"/>
    <w:multiLevelType w:val="hybridMultilevel"/>
    <w:tmpl w:val="174869D0"/>
    <w:lvl w:ilvl="0" w:tplc="4DF64AD4">
      <w:start w:val="1"/>
      <w:numFmt w:val="bullet"/>
      <w:lvlText w:val="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 w15:restartNumberingAfterBreak="0">
    <w:nsid w:val="66790229"/>
    <w:multiLevelType w:val="hybridMultilevel"/>
    <w:tmpl w:val="3E0CB7C6"/>
    <w:name w:val="WW8Num632522222323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10C27"/>
    <w:multiLevelType w:val="hybridMultilevel"/>
    <w:tmpl w:val="BA389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C356D"/>
    <w:multiLevelType w:val="hybridMultilevel"/>
    <w:tmpl w:val="9DCC035C"/>
    <w:name w:val="WW8Num6325222223232222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B7DAA"/>
    <w:multiLevelType w:val="hybridMultilevel"/>
    <w:tmpl w:val="AB6E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83BFA"/>
    <w:multiLevelType w:val="hybridMultilevel"/>
    <w:tmpl w:val="FAE4950E"/>
    <w:lvl w:ilvl="0" w:tplc="FE7C9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4011A"/>
    <w:multiLevelType w:val="hybridMultilevel"/>
    <w:tmpl w:val="317E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7548D"/>
    <w:multiLevelType w:val="hybridMultilevel"/>
    <w:tmpl w:val="56661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A55CF"/>
    <w:multiLevelType w:val="multilevel"/>
    <w:tmpl w:val="75E2DCE0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130852369">
    <w:abstractNumId w:val="0"/>
  </w:num>
  <w:num w:numId="2" w16cid:durableId="1856143350">
    <w:abstractNumId w:val="27"/>
  </w:num>
  <w:num w:numId="3" w16cid:durableId="317617710">
    <w:abstractNumId w:val="9"/>
  </w:num>
  <w:num w:numId="4" w16cid:durableId="359282920">
    <w:abstractNumId w:val="31"/>
  </w:num>
  <w:num w:numId="5" w16cid:durableId="370425939">
    <w:abstractNumId w:val="14"/>
  </w:num>
  <w:num w:numId="6" w16cid:durableId="255943668">
    <w:abstractNumId w:val="29"/>
  </w:num>
  <w:num w:numId="7" w16cid:durableId="1219128617">
    <w:abstractNumId w:val="7"/>
  </w:num>
  <w:num w:numId="8" w16cid:durableId="774447627">
    <w:abstractNumId w:val="16"/>
  </w:num>
  <w:num w:numId="9" w16cid:durableId="1137575505">
    <w:abstractNumId w:val="4"/>
  </w:num>
  <w:num w:numId="10" w16cid:durableId="106121463">
    <w:abstractNumId w:val="17"/>
  </w:num>
  <w:num w:numId="11" w16cid:durableId="1987195645">
    <w:abstractNumId w:val="10"/>
  </w:num>
  <w:num w:numId="12" w16cid:durableId="1672558442">
    <w:abstractNumId w:val="30"/>
  </w:num>
  <w:num w:numId="13" w16cid:durableId="199827854">
    <w:abstractNumId w:val="33"/>
  </w:num>
  <w:num w:numId="14" w16cid:durableId="90048371">
    <w:abstractNumId w:val="19"/>
  </w:num>
  <w:num w:numId="15" w16cid:durableId="10887692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9943348">
    <w:abstractNumId w:val="18"/>
  </w:num>
  <w:num w:numId="17" w16cid:durableId="765003715">
    <w:abstractNumId w:val="22"/>
  </w:num>
  <w:num w:numId="18" w16cid:durableId="1674600984">
    <w:abstractNumId w:val="34"/>
  </w:num>
  <w:num w:numId="19" w16cid:durableId="1846826714">
    <w:abstractNumId w:val="6"/>
  </w:num>
  <w:num w:numId="20" w16cid:durableId="783694307">
    <w:abstractNumId w:val="11"/>
  </w:num>
  <w:num w:numId="21" w16cid:durableId="822280905">
    <w:abstractNumId w:val="34"/>
    <w:lvlOverride w:ilvl="0">
      <w:startOverride w:val="1"/>
    </w:lvlOverride>
  </w:num>
  <w:num w:numId="22" w16cid:durableId="1511750008">
    <w:abstractNumId w:val="6"/>
    <w:lvlOverride w:ilvl="0">
      <w:startOverride w:val="1"/>
    </w:lvlOverride>
  </w:num>
  <w:num w:numId="23" w16cid:durableId="1274626713">
    <w:abstractNumId w:val="11"/>
    <w:lvlOverride w:ilvl="0">
      <w:startOverride w:val="1"/>
    </w:lvlOverride>
  </w:num>
  <w:num w:numId="24" w16cid:durableId="254704924">
    <w:abstractNumId w:val="5"/>
  </w:num>
  <w:num w:numId="25" w16cid:durableId="1731997402">
    <w:abstractNumId w:val="25"/>
  </w:num>
  <w:num w:numId="26" w16cid:durableId="190269659">
    <w:abstractNumId w:val="13"/>
  </w:num>
  <w:num w:numId="27" w16cid:durableId="652561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8828591">
    <w:abstractNumId w:val="24"/>
  </w:num>
  <w:num w:numId="29" w16cid:durableId="787775437">
    <w:abstractNumId w:val="20"/>
  </w:num>
  <w:num w:numId="30" w16cid:durableId="490146690">
    <w:abstractNumId w:val="21"/>
  </w:num>
  <w:num w:numId="31" w16cid:durableId="1009139468">
    <w:abstractNumId w:val="12"/>
  </w:num>
  <w:num w:numId="32" w16cid:durableId="1786146231">
    <w:abstractNumId w:val="26"/>
  </w:num>
  <w:num w:numId="33" w16cid:durableId="774985454">
    <w:abstractNumId w:val="28"/>
  </w:num>
  <w:num w:numId="34" w16cid:durableId="781849433">
    <w:abstractNumId w:val="8"/>
  </w:num>
  <w:num w:numId="35" w16cid:durableId="1851599510">
    <w:abstractNumId w:val="23"/>
  </w:num>
  <w:num w:numId="36" w16cid:durableId="1280255416">
    <w:abstractNumId w:val="15"/>
  </w:num>
  <w:num w:numId="37" w16cid:durableId="18869400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1093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261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9"/>
    <w:rsid w:val="0000758C"/>
    <w:rsid w:val="00020551"/>
    <w:rsid w:val="000355BA"/>
    <w:rsid w:val="000416DA"/>
    <w:rsid w:val="000E1F07"/>
    <w:rsid w:val="000F0D6C"/>
    <w:rsid w:val="00155E50"/>
    <w:rsid w:val="0017324E"/>
    <w:rsid w:val="001A5C47"/>
    <w:rsid w:val="001C7F74"/>
    <w:rsid w:val="00200D2F"/>
    <w:rsid w:val="00206F7F"/>
    <w:rsid w:val="00230CBF"/>
    <w:rsid w:val="00286D4B"/>
    <w:rsid w:val="002946AA"/>
    <w:rsid w:val="00304738"/>
    <w:rsid w:val="003112D8"/>
    <w:rsid w:val="003330BA"/>
    <w:rsid w:val="00371966"/>
    <w:rsid w:val="00384185"/>
    <w:rsid w:val="003B0AAF"/>
    <w:rsid w:val="00413725"/>
    <w:rsid w:val="004167FA"/>
    <w:rsid w:val="004246C7"/>
    <w:rsid w:val="00462D92"/>
    <w:rsid w:val="004B5A86"/>
    <w:rsid w:val="004C1D23"/>
    <w:rsid w:val="004C2C71"/>
    <w:rsid w:val="00501803"/>
    <w:rsid w:val="0053159E"/>
    <w:rsid w:val="00554DAB"/>
    <w:rsid w:val="0056306F"/>
    <w:rsid w:val="00580AF4"/>
    <w:rsid w:val="00616BA0"/>
    <w:rsid w:val="006B3743"/>
    <w:rsid w:val="00704C10"/>
    <w:rsid w:val="007139EA"/>
    <w:rsid w:val="00721266"/>
    <w:rsid w:val="00780EE0"/>
    <w:rsid w:val="007915AA"/>
    <w:rsid w:val="00871B71"/>
    <w:rsid w:val="00882958"/>
    <w:rsid w:val="00884A1E"/>
    <w:rsid w:val="008A60F4"/>
    <w:rsid w:val="009D4AB9"/>
    <w:rsid w:val="009E3F4E"/>
    <w:rsid w:val="00A0442D"/>
    <w:rsid w:val="00A63D5D"/>
    <w:rsid w:val="00AB444B"/>
    <w:rsid w:val="00AC0599"/>
    <w:rsid w:val="00AF4066"/>
    <w:rsid w:val="00B155EF"/>
    <w:rsid w:val="00BF10FD"/>
    <w:rsid w:val="00BF53ED"/>
    <w:rsid w:val="00C0033B"/>
    <w:rsid w:val="00C6799F"/>
    <w:rsid w:val="00C772B0"/>
    <w:rsid w:val="00C8250C"/>
    <w:rsid w:val="00CD63BA"/>
    <w:rsid w:val="00D2348A"/>
    <w:rsid w:val="00D844DD"/>
    <w:rsid w:val="00DD1E45"/>
    <w:rsid w:val="00E34A5B"/>
    <w:rsid w:val="00EB2C07"/>
    <w:rsid w:val="00EE08F5"/>
    <w:rsid w:val="00EE787B"/>
    <w:rsid w:val="00EF7E72"/>
    <w:rsid w:val="00F21775"/>
    <w:rsid w:val="00F315B9"/>
    <w:rsid w:val="00F52348"/>
    <w:rsid w:val="00F7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E0F"/>
  <w15:docId w15:val="{C22BEC38-7918-4050-A39E-336F54C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link w:val="DefaultZnak"/>
    <w:qFormat/>
    <w:rsid w:val="00616B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Num39">
    <w:name w:val="WWNum39"/>
    <w:basedOn w:val="Bezlisty"/>
    <w:rsid w:val="00616BA0"/>
    <w:pPr>
      <w:numPr>
        <w:numId w:val="16"/>
      </w:numPr>
    </w:pPr>
  </w:style>
  <w:style w:type="numbering" w:customStyle="1" w:styleId="WWNum40">
    <w:name w:val="WWNum40"/>
    <w:basedOn w:val="Bezlisty"/>
    <w:rsid w:val="00616BA0"/>
    <w:pPr>
      <w:numPr>
        <w:numId w:val="17"/>
      </w:numPr>
    </w:pPr>
  </w:style>
  <w:style w:type="numbering" w:customStyle="1" w:styleId="WWNum46">
    <w:name w:val="WWNum46"/>
    <w:basedOn w:val="Bezlisty"/>
    <w:rsid w:val="00616BA0"/>
    <w:pPr>
      <w:numPr>
        <w:numId w:val="18"/>
      </w:numPr>
    </w:pPr>
  </w:style>
  <w:style w:type="numbering" w:customStyle="1" w:styleId="WWNum47">
    <w:name w:val="WWNum47"/>
    <w:basedOn w:val="Bezlisty"/>
    <w:rsid w:val="00616BA0"/>
    <w:pPr>
      <w:numPr>
        <w:numId w:val="19"/>
      </w:numPr>
    </w:pPr>
  </w:style>
  <w:style w:type="numbering" w:customStyle="1" w:styleId="WWNum48">
    <w:name w:val="WWNum48"/>
    <w:basedOn w:val="Bezlisty"/>
    <w:rsid w:val="00616BA0"/>
    <w:pPr>
      <w:numPr>
        <w:numId w:val="20"/>
      </w:numPr>
    </w:pPr>
  </w:style>
  <w:style w:type="table" w:styleId="Tabela-Siatka">
    <w:name w:val="Table Grid"/>
    <w:basedOn w:val="Standardowy"/>
    <w:uiPriority w:val="39"/>
    <w:rsid w:val="0061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0355B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0355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7139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7139EA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003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Piotr Sękowski</cp:lastModifiedBy>
  <cp:revision>8</cp:revision>
  <cp:lastPrinted>2023-07-24T10:27:00Z</cp:lastPrinted>
  <dcterms:created xsi:type="dcterms:W3CDTF">2023-09-01T09:54:00Z</dcterms:created>
  <dcterms:modified xsi:type="dcterms:W3CDTF">2023-09-04T18:26:00Z</dcterms:modified>
</cp:coreProperties>
</file>