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  <w:bCs/>
        </w:rPr>
        <w:t xml:space="preserve">  Załącznik nr 1 do SWZ</w:t>
      </w:r>
    </w:p>
    <w:p w14:paraId="4CD8607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</w:rPr>
        <w:tab/>
      </w:r>
      <w:r w:rsidRPr="00AF3A80">
        <w:rPr>
          <w:rFonts w:cs="Calibri"/>
        </w:rPr>
        <w:tab/>
      </w:r>
      <w:bookmarkStart w:id="0" w:name="_Hlk62218775"/>
    </w:p>
    <w:p w14:paraId="23F91730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Gmina </w:t>
      </w:r>
      <w:r w:rsidR="00677CF2" w:rsidRPr="00AF3A80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F3A80" w:rsidRDefault="00677CF2" w:rsidP="00677CF2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F3A80" w:rsidRDefault="00677CF2" w:rsidP="0023613F">
      <w:pPr>
        <w:ind w:left="5040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F3A80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F3A80" w:rsidRDefault="0023613F" w:rsidP="0023613F">
      <w:pPr>
        <w:rPr>
          <w:rFonts w:cs="Calibri"/>
        </w:rPr>
      </w:pPr>
    </w:p>
    <w:p w14:paraId="455AB238" w14:textId="77777777" w:rsidR="0023613F" w:rsidRPr="00AF3A80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F3A80">
        <w:rPr>
          <w:rFonts w:cs="Calibri"/>
        </w:rPr>
        <w:t>Przystępując do udziału w postępowaniu o udzielenie zamówienia publicznego na.:</w:t>
      </w:r>
    </w:p>
    <w:p w14:paraId="3714EB81" w14:textId="612D8328" w:rsidR="0023613F" w:rsidRPr="00AF3A80" w:rsidRDefault="00922FEE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922FEE">
        <w:rPr>
          <w:rFonts w:cs="Calibri"/>
          <w:b/>
          <w:lang w:eastAsia="ar-SA"/>
        </w:rPr>
        <w:t xml:space="preserve">„Dostawa laptopów w ramach realizacji projektu grantowego &lt;Wsparcie dzieci z rodzin pegeerowskich w rozwoju cyfrowym – Granty PPGR&gt;” </w:t>
      </w:r>
      <w:r w:rsidR="0023613F" w:rsidRPr="00AF3A80">
        <w:rPr>
          <w:rFonts w:cs="Calibri"/>
          <w:b/>
          <w:bCs/>
          <w:spacing w:val="-1"/>
        </w:rPr>
        <w:t xml:space="preserve">(znak sprawy: </w:t>
      </w:r>
      <w:r w:rsidR="00677CF2" w:rsidRPr="00AF3A80">
        <w:rPr>
          <w:rFonts w:cs="Calibri"/>
          <w:b/>
          <w:bCs/>
          <w:spacing w:val="-1"/>
        </w:rPr>
        <w:t>DZP.271.</w:t>
      </w:r>
      <w:r>
        <w:rPr>
          <w:rFonts w:cs="Calibri"/>
          <w:b/>
          <w:bCs/>
          <w:spacing w:val="-1"/>
        </w:rPr>
        <w:t>5</w:t>
      </w:r>
      <w:r w:rsidR="00677CF2" w:rsidRPr="00AF3A80">
        <w:rPr>
          <w:rFonts w:cs="Calibri"/>
          <w:b/>
          <w:bCs/>
          <w:spacing w:val="-1"/>
        </w:rPr>
        <w:t>.202</w:t>
      </w:r>
      <w:r w:rsidR="006E1951" w:rsidRPr="00AF3A80">
        <w:rPr>
          <w:rFonts w:cs="Calibri"/>
          <w:b/>
          <w:bCs/>
          <w:spacing w:val="-1"/>
        </w:rPr>
        <w:t>2</w:t>
      </w:r>
      <w:r w:rsidR="0023613F" w:rsidRPr="00AF3A80">
        <w:rPr>
          <w:rFonts w:cs="Calibri"/>
          <w:b/>
          <w:bCs/>
          <w:spacing w:val="-1"/>
        </w:rPr>
        <w:t>)</w:t>
      </w:r>
    </w:p>
    <w:p w14:paraId="7B3F06AE" w14:textId="401BD442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F3A80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F3A80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F3A80" w:rsidRDefault="0023613F" w:rsidP="0023613F">
      <w:pPr>
        <w:autoSpaceDE w:val="0"/>
        <w:spacing w:line="360" w:lineRule="auto"/>
        <w:rPr>
          <w:rFonts w:cs="Calibri"/>
        </w:rPr>
      </w:pPr>
      <w:r w:rsidRPr="00AF3A80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F3A80" w:rsidRPr="00AF3A80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F3A80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F3A80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29F42FAF" w14:textId="77777777" w:rsidTr="00FA7948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F3A80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F3A80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23613F" w:rsidRPr="00AF3A80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77777777" w:rsidR="0023613F" w:rsidRPr="00AF3A80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23613F" w:rsidRPr="00AF3A80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F3A80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F3A80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F3A80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1DDCC41D" w:rsidR="0023613F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1026599A" w14:textId="77777777" w:rsidR="000B001D" w:rsidRDefault="004237E4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jednostkowa za laptop netto </w:t>
      </w:r>
      <w:r w:rsidR="000B001D">
        <w:rPr>
          <w:rFonts w:cs="Calibri"/>
          <w:sz w:val="24"/>
          <w:szCs w:val="24"/>
        </w:rPr>
        <w:t>……………………..</w:t>
      </w:r>
      <w:r>
        <w:rPr>
          <w:rFonts w:cs="Calibri"/>
          <w:sz w:val="24"/>
          <w:szCs w:val="24"/>
        </w:rPr>
        <w:t xml:space="preserve"> zł</w:t>
      </w:r>
      <w:r w:rsidR="000B001D">
        <w:rPr>
          <w:rFonts w:cs="Calibri"/>
          <w:sz w:val="24"/>
          <w:szCs w:val="24"/>
        </w:rPr>
        <w:t xml:space="preserve">; </w:t>
      </w:r>
    </w:p>
    <w:p w14:paraId="04FC9B22" w14:textId="199F5256" w:rsidR="004237E4" w:rsidRDefault="000B001D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0B001D">
        <w:rPr>
          <w:rFonts w:cs="Calibri"/>
          <w:sz w:val="24"/>
          <w:szCs w:val="24"/>
        </w:rPr>
        <w:t>słownie: .................................................................</w:t>
      </w:r>
    </w:p>
    <w:p w14:paraId="7BD872F2" w14:textId="5CF913E7" w:rsidR="000B001D" w:rsidRDefault="000E0FB6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x 414 sztuk</w:t>
      </w:r>
    </w:p>
    <w:p w14:paraId="5CDC5BD3" w14:textId="64460797" w:rsidR="00C527D0" w:rsidRPr="00C527D0" w:rsidRDefault="000B001D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C527D0" w:rsidRPr="00C527D0">
        <w:rPr>
          <w:rFonts w:cs="Calibri"/>
          <w:sz w:val="24"/>
          <w:szCs w:val="24"/>
        </w:rPr>
        <w:t>ałkowit</w:t>
      </w:r>
      <w:r>
        <w:rPr>
          <w:rFonts w:cs="Calibri"/>
          <w:sz w:val="24"/>
          <w:szCs w:val="24"/>
        </w:rPr>
        <w:t>a</w:t>
      </w:r>
      <w:r w:rsidR="00C527D0" w:rsidRPr="00C527D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wartość zamówienia</w:t>
      </w:r>
      <w:r w:rsidR="00C527D0" w:rsidRPr="00C527D0">
        <w:rPr>
          <w:rFonts w:cs="Calibri"/>
          <w:sz w:val="24"/>
          <w:szCs w:val="24"/>
        </w:rPr>
        <w:t xml:space="preserve"> netto ..............................................zł;</w:t>
      </w:r>
    </w:p>
    <w:p w14:paraId="0CBBA731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1609A7BE" w14:textId="6D9E2370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>słownie: ..................................................................................................................................</w:t>
      </w:r>
    </w:p>
    <w:p w14:paraId="0B74EC8F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 xml:space="preserve">  </w:t>
      </w:r>
    </w:p>
    <w:p w14:paraId="1FA3D6D5" w14:textId="2A4830CE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>podatek VAT …...% w kwocie .........................zł;</w:t>
      </w:r>
    </w:p>
    <w:p w14:paraId="6B757BA6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 xml:space="preserve"> </w:t>
      </w:r>
    </w:p>
    <w:p w14:paraId="15157A15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73F924F5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380BC716" w14:textId="5DB6B5B5" w:rsidR="00C527D0" w:rsidRPr="00C527D0" w:rsidRDefault="000B001D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C527D0" w:rsidRPr="00C527D0">
        <w:rPr>
          <w:rFonts w:cs="Calibri"/>
          <w:sz w:val="24"/>
          <w:szCs w:val="24"/>
        </w:rPr>
        <w:t xml:space="preserve">gółem </w:t>
      </w:r>
      <w:r>
        <w:rPr>
          <w:rFonts w:cs="Calibri"/>
          <w:sz w:val="24"/>
          <w:szCs w:val="24"/>
        </w:rPr>
        <w:t>wartość zamówienia</w:t>
      </w:r>
      <w:r w:rsidR="00C527D0" w:rsidRPr="00C527D0">
        <w:rPr>
          <w:rFonts w:cs="Calibri"/>
          <w:sz w:val="24"/>
          <w:szCs w:val="24"/>
        </w:rPr>
        <w:t xml:space="preserve"> z podatkiem VAT (brutto)............................................................ zł </w:t>
      </w:r>
    </w:p>
    <w:p w14:paraId="36E1690A" w14:textId="77777777" w:rsidR="00C527D0" w:rsidRP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395C4CF9" w14:textId="00877A81" w:rsidR="00C527D0" w:rsidRDefault="00C527D0" w:rsidP="00C527D0">
      <w:p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C527D0">
        <w:rPr>
          <w:rFonts w:cs="Calibri"/>
          <w:sz w:val="24"/>
          <w:szCs w:val="24"/>
        </w:rPr>
        <w:t>słownie: ...............................................................................................................................</w:t>
      </w:r>
    </w:p>
    <w:p w14:paraId="4A177163" w14:textId="77777777" w:rsidR="00922FEE" w:rsidRPr="00AF3A80" w:rsidRDefault="00922FEE" w:rsidP="00922FEE">
      <w:pPr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377FBDD5" w14:textId="77777777" w:rsidR="0023613F" w:rsidRPr="00AF3A80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podana w Ofercie cena zawiera wszelkie koszty,</w:t>
      </w:r>
      <w:r w:rsidRPr="00AF3A80" w:rsidDel="00205BFE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sz w:val="24"/>
          <w:szCs w:val="24"/>
        </w:rPr>
        <w:t>jakie poniesie Zamawiający z tytułu realizacji umowy.</w:t>
      </w:r>
    </w:p>
    <w:p w14:paraId="006EB9EE" w14:textId="41351B9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 w:rsidRPr="00AF3A80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w SWZ</w:t>
      </w:r>
      <w:r w:rsidR="00A56F84" w:rsidRPr="00AF3A80">
        <w:rPr>
          <w:rFonts w:cs="Calibri"/>
          <w:b/>
          <w:bCs/>
          <w:sz w:val="24"/>
          <w:szCs w:val="24"/>
        </w:rPr>
        <w:t>.</w:t>
      </w:r>
    </w:p>
    <w:p w14:paraId="32DF97A9" w14:textId="48AF121B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udzielimy gwarancji jakości na zrealizowany przedmiot umowy</w:t>
      </w:r>
      <w:r w:rsidRPr="00AF3A80">
        <w:rPr>
          <w:rFonts w:cs="Calibri"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na okres</w:t>
      </w:r>
      <w:r w:rsidR="00B05B63" w:rsidRPr="00AF3A80">
        <w:rPr>
          <w:rFonts w:cs="Calibri"/>
          <w:b/>
          <w:bCs/>
          <w:sz w:val="24"/>
          <w:szCs w:val="24"/>
        </w:rPr>
        <w:t xml:space="preserve"> …………. m-</w:t>
      </w:r>
      <w:proofErr w:type="spellStart"/>
      <w:r w:rsidR="00B05B63" w:rsidRPr="00AF3A80">
        <w:rPr>
          <w:rFonts w:cs="Calibri"/>
          <w:b/>
          <w:bCs/>
          <w:sz w:val="24"/>
          <w:szCs w:val="24"/>
        </w:rPr>
        <w:t>cy</w:t>
      </w:r>
      <w:proofErr w:type="spellEnd"/>
      <w:r w:rsidRPr="00AF3A80">
        <w:rPr>
          <w:rFonts w:cs="Calibri"/>
          <w:sz w:val="24"/>
          <w:szCs w:val="24"/>
        </w:rPr>
        <w:t>.</w:t>
      </w:r>
      <w:r w:rsidRPr="00AF3A80">
        <w:rPr>
          <w:rFonts w:cs="Calibri"/>
          <w:bCs/>
          <w:sz w:val="24"/>
          <w:szCs w:val="24"/>
        </w:rPr>
        <w:t xml:space="preserve"> </w:t>
      </w:r>
    </w:p>
    <w:p w14:paraId="46C9EAB7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4B3E35ED" w14:textId="43E73F2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4F08CE06" w14:textId="77777777" w:rsidR="003336BC" w:rsidRDefault="0023613F" w:rsidP="003336BC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104AB570" w14:textId="39AE8DF0" w:rsidR="0023613F" w:rsidRPr="003336BC" w:rsidRDefault="0023613F" w:rsidP="003336BC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336BC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3336BC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1D1F3A2B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2074B1A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7CD90938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lastRenderedPageBreak/>
        <w:t>11.</w:t>
      </w:r>
      <w:r w:rsidRPr="00AF3A80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2D43B550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F3A80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F3A80" w:rsidRPr="00AF3A80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F3A80" w:rsidRPr="00AF3A80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Uwaga:</w:t>
      </w:r>
    </w:p>
    <w:p w14:paraId="77922697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zobowiązania, o którym mowa w rozdziale IX ust.3 SWZ wg wzoru st</w:t>
      </w:r>
      <w:r w:rsidR="00B05B63" w:rsidRPr="00AF3A80">
        <w:rPr>
          <w:rFonts w:cs="Calibri"/>
          <w:sz w:val="16"/>
          <w:szCs w:val="16"/>
        </w:rPr>
        <w:t>a</w:t>
      </w:r>
      <w:r w:rsidRPr="00AF3A80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4B62BF4A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12.</w:t>
      </w:r>
      <w:r w:rsidRPr="00AF3A80">
        <w:rPr>
          <w:rFonts w:cs="Calibri"/>
          <w:sz w:val="24"/>
          <w:szCs w:val="24"/>
        </w:rPr>
        <w:tab/>
        <w:t>Oświadczamy, że zamówienie zamierzamy wykonać sam*i/zamierzamy powierzyć podwykonawcom*</w:t>
      </w:r>
    </w:p>
    <w:p w14:paraId="645C9A36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F3A80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F3A80" w:rsidRPr="00AF3A80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 xml:space="preserve">Nazwa podwykonawcy </w:t>
            </w:r>
            <w:r w:rsidRPr="00AF3A80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F3A80" w:rsidRPr="00AF3A80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22F21E7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  <w:sz w:val="16"/>
          <w:szCs w:val="16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udziału podwykonawców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E468FA8" w14:textId="2C3E32D8" w:rsidR="003336BC" w:rsidRPr="008C2B19" w:rsidRDefault="003336BC" w:rsidP="003336BC">
      <w:pPr>
        <w:spacing w:line="276" w:lineRule="auto"/>
        <w:jc w:val="both"/>
        <w:rPr>
          <w:rFonts w:cs="Calibri"/>
          <w:sz w:val="16"/>
          <w:szCs w:val="16"/>
        </w:rPr>
      </w:pPr>
    </w:p>
    <w:p w14:paraId="0838BF9F" w14:textId="494936C3" w:rsidR="00D1305E" w:rsidRDefault="008C2B19" w:rsidP="003336BC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13. </w:t>
      </w:r>
      <w:r w:rsidR="00D1305E" w:rsidRPr="00D1305E">
        <w:rPr>
          <w:rFonts w:cs="Calibri"/>
          <w:sz w:val="24"/>
          <w:szCs w:val="24"/>
        </w:rPr>
        <w:t>Szczegółowy opis</w:t>
      </w:r>
      <w:r w:rsidR="00D1305E">
        <w:rPr>
          <w:rFonts w:cs="Calibri"/>
          <w:sz w:val="24"/>
          <w:szCs w:val="24"/>
        </w:rPr>
        <w:t xml:space="preserve"> Parametrów Technicznych oferowanego sprzętu</w:t>
      </w:r>
    </w:p>
    <w:tbl>
      <w:tblPr>
        <w:tblW w:w="529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"/>
        <w:gridCol w:w="2230"/>
        <w:gridCol w:w="4604"/>
        <w:gridCol w:w="2230"/>
      </w:tblGrid>
      <w:tr w:rsidR="00D1305E" w:rsidRPr="00D1305E" w14:paraId="3112F5A3" w14:textId="77777777" w:rsidTr="00FA10E3">
        <w:trPr>
          <w:trHeight w:val="468"/>
        </w:trPr>
        <w:tc>
          <w:tcPr>
            <w:tcW w:w="3838" w:type="pct"/>
            <w:gridSpan w:val="3"/>
            <w:shd w:val="clear" w:color="auto" w:fill="auto"/>
            <w:vAlign w:val="center"/>
          </w:tcPr>
          <w:p w14:paraId="041BF841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D1305E">
              <w:rPr>
                <w:rFonts w:cs="Calibri"/>
                <w:b/>
                <w:sz w:val="24"/>
                <w:szCs w:val="24"/>
              </w:rPr>
              <w:t>Szczegółowy opis</w:t>
            </w:r>
          </w:p>
        </w:tc>
        <w:tc>
          <w:tcPr>
            <w:tcW w:w="1162" w:type="pct"/>
          </w:tcPr>
          <w:p w14:paraId="400F96A4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1305E" w:rsidRPr="00D1305E" w14:paraId="30CA7A5A" w14:textId="77777777" w:rsidTr="00FA10E3">
        <w:trPr>
          <w:trHeight w:val="284"/>
        </w:trPr>
        <w:tc>
          <w:tcPr>
            <w:tcW w:w="3838" w:type="pct"/>
            <w:gridSpan w:val="3"/>
            <w:shd w:val="clear" w:color="auto" w:fill="auto"/>
            <w:vAlign w:val="center"/>
          </w:tcPr>
          <w:p w14:paraId="3F663BEA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W ofercie należy podać nazwę producenta, typ i model.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</w:tc>
        <w:tc>
          <w:tcPr>
            <w:tcW w:w="1162" w:type="pct"/>
          </w:tcPr>
          <w:p w14:paraId="501567B5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Producent:</w:t>
            </w:r>
          </w:p>
          <w:p w14:paraId="60387394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Model:</w:t>
            </w:r>
          </w:p>
          <w:p w14:paraId="70B6D30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Kod producenta: </w:t>
            </w:r>
          </w:p>
        </w:tc>
      </w:tr>
      <w:tr w:rsidR="00D1305E" w:rsidRPr="00D1305E" w14:paraId="747B45DD" w14:textId="77777777" w:rsidTr="00FA10E3">
        <w:trPr>
          <w:trHeight w:val="284"/>
        </w:trPr>
        <w:tc>
          <w:tcPr>
            <w:tcW w:w="277" w:type="pct"/>
            <w:vAlign w:val="center"/>
          </w:tcPr>
          <w:p w14:paraId="62C49B3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162" w:type="pct"/>
            <w:vAlign w:val="center"/>
          </w:tcPr>
          <w:p w14:paraId="2B82B87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/>
                <w:sz w:val="24"/>
                <w:szCs w:val="24"/>
              </w:rPr>
              <w:t>Nazwa komponentu</w:t>
            </w:r>
          </w:p>
        </w:tc>
        <w:tc>
          <w:tcPr>
            <w:tcW w:w="2399" w:type="pct"/>
            <w:vAlign w:val="center"/>
          </w:tcPr>
          <w:p w14:paraId="50EB64E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b/>
                <w:sz w:val="24"/>
                <w:szCs w:val="24"/>
              </w:rPr>
              <w:t>Wymagane minimalne parametry techniczne komputerów</w:t>
            </w:r>
          </w:p>
        </w:tc>
        <w:tc>
          <w:tcPr>
            <w:tcW w:w="1162" w:type="pct"/>
          </w:tcPr>
          <w:p w14:paraId="718ACA2E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D1305E">
              <w:rPr>
                <w:rFonts w:cs="Calibri"/>
                <w:b/>
                <w:sz w:val="24"/>
                <w:szCs w:val="24"/>
              </w:rPr>
              <w:t>Parametry oferowane</w:t>
            </w:r>
          </w:p>
        </w:tc>
      </w:tr>
      <w:tr w:rsidR="00D1305E" w:rsidRPr="00D1305E" w14:paraId="6CF1F284" w14:textId="77777777" w:rsidTr="00FA10E3">
        <w:trPr>
          <w:trHeight w:val="284"/>
        </w:trPr>
        <w:tc>
          <w:tcPr>
            <w:tcW w:w="277" w:type="pct"/>
          </w:tcPr>
          <w:p w14:paraId="38341291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40B91214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Procesor</w:t>
            </w:r>
          </w:p>
        </w:tc>
        <w:tc>
          <w:tcPr>
            <w:tcW w:w="2399" w:type="pct"/>
          </w:tcPr>
          <w:p w14:paraId="16F75519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Procesor klasy x86 zaprojektowany do pracy w komputerach przenośnych, zapewniający wydajność całego oferowanego laptopa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Overall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Performace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 min 1000. pkt w  teście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SYSmark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>® 2018 w oparciu o wyniki testów opublikowanych na stronie konsorcjum BAPCO: https://results.bapco.com/results/benchmar</w:t>
            </w:r>
            <w:r w:rsidRPr="00D1305E">
              <w:rPr>
                <w:rFonts w:cs="Calibri"/>
                <w:sz w:val="24"/>
                <w:szCs w:val="24"/>
              </w:rPr>
              <w:lastRenderedPageBreak/>
              <w:t>k/SYSmark_2018  lub dostarczone wyniki wykonanych testów w PDF.</w:t>
            </w:r>
          </w:p>
        </w:tc>
        <w:tc>
          <w:tcPr>
            <w:tcW w:w="1162" w:type="pct"/>
          </w:tcPr>
          <w:p w14:paraId="29884CAB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2329A335" w14:textId="77777777" w:rsidTr="00FA10E3">
        <w:trPr>
          <w:trHeight w:val="284"/>
        </w:trPr>
        <w:tc>
          <w:tcPr>
            <w:tcW w:w="277" w:type="pct"/>
          </w:tcPr>
          <w:p w14:paraId="18F1AD36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0A8EC2D1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Chipset</w:t>
            </w:r>
          </w:p>
        </w:tc>
        <w:tc>
          <w:tcPr>
            <w:tcW w:w="2399" w:type="pct"/>
          </w:tcPr>
          <w:p w14:paraId="21D4895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Dostosowany do zaoferowanego procesora</w:t>
            </w:r>
          </w:p>
        </w:tc>
        <w:tc>
          <w:tcPr>
            <w:tcW w:w="1162" w:type="pct"/>
          </w:tcPr>
          <w:p w14:paraId="71A6B2E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6B55FEE2" w14:textId="77777777" w:rsidTr="00FA10E3">
        <w:trPr>
          <w:trHeight w:val="284"/>
        </w:trPr>
        <w:tc>
          <w:tcPr>
            <w:tcW w:w="277" w:type="pct"/>
          </w:tcPr>
          <w:p w14:paraId="0F66DBBC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7808669A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Pamięć operacyjna RAM</w:t>
            </w:r>
          </w:p>
        </w:tc>
        <w:tc>
          <w:tcPr>
            <w:tcW w:w="2399" w:type="pct"/>
          </w:tcPr>
          <w:p w14:paraId="755521B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Min 8GB</w:t>
            </w:r>
          </w:p>
          <w:p w14:paraId="5DFA9E5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7298CF4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3DDEA8D1" w14:textId="77777777" w:rsidTr="00FA10E3">
        <w:trPr>
          <w:trHeight w:val="284"/>
        </w:trPr>
        <w:tc>
          <w:tcPr>
            <w:tcW w:w="277" w:type="pct"/>
          </w:tcPr>
          <w:p w14:paraId="5D202799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359C1065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Dysk twardy</w:t>
            </w:r>
          </w:p>
        </w:tc>
        <w:tc>
          <w:tcPr>
            <w:tcW w:w="2399" w:type="pct"/>
          </w:tcPr>
          <w:p w14:paraId="3F2DB72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Min 256GB SSD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1162" w:type="pct"/>
          </w:tcPr>
          <w:p w14:paraId="57D913E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265C697B" w14:textId="77777777" w:rsidTr="00FA10E3">
        <w:trPr>
          <w:trHeight w:val="284"/>
        </w:trPr>
        <w:tc>
          <w:tcPr>
            <w:tcW w:w="277" w:type="pct"/>
          </w:tcPr>
          <w:p w14:paraId="21FF3078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55F33D90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2399" w:type="pct"/>
          </w:tcPr>
          <w:p w14:paraId="6F8DB29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Wbudowana karta dźwiękowa zgodna z HD Audio, wbudowane głośniki stereo, wbudowany mikrofon, wbudowana kamera internetowa.</w:t>
            </w:r>
          </w:p>
        </w:tc>
        <w:tc>
          <w:tcPr>
            <w:tcW w:w="1162" w:type="pct"/>
          </w:tcPr>
          <w:p w14:paraId="2A08958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551BD676" w14:textId="77777777" w:rsidTr="00FA10E3">
        <w:trPr>
          <w:trHeight w:val="284"/>
        </w:trPr>
        <w:tc>
          <w:tcPr>
            <w:tcW w:w="277" w:type="pct"/>
          </w:tcPr>
          <w:p w14:paraId="42475193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45114F9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Zgodność z systemami operacyjnymi</w:t>
            </w:r>
          </w:p>
        </w:tc>
        <w:tc>
          <w:tcPr>
            <w:tcW w:w="2399" w:type="pct"/>
          </w:tcPr>
          <w:p w14:paraId="44272FDE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Oferowany model komputera musi poprawnie współpracować z zamawianym systemem operacyjnym, dysponować kompletem sterowników kompatybilnych z systemem i spełniać minimalne wymagania dla danego systemu.</w:t>
            </w:r>
          </w:p>
        </w:tc>
        <w:tc>
          <w:tcPr>
            <w:tcW w:w="1162" w:type="pct"/>
          </w:tcPr>
          <w:p w14:paraId="2E64339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640771C7" w14:textId="77777777" w:rsidTr="00FA10E3">
        <w:trPr>
          <w:trHeight w:val="284"/>
        </w:trPr>
        <w:tc>
          <w:tcPr>
            <w:tcW w:w="277" w:type="pct"/>
          </w:tcPr>
          <w:p w14:paraId="27FF45F5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072BA0B9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Ekran</w:t>
            </w:r>
          </w:p>
        </w:tc>
        <w:tc>
          <w:tcPr>
            <w:tcW w:w="2399" w:type="pct"/>
          </w:tcPr>
          <w:p w14:paraId="2FC18F15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Przekątna matrycy 15,6”, rozdzielczość: FHD 1920x1080, powłoka matowa.</w:t>
            </w:r>
          </w:p>
        </w:tc>
        <w:tc>
          <w:tcPr>
            <w:tcW w:w="1162" w:type="pct"/>
          </w:tcPr>
          <w:p w14:paraId="2F9AE31C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3FB0564D" w14:textId="77777777" w:rsidTr="00FA10E3">
        <w:trPr>
          <w:trHeight w:val="284"/>
        </w:trPr>
        <w:tc>
          <w:tcPr>
            <w:tcW w:w="277" w:type="pct"/>
          </w:tcPr>
          <w:p w14:paraId="0CA4B983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266D7E61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Interfejsy / Komunikacja</w:t>
            </w:r>
          </w:p>
        </w:tc>
        <w:tc>
          <w:tcPr>
            <w:tcW w:w="2399" w:type="pct"/>
          </w:tcPr>
          <w:p w14:paraId="5196140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Min. 2 porty USB typu A z czego min. 1xUSB 3.1 typ A lub C, złącze słuchawek mini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jack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>, wyjście HDMI.</w:t>
            </w:r>
          </w:p>
        </w:tc>
        <w:tc>
          <w:tcPr>
            <w:tcW w:w="1162" w:type="pct"/>
          </w:tcPr>
          <w:p w14:paraId="058AFA4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18499C4F" w14:textId="77777777" w:rsidTr="00FA10E3">
        <w:trPr>
          <w:trHeight w:val="284"/>
        </w:trPr>
        <w:tc>
          <w:tcPr>
            <w:tcW w:w="277" w:type="pct"/>
          </w:tcPr>
          <w:p w14:paraId="6AEBA003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6C667D5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Karta sieciowa WLAN</w:t>
            </w:r>
          </w:p>
        </w:tc>
        <w:tc>
          <w:tcPr>
            <w:tcW w:w="2399" w:type="pct"/>
          </w:tcPr>
          <w:p w14:paraId="32E33BF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Wbudowana karta sieciowa Ethernet 1Gbit, Wbudowana karta sieciowa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Wi-fi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 5 lub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Wi-fi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 6, Bluetooth 4.2 lub nowszy standard</w:t>
            </w:r>
          </w:p>
        </w:tc>
        <w:tc>
          <w:tcPr>
            <w:tcW w:w="1162" w:type="pct"/>
          </w:tcPr>
          <w:p w14:paraId="52801F9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1FC8C5D5" w14:textId="77777777" w:rsidTr="00FA10E3">
        <w:trPr>
          <w:trHeight w:val="284"/>
        </w:trPr>
        <w:tc>
          <w:tcPr>
            <w:tcW w:w="277" w:type="pct"/>
          </w:tcPr>
          <w:p w14:paraId="5AFE471C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67FAD0CA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Karta graficzna</w:t>
            </w:r>
          </w:p>
        </w:tc>
        <w:tc>
          <w:tcPr>
            <w:tcW w:w="2399" w:type="pct"/>
          </w:tcPr>
          <w:p w14:paraId="1C28CA80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Zintegrowana z płytą główną lub procesorem lub dedykowana.</w:t>
            </w:r>
          </w:p>
        </w:tc>
        <w:tc>
          <w:tcPr>
            <w:tcW w:w="1162" w:type="pct"/>
          </w:tcPr>
          <w:p w14:paraId="63ED404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1D696DFC" w14:textId="77777777" w:rsidTr="00FA10E3">
        <w:trPr>
          <w:trHeight w:val="284"/>
        </w:trPr>
        <w:tc>
          <w:tcPr>
            <w:tcW w:w="277" w:type="pct"/>
          </w:tcPr>
          <w:p w14:paraId="745A3984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445D858C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Klawiatura</w:t>
            </w:r>
          </w:p>
        </w:tc>
        <w:tc>
          <w:tcPr>
            <w:tcW w:w="2399" w:type="pct"/>
          </w:tcPr>
          <w:p w14:paraId="52D92ACB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Klawiatura, układ US (QWERTY). Klawiatura z wydzielonym blokiem numerycznym.</w:t>
            </w:r>
          </w:p>
        </w:tc>
        <w:tc>
          <w:tcPr>
            <w:tcW w:w="1162" w:type="pct"/>
          </w:tcPr>
          <w:p w14:paraId="704B8CE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23AD483B" w14:textId="77777777" w:rsidTr="00FA10E3">
        <w:trPr>
          <w:trHeight w:val="284"/>
        </w:trPr>
        <w:tc>
          <w:tcPr>
            <w:tcW w:w="277" w:type="pct"/>
          </w:tcPr>
          <w:p w14:paraId="70AD1DF5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3C632FCC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Wbudowany akumulator</w:t>
            </w:r>
          </w:p>
        </w:tc>
        <w:tc>
          <w:tcPr>
            <w:tcW w:w="2399" w:type="pct"/>
          </w:tcPr>
          <w:p w14:paraId="442D7F40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Czas pracy na baterii minimum 4 godziny.</w:t>
            </w:r>
          </w:p>
        </w:tc>
        <w:tc>
          <w:tcPr>
            <w:tcW w:w="1162" w:type="pct"/>
          </w:tcPr>
          <w:p w14:paraId="2077816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0C97480A" w14:textId="77777777" w:rsidTr="00FA10E3">
        <w:trPr>
          <w:trHeight w:val="284"/>
        </w:trPr>
        <w:tc>
          <w:tcPr>
            <w:tcW w:w="277" w:type="pct"/>
          </w:tcPr>
          <w:p w14:paraId="49B8CF28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</w:tcPr>
          <w:p w14:paraId="51F0158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Zasilacz</w:t>
            </w:r>
          </w:p>
        </w:tc>
        <w:tc>
          <w:tcPr>
            <w:tcW w:w="2399" w:type="pct"/>
          </w:tcPr>
          <w:p w14:paraId="0277FB99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Zasilacz zewnętrzny z wtyczką EU </w:t>
            </w:r>
          </w:p>
        </w:tc>
        <w:tc>
          <w:tcPr>
            <w:tcW w:w="1162" w:type="pct"/>
          </w:tcPr>
          <w:p w14:paraId="4FFBDE9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32C420EC" w14:textId="77777777" w:rsidTr="00FA10E3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5172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38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65F6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Microsoft Windows 10 Home/Pro 64 bit PL lub Microsoft Windows 11 Home/Pro 64 bit PL</w:t>
            </w:r>
            <w:r w:rsidRPr="00D1305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D1305E">
              <w:rPr>
                <w:rFonts w:cs="Calibri"/>
                <w:sz w:val="24"/>
                <w:szCs w:val="24"/>
              </w:rPr>
              <w:t xml:space="preserve"> zainstalowany fabrycznie na dostarczonym komputerze przez producenta sprzętu lub system równoważny spełniający poniższe wymagania.</w:t>
            </w:r>
          </w:p>
          <w:p w14:paraId="617B78F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System operacyjny musi spełniać następujące wymagania poprzez wbudowane mechanizmy, bez użycia dodatkowych aplikacji:</w:t>
            </w:r>
          </w:p>
          <w:p w14:paraId="58DD6E0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lastRenderedPageBreak/>
              <w:t>-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41D306DE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Możliwość dokonywania uaktualnień sterowników urządzeń przez Internet – witrynę producenta systemu;</w:t>
            </w:r>
          </w:p>
          <w:p w14:paraId="57BB43F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Internetowa aktualizacja zapewniona w języku polskim;</w:t>
            </w:r>
          </w:p>
          <w:p w14:paraId="462A77D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- Wbudowana zapora internetowa (firewall) dla ochrony połączeń internetowych; </w:t>
            </w:r>
          </w:p>
          <w:p w14:paraId="6643BC7B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Zintegrowana z systemem konsola do zarządzania ustawieniami zapory i regułami IP v4 i v6;</w:t>
            </w:r>
          </w:p>
          <w:p w14:paraId="4FA2AAE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- Zintegrowany z systemem moduł wyszukiwania informacji (plików różnego typu) dostępny z kilku poziomów: poziom menu, poziom otwartego okna systemu operacyjnego; </w:t>
            </w:r>
          </w:p>
          <w:p w14:paraId="2E8423A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System wyszukiwania oparty na konfigurowalnym przez użytkownika module indeksacji zasobów lokalnych.</w:t>
            </w:r>
          </w:p>
          <w:p w14:paraId="1E59C565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Zintegrowane z systemem operacyjnym narzędzia zwalczające złośliwe oprogramowanie; aktualizacje dostępne u producenta nieodpłatnie bez ograniczeń czasowych;</w:t>
            </w:r>
          </w:p>
          <w:p w14:paraId="74F67ED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Możliwość przystosowania stanowiska dla osób niepełnosprawnych (np. słabo widzących);</w:t>
            </w:r>
          </w:p>
          <w:p w14:paraId="2F6D056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- Wsparcie dla Java i .NET Framework 2.0, 3.0 i wyższych – możliwość uruchomienia aplikacji działających we wskazanych środowiskach; </w:t>
            </w:r>
          </w:p>
          <w:p w14:paraId="0476023D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- Wsparcie dla JScript i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VBScript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 – możliwość uruchamiania interpretera poleceń;</w:t>
            </w:r>
          </w:p>
          <w:p w14:paraId="3E40974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- Możliwość łatwego uruchomienia i użytkowania platform do nauki zdalnej m.in. </w:t>
            </w:r>
            <w:r w:rsidRPr="00D1305E">
              <w:rPr>
                <w:rFonts w:cs="Calibri"/>
                <w:sz w:val="24"/>
                <w:szCs w:val="24"/>
              </w:rPr>
              <w:lastRenderedPageBreak/>
              <w:t xml:space="preserve">Microsoft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Teams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, Google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Classroom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 xml:space="preserve">, G Suite, </w:t>
            </w:r>
            <w:proofErr w:type="spellStart"/>
            <w:r w:rsidRPr="00D1305E">
              <w:rPr>
                <w:rFonts w:cs="Calibri"/>
                <w:sz w:val="24"/>
                <w:szCs w:val="24"/>
              </w:rPr>
              <w:t>Discord</w:t>
            </w:r>
            <w:proofErr w:type="spellEnd"/>
            <w:r w:rsidRPr="00D1305E">
              <w:rPr>
                <w:rFonts w:cs="Calibri"/>
                <w:sz w:val="24"/>
                <w:szCs w:val="24"/>
              </w:rPr>
              <w:t>.</w:t>
            </w:r>
          </w:p>
          <w:p w14:paraId="4EF78230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Obsługa ActiveX;</w:t>
            </w:r>
          </w:p>
          <w:p w14:paraId="084A42A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Możliwość przywracania plików systemowych;</w:t>
            </w:r>
          </w:p>
          <w:p w14:paraId="23EBEAFE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- Wsparcie dla architektury 64 bitowej;</w:t>
            </w:r>
          </w:p>
          <w:p w14:paraId="2CA2E27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FD616E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338FCB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Zamawiający wymaga fabrycznie nowego systemu operacyjnego, nieużywanego oraz nieaktywowanego nigdy wcześniej na innym urządzeniu.</w:t>
            </w:r>
          </w:p>
          <w:p w14:paraId="4C45160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Zamawiający wymaga aby system operacyjny był fabrycznie zainstalowany przez producenta komputera.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6C7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4A4F109D" w14:textId="77777777" w:rsidTr="00FA10E3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328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BB5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Gwarancja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EBE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Minimalny czas trwania gwarancji wynosi 2 lata.</w:t>
            </w:r>
          </w:p>
          <w:p w14:paraId="5419CD82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Firma serwisująca musi posiadać certyfikat ISO 9001 na świadczenie usług serwisowych oraz posiadać autoryzacje producenta urządzeń - Zamawiający zastrzega sobie prawo do możliwości weryfikacji powyższego wymogu. W przypadku weryfikacji przez Zamawiającego, Wykonawca dostarczy stosowne dokumenty pochodzące od producenta komputera.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FEF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3CF69323" w14:textId="77777777" w:rsidTr="00FA10E3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C90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EE0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Standardy 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609" w14:textId="77777777" w:rsid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>Deklaracja zgodności CE (załączyć do oferty)</w:t>
            </w:r>
          </w:p>
          <w:p w14:paraId="117B9741" w14:textId="77777777" w:rsidR="00633814" w:rsidRPr="00633814" w:rsidRDefault="00633814" w:rsidP="00633814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633814">
              <w:rPr>
                <w:rFonts w:cs="Calibri"/>
                <w:sz w:val="24"/>
                <w:szCs w:val="24"/>
              </w:rPr>
              <w:t>Certyfikat ISO 9001 dla producenta sprzętu. (załączyć do oferty)</w:t>
            </w:r>
          </w:p>
          <w:p w14:paraId="42FDD3B1" w14:textId="4D664858" w:rsidR="00633814" w:rsidRPr="00D1305E" w:rsidRDefault="00633814" w:rsidP="00633814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633814">
              <w:rPr>
                <w:rFonts w:cs="Calibri"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633814">
              <w:rPr>
                <w:rFonts w:cs="Calibri"/>
                <w:sz w:val="24"/>
                <w:szCs w:val="24"/>
              </w:rPr>
              <w:t>RoHS</w:t>
            </w:r>
            <w:proofErr w:type="spellEnd"/>
            <w:r w:rsidRPr="00633814">
              <w:rPr>
                <w:rFonts w:cs="Calibri"/>
                <w:sz w:val="24"/>
                <w:szCs w:val="24"/>
              </w:rPr>
              <w:t xml:space="preserve"> Unii Europejskiej o eliminacji substancji niebezpiecznych w postaci oświadczenia producenta jednostki. (załączyć do oferty)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F9C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1305E" w:rsidRPr="00D1305E" w14:paraId="596B33AB" w14:textId="77777777" w:rsidTr="00FA10E3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9C8" w14:textId="77777777" w:rsidR="00D1305E" w:rsidRPr="00D1305E" w:rsidRDefault="00D1305E" w:rsidP="00D1305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3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bCs/>
                <w:sz w:val="24"/>
                <w:szCs w:val="24"/>
              </w:rPr>
              <w:t>Wsparcie techniczne producenta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FC9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D1305E">
              <w:rPr>
                <w:rFonts w:cs="Calibri"/>
                <w:sz w:val="24"/>
                <w:szCs w:val="24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  <w:p w14:paraId="423F89C3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C38" w14:textId="77777777" w:rsidR="00D1305E" w:rsidRPr="00D1305E" w:rsidRDefault="00D1305E" w:rsidP="00D1305E">
            <w:pPr>
              <w:spacing w:line="276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6908DC42" w14:textId="01C546C6" w:rsidR="008C2B19" w:rsidRDefault="008C2B19" w:rsidP="003336BC">
      <w:pPr>
        <w:spacing w:line="276" w:lineRule="auto"/>
        <w:jc w:val="both"/>
        <w:rPr>
          <w:rFonts w:cs="Calibri"/>
          <w:sz w:val="24"/>
          <w:szCs w:val="24"/>
        </w:rPr>
      </w:pPr>
    </w:p>
    <w:p w14:paraId="726603B5" w14:textId="362FF64E" w:rsidR="0023613F" w:rsidRPr="00AF3A80" w:rsidRDefault="003336BC" w:rsidP="003336BC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8C2B19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 </w:t>
      </w:r>
      <w:r w:rsidR="0023613F" w:rsidRPr="00AF3A80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DF87C1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15.</w:t>
      </w:r>
      <w:r w:rsidRPr="00AF3A80">
        <w:rPr>
          <w:rFonts w:cs="Calibri"/>
          <w:sz w:val="24"/>
          <w:szCs w:val="24"/>
        </w:rPr>
        <w:tab/>
        <w:t>Wykonawca oświadcza, że:</w:t>
      </w:r>
    </w:p>
    <w:p w14:paraId="0167BDDA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AF3A80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6B2A98FC" w14:textId="77777777" w:rsidR="0023613F" w:rsidRPr="00AF3A80" w:rsidRDefault="0023613F" w:rsidP="0023613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AF3A80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lastRenderedPageBreak/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50FAE153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A34253F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D85943E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5894C465" w14:textId="77777777" w:rsidR="0023613F" w:rsidRPr="00AF3A80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F3A80" w:rsidRDefault="0023613F" w:rsidP="0023613F">
      <w:pPr>
        <w:spacing w:line="360" w:lineRule="auto"/>
        <w:ind w:right="142"/>
        <w:rPr>
          <w:rFonts w:cs="Calibri"/>
        </w:rPr>
      </w:pPr>
      <w:r w:rsidRPr="00AF3A80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3960">
    <w:abstractNumId w:val="4"/>
  </w:num>
  <w:num w:numId="2" w16cid:durableId="151605452">
    <w:abstractNumId w:val="1"/>
  </w:num>
  <w:num w:numId="3" w16cid:durableId="2051106279">
    <w:abstractNumId w:val="3"/>
  </w:num>
  <w:num w:numId="4" w16cid:durableId="1104888276">
    <w:abstractNumId w:val="7"/>
  </w:num>
  <w:num w:numId="5" w16cid:durableId="553271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972412">
    <w:abstractNumId w:val="8"/>
  </w:num>
  <w:num w:numId="7" w16cid:durableId="20018573">
    <w:abstractNumId w:val="5"/>
  </w:num>
  <w:num w:numId="8" w16cid:durableId="955254505">
    <w:abstractNumId w:val="0"/>
  </w:num>
  <w:num w:numId="9" w16cid:durableId="111636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0B001D"/>
    <w:rsid w:val="000E0FB6"/>
    <w:rsid w:val="00124F40"/>
    <w:rsid w:val="0023613F"/>
    <w:rsid w:val="002E001E"/>
    <w:rsid w:val="003336BC"/>
    <w:rsid w:val="004237E4"/>
    <w:rsid w:val="00433701"/>
    <w:rsid w:val="00633814"/>
    <w:rsid w:val="00677CF2"/>
    <w:rsid w:val="006E1951"/>
    <w:rsid w:val="007A77B6"/>
    <w:rsid w:val="008B4C1D"/>
    <w:rsid w:val="008C2B19"/>
    <w:rsid w:val="00922FEE"/>
    <w:rsid w:val="00947128"/>
    <w:rsid w:val="00A56F84"/>
    <w:rsid w:val="00AB3ADC"/>
    <w:rsid w:val="00AF3A80"/>
    <w:rsid w:val="00B05B63"/>
    <w:rsid w:val="00C527D0"/>
    <w:rsid w:val="00C86675"/>
    <w:rsid w:val="00D1305E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22FEE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22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2</cp:revision>
  <dcterms:created xsi:type="dcterms:W3CDTF">2022-06-13T10:44:00Z</dcterms:created>
  <dcterms:modified xsi:type="dcterms:W3CDTF">2022-06-13T10:44:00Z</dcterms:modified>
</cp:coreProperties>
</file>