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76" w:rsidRPr="004C0176" w:rsidRDefault="004C0176" w:rsidP="004C0176">
      <w:pPr>
        <w:suppressAutoHyphens/>
        <w:spacing w:after="60" w:line="240" w:lineRule="auto"/>
        <w:ind w:left="2832" w:right="0" w:firstLine="708"/>
        <w:jc w:val="left"/>
        <w:outlineLvl w:val="1"/>
        <w:rPr>
          <w:color w:val="auto"/>
          <w:sz w:val="24"/>
          <w:szCs w:val="24"/>
          <w:lang w:val="x-none" w:eastAsia="ar-SA"/>
        </w:rPr>
      </w:pPr>
      <w:r w:rsidRPr="004C0176">
        <w:rPr>
          <w:color w:val="auto"/>
          <w:sz w:val="24"/>
          <w:szCs w:val="24"/>
          <w:lang w:val="x-none" w:eastAsia="ar-SA"/>
        </w:rPr>
        <w:t>UMOWA nr</w:t>
      </w:r>
      <w:r w:rsidRPr="004C0176">
        <w:rPr>
          <w:color w:val="auto"/>
          <w:sz w:val="24"/>
          <w:szCs w:val="24"/>
          <w:lang w:eastAsia="ar-SA"/>
        </w:rPr>
        <w:t xml:space="preserve"> WT.0270.     .2024                     </w:t>
      </w:r>
    </w:p>
    <w:p w:rsidR="004C0176" w:rsidRPr="004C0176" w:rsidRDefault="004C0176" w:rsidP="004C0176">
      <w:pPr>
        <w:suppressAutoHyphens/>
        <w:spacing w:after="60" w:line="240" w:lineRule="auto"/>
        <w:ind w:left="0" w:right="0" w:firstLine="0"/>
        <w:jc w:val="center"/>
        <w:outlineLvl w:val="1"/>
        <w:rPr>
          <w:color w:val="auto"/>
          <w:sz w:val="24"/>
          <w:szCs w:val="24"/>
          <w:lang w:val="x-none" w:eastAsia="ar-SA"/>
        </w:rPr>
      </w:pPr>
    </w:p>
    <w:p w:rsidR="004C0176" w:rsidRPr="004C0176" w:rsidRDefault="004C0176" w:rsidP="004C0176">
      <w:pPr>
        <w:suppressAutoHyphens/>
        <w:spacing w:after="60" w:line="240" w:lineRule="auto"/>
        <w:ind w:left="0" w:right="0" w:firstLine="0"/>
        <w:jc w:val="center"/>
        <w:outlineLvl w:val="1"/>
        <w:rPr>
          <w:color w:val="auto"/>
          <w:sz w:val="24"/>
          <w:szCs w:val="24"/>
          <w:lang w:eastAsia="ar-SA"/>
        </w:rPr>
      </w:pPr>
      <w:r w:rsidRPr="004C0176">
        <w:rPr>
          <w:color w:val="auto"/>
          <w:sz w:val="24"/>
          <w:szCs w:val="24"/>
          <w:lang w:val="x-none" w:eastAsia="ar-SA"/>
        </w:rPr>
        <w:t xml:space="preserve">NA </w:t>
      </w:r>
      <w:r>
        <w:rPr>
          <w:color w:val="auto"/>
          <w:sz w:val="24"/>
          <w:szCs w:val="24"/>
          <w:lang w:eastAsia="ar-SA"/>
        </w:rPr>
        <w:t>USŁUGĘ PRANIA POŚCIELI NA POLIGONIE SZKOLENIOWYM W KRĘSKU</w:t>
      </w:r>
      <w:r w:rsidRPr="004C0176">
        <w:rPr>
          <w:color w:val="auto"/>
          <w:sz w:val="24"/>
          <w:szCs w:val="24"/>
          <w:lang w:eastAsia="ar-SA"/>
        </w:rPr>
        <w:t xml:space="preserve"> </w:t>
      </w:r>
    </w:p>
    <w:p w:rsidR="004C0176" w:rsidRPr="004C0176" w:rsidRDefault="004C0176" w:rsidP="004C0176">
      <w:pPr>
        <w:suppressAutoHyphens/>
        <w:spacing w:after="60" w:line="240" w:lineRule="auto"/>
        <w:ind w:left="0" w:right="0" w:firstLine="0"/>
        <w:jc w:val="center"/>
        <w:outlineLvl w:val="1"/>
        <w:rPr>
          <w:color w:val="auto"/>
          <w:sz w:val="24"/>
          <w:szCs w:val="24"/>
          <w:lang w:val="x-none" w:eastAsia="ar-SA"/>
        </w:rPr>
      </w:pPr>
      <w:r w:rsidRPr="004C0176">
        <w:rPr>
          <w:color w:val="auto"/>
          <w:sz w:val="24"/>
          <w:szCs w:val="24"/>
          <w:lang w:val="x-none" w:eastAsia="ar-SA"/>
        </w:rPr>
        <w:t xml:space="preserve">KOMENDY WOJEWÓDZKIEJ PAŃSTWOWEJ STRAŻY POŻARNEJ </w:t>
      </w:r>
      <w:r w:rsidRPr="004C0176">
        <w:rPr>
          <w:color w:val="auto"/>
          <w:sz w:val="24"/>
          <w:szCs w:val="24"/>
          <w:lang w:val="x-none" w:eastAsia="ar-SA"/>
        </w:rPr>
        <w:br/>
        <w:t>W WARSZAWIE</w:t>
      </w:r>
    </w:p>
    <w:p w:rsidR="004C0176" w:rsidRPr="004C0176" w:rsidRDefault="004C0176" w:rsidP="004C0176">
      <w:pPr>
        <w:suppressAutoHyphens/>
        <w:spacing w:after="60" w:line="240" w:lineRule="auto"/>
        <w:ind w:left="0" w:right="0" w:firstLine="0"/>
        <w:jc w:val="center"/>
        <w:outlineLvl w:val="1"/>
        <w:rPr>
          <w:color w:val="auto"/>
          <w:sz w:val="24"/>
          <w:szCs w:val="24"/>
          <w:lang w:val="x-none" w:eastAsia="ar-SA"/>
        </w:rPr>
      </w:pPr>
    </w:p>
    <w:p w:rsidR="004C0176" w:rsidRPr="004C0176" w:rsidRDefault="004C0176" w:rsidP="004C0176">
      <w:pPr>
        <w:suppressAutoHyphens/>
        <w:spacing w:after="60" w:line="240" w:lineRule="auto"/>
        <w:ind w:left="0" w:right="0" w:firstLine="0"/>
        <w:outlineLvl w:val="1"/>
        <w:rPr>
          <w:color w:val="auto"/>
          <w:sz w:val="24"/>
          <w:szCs w:val="24"/>
          <w:lang w:val="x-none" w:eastAsia="ar-SA"/>
        </w:rPr>
      </w:pPr>
      <w:r w:rsidRPr="004C0176">
        <w:rPr>
          <w:color w:val="auto"/>
          <w:sz w:val="24"/>
          <w:szCs w:val="24"/>
          <w:lang w:eastAsia="ar-SA"/>
        </w:rPr>
        <w:t>zawarta w</w:t>
      </w:r>
      <w:r w:rsidRPr="004C0176">
        <w:rPr>
          <w:color w:val="auto"/>
          <w:sz w:val="24"/>
          <w:szCs w:val="24"/>
          <w:lang w:val="x-none" w:eastAsia="ar-SA"/>
        </w:rPr>
        <w:t xml:space="preserve"> dniu …</w:t>
      </w:r>
      <w:r w:rsidRPr="004C0176">
        <w:rPr>
          <w:color w:val="auto"/>
          <w:sz w:val="24"/>
          <w:szCs w:val="24"/>
          <w:lang w:eastAsia="ar-SA"/>
        </w:rPr>
        <w:t>………2024 r</w:t>
      </w:r>
      <w:r w:rsidRPr="004C0176">
        <w:rPr>
          <w:sz w:val="24"/>
          <w:szCs w:val="24"/>
          <w:lang w:val="x-none" w:eastAsia="ar-SA"/>
        </w:rPr>
        <w:t>.</w:t>
      </w:r>
      <w:r w:rsidRPr="004C0176">
        <w:rPr>
          <w:color w:val="auto"/>
          <w:sz w:val="24"/>
          <w:szCs w:val="24"/>
          <w:lang w:val="x-none" w:eastAsia="ar-SA"/>
        </w:rPr>
        <w:t xml:space="preserve"> pomiędzy</w:t>
      </w:r>
    </w:p>
    <w:p w:rsidR="004C0176" w:rsidRPr="004C0176" w:rsidRDefault="004C0176" w:rsidP="004C0176">
      <w:pPr>
        <w:suppressAutoHyphens/>
        <w:spacing w:after="60" w:line="240" w:lineRule="auto"/>
        <w:ind w:left="0" w:right="0" w:firstLine="0"/>
        <w:outlineLvl w:val="1"/>
        <w:rPr>
          <w:b/>
          <w:color w:val="auto"/>
          <w:sz w:val="24"/>
          <w:szCs w:val="24"/>
          <w:lang w:val="x-none" w:eastAsia="ar-SA"/>
        </w:rPr>
      </w:pPr>
      <w:r w:rsidRPr="004C0176">
        <w:rPr>
          <w:b/>
          <w:color w:val="auto"/>
          <w:sz w:val="24"/>
          <w:szCs w:val="24"/>
          <w:lang w:val="x-none" w:eastAsia="ar-SA"/>
        </w:rPr>
        <w:t xml:space="preserve">Skarbem Państwa  - Komendą Wojewódzką Państwowej Straży Pożarnej w Warszawie, </w:t>
      </w:r>
      <w:r w:rsidRPr="004C0176">
        <w:rPr>
          <w:b/>
          <w:color w:val="auto"/>
          <w:sz w:val="24"/>
          <w:szCs w:val="24"/>
          <w:lang w:val="x-none" w:eastAsia="ar-SA"/>
        </w:rPr>
        <w:br/>
        <w:t xml:space="preserve">ul. </w:t>
      </w:r>
      <w:r w:rsidRPr="004C0176">
        <w:rPr>
          <w:b/>
          <w:color w:val="auto"/>
          <w:sz w:val="24"/>
          <w:szCs w:val="24"/>
          <w:lang w:eastAsia="ar-SA"/>
        </w:rPr>
        <w:t>Domaniewska 40</w:t>
      </w:r>
      <w:r w:rsidRPr="004C0176">
        <w:rPr>
          <w:b/>
          <w:color w:val="auto"/>
          <w:sz w:val="24"/>
          <w:szCs w:val="24"/>
          <w:lang w:val="x-none" w:eastAsia="ar-SA"/>
        </w:rPr>
        <w:t>, 02 -672 Warszawa</w:t>
      </w:r>
    </w:p>
    <w:p w:rsidR="004C0176" w:rsidRPr="004C0176" w:rsidRDefault="004C0176" w:rsidP="004C0176">
      <w:pPr>
        <w:suppressAutoHyphens/>
        <w:spacing w:after="60" w:line="240" w:lineRule="auto"/>
        <w:ind w:left="0" w:right="0" w:firstLine="0"/>
        <w:outlineLvl w:val="1"/>
        <w:rPr>
          <w:b/>
          <w:color w:val="auto"/>
          <w:sz w:val="24"/>
          <w:szCs w:val="24"/>
          <w:lang w:eastAsia="ar-SA"/>
        </w:rPr>
      </w:pPr>
      <w:r w:rsidRPr="004C0176">
        <w:rPr>
          <w:b/>
          <w:color w:val="auto"/>
          <w:sz w:val="24"/>
          <w:szCs w:val="24"/>
          <w:lang w:val="x-none" w:eastAsia="ar-SA"/>
        </w:rPr>
        <w:t>NIP</w:t>
      </w:r>
      <w:r w:rsidRPr="004C0176">
        <w:rPr>
          <w:b/>
          <w:color w:val="auto"/>
          <w:sz w:val="24"/>
          <w:szCs w:val="24"/>
          <w:lang w:eastAsia="ar-SA"/>
        </w:rPr>
        <w:t xml:space="preserve">: </w:t>
      </w:r>
      <w:r w:rsidRPr="004C0176">
        <w:rPr>
          <w:b/>
          <w:color w:val="auto"/>
          <w:sz w:val="24"/>
          <w:szCs w:val="24"/>
          <w:lang w:val="x-none" w:eastAsia="ar-SA"/>
        </w:rPr>
        <w:t>526-179-67-33</w:t>
      </w:r>
      <w:r w:rsidRPr="004C0176">
        <w:rPr>
          <w:b/>
          <w:color w:val="auto"/>
          <w:sz w:val="24"/>
          <w:szCs w:val="24"/>
          <w:lang w:eastAsia="ar-SA"/>
        </w:rPr>
        <w:t>, REGON 000173516</w:t>
      </w:r>
    </w:p>
    <w:p w:rsidR="004C0176" w:rsidRPr="004C0176" w:rsidRDefault="004C0176" w:rsidP="004C0176">
      <w:pPr>
        <w:suppressAutoHyphens/>
        <w:spacing w:after="60" w:line="240" w:lineRule="auto"/>
        <w:ind w:left="0" w:right="0" w:firstLine="0"/>
        <w:outlineLvl w:val="1"/>
        <w:rPr>
          <w:color w:val="auto"/>
          <w:sz w:val="24"/>
          <w:szCs w:val="24"/>
          <w:lang w:val="x-none" w:eastAsia="ar-SA"/>
        </w:rPr>
      </w:pPr>
      <w:r w:rsidRPr="004C0176">
        <w:rPr>
          <w:color w:val="auto"/>
          <w:sz w:val="24"/>
          <w:szCs w:val="24"/>
          <w:lang w:val="x-none" w:eastAsia="ar-SA"/>
        </w:rPr>
        <w:t>reprezentowan</w:t>
      </w:r>
      <w:r w:rsidRPr="004C0176">
        <w:rPr>
          <w:color w:val="auto"/>
          <w:sz w:val="24"/>
          <w:szCs w:val="24"/>
          <w:lang w:eastAsia="ar-SA"/>
        </w:rPr>
        <w:t>ą</w:t>
      </w:r>
      <w:r w:rsidRPr="004C0176">
        <w:rPr>
          <w:color w:val="auto"/>
          <w:sz w:val="24"/>
          <w:szCs w:val="24"/>
          <w:lang w:val="x-none" w:eastAsia="ar-SA"/>
        </w:rPr>
        <w:t xml:space="preserve"> przez:</w:t>
      </w:r>
    </w:p>
    <w:p w:rsidR="004C0176" w:rsidRPr="004C0176" w:rsidRDefault="004C0176" w:rsidP="004C0176">
      <w:pPr>
        <w:suppressAutoHyphens/>
        <w:spacing w:after="60" w:line="240" w:lineRule="auto"/>
        <w:ind w:left="284" w:right="0" w:hanging="284"/>
        <w:outlineLvl w:val="1"/>
        <w:rPr>
          <w:color w:val="auto"/>
          <w:sz w:val="24"/>
          <w:szCs w:val="24"/>
          <w:lang w:eastAsia="ar-SA"/>
        </w:rPr>
      </w:pPr>
      <w:r w:rsidRPr="004C0176">
        <w:rPr>
          <w:color w:val="auto"/>
          <w:sz w:val="24"/>
          <w:szCs w:val="24"/>
          <w:lang w:eastAsia="ar-SA"/>
        </w:rPr>
        <w:t>……………………………………………………………………………………………………….…………………………………………………………………………………………</w:t>
      </w:r>
    </w:p>
    <w:p w:rsidR="004C0176" w:rsidRPr="004C0176" w:rsidRDefault="004C0176" w:rsidP="004C0176">
      <w:pPr>
        <w:suppressAutoHyphens/>
        <w:spacing w:after="60" w:line="240" w:lineRule="auto"/>
        <w:ind w:left="0" w:right="0" w:firstLine="0"/>
        <w:outlineLvl w:val="1"/>
        <w:rPr>
          <w:color w:val="auto"/>
          <w:sz w:val="24"/>
          <w:szCs w:val="24"/>
          <w:lang w:val="x-none" w:eastAsia="ar-SA"/>
        </w:rPr>
      </w:pPr>
      <w:r w:rsidRPr="004C0176">
        <w:rPr>
          <w:color w:val="auto"/>
          <w:sz w:val="24"/>
          <w:szCs w:val="24"/>
          <w:lang w:val="x-none" w:eastAsia="ar-SA"/>
        </w:rPr>
        <w:t>zwanym dalej „</w:t>
      </w:r>
      <w:r w:rsidRPr="004C0176">
        <w:rPr>
          <w:b/>
          <w:color w:val="auto"/>
          <w:sz w:val="24"/>
          <w:szCs w:val="24"/>
          <w:lang w:val="x-none" w:eastAsia="ar-SA"/>
        </w:rPr>
        <w:t>Zamawiającym”</w:t>
      </w:r>
    </w:p>
    <w:p w:rsidR="004C0176" w:rsidRPr="004C0176" w:rsidRDefault="004C0176" w:rsidP="004C0176">
      <w:pPr>
        <w:suppressAutoHyphens/>
        <w:spacing w:after="60" w:line="240" w:lineRule="auto"/>
        <w:ind w:left="0" w:right="0" w:firstLine="0"/>
        <w:outlineLvl w:val="1"/>
        <w:rPr>
          <w:b/>
          <w:bCs/>
          <w:color w:val="auto"/>
          <w:sz w:val="24"/>
          <w:szCs w:val="24"/>
          <w:lang w:eastAsia="ar-SA"/>
        </w:rPr>
      </w:pPr>
      <w:r w:rsidRPr="004C0176">
        <w:rPr>
          <w:color w:val="auto"/>
          <w:sz w:val="24"/>
          <w:szCs w:val="24"/>
          <w:lang w:val="x-none" w:eastAsia="ar-SA"/>
        </w:rPr>
        <w:t xml:space="preserve">a </w:t>
      </w:r>
      <w:r w:rsidRPr="004C0176">
        <w:rPr>
          <w:color w:val="auto"/>
          <w:sz w:val="24"/>
          <w:szCs w:val="24"/>
          <w:lang w:eastAsia="ar-SA"/>
        </w:rPr>
        <w:t xml:space="preserve"> </w:t>
      </w:r>
    </w:p>
    <w:p w:rsidR="004C0176" w:rsidRPr="004C0176" w:rsidRDefault="004C0176" w:rsidP="004C0176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  <w:lang w:eastAsia="ar-SA"/>
        </w:rPr>
      </w:pPr>
      <w:r w:rsidRPr="004C0176">
        <w:rPr>
          <w:rFonts w:eastAsia="Calibri"/>
          <w:b/>
          <w:color w:val="auto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0176" w:rsidRPr="004C0176" w:rsidRDefault="004C0176" w:rsidP="004C0176">
      <w:pPr>
        <w:suppressAutoHyphens/>
        <w:spacing w:after="60" w:line="240" w:lineRule="auto"/>
        <w:ind w:left="0" w:right="0" w:firstLine="0"/>
        <w:outlineLvl w:val="1"/>
        <w:rPr>
          <w:b/>
          <w:color w:val="auto"/>
          <w:sz w:val="24"/>
          <w:szCs w:val="24"/>
          <w:lang w:eastAsia="ar-SA"/>
        </w:rPr>
      </w:pPr>
      <w:r w:rsidRPr="004C0176">
        <w:rPr>
          <w:b/>
          <w:color w:val="auto"/>
          <w:sz w:val="24"/>
          <w:szCs w:val="24"/>
          <w:lang w:val="x-none" w:eastAsia="ar-SA"/>
        </w:rPr>
        <w:t>NIP</w:t>
      </w:r>
      <w:r w:rsidRPr="004C0176">
        <w:rPr>
          <w:b/>
          <w:color w:val="auto"/>
          <w:sz w:val="24"/>
          <w:szCs w:val="24"/>
          <w:lang w:eastAsia="ar-SA"/>
        </w:rPr>
        <w:t xml:space="preserve">: ………………,     </w:t>
      </w:r>
      <w:r w:rsidRPr="004C0176">
        <w:rPr>
          <w:b/>
          <w:color w:val="auto"/>
          <w:sz w:val="24"/>
          <w:szCs w:val="24"/>
          <w:lang w:val="x-none" w:eastAsia="ar-SA"/>
        </w:rPr>
        <w:t>REGON:</w:t>
      </w:r>
      <w:r w:rsidRPr="004C0176">
        <w:rPr>
          <w:b/>
          <w:color w:val="auto"/>
          <w:sz w:val="24"/>
          <w:szCs w:val="24"/>
          <w:lang w:eastAsia="ar-SA"/>
        </w:rPr>
        <w:t xml:space="preserve"> …………….,     KRS: ……………………….</w:t>
      </w:r>
    </w:p>
    <w:p w:rsidR="004C0176" w:rsidRPr="004C0176" w:rsidRDefault="004C0176" w:rsidP="004C0176">
      <w:pPr>
        <w:suppressAutoHyphens/>
        <w:spacing w:after="60" w:line="240" w:lineRule="auto"/>
        <w:ind w:left="0" w:right="0" w:firstLine="0"/>
        <w:outlineLvl w:val="1"/>
        <w:rPr>
          <w:color w:val="auto"/>
          <w:sz w:val="24"/>
          <w:szCs w:val="24"/>
          <w:lang w:val="x-none" w:eastAsia="ar-SA"/>
        </w:rPr>
      </w:pPr>
      <w:r w:rsidRPr="004C0176">
        <w:rPr>
          <w:color w:val="auto"/>
          <w:sz w:val="24"/>
          <w:szCs w:val="24"/>
          <w:lang w:val="x-none" w:eastAsia="ar-SA"/>
        </w:rPr>
        <w:t>reprezentowanym przez:</w:t>
      </w:r>
    </w:p>
    <w:p w:rsidR="004C0176" w:rsidRPr="004C0176" w:rsidRDefault="004C0176" w:rsidP="004C0176">
      <w:pPr>
        <w:suppressAutoHyphens/>
        <w:spacing w:after="60" w:line="240" w:lineRule="auto"/>
        <w:ind w:left="0" w:right="0" w:firstLine="0"/>
        <w:outlineLvl w:val="1"/>
        <w:rPr>
          <w:color w:val="auto"/>
          <w:sz w:val="24"/>
          <w:szCs w:val="24"/>
          <w:lang w:eastAsia="ar-SA"/>
        </w:rPr>
      </w:pPr>
      <w:r w:rsidRPr="004C0176">
        <w:rPr>
          <w:color w:val="auto"/>
          <w:sz w:val="24"/>
          <w:szCs w:val="24"/>
          <w:lang w:eastAsia="ar-SA"/>
        </w:rPr>
        <w:t xml:space="preserve">……………………………….  </w:t>
      </w:r>
      <w:r w:rsidRPr="004C0176">
        <w:rPr>
          <w:color w:val="auto"/>
          <w:sz w:val="24"/>
          <w:szCs w:val="24"/>
          <w:lang w:val="x-none" w:eastAsia="ar-SA"/>
        </w:rPr>
        <w:t>–</w:t>
      </w:r>
      <w:r w:rsidRPr="004C0176">
        <w:rPr>
          <w:color w:val="auto"/>
          <w:sz w:val="24"/>
          <w:szCs w:val="24"/>
          <w:lang w:eastAsia="ar-SA"/>
        </w:rPr>
        <w:t xml:space="preserve"> ……………………………………</w:t>
      </w:r>
    </w:p>
    <w:p w:rsidR="004C0176" w:rsidRPr="004C0176" w:rsidRDefault="004C0176" w:rsidP="004C0176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ar-SA"/>
        </w:rPr>
      </w:pPr>
      <w:r w:rsidRPr="004C0176">
        <w:rPr>
          <w:rFonts w:eastAsia="Calibri"/>
          <w:color w:val="auto"/>
          <w:sz w:val="24"/>
          <w:szCs w:val="24"/>
          <w:lang w:eastAsia="ar-SA"/>
        </w:rPr>
        <w:t>zwaną dalej „</w:t>
      </w:r>
      <w:r w:rsidRPr="004C0176">
        <w:rPr>
          <w:rFonts w:eastAsia="Calibri"/>
          <w:b/>
          <w:color w:val="auto"/>
          <w:sz w:val="24"/>
          <w:szCs w:val="24"/>
          <w:lang w:eastAsia="ar-SA"/>
        </w:rPr>
        <w:t>Dostawcą</w:t>
      </w:r>
      <w:r w:rsidRPr="004C0176">
        <w:rPr>
          <w:rFonts w:eastAsia="Calibri"/>
          <w:color w:val="auto"/>
          <w:sz w:val="24"/>
          <w:szCs w:val="24"/>
          <w:lang w:eastAsia="ar-SA"/>
        </w:rPr>
        <w:t>”,</w:t>
      </w:r>
    </w:p>
    <w:p w:rsidR="004C0176" w:rsidRPr="004C0176" w:rsidRDefault="004C0176" w:rsidP="004C017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x-none" w:eastAsia="ar-SA"/>
        </w:rPr>
      </w:pPr>
    </w:p>
    <w:p w:rsidR="004C0176" w:rsidRDefault="004C0176" w:rsidP="004C017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x-none" w:eastAsia="ar-SA"/>
        </w:rPr>
      </w:pPr>
      <w:r w:rsidRPr="004C0176">
        <w:rPr>
          <w:rFonts w:eastAsia="Calibri"/>
          <w:color w:val="auto"/>
          <w:sz w:val="24"/>
          <w:szCs w:val="24"/>
          <w:lang w:val="x-none" w:eastAsia="ar-SA"/>
        </w:rPr>
        <w:t>Niniejsza umowa zostaje zawarta w oparciu o art. 2 ust. 1 ustawy z dnia 11 września 2019 r. – Prawo zamówień publicznych (</w:t>
      </w:r>
      <w:r w:rsidRPr="004C0176">
        <w:rPr>
          <w:rFonts w:eastAsia="Calibri"/>
          <w:color w:val="auto"/>
          <w:sz w:val="24"/>
          <w:szCs w:val="24"/>
          <w:lang w:eastAsia="ar-SA"/>
        </w:rPr>
        <w:t xml:space="preserve">j.t. </w:t>
      </w:r>
      <w:r w:rsidRPr="004C0176">
        <w:rPr>
          <w:rFonts w:eastAsia="Calibri"/>
          <w:color w:val="auto"/>
          <w:sz w:val="24"/>
          <w:szCs w:val="24"/>
          <w:lang w:val="x-none" w:eastAsia="ar-SA"/>
        </w:rPr>
        <w:t>Dz. U. z 202</w:t>
      </w:r>
      <w:r w:rsidRPr="004C0176">
        <w:rPr>
          <w:rFonts w:eastAsia="Calibri"/>
          <w:color w:val="auto"/>
          <w:sz w:val="24"/>
          <w:szCs w:val="24"/>
          <w:lang w:eastAsia="ar-SA"/>
        </w:rPr>
        <w:t>3</w:t>
      </w:r>
      <w:r w:rsidRPr="004C0176">
        <w:rPr>
          <w:rFonts w:eastAsia="Calibri"/>
          <w:color w:val="auto"/>
          <w:sz w:val="24"/>
          <w:szCs w:val="24"/>
          <w:lang w:val="x-none" w:eastAsia="ar-SA"/>
        </w:rPr>
        <w:t xml:space="preserve"> r., poz. </w:t>
      </w:r>
      <w:r w:rsidRPr="004C0176">
        <w:rPr>
          <w:rFonts w:eastAsia="Calibri"/>
          <w:color w:val="auto"/>
          <w:sz w:val="24"/>
          <w:szCs w:val="24"/>
          <w:lang w:eastAsia="ar-SA"/>
        </w:rPr>
        <w:t xml:space="preserve">1605 </w:t>
      </w:r>
      <w:r w:rsidRPr="004C0176">
        <w:rPr>
          <w:rFonts w:eastAsia="Calibri"/>
          <w:color w:val="auto"/>
          <w:sz w:val="24"/>
          <w:szCs w:val="24"/>
          <w:lang w:val="x-none" w:eastAsia="ar-SA"/>
        </w:rPr>
        <w:t xml:space="preserve">) – dalej „ustawa </w:t>
      </w:r>
      <w:proofErr w:type="spellStart"/>
      <w:r w:rsidRPr="004C0176">
        <w:rPr>
          <w:rFonts w:eastAsia="Calibri"/>
          <w:color w:val="auto"/>
          <w:sz w:val="24"/>
          <w:szCs w:val="24"/>
          <w:lang w:val="x-none" w:eastAsia="ar-SA"/>
        </w:rPr>
        <w:t>Pzp</w:t>
      </w:r>
      <w:proofErr w:type="spellEnd"/>
      <w:r w:rsidRPr="004C0176">
        <w:rPr>
          <w:rFonts w:eastAsia="Calibri"/>
          <w:color w:val="auto"/>
          <w:sz w:val="24"/>
          <w:szCs w:val="24"/>
          <w:lang w:val="x-none" w:eastAsia="ar-SA"/>
        </w:rPr>
        <w:t>”.</w:t>
      </w:r>
    </w:p>
    <w:p w:rsidR="004C0176" w:rsidRPr="004C0176" w:rsidRDefault="004C0176" w:rsidP="004C017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ar-SA"/>
        </w:rPr>
      </w:pPr>
    </w:p>
    <w:p w:rsidR="00DC126C" w:rsidRPr="003031EF" w:rsidRDefault="00DC126C" w:rsidP="00F7380C">
      <w:pPr>
        <w:spacing w:line="276" w:lineRule="auto"/>
        <w:ind w:left="5" w:right="4" w:hanging="5"/>
        <w:jc w:val="center"/>
        <w:rPr>
          <w:b/>
          <w:color w:val="auto"/>
          <w:sz w:val="24"/>
          <w:szCs w:val="24"/>
        </w:rPr>
      </w:pPr>
      <w:r w:rsidRPr="003031EF">
        <w:rPr>
          <w:b/>
          <w:sz w:val="24"/>
          <w:szCs w:val="24"/>
        </w:rPr>
        <w:t>§ 1</w:t>
      </w:r>
    </w:p>
    <w:p w:rsidR="00223FD7" w:rsidRPr="003031EF" w:rsidRDefault="00AF5E3B" w:rsidP="00F7380C">
      <w:pPr>
        <w:numPr>
          <w:ilvl w:val="0"/>
          <w:numId w:val="1"/>
        </w:numPr>
        <w:spacing w:line="276" w:lineRule="auto"/>
        <w:ind w:right="14" w:hanging="355"/>
        <w:rPr>
          <w:sz w:val="24"/>
          <w:szCs w:val="24"/>
        </w:rPr>
      </w:pPr>
      <w:r w:rsidRPr="003031EF">
        <w:rPr>
          <w:sz w:val="24"/>
          <w:szCs w:val="24"/>
        </w:rPr>
        <w:t>Zleceniobiorca niniejszym oświadcza, że przedmiot jego działalności obejmuje między innymi świadczenie przez Zleceniobiorcę na rzecz Zleceniodawcy usługi w zakresie prania i czy</w:t>
      </w:r>
      <w:r w:rsidR="00707DC4" w:rsidRPr="003031EF">
        <w:rPr>
          <w:sz w:val="24"/>
          <w:szCs w:val="24"/>
        </w:rPr>
        <w:t>szczenia wyrobów włókienniczych</w:t>
      </w:r>
    </w:p>
    <w:p w:rsidR="00223FD7" w:rsidRPr="003031EF" w:rsidRDefault="00AF5E3B" w:rsidP="00F7380C">
      <w:pPr>
        <w:numPr>
          <w:ilvl w:val="0"/>
          <w:numId w:val="1"/>
        </w:numPr>
        <w:spacing w:after="0" w:line="276" w:lineRule="auto"/>
        <w:ind w:right="14" w:hanging="355"/>
        <w:rPr>
          <w:sz w:val="24"/>
          <w:szCs w:val="24"/>
        </w:rPr>
      </w:pPr>
      <w:r w:rsidRPr="003031EF">
        <w:rPr>
          <w:sz w:val="24"/>
          <w:szCs w:val="24"/>
        </w:rPr>
        <w:t xml:space="preserve">Przedmiotem umowy jest świadczenie przez Zleceniobiorcę na rzecz Zleceniodawcy usługi w zakresie pralnia i czyszczenia wyrobów włókienniczych, obejmującej </w:t>
      </w:r>
      <w:r w:rsidR="00707DC4" w:rsidRPr="003031EF">
        <w:rPr>
          <w:sz w:val="24"/>
          <w:szCs w:val="24"/>
        </w:rPr>
        <w:br/>
      </w:r>
      <w:r w:rsidRPr="003031EF">
        <w:rPr>
          <w:sz w:val="24"/>
          <w:szCs w:val="24"/>
        </w:rPr>
        <w:t>w szczególności:</w:t>
      </w:r>
    </w:p>
    <w:p w:rsidR="00223FD7" w:rsidRPr="003031EF" w:rsidRDefault="00AF5E3B" w:rsidP="00F7380C">
      <w:pPr>
        <w:numPr>
          <w:ilvl w:val="2"/>
          <w:numId w:val="2"/>
        </w:numPr>
        <w:spacing w:line="276" w:lineRule="auto"/>
        <w:ind w:right="4" w:hanging="341"/>
        <w:rPr>
          <w:sz w:val="24"/>
          <w:szCs w:val="24"/>
        </w:rPr>
      </w:pPr>
      <w:r w:rsidRPr="003031EF">
        <w:rPr>
          <w:sz w:val="24"/>
          <w:szCs w:val="24"/>
        </w:rPr>
        <w:t>pranie wodne z dezynfekcją;</w:t>
      </w:r>
    </w:p>
    <w:p w:rsidR="00223FD7" w:rsidRPr="003031EF" w:rsidRDefault="00AF5E3B" w:rsidP="00F7380C">
      <w:pPr>
        <w:numPr>
          <w:ilvl w:val="2"/>
          <w:numId w:val="2"/>
        </w:numPr>
        <w:spacing w:line="276" w:lineRule="auto"/>
        <w:ind w:right="4" w:hanging="341"/>
        <w:rPr>
          <w:sz w:val="24"/>
          <w:szCs w:val="24"/>
        </w:rPr>
      </w:pPr>
      <w:r w:rsidRPr="003031EF">
        <w:rPr>
          <w:sz w:val="24"/>
          <w:szCs w:val="24"/>
        </w:rPr>
        <w:t>suszenie;</w:t>
      </w:r>
    </w:p>
    <w:p w:rsidR="00223FD7" w:rsidRPr="003031EF" w:rsidRDefault="00AF5E3B" w:rsidP="00F7380C">
      <w:pPr>
        <w:numPr>
          <w:ilvl w:val="2"/>
          <w:numId w:val="2"/>
        </w:numPr>
        <w:spacing w:after="34" w:line="276" w:lineRule="auto"/>
        <w:ind w:right="4" w:hanging="341"/>
        <w:rPr>
          <w:sz w:val="24"/>
          <w:szCs w:val="24"/>
        </w:rPr>
      </w:pPr>
      <w:r w:rsidRPr="003031EF">
        <w:rPr>
          <w:sz w:val="24"/>
          <w:szCs w:val="24"/>
        </w:rPr>
        <w:t>maglowanie;</w:t>
      </w:r>
    </w:p>
    <w:p w:rsidR="00223FD7" w:rsidRPr="003031EF" w:rsidRDefault="00AF5E3B" w:rsidP="00F7380C">
      <w:pPr>
        <w:numPr>
          <w:ilvl w:val="2"/>
          <w:numId w:val="2"/>
        </w:numPr>
        <w:spacing w:after="34" w:line="276" w:lineRule="auto"/>
        <w:ind w:right="4" w:hanging="341"/>
        <w:rPr>
          <w:sz w:val="24"/>
          <w:szCs w:val="24"/>
        </w:rPr>
      </w:pPr>
      <w:r w:rsidRPr="003031EF">
        <w:rPr>
          <w:sz w:val="24"/>
          <w:szCs w:val="24"/>
        </w:rPr>
        <w:t>segregację asortymentową;</w:t>
      </w:r>
    </w:p>
    <w:p w:rsidR="00223FD7" w:rsidRPr="003031EF" w:rsidRDefault="00AF5E3B" w:rsidP="00F7380C">
      <w:pPr>
        <w:numPr>
          <w:ilvl w:val="2"/>
          <w:numId w:val="2"/>
        </w:numPr>
        <w:spacing w:line="276" w:lineRule="auto"/>
        <w:ind w:right="4" w:hanging="341"/>
        <w:rPr>
          <w:sz w:val="24"/>
          <w:szCs w:val="24"/>
        </w:rPr>
      </w:pPr>
      <w:r w:rsidRPr="003031EF">
        <w:rPr>
          <w:sz w:val="24"/>
          <w:szCs w:val="24"/>
        </w:rPr>
        <w:t>składanie i pakowanie;</w:t>
      </w:r>
    </w:p>
    <w:p w:rsidR="00223FD7" w:rsidRPr="003031EF" w:rsidRDefault="00AF5E3B" w:rsidP="00F7380C">
      <w:pPr>
        <w:numPr>
          <w:ilvl w:val="2"/>
          <w:numId w:val="2"/>
        </w:numPr>
        <w:spacing w:line="276" w:lineRule="auto"/>
        <w:ind w:right="4" w:hanging="341"/>
        <w:rPr>
          <w:sz w:val="24"/>
          <w:szCs w:val="24"/>
        </w:rPr>
      </w:pPr>
      <w:r w:rsidRPr="003031EF">
        <w:rPr>
          <w:sz w:val="24"/>
          <w:szCs w:val="24"/>
        </w:rPr>
        <w:t>dostawę na Poligon Szkoleniowy w</w:t>
      </w:r>
      <w:r w:rsidR="004C0176">
        <w:rPr>
          <w:sz w:val="24"/>
          <w:szCs w:val="24"/>
        </w:rPr>
        <w:t xml:space="preserve"> Kręsku przy ul. Małgorzaty 24 K</w:t>
      </w:r>
      <w:r w:rsidRPr="003031EF">
        <w:rPr>
          <w:sz w:val="24"/>
          <w:szCs w:val="24"/>
        </w:rPr>
        <w:t xml:space="preserve">W PSP </w:t>
      </w:r>
      <w:r w:rsidR="00707DC4" w:rsidRPr="003031EF">
        <w:rPr>
          <w:sz w:val="24"/>
          <w:szCs w:val="24"/>
        </w:rPr>
        <w:br/>
      </w:r>
      <w:r w:rsidRPr="003031EF">
        <w:rPr>
          <w:sz w:val="24"/>
          <w:szCs w:val="24"/>
        </w:rPr>
        <w:t>w Warszawie asortymentu będącego przedmiotem wykonanej usługi</w:t>
      </w:r>
    </w:p>
    <w:p w:rsidR="00223FD7" w:rsidRPr="003031EF" w:rsidRDefault="00AF5E3B" w:rsidP="00F7380C">
      <w:pPr>
        <w:spacing w:after="34" w:line="276" w:lineRule="auto"/>
        <w:ind w:left="696" w:right="14" w:firstLine="0"/>
        <w:rPr>
          <w:sz w:val="24"/>
          <w:szCs w:val="24"/>
        </w:rPr>
      </w:pPr>
      <w:r w:rsidRPr="003031EF">
        <w:rPr>
          <w:sz w:val="24"/>
          <w:szCs w:val="24"/>
        </w:rPr>
        <w:t>- zwanej dalej „usługą".</w:t>
      </w:r>
    </w:p>
    <w:p w:rsidR="00223FD7" w:rsidRPr="003031EF" w:rsidRDefault="00AF5E3B" w:rsidP="00F7380C">
      <w:pPr>
        <w:numPr>
          <w:ilvl w:val="0"/>
          <w:numId w:val="1"/>
        </w:numPr>
        <w:spacing w:line="276" w:lineRule="auto"/>
        <w:ind w:right="14" w:hanging="355"/>
        <w:rPr>
          <w:sz w:val="24"/>
          <w:szCs w:val="24"/>
        </w:rPr>
      </w:pPr>
      <w:r w:rsidRPr="003031EF">
        <w:rPr>
          <w:sz w:val="24"/>
          <w:szCs w:val="24"/>
        </w:rPr>
        <w:t xml:space="preserve">Zleceniobiorca zobowiązuje się świadczyć usługę z należytą starannością, zgodnie </w:t>
      </w:r>
      <w:r w:rsidR="00707DC4" w:rsidRPr="003031EF">
        <w:rPr>
          <w:sz w:val="24"/>
          <w:szCs w:val="24"/>
        </w:rPr>
        <w:br/>
      </w:r>
      <w:r w:rsidRPr="003031EF">
        <w:rPr>
          <w:sz w:val="24"/>
          <w:szCs w:val="24"/>
        </w:rPr>
        <w:t>z normami technologicznymi oraz obowiązującymi przepisami prawa.</w:t>
      </w:r>
    </w:p>
    <w:p w:rsidR="00016DCF" w:rsidRPr="003031EF" w:rsidRDefault="00016DCF" w:rsidP="00016DCF">
      <w:pPr>
        <w:numPr>
          <w:ilvl w:val="0"/>
          <w:numId w:val="1"/>
        </w:numPr>
        <w:spacing w:line="276" w:lineRule="auto"/>
        <w:ind w:right="14" w:hanging="355"/>
        <w:rPr>
          <w:sz w:val="24"/>
          <w:szCs w:val="24"/>
        </w:rPr>
      </w:pPr>
      <w:r w:rsidRPr="003031EF">
        <w:rPr>
          <w:sz w:val="24"/>
          <w:szCs w:val="24"/>
        </w:rPr>
        <w:lastRenderedPageBreak/>
        <w:t>Wykonanie usługi odbywać się będzie sukcesywnie w miarę składanego przez Zleceniodawcę zlecenia.</w:t>
      </w:r>
    </w:p>
    <w:p w:rsidR="00223FD7" w:rsidRPr="003031EF" w:rsidRDefault="00AF5E3B" w:rsidP="00F7380C">
      <w:pPr>
        <w:numPr>
          <w:ilvl w:val="0"/>
          <w:numId w:val="1"/>
        </w:numPr>
        <w:spacing w:line="276" w:lineRule="auto"/>
        <w:ind w:right="14" w:hanging="355"/>
        <w:rPr>
          <w:sz w:val="24"/>
          <w:szCs w:val="24"/>
        </w:rPr>
      </w:pPr>
      <w:r w:rsidRPr="003031EF">
        <w:rPr>
          <w:sz w:val="24"/>
          <w:szCs w:val="24"/>
        </w:rPr>
        <w:t xml:space="preserve">Zleceniobiorca wykonywać będzie usługę w zakładzie mieszczącym się </w:t>
      </w:r>
      <w:r w:rsidR="00707DC4" w:rsidRPr="003031EF">
        <w:rPr>
          <w:sz w:val="24"/>
          <w:szCs w:val="24"/>
        </w:rPr>
        <w:br/>
      </w:r>
      <w:r w:rsidRPr="003031EF">
        <w:rPr>
          <w:sz w:val="24"/>
          <w:szCs w:val="24"/>
        </w:rPr>
        <w:t xml:space="preserve">w </w:t>
      </w:r>
      <w:r w:rsidR="003031EF" w:rsidRPr="003031EF">
        <w:rPr>
          <w:color w:val="auto"/>
          <w:sz w:val="24"/>
          <w:szCs w:val="24"/>
        </w:rPr>
        <w:t>…………………………………………………….</w:t>
      </w:r>
      <w:r w:rsidRPr="003031EF">
        <w:rPr>
          <w:sz w:val="24"/>
          <w:szCs w:val="24"/>
        </w:rPr>
        <w:t xml:space="preserve"> w terminie do 3-5 dni roboczych od chwili przyjęcia usługi do wykonania. Za wykonanie usługi w tym terminie rozumie się dostarczenie asortymentu będącego przedmiotem wykonanej usługi na Poligon Szkoleniowy w Kręsku przy ul. ul. Małgorzaty 24 KW PSP w Warszawie.</w:t>
      </w:r>
    </w:p>
    <w:p w:rsidR="00223FD7" w:rsidRPr="003031EF" w:rsidRDefault="00AF5E3B" w:rsidP="00F7380C">
      <w:pPr>
        <w:numPr>
          <w:ilvl w:val="0"/>
          <w:numId w:val="1"/>
        </w:numPr>
        <w:spacing w:line="276" w:lineRule="auto"/>
        <w:ind w:right="14" w:hanging="355"/>
        <w:rPr>
          <w:sz w:val="24"/>
          <w:szCs w:val="24"/>
        </w:rPr>
      </w:pPr>
      <w:r w:rsidRPr="003031EF">
        <w:rPr>
          <w:sz w:val="24"/>
          <w:szCs w:val="24"/>
        </w:rPr>
        <w:t>Zleceniobiorca niniejszym oświadcza, że posiada odpowiednia wiedzę, kwalifikacje, doświadczenie i środki techniczne do wykonania umowy.</w:t>
      </w:r>
    </w:p>
    <w:p w:rsidR="00223FD7" w:rsidRDefault="00AF5E3B" w:rsidP="00F7380C">
      <w:pPr>
        <w:numPr>
          <w:ilvl w:val="0"/>
          <w:numId w:val="1"/>
        </w:numPr>
        <w:spacing w:line="276" w:lineRule="auto"/>
        <w:ind w:right="14" w:hanging="355"/>
        <w:rPr>
          <w:sz w:val="24"/>
          <w:szCs w:val="24"/>
        </w:rPr>
      </w:pPr>
      <w:r w:rsidRPr="003031EF">
        <w:rPr>
          <w:sz w:val="24"/>
          <w:szCs w:val="24"/>
        </w:rPr>
        <w:t>Zleceniobiorca nie może, bez pisemnej zgody Zleceniodawcy, powierzyć wykonania umowy jakiejkolwiek osobie trzeciej.</w:t>
      </w:r>
    </w:p>
    <w:p w:rsidR="007C160F" w:rsidRPr="003031EF" w:rsidRDefault="007C160F" w:rsidP="007C160F">
      <w:pPr>
        <w:spacing w:line="276" w:lineRule="auto"/>
        <w:ind w:left="705" w:right="14" w:firstLine="0"/>
        <w:rPr>
          <w:sz w:val="24"/>
          <w:szCs w:val="24"/>
        </w:rPr>
      </w:pPr>
      <w:bookmarkStart w:id="0" w:name="_GoBack"/>
      <w:bookmarkEnd w:id="0"/>
    </w:p>
    <w:p w:rsidR="00057649" w:rsidRPr="003031EF" w:rsidRDefault="00057649" w:rsidP="00F7380C">
      <w:pPr>
        <w:spacing w:line="276" w:lineRule="auto"/>
        <w:ind w:left="705" w:right="14" w:firstLine="0"/>
        <w:rPr>
          <w:sz w:val="24"/>
          <w:szCs w:val="24"/>
        </w:rPr>
      </w:pPr>
    </w:p>
    <w:p w:rsidR="00057649" w:rsidRPr="003031EF" w:rsidRDefault="00057649" w:rsidP="00F7380C">
      <w:pPr>
        <w:spacing w:line="276" w:lineRule="auto"/>
        <w:ind w:left="5" w:right="4" w:hanging="5"/>
        <w:jc w:val="center"/>
        <w:rPr>
          <w:b/>
          <w:color w:val="auto"/>
          <w:sz w:val="24"/>
          <w:szCs w:val="24"/>
        </w:rPr>
      </w:pPr>
      <w:r w:rsidRPr="003031EF">
        <w:rPr>
          <w:b/>
          <w:sz w:val="24"/>
          <w:szCs w:val="24"/>
        </w:rPr>
        <w:t>§ 2</w:t>
      </w:r>
    </w:p>
    <w:p w:rsidR="00223FD7" w:rsidRPr="003031EF" w:rsidRDefault="00AF5E3B" w:rsidP="00F7380C">
      <w:pPr>
        <w:numPr>
          <w:ilvl w:val="0"/>
          <w:numId w:val="3"/>
        </w:numPr>
        <w:spacing w:after="34" w:line="276" w:lineRule="auto"/>
        <w:ind w:right="14" w:hanging="360"/>
        <w:rPr>
          <w:sz w:val="24"/>
          <w:szCs w:val="24"/>
        </w:rPr>
      </w:pPr>
      <w:r w:rsidRPr="003031EF">
        <w:rPr>
          <w:sz w:val="24"/>
          <w:szCs w:val="24"/>
        </w:rPr>
        <w:t>Zleceniobiorca przystąpi do wykonania umowy w dniu jej podpisania.</w:t>
      </w:r>
    </w:p>
    <w:p w:rsidR="00223FD7" w:rsidRPr="003031EF" w:rsidRDefault="00A56B6D" w:rsidP="00A56B6D">
      <w:pPr>
        <w:numPr>
          <w:ilvl w:val="0"/>
          <w:numId w:val="3"/>
        </w:numPr>
        <w:spacing w:after="34" w:line="276" w:lineRule="auto"/>
        <w:ind w:right="14"/>
        <w:rPr>
          <w:color w:val="auto"/>
          <w:sz w:val="24"/>
          <w:szCs w:val="24"/>
        </w:rPr>
      </w:pPr>
      <w:r w:rsidRPr="003031EF">
        <w:rPr>
          <w:color w:val="auto"/>
          <w:sz w:val="24"/>
          <w:szCs w:val="24"/>
        </w:rPr>
        <w:t xml:space="preserve">Wykonawca zobowiązuje się </w:t>
      </w:r>
      <w:r w:rsidR="00016DCF" w:rsidRPr="003031EF">
        <w:rPr>
          <w:color w:val="auto"/>
          <w:sz w:val="24"/>
          <w:szCs w:val="24"/>
        </w:rPr>
        <w:t xml:space="preserve">do </w:t>
      </w:r>
      <w:r w:rsidRPr="003031EF">
        <w:rPr>
          <w:color w:val="auto"/>
          <w:sz w:val="24"/>
          <w:szCs w:val="24"/>
        </w:rPr>
        <w:t>realizacji przedmiot</w:t>
      </w:r>
      <w:r w:rsidR="004C0176">
        <w:rPr>
          <w:color w:val="auto"/>
          <w:sz w:val="24"/>
          <w:szCs w:val="24"/>
        </w:rPr>
        <w:t>u umowy w terminie do 31.12.2024</w:t>
      </w:r>
      <w:r w:rsidRPr="003031EF">
        <w:rPr>
          <w:color w:val="auto"/>
          <w:sz w:val="24"/>
          <w:szCs w:val="24"/>
        </w:rPr>
        <w:t xml:space="preserve"> r. lub do wyczerpania środków finansowych przeznaczonych na ten cel, tj. kwoty określonej w § 3 ust. 3. </w:t>
      </w:r>
    </w:p>
    <w:p w:rsidR="00223FD7" w:rsidRPr="003031EF" w:rsidRDefault="00AF5E3B" w:rsidP="00F7380C">
      <w:pPr>
        <w:numPr>
          <w:ilvl w:val="0"/>
          <w:numId w:val="3"/>
        </w:numPr>
        <w:spacing w:after="428" w:line="276" w:lineRule="auto"/>
        <w:ind w:right="14" w:hanging="360"/>
        <w:rPr>
          <w:sz w:val="24"/>
          <w:szCs w:val="24"/>
        </w:rPr>
      </w:pPr>
      <w:r w:rsidRPr="003031EF">
        <w:rPr>
          <w:sz w:val="24"/>
          <w:szCs w:val="24"/>
        </w:rPr>
        <w:t>Każda ze Stron obowiązuje tajemnica handlowa dotycząca wszystkich dokumentów oraz ustnie przekazanych informacji związanych z umową.</w:t>
      </w:r>
    </w:p>
    <w:p w:rsidR="00057649" w:rsidRPr="003031EF" w:rsidRDefault="00057649" w:rsidP="00F7380C">
      <w:pPr>
        <w:pStyle w:val="Akapitzlist"/>
        <w:spacing w:line="276" w:lineRule="auto"/>
        <w:ind w:left="710" w:right="4" w:firstLine="0"/>
        <w:jc w:val="center"/>
        <w:rPr>
          <w:b/>
          <w:color w:val="auto"/>
          <w:sz w:val="24"/>
          <w:szCs w:val="24"/>
        </w:rPr>
      </w:pPr>
      <w:r w:rsidRPr="003031EF">
        <w:rPr>
          <w:b/>
          <w:sz w:val="24"/>
          <w:szCs w:val="24"/>
        </w:rPr>
        <w:t>§ 3</w:t>
      </w:r>
    </w:p>
    <w:p w:rsidR="00223FD7" w:rsidRPr="003031EF" w:rsidRDefault="00AF5E3B" w:rsidP="00F7380C">
      <w:pPr>
        <w:numPr>
          <w:ilvl w:val="0"/>
          <w:numId w:val="4"/>
        </w:numPr>
        <w:spacing w:line="276" w:lineRule="auto"/>
        <w:ind w:right="14" w:hanging="336"/>
        <w:rPr>
          <w:sz w:val="24"/>
          <w:szCs w:val="24"/>
        </w:rPr>
      </w:pPr>
      <w:r w:rsidRPr="003031EF">
        <w:rPr>
          <w:sz w:val="24"/>
          <w:szCs w:val="24"/>
        </w:rPr>
        <w:t>Strony umowy ustalają następujący cennik brutto za wykonanie usługi dla asortymentu:</w:t>
      </w:r>
    </w:p>
    <w:p w:rsidR="00D05697" w:rsidRPr="00D05697" w:rsidRDefault="00D05697" w:rsidP="00D05697">
      <w:pPr>
        <w:spacing w:after="34" w:line="276" w:lineRule="auto"/>
        <w:ind w:left="993" w:right="4" w:firstLine="0"/>
        <w:rPr>
          <w:sz w:val="24"/>
          <w:szCs w:val="24"/>
        </w:rPr>
      </w:pPr>
      <w:r w:rsidRPr="00D05697">
        <w:rPr>
          <w:sz w:val="24"/>
          <w:szCs w:val="24"/>
        </w:rPr>
        <w:t>a)</w:t>
      </w:r>
      <w:r w:rsidRPr="00D05697">
        <w:rPr>
          <w:sz w:val="24"/>
          <w:szCs w:val="24"/>
        </w:rPr>
        <w:tab/>
      </w:r>
      <w:r w:rsidR="007C160F">
        <w:rPr>
          <w:sz w:val="24"/>
          <w:szCs w:val="24"/>
        </w:rPr>
        <w:t>pościel (</w:t>
      </w:r>
      <w:r w:rsidRPr="00D05697">
        <w:rPr>
          <w:sz w:val="24"/>
          <w:szCs w:val="24"/>
        </w:rPr>
        <w:t>poszwa</w:t>
      </w:r>
      <w:r w:rsidR="007C160F">
        <w:rPr>
          <w:sz w:val="24"/>
          <w:szCs w:val="24"/>
        </w:rPr>
        <w:t>, prześcieradło, poszewka)</w:t>
      </w:r>
      <w:r w:rsidRPr="00D05697">
        <w:rPr>
          <w:sz w:val="24"/>
          <w:szCs w:val="24"/>
        </w:rPr>
        <w:t xml:space="preserve"> –</w:t>
      </w:r>
      <w:r w:rsidR="00BF0788">
        <w:rPr>
          <w:sz w:val="24"/>
          <w:szCs w:val="24"/>
        </w:rPr>
        <w:t xml:space="preserve">  </w:t>
      </w:r>
      <w:r w:rsidR="004C0176">
        <w:rPr>
          <w:sz w:val="24"/>
          <w:szCs w:val="24"/>
        </w:rPr>
        <w:t>…</w:t>
      </w:r>
      <w:r w:rsidR="00BF0788">
        <w:rPr>
          <w:sz w:val="24"/>
          <w:szCs w:val="24"/>
        </w:rPr>
        <w:t xml:space="preserve"> </w:t>
      </w:r>
      <w:r w:rsidRPr="00D05697">
        <w:rPr>
          <w:sz w:val="24"/>
          <w:szCs w:val="24"/>
        </w:rPr>
        <w:t>zł/kg,</w:t>
      </w:r>
    </w:p>
    <w:p w:rsidR="00D05697" w:rsidRPr="00D05697" w:rsidRDefault="007C160F" w:rsidP="00D05697">
      <w:pPr>
        <w:spacing w:after="34" w:line="276" w:lineRule="auto"/>
        <w:ind w:left="993" w:right="4" w:firstLine="0"/>
        <w:rPr>
          <w:sz w:val="24"/>
          <w:szCs w:val="24"/>
        </w:rPr>
      </w:pPr>
      <w:r>
        <w:rPr>
          <w:sz w:val="24"/>
          <w:szCs w:val="24"/>
        </w:rPr>
        <w:t>b</w:t>
      </w:r>
      <w:r w:rsidR="00D05697" w:rsidRPr="00D05697">
        <w:rPr>
          <w:sz w:val="24"/>
          <w:szCs w:val="24"/>
        </w:rPr>
        <w:t>)</w:t>
      </w:r>
      <w:r w:rsidR="00D05697" w:rsidRPr="00D05697">
        <w:rPr>
          <w:sz w:val="24"/>
          <w:szCs w:val="24"/>
        </w:rPr>
        <w:tab/>
        <w:t xml:space="preserve">koc cienki – </w:t>
      </w:r>
      <w:r w:rsidR="004C0176">
        <w:rPr>
          <w:sz w:val="24"/>
          <w:szCs w:val="24"/>
        </w:rPr>
        <w:t>…</w:t>
      </w:r>
      <w:r w:rsidR="00D05697" w:rsidRPr="00D05697">
        <w:rPr>
          <w:sz w:val="24"/>
          <w:szCs w:val="24"/>
        </w:rPr>
        <w:t xml:space="preserve"> </w:t>
      </w:r>
      <w:r w:rsidR="00D05697">
        <w:rPr>
          <w:sz w:val="24"/>
          <w:szCs w:val="24"/>
        </w:rPr>
        <w:t xml:space="preserve"> </w:t>
      </w:r>
      <w:r w:rsidR="00D05697" w:rsidRPr="00D05697">
        <w:rPr>
          <w:sz w:val="24"/>
          <w:szCs w:val="24"/>
        </w:rPr>
        <w:t>zł /szt.,</w:t>
      </w:r>
    </w:p>
    <w:p w:rsidR="00D05697" w:rsidRPr="00D05697" w:rsidRDefault="007C160F" w:rsidP="00D05697">
      <w:pPr>
        <w:spacing w:after="34" w:line="276" w:lineRule="auto"/>
        <w:ind w:left="993" w:right="4"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="00D05697" w:rsidRPr="00D05697">
        <w:rPr>
          <w:sz w:val="24"/>
          <w:szCs w:val="24"/>
        </w:rPr>
        <w:t>)</w:t>
      </w:r>
      <w:r w:rsidR="00D05697" w:rsidRPr="00D05697">
        <w:rPr>
          <w:sz w:val="24"/>
          <w:szCs w:val="24"/>
        </w:rPr>
        <w:tab/>
        <w:t xml:space="preserve">koc gruby – </w:t>
      </w:r>
      <w:r w:rsidR="004C0176">
        <w:rPr>
          <w:sz w:val="24"/>
          <w:szCs w:val="24"/>
        </w:rPr>
        <w:t>…</w:t>
      </w:r>
      <w:r w:rsidR="00D05697">
        <w:rPr>
          <w:sz w:val="24"/>
          <w:szCs w:val="24"/>
        </w:rPr>
        <w:t xml:space="preserve"> </w:t>
      </w:r>
      <w:r w:rsidR="00D05697" w:rsidRPr="00D05697">
        <w:rPr>
          <w:sz w:val="24"/>
          <w:szCs w:val="24"/>
        </w:rPr>
        <w:t>zł/szt.,</w:t>
      </w:r>
    </w:p>
    <w:p w:rsidR="00D05697" w:rsidRPr="00D05697" w:rsidRDefault="007C160F" w:rsidP="00D05697">
      <w:pPr>
        <w:spacing w:after="34" w:line="276" w:lineRule="auto"/>
        <w:ind w:left="993" w:right="4" w:firstLine="0"/>
        <w:rPr>
          <w:sz w:val="24"/>
          <w:szCs w:val="24"/>
        </w:rPr>
      </w:pPr>
      <w:r>
        <w:rPr>
          <w:sz w:val="24"/>
          <w:szCs w:val="24"/>
        </w:rPr>
        <w:t>d</w:t>
      </w:r>
      <w:r w:rsidR="00D05697" w:rsidRPr="00D05697">
        <w:rPr>
          <w:sz w:val="24"/>
          <w:szCs w:val="24"/>
        </w:rPr>
        <w:t>)</w:t>
      </w:r>
      <w:r w:rsidR="00D05697" w:rsidRPr="00D05697">
        <w:rPr>
          <w:sz w:val="24"/>
          <w:szCs w:val="24"/>
        </w:rPr>
        <w:tab/>
        <w:t>kołdra syntetyczna</w:t>
      </w:r>
      <w:r w:rsidR="00D05697">
        <w:rPr>
          <w:sz w:val="24"/>
          <w:szCs w:val="24"/>
        </w:rPr>
        <w:t xml:space="preserve"> </w:t>
      </w:r>
      <w:r w:rsidR="00D05697" w:rsidRPr="00D05697">
        <w:rPr>
          <w:sz w:val="24"/>
          <w:szCs w:val="24"/>
        </w:rPr>
        <w:t xml:space="preserve">– </w:t>
      </w:r>
      <w:r w:rsidR="00D05697">
        <w:rPr>
          <w:sz w:val="24"/>
          <w:szCs w:val="24"/>
        </w:rPr>
        <w:tab/>
      </w:r>
      <w:r w:rsidR="004C0176">
        <w:rPr>
          <w:sz w:val="24"/>
          <w:szCs w:val="24"/>
        </w:rPr>
        <w:t>…</w:t>
      </w:r>
      <w:r w:rsidR="00BF0788">
        <w:rPr>
          <w:sz w:val="24"/>
          <w:szCs w:val="24"/>
        </w:rPr>
        <w:t xml:space="preserve"> </w:t>
      </w:r>
      <w:r w:rsidR="00D05697">
        <w:rPr>
          <w:sz w:val="24"/>
          <w:szCs w:val="24"/>
        </w:rPr>
        <w:t xml:space="preserve"> </w:t>
      </w:r>
      <w:r w:rsidR="00D05697" w:rsidRPr="00D05697">
        <w:rPr>
          <w:sz w:val="24"/>
          <w:szCs w:val="24"/>
        </w:rPr>
        <w:t>zł/szt.,</w:t>
      </w:r>
    </w:p>
    <w:p w:rsidR="00D05697" w:rsidRPr="00D05697" w:rsidRDefault="007C160F" w:rsidP="00D05697">
      <w:pPr>
        <w:spacing w:after="34" w:line="276" w:lineRule="auto"/>
        <w:ind w:left="993" w:right="4" w:firstLine="0"/>
        <w:rPr>
          <w:sz w:val="24"/>
          <w:szCs w:val="24"/>
        </w:rPr>
      </w:pPr>
      <w:r>
        <w:rPr>
          <w:sz w:val="24"/>
          <w:szCs w:val="24"/>
        </w:rPr>
        <w:t>e</w:t>
      </w:r>
      <w:r w:rsidR="00D05697" w:rsidRPr="00D05697">
        <w:rPr>
          <w:sz w:val="24"/>
          <w:szCs w:val="24"/>
        </w:rPr>
        <w:t>)</w:t>
      </w:r>
      <w:r w:rsidR="00D05697" w:rsidRPr="00D05697">
        <w:rPr>
          <w:sz w:val="24"/>
          <w:szCs w:val="24"/>
        </w:rPr>
        <w:tab/>
        <w:t>poduszka syntetyczna</w:t>
      </w:r>
      <w:r w:rsidR="00D05697">
        <w:rPr>
          <w:sz w:val="24"/>
          <w:szCs w:val="24"/>
        </w:rPr>
        <w:t xml:space="preserve"> </w:t>
      </w:r>
      <w:r w:rsidR="00D05697" w:rsidRPr="00D05697">
        <w:rPr>
          <w:sz w:val="24"/>
          <w:szCs w:val="24"/>
        </w:rPr>
        <w:t xml:space="preserve"> – </w:t>
      </w:r>
      <w:r w:rsidR="004C0176">
        <w:rPr>
          <w:sz w:val="24"/>
          <w:szCs w:val="24"/>
        </w:rPr>
        <w:t>…</w:t>
      </w:r>
      <w:r w:rsidR="00D05697" w:rsidRPr="00D05697">
        <w:rPr>
          <w:sz w:val="24"/>
          <w:szCs w:val="24"/>
        </w:rPr>
        <w:t xml:space="preserve"> zł/szt.,</w:t>
      </w:r>
    </w:p>
    <w:p w:rsidR="00D05697" w:rsidRDefault="007C160F" w:rsidP="00D05697">
      <w:pPr>
        <w:spacing w:after="34" w:line="276" w:lineRule="auto"/>
        <w:ind w:left="993" w:right="4" w:firstLine="0"/>
        <w:rPr>
          <w:sz w:val="24"/>
          <w:szCs w:val="24"/>
        </w:rPr>
      </w:pPr>
      <w:r>
        <w:rPr>
          <w:sz w:val="24"/>
          <w:szCs w:val="24"/>
        </w:rPr>
        <w:t>f</w:t>
      </w:r>
      <w:r w:rsidR="00D05697">
        <w:rPr>
          <w:sz w:val="24"/>
          <w:szCs w:val="24"/>
        </w:rPr>
        <w:t>)</w:t>
      </w:r>
      <w:r w:rsidR="00D05697">
        <w:rPr>
          <w:sz w:val="24"/>
          <w:szCs w:val="24"/>
        </w:rPr>
        <w:tab/>
        <w:t xml:space="preserve">poduszka puchowa – </w:t>
      </w:r>
      <w:r w:rsidR="004C0176">
        <w:rPr>
          <w:sz w:val="24"/>
          <w:szCs w:val="24"/>
        </w:rPr>
        <w:t>..</w:t>
      </w:r>
      <w:r w:rsidR="00D05697" w:rsidRPr="00D05697">
        <w:rPr>
          <w:sz w:val="24"/>
          <w:szCs w:val="24"/>
        </w:rPr>
        <w:t xml:space="preserve"> zł/szt</w:t>
      </w:r>
      <w:r w:rsidR="00BF0788">
        <w:rPr>
          <w:sz w:val="24"/>
          <w:szCs w:val="24"/>
        </w:rPr>
        <w:t>.</w:t>
      </w:r>
      <w:r w:rsidR="00D05697" w:rsidRPr="00D05697">
        <w:rPr>
          <w:sz w:val="24"/>
          <w:szCs w:val="24"/>
        </w:rPr>
        <w:t>,</w:t>
      </w:r>
    </w:p>
    <w:p w:rsidR="004C0176" w:rsidRDefault="007C160F" w:rsidP="00D05697">
      <w:pPr>
        <w:spacing w:after="34" w:line="276" w:lineRule="auto"/>
        <w:ind w:left="993" w:right="4" w:firstLine="0"/>
        <w:rPr>
          <w:sz w:val="24"/>
          <w:szCs w:val="24"/>
        </w:rPr>
      </w:pPr>
      <w:r>
        <w:rPr>
          <w:sz w:val="24"/>
          <w:szCs w:val="24"/>
        </w:rPr>
        <w:t>g</w:t>
      </w:r>
      <w:r w:rsidR="004C0176">
        <w:rPr>
          <w:sz w:val="24"/>
          <w:szCs w:val="24"/>
        </w:rPr>
        <w:t>)</w:t>
      </w:r>
      <w:r w:rsidR="004C0176">
        <w:rPr>
          <w:sz w:val="24"/>
          <w:szCs w:val="24"/>
        </w:rPr>
        <w:tab/>
        <w:t>kapoki - … zł/szt.</w:t>
      </w:r>
    </w:p>
    <w:p w:rsidR="00223FD7" w:rsidRPr="003031EF" w:rsidRDefault="00AF5E3B" w:rsidP="00D05697">
      <w:pPr>
        <w:spacing w:after="34" w:line="276" w:lineRule="auto"/>
        <w:ind w:left="993" w:right="4" w:firstLine="0"/>
        <w:rPr>
          <w:sz w:val="24"/>
          <w:szCs w:val="24"/>
        </w:rPr>
      </w:pPr>
      <w:r w:rsidRPr="003031EF">
        <w:rPr>
          <w:sz w:val="24"/>
          <w:szCs w:val="24"/>
        </w:rPr>
        <w:t>koszty transportu — wliczone w cenę prania.</w:t>
      </w:r>
    </w:p>
    <w:p w:rsidR="00223FD7" w:rsidRPr="003031EF" w:rsidRDefault="00AF5E3B" w:rsidP="00F7380C">
      <w:pPr>
        <w:numPr>
          <w:ilvl w:val="0"/>
          <w:numId w:val="4"/>
        </w:numPr>
        <w:spacing w:line="276" w:lineRule="auto"/>
        <w:ind w:right="14" w:hanging="336"/>
        <w:rPr>
          <w:sz w:val="24"/>
          <w:szCs w:val="24"/>
        </w:rPr>
      </w:pPr>
      <w:r w:rsidRPr="003031EF">
        <w:rPr>
          <w:sz w:val="24"/>
          <w:szCs w:val="24"/>
        </w:rPr>
        <w:t>Wynagrodzenie Zleceniobiorcy z tytułu świadczenia na rzecz Zleceniodawcy usługi, zgodnie z cennikiem określonym w ust. 1, płatne będzie przelewem bezpośrednio na podane konto bankowe Zleceniobiorcy, w terminie 14 dni od daty otrzymania faktury.</w:t>
      </w:r>
    </w:p>
    <w:p w:rsidR="00223FD7" w:rsidRPr="007C160F" w:rsidRDefault="00AF5E3B" w:rsidP="00A56B6D">
      <w:pPr>
        <w:pStyle w:val="Akapitzlist"/>
        <w:numPr>
          <w:ilvl w:val="0"/>
          <w:numId w:val="4"/>
        </w:numPr>
        <w:spacing w:after="222" w:line="276" w:lineRule="auto"/>
        <w:ind w:right="4"/>
        <w:rPr>
          <w:color w:val="FF0000"/>
          <w:sz w:val="24"/>
          <w:szCs w:val="24"/>
        </w:rPr>
      </w:pPr>
      <w:r w:rsidRPr="003031EF">
        <w:rPr>
          <w:sz w:val="24"/>
          <w:szCs w:val="24"/>
        </w:rPr>
        <w:t>Całkowita kwota jaką Zamawiający przeznaczył na real</w:t>
      </w:r>
      <w:r w:rsidR="005D3F2D">
        <w:rPr>
          <w:sz w:val="24"/>
          <w:szCs w:val="24"/>
        </w:rPr>
        <w:t xml:space="preserve">izacje przedmiotowej umowy wynosi </w:t>
      </w:r>
      <w:r w:rsidR="004C0176">
        <w:rPr>
          <w:b/>
          <w:sz w:val="24"/>
          <w:szCs w:val="24"/>
        </w:rPr>
        <w:t>………</w:t>
      </w:r>
      <w:r w:rsidR="005D3F2D" w:rsidRPr="005D3F2D">
        <w:rPr>
          <w:b/>
          <w:sz w:val="24"/>
          <w:szCs w:val="24"/>
        </w:rPr>
        <w:t xml:space="preserve"> zł</w:t>
      </w:r>
      <w:r w:rsidRPr="003031EF">
        <w:rPr>
          <w:color w:val="auto"/>
          <w:sz w:val="24"/>
          <w:szCs w:val="24"/>
        </w:rPr>
        <w:t xml:space="preserve">, (słownie: </w:t>
      </w:r>
      <w:r w:rsidR="004C0176">
        <w:rPr>
          <w:color w:val="auto"/>
          <w:sz w:val="24"/>
          <w:szCs w:val="24"/>
        </w:rPr>
        <w:t>…………………złotych</w:t>
      </w:r>
      <w:r w:rsidRPr="003031EF">
        <w:rPr>
          <w:color w:val="auto"/>
          <w:sz w:val="24"/>
          <w:szCs w:val="24"/>
        </w:rPr>
        <w:t xml:space="preserve"> 00/100) brutto.</w:t>
      </w:r>
    </w:p>
    <w:p w:rsidR="007C160F" w:rsidRPr="003031EF" w:rsidRDefault="007C160F" w:rsidP="007C160F">
      <w:pPr>
        <w:pStyle w:val="Akapitzlist"/>
        <w:spacing w:after="222" w:line="276" w:lineRule="auto"/>
        <w:ind w:left="717" w:right="4" w:firstLine="0"/>
        <w:rPr>
          <w:color w:val="FF0000"/>
          <w:sz w:val="24"/>
          <w:szCs w:val="24"/>
        </w:rPr>
      </w:pPr>
    </w:p>
    <w:p w:rsidR="00057649" w:rsidRPr="003031EF" w:rsidRDefault="00057649" w:rsidP="00F7380C">
      <w:pPr>
        <w:spacing w:line="276" w:lineRule="auto"/>
        <w:ind w:left="5" w:right="4" w:hanging="5"/>
        <w:jc w:val="center"/>
        <w:rPr>
          <w:b/>
          <w:color w:val="auto"/>
          <w:sz w:val="24"/>
          <w:szCs w:val="24"/>
        </w:rPr>
      </w:pPr>
      <w:r w:rsidRPr="003031EF">
        <w:rPr>
          <w:b/>
          <w:sz w:val="24"/>
          <w:szCs w:val="24"/>
        </w:rPr>
        <w:t>§ 4</w:t>
      </w:r>
    </w:p>
    <w:p w:rsidR="00223FD7" w:rsidRPr="003031EF" w:rsidRDefault="00AF5E3B" w:rsidP="00F7380C">
      <w:pPr>
        <w:numPr>
          <w:ilvl w:val="0"/>
          <w:numId w:val="5"/>
        </w:numPr>
        <w:spacing w:line="276" w:lineRule="auto"/>
        <w:ind w:right="14" w:hanging="350"/>
        <w:rPr>
          <w:sz w:val="24"/>
          <w:szCs w:val="24"/>
        </w:rPr>
      </w:pPr>
      <w:r w:rsidRPr="003031EF">
        <w:rPr>
          <w:sz w:val="24"/>
          <w:szCs w:val="24"/>
        </w:rPr>
        <w:t xml:space="preserve">Zleceniobiorca ponosi względem Zleceniodawcy odpowiedzialność z tytułu nienależytego wykonania usługi, uszkodzeń mechanicznych asortymentu podczas </w:t>
      </w:r>
      <w:r w:rsidRPr="003031EF">
        <w:rPr>
          <w:sz w:val="24"/>
          <w:szCs w:val="24"/>
        </w:rPr>
        <w:lastRenderedPageBreak/>
        <w:t>wykonywania usługi oraz braków ilościowych. Zleceniobiorca przyjmie i załatwi reklamację zgłoszona przez Zleceniodawcę niezwłocznie, nie później niż w terminie 14 dni dnia jej zgłoszenia.</w:t>
      </w:r>
    </w:p>
    <w:p w:rsidR="00223FD7" w:rsidRPr="003031EF" w:rsidRDefault="00AF5E3B" w:rsidP="00F7380C">
      <w:pPr>
        <w:numPr>
          <w:ilvl w:val="0"/>
          <w:numId w:val="5"/>
        </w:numPr>
        <w:spacing w:line="276" w:lineRule="auto"/>
        <w:ind w:right="14" w:hanging="350"/>
        <w:rPr>
          <w:sz w:val="24"/>
          <w:szCs w:val="24"/>
        </w:rPr>
      </w:pPr>
      <w:r w:rsidRPr="003031EF">
        <w:rPr>
          <w:sz w:val="24"/>
          <w:szCs w:val="24"/>
        </w:rPr>
        <w:t>Zleceniodawca ma obowiązek poinformować Zleceniobiorcę o wprowadzeniu nowego asortymentu.</w:t>
      </w:r>
    </w:p>
    <w:p w:rsidR="00223FD7" w:rsidRPr="003031EF" w:rsidRDefault="00AF5E3B" w:rsidP="00F7380C">
      <w:pPr>
        <w:numPr>
          <w:ilvl w:val="0"/>
          <w:numId w:val="5"/>
        </w:numPr>
        <w:spacing w:after="0" w:line="276" w:lineRule="auto"/>
        <w:ind w:right="14" w:hanging="350"/>
        <w:rPr>
          <w:sz w:val="24"/>
          <w:szCs w:val="24"/>
        </w:rPr>
      </w:pPr>
      <w:r w:rsidRPr="003031EF">
        <w:rPr>
          <w:sz w:val="24"/>
          <w:szCs w:val="24"/>
        </w:rPr>
        <w:t xml:space="preserve">Zleceniodawca przygotowuje asortyment do realizacji usługi w sposób policzony </w:t>
      </w:r>
      <w:r w:rsidR="007101EF">
        <w:rPr>
          <w:sz w:val="24"/>
          <w:szCs w:val="24"/>
        </w:rPr>
        <w:br/>
      </w:r>
      <w:r w:rsidRPr="003031EF">
        <w:rPr>
          <w:sz w:val="24"/>
          <w:szCs w:val="24"/>
        </w:rPr>
        <w:t>i spakowany w oznaczonych partiach wraz ze specyfikacją zawartości.</w:t>
      </w:r>
    </w:p>
    <w:p w:rsidR="00223FD7" w:rsidRPr="003031EF" w:rsidRDefault="00AF5E3B" w:rsidP="00F7380C">
      <w:pPr>
        <w:numPr>
          <w:ilvl w:val="0"/>
          <w:numId w:val="5"/>
        </w:numPr>
        <w:spacing w:line="276" w:lineRule="auto"/>
        <w:ind w:right="14" w:hanging="350"/>
        <w:rPr>
          <w:sz w:val="24"/>
          <w:szCs w:val="24"/>
        </w:rPr>
      </w:pPr>
      <w:r w:rsidRPr="003031EF">
        <w:rPr>
          <w:sz w:val="24"/>
          <w:szCs w:val="24"/>
        </w:rPr>
        <w:t>Zleceniobiorca odbiera własnym transportem asortyment do realizacji usługi oraz odwozi po jej wykonaniu na Poligon Szkoleniowy w Kręsku przy ul. Małgorzaty 24 KW PSP w Warszawie.</w:t>
      </w:r>
    </w:p>
    <w:p w:rsidR="00223FD7" w:rsidRPr="003031EF" w:rsidRDefault="00AF5E3B" w:rsidP="00F7380C">
      <w:pPr>
        <w:numPr>
          <w:ilvl w:val="0"/>
          <w:numId w:val="5"/>
        </w:numPr>
        <w:spacing w:line="276" w:lineRule="auto"/>
        <w:ind w:right="14" w:hanging="350"/>
        <w:rPr>
          <w:sz w:val="24"/>
          <w:szCs w:val="24"/>
        </w:rPr>
      </w:pPr>
      <w:r w:rsidRPr="003031EF">
        <w:rPr>
          <w:sz w:val="24"/>
          <w:szCs w:val="24"/>
        </w:rPr>
        <w:t>Zleceniobiorca rejestruje każdą dostawę wystawiając dokument „Dowód przyjęcia”</w:t>
      </w:r>
      <w:r w:rsidRPr="003031EF">
        <w:rPr>
          <w:noProof/>
          <w:sz w:val="24"/>
          <w:szCs w:val="24"/>
        </w:rPr>
        <w:drawing>
          <wp:inline distT="0" distB="0" distL="0" distR="0">
            <wp:extent cx="27432" cy="18293"/>
            <wp:effectExtent l="0" t="0" r="0" b="0"/>
            <wp:docPr id="3855" name="Picture 3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5" name="Picture 38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D7" w:rsidRPr="003031EF" w:rsidRDefault="00AF5E3B" w:rsidP="00F7380C">
      <w:pPr>
        <w:numPr>
          <w:ilvl w:val="0"/>
          <w:numId w:val="5"/>
        </w:numPr>
        <w:spacing w:line="276" w:lineRule="auto"/>
        <w:ind w:right="14" w:hanging="350"/>
        <w:rPr>
          <w:sz w:val="24"/>
          <w:szCs w:val="24"/>
        </w:rPr>
      </w:pPr>
      <w:r w:rsidRPr="003031EF">
        <w:rPr>
          <w:sz w:val="24"/>
          <w:szCs w:val="24"/>
        </w:rPr>
        <w:t>Strony wyznaczają osoby odpowiedzialne za realizacje umowy:</w:t>
      </w:r>
    </w:p>
    <w:p w:rsidR="00223FD7" w:rsidRPr="003031EF" w:rsidRDefault="00AF5E3B" w:rsidP="00F7380C">
      <w:pPr>
        <w:numPr>
          <w:ilvl w:val="1"/>
          <w:numId w:val="5"/>
        </w:numPr>
        <w:spacing w:line="276" w:lineRule="auto"/>
        <w:ind w:right="9" w:hanging="278"/>
        <w:rPr>
          <w:sz w:val="24"/>
          <w:szCs w:val="24"/>
        </w:rPr>
      </w:pPr>
      <w:r w:rsidRPr="003031EF">
        <w:rPr>
          <w:sz w:val="24"/>
          <w:szCs w:val="24"/>
        </w:rPr>
        <w:t>ze strony Zleceniod</w:t>
      </w:r>
      <w:r w:rsidR="00910CED" w:rsidRPr="003031EF">
        <w:rPr>
          <w:sz w:val="24"/>
          <w:szCs w:val="24"/>
        </w:rPr>
        <w:t xml:space="preserve">awcy — </w:t>
      </w:r>
      <w:r w:rsidR="004C0176">
        <w:rPr>
          <w:sz w:val="24"/>
          <w:szCs w:val="24"/>
        </w:rPr>
        <w:t>……………….</w:t>
      </w:r>
      <w:r w:rsidR="00910CED" w:rsidRPr="003031EF">
        <w:rPr>
          <w:sz w:val="24"/>
          <w:szCs w:val="24"/>
        </w:rPr>
        <w:t xml:space="preserve"> tel.: </w:t>
      </w:r>
      <w:r w:rsidR="004C0176">
        <w:rPr>
          <w:sz w:val="24"/>
          <w:szCs w:val="24"/>
        </w:rPr>
        <w:t>……………..</w:t>
      </w:r>
    </w:p>
    <w:p w:rsidR="00223FD7" w:rsidRPr="003031EF" w:rsidRDefault="00AF5E3B" w:rsidP="00F7380C">
      <w:pPr>
        <w:numPr>
          <w:ilvl w:val="1"/>
          <w:numId w:val="5"/>
        </w:numPr>
        <w:spacing w:after="489" w:line="276" w:lineRule="auto"/>
        <w:ind w:right="9" w:hanging="278"/>
        <w:rPr>
          <w:sz w:val="24"/>
          <w:szCs w:val="24"/>
        </w:rPr>
      </w:pPr>
      <w:r w:rsidRPr="003031EF">
        <w:rPr>
          <w:sz w:val="24"/>
          <w:szCs w:val="24"/>
        </w:rPr>
        <w:t>ze strony Zleceniobiorcy —</w:t>
      </w:r>
      <w:r w:rsidR="00910CED" w:rsidRPr="003031EF">
        <w:rPr>
          <w:sz w:val="24"/>
          <w:szCs w:val="24"/>
        </w:rPr>
        <w:t>………………………….. tel.: …………………….</w:t>
      </w:r>
    </w:p>
    <w:p w:rsidR="00057649" w:rsidRPr="003031EF" w:rsidRDefault="00057649" w:rsidP="00F7380C">
      <w:pPr>
        <w:pStyle w:val="Akapitzlist"/>
        <w:spacing w:line="276" w:lineRule="auto"/>
        <w:ind w:left="700" w:right="4" w:firstLine="0"/>
        <w:jc w:val="center"/>
        <w:rPr>
          <w:b/>
          <w:color w:val="auto"/>
          <w:sz w:val="24"/>
          <w:szCs w:val="24"/>
        </w:rPr>
      </w:pPr>
      <w:r w:rsidRPr="003031EF">
        <w:rPr>
          <w:b/>
          <w:sz w:val="24"/>
          <w:szCs w:val="24"/>
        </w:rPr>
        <w:t>§ 5</w:t>
      </w:r>
    </w:p>
    <w:p w:rsidR="00223FD7" w:rsidRPr="003031EF" w:rsidRDefault="00AF5E3B" w:rsidP="00F7380C">
      <w:pPr>
        <w:spacing w:line="276" w:lineRule="auto"/>
        <w:ind w:left="706" w:right="14"/>
        <w:rPr>
          <w:sz w:val="24"/>
          <w:szCs w:val="24"/>
        </w:rPr>
      </w:pPr>
      <w:r w:rsidRPr="003031EF">
        <w:rPr>
          <w:sz w:val="24"/>
          <w:szCs w:val="24"/>
        </w:rPr>
        <w:t>1 Każdej ze Stron przysługuje prawo rozwiązania umowy za 1 (jedno) miesięcznym okresem wypowiedzenia.</w:t>
      </w:r>
    </w:p>
    <w:p w:rsidR="00223FD7" w:rsidRPr="003031EF" w:rsidRDefault="00AF5E3B" w:rsidP="00F7380C">
      <w:pPr>
        <w:numPr>
          <w:ilvl w:val="0"/>
          <w:numId w:val="6"/>
        </w:numPr>
        <w:spacing w:line="276" w:lineRule="auto"/>
        <w:ind w:right="14" w:hanging="350"/>
        <w:rPr>
          <w:sz w:val="24"/>
          <w:szCs w:val="24"/>
        </w:rPr>
      </w:pPr>
      <w:r w:rsidRPr="003031EF">
        <w:rPr>
          <w:sz w:val="24"/>
          <w:szCs w:val="24"/>
        </w:rPr>
        <w:t>Wypowiedzenie umowy musi zostać dokonane w formie pisemnej pod rygorem nieważności.</w:t>
      </w:r>
    </w:p>
    <w:p w:rsidR="00223FD7" w:rsidRPr="003031EF" w:rsidRDefault="00AF5E3B" w:rsidP="00F7380C">
      <w:pPr>
        <w:numPr>
          <w:ilvl w:val="0"/>
          <w:numId w:val="6"/>
        </w:numPr>
        <w:spacing w:line="276" w:lineRule="auto"/>
        <w:ind w:right="14" w:hanging="350"/>
        <w:rPr>
          <w:sz w:val="24"/>
          <w:szCs w:val="24"/>
        </w:rPr>
      </w:pPr>
      <w:r w:rsidRPr="003031EF">
        <w:rPr>
          <w:sz w:val="24"/>
          <w:szCs w:val="24"/>
        </w:rPr>
        <w:t>W przypadku nienależytego wykonania usługi przez Zleceniobiorcę, Zleceniodawca może rozwiązać umowę ze skutkiem natychmiastowym.</w:t>
      </w:r>
    </w:p>
    <w:p w:rsidR="00223FD7" w:rsidRPr="003031EF" w:rsidRDefault="00AF5E3B" w:rsidP="00F7380C">
      <w:pPr>
        <w:numPr>
          <w:ilvl w:val="0"/>
          <w:numId w:val="6"/>
        </w:numPr>
        <w:spacing w:line="276" w:lineRule="auto"/>
        <w:ind w:right="14" w:hanging="350"/>
        <w:rPr>
          <w:sz w:val="24"/>
          <w:szCs w:val="24"/>
        </w:rPr>
      </w:pPr>
      <w:r w:rsidRPr="003031EF">
        <w:rPr>
          <w:sz w:val="24"/>
          <w:szCs w:val="24"/>
        </w:rPr>
        <w:t xml:space="preserve">Za każdy przypadek opóźnienia w wykonaniu usługi przez Zleceniobiorcę, ponad termin określony w </w:t>
      </w:r>
      <w:r w:rsidR="00707DC4" w:rsidRPr="003031EF">
        <w:rPr>
          <w:b/>
          <w:sz w:val="24"/>
          <w:szCs w:val="24"/>
        </w:rPr>
        <w:t>§</w:t>
      </w:r>
      <w:r w:rsidRPr="003031EF">
        <w:rPr>
          <w:sz w:val="24"/>
          <w:szCs w:val="24"/>
        </w:rPr>
        <w:t xml:space="preserve"> 1 ust. 4, Zleceniodawca może obciążyć Zleceniobiorcę karą umowną wynoszącą za każdy dzień opóźnienia 5% wynagrodzenia za przyjętą przez Zleceniobiorcę do realizacji usługę i niewykonaną w terminie określonym w </w:t>
      </w:r>
      <w:r w:rsidR="00707DC4" w:rsidRPr="003031EF">
        <w:rPr>
          <w:b/>
          <w:sz w:val="24"/>
          <w:szCs w:val="24"/>
        </w:rPr>
        <w:t>§</w:t>
      </w:r>
      <w:r w:rsidRPr="003031EF">
        <w:rPr>
          <w:sz w:val="24"/>
          <w:szCs w:val="24"/>
        </w:rPr>
        <w:t xml:space="preserve"> 1 ust. 4.</w:t>
      </w:r>
    </w:p>
    <w:p w:rsidR="00223FD7" w:rsidRPr="003031EF" w:rsidRDefault="00AF5E3B" w:rsidP="00F7380C">
      <w:pPr>
        <w:numPr>
          <w:ilvl w:val="0"/>
          <w:numId w:val="6"/>
        </w:numPr>
        <w:spacing w:after="243" w:line="276" w:lineRule="auto"/>
        <w:ind w:right="14" w:hanging="350"/>
        <w:rPr>
          <w:sz w:val="24"/>
          <w:szCs w:val="24"/>
        </w:rPr>
      </w:pPr>
      <w:r w:rsidRPr="003031EF">
        <w:rPr>
          <w:sz w:val="24"/>
          <w:szCs w:val="24"/>
        </w:rPr>
        <w:t>Zleceniodawca ma prawo potrącić karę umowną z wynagrodzenia Zleceniobiorcy.</w:t>
      </w:r>
    </w:p>
    <w:p w:rsidR="00F7380C" w:rsidRPr="003031EF" w:rsidRDefault="00F7380C" w:rsidP="00F7380C">
      <w:pPr>
        <w:spacing w:after="243" w:line="276" w:lineRule="auto"/>
        <w:ind w:left="700" w:right="14" w:firstLine="0"/>
        <w:rPr>
          <w:sz w:val="24"/>
          <w:szCs w:val="24"/>
        </w:rPr>
      </w:pPr>
    </w:p>
    <w:p w:rsidR="00F7380C" w:rsidRPr="003031EF" w:rsidRDefault="00F7380C" w:rsidP="00F7380C">
      <w:pPr>
        <w:spacing w:after="243" w:line="276" w:lineRule="auto"/>
        <w:ind w:left="700" w:right="14" w:firstLine="0"/>
        <w:jc w:val="center"/>
        <w:rPr>
          <w:b/>
          <w:bCs/>
          <w:sz w:val="24"/>
          <w:szCs w:val="24"/>
        </w:rPr>
      </w:pPr>
      <w:r w:rsidRPr="003031EF">
        <w:rPr>
          <w:b/>
          <w:bCs/>
          <w:sz w:val="24"/>
          <w:szCs w:val="24"/>
        </w:rPr>
        <w:t>§ 6</w:t>
      </w:r>
    </w:p>
    <w:p w:rsidR="00F7380C" w:rsidRPr="003031EF" w:rsidRDefault="00F7380C" w:rsidP="00F7380C">
      <w:pPr>
        <w:numPr>
          <w:ilvl w:val="0"/>
          <w:numId w:val="8"/>
        </w:numPr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Administrator powierza Podmiotowi Przetwarzającemu w trybie art. 28  ogólnego rozporządzenia o ochronie danych osobowych z dnia 27 kwietnia 2016 r. Parlamentu Europejskiego i Rady (UE) 2016/679, zwanego dalej Rozporządzeniem, dane osobowe do przetwarzania na zasadach i w celu określonym w niniejszej umowie.</w:t>
      </w:r>
    </w:p>
    <w:p w:rsidR="00F7380C" w:rsidRPr="003031EF" w:rsidRDefault="00F7380C" w:rsidP="00F7380C">
      <w:pPr>
        <w:numPr>
          <w:ilvl w:val="0"/>
          <w:numId w:val="8"/>
        </w:numPr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Podmiot Przetwarzający zobowiązuje się przetwarzać:</w:t>
      </w:r>
    </w:p>
    <w:p w:rsidR="00F7380C" w:rsidRPr="003031EF" w:rsidRDefault="00F7380C" w:rsidP="00F7380C">
      <w:pPr>
        <w:numPr>
          <w:ilvl w:val="0"/>
          <w:numId w:val="9"/>
        </w:numPr>
        <w:tabs>
          <w:tab w:val="num" w:pos="426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powierzone mu dane osobowe zgodnie z niniejszą umową, Rozporządzeniem oraz innymi przepisami prawa powszechnie obowiązującego, które chronią prawa osób, których dane dotyczą.</w:t>
      </w:r>
    </w:p>
    <w:p w:rsidR="00F7380C" w:rsidRPr="003031EF" w:rsidRDefault="00F7380C" w:rsidP="00F7380C">
      <w:pPr>
        <w:numPr>
          <w:ilvl w:val="0"/>
          <w:numId w:val="9"/>
        </w:numPr>
        <w:tabs>
          <w:tab w:val="num" w:pos="426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powierzone mu na podstawie umowy dane osobowe identyfikacyjne funkcjonariusza wyłącznie w celu realizacji przedmiotowej umowy określonego w § 2 i 3.</w:t>
      </w:r>
    </w:p>
    <w:p w:rsidR="00F7380C" w:rsidRPr="003031EF" w:rsidRDefault="00F7380C" w:rsidP="00F7380C">
      <w:pPr>
        <w:numPr>
          <w:ilvl w:val="0"/>
          <w:numId w:val="9"/>
        </w:numPr>
        <w:tabs>
          <w:tab w:val="num" w:pos="426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lastRenderedPageBreak/>
        <w:t>powierzone mu na podstawie umowy dane osobowe od dnia podpisania umowy przez okres jej obowiązywania.</w:t>
      </w:r>
    </w:p>
    <w:p w:rsidR="00F7380C" w:rsidRPr="003031EF" w:rsidRDefault="00F7380C" w:rsidP="00F7380C">
      <w:pPr>
        <w:numPr>
          <w:ilvl w:val="0"/>
          <w:numId w:val="8"/>
        </w:numPr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Podmiot Przetwarzający oświadcza, że stosuje środki techniczne i organizacyjne spełniające wymogi Rozporządzenia i chroniące prawa osób, których dane dotyczą.</w:t>
      </w:r>
    </w:p>
    <w:p w:rsidR="00F7380C" w:rsidRPr="003031EF" w:rsidRDefault="00F7380C" w:rsidP="00F7380C">
      <w:pPr>
        <w:numPr>
          <w:ilvl w:val="0"/>
          <w:numId w:val="8"/>
        </w:numPr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 xml:space="preserve"> Podmiot Przetwarzający:</w:t>
      </w:r>
    </w:p>
    <w:p w:rsidR="00F7380C" w:rsidRPr="003031EF" w:rsidRDefault="00F7380C" w:rsidP="00F7380C">
      <w:pPr>
        <w:numPr>
          <w:ilvl w:val="0"/>
          <w:numId w:val="10"/>
        </w:numPr>
        <w:tabs>
          <w:tab w:val="num" w:pos="426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 xml:space="preserve">zobowiązuje się przy przetwarzaniu danych osobowych podjąć wszelkie środki wymagane na mocy art. 32 Rozporządzenia, zapewniające adekwatny stopień bezpieczeństwa odpowiadający ryzyku określonym w tym artykule, </w:t>
      </w:r>
    </w:p>
    <w:p w:rsidR="00F7380C" w:rsidRPr="003031EF" w:rsidRDefault="00F7380C" w:rsidP="00F7380C">
      <w:pPr>
        <w:numPr>
          <w:ilvl w:val="0"/>
          <w:numId w:val="10"/>
        </w:numPr>
        <w:tabs>
          <w:tab w:val="num" w:pos="426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zobowiązuje się do nadania upoważnień do przetwarzania danych osobowych wszystkim osobom, które będą przetwarzały powierzone dane w celu realizacji umowy,</w:t>
      </w:r>
    </w:p>
    <w:p w:rsidR="00F7380C" w:rsidRPr="003031EF" w:rsidRDefault="00F7380C" w:rsidP="00F7380C">
      <w:pPr>
        <w:numPr>
          <w:ilvl w:val="0"/>
          <w:numId w:val="10"/>
        </w:numPr>
        <w:tabs>
          <w:tab w:val="num" w:pos="426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zapewnia, ze osoby upoważnione do przetwarzania danych osobowych zobowiązały się do zachowania tajemnicy lub podlegają ustawowemu obowiązkowi zachowania tajemnicy, zarówno w trakcie trwania zatrudnienia w Podmiocie Przetwarzającym jak i po jego ustaniu,</w:t>
      </w:r>
    </w:p>
    <w:p w:rsidR="00F7380C" w:rsidRPr="003031EF" w:rsidRDefault="00F7380C" w:rsidP="00F7380C">
      <w:pPr>
        <w:numPr>
          <w:ilvl w:val="0"/>
          <w:numId w:val="10"/>
        </w:numPr>
        <w:tabs>
          <w:tab w:val="num" w:pos="426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może powierzyć dane osobowe objęte niniejszą umową do dalszego przetwarzania podwykonawcom jedynie w celu wykonania umowy po uzyskaniu uprzedniej pisemnej zgody Administratora,</w:t>
      </w:r>
    </w:p>
    <w:p w:rsidR="00F7380C" w:rsidRPr="003031EF" w:rsidRDefault="00F7380C" w:rsidP="00F7380C">
      <w:pPr>
        <w:numPr>
          <w:ilvl w:val="0"/>
          <w:numId w:val="10"/>
        </w:numPr>
        <w:tabs>
          <w:tab w:val="num" w:pos="426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 xml:space="preserve">po zakończeniu świadczenia usług związanych z przetwarzaniem danych osobowych usuwa wszelkie dane osobowe oraz usuwa wszelkie ich istniejące kopie, chyba że prawo Unii lub prawo państwa członkowskiego nakazują przechowywanie danych osobowych, </w:t>
      </w:r>
    </w:p>
    <w:p w:rsidR="00F7380C" w:rsidRPr="003031EF" w:rsidRDefault="00F7380C" w:rsidP="00F7380C">
      <w:pPr>
        <w:numPr>
          <w:ilvl w:val="0"/>
          <w:numId w:val="10"/>
        </w:numPr>
        <w:tabs>
          <w:tab w:val="num" w:pos="709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uwzględniając charakter przetwarzania oraz dostępne mu informacje pomaga Administratorowi wywiązać się z obowiązków określonych w art. 32-36 Rozporządzenia,</w:t>
      </w:r>
    </w:p>
    <w:p w:rsidR="00F7380C" w:rsidRPr="003031EF" w:rsidRDefault="00F7380C" w:rsidP="00F7380C">
      <w:pPr>
        <w:numPr>
          <w:ilvl w:val="0"/>
          <w:numId w:val="10"/>
        </w:numPr>
        <w:tabs>
          <w:tab w:val="num" w:pos="426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po stwierdzeniu naruszenia ochrony danych osobowych bez zbędnej zwłoki zgłasza je Administratorowi, ale nie później niż w ciągu 24 godzin,</w:t>
      </w:r>
    </w:p>
    <w:p w:rsidR="00F7380C" w:rsidRPr="003031EF" w:rsidRDefault="00F7380C" w:rsidP="00F7380C">
      <w:pPr>
        <w:numPr>
          <w:ilvl w:val="0"/>
          <w:numId w:val="10"/>
        </w:numPr>
        <w:tabs>
          <w:tab w:val="num" w:pos="426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biorąc pod uwagę charakter przetwarzania, w miarę możliwości oraz przy uwzględnieniu ograniczeń, o których mowa w art. 23 Rozporządzenia pomaga Administratorowi w niezbędnym zakresie wywiązać się z obowiązku odpowiadania na żądania osoby, której dane dotyczą w zakresie wykonywania jej praw określonych w rozdziale III Rozporządzenia,</w:t>
      </w:r>
    </w:p>
    <w:p w:rsidR="00F7380C" w:rsidRPr="003031EF" w:rsidRDefault="00F7380C" w:rsidP="00F7380C">
      <w:pPr>
        <w:numPr>
          <w:ilvl w:val="0"/>
          <w:numId w:val="10"/>
        </w:numPr>
        <w:tabs>
          <w:tab w:val="num" w:pos="709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udostępnia Administratorowi niezwłocznie wszelkie informacje niezbędne do wykazania spełnienia obowiązków określonych w art. 28 Rozporządzenia oraz niniejszej umowie,</w:t>
      </w:r>
    </w:p>
    <w:p w:rsidR="00F7380C" w:rsidRPr="003031EF" w:rsidRDefault="00F7380C" w:rsidP="00F7380C">
      <w:pPr>
        <w:numPr>
          <w:ilvl w:val="0"/>
          <w:numId w:val="10"/>
        </w:numPr>
        <w:tabs>
          <w:tab w:val="num" w:pos="709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 xml:space="preserve">umożliwia Administratorowi lub osobie upoważnionej przez Administratora przeprowadzenie kontroli w postaci audytów, inspekcji, dotyczących oceny czy środki zastosowane przez Podmiot Przetwarzający przy przetwarzaniu </w:t>
      </w:r>
      <w:r w:rsidR="007101EF">
        <w:rPr>
          <w:sz w:val="24"/>
          <w:szCs w:val="24"/>
        </w:rPr>
        <w:br/>
      </w:r>
      <w:r w:rsidRPr="003031EF">
        <w:rPr>
          <w:sz w:val="24"/>
          <w:szCs w:val="24"/>
        </w:rPr>
        <w:t>i zabezpieczeniu powierzonych danych osobowych spełniają postanowieni</w:t>
      </w:r>
      <w:r w:rsidR="007101EF">
        <w:rPr>
          <w:sz w:val="24"/>
          <w:szCs w:val="24"/>
        </w:rPr>
        <w:t xml:space="preserve">a niniejszej umowy; działania, </w:t>
      </w:r>
      <w:r w:rsidRPr="003031EF">
        <w:rPr>
          <w:sz w:val="24"/>
          <w:szCs w:val="24"/>
        </w:rPr>
        <w:t>o których mowa powinny nastąpić w godzinach pracy Podmiotu Przetwarzającego nie później niż w ciągu 24 godzin od powzięcia o nich wiadomości lub w innym terminie wskazanym przez Administratora.</w:t>
      </w:r>
    </w:p>
    <w:p w:rsidR="00F7380C" w:rsidRPr="003031EF" w:rsidRDefault="00F7380C" w:rsidP="00F7380C">
      <w:pPr>
        <w:numPr>
          <w:ilvl w:val="0"/>
          <w:numId w:val="10"/>
        </w:numPr>
        <w:tabs>
          <w:tab w:val="num" w:pos="426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lastRenderedPageBreak/>
        <w:t>Zobowiązuje się do usunięcia uchybień stwierdzonych podczas kontroli w terminie wskazanym przez Administratora lub nie dłuższym niż 7 dni.</w:t>
      </w:r>
    </w:p>
    <w:p w:rsidR="00F7380C" w:rsidRPr="003031EF" w:rsidRDefault="00F7380C" w:rsidP="00F7380C">
      <w:pPr>
        <w:numPr>
          <w:ilvl w:val="0"/>
          <w:numId w:val="8"/>
        </w:numPr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 xml:space="preserve">Jeżeli do wykonania w imieniu Administratora konkretnych czynności przetwarzania </w:t>
      </w:r>
    </w:p>
    <w:p w:rsidR="00F7380C" w:rsidRPr="003031EF" w:rsidRDefault="00F7380C" w:rsidP="00F7380C">
      <w:pPr>
        <w:spacing w:line="276" w:lineRule="auto"/>
        <w:ind w:left="700" w:right="14" w:firstLine="0"/>
        <w:rPr>
          <w:sz w:val="24"/>
          <w:szCs w:val="24"/>
        </w:rPr>
      </w:pPr>
      <w:r w:rsidRPr="003031EF">
        <w:rPr>
          <w:sz w:val="24"/>
          <w:szCs w:val="24"/>
        </w:rPr>
        <w:t>danych osobowych Podmiot Przetwarzający korzysta z usług podwykonawców to:</w:t>
      </w:r>
    </w:p>
    <w:p w:rsidR="00F7380C" w:rsidRPr="003031EF" w:rsidRDefault="00F7380C" w:rsidP="00F7380C">
      <w:pPr>
        <w:numPr>
          <w:ilvl w:val="0"/>
          <w:numId w:val="11"/>
        </w:numPr>
        <w:tabs>
          <w:tab w:val="num" w:pos="426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 xml:space="preserve">podwykonawca winien spełniać te same gwarancje i obowiązki  w zakresie ochrony danych osobowych jakie zostały nałożone na Podmiot Przetwarzający w niniejszej umowie, </w:t>
      </w:r>
    </w:p>
    <w:p w:rsidR="00F7380C" w:rsidRPr="003031EF" w:rsidRDefault="00F7380C" w:rsidP="00F7380C">
      <w:pPr>
        <w:numPr>
          <w:ilvl w:val="0"/>
          <w:numId w:val="11"/>
        </w:numPr>
        <w:tabs>
          <w:tab w:val="num" w:pos="426"/>
        </w:tabs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jeżeli podwykonawca nie wywiąże się ze spoczywających na nim obowiązków ochrony danych osobowych, pełną odpowiedzialność za ten stan wobec Administratora ponosi Podmiot Przetwarzający.</w:t>
      </w:r>
    </w:p>
    <w:p w:rsidR="00F7380C" w:rsidRPr="003031EF" w:rsidRDefault="00F7380C" w:rsidP="00F7380C">
      <w:pPr>
        <w:numPr>
          <w:ilvl w:val="0"/>
          <w:numId w:val="8"/>
        </w:numPr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Przekazanie powierzonych Podmiotowi Przetwarzającemu danych do państwa trzeciego</w:t>
      </w:r>
    </w:p>
    <w:p w:rsidR="00F7380C" w:rsidRPr="003031EF" w:rsidRDefault="00F7380C" w:rsidP="00F7380C">
      <w:pPr>
        <w:spacing w:line="276" w:lineRule="auto"/>
        <w:ind w:left="700" w:right="14" w:firstLine="0"/>
        <w:rPr>
          <w:sz w:val="24"/>
          <w:szCs w:val="24"/>
        </w:rPr>
      </w:pPr>
      <w:r w:rsidRPr="003031EF">
        <w:rPr>
          <w:sz w:val="24"/>
          <w:szCs w:val="24"/>
        </w:rPr>
        <w:t xml:space="preserve">lub organizacji międzynarodowej może nastąpić jedynie na pisemne polecenie Administratora chyba, że obowiązek taki nakłada na Podmiot Przetwarzający prawo Unii lub prawo państwa członkowskiego, któremu podlega Podmiot Przetwarzający; </w:t>
      </w:r>
      <w:r w:rsidR="007101EF">
        <w:rPr>
          <w:sz w:val="24"/>
          <w:szCs w:val="24"/>
        </w:rPr>
        <w:br/>
      </w:r>
      <w:r w:rsidRPr="003031EF">
        <w:rPr>
          <w:sz w:val="24"/>
          <w:szCs w:val="24"/>
        </w:rPr>
        <w:t>w takim przypadku przed rozpoczęciem przetwarzania Podmiot Przetwarzający informuje Administratora o tym obowiązku prawnym, o ile prawo to nie zabrania udzielania takiej informacji z uwagi na ważny interes publiczny.</w:t>
      </w:r>
    </w:p>
    <w:p w:rsidR="00F7380C" w:rsidRPr="003031EF" w:rsidRDefault="00F7380C" w:rsidP="00F7380C">
      <w:pPr>
        <w:numPr>
          <w:ilvl w:val="0"/>
          <w:numId w:val="8"/>
        </w:numPr>
        <w:spacing w:line="276" w:lineRule="auto"/>
        <w:ind w:right="14"/>
        <w:rPr>
          <w:sz w:val="24"/>
          <w:szCs w:val="24"/>
        </w:rPr>
      </w:pPr>
      <w:r w:rsidRPr="003031EF">
        <w:rPr>
          <w:sz w:val="24"/>
          <w:szCs w:val="24"/>
        </w:rPr>
        <w:t>Administrator zgodnie z art. 28 ust. 3 lit h) Rozporządzenia ma prawo kontroli poprzez przeprowadzanie audytów, w tym inspekcji, czy środki zastosowane przez Podmiot Przetwarzający przy przetwarzaniu i zabezpieczeniu powierzonych danych osobowych spełniają postanowienia niniejszej umowy.</w:t>
      </w:r>
    </w:p>
    <w:p w:rsidR="00F7380C" w:rsidRPr="003031EF" w:rsidRDefault="00F7380C" w:rsidP="00F7380C">
      <w:pPr>
        <w:spacing w:after="243" w:line="276" w:lineRule="auto"/>
        <w:ind w:left="700" w:right="14" w:firstLine="0"/>
        <w:rPr>
          <w:sz w:val="24"/>
          <w:szCs w:val="24"/>
        </w:rPr>
      </w:pPr>
    </w:p>
    <w:p w:rsidR="00057649" w:rsidRPr="003031EF" w:rsidRDefault="00F7380C" w:rsidP="00F7380C">
      <w:pPr>
        <w:spacing w:line="276" w:lineRule="auto"/>
        <w:ind w:right="4"/>
        <w:jc w:val="center"/>
        <w:rPr>
          <w:b/>
          <w:color w:val="auto"/>
          <w:sz w:val="24"/>
          <w:szCs w:val="24"/>
        </w:rPr>
      </w:pPr>
      <w:r w:rsidRPr="003031EF">
        <w:rPr>
          <w:b/>
          <w:sz w:val="24"/>
          <w:szCs w:val="24"/>
        </w:rPr>
        <w:t>§ 7</w:t>
      </w:r>
    </w:p>
    <w:p w:rsidR="00223FD7" w:rsidRPr="003031EF" w:rsidRDefault="00AF5E3B" w:rsidP="00F7380C">
      <w:pPr>
        <w:numPr>
          <w:ilvl w:val="0"/>
          <w:numId w:val="7"/>
        </w:numPr>
        <w:spacing w:line="276" w:lineRule="auto"/>
        <w:ind w:right="9" w:hanging="350"/>
        <w:rPr>
          <w:sz w:val="24"/>
          <w:szCs w:val="24"/>
        </w:rPr>
      </w:pPr>
      <w:r w:rsidRPr="003031EF">
        <w:rPr>
          <w:sz w:val="24"/>
          <w:szCs w:val="24"/>
        </w:rPr>
        <w:t>Wszystkie zmiany i uzupełnienia umowy wymagają formy pisemnej pod rygorem nieważności.</w:t>
      </w:r>
    </w:p>
    <w:p w:rsidR="00223FD7" w:rsidRPr="003031EF" w:rsidRDefault="00AF5E3B" w:rsidP="00F7380C">
      <w:pPr>
        <w:numPr>
          <w:ilvl w:val="0"/>
          <w:numId w:val="7"/>
        </w:numPr>
        <w:spacing w:line="276" w:lineRule="auto"/>
        <w:ind w:right="9" w:hanging="350"/>
        <w:rPr>
          <w:sz w:val="24"/>
          <w:szCs w:val="24"/>
        </w:rPr>
      </w:pPr>
      <w:r w:rsidRPr="003031EF">
        <w:rPr>
          <w:sz w:val="24"/>
          <w:szCs w:val="24"/>
        </w:rPr>
        <w:t>Umowę sporządzono w dwóch jednobrzmiących egzemplarzach, po jednym egzemplarzu dla każdej ze Stron.</w:t>
      </w:r>
    </w:p>
    <w:p w:rsidR="00223FD7" w:rsidRPr="003031EF" w:rsidRDefault="00AF5E3B" w:rsidP="00F7380C">
      <w:pPr>
        <w:numPr>
          <w:ilvl w:val="0"/>
          <w:numId w:val="7"/>
        </w:numPr>
        <w:spacing w:line="276" w:lineRule="auto"/>
        <w:ind w:right="9" w:hanging="350"/>
        <w:rPr>
          <w:sz w:val="24"/>
          <w:szCs w:val="24"/>
        </w:rPr>
      </w:pPr>
      <w:r w:rsidRPr="003031EF">
        <w:rPr>
          <w:sz w:val="24"/>
          <w:szCs w:val="24"/>
        </w:rPr>
        <w:t>W sprawach nieuregulowanych umową mają zastosowania przepisy Kodeksu cywilnego.</w:t>
      </w:r>
    </w:p>
    <w:p w:rsidR="00223FD7" w:rsidRPr="003031EF" w:rsidRDefault="00AF5E3B" w:rsidP="00F7380C">
      <w:pPr>
        <w:numPr>
          <w:ilvl w:val="0"/>
          <w:numId w:val="7"/>
        </w:numPr>
        <w:spacing w:line="276" w:lineRule="auto"/>
        <w:ind w:right="9" w:hanging="350"/>
        <w:rPr>
          <w:sz w:val="24"/>
          <w:szCs w:val="24"/>
        </w:rPr>
      </w:pPr>
      <w:r w:rsidRPr="003031EF">
        <w:rPr>
          <w:sz w:val="24"/>
          <w:szCs w:val="24"/>
        </w:rPr>
        <w:t>Wszystkie spory powstałe w związku z wykonaniem umowy Strony zobowiązują się rozstrzygać polubownie. W przypadku, gdy Stronom w terminie 14 dni nie uda się polubownie rozstrzygnąć zaistniałego między nimi sporu, spór zostanie poddany pod rozstrzygnięcie sądowi właściwemu ze</w:t>
      </w:r>
    </w:p>
    <w:p w:rsidR="00223FD7" w:rsidRPr="003031EF" w:rsidRDefault="00223FD7" w:rsidP="00F7380C">
      <w:pPr>
        <w:spacing w:line="276" w:lineRule="auto"/>
        <w:rPr>
          <w:sz w:val="24"/>
          <w:szCs w:val="24"/>
        </w:rPr>
        <w:sectPr w:rsidR="00223FD7" w:rsidRPr="003031EF">
          <w:pgSz w:w="11904" w:h="16834"/>
          <w:pgMar w:top="1458" w:right="1517" w:bottom="1668" w:left="1310" w:header="708" w:footer="708" w:gutter="0"/>
          <w:cols w:space="708"/>
        </w:sectPr>
      </w:pPr>
    </w:p>
    <w:p w:rsidR="00F7380C" w:rsidRPr="003031EF" w:rsidRDefault="00AF5E3B" w:rsidP="004C0176">
      <w:pPr>
        <w:spacing w:after="889" w:line="276" w:lineRule="auto"/>
        <w:ind w:left="350" w:right="14" w:firstLine="0"/>
        <w:rPr>
          <w:sz w:val="24"/>
          <w:szCs w:val="24"/>
        </w:rPr>
      </w:pPr>
      <w:r w:rsidRPr="003031EF">
        <w:rPr>
          <w:sz w:val="24"/>
          <w:szCs w:val="24"/>
        </w:rPr>
        <w:lastRenderedPageBreak/>
        <w:t>względu na siedzibę Zleceniodawcy.</w:t>
      </w:r>
    </w:p>
    <w:tbl>
      <w:tblPr>
        <w:tblStyle w:val="TableGrid"/>
        <w:tblpPr w:vertAnchor="text" w:tblpX="302" w:tblpY="-717"/>
        <w:tblOverlap w:val="never"/>
        <w:tblW w:w="7829" w:type="dxa"/>
        <w:tblInd w:w="0" w:type="dxa"/>
        <w:tblLook w:val="04A0" w:firstRow="1" w:lastRow="0" w:firstColumn="1" w:lastColumn="0" w:noHBand="0" w:noVBand="1"/>
      </w:tblPr>
      <w:tblGrid>
        <w:gridCol w:w="4479"/>
        <w:gridCol w:w="3350"/>
      </w:tblGrid>
      <w:tr w:rsidR="00223FD7" w:rsidRPr="003031EF">
        <w:trPr>
          <w:trHeight w:val="682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223FD7" w:rsidRPr="004C0176" w:rsidRDefault="00AF5E3B">
            <w:pPr>
              <w:spacing w:after="151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4C0176">
              <w:rPr>
                <w:b/>
                <w:sz w:val="24"/>
                <w:szCs w:val="24"/>
              </w:rPr>
              <w:t>ZLECENIODAWCA</w:t>
            </w:r>
          </w:p>
          <w:p w:rsidR="00223FD7" w:rsidRPr="004C0176" w:rsidRDefault="00223FD7" w:rsidP="00DC126C">
            <w:pPr>
              <w:spacing w:after="0" w:line="259" w:lineRule="auto"/>
              <w:ind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223FD7" w:rsidRPr="004C0176" w:rsidRDefault="00AF5E3B">
            <w:pPr>
              <w:spacing w:after="0" w:line="259" w:lineRule="auto"/>
              <w:ind w:left="0" w:right="0" w:firstLine="0"/>
              <w:jc w:val="right"/>
              <w:rPr>
                <w:b/>
                <w:sz w:val="24"/>
                <w:szCs w:val="24"/>
              </w:rPr>
            </w:pPr>
            <w:r w:rsidRPr="004C0176">
              <w:rPr>
                <w:b/>
                <w:sz w:val="24"/>
                <w:szCs w:val="24"/>
              </w:rPr>
              <w:t>ZLECENIOBIORCA</w:t>
            </w:r>
          </w:p>
        </w:tc>
      </w:tr>
    </w:tbl>
    <w:p w:rsidR="00223FD7" w:rsidRPr="004C0176" w:rsidRDefault="00AF5E3B" w:rsidP="004C0176">
      <w:pPr>
        <w:tabs>
          <w:tab w:val="center" w:pos="1356"/>
          <w:tab w:val="center" w:pos="7375"/>
        </w:tabs>
        <w:spacing w:after="5143" w:line="265" w:lineRule="auto"/>
        <w:ind w:left="0" w:right="0" w:firstLine="0"/>
        <w:jc w:val="left"/>
        <w:rPr>
          <w:sz w:val="24"/>
          <w:szCs w:val="24"/>
        </w:rPr>
      </w:pPr>
      <w:r w:rsidRPr="003031EF">
        <w:rPr>
          <w:sz w:val="24"/>
          <w:szCs w:val="24"/>
        </w:rPr>
        <w:tab/>
      </w:r>
      <w:r w:rsidRPr="003031E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35573230" wp14:editId="6D2D1E7F">
            <wp:simplePos x="0" y="0"/>
            <wp:positionH relativeFrom="column">
              <wp:posOffset>5556504</wp:posOffset>
            </wp:positionH>
            <wp:positionV relativeFrom="paragraph">
              <wp:posOffset>92073</wp:posOffset>
            </wp:positionV>
            <wp:extent cx="3049" cy="6098"/>
            <wp:effectExtent l="0" t="0" r="0" b="0"/>
            <wp:wrapSquare wrapText="bothSides"/>
            <wp:docPr id="5396" name="Picture 5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6" name="Picture 53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1EF">
        <w:rPr>
          <w:sz w:val="24"/>
          <w:szCs w:val="24"/>
        </w:rPr>
        <w:tab/>
      </w:r>
      <w:r w:rsidRPr="003031EF">
        <w:rPr>
          <w:sz w:val="24"/>
          <w:szCs w:val="24"/>
        </w:rPr>
        <w:tab/>
      </w:r>
    </w:p>
    <w:sectPr w:rsidR="00223FD7" w:rsidRPr="004C0176">
      <w:type w:val="continuous"/>
      <w:pgSz w:w="11904" w:h="16834"/>
      <w:pgMar w:top="1458" w:right="1066" w:bottom="514" w:left="16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338"/>
    <w:multiLevelType w:val="hybridMultilevel"/>
    <w:tmpl w:val="EC7E250A"/>
    <w:lvl w:ilvl="0" w:tplc="A96876E6">
      <w:start w:val="1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60160">
      <w:start w:val="1"/>
      <w:numFmt w:val="decimal"/>
      <w:lvlText w:val="%2)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295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AC02E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5261F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62EB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A4F15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D2378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0738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80662"/>
    <w:multiLevelType w:val="hybridMultilevel"/>
    <w:tmpl w:val="3D4E5650"/>
    <w:lvl w:ilvl="0" w:tplc="D20C8E0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295FF2"/>
    <w:multiLevelType w:val="hybridMultilevel"/>
    <w:tmpl w:val="2F6480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4689C"/>
    <w:multiLevelType w:val="hybridMultilevel"/>
    <w:tmpl w:val="DE481176"/>
    <w:lvl w:ilvl="0" w:tplc="448E4DE0">
      <w:start w:val="1"/>
      <w:numFmt w:val="decimal"/>
      <w:lvlText w:val="%1"/>
      <w:lvlJc w:val="left"/>
      <w:pPr>
        <w:ind w:left="705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0896E">
      <w:start w:val="1"/>
      <w:numFmt w:val="lowerLetter"/>
      <w:lvlText w:val="%2"/>
      <w:lvlJc w:val="left"/>
      <w:pPr>
        <w:ind w:left="1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54AF9E">
      <w:start w:val="1"/>
      <w:numFmt w:val="lowerRoman"/>
      <w:lvlText w:val="%3"/>
      <w:lvlJc w:val="left"/>
      <w:pPr>
        <w:ind w:left="2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84788">
      <w:start w:val="1"/>
      <w:numFmt w:val="decimal"/>
      <w:lvlText w:val="%4"/>
      <w:lvlJc w:val="left"/>
      <w:pPr>
        <w:ind w:left="2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E8BC2">
      <w:start w:val="1"/>
      <w:numFmt w:val="lowerLetter"/>
      <w:lvlText w:val="%5"/>
      <w:lvlJc w:val="left"/>
      <w:pPr>
        <w:ind w:left="3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8FB48">
      <w:start w:val="1"/>
      <w:numFmt w:val="lowerRoman"/>
      <w:lvlText w:val="%6"/>
      <w:lvlJc w:val="left"/>
      <w:pPr>
        <w:ind w:left="4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A44AA">
      <w:start w:val="1"/>
      <w:numFmt w:val="decimal"/>
      <w:lvlText w:val="%7"/>
      <w:lvlJc w:val="left"/>
      <w:pPr>
        <w:ind w:left="5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AA7B26">
      <w:start w:val="1"/>
      <w:numFmt w:val="lowerLetter"/>
      <w:lvlText w:val="%8"/>
      <w:lvlJc w:val="left"/>
      <w:pPr>
        <w:ind w:left="5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5E9588">
      <w:start w:val="1"/>
      <w:numFmt w:val="lowerRoman"/>
      <w:lvlText w:val="%9"/>
      <w:lvlJc w:val="left"/>
      <w:pPr>
        <w:ind w:left="6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DA21A1"/>
    <w:multiLevelType w:val="hybridMultilevel"/>
    <w:tmpl w:val="B68C90E6"/>
    <w:lvl w:ilvl="0" w:tplc="2A1604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E62DDC">
      <w:start w:val="1"/>
      <w:numFmt w:val="lowerLetter"/>
      <w:lvlText w:val="%2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146078">
      <w:start w:val="1"/>
      <w:numFmt w:val="decimal"/>
      <w:lvlRestart w:val="0"/>
      <w:lvlText w:val="%3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149452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5EC35C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ACD862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EC9B9C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E8F076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8A39EC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8F37DD"/>
    <w:multiLevelType w:val="hybridMultilevel"/>
    <w:tmpl w:val="C9D81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B533B"/>
    <w:multiLevelType w:val="hybridMultilevel"/>
    <w:tmpl w:val="4ECA1A5E"/>
    <w:lvl w:ilvl="0" w:tplc="06B21E06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AEA82">
      <w:start w:val="1"/>
      <w:numFmt w:val="lowerLetter"/>
      <w:lvlText w:val="%2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B0EDD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74EE95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3204E2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340878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5232B0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306D8FC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704A8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587B1B"/>
    <w:multiLevelType w:val="hybridMultilevel"/>
    <w:tmpl w:val="3A80A718"/>
    <w:lvl w:ilvl="0" w:tplc="CEB474C2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9EB12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363EB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3AF50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B0E0C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22B63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2ED29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6C91F8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4C576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7D1142"/>
    <w:multiLevelType w:val="hybridMultilevel"/>
    <w:tmpl w:val="A4F6E8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40536B8"/>
    <w:multiLevelType w:val="hybridMultilevel"/>
    <w:tmpl w:val="2F6480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F5579"/>
    <w:multiLevelType w:val="hybridMultilevel"/>
    <w:tmpl w:val="D37E2B26"/>
    <w:lvl w:ilvl="0" w:tplc="DC880930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C749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BE979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8C6C0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96820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5CADA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BCD06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F0C53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DE33B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3358CA"/>
    <w:multiLevelType w:val="hybridMultilevel"/>
    <w:tmpl w:val="3E1E62BC"/>
    <w:lvl w:ilvl="0" w:tplc="3FA2B182">
      <w:start w:val="2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218C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70459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0DA3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C0C3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D255C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E74B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84F43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A4593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D7"/>
    <w:rsid w:val="00016DCF"/>
    <w:rsid w:val="00057649"/>
    <w:rsid w:val="00223FD7"/>
    <w:rsid w:val="003031EF"/>
    <w:rsid w:val="004C0176"/>
    <w:rsid w:val="00572266"/>
    <w:rsid w:val="005D3F2D"/>
    <w:rsid w:val="00707DC4"/>
    <w:rsid w:val="007101EF"/>
    <w:rsid w:val="007C160F"/>
    <w:rsid w:val="00910CED"/>
    <w:rsid w:val="00957183"/>
    <w:rsid w:val="00A56B6D"/>
    <w:rsid w:val="00A8317B"/>
    <w:rsid w:val="00AF5E3B"/>
    <w:rsid w:val="00BF0788"/>
    <w:rsid w:val="00BF2DD1"/>
    <w:rsid w:val="00D05697"/>
    <w:rsid w:val="00DC126C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BFA4"/>
  <w15:docId w15:val="{0D433C7D-E4E3-45C5-9E60-D9FBA3D9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27" w:lineRule="auto"/>
      <w:ind w:left="361" w:right="1742" w:hanging="35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before="35" w:after="101"/>
      <w:ind w:right="48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126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C126C"/>
    <w:pPr>
      <w:numPr>
        <w:ilvl w:val="1"/>
      </w:numPr>
      <w:spacing w:after="160"/>
      <w:ind w:left="361" w:hanging="356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C126C"/>
    <w:rPr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17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</Pages>
  <Words>1521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SKM_C45820060114101</vt:lpstr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SKM_C45820060114101</dc:title>
  <dc:subject/>
  <dc:creator>Wioleta Zając</dc:creator>
  <cp:keywords/>
  <cp:lastModifiedBy>Wioleta Zając</cp:lastModifiedBy>
  <cp:revision>19</cp:revision>
  <cp:lastPrinted>2024-01-16T10:02:00Z</cp:lastPrinted>
  <dcterms:created xsi:type="dcterms:W3CDTF">2023-01-30T13:32:00Z</dcterms:created>
  <dcterms:modified xsi:type="dcterms:W3CDTF">2024-01-16T10:02:00Z</dcterms:modified>
</cp:coreProperties>
</file>