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AFF73" w14:textId="77777777" w:rsidR="00FD266C" w:rsidRPr="006F7A5F" w:rsidRDefault="00FD266C" w:rsidP="006E2A90">
      <w:pPr>
        <w:keepNext/>
        <w:spacing w:before="120" w:after="360"/>
        <w:jc w:val="center"/>
        <w:rPr>
          <w:rFonts w:asciiTheme="minorHAnsi" w:eastAsia="Calibri" w:hAnsiTheme="minorHAnsi" w:cs="Arial"/>
          <w:b/>
          <w:sz w:val="20"/>
          <w:szCs w:val="20"/>
          <w:lang w:eastAsia="en-GB"/>
        </w:rPr>
      </w:pPr>
      <w:bookmarkStart w:id="0" w:name="_Toc310775502"/>
      <w:bookmarkStart w:id="1" w:name="_Toc352051572"/>
      <w:bookmarkStart w:id="2" w:name="_Toc411855758"/>
      <w:r w:rsidRPr="006F7A5F">
        <w:rPr>
          <w:rFonts w:asciiTheme="minorHAnsi" w:eastAsia="Calibri" w:hAnsiTheme="minorHAnsi" w:cs="Arial"/>
          <w:b/>
          <w:sz w:val="20"/>
          <w:szCs w:val="20"/>
          <w:lang w:eastAsia="en-GB"/>
        </w:rPr>
        <w:t>FORMULARZ JEDNOLITEGO EUROPEJSKIEGO DOKUMENTU ZAMÓWIENIA</w:t>
      </w:r>
    </w:p>
    <w:p w14:paraId="443AFF74"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14:paraId="443AFF75"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bookmarkStart w:id="3" w:name="_GoBack"/>
      <w:bookmarkEnd w:id="3"/>
    </w:p>
    <w:p w14:paraId="7757D5F7" w14:textId="77777777" w:rsidR="00D024AF" w:rsidRPr="00D024AF"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D024AF">
        <w:rPr>
          <w:rFonts w:asciiTheme="minorHAnsi" w:eastAsia="Calibri" w:hAnsiTheme="minorHAnsi" w:cs="Arial"/>
          <w:b/>
          <w:sz w:val="20"/>
          <w:szCs w:val="20"/>
          <w:lang w:eastAsia="en-GB"/>
        </w:rPr>
        <w:t xml:space="preserve">Dz.U. UE S numer </w:t>
      </w:r>
      <w:r w:rsidR="00D024AF" w:rsidRPr="00D024AF">
        <w:rPr>
          <w:rFonts w:asciiTheme="minorHAnsi" w:eastAsia="Calibri" w:hAnsiTheme="minorHAnsi" w:cs="Arial"/>
          <w:b/>
          <w:sz w:val="20"/>
          <w:szCs w:val="20"/>
          <w:lang w:eastAsia="en-GB"/>
        </w:rPr>
        <w:t>100</w:t>
      </w:r>
      <w:r w:rsidR="00B507F1" w:rsidRPr="00D024AF">
        <w:rPr>
          <w:rFonts w:asciiTheme="minorHAnsi" w:eastAsia="Calibri" w:hAnsiTheme="minorHAnsi" w:cs="Arial"/>
          <w:b/>
          <w:sz w:val="20"/>
          <w:szCs w:val="20"/>
          <w:lang w:eastAsia="en-GB"/>
        </w:rPr>
        <w:t xml:space="preserve"> z dnia </w:t>
      </w:r>
      <w:r w:rsidR="00D024AF" w:rsidRPr="00D024AF">
        <w:rPr>
          <w:rFonts w:asciiTheme="minorHAnsi" w:eastAsia="Calibri" w:hAnsiTheme="minorHAnsi" w:cs="Arial"/>
          <w:b/>
          <w:sz w:val="20"/>
          <w:szCs w:val="20"/>
          <w:lang w:eastAsia="en-GB"/>
        </w:rPr>
        <w:t>25.05</w:t>
      </w:r>
      <w:r w:rsidR="00B507F1" w:rsidRPr="00D024AF">
        <w:rPr>
          <w:rFonts w:asciiTheme="minorHAnsi" w:eastAsia="Calibri" w:hAnsiTheme="minorHAnsi" w:cs="Arial"/>
          <w:b/>
          <w:sz w:val="20"/>
          <w:szCs w:val="20"/>
          <w:lang w:eastAsia="en-GB"/>
        </w:rPr>
        <w:t>.2020</w:t>
      </w:r>
      <w:r w:rsidR="00660021" w:rsidRPr="00D024AF">
        <w:rPr>
          <w:rFonts w:asciiTheme="minorHAnsi" w:eastAsia="Calibri" w:hAnsiTheme="minorHAnsi" w:cs="Arial"/>
          <w:b/>
          <w:sz w:val="20"/>
          <w:szCs w:val="20"/>
          <w:lang w:eastAsia="en-GB"/>
        </w:rPr>
        <w:t xml:space="preserve"> r</w:t>
      </w:r>
      <w:r w:rsidR="00B507F1" w:rsidRPr="00D024AF">
        <w:rPr>
          <w:rFonts w:asciiTheme="minorHAnsi" w:eastAsia="Calibri" w:hAnsiTheme="minorHAnsi" w:cs="Arial"/>
          <w:b/>
          <w:sz w:val="20"/>
          <w:szCs w:val="20"/>
          <w:lang w:eastAsia="en-GB"/>
        </w:rPr>
        <w:t>.</w:t>
      </w:r>
      <w:r w:rsidR="00660021" w:rsidRPr="00D024AF">
        <w:rPr>
          <w:rFonts w:asciiTheme="minorHAnsi" w:eastAsia="Calibri" w:hAnsiTheme="minorHAnsi" w:cs="Arial"/>
          <w:b/>
          <w:sz w:val="20"/>
          <w:szCs w:val="20"/>
          <w:lang w:eastAsia="en-GB"/>
        </w:rPr>
        <w:br/>
      </w:r>
      <w:r w:rsidRPr="00D024AF">
        <w:rPr>
          <w:rFonts w:asciiTheme="minorHAnsi" w:eastAsia="Calibri" w:hAnsiTheme="minorHAnsi" w:cs="Arial"/>
          <w:b/>
          <w:sz w:val="20"/>
          <w:szCs w:val="20"/>
          <w:lang w:eastAsia="en-GB"/>
        </w:rPr>
        <w:t>Numer ogłoszenia w Dz.U. S</w:t>
      </w:r>
      <w:r w:rsidR="0053165A" w:rsidRPr="00D024AF">
        <w:t xml:space="preserve"> </w:t>
      </w:r>
      <w:r w:rsidR="00D024AF" w:rsidRPr="00D024AF">
        <w:rPr>
          <w:rFonts w:asciiTheme="minorHAnsi" w:eastAsia="Calibri" w:hAnsiTheme="minorHAnsi" w:cs="Arial"/>
          <w:b/>
          <w:sz w:val="20"/>
          <w:szCs w:val="20"/>
          <w:lang w:eastAsia="en-GB"/>
        </w:rPr>
        <w:t>2020/S 100-242682</w:t>
      </w:r>
    </w:p>
    <w:p w14:paraId="443AFF76" w14:textId="7FB84B01"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43AFF77" w14:textId="77777777"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43AFF78"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14:paraId="443AFF79"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AFF7C" w14:textId="77777777" w:rsidTr="00D743B2">
        <w:trPr>
          <w:trHeight w:val="349"/>
        </w:trPr>
        <w:tc>
          <w:tcPr>
            <w:tcW w:w="4644" w:type="dxa"/>
            <w:shd w:val="clear" w:color="auto" w:fill="auto"/>
          </w:tcPr>
          <w:p w14:paraId="443AFF7A"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14:paraId="443AFF7B"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7F" w14:textId="77777777" w:rsidTr="00D743B2">
        <w:trPr>
          <w:trHeight w:val="349"/>
        </w:trPr>
        <w:tc>
          <w:tcPr>
            <w:tcW w:w="4644" w:type="dxa"/>
            <w:shd w:val="clear" w:color="auto" w:fill="auto"/>
          </w:tcPr>
          <w:p w14:paraId="443AFF7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14:paraId="4B08F778" w14:textId="77777777" w:rsidR="00723177" w:rsidRPr="00723177" w:rsidRDefault="00723177" w:rsidP="00723177">
            <w:pPr>
              <w:rPr>
                <w:rFonts w:asciiTheme="minorHAnsi" w:hAnsiTheme="minorHAnsi" w:cs="Arial"/>
                <w:color w:val="000000"/>
                <w:sz w:val="20"/>
                <w:szCs w:val="20"/>
              </w:rPr>
            </w:pPr>
            <w:r w:rsidRPr="00723177">
              <w:rPr>
                <w:rFonts w:asciiTheme="minorHAnsi" w:hAnsiTheme="minorHAnsi" w:cs="Arial"/>
                <w:color w:val="000000"/>
                <w:sz w:val="20"/>
                <w:szCs w:val="20"/>
              </w:rPr>
              <w:t>POLREGIO sp. z o.o.</w:t>
            </w:r>
          </w:p>
          <w:p w14:paraId="320A86C5" w14:textId="77777777" w:rsidR="00723177" w:rsidRPr="00723177" w:rsidRDefault="00723177" w:rsidP="00723177">
            <w:pPr>
              <w:rPr>
                <w:rFonts w:asciiTheme="minorHAnsi" w:hAnsiTheme="minorHAnsi" w:cs="Arial"/>
                <w:color w:val="000000"/>
                <w:sz w:val="20"/>
                <w:szCs w:val="20"/>
              </w:rPr>
            </w:pPr>
            <w:r w:rsidRPr="00723177">
              <w:rPr>
                <w:rFonts w:asciiTheme="minorHAnsi" w:hAnsiTheme="minorHAnsi" w:cs="Arial"/>
                <w:color w:val="000000"/>
                <w:sz w:val="20"/>
                <w:szCs w:val="20"/>
              </w:rPr>
              <w:t>ul. Kolejowa 1, 01-217 Warszawa</w:t>
            </w:r>
          </w:p>
          <w:p w14:paraId="58E0F4AE" w14:textId="77777777" w:rsidR="00723177" w:rsidRPr="00723177" w:rsidRDefault="00723177" w:rsidP="00723177">
            <w:pPr>
              <w:rPr>
                <w:rFonts w:asciiTheme="minorHAnsi" w:hAnsiTheme="minorHAnsi" w:cs="Arial"/>
                <w:color w:val="000000"/>
                <w:sz w:val="20"/>
                <w:szCs w:val="20"/>
              </w:rPr>
            </w:pPr>
            <w:r w:rsidRPr="00723177">
              <w:rPr>
                <w:rFonts w:asciiTheme="minorHAnsi" w:hAnsiTheme="minorHAnsi" w:cs="Arial"/>
                <w:color w:val="000000"/>
                <w:sz w:val="20"/>
                <w:szCs w:val="20"/>
              </w:rPr>
              <w:t>Podkarpacki Zakład w Rzeszowie</w:t>
            </w:r>
          </w:p>
          <w:p w14:paraId="443AFF7E" w14:textId="62FA246E" w:rsidR="00FD266C" w:rsidRPr="00723177" w:rsidRDefault="00723177" w:rsidP="006E2A90">
            <w:pPr>
              <w:rPr>
                <w:rFonts w:asciiTheme="minorHAnsi" w:hAnsiTheme="minorHAnsi" w:cs="Arial"/>
                <w:color w:val="000000"/>
                <w:sz w:val="20"/>
                <w:szCs w:val="20"/>
              </w:rPr>
            </w:pPr>
            <w:r w:rsidRPr="00723177">
              <w:rPr>
                <w:rFonts w:asciiTheme="minorHAnsi" w:hAnsiTheme="minorHAnsi" w:cs="Arial"/>
                <w:color w:val="000000"/>
                <w:sz w:val="20"/>
                <w:szCs w:val="20"/>
              </w:rPr>
              <w:t>ul. Obszar Kolei 1; 35-201 Rzeszów</w:t>
            </w:r>
          </w:p>
        </w:tc>
      </w:tr>
      <w:tr w:rsidR="00FD266C" w:rsidRPr="006F7A5F" w14:paraId="443AFF82" w14:textId="77777777" w:rsidTr="00D743B2">
        <w:trPr>
          <w:trHeight w:val="485"/>
        </w:trPr>
        <w:tc>
          <w:tcPr>
            <w:tcW w:w="4644" w:type="dxa"/>
            <w:shd w:val="clear" w:color="auto" w:fill="auto"/>
          </w:tcPr>
          <w:p w14:paraId="443AFF80"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14:paraId="443AFF81"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14:paraId="443AFF87" w14:textId="77777777" w:rsidTr="00D743B2">
        <w:trPr>
          <w:trHeight w:val="484"/>
        </w:trPr>
        <w:tc>
          <w:tcPr>
            <w:tcW w:w="4644" w:type="dxa"/>
            <w:shd w:val="clear" w:color="auto" w:fill="auto"/>
          </w:tcPr>
          <w:p w14:paraId="443AFF8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14:paraId="29D18987" w14:textId="77777777" w:rsidR="00F07F17" w:rsidRDefault="000B519C" w:rsidP="00723177">
            <w:pPr>
              <w:jc w:val="both"/>
              <w:rPr>
                <w:rFonts w:asciiTheme="minorHAnsi" w:hAnsiTheme="minorHAnsi" w:cs="Arial"/>
                <w:sz w:val="20"/>
                <w:szCs w:val="20"/>
              </w:rPr>
            </w:pPr>
            <w:r w:rsidRPr="000B519C">
              <w:rPr>
                <w:rFonts w:asciiTheme="minorHAnsi" w:hAnsiTheme="minorHAnsi" w:cs="Arial"/>
                <w:sz w:val="20"/>
                <w:szCs w:val="20"/>
              </w:rPr>
              <w:t>Wykonanie naprawy czwartego poziomu utrzymania PU4 autobusu szynowego SA134-022</w:t>
            </w:r>
          </w:p>
          <w:p w14:paraId="443AFF86" w14:textId="4AA38D29" w:rsidR="008E76F3" w:rsidRPr="00723177" w:rsidRDefault="008E76F3" w:rsidP="00723177">
            <w:pPr>
              <w:jc w:val="both"/>
              <w:rPr>
                <w:rFonts w:asciiTheme="minorHAnsi" w:hAnsiTheme="minorHAnsi" w:cs="Arial"/>
                <w:sz w:val="20"/>
                <w:szCs w:val="20"/>
              </w:rPr>
            </w:pPr>
          </w:p>
        </w:tc>
      </w:tr>
      <w:tr w:rsidR="00FD266C" w:rsidRPr="006F7A5F" w14:paraId="443AFF8A" w14:textId="77777777" w:rsidTr="00D743B2">
        <w:trPr>
          <w:trHeight w:val="484"/>
        </w:trPr>
        <w:tc>
          <w:tcPr>
            <w:tcW w:w="4644" w:type="dxa"/>
            <w:shd w:val="clear" w:color="auto" w:fill="auto"/>
          </w:tcPr>
          <w:p w14:paraId="443AFF8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14:paraId="443AFF89" w14:textId="2CECD5D2" w:rsidR="00FD266C" w:rsidRPr="00F50815" w:rsidRDefault="00EE7E77" w:rsidP="006E2A90">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0B519C">
              <w:rPr>
                <w:rFonts w:asciiTheme="minorHAnsi" w:hAnsiTheme="minorHAnsi" w:cs="Arial"/>
                <w:color w:val="000000"/>
                <w:sz w:val="20"/>
                <w:szCs w:val="20"/>
                <w:u w:val="single"/>
              </w:rPr>
              <w:t>b-251-02</w:t>
            </w:r>
            <w:r w:rsidR="00723177">
              <w:rPr>
                <w:rFonts w:asciiTheme="minorHAnsi" w:hAnsiTheme="minorHAnsi" w:cs="Arial"/>
                <w:color w:val="000000"/>
                <w:sz w:val="20"/>
                <w:szCs w:val="20"/>
                <w:u w:val="single"/>
              </w:rPr>
              <w:t>/2020</w:t>
            </w:r>
          </w:p>
        </w:tc>
      </w:tr>
    </w:tbl>
    <w:p w14:paraId="443AFF8B"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14:paraId="0C111F8E" w14:textId="77777777" w:rsidR="003E3391" w:rsidRDefault="003E3391" w:rsidP="003E3391">
      <w:pPr>
        <w:keepNext/>
        <w:rPr>
          <w:rFonts w:asciiTheme="minorHAnsi" w:eastAsia="Calibri" w:hAnsiTheme="minorHAnsi" w:cs="Arial"/>
          <w:b/>
          <w:sz w:val="20"/>
          <w:szCs w:val="20"/>
          <w:lang w:eastAsia="en-GB"/>
        </w:rPr>
      </w:pPr>
    </w:p>
    <w:p w14:paraId="6695D9BB" w14:textId="77777777" w:rsidR="008E76F3" w:rsidRDefault="008E76F3" w:rsidP="003E3391">
      <w:pPr>
        <w:keepNext/>
        <w:rPr>
          <w:rFonts w:asciiTheme="minorHAnsi" w:eastAsia="Calibri" w:hAnsiTheme="minorHAnsi" w:cs="Arial"/>
          <w:b/>
          <w:sz w:val="20"/>
          <w:szCs w:val="20"/>
          <w:lang w:eastAsia="en-GB"/>
        </w:rPr>
      </w:pPr>
    </w:p>
    <w:p w14:paraId="1DCEC509" w14:textId="77777777" w:rsidR="008E76F3" w:rsidRDefault="008E76F3" w:rsidP="003E3391">
      <w:pPr>
        <w:keepNext/>
        <w:rPr>
          <w:rFonts w:asciiTheme="minorHAnsi" w:eastAsia="Calibri" w:hAnsiTheme="minorHAnsi" w:cs="Arial"/>
          <w:b/>
          <w:sz w:val="20"/>
          <w:szCs w:val="20"/>
          <w:lang w:eastAsia="en-GB"/>
        </w:rPr>
      </w:pPr>
    </w:p>
    <w:p w14:paraId="2069A58A" w14:textId="77777777" w:rsidR="008E76F3" w:rsidRDefault="008E76F3" w:rsidP="003E3391">
      <w:pPr>
        <w:keepNext/>
        <w:rPr>
          <w:rFonts w:asciiTheme="minorHAnsi" w:eastAsia="Calibri" w:hAnsiTheme="minorHAnsi" w:cs="Arial"/>
          <w:b/>
          <w:sz w:val="20"/>
          <w:szCs w:val="20"/>
          <w:lang w:eastAsia="en-GB"/>
        </w:rPr>
      </w:pPr>
    </w:p>
    <w:p w14:paraId="443AFF91" w14:textId="77777777" w:rsidR="003D4ED4" w:rsidRDefault="003D4ED4" w:rsidP="00FD266C">
      <w:pPr>
        <w:keepNext/>
        <w:jc w:val="center"/>
        <w:rPr>
          <w:rFonts w:asciiTheme="minorHAnsi" w:eastAsia="Calibri" w:hAnsiTheme="minorHAnsi" w:cs="Arial"/>
          <w:b/>
          <w:sz w:val="20"/>
          <w:szCs w:val="20"/>
          <w:lang w:eastAsia="en-GB"/>
        </w:rPr>
      </w:pPr>
    </w:p>
    <w:p w14:paraId="443AFF92"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14:paraId="443AFF93"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AFF96" w14:textId="77777777" w:rsidTr="00D743B2">
        <w:tc>
          <w:tcPr>
            <w:tcW w:w="4644" w:type="dxa"/>
            <w:shd w:val="clear" w:color="auto" w:fill="auto"/>
          </w:tcPr>
          <w:p w14:paraId="443AFF94"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14:paraId="443AFF95"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99" w14:textId="77777777" w:rsidTr="00D743B2">
        <w:tc>
          <w:tcPr>
            <w:tcW w:w="4644" w:type="dxa"/>
            <w:shd w:val="clear" w:color="auto" w:fill="auto"/>
          </w:tcPr>
          <w:p w14:paraId="443AFF97" w14:textId="77777777"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14:paraId="443AFF9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14:paraId="443AFF9E" w14:textId="77777777" w:rsidTr="00D743B2">
        <w:trPr>
          <w:trHeight w:val="1372"/>
        </w:trPr>
        <w:tc>
          <w:tcPr>
            <w:tcW w:w="4644" w:type="dxa"/>
            <w:shd w:val="clear" w:color="auto" w:fill="auto"/>
          </w:tcPr>
          <w:p w14:paraId="443AFF9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14:paraId="443AFF9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443AFF9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14:paraId="443AFF9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14:paraId="443AFFA1" w14:textId="77777777" w:rsidTr="00D743B2">
        <w:tc>
          <w:tcPr>
            <w:tcW w:w="4644" w:type="dxa"/>
            <w:shd w:val="clear" w:color="auto" w:fill="auto"/>
          </w:tcPr>
          <w:p w14:paraId="443AFF9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14:paraId="443AFFA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AA" w14:textId="77777777" w:rsidTr="00D743B2">
        <w:trPr>
          <w:trHeight w:val="2002"/>
        </w:trPr>
        <w:tc>
          <w:tcPr>
            <w:tcW w:w="4644" w:type="dxa"/>
            <w:shd w:val="clear" w:color="auto" w:fill="auto"/>
          </w:tcPr>
          <w:p w14:paraId="443AFFA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14:paraId="443AFFA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14:paraId="443AFFA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14:paraId="443AFFA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14:paraId="443AFFA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443AFFA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443AFFA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443AFFA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AD" w14:textId="77777777" w:rsidTr="00D743B2">
        <w:tc>
          <w:tcPr>
            <w:tcW w:w="4644" w:type="dxa"/>
            <w:shd w:val="clear" w:color="auto" w:fill="auto"/>
          </w:tcPr>
          <w:p w14:paraId="443AFFAB"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14:paraId="443AFFAC"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B0" w14:textId="77777777" w:rsidTr="00D743B2">
        <w:tc>
          <w:tcPr>
            <w:tcW w:w="4644" w:type="dxa"/>
            <w:shd w:val="clear" w:color="auto" w:fill="auto"/>
          </w:tcPr>
          <w:p w14:paraId="443AFFA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14:paraId="443AFFA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443AFFB3" w14:textId="77777777" w:rsidTr="00D743B2">
        <w:tc>
          <w:tcPr>
            <w:tcW w:w="4644" w:type="dxa"/>
            <w:shd w:val="clear" w:color="auto" w:fill="auto"/>
          </w:tcPr>
          <w:p w14:paraId="443AFFB1"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14:paraId="443AFFB2" w14:textId="77777777"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443B00FA" wp14:editId="443B00FB">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E773EF"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443B00FC" wp14:editId="443B00FD">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F88232"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14:paraId="443AFFB6" w14:textId="77777777" w:rsidTr="00D743B2">
        <w:tc>
          <w:tcPr>
            <w:tcW w:w="4644" w:type="dxa"/>
            <w:shd w:val="clear" w:color="auto" w:fill="auto"/>
          </w:tcPr>
          <w:p w14:paraId="443AFFB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43AFFB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14:paraId="443AFFBD" w14:textId="77777777" w:rsidTr="00D743B2">
        <w:tc>
          <w:tcPr>
            <w:tcW w:w="4644" w:type="dxa"/>
            <w:shd w:val="clear" w:color="auto" w:fill="auto"/>
          </w:tcPr>
          <w:p w14:paraId="443AFFB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14:paraId="443AFFB8"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w:t>
            </w:r>
            <w:r w:rsidRPr="00F50815">
              <w:rPr>
                <w:rFonts w:asciiTheme="minorHAnsi" w:eastAsia="Calibri" w:hAnsiTheme="minorHAnsi" w:cs="Arial"/>
                <w:b/>
                <w:sz w:val="20"/>
                <w:szCs w:val="20"/>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43AFFB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14:paraId="443AFFB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AFFBB" w14:textId="77777777"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AFFBC"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14:paraId="443AFFC0" w14:textId="77777777" w:rsidTr="00D743B2">
        <w:tc>
          <w:tcPr>
            <w:tcW w:w="4644" w:type="dxa"/>
            <w:shd w:val="clear" w:color="auto" w:fill="auto"/>
          </w:tcPr>
          <w:p w14:paraId="443AFFBE"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14:paraId="443AFFBF"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C3" w14:textId="77777777" w:rsidTr="00D743B2">
        <w:tc>
          <w:tcPr>
            <w:tcW w:w="4644" w:type="dxa"/>
            <w:shd w:val="clear" w:color="auto" w:fill="auto"/>
          </w:tcPr>
          <w:p w14:paraId="443AFFC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14:paraId="443AFFC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443AFFC5" w14:textId="77777777" w:rsidTr="00D743B2">
        <w:tc>
          <w:tcPr>
            <w:tcW w:w="9289" w:type="dxa"/>
            <w:gridSpan w:val="2"/>
            <w:shd w:val="clear" w:color="auto" w:fill="BFBFBF"/>
          </w:tcPr>
          <w:p w14:paraId="443AFFC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14:paraId="443AFFC8" w14:textId="77777777" w:rsidTr="00D743B2">
        <w:tc>
          <w:tcPr>
            <w:tcW w:w="4644" w:type="dxa"/>
            <w:shd w:val="clear" w:color="auto" w:fill="auto"/>
          </w:tcPr>
          <w:p w14:paraId="443AFFC6"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14:paraId="443AFFC7"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14:paraId="443AFFCB" w14:textId="77777777" w:rsidTr="00D743B2">
        <w:tc>
          <w:tcPr>
            <w:tcW w:w="4644" w:type="dxa"/>
            <w:shd w:val="clear" w:color="auto" w:fill="auto"/>
          </w:tcPr>
          <w:p w14:paraId="443AFFC9"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14:paraId="443AFFCA"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CE" w14:textId="77777777" w:rsidTr="00D743B2">
        <w:tc>
          <w:tcPr>
            <w:tcW w:w="4644" w:type="dxa"/>
            <w:shd w:val="clear" w:color="auto" w:fill="auto"/>
          </w:tcPr>
          <w:p w14:paraId="443AFFCC" w14:textId="77777777"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xml:space="preserve">W stosownych przypadkach wskazanie części zamówienia, w odniesieniu do której (których) </w:t>
            </w:r>
            <w:r w:rsidRPr="00F50815">
              <w:rPr>
                <w:rFonts w:asciiTheme="minorHAnsi" w:eastAsia="Calibri" w:hAnsiTheme="minorHAnsi" w:cs="Arial"/>
                <w:sz w:val="20"/>
                <w:szCs w:val="20"/>
                <w:lang w:eastAsia="en-GB"/>
              </w:rPr>
              <w:lastRenderedPageBreak/>
              <w:t>wykonawca zamierza złożyć ofertę.</w:t>
            </w:r>
          </w:p>
        </w:tc>
        <w:tc>
          <w:tcPr>
            <w:tcW w:w="4645" w:type="dxa"/>
            <w:shd w:val="clear" w:color="auto" w:fill="auto"/>
          </w:tcPr>
          <w:p w14:paraId="443AFFCD" w14:textId="77777777"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lastRenderedPageBreak/>
              <w:t>[   ]</w:t>
            </w:r>
          </w:p>
        </w:tc>
      </w:tr>
    </w:tbl>
    <w:p w14:paraId="443AFFCF"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14:paraId="443AFFD0" w14:textId="77777777"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AFFD3" w14:textId="77777777" w:rsidTr="00D743B2">
        <w:tc>
          <w:tcPr>
            <w:tcW w:w="4644" w:type="dxa"/>
            <w:shd w:val="clear" w:color="auto" w:fill="auto"/>
          </w:tcPr>
          <w:p w14:paraId="443AFFD1"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14:paraId="443AFFD2"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D6" w14:textId="77777777" w:rsidTr="00D743B2">
        <w:tc>
          <w:tcPr>
            <w:tcW w:w="4644" w:type="dxa"/>
            <w:shd w:val="clear" w:color="auto" w:fill="auto"/>
          </w:tcPr>
          <w:p w14:paraId="443AFFD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14:paraId="443AFFD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14:paraId="443AFFD9" w14:textId="77777777" w:rsidTr="00D743B2">
        <w:tc>
          <w:tcPr>
            <w:tcW w:w="4644" w:type="dxa"/>
            <w:shd w:val="clear" w:color="auto" w:fill="auto"/>
          </w:tcPr>
          <w:p w14:paraId="443AFFD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14:paraId="443AFFD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DC" w14:textId="77777777" w:rsidTr="00D743B2">
        <w:tc>
          <w:tcPr>
            <w:tcW w:w="4644" w:type="dxa"/>
            <w:shd w:val="clear" w:color="auto" w:fill="auto"/>
          </w:tcPr>
          <w:p w14:paraId="443AFFD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14:paraId="443AFFD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DF" w14:textId="77777777" w:rsidTr="00D743B2">
        <w:tc>
          <w:tcPr>
            <w:tcW w:w="4644" w:type="dxa"/>
            <w:shd w:val="clear" w:color="auto" w:fill="auto"/>
          </w:tcPr>
          <w:p w14:paraId="443AFFD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14:paraId="443AFFD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E2" w14:textId="77777777" w:rsidTr="00D743B2">
        <w:tc>
          <w:tcPr>
            <w:tcW w:w="4644" w:type="dxa"/>
            <w:shd w:val="clear" w:color="auto" w:fill="auto"/>
          </w:tcPr>
          <w:p w14:paraId="443AFFE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14:paraId="443AFFE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AFFE5" w14:textId="77777777" w:rsidTr="00D743B2">
        <w:tc>
          <w:tcPr>
            <w:tcW w:w="4644" w:type="dxa"/>
            <w:shd w:val="clear" w:color="auto" w:fill="auto"/>
          </w:tcPr>
          <w:p w14:paraId="443AFFE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14:paraId="443AFFE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443AFFE6"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AFFE9" w14:textId="77777777" w:rsidTr="00D743B2">
        <w:tc>
          <w:tcPr>
            <w:tcW w:w="4644" w:type="dxa"/>
            <w:shd w:val="clear" w:color="auto" w:fill="auto"/>
          </w:tcPr>
          <w:p w14:paraId="443AFFE7"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14:paraId="443AFFE8"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EC" w14:textId="77777777" w:rsidTr="00D743B2">
        <w:tc>
          <w:tcPr>
            <w:tcW w:w="4644" w:type="dxa"/>
            <w:shd w:val="clear" w:color="auto" w:fill="auto"/>
          </w:tcPr>
          <w:p w14:paraId="443AFFE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43AFFE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14:paraId="443AFFED"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14:paraId="443AFFEE" w14:textId="77777777"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14:paraId="443AFFEF"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AFFF2" w14:textId="77777777" w:rsidTr="00D743B2">
        <w:tc>
          <w:tcPr>
            <w:tcW w:w="4644" w:type="dxa"/>
            <w:shd w:val="clear" w:color="auto" w:fill="auto"/>
          </w:tcPr>
          <w:p w14:paraId="443AFFF0"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14:paraId="443AFFF1"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AFFF6" w14:textId="77777777" w:rsidTr="00D743B2">
        <w:tc>
          <w:tcPr>
            <w:tcW w:w="4644" w:type="dxa"/>
            <w:shd w:val="clear" w:color="auto" w:fill="auto"/>
          </w:tcPr>
          <w:p w14:paraId="443AFFF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14:paraId="443AFFF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14:paraId="443AFFF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443AFFF7"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43AFFF8"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14:paraId="443AFFF9"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14:paraId="443AFFFA"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14:paraId="443AFFFB"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14:paraId="443AFFFC" w14:textId="77777777"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14:paraId="443AFFFD"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14:paraId="443AFFFE"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5" w:name="_DV_M1264"/>
      <w:bookmarkEnd w:id="5"/>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6" w:name="_DV_M1266"/>
      <w:bookmarkEnd w:id="6"/>
    </w:p>
    <w:p w14:paraId="443AFFFF"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7" w:name="_DV_M1268"/>
      <w:bookmarkEnd w:id="7"/>
      <w:r w:rsidRPr="00F50815">
        <w:rPr>
          <w:rFonts w:asciiTheme="minorHAnsi" w:eastAsia="Calibri" w:hAnsiTheme="minorHAnsi" w:cs="Arial"/>
          <w:b/>
          <w:w w:val="0"/>
          <w:sz w:val="20"/>
          <w:szCs w:val="20"/>
          <w:vertAlign w:val="superscript"/>
          <w:lang w:eastAsia="en-GB"/>
        </w:rPr>
        <w:footnoteReference w:id="16"/>
      </w:r>
    </w:p>
    <w:p w14:paraId="443B0000"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14:paraId="443B0001"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B0004" w14:textId="77777777" w:rsidTr="00D743B2">
        <w:tc>
          <w:tcPr>
            <w:tcW w:w="4644" w:type="dxa"/>
            <w:shd w:val="clear" w:color="auto" w:fill="auto"/>
          </w:tcPr>
          <w:p w14:paraId="443B0002"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43B0003"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08" w14:textId="77777777" w:rsidTr="00D743B2">
        <w:tc>
          <w:tcPr>
            <w:tcW w:w="4644" w:type="dxa"/>
            <w:shd w:val="clear" w:color="auto" w:fill="auto"/>
          </w:tcPr>
          <w:p w14:paraId="443B000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43B000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443B000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14:paraId="443B000C" w14:textId="77777777" w:rsidTr="00D743B2">
        <w:tc>
          <w:tcPr>
            <w:tcW w:w="4644" w:type="dxa"/>
            <w:shd w:val="clear" w:color="auto" w:fill="auto"/>
          </w:tcPr>
          <w:p w14:paraId="443B000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14:paraId="443B000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14:paraId="443B000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14:paraId="443B000F" w14:textId="77777777" w:rsidTr="00D743B2">
        <w:tc>
          <w:tcPr>
            <w:tcW w:w="4644" w:type="dxa"/>
            <w:shd w:val="clear" w:color="auto" w:fill="auto"/>
          </w:tcPr>
          <w:p w14:paraId="443B000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14:paraId="443B000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14:paraId="443B0012" w14:textId="77777777" w:rsidTr="00D743B2">
        <w:tc>
          <w:tcPr>
            <w:tcW w:w="4644" w:type="dxa"/>
            <w:shd w:val="clear" w:color="auto" w:fill="auto"/>
          </w:tcPr>
          <w:p w14:paraId="443B001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14:paraId="443B001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443B0013" w14:textId="77777777"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14:paraId="443B0016" w14:textId="77777777" w:rsidTr="00D743B2">
        <w:tc>
          <w:tcPr>
            <w:tcW w:w="4644" w:type="dxa"/>
            <w:shd w:val="clear" w:color="auto" w:fill="auto"/>
          </w:tcPr>
          <w:p w14:paraId="443B0014"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14:paraId="443B0015"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19" w14:textId="77777777" w:rsidTr="00D743B2">
        <w:tc>
          <w:tcPr>
            <w:tcW w:w="4644" w:type="dxa"/>
            <w:shd w:val="clear" w:color="auto" w:fill="auto"/>
          </w:tcPr>
          <w:p w14:paraId="443B001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43B001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443B0022" w14:textId="77777777" w:rsidTr="00D743B2">
        <w:trPr>
          <w:trHeight w:val="470"/>
        </w:trPr>
        <w:tc>
          <w:tcPr>
            <w:tcW w:w="4644" w:type="dxa"/>
            <w:vMerge w:val="restart"/>
            <w:shd w:val="clear" w:color="auto" w:fill="auto"/>
          </w:tcPr>
          <w:p w14:paraId="443B001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14:paraId="443B001B" w14:textId="77777777"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14:paraId="443B001C" w14:textId="77777777"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14:paraId="443B001D" w14:textId="77777777"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14:paraId="443B001E" w14:textId="77777777"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14:paraId="443B001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43B0020"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14:paraId="443B0021"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14:paraId="443B0030" w14:textId="77777777" w:rsidTr="00D743B2">
        <w:trPr>
          <w:trHeight w:val="1977"/>
        </w:trPr>
        <w:tc>
          <w:tcPr>
            <w:tcW w:w="4644" w:type="dxa"/>
            <w:vMerge/>
            <w:shd w:val="clear" w:color="auto" w:fill="auto"/>
          </w:tcPr>
          <w:p w14:paraId="443B0023" w14:textId="77777777"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14:paraId="443B002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14:paraId="443B0025" w14:textId="77777777"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443B0026"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14:paraId="443B0027"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B0028" w14:textId="77777777" w:rsidR="00FD266C" w:rsidRPr="00F50815" w:rsidRDefault="00FD266C" w:rsidP="00FD266C">
            <w:pPr>
              <w:jc w:val="both"/>
              <w:rPr>
                <w:rFonts w:asciiTheme="minorHAnsi" w:eastAsia="Calibri" w:hAnsiTheme="minorHAnsi" w:cs="Arial"/>
                <w:sz w:val="20"/>
                <w:szCs w:val="20"/>
                <w:lang w:eastAsia="en-GB"/>
              </w:rPr>
            </w:pPr>
          </w:p>
          <w:p w14:paraId="443B002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14:paraId="443B002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14:paraId="443B002B"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443B002C"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14:paraId="443B002D"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B002E" w14:textId="77777777" w:rsidR="00FD266C" w:rsidRPr="00F50815" w:rsidRDefault="00FD266C" w:rsidP="00FD266C">
            <w:pPr>
              <w:rPr>
                <w:rFonts w:asciiTheme="minorHAnsi" w:eastAsia="Calibri" w:hAnsiTheme="minorHAnsi" w:cs="Arial"/>
                <w:w w:val="0"/>
                <w:sz w:val="20"/>
                <w:szCs w:val="20"/>
                <w:lang w:eastAsia="en-GB"/>
              </w:rPr>
            </w:pPr>
          </w:p>
          <w:p w14:paraId="443B002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14:paraId="443B0033" w14:textId="77777777" w:rsidTr="00D743B2">
        <w:tc>
          <w:tcPr>
            <w:tcW w:w="4644" w:type="dxa"/>
            <w:shd w:val="clear" w:color="auto" w:fill="auto"/>
          </w:tcPr>
          <w:p w14:paraId="443B003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43B0032"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14:paraId="443B0034"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14:paraId="443B0035"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443B0038" w14:textId="77777777" w:rsidTr="00D743B2">
        <w:tc>
          <w:tcPr>
            <w:tcW w:w="4644" w:type="dxa"/>
            <w:shd w:val="clear" w:color="auto" w:fill="auto"/>
          </w:tcPr>
          <w:p w14:paraId="443B0036"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14:paraId="443B0037"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3B" w14:textId="77777777" w:rsidTr="00D743B2">
        <w:trPr>
          <w:trHeight w:val="406"/>
        </w:trPr>
        <w:tc>
          <w:tcPr>
            <w:tcW w:w="4644" w:type="dxa"/>
            <w:vMerge w:val="restart"/>
            <w:shd w:val="clear" w:color="auto" w:fill="auto"/>
          </w:tcPr>
          <w:p w14:paraId="443B003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14:paraId="443B003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14:paraId="443B003E" w14:textId="77777777" w:rsidTr="00D743B2">
        <w:trPr>
          <w:trHeight w:val="405"/>
        </w:trPr>
        <w:tc>
          <w:tcPr>
            <w:tcW w:w="4644" w:type="dxa"/>
            <w:vMerge/>
            <w:shd w:val="clear" w:color="auto" w:fill="auto"/>
          </w:tcPr>
          <w:p w14:paraId="443B003C" w14:textId="77777777"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14:paraId="443B003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443B004A" w14:textId="77777777" w:rsidTr="00D743B2">
        <w:tc>
          <w:tcPr>
            <w:tcW w:w="4644" w:type="dxa"/>
            <w:shd w:val="clear" w:color="auto" w:fill="auto"/>
          </w:tcPr>
          <w:p w14:paraId="443B003F" w14:textId="77777777" w:rsidR="00FD266C" w:rsidRPr="00F50815" w:rsidRDefault="006E6D43" w:rsidP="00FD266C">
            <w:pPr>
              <w:rPr>
                <w:rFonts w:asciiTheme="minorHAnsi" w:eastAsia="Calibri" w:hAnsiTheme="minorHAnsi" w:cs="Arial"/>
                <w:b/>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11488" behindDoc="0" locked="0" layoutInCell="1" allowOverlap="1" wp14:anchorId="443B00FE" wp14:editId="443B00FF">
                      <wp:simplePos x="0" y="0"/>
                      <wp:positionH relativeFrom="column">
                        <wp:posOffset>2864809</wp:posOffset>
                      </wp:positionH>
                      <wp:positionV relativeFrom="paragraph">
                        <wp:posOffset>-11255</wp:posOffset>
                      </wp:positionV>
                      <wp:extent cx="2937132" cy="4172585"/>
                      <wp:effectExtent l="0" t="0" r="34925" b="18415"/>
                      <wp:wrapNone/>
                      <wp:docPr id="55" name="Łącznik prostoliniowy 55"/>
                      <wp:cNvGraphicFramePr/>
                      <a:graphic xmlns:a="http://schemas.openxmlformats.org/drawingml/2006/main">
                        <a:graphicData uri="http://schemas.microsoft.com/office/word/2010/wordprocessingShape">
                          <wps:wsp>
                            <wps:cNvCnPr/>
                            <wps:spPr>
                              <a:xfrm flipH="1">
                                <a:off x="0" y="0"/>
                                <a:ext cx="2937132" cy="417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D990" id="Łącznik prostoliniowy 5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25.6pt,-.9pt" to="456.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0464" behindDoc="0" locked="0" layoutInCell="1" allowOverlap="1" wp14:anchorId="443B0100" wp14:editId="443B0101">
                      <wp:simplePos x="0" y="0"/>
                      <wp:positionH relativeFrom="column">
                        <wp:posOffset>2864809</wp:posOffset>
                      </wp:positionH>
                      <wp:positionV relativeFrom="paragraph">
                        <wp:posOffset>-11254</wp:posOffset>
                      </wp:positionV>
                      <wp:extent cx="2995876" cy="4173166"/>
                      <wp:effectExtent l="0" t="0" r="33655" b="18415"/>
                      <wp:wrapNone/>
                      <wp:docPr id="54" name="Łącznik prostoliniowy 54"/>
                      <wp:cNvGraphicFramePr/>
                      <a:graphic xmlns:a="http://schemas.openxmlformats.org/drawingml/2006/main">
                        <a:graphicData uri="http://schemas.microsoft.com/office/word/2010/wordprocessingShape">
                          <wps:wsp>
                            <wps:cNvCnPr/>
                            <wps:spPr>
                              <a:xfrm>
                                <a:off x="0" y="0"/>
                                <a:ext cx="2995876" cy="4173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360ACA" id="Łącznik prostoliniowy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6pt,-.9pt" to="46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" strokecolor="black [3040]"/>
                  </w:pict>
                </mc:Fallback>
              </mc:AlternateContent>
            </w:r>
            <w:r w:rsidR="00FD266C" w:rsidRPr="00F50815">
              <w:rPr>
                <w:rFonts w:asciiTheme="minorHAnsi" w:eastAsia="Calibri" w:hAnsiTheme="minorHAnsi" w:cs="Arial"/>
                <w:sz w:val="20"/>
                <w:szCs w:val="20"/>
                <w:lang w:eastAsia="en-GB"/>
              </w:rPr>
              <w:t>Czy wykonawca znajduje się w jednej z następujących sytuacji:</w:t>
            </w:r>
            <w:r w:rsidR="00FD266C" w:rsidRPr="00F50815">
              <w:rPr>
                <w:rFonts w:asciiTheme="minorHAnsi" w:eastAsia="Calibri" w:hAnsiTheme="minorHAnsi" w:cs="Arial"/>
                <w:sz w:val="20"/>
                <w:szCs w:val="20"/>
                <w:lang w:eastAsia="en-GB"/>
              </w:rPr>
              <w:br/>
              <w:t xml:space="preserve">a) </w:t>
            </w:r>
            <w:r w:rsidR="00FD266C" w:rsidRPr="00F50815">
              <w:rPr>
                <w:rFonts w:asciiTheme="minorHAnsi" w:eastAsia="Calibri" w:hAnsiTheme="minorHAnsi" w:cs="Arial"/>
                <w:b/>
                <w:sz w:val="20"/>
                <w:szCs w:val="20"/>
                <w:lang w:eastAsia="en-GB"/>
              </w:rPr>
              <w:t>zbankrutował</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 xml:space="preserve">b) </w:t>
            </w:r>
            <w:r w:rsidR="00FD266C" w:rsidRPr="00F50815">
              <w:rPr>
                <w:rFonts w:asciiTheme="minorHAnsi" w:eastAsia="Calibri" w:hAnsiTheme="minorHAnsi" w:cs="Arial"/>
                <w:b/>
                <w:sz w:val="20"/>
                <w:szCs w:val="20"/>
                <w:lang w:eastAsia="en-GB"/>
              </w:rPr>
              <w:t>prowadzone jest wobec niego postępowanie upadłościowe</w:t>
            </w:r>
            <w:r w:rsidR="00FD266C" w:rsidRPr="00F50815">
              <w:rPr>
                <w:rFonts w:asciiTheme="minorHAnsi" w:eastAsia="Calibri" w:hAnsiTheme="minorHAnsi" w:cs="Arial"/>
                <w:sz w:val="20"/>
                <w:szCs w:val="20"/>
                <w:lang w:eastAsia="en-GB"/>
              </w:rPr>
              <w:t xml:space="preserve"> lub likwidacyjne; lub</w:t>
            </w:r>
            <w:r w:rsidR="00FD266C" w:rsidRPr="00F50815">
              <w:rPr>
                <w:rFonts w:asciiTheme="minorHAnsi" w:eastAsia="Calibri" w:hAnsiTheme="minorHAnsi" w:cs="Arial"/>
                <w:sz w:val="20"/>
                <w:szCs w:val="20"/>
                <w:lang w:eastAsia="en-GB"/>
              </w:rPr>
              <w:br/>
              <w:t xml:space="preserve">c) zawarł </w:t>
            </w:r>
            <w:r w:rsidR="00FD266C" w:rsidRPr="00F50815">
              <w:rPr>
                <w:rFonts w:asciiTheme="minorHAnsi" w:eastAsia="Calibri" w:hAnsiTheme="minorHAnsi" w:cs="Arial"/>
                <w:b/>
                <w:sz w:val="20"/>
                <w:szCs w:val="20"/>
                <w:lang w:eastAsia="en-GB"/>
              </w:rPr>
              <w:t>układ z wierzycielami</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00FD266C" w:rsidRPr="00F50815">
              <w:rPr>
                <w:rFonts w:asciiTheme="minorHAnsi" w:eastAsia="Calibri" w:hAnsiTheme="minorHAnsi" w:cs="Arial"/>
                <w:sz w:val="20"/>
                <w:szCs w:val="20"/>
                <w:vertAlign w:val="superscript"/>
                <w:lang w:eastAsia="en-GB"/>
              </w:rPr>
              <w:footnoteReference w:id="27"/>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e) jego aktywami zarządza likwidator lub sąd; lub</w:t>
            </w:r>
            <w:r w:rsidR="00FD266C" w:rsidRPr="00F50815">
              <w:rPr>
                <w:rFonts w:asciiTheme="minorHAnsi" w:eastAsia="Calibri" w:hAnsiTheme="minorHAnsi" w:cs="Arial"/>
                <w:sz w:val="20"/>
                <w:szCs w:val="20"/>
                <w:lang w:eastAsia="en-GB"/>
              </w:rPr>
              <w:br/>
              <w:t>f) jego działalność gospodarcza jest zawieszona?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p>
          <w:p w14:paraId="443B0040"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14:paraId="443B0041"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14:paraId="443B0042"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443B0043"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B0044" w14:textId="77777777" w:rsidR="00FD266C" w:rsidRPr="00F50815" w:rsidRDefault="00FD266C" w:rsidP="00FD266C">
            <w:pPr>
              <w:rPr>
                <w:rFonts w:asciiTheme="minorHAnsi" w:eastAsia="Calibri" w:hAnsiTheme="minorHAnsi" w:cs="Arial"/>
                <w:sz w:val="20"/>
                <w:szCs w:val="20"/>
                <w:lang w:eastAsia="en-GB"/>
              </w:rPr>
            </w:pPr>
          </w:p>
          <w:p w14:paraId="443B0045" w14:textId="77777777" w:rsidR="00FD266C" w:rsidRPr="00F50815" w:rsidRDefault="00FD266C" w:rsidP="00FD266C">
            <w:pPr>
              <w:rPr>
                <w:rFonts w:asciiTheme="minorHAnsi" w:eastAsia="Calibri" w:hAnsiTheme="minorHAnsi" w:cs="Arial"/>
                <w:sz w:val="20"/>
                <w:szCs w:val="20"/>
                <w:lang w:eastAsia="en-GB"/>
              </w:rPr>
            </w:pPr>
          </w:p>
          <w:p w14:paraId="443B0046"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443B0047"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443B0048" w14:textId="77777777" w:rsidR="00FD266C" w:rsidRPr="00F50815" w:rsidRDefault="00FD266C" w:rsidP="00FD266C">
            <w:pPr>
              <w:ind w:left="850"/>
              <w:jc w:val="both"/>
              <w:rPr>
                <w:rFonts w:asciiTheme="minorHAnsi" w:eastAsia="Calibri" w:hAnsiTheme="minorHAnsi" w:cs="Arial"/>
                <w:sz w:val="20"/>
                <w:szCs w:val="20"/>
                <w:lang w:eastAsia="en-GB"/>
              </w:rPr>
            </w:pPr>
          </w:p>
          <w:p w14:paraId="443B004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443B004D" w14:textId="77777777" w:rsidTr="00D743B2">
        <w:trPr>
          <w:trHeight w:val="303"/>
        </w:trPr>
        <w:tc>
          <w:tcPr>
            <w:tcW w:w="4644" w:type="dxa"/>
            <w:vMerge w:val="restart"/>
            <w:shd w:val="clear" w:color="auto" w:fill="auto"/>
          </w:tcPr>
          <w:p w14:paraId="443B004B"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443B0102" wp14:editId="443B0103">
                      <wp:simplePos x="0" y="0"/>
                      <wp:positionH relativeFrom="column">
                        <wp:posOffset>2816171</wp:posOffset>
                      </wp:positionH>
                      <wp:positionV relativeFrom="paragraph">
                        <wp:posOffset>51557</wp:posOffset>
                      </wp:positionV>
                      <wp:extent cx="2986391"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6391"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2D4EBC"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75pt,4.05pt" to="456.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xml:space="preserve">Czy wykonawca jest winien </w:t>
            </w:r>
            <w:r w:rsidR="00FD266C" w:rsidRPr="00F50815">
              <w:rPr>
                <w:rFonts w:asciiTheme="minorHAnsi" w:eastAsia="Calibri" w:hAnsiTheme="minorHAnsi" w:cs="Arial"/>
                <w:b/>
                <w:sz w:val="20"/>
                <w:szCs w:val="20"/>
                <w:lang w:eastAsia="en-GB"/>
              </w:rPr>
              <w:t>poważnego wykroczenia zawodowego</w:t>
            </w:r>
            <w:r w:rsidR="00FD266C" w:rsidRPr="00F50815">
              <w:rPr>
                <w:rFonts w:asciiTheme="minorHAnsi" w:eastAsia="Calibri" w:hAnsiTheme="minorHAnsi" w:cs="Arial"/>
                <w:b/>
                <w:sz w:val="20"/>
                <w:szCs w:val="20"/>
                <w:vertAlign w:val="superscript"/>
                <w:lang w:eastAsia="en-GB"/>
              </w:rPr>
              <w:footnoteReference w:id="29"/>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14:paraId="443B004C"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443B0104" wp14:editId="443B0105">
                      <wp:simplePos x="0" y="0"/>
                      <wp:positionH relativeFrom="column">
                        <wp:posOffset>-25131</wp:posOffset>
                      </wp:positionH>
                      <wp:positionV relativeFrom="paragraph">
                        <wp:posOffset>51557</wp:posOffset>
                      </wp:positionV>
                      <wp:extent cx="2937753" cy="875489"/>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753" cy="875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361F7A"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05pt" to="22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14:paraId="443B0050" w14:textId="77777777" w:rsidTr="00D743B2">
        <w:trPr>
          <w:trHeight w:val="303"/>
        </w:trPr>
        <w:tc>
          <w:tcPr>
            <w:tcW w:w="4644" w:type="dxa"/>
            <w:vMerge/>
            <w:shd w:val="clear" w:color="auto" w:fill="auto"/>
          </w:tcPr>
          <w:p w14:paraId="443B004E" w14:textId="77777777"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14:paraId="443B004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443B0053" w14:textId="77777777" w:rsidTr="00D743B2">
        <w:trPr>
          <w:trHeight w:val="515"/>
        </w:trPr>
        <w:tc>
          <w:tcPr>
            <w:tcW w:w="4644" w:type="dxa"/>
            <w:vMerge w:val="restart"/>
            <w:shd w:val="clear" w:color="auto" w:fill="auto"/>
          </w:tcPr>
          <w:p w14:paraId="443B0051"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443B0052"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443B0056" w14:textId="77777777" w:rsidTr="00D743B2">
        <w:trPr>
          <w:trHeight w:val="514"/>
        </w:trPr>
        <w:tc>
          <w:tcPr>
            <w:tcW w:w="4644" w:type="dxa"/>
            <w:vMerge/>
            <w:shd w:val="clear" w:color="auto" w:fill="auto"/>
          </w:tcPr>
          <w:p w14:paraId="443B0054" w14:textId="77777777"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14:paraId="443B005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443B0059" w14:textId="77777777" w:rsidTr="00D743B2">
        <w:trPr>
          <w:trHeight w:val="1316"/>
        </w:trPr>
        <w:tc>
          <w:tcPr>
            <w:tcW w:w="4644" w:type="dxa"/>
            <w:shd w:val="clear" w:color="auto" w:fill="auto"/>
          </w:tcPr>
          <w:p w14:paraId="443B0057" w14:textId="77777777"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64384" behindDoc="0" locked="0" layoutInCell="1" allowOverlap="1" wp14:anchorId="443B0106" wp14:editId="443B0107">
                      <wp:simplePos x="0" y="0"/>
                      <wp:positionH relativeFrom="column">
                        <wp:posOffset>2777260</wp:posOffset>
                      </wp:positionH>
                      <wp:positionV relativeFrom="paragraph">
                        <wp:posOffset>49881</wp:posOffset>
                      </wp:positionV>
                      <wp:extent cx="3015575"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5575"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0B5F74"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8.7pt,3.95pt" to="456.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" strokecolor="black [3040]"/>
                  </w:pict>
                </mc:Fallback>
              </mc:AlternateContent>
            </w:r>
            <w:r w:rsidR="00FD266C" w:rsidRPr="00F50815">
              <w:rPr>
                <w:rFonts w:asciiTheme="minorHAnsi" w:eastAsia="Calibri" w:hAnsiTheme="minorHAnsi" w:cs="Arial"/>
                <w:w w:val="0"/>
                <w:sz w:val="20"/>
                <w:szCs w:val="20"/>
                <w:lang w:eastAsia="en-GB"/>
              </w:rPr>
              <w:t xml:space="preserve">Czy wykonawca wie o jakimkolwiek </w:t>
            </w:r>
            <w:r w:rsidR="00FD266C" w:rsidRPr="00F50815">
              <w:rPr>
                <w:rFonts w:asciiTheme="minorHAnsi" w:eastAsia="Calibri" w:hAnsiTheme="minorHAnsi" w:cs="Arial"/>
                <w:b/>
                <w:sz w:val="20"/>
                <w:szCs w:val="20"/>
                <w:lang w:eastAsia="en-GB"/>
              </w:rPr>
              <w:t>konflikcie interesów</w:t>
            </w:r>
            <w:r w:rsidR="00FD266C" w:rsidRPr="00F50815">
              <w:rPr>
                <w:rFonts w:asciiTheme="minorHAnsi" w:eastAsia="Calibri" w:hAnsiTheme="minorHAnsi" w:cs="Arial"/>
                <w:b/>
                <w:sz w:val="20"/>
                <w:szCs w:val="20"/>
                <w:vertAlign w:val="superscript"/>
                <w:lang w:eastAsia="en-GB"/>
              </w:rPr>
              <w:footnoteReference w:id="30"/>
            </w:r>
            <w:r w:rsidR="00FD266C" w:rsidRPr="00F50815">
              <w:rPr>
                <w:rFonts w:asciiTheme="minorHAnsi" w:eastAsia="Calibri" w:hAnsiTheme="minorHAnsi" w:cs="Arial"/>
                <w:sz w:val="20"/>
                <w:szCs w:val="20"/>
                <w:lang w:eastAsia="en-GB"/>
              </w:rPr>
              <w:t xml:space="preserve"> spowodowanym jego udziałem w postępowaniu o udzielenie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443B0058"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443B0108" wp14:editId="443B0109">
                      <wp:simplePos x="0" y="0"/>
                      <wp:positionH relativeFrom="column">
                        <wp:posOffset>-44585</wp:posOffset>
                      </wp:positionH>
                      <wp:positionV relativeFrom="paragraph">
                        <wp:posOffset>49881</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DE2197"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3.95pt" to="23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14:paraId="443B005C" w14:textId="77777777" w:rsidTr="00D743B2">
        <w:trPr>
          <w:trHeight w:val="1544"/>
        </w:trPr>
        <w:tc>
          <w:tcPr>
            <w:tcW w:w="4644" w:type="dxa"/>
            <w:shd w:val="clear" w:color="auto" w:fill="auto"/>
          </w:tcPr>
          <w:p w14:paraId="443B005A"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443B005B"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443B005F" w14:textId="77777777" w:rsidTr="00D743B2">
        <w:trPr>
          <w:trHeight w:val="932"/>
        </w:trPr>
        <w:tc>
          <w:tcPr>
            <w:tcW w:w="4644" w:type="dxa"/>
            <w:vMerge w:val="restart"/>
            <w:shd w:val="clear" w:color="auto" w:fill="auto"/>
          </w:tcPr>
          <w:p w14:paraId="443B005D" w14:textId="77777777"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443B010A" wp14:editId="443B010B">
                      <wp:simplePos x="0" y="0"/>
                      <wp:positionH relativeFrom="column">
                        <wp:posOffset>2845354</wp:posOffset>
                      </wp:positionH>
                      <wp:positionV relativeFrom="paragraph">
                        <wp:posOffset>32654</wp:posOffset>
                      </wp:positionV>
                      <wp:extent cx="2946400" cy="1692613"/>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D4313B"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4.05pt,2.55pt" to="456.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443B010C" wp14:editId="443B010D">
                      <wp:simplePos x="0" y="0"/>
                      <wp:positionH relativeFrom="column">
                        <wp:posOffset>2845354</wp:posOffset>
                      </wp:positionH>
                      <wp:positionV relativeFrom="paragraph">
                        <wp:posOffset>32654</wp:posOffset>
                      </wp:positionV>
                      <wp:extent cx="2946886" cy="1643975"/>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886" cy="16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B6DB09"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05pt,2.55pt" to="4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00FD266C" w:rsidRPr="00F50815">
              <w:rPr>
                <w:rFonts w:asciiTheme="minorHAnsi" w:eastAsia="Calibri" w:hAnsiTheme="minorHAnsi" w:cs="Arial"/>
                <w:b/>
                <w:sz w:val="20"/>
                <w:szCs w:val="20"/>
                <w:lang w:eastAsia="en-GB"/>
              </w:rPr>
              <w:t>rozwiązana przed czasem</w:t>
            </w:r>
            <w:r w:rsidR="00FD266C"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443B005E"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443B0062" w14:textId="77777777" w:rsidTr="00D743B2">
        <w:trPr>
          <w:trHeight w:val="931"/>
        </w:trPr>
        <w:tc>
          <w:tcPr>
            <w:tcW w:w="4644" w:type="dxa"/>
            <w:vMerge/>
            <w:shd w:val="clear" w:color="auto" w:fill="auto"/>
          </w:tcPr>
          <w:p w14:paraId="443B0060" w14:textId="77777777"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14:paraId="443B0061"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443B0065" w14:textId="77777777" w:rsidTr="00D743B2">
        <w:tc>
          <w:tcPr>
            <w:tcW w:w="4644" w:type="dxa"/>
            <w:shd w:val="clear" w:color="auto" w:fill="auto"/>
          </w:tcPr>
          <w:p w14:paraId="443B0063"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43B006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14:paraId="443B0066"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B0069" w14:textId="77777777" w:rsidTr="00D743B2">
        <w:tc>
          <w:tcPr>
            <w:tcW w:w="4644" w:type="dxa"/>
            <w:shd w:val="clear" w:color="auto" w:fill="auto"/>
          </w:tcPr>
          <w:p w14:paraId="443B0067"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14:paraId="443B0068"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6C" w14:textId="77777777" w:rsidTr="00D743B2">
        <w:tc>
          <w:tcPr>
            <w:tcW w:w="4644" w:type="dxa"/>
            <w:shd w:val="clear" w:color="auto" w:fill="auto"/>
          </w:tcPr>
          <w:p w14:paraId="443B006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443B006B"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14:paraId="443B006F" w14:textId="77777777" w:rsidTr="00D743B2">
        <w:tc>
          <w:tcPr>
            <w:tcW w:w="4644" w:type="dxa"/>
            <w:shd w:val="clear" w:color="auto" w:fill="auto"/>
          </w:tcPr>
          <w:p w14:paraId="443B006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14:paraId="443B006E"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14:paraId="443B0070" w14:textId="77777777"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14:paraId="443B0071"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14:paraId="443B007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14:paraId="443B0073"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14:paraId="443B0074"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14:paraId="443B0077" w14:textId="77777777" w:rsidTr="00D743B2">
        <w:tc>
          <w:tcPr>
            <w:tcW w:w="4606" w:type="dxa"/>
            <w:shd w:val="clear" w:color="auto" w:fill="auto"/>
          </w:tcPr>
          <w:p w14:paraId="443B0075"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14:paraId="443B0076"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7A" w14:textId="77777777" w:rsidTr="00D743B2">
        <w:tc>
          <w:tcPr>
            <w:tcW w:w="4606" w:type="dxa"/>
            <w:shd w:val="clear" w:color="auto" w:fill="auto"/>
          </w:tcPr>
          <w:p w14:paraId="443B007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14:paraId="443B007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14:paraId="443B007B"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14:paraId="443B007C"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443B007F" w14:textId="77777777" w:rsidTr="00D743B2">
        <w:tc>
          <w:tcPr>
            <w:tcW w:w="4644" w:type="dxa"/>
            <w:shd w:val="clear" w:color="auto" w:fill="auto"/>
          </w:tcPr>
          <w:p w14:paraId="443B007D"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14:paraId="443B007E"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82" w14:textId="77777777" w:rsidTr="00D743B2">
        <w:tc>
          <w:tcPr>
            <w:tcW w:w="4644" w:type="dxa"/>
            <w:shd w:val="clear" w:color="auto" w:fill="auto"/>
          </w:tcPr>
          <w:p w14:paraId="443B0080"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443B0081"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443B0085" w14:textId="77777777" w:rsidTr="00D743B2">
        <w:tc>
          <w:tcPr>
            <w:tcW w:w="4644" w:type="dxa"/>
            <w:shd w:val="clear" w:color="auto" w:fill="auto"/>
          </w:tcPr>
          <w:p w14:paraId="443B0083"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443B0084"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14:paraId="443B0086"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14:paraId="443B0087"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B008A" w14:textId="77777777" w:rsidTr="00D743B2">
        <w:tc>
          <w:tcPr>
            <w:tcW w:w="4644" w:type="dxa"/>
            <w:shd w:val="clear" w:color="auto" w:fill="auto"/>
          </w:tcPr>
          <w:p w14:paraId="443B0088"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14:paraId="443B0089"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8E" w14:textId="77777777" w:rsidTr="00D743B2">
        <w:tc>
          <w:tcPr>
            <w:tcW w:w="4644" w:type="dxa"/>
            <w:shd w:val="clear" w:color="auto" w:fill="auto"/>
          </w:tcPr>
          <w:p w14:paraId="443B008B"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443B008C"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443B010E" wp14:editId="443B010F">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C84509"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443B0110" wp14:editId="443B0111">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6E8502"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14:paraId="443B008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443B0091" w14:textId="77777777" w:rsidTr="00D743B2">
        <w:tc>
          <w:tcPr>
            <w:tcW w:w="4644" w:type="dxa"/>
            <w:shd w:val="clear" w:color="auto" w:fill="auto"/>
          </w:tcPr>
          <w:p w14:paraId="443B008F"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443B0112" wp14:editId="443B0113">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FBA001"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443B0114" wp14:editId="443B0115">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07DE35"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443B0116" wp14:editId="443B0117">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30C921"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443B0090"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43B0118" wp14:editId="443B011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085723"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443B0094" w14:textId="77777777" w:rsidTr="00D743B2">
        <w:tc>
          <w:tcPr>
            <w:tcW w:w="4644" w:type="dxa"/>
            <w:shd w:val="clear" w:color="auto" w:fill="auto"/>
          </w:tcPr>
          <w:p w14:paraId="443B0092"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443B011A" wp14:editId="443B011B">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0071C4"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443B011C" wp14:editId="443B011D">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8515D8"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443B011E" wp14:editId="443B011F">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F35751"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43B0093" w14:textId="77777777"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443B0120" wp14:editId="443B0121">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10F756"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443B0097" w14:textId="77777777" w:rsidTr="00D743B2">
        <w:tc>
          <w:tcPr>
            <w:tcW w:w="4644" w:type="dxa"/>
            <w:shd w:val="clear" w:color="auto" w:fill="auto"/>
          </w:tcPr>
          <w:p w14:paraId="443B009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443B0096"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443B009A" w14:textId="77777777" w:rsidTr="00D743B2">
        <w:tc>
          <w:tcPr>
            <w:tcW w:w="4644" w:type="dxa"/>
            <w:shd w:val="clear" w:color="auto" w:fill="auto"/>
          </w:tcPr>
          <w:p w14:paraId="443B0098"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14:paraId="443B009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443B009D" w14:textId="77777777" w:rsidTr="00D743B2">
        <w:tc>
          <w:tcPr>
            <w:tcW w:w="4644" w:type="dxa"/>
            <w:shd w:val="clear" w:color="auto" w:fill="auto"/>
          </w:tcPr>
          <w:p w14:paraId="443B009B"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443B0122" wp14:editId="443B0123">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253BA6"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443B009C"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443B0124" wp14:editId="443B0125">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AEC213"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14:paraId="443B009E"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14:paraId="443B009F"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443B00A2" w14:textId="77777777" w:rsidTr="00D743B2">
        <w:tc>
          <w:tcPr>
            <w:tcW w:w="4644" w:type="dxa"/>
            <w:shd w:val="clear" w:color="auto" w:fill="auto"/>
          </w:tcPr>
          <w:p w14:paraId="443B00A0" w14:textId="77777777" w:rsidR="00FD266C" w:rsidRPr="00F50815" w:rsidRDefault="00FD266C" w:rsidP="00FD266C">
            <w:pPr>
              <w:jc w:val="both"/>
              <w:rPr>
                <w:rFonts w:asciiTheme="minorHAnsi" w:eastAsia="Calibri" w:hAnsiTheme="minorHAnsi" w:cs="Arial"/>
                <w:b/>
                <w:sz w:val="20"/>
                <w:szCs w:val="20"/>
                <w:lang w:eastAsia="en-GB"/>
              </w:rPr>
            </w:pPr>
            <w:bookmarkStart w:id="8" w:name="_DV_M4300"/>
            <w:bookmarkStart w:id="9" w:name="_DV_M4301"/>
            <w:bookmarkEnd w:id="8"/>
            <w:bookmarkEnd w:id="9"/>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14:paraId="443B00A1"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443B00A5" w14:textId="77777777" w:rsidTr="00D743B2">
        <w:tc>
          <w:tcPr>
            <w:tcW w:w="4644" w:type="dxa"/>
            <w:shd w:val="clear" w:color="auto" w:fill="auto"/>
          </w:tcPr>
          <w:p w14:paraId="443B00A3"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43B0126" wp14:editId="443B0127">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971A3C"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43B00A4"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443B0128" wp14:editId="443B0129">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0CD5B1"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443B00B3" w14:textId="77777777" w:rsidTr="00D743B2">
        <w:tc>
          <w:tcPr>
            <w:tcW w:w="4644" w:type="dxa"/>
            <w:shd w:val="clear" w:color="auto" w:fill="auto"/>
          </w:tcPr>
          <w:p w14:paraId="443B00A6" w14:textId="77777777"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14:paraId="443B00A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14:paraId="443B00AC" w14:textId="77777777" w:rsidTr="00D743B2">
              <w:tc>
                <w:tcPr>
                  <w:tcW w:w="1336" w:type="dxa"/>
                  <w:shd w:val="clear" w:color="auto" w:fill="auto"/>
                </w:tcPr>
                <w:p w14:paraId="443B00A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14:paraId="443B00A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14:paraId="443B00A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14:paraId="443B00A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14:paraId="443B00B1" w14:textId="77777777" w:rsidTr="00D743B2">
              <w:tc>
                <w:tcPr>
                  <w:tcW w:w="1336" w:type="dxa"/>
                  <w:shd w:val="clear" w:color="auto" w:fill="auto"/>
                </w:tcPr>
                <w:p w14:paraId="443B00AD" w14:textId="77777777"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14:paraId="443B00AE" w14:textId="77777777"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14:paraId="443B00AF" w14:textId="77777777"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14:paraId="443B00B0" w14:textId="77777777" w:rsidR="00FD266C" w:rsidRPr="00F50815" w:rsidRDefault="00FD266C" w:rsidP="00FD266C">
                  <w:pPr>
                    <w:jc w:val="both"/>
                    <w:rPr>
                      <w:rFonts w:asciiTheme="minorHAnsi" w:eastAsia="Calibri" w:hAnsiTheme="minorHAnsi" w:cs="Arial"/>
                      <w:sz w:val="20"/>
                      <w:szCs w:val="20"/>
                      <w:lang w:eastAsia="en-GB"/>
                    </w:rPr>
                  </w:pPr>
                </w:p>
              </w:tc>
            </w:tr>
          </w:tbl>
          <w:p w14:paraId="443B00B2" w14:textId="77777777" w:rsidR="00FD266C" w:rsidRPr="00F50815" w:rsidRDefault="00FD266C" w:rsidP="00FD266C">
            <w:pPr>
              <w:jc w:val="both"/>
              <w:rPr>
                <w:rFonts w:asciiTheme="minorHAnsi" w:eastAsia="Calibri" w:hAnsiTheme="minorHAnsi" w:cs="Arial"/>
                <w:sz w:val="20"/>
                <w:szCs w:val="20"/>
                <w:lang w:eastAsia="en-GB"/>
              </w:rPr>
            </w:pPr>
          </w:p>
        </w:tc>
      </w:tr>
      <w:tr w:rsidR="00FD266C" w:rsidRPr="006F7A5F" w14:paraId="443B00B6" w14:textId="77777777" w:rsidTr="00D743B2">
        <w:tc>
          <w:tcPr>
            <w:tcW w:w="4644" w:type="dxa"/>
            <w:shd w:val="clear" w:color="auto" w:fill="auto"/>
          </w:tcPr>
          <w:p w14:paraId="443B00B4" w14:textId="77777777"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443B012A" wp14:editId="443B012B">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90677B"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43B00B5"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443B012C" wp14:editId="443B012D">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514A9A"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14:paraId="443B00B9" w14:textId="77777777" w:rsidTr="00D743B2">
        <w:tc>
          <w:tcPr>
            <w:tcW w:w="4644" w:type="dxa"/>
            <w:shd w:val="clear" w:color="auto" w:fill="auto"/>
          </w:tcPr>
          <w:p w14:paraId="443B00B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14:paraId="443B00B8"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443B012E" wp14:editId="443B012F">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335128"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43B0130" wp14:editId="443B0131">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AB8D4D"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443B00BC" w14:textId="77777777" w:rsidTr="00D743B2">
        <w:tc>
          <w:tcPr>
            <w:tcW w:w="4644" w:type="dxa"/>
            <w:shd w:val="clear" w:color="auto" w:fill="auto"/>
          </w:tcPr>
          <w:p w14:paraId="443B00BA"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443B0132" wp14:editId="443B0133">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70400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14:paraId="443B00BB"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443B0134" wp14:editId="443B0135">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96F086"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443B00BF" w14:textId="77777777" w:rsidTr="00D743B2">
        <w:tc>
          <w:tcPr>
            <w:tcW w:w="4644" w:type="dxa"/>
            <w:shd w:val="clear" w:color="auto" w:fill="auto"/>
          </w:tcPr>
          <w:p w14:paraId="443B00BD"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43B0136" wp14:editId="443B0137">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78E335"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14:paraId="443B00BE"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443B0138" wp14:editId="443B0139">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0B0185"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14:paraId="443B00C2" w14:textId="77777777" w:rsidTr="00D743B2">
        <w:tc>
          <w:tcPr>
            <w:tcW w:w="4644" w:type="dxa"/>
            <w:shd w:val="clear" w:color="auto" w:fill="auto"/>
          </w:tcPr>
          <w:p w14:paraId="443B00C0" w14:textId="77777777"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443B013A" wp14:editId="443B013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BB3B8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14:paraId="443B00C1"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443B013C" wp14:editId="443B013D">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791B4C"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14:paraId="443B00C5" w14:textId="77777777" w:rsidTr="00D743B2">
        <w:tc>
          <w:tcPr>
            <w:tcW w:w="4644" w:type="dxa"/>
            <w:shd w:val="clear" w:color="auto" w:fill="auto"/>
          </w:tcPr>
          <w:p w14:paraId="443B00C3"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43B013E" wp14:editId="443B013F">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E7D667"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14:paraId="443B00C4"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443B0140" wp14:editId="443B0141">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352AA8"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443B00C8" w14:textId="77777777" w:rsidTr="00D743B2">
        <w:tc>
          <w:tcPr>
            <w:tcW w:w="4644" w:type="dxa"/>
            <w:shd w:val="clear" w:color="auto" w:fill="auto"/>
          </w:tcPr>
          <w:p w14:paraId="443B00C6"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443B0142" wp14:editId="443B014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52D61A"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14:paraId="443B00C7"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443B0144" wp14:editId="443B0145">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3E0919"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14:paraId="443B00CB" w14:textId="77777777" w:rsidTr="00D743B2">
        <w:tc>
          <w:tcPr>
            <w:tcW w:w="4644" w:type="dxa"/>
            <w:shd w:val="clear" w:color="auto" w:fill="auto"/>
          </w:tcPr>
          <w:p w14:paraId="443B00C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14:paraId="443B00C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B00CE" w14:textId="77777777" w:rsidTr="00D743B2">
        <w:tc>
          <w:tcPr>
            <w:tcW w:w="4644" w:type="dxa"/>
            <w:shd w:val="clear" w:color="auto" w:fill="auto"/>
          </w:tcPr>
          <w:p w14:paraId="443B00CC"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14:paraId="443B00C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443B00D1" w14:textId="77777777" w:rsidTr="00D743B2">
        <w:tc>
          <w:tcPr>
            <w:tcW w:w="4644" w:type="dxa"/>
            <w:shd w:val="clear" w:color="auto" w:fill="auto"/>
          </w:tcPr>
          <w:p w14:paraId="443B00C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443B00D0"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443B0146" wp14:editId="443B0147">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DF971D"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443B0148" wp14:editId="443B0149">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922B41"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14:paraId="443B00D4" w14:textId="77777777" w:rsidTr="00D743B2">
        <w:tc>
          <w:tcPr>
            <w:tcW w:w="4644" w:type="dxa"/>
            <w:shd w:val="clear" w:color="auto" w:fill="auto"/>
          </w:tcPr>
          <w:p w14:paraId="443B00D2" w14:textId="77777777"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43B014A" wp14:editId="443B014B">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B9B10D"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443B00D3"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443B014C" wp14:editId="443B014D">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C53E9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14:paraId="443B00D5" w14:textId="77777777" w:rsidR="00FD266C" w:rsidRPr="00F50815" w:rsidRDefault="00FD266C" w:rsidP="00FD266C">
      <w:pPr>
        <w:keepNext/>
        <w:jc w:val="center"/>
        <w:rPr>
          <w:rFonts w:asciiTheme="minorHAnsi" w:eastAsia="Calibri" w:hAnsiTheme="minorHAnsi"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F50815">
        <w:rPr>
          <w:rFonts w:asciiTheme="minorHAnsi" w:eastAsia="Calibri" w:hAnsiTheme="minorHAnsi" w:cs="Arial"/>
          <w:smallCaps/>
          <w:sz w:val="20"/>
          <w:szCs w:val="20"/>
          <w:lang w:eastAsia="en-GB"/>
        </w:rPr>
        <w:t>D: Systemy zapewniania jakości i normy zarządzania środowiskowego</w:t>
      </w:r>
    </w:p>
    <w:p w14:paraId="443B00D6"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B00D9" w14:textId="77777777" w:rsidTr="00D743B2">
        <w:tc>
          <w:tcPr>
            <w:tcW w:w="4644" w:type="dxa"/>
            <w:shd w:val="clear" w:color="auto" w:fill="auto"/>
          </w:tcPr>
          <w:p w14:paraId="443B00D7"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14:paraId="443B00D8"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14:paraId="443B00DC" w14:textId="77777777" w:rsidTr="00D743B2">
        <w:tc>
          <w:tcPr>
            <w:tcW w:w="4644" w:type="dxa"/>
            <w:shd w:val="clear" w:color="auto" w:fill="auto"/>
          </w:tcPr>
          <w:p w14:paraId="443B00DA" w14:textId="77777777"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443B014E" wp14:editId="443B014F">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7B6F31"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443B00DB"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443B0150" wp14:editId="443B0151">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65B445"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443B00DF" w14:textId="77777777" w:rsidTr="00D743B2">
        <w:tc>
          <w:tcPr>
            <w:tcW w:w="4644" w:type="dxa"/>
            <w:shd w:val="clear" w:color="auto" w:fill="auto"/>
          </w:tcPr>
          <w:p w14:paraId="443B00DD"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443B0152" wp14:editId="443B0153">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CDA663"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443B0154" wp14:editId="443B0155">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9951F4"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443B00DE"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43B0156" wp14:editId="443B0157">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E3B56F"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443B0158" wp14:editId="443B0159">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F6EEAC"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14:paraId="443B00E0" w14:textId="77777777"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14:paraId="443B00E1"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14:paraId="443B00E2"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14:paraId="443B00E3"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443B00E6" w14:textId="77777777" w:rsidTr="00D743B2">
        <w:tc>
          <w:tcPr>
            <w:tcW w:w="4644" w:type="dxa"/>
            <w:shd w:val="clear" w:color="auto" w:fill="auto"/>
          </w:tcPr>
          <w:p w14:paraId="443B00E4"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14:paraId="443B00E5"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14:paraId="443B00E9" w14:textId="77777777" w:rsidTr="00D743B2">
        <w:tc>
          <w:tcPr>
            <w:tcW w:w="4644" w:type="dxa"/>
            <w:shd w:val="clear" w:color="auto" w:fill="auto"/>
          </w:tcPr>
          <w:p w14:paraId="443B00E7" w14:textId="77777777"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443B015A" wp14:editId="443B015B">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233366"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14:paraId="443B00E8" w14:textId="77777777"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443B015C" wp14:editId="443B015D">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DEF59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14:paraId="443B00EA"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14:paraId="443B00EB"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14:paraId="443B00EC"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443B00ED"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14:paraId="443B00EE"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14:paraId="443B00EF" w14:textId="77777777"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14:paraId="443B00F0"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14:paraId="443B00F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14:paraId="443B00F2"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443B00F3"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443B00F4" w14:textId="77777777" w:rsidR="00A23497" w:rsidRPr="00F50815" w:rsidRDefault="00A23497" w:rsidP="00096F35">
      <w:pPr>
        <w:outlineLvl w:val="1"/>
        <w:rPr>
          <w:rFonts w:asciiTheme="minorHAnsi" w:hAnsiTheme="minorHAnsi" w:cs="Arial"/>
          <w:b/>
          <w:color w:val="000000"/>
          <w:sz w:val="20"/>
          <w:szCs w:val="20"/>
        </w:rPr>
      </w:pPr>
    </w:p>
    <w:p w14:paraId="443B00F5"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443B00F6"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443B00F7"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443B00F8" w14:textId="77777777" w:rsidR="00A23497" w:rsidRPr="00F50815" w:rsidRDefault="00A23497" w:rsidP="000757D8">
      <w:pPr>
        <w:ind w:left="5670" w:firstLine="567"/>
        <w:jc w:val="right"/>
        <w:outlineLvl w:val="1"/>
        <w:rPr>
          <w:rFonts w:asciiTheme="minorHAnsi" w:hAnsiTheme="minorHAnsi" w:cs="Arial"/>
          <w:b/>
          <w:color w:val="000000"/>
          <w:sz w:val="20"/>
          <w:szCs w:val="20"/>
        </w:rPr>
      </w:pPr>
    </w:p>
    <w:bookmarkEnd w:id="0"/>
    <w:bookmarkEnd w:id="1"/>
    <w:bookmarkEnd w:id="2"/>
    <w:p w14:paraId="443B00F9" w14:textId="77777777"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728A" w14:textId="77777777" w:rsidR="000036DB" w:rsidRDefault="000036DB" w:rsidP="00970980">
      <w:r>
        <w:separator/>
      </w:r>
    </w:p>
  </w:endnote>
  <w:endnote w:type="continuationSeparator" w:id="0">
    <w:p w14:paraId="5DE4E1E1" w14:textId="77777777" w:rsidR="000036DB" w:rsidRDefault="000036DB"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0162" w14:textId="77777777" w:rsidR="00D71576" w:rsidRDefault="00D71576">
    <w:pPr>
      <w:pStyle w:val="Stopka"/>
      <w:jc w:val="center"/>
    </w:pPr>
    <w:r>
      <w:fldChar w:fldCharType="begin"/>
    </w:r>
    <w:r>
      <w:instrText>PAGE   \* MERGEFORMAT</w:instrText>
    </w:r>
    <w:r>
      <w:fldChar w:fldCharType="separate"/>
    </w:r>
    <w:r w:rsidR="00D024AF">
      <w:rPr>
        <w:noProof/>
      </w:rPr>
      <w:t>6</w:t>
    </w:r>
    <w:r>
      <w:fldChar w:fldCharType="end"/>
    </w:r>
  </w:p>
  <w:p w14:paraId="443B0163" w14:textId="77777777"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B257F" w14:textId="77777777" w:rsidR="000036DB" w:rsidRDefault="000036DB" w:rsidP="00970980">
      <w:r>
        <w:separator/>
      </w:r>
    </w:p>
  </w:footnote>
  <w:footnote w:type="continuationSeparator" w:id="0">
    <w:p w14:paraId="54B7CBF8" w14:textId="77777777" w:rsidR="000036DB" w:rsidRDefault="000036DB" w:rsidP="00970980">
      <w:r>
        <w:continuationSeparator/>
      </w:r>
    </w:p>
  </w:footnote>
  <w:footnote w:id="1">
    <w:p w14:paraId="443B0164"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43B0165"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43B0166"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443B0167"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14:paraId="443B0168" w14:textId="77777777"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14:paraId="443B0169"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43B016A" w14:textId="77777777"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3B016B" w14:textId="77777777"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443B016C" w14:textId="77777777"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443B016D" w14:textId="77777777"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43B016E"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14:paraId="443B016F"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443B0170"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443B0171"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43B0172"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443B0173"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443B0174"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43B0175"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43B0176"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43B0177"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14:paraId="443B0178"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14:paraId="443B0179"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14:paraId="443B017A"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14:paraId="443B017B"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14:paraId="443B017C"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14:paraId="443B017D"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43B017E"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14:paraId="443B017F"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14:paraId="443B0180"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14:paraId="443B0181"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14:paraId="443B0182"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43B0183"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43B0184"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43B0185"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14:paraId="443B0186"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14:paraId="443B0187"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43B0188"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43B0189"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14:paraId="443B018A"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14:paraId="443B018B"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14:paraId="443B018C"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43B018D"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43B018E"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43B018F"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3B0190"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43B0191"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443B0192"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14:paraId="443B0193"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14:paraId="443B0194"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14:paraId="443B0195"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43B0196"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36DB"/>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519C"/>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F7B"/>
    <w:rsid w:val="00184B33"/>
    <w:rsid w:val="00186E2D"/>
    <w:rsid w:val="00187AC1"/>
    <w:rsid w:val="00190EC9"/>
    <w:rsid w:val="001912B9"/>
    <w:rsid w:val="00192FB1"/>
    <w:rsid w:val="00197EDA"/>
    <w:rsid w:val="001A1870"/>
    <w:rsid w:val="001A5F8C"/>
    <w:rsid w:val="001A6239"/>
    <w:rsid w:val="001A7AE3"/>
    <w:rsid w:val="001B3B26"/>
    <w:rsid w:val="001B4CF2"/>
    <w:rsid w:val="001B6671"/>
    <w:rsid w:val="001C0907"/>
    <w:rsid w:val="001C2335"/>
    <w:rsid w:val="001C2FEE"/>
    <w:rsid w:val="001C3698"/>
    <w:rsid w:val="001C4F7D"/>
    <w:rsid w:val="001D0E04"/>
    <w:rsid w:val="001D2124"/>
    <w:rsid w:val="001D3045"/>
    <w:rsid w:val="001D3E3D"/>
    <w:rsid w:val="001D5B7B"/>
    <w:rsid w:val="001D6A3E"/>
    <w:rsid w:val="001D7F31"/>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585A"/>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5DC"/>
    <w:rsid w:val="003A0BBB"/>
    <w:rsid w:val="003B07B5"/>
    <w:rsid w:val="003B20A2"/>
    <w:rsid w:val="003B6E4E"/>
    <w:rsid w:val="003C49E5"/>
    <w:rsid w:val="003C798B"/>
    <w:rsid w:val="003D00A7"/>
    <w:rsid w:val="003D0761"/>
    <w:rsid w:val="003D0ABD"/>
    <w:rsid w:val="003D1F6D"/>
    <w:rsid w:val="003D4ED4"/>
    <w:rsid w:val="003D50C6"/>
    <w:rsid w:val="003E3391"/>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65A"/>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5AA5"/>
    <w:rsid w:val="0057676B"/>
    <w:rsid w:val="005779A0"/>
    <w:rsid w:val="00584EF7"/>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5F553A"/>
    <w:rsid w:val="00604AFE"/>
    <w:rsid w:val="00604F9F"/>
    <w:rsid w:val="006069A2"/>
    <w:rsid w:val="00606AEF"/>
    <w:rsid w:val="00610A6A"/>
    <w:rsid w:val="0061150F"/>
    <w:rsid w:val="00614964"/>
    <w:rsid w:val="00616505"/>
    <w:rsid w:val="00616F4E"/>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4BD4"/>
    <w:rsid w:val="00655C90"/>
    <w:rsid w:val="00660021"/>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3930"/>
    <w:rsid w:val="006C40C6"/>
    <w:rsid w:val="006C4C46"/>
    <w:rsid w:val="006C5542"/>
    <w:rsid w:val="006D56A3"/>
    <w:rsid w:val="006D58BE"/>
    <w:rsid w:val="006D736D"/>
    <w:rsid w:val="006E1412"/>
    <w:rsid w:val="006E24A8"/>
    <w:rsid w:val="006E2506"/>
    <w:rsid w:val="006E2A90"/>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3177"/>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3331"/>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4AA2"/>
    <w:rsid w:val="00825F9C"/>
    <w:rsid w:val="00826EB8"/>
    <w:rsid w:val="00831F12"/>
    <w:rsid w:val="008329E8"/>
    <w:rsid w:val="00833AAB"/>
    <w:rsid w:val="00834F18"/>
    <w:rsid w:val="008407CF"/>
    <w:rsid w:val="00842DD3"/>
    <w:rsid w:val="008462C5"/>
    <w:rsid w:val="00846F69"/>
    <w:rsid w:val="0085158D"/>
    <w:rsid w:val="0085541C"/>
    <w:rsid w:val="0085697B"/>
    <w:rsid w:val="00857D80"/>
    <w:rsid w:val="00862544"/>
    <w:rsid w:val="00863E81"/>
    <w:rsid w:val="00871FD8"/>
    <w:rsid w:val="0087331D"/>
    <w:rsid w:val="00874F36"/>
    <w:rsid w:val="008751DB"/>
    <w:rsid w:val="008768FF"/>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379D"/>
    <w:rsid w:val="008E45B5"/>
    <w:rsid w:val="008E7499"/>
    <w:rsid w:val="008E76E7"/>
    <w:rsid w:val="008E76F3"/>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2D01"/>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07F1"/>
    <w:rsid w:val="00B52118"/>
    <w:rsid w:val="00B52C7A"/>
    <w:rsid w:val="00B540F5"/>
    <w:rsid w:val="00B60BB7"/>
    <w:rsid w:val="00B62A25"/>
    <w:rsid w:val="00B62D91"/>
    <w:rsid w:val="00B6320C"/>
    <w:rsid w:val="00B66238"/>
    <w:rsid w:val="00B72F39"/>
    <w:rsid w:val="00B758FD"/>
    <w:rsid w:val="00B827D0"/>
    <w:rsid w:val="00B92F79"/>
    <w:rsid w:val="00B95B99"/>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08DD"/>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4AF"/>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104"/>
    <w:rsid w:val="00D52D00"/>
    <w:rsid w:val="00D5536C"/>
    <w:rsid w:val="00D56C0B"/>
    <w:rsid w:val="00D577E3"/>
    <w:rsid w:val="00D661B9"/>
    <w:rsid w:val="00D66498"/>
    <w:rsid w:val="00D67AF4"/>
    <w:rsid w:val="00D71576"/>
    <w:rsid w:val="00D72655"/>
    <w:rsid w:val="00D743B2"/>
    <w:rsid w:val="00D75526"/>
    <w:rsid w:val="00D758AC"/>
    <w:rsid w:val="00D76344"/>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410"/>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465C"/>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Tabelalisty3akcent21">
    <w:name w:val="Tabela listy 3 — akcent 21"/>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Tabelalisty3akcent21">
    <w:name w:val="Tabela listy 3 — akcent 21"/>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85D58-0988-46E0-934D-1000A516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15</Pages>
  <Words>4493</Words>
  <Characters>26963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31394</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Patrycja Solarczyk</cp:lastModifiedBy>
  <cp:revision>55</cp:revision>
  <cp:lastPrinted>2018-03-23T09:24:00Z</cp:lastPrinted>
  <dcterms:created xsi:type="dcterms:W3CDTF">2018-02-26T07:12:00Z</dcterms:created>
  <dcterms:modified xsi:type="dcterms:W3CDTF">2020-05-25T07:38:00Z</dcterms:modified>
</cp:coreProperties>
</file>