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AFC6" w14:textId="77777777" w:rsidR="00F063D3" w:rsidRPr="00F063D3" w:rsidRDefault="00F063D3" w:rsidP="00F063D3">
      <w:pPr>
        <w:jc w:val="right"/>
        <w:rPr>
          <w:b/>
          <w:bCs/>
          <w:lang w:eastAsia="ar-SA"/>
        </w:rPr>
      </w:pPr>
      <w:r w:rsidRPr="00F063D3">
        <w:rPr>
          <w:b/>
          <w:bCs/>
          <w:lang w:eastAsia="ar-SA"/>
        </w:rPr>
        <w:t>ZAŁĄCZNIIK NR 4 DO SWZ</w:t>
      </w:r>
    </w:p>
    <w:p w14:paraId="6FA82D72" w14:textId="77777777" w:rsidR="00F063D3" w:rsidRPr="00F063D3" w:rsidRDefault="00F063D3" w:rsidP="00F063D3">
      <w:pPr>
        <w:jc w:val="right"/>
        <w:rPr>
          <w:b/>
          <w:bCs/>
          <w:lang w:eastAsia="ar-SA"/>
        </w:rPr>
      </w:pPr>
      <w:r w:rsidRPr="00F063D3">
        <w:rPr>
          <w:b/>
          <w:bCs/>
          <w:lang w:eastAsia="ar-SA"/>
        </w:rPr>
        <w:t>Projekt umowy</w:t>
      </w:r>
    </w:p>
    <w:p w14:paraId="21E46B9F" w14:textId="77777777" w:rsidR="00F063D3" w:rsidRPr="00F063D3" w:rsidRDefault="00F063D3" w:rsidP="00F063D3">
      <w:pPr>
        <w:rPr>
          <w:b/>
          <w:bCs/>
          <w:lang w:eastAsia="ar-SA"/>
        </w:rPr>
      </w:pPr>
    </w:p>
    <w:p w14:paraId="53017A51" w14:textId="0F16C1D6" w:rsidR="00F063D3" w:rsidRPr="00F063D3" w:rsidRDefault="00F063D3" w:rsidP="00F063D3">
      <w:pPr>
        <w:keepNext/>
        <w:suppressAutoHyphens/>
        <w:jc w:val="center"/>
        <w:outlineLvl w:val="0"/>
        <w:rPr>
          <w:b/>
          <w:bCs/>
          <w:i/>
          <w:lang w:eastAsia="ar-SA"/>
        </w:rPr>
      </w:pPr>
      <w:r w:rsidRPr="00F063D3">
        <w:rPr>
          <w:b/>
          <w:bCs/>
          <w:lang w:eastAsia="ar-SA"/>
        </w:rPr>
        <w:t>UMOWA Nr 0</w:t>
      </w:r>
      <w:r w:rsidR="00FF166A">
        <w:rPr>
          <w:b/>
          <w:bCs/>
          <w:lang w:eastAsia="ar-SA"/>
        </w:rPr>
        <w:t>6</w:t>
      </w:r>
      <w:r w:rsidRPr="00F063D3">
        <w:rPr>
          <w:b/>
          <w:bCs/>
          <w:lang w:eastAsia="ar-SA"/>
        </w:rPr>
        <w:t>/TP/2023 (projekt)</w:t>
      </w:r>
    </w:p>
    <w:p w14:paraId="7ABE612B" w14:textId="77777777" w:rsidR="00F063D3" w:rsidRPr="00F063D3" w:rsidRDefault="00F063D3" w:rsidP="00F063D3">
      <w:pPr>
        <w:jc w:val="center"/>
        <w:rPr>
          <w:b/>
        </w:rPr>
      </w:pPr>
    </w:p>
    <w:p w14:paraId="74A2B677" w14:textId="77777777" w:rsidR="00F063D3" w:rsidRPr="00F063D3" w:rsidRDefault="00F063D3" w:rsidP="00F063D3">
      <w:pPr>
        <w:rPr>
          <w:b/>
        </w:rPr>
      </w:pPr>
      <w:r w:rsidRPr="00F063D3">
        <w:t>Zawarta w dniu ______________ roku w Tczewie pomiędzy:</w:t>
      </w:r>
    </w:p>
    <w:p w14:paraId="213ED936" w14:textId="77777777" w:rsidR="00F063D3" w:rsidRPr="00F063D3" w:rsidRDefault="00F063D3" w:rsidP="00F063D3"/>
    <w:p w14:paraId="031FA857" w14:textId="77777777" w:rsidR="00F063D3" w:rsidRPr="00F063D3" w:rsidRDefault="00F063D3" w:rsidP="00F063D3">
      <w:pPr>
        <w:tabs>
          <w:tab w:val="left" w:pos="993"/>
        </w:tabs>
        <w:autoSpaceDE w:val="0"/>
        <w:autoSpaceDN w:val="0"/>
        <w:adjustRightInd w:val="0"/>
        <w:jc w:val="both"/>
        <w:rPr>
          <w:b/>
          <w:bCs/>
        </w:rPr>
      </w:pPr>
      <w:r w:rsidRPr="00F063D3">
        <w:rPr>
          <w:b/>
          <w:bCs/>
        </w:rPr>
        <w:t xml:space="preserve">Szpitale Tczewskie Spółka Akcyjna, wpisana do Krajowego Rejestru Sądowego w Sądzie Rejonowym Gdańsk – Północ w Gdańsku, VII Wydział Gospodarczy Krajowego Rejestru Sądowego, Nr KRS 0000386185, NIP 593-25-26-795, REGON 220620689, </w:t>
      </w:r>
      <w:r w:rsidRPr="00F063D3">
        <w:rPr>
          <w:b/>
          <w:bCs/>
        </w:rPr>
        <w:br/>
      </w:r>
      <w:r w:rsidRPr="00F063D3">
        <w:rPr>
          <w:rFonts w:eastAsia="Calibri"/>
          <w:b/>
        </w:rPr>
        <w:t xml:space="preserve">Kap. Zakładowy – 25.222.350,00 zł. wpłacony w całości, BDO 000038394, </w:t>
      </w:r>
      <w:r w:rsidRPr="00F063D3">
        <w:rPr>
          <w:b/>
          <w:bCs/>
        </w:rPr>
        <w:t>z siedzibą:</w:t>
      </w:r>
      <w:r w:rsidRPr="00F063D3">
        <w:t xml:space="preserve"> </w:t>
      </w:r>
      <w:r w:rsidRPr="00F063D3">
        <w:br/>
      </w:r>
      <w:r w:rsidRPr="00F063D3">
        <w:rPr>
          <w:b/>
        </w:rPr>
        <w:t>UL. 30-GO STYCZNIA 57/58, 83-110 TCZEW,</w:t>
      </w:r>
      <w:r w:rsidRPr="00F063D3">
        <w:t xml:space="preserve"> </w:t>
      </w:r>
      <w:r w:rsidRPr="00F063D3">
        <w:rPr>
          <w:b/>
          <w:bCs/>
        </w:rPr>
        <w:t>zwana w dalszej treści umowy „ZAMAWIAJĄCYM”, reprezentowanym przez:</w:t>
      </w:r>
    </w:p>
    <w:p w14:paraId="7089BC29" w14:textId="77777777" w:rsidR="00F063D3" w:rsidRPr="00F063D3" w:rsidRDefault="00F063D3" w:rsidP="00F063D3">
      <w:pPr>
        <w:autoSpaceDE w:val="0"/>
        <w:autoSpaceDN w:val="0"/>
        <w:adjustRightInd w:val="0"/>
        <w:jc w:val="both"/>
        <w:rPr>
          <w:b/>
          <w:bCs/>
        </w:rPr>
      </w:pPr>
      <w:r w:rsidRPr="00F063D3">
        <w:rPr>
          <w:b/>
          <w:bCs/>
        </w:rPr>
        <w:t>1) Pana Macieja Bielińskiego – Prezesa Zarządu</w:t>
      </w:r>
    </w:p>
    <w:p w14:paraId="6F0477B1" w14:textId="77777777" w:rsidR="00F063D3" w:rsidRPr="00F063D3" w:rsidRDefault="00F063D3" w:rsidP="00F063D3">
      <w:pPr>
        <w:ind w:right="-1"/>
        <w:rPr>
          <w:b/>
        </w:rPr>
      </w:pPr>
    </w:p>
    <w:p w14:paraId="1970A961" w14:textId="77777777" w:rsidR="00F063D3" w:rsidRPr="00F063D3" w:rsidRDefault="00F063D3" w:rsidP="00F063D3">
      <w:pPr>
        <w:ind w:right="-1"/>
      </w:pPr>
      <w:r w:rsidRPr="00F063D3">
        <w:t>a</w:t>
      </w:r>
    </w:p>
    <w:p w14:paraId="121EAD42" w14:textId="77777777" w:rsidR="00F063D3" w:rsidRPr="00F063D3" w:rsidRDefault="00F063D3" w:rsidP="00F063D3">
      <w:pPr>
        <w:spacing w:after="120" w:line="288" w:lineRule="auto"/>
        <w:ind w:right="-1"/>
        <w:jc w:val="both"/>
      </w:pPr>
      <w:r w:rsidRPr="00F063D3">
        <w:t>………………………………………………………………………………………………………</w:t>
      </w:r>
    </w:p>
    <w:p w14:paraId="3DE9673D" w14:textId="77777777" w:rsidR="00F063D3" w:rsidRPr="00F063D3" w:rsidRDefault="00F063D3" w:rsidP="00F063D3">
      <w:pPr>
        <w:spacing w:after="120" w:line="288" w:lineRule="auto"/>
        <w:ind w:right="-1"/>
        <w:jc w:val="both"/>
      </w:pPr>
      <w:r w:rsidRPr="00F063D3">
        <w:t>………………………………………………………………………………………………………</w:t>
      </w:r>
    </w:p>
    <w:p w14:paraId="3E2A53B8" w14:textId="77777777" w:rsidR="00F063D3" w:rsidRPr="00F063D3" w:rsidRDefault="00F063D3" w:rsidP="00F063D3">
      <w:pPr>
        <w:spacing w:after="120" w:line="288" w:lineRule="auto"/>
        <w:ind w:right="-1"/>
        <w:jc w:val="both"/>
      </w:pPr>
      <w:r w:rsidRPr="00F063D3">
        <w:t>zwaną w dalszej części Umowy „Wykonawcą”, reprezentowanym przez :</w:t>
      </w:r>
    </w:p>
    <w:p w14:paraId="78DA9B66" w14:textId="77777777" w:rsidR="00F063D3" w:rsidRPr="00F063D3" w:rsidRDefault="00F063D3" w:rsidP="00F063D3">
      <w:pPr>
        <w:spacing w:after="120" w:line="288" w:lineRule="auto"/>
        <w:ind w:right="-1"/>
        <w:jc w:val="both"/>
        <w:rPr>
          <w:bCs/>
        </w:rPr>
      </w:pPr>
      <w:r w:rsidRPr="00F063D3">
        <w:rPr>
          <w:bCs/>
        </w:rPr>
        <w:t>1) ……………………………………………………………………………………………………</w:t>
      </w:r>
    </w:p>
    <w:p w14:paraId="758884EC" w14:textId="77777777" w:rsidR="00F063D3" w:rsidRPr="00F063D3" w:rsidRDefault="00F063D3" w:rsidP="00F063D3">
      <w:pPr>
        <w:jc w:val="center"/>
        <w:rPr>
          <w:lang w:eastAsia="pl-PL"/>
        </w:rPr>
      </w:pPr>
    </w:p>
    <w:p w14:paraId="11604F18" w14:textId="77777777" w:rsidR="00F063D3" w:rsidRPr="00F063D3" w:rsidRDefault="00F063D3" w:rsidP="00F063D3">
      <w:pPr>
        <w:jc w:val="center"/>
        <w:rPr>
          <w:b/>
        </w:rPr>
      </w:pPr>
      <w:r w:rsidRPr="00F063D3">
        <w:rPr>
          <w:lang w:eastAsia="pl-PL"/>
        </w:rPr>
        <w:t xml:space="preserve">na podstawie wyboru oferty w </w:t>
      </w:r>
      <w:r w:rsidRPr="00F063D3">
        <w:rPr>
          <w:b/>
        </w:rPr>
        <w:t xml:space="preserve">postępowaniu o udzielenie zamówienia klasycznego, o wartości mniejszej niż progi unijne, w trybie PODSTAWOWYM, </w:t>
      </w:r>
      <w:r w:rsidRPr="00F063D3">
        <w:t xml:space="preserve">zgodnie z art. 275, pkt 1 ustawy </w:t>
      </w:r>
      <w:r w:rsidRPr="00F063D3">
        <w:br/>
        <w:t xml:space="preserve">z dnia 11 września 2019r. Prawo Zamówień Publicznych </w:t>
      </w:r>
    </w:p>
    <w:p w14:paraId="36C6FAD9" w14:textId="77777777" w:rsidR="00F063D3" w:rsidRPr="00F063D3" w:rsidRDefault="00F063D3" w:rsidP="00F063D3">
      <w:pPr>
        <w:tabs>
          <w:tab w:val="left" w:pos="851"/>
        </w:tabs>
        <w:jc w:val="center"/>
        <w:rPr>
          <w:bCs/>
        </w:rPr>
      </w:pPr>
      <w:r w:rsidRPr="00F063D3">
        <w:rPr>
          <w:b/>
        </w:rPr>
        <w:t>(</w:t>
      </w:r>
      <w:proofErr w:type="spellStart"/>
      <w:r w:rsidRPr="00F063D3">
        <w:rPr>
          <w:b/>
        </w:rPr>
        <w:t>t.j</w:t>
      </w:r>
      <w:proofErr w:type="spellEnd"/>
      <w:r w:rsidRPr="00F063D3">
        <w:rPr>
          <w:b/>
        </w:rPr>
        <w:t xml:space="preserve">. Dz. U. z 2022 r., poz. 1710 z </w:t>
      </w:r>
      <w:proofErr w:type="spellStart"/>
      <w:r w:rsidRPr="00F063D3">
        <w:rPr>
          <w:b/>
        </w:rPr>
        <w:t>późn</w:t>
      </w:r>
      <w:proofErr w:type="spellEnd"/>
      <w:r w:rsidRPr="00F063D3">
        <w:rPr>
          <w:b/>
        </w:rPr>
        <w:t xml:space="preserve">. </w:t>
      </w:r>
      <w:proofErr w:type="spellStart"/>
      <w:r w:rsidRPr="00F063D3">
        <w:rPr>
          <w:b/>
        </w:rPr>
        <w:t>zm</w:t>
      </w:r>
      <w:proofErr w:type="spellEnd"/>
      <w:r w:rsidRPr="00F063D3">
        <w:rPr>
          <w:b/>
        </w:rPr>
        <w:t>),</w:t>
      </w:r>
      <w:r w:rsidRPr="00F063D3">
        <w:rPr>
          <w:bCs/>
        </w:rPr>
        <w:t xml:space="preserve"> zwanej dalej „</w:t>
      </w:r>
      <w:proofErr w:type="spellStart"/>
      <w:r w:rsidRPr="00F063D3">
        <w:rPr>
          <w:bCs/>
        </w:rPr>
        <w:t>pzp</w:t>
      </w:r>
      <w:proofErr w:type="spellEnd"/>
      <w:r w:rsidRPr="00F063D3">
        <w:rPr>
          <w:bCs/>
        </w:rPr>
        <w:t xml:space="preserve">”, </w:t>
      </w:r>
      <w:r w:rsidRPr="00F063D3">
        <w:rPr>
          <w:lang w:eastAsia="pl-PL"/>
        </w:rPr>
        <w:t xml:space="preserve">złożonej zgodnie </w:t>
      </w:r>
      <w:r w:rsidRPr="00F063D3">
        <w:rPr>
          <w:lang w:eastAsia="pl-PL"/>
        </w:rPr>
        <w:br/>
        <w:t xml:space="preserve">z ogłoszeniem, z dnia </w:t>
      </w:r>
      <w:r w:rsidRPr="00F063D3">
        <w:rPr>
          <w:rFonts w:asciiTheme="minorHAnsi" w:hAnsiTheme="minorHAnsi" w:cstheme="minorHAnsi"/>
          <w:bCs/>
          <w:lang w:eastAsia="pl-PL"/>
        </w:rPr>
        <w:t>_______________</w:t>
      </w:r>
      <w:r w:rsidRPr="00F063D3">
        <w:rPr>
          <w:rFonts w:asciiTheme="minorHAnsi" w:hAnsiTheme="minorHAnsi" w:cstheme="minorHAnsi"/>
          <w:lang w:eastAsia="pl-PL"/>
        </w:rPr>
        <w:t>r.</w:t>
      </w:r>
    </w:p>
    <w:p w14:paraId="0A923A57" w14:textId="77777777" w:rsidR="00F063D3" w:rsidRPr="00F063D3" w:rsidRDefault="00F063D3" w:rsidP="00F063D3">
      <w:pPr>
        <w:spacing w:line="288" w:lineRule="auto"/>
        <w:ind w:right="-1"/>
        <w:jc w:val="both"/>
        <w:rPr>
          <w:sz w:val="16"/>
          <w:szCs w:val="16"/>
        </w:rPr>
      </w:pPr>
    </w:p>
    <w:p w14:paraId="26D4D77A" w14:textId="77777777" w:rsidR="00F063D3" w:rsidRPr="00F063D3" w:rsidRDefault="00F063D3" w:rsidP="00F063D3">
      <w:pPr>
        <w:widowControl w:val="0"/>
        <w:suppressAutoHyphens/>
        <w:overflowPunct w:val="0"/>
        <w:adjustRightInd w:val="0"/>
        <w:jc w:val="both"/>
        <w:rPr>
          <w:bCs/>
          <w:kern w:val="1"/>
          <w:lang w:eastAsia="pl-PL"/>
        </w:rPr>
      </w:pPr>
    </w:p>
    <w:p w14:paraId="4E5B1BD1"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 xml:space="preserve">§ 1 </w:t>
      </w:r>
    </w:p>
    <w:p w14:paraId="1846F91E"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Przedmiot Umowy</w:t>
      </w:r>
    </w:p>
    <w:p w14:paraId="75CFC5B8" w14:textId="77777777" w:rsidR="00F063D3" w:rsidRPr="00F063D3" w:rsidRDefault="00F063D3">
      <w:pPr>
        <w:widowControl w:val="0"/>
        <w:numPr>
          <w:ilvl w:val="0"/>
          <w:numId w:val="62"/>
        </w:numPr>
        <w:suppressAutoHyphens/>
        <w:overflowPunct w:val="0"/>
        <w:adjustRightInd w:val="0"/>
        <w:ind w:left="0" w:hanging="284"/>
        <w:jc w:val="both"/>
        <w:rPr>
          <w:kern w:val="1"/>
          <w:lang w:eastAsia="pl-PL"/>
        </w:rPr>
      </w:pPr>
      <w:r w:rsidRPr="00F063D3">
        <w:rPr>
          <w:kern w:val="1"/>
          <w:lang w:eastAsia="pl-PL"/>
        </w:rPr>
        <w:t xml:space="preserve">Zamawiający zleca, a Wykonawca podejmuje się wykonania zamówienia pn.: </w:t>
      </w:r>
    </w:p>
    <w:p w14:paraId="3EE10B2C" w14:textId="77777777" w:rsidR="00F063D3" w:rsidRPr="00F063D3" w:rsidRDefault="00F063D3" w:rsidP="00F063D3">
      <w:pPr>
        <w:jc w:val="both"/>
        <w:rPr>
          <w:rFonts w:eastAsia="Calibri"/>
          <w:b/>
          <w:i/>
        </w:rPr>
      </w:pPr>
      <w:r w:rsidRPr="00F063D3">
        <w:rPr>
          <w:rFonts w:eastAsia="Calibri"/>
          <w:b/>
          <w:kern w:val="2"/>
          <w:lang w:eastAsia="pl-PL"/>
        </w:rPr>
        <w:t>Roboty budowlane polegające na przebudowie i rozbudowie budynku szpitalnego – Oddziału Rehabilitacji przy ul. 1 Maja 2 w Tczewie o windę, na terenie działki nr 123/2 w obrębie ewidencyjnym 7 [Nr 0007] w jednostce ewidencyjnej Tczew – M [221401_1]</w:t>
      </w:r>
    </w:p>
    <w:p w14:paraId="5A765D0B" w14:textId="77777777" w:rsidR="00F063D3" w:rsidRPr="00F063D3" w:rsidRDefault="00F063D3" w:rsidP="00F063D3">
      <w:pPr>
        <w:widowControl w:val="0"/>
        <w:tabs>
          <w:tab w:val="left" w:pos="1433"/>
        </w:tabs>
        <w:suppressAutoHyphens/>
        <w:jc w:val="both"/>
        <w:rPr>
          <w:rFonts w:eastAsia="SimSun"/>
          <w:kern w:val="1"/>
          <w:lang w:eastAsia="hi-IN" w:bidi="hi-IN"/>
        </w:rPr>
      </w:pPr>
      <w:r w:rsidRPr="00F063D3">
        <w:rPr>
          <w:rFonts w:eastAsia="SimSun"/>
          <w:kern w:val="1"/>
          <w:lang w:eastAsia="hi-IN" w:bidi="hi-IN"/>
        </w:rPr>
        <w:t>Dokładny opis i szczegółowy zakres rzeczowy przedmiotu umowy, o którym mowa w pkt. 1  niniejszego paragrafu, powyżej,  określa:</w:t>
      </w:r>
    </w:p>
    <w:p w14:paraId="09DC4278" w14:textId="7D9231F1" w:rsidR="00F063D3" w:rsidRPr="00F063D3" w:rsidRDefault="00F063D3" w:rsidP="00F063D3">
      <w:pPr>
        <w:widowControl w:val="0"/>
        <w:tabs>
          <w:tab w:val="left" w:pos="1967"/>
          <w:tab w:val="left" w:pos="2640"/>
        </w:tabs>
        <w:suppressAutoHyphens/>
        <w:jc w:val="both"/>
        <w:rPr>
          <w:kern w:val="1"/>
          <w:lang w:eastAsia="hi-IN" w:bidi="hi-IN"/>
        </w:rPr>
      </w:pPr>
      <w:r w:rsidRPr="00F063D3">
        <w:rPr>
          <w:kern w:val="1"/>
          <w:lang w:eastAsia="hi-IN" w:bidi="hi-IN"/>
        </w:rPr>
        <w:t xml:space="preserve">I). Specyfikacja Warunków Zamówienia (SWZ) do postępowania </w:t>
      </w:r>
      <w:r w:rsidRPr="00F063D3">
        <w:rPr>
          <w:lang w:eastAsia="pl-PL"/>
        </w:rPr>
        <w:t>0</w:t>
      </w:r>
      <w:r w:rsidR="00FF166A">
        <w:rPr>
          <w:lang w:eastAsia="pl-PL"/>
        </w:rPr>
        <w:t>6</w:t>
      </w:r>
      <w:r w:rsidRPr="00F063D3">
        <w:rPr>
          <w:lang w:eastAsia="pl-PL"/>
        </w:rPr>
        <w:t>/TP/2023</w:t>
      </w:r>
      <w:r w:rsidRPr="00F063D3">
        <w:rPr>
          <w:kern w:val="1"/>
          <w:lang w:eastAsia="hi-IN" w:bidi="hi-IN"/>
        </w:rPr>
        <w:t xml:space="preserve">, w tym </w:t>
      </w:r>
      <w:r w:rsidRPr="00F063D3">
        <w:rPr>
          <w:kern w:val="1"/>
          <w:lang w:eastAsia="hi-IN" w:bidi="hi-IN"/>
        </w:rPr>
        <w:br/>
        <w:t xml:space="preserve">w szczególności dokumentacja </w:t>
      </w:r>
      <w:proofErr w:type="spellStart"/>
      <w:r w:rsidRPr="00F063D3">
        <w:rPr>
          <w:kern w:val="1"/>
          <w:lang w:eastAsia="hi-IN" w:bidi="hi-IN"/>
        </w:rPr>
        <w:t>techniczno</w:t>
      </w:r>
      <w:proofErr w:type="spellEnd"/>
      <w:r w:rsidRPr="00F063D3">
        <w:rPr>
          <w:kern w:val="1"/>
          <w:lang w:eastAsia="hi-IN" w:bidi="hi-IN"/>
        </w:rPr>
        <w:t xml:space="preserve"> - projektowa, określona w załączniku nr 3 do SWZ.</w:t>
      </w:r>
    </w:p>
    <w:p w14:paraId="61EEB668" w14:textId="77777777" w:rsidR="00F063D3" w:rsidRPr="00F063D3" w:rsidRDefault="00F063D3" w:rsidP="00F063D3">
      <w:pPr>
        <w:jc w:val="both"/>
        <w:rPr>
          <w:rFonts w:eastAsia="Calibri"/>
          <w:b/>
          <w:i/>
        </w:rPr>
      </w:pPr>
      <w:r w:rsidRPr="00F063D3">
        <w:rPr>
          <w:rFonts w:eastAsia="Calibri"/>
          <w:kern w:val="1"/>
          <w:lang w:eastAsia="hi-IN" w:bidi="hi-IN"/>
        </w:rPr>
        <w:t xml:space="preserve">II). </w:t>
      </w:r>
      <w:r w:rsidRPr="00F063D3">
        <w:rPr>
          <w:rFonts w:eastAsia="Calibri"/>
          <w:kern w:val="2"/>
          <w:lang w:eastAsia="pl-PL"/>
        </w:rPr>
        <w:t xml:space="preserve">DECYZJA NR 1.165.2022 Z DNIA 29 listopada 2022 roku (WB.6740.1.165.2022) – ZATWIERDZENIE PROJEKTU BUDOWLANEGO I UDZIELENIE POZWOLENIA NA BUDOWĘ obejmujące przebudowę i rozbudowę budynku szpitalnego - </w:t>
      </w:r>
      <w:r w:rsidRPr="00F063D3">
        <w:rPr>
          <w:rFonts w:eastAsia="Calibri"/>
          <w:b/>
          <w:kern w:val="2"/>
          <w:lang w:eastAsia="pl-PL"/>
        </w:rPr>
        <w:t>Roboty budowlane polegające „przebudowę i rozbudowę budynku szpitalnego – oddziału Rehabilitacji przy ul. 1-go Maja 2 w Tczewie na terenie działki nr 123/2, obręb ewidencyjny 7 [Nr 0007], jednostka ewidencyjna Tczew – M [221401_1].”</w:t>
      </w:r>
    </w:p>
    <w:p w14:paraId="1DD89231" w14:textId="77777777" w:rsidR="00F063D3" w:rsidRPr="00F063D3" w:rsidRDefault="00F063D3" w:rsidP="00F063D3">
      <w:pPr>
        <w:jc w:val="both"/>
        <w:rPr>
          <w:rFonts w:eastAsia="Calibri"/>
          <w:b/>
          <w:i/>
          <w:color w:val="FF0000"/>
        </w:rPr>
      </w:pPr>
    </w:p>
    <w:p w14:paraId="186D368C" w14:textId="200501EB" w:rsidR="00F063D3" w:rsidRPr="00F063D3" w:rsidRDefault="00F063D3" w:rsidP="00F063D3">
      <w:pPr>
        <w:widowControl w:val="0"/>
        <w:tabs>
          <w:tab w:val="left" w:pos="1967"/>
          <w:tab w:val="left" w:pos="2640"/>
        </w:tabs>
        <w:suppressAutoHyphens/>
        <w:jc w:val="both"/>
        <w:rPr>
          <w:kern w:val="1"/>
          <w:lang w:eastAsia="hi-IN" w:bidi="hi-IN"/>
        </w:rPr>
      </w:pPr>
      <w:r w:rsidRPr="00F063D3">
        <w:rPr>
          <w:kern w:val="1"/>
          <w:lang w:eastAsia="hi-IN" w:bidi="hi-IN"/>
        </w:rPr>
        <w:t xml:space="preserve">III). Oferta Wykonawcy złożona do postępowania </w:t>
      </w:r>
      <w:r w:rsidRPr="00F063D3">
        <w:rPr>
          <w:lang w:eastAsia="pl-PL"/>
        </w:rPr>
        <w:t>0</w:t>
      </w:r>
      <w:r w:rsidR="00FF166A">
        <w:rPr>
          <w:lang w:eastAsia="pl-PL"/>
        </w:rPr>
        <w:t>6</w:t>
      </w:r>
      <w:r w:rsidRPr="00F063D3">
        <w:rPr>
          <w:lang w:eastAsia="pl-PL"/>
        </w:rPr>
        <w:t>/TP/2023</w:t>
      </w:r>
      <w:r w:rsidRPr="00F063D3">
        <w:rPr>
          <w:kern w:val="1"/>
          <w:lang w:eastAsia="hi-IN" w:bidi="hi-IN"/>
        </w:rPr>
        <w:t xml:space="preserve">, Specyfikacja Warunków Zamówienia (SWZ) do postepowania </w:t>
      </w:r>
      <w:r w:rsidRPr="00F063D3">
        <w:rPr>
          <w:lang w:eastAsia="pl-PL"/>
        </w:rPr>
        <w:t>0</w:t>
      </w:r>
      <w:r w:rsidR="00FF166A">
        <w:rPr>
          <w:lang w:eastAsia="pl-PL"/>
        </w:rPr>
        <w:t>6</w:t>
      </w:r>
      <w:r w:rsidRPr="00F063D3">
        <w:rPr>
          <w:lang w:eastAsia="pl-PL"/>
        </w:rPr>
        <w:t>/TP/2023</w:t>
      </w:r>
      <w:r w:rsidRPr="00F063D3">
        <w:rPr>
          <w:kern w:val="1"/>
          <w:lang w:eastAsia="hi-IN" w:bidi="hi-IN"/>
        </w:rPr>
        <w:t>, stanowią integralną część niniejszej umowy.</w:t>
      </w:r>
    </w:p>
    <w:p w14:paraId="30D25D0C" w14:textId="6311B380" w:rsidR="00F063D3" w:rsidRPr="00F063D3" w:rsidRDefault="00F063D3">
      <w:pPr>
        <w:widowControl w:val="0"/>
        <w:numPr>
          <w:ilvl w:val="0"/>
          <w:numId w:val="62"/>
        </w:numPr>
        <w:suppressAutoHyphens/>
        <w:overflowPunct w:val="0"/>
        <w:adjustRightInd w:val="0"/>
        <w:ind w:left="0"/>
        <w:jc w:val="both"/>
        <w:rPr>
          <w:kern w:val="1"/>
          <w:lang w:eastAsia="pl-PL"/>
        </w:rPr>
      </w:pPr>
      <w:r w:rsidRPr="00F063D3">
        <w:rPr>
          <w:kern w:val="1"/>
          <w:lang w:eastAsia="pl-PL"/>
        </w:rPr>
        <w:lastRenderedPageBreak/>
        <w:t xml:space="preserve">Wykonawca zobowiązuje się wykonać przedmiot umowy zgodnie ze Specyfikacją Warunków Zamówienia do postępowania </w:t>
      </w:r>
      <w:r w:rsidRPr="00F063D3">
        <w:rPr>
          <w:lang w:eastAsia="pl-PL"/>
        </w:rPr>
        <w:t>0</w:t>
      </w:r>
      <w:r w:rsidR="00FF166A">
        <w:rPr>
          <w:lang w:eastAsia="pl-PL"/>
        </w:rPr>
        <w:t>6</w:t>
      </w:r>
      <w:r w:rsidRPr="00F063D3">
        <w:rPr>
          <w:lang w:eastAsia="pl-PL"/>
        </w:rPr>
        <w:t>/TP/2023</w:t>
      </w:r>
      <w:r w:rsidRPr="00F063D3">
        <w:rPr>
          <w:kern w:val="1"/>
          <w:lang w:eastAsia="pl-PL"/>
        </w:rPr>
        <w:t xml:space="preserve">, złożoną ofertą w postępowaniu </w:t>
      </w:r>
      <w:r w:rsidRPr="00F063D3">
        <w:rPr>
          <w:lang w:eastAsia="pl-PL"/>
        </w:rPr>
        <w:t>0</w:t>
      </w:r>
      <w:r w:rsidR="00FF166A">
        <w:rPr>
          <w:lang w:eastAsia="pl-PL"/>
        </w:rPr>
        <w:t>6</w:t>
      </w:r>
      <w:r w:rsidRPr="00F063D3">
        <w:rPr>
          <w:lang w:eastAsia="pl-PL"/>
        </w:rPr>
        <w:t>/TP/2023</w:t>
      </w:r>
      <w:r w:rsidRPr="00F063D3">
        <w:rPr>
          <w:kern w:val="1"/>
          <w:lang w:eastAsia="pl-PL"/>
        </w:rPr>
        <w:t xml:space="preserve">, a także zgodnie z zasadami sztuki budowlanej i współczesnej wiedzy technicznej, obowiązującymi polskimi normami, z materiałów odpowiadających wymogom wyrobów dopuszczonych do obrotu i stosowania w budownictwie na terytorium Rzeczypospolitej Polskiej, określonych przepisami powszechnie obowiązującego prawa, wypełniając nadto wymóg uzyskania określonych w audycie energetycznym budynków współczynników przenikania ciepła przez przegrody budowlane po zakończeniu przedmiotu umowy zgodnie z przepisami powszechnie obowiązującego prawa, w tym przepisami bezpieczeństwa i higieny pracy, przepisami przeciwpożarowymi oraz przepisami ochrony środowiska i przepisami o odpadach. Przedmiot niniejszej umowy musi być wykonany zgodnie z najlepszą wiedzą i doświadczeniem Wykonawcy oraz z zachowaniem najwyższej staranności. </w:t>
      </w:r>
    </w:p>
    <w:p w14:paraId="11485414" w14:textId="77777777" w:rsidR="00F063D3" w:rsidRPr="00F063D3" w:rsidRDefault="00F063D3">
      <w:pPr>
        <w:widowControl w:val="0"/>
        <w:numPr>
          <w:ilvl w:val="0"/>
          <w:numId w:val="62"/>
        </w:numPr>
        <w:tabs>
          <w:tab w:val="left" w:pos="0"/>
          <w:tab w:val="left" w:pos="1418"/>
          <w:tab w:val="left" w:pos="1560"/>
        </w:tabs>
        <w:suppressAutoHyphens/>
        <w:overflowPunct w:val="0"/>
        <w:adjustRightInd w:val="0"/>
        <w:ind w:left="0"/>
        <w:jc w:val="both"/>
        <w:rPr>
          <w:kern w:val="1"/>
          <w:lang w:eastAsia="pl-PL"/>
        </w:rPr>
      </w:pPr>
      <w:r w:rsidRPr="00F063D3">
        <w:rPr>
          <w:kern w:val="1"/>
          <w:lang w:eastAsia="pl-PL"/>
        </w:rPr>
        <w:t>Do zadań Wykonawcy należy w szczególności:</w:t>
      </w:r>
      <w:r w:rsidRPr="00F063D3">
        <w:rPr>
          <w:kern w:val="1"/>
          <w:lang w:eastAsia="pl-PL"/>
        </w:rPr>
        <w:tab/>
      </w:r>
    </w:p>
    <w:p w14:paraId="1ECE3804" w14:textId="2026F531" w:rsidR="00F063D3" w:rsidRPr="00F063D3" w:rsidRDefault="00F063D3">
      <w:pPr>
        <w:widowControl w:val="0"/>
        <w:numPr>
          <w:ilvl w:val="0"/>
          <w:numId w:val="56"/>
        </w:numPr>
        <w:suppressAutoHyphens/>
        <w:overflowPunct w:val="0"/>
        <w:adjustRightInd w:val="0"/>
        <w:jc w:val="both"/>
        <w:rPr>
          <w:lang w:eastAsia="pl-PL"/>
        </w:rPr>
      </w:pPr>
      <w:r w:rsidRPr="00F063D3">
        <w:rPr>
          <w:lang w:eastAsia="pl-PL"/>
        </w:rPr>
        <w:t>wykonanie prac, będących przedmiotem postępowania 0</w:t>
      </w:r>
      <w:r w:rsidR="00FF166A">
        <w:rPr>
          <w:lang w:eastAsia="pl-PL"/>
        </w:rPr>
        <w:t>6</w:t>
      </w:r>
      <w:r w:rsidRPr="00F063D3">
        <w:rPr>
          <w:lang w:eastAsia="pl-PL"/>
        </w:rPr>
        <w:t xml:space="preserve">/TP/2023 i tym samym niniejszej umowy, decyzji pozwolenie na budowę, zgodnie z wielobranżowym projektem budowlanym i pozostałą dokumentacją </w:t>
      </w:r>
      <w:proofErr w:type="spellStart"/>
      <w:r w:rsidRPr="00F063D3">
        <w:rPr>
          <w:lang w:eastAsia="pl-PL"/>
        </w:rPr>
        <w:t>techniczno</w:t>
      </w:r>
      <w:proofErr w:type="spellEnd"/>
      <w:r w:rsidRPr="00F063D3">
        <w:rPr>
          <w:lang w:eastAsia="pl-PL"/>
        </w:rPr>
        <w:t xml:space="preserve"> - budowlaną,</w:t>
      </w:r>
    </w:p>
    <w:p w14:paraId="6847C67F" w14:textId="77777777" w:rsidR="00F063D3" w:rsidRPr="00F063D3" w:rsidRDefault="00F063D3">
      <w:pPr>
        <w:widowControl w:val="0"/>
        <w:numPr>
          <w:ilvl w:val="0"/>
          <w:numId w:val="56"/>
        </w:numPr>
        <w:suppressAutoHyphens/>
        <w:overflowPunct w:val="0"/>
        <w:adjustRightInd w:val="0"/>
        <w:jc w:val="both"/>
        <w:rPr>
          <w:lang w:eastAsia="pl-PL"/>
        </w:rPr>
      </w:pPr>
      <w:r w:rsidRPr="00F063D3">
        <w:rPr>
          <w:lang w:eastAsia="pl-PL"/>
        </w:rPr>
        <w:t>wykonanie robót budowlanych niezbędnych do wykonania przedmiotu niniejszej umowy, prowadzenie dokumentacji przewidzianej przepisami prawa oraz uporządkowanie terenu robót po ich zakończeniu, przywracając go do stanu pierwotnego,</w:t>
      </w:r>
    </w:p>
    <w:p w14:paraId="2496D632" w14:textId="77777777" w:rsidR="00F063D3" w:rsidRPr="00F063D3" w:rsidRDefault="00F063D3">
      <w:pPr>
        <w:widowControl w:val="0"/>
        <w:numPr>
          <w:ilvl w:val="0"/>
          <w:numId w:val="56"/>
        </w:numPr>
        <w:suppressAutoHyphens/>
        <w:overflowPunct w:val="0"/>
        <w:adjustRightInd w:val="0"/>
        <w:jc w:val="both"/>
        <w:rPr>
          <w:lang w:eastAsia="pl-PL"/>
        </w:rPr>
      </w:pPr>
      <w:r w:rsidRPr="00F063D3">
        <w:rPr>
          <w:lang w:eastAsia="pl-PL"/>
        </w:rPr>
        <w:t xml:space="preserve">uzyskanie wszelkich decyzji administracyjnych niezbędnych do dopuszczenia, do użytkowania przedmiotu niniejszej umowy, w tym wymaganych odbiorów UDT związanych z dźwigiem,  </w:t>
      </w:r>
    </w:p>
    <w:p w14:paraId="49A410C2" w14:textId="77777777" w:rsidR="00F063D3" w:rsidRPr="00F063D3" w:rsidRDefault="00F063D3">
      <w:pPr>
        <w:widowControl w:val="0"/>
        <w:numPr>
          <w:ilvl w:val="0"/>
          <w:numId w:val="56"/>
        </w:numPr>
        <w:suppressAutoHyphens/>
        <w:overflowPunct w:val="0"/>
        <w:adjustRightInd w:val="0"/>
        <w:jc w:val="both"/>
        <w:rPr>
          <w:lang w:eastAsia="pl-PL"/>
        </w:rPr>
      </w:pPr>
      <w:r w:rsidRPr="00F063D3">
        <w:rPr>
          <w:lang w:eastAsia="pl-PL"/>
        </w:rPr>
        <w:t>wykonanie kompletnej dokumentacji powykonawczej.</w:t>
      </w:r>
    </w:p>
    <w:p w14:paraId="3623BF17" w14:textId="77777777" w:rsidR="00F063D3" w:rsidRPr="00F063D3" w:rsidRDefault="00F063D3" w:rsidP="00F063D3">
      <w:pPr>
        <w:ind w:left="284" w:hanging="284"/>
        <w:jc w:val="both"/>
      </w:pPr>
      <w:r w:rsidRPr="00F063D3">
        <w:rPr>
          <w:rFonts w:eastAsia="Calibri"/>
        </w:rPr>
        <w:t xml:space="preserve">4. </w:t>
      </w:r>
      <w:r w:rsidRPr="00F063D3">
        <w:t xml:space="preserve">Wykonawca oświadcza, że zapoznał się z Ogólną Klauzulą Informacyjną stanowiącą </w:t>
      </w:r>
      <w:r w:rsidRPr="00F063D3">
        <w:rPr>
          <w:b/>
          <w:bCs/>
        </w:rPr>
        <w:t>załącznik nr 4</w:t>
      </w:r>
      <w:r w:rsidRPr="00F063D3">
        <w:t xml:space="preserve"> do niniejszej Umowy i wyraża zgodę na przetwarzanie jego danych osobowych </w:t>
      </w:r>
      <w:r w:rsidRPr="00F063D3">
        <w:br/>
        <w:t>w zakresie niezbędnym do realizacji przedmiotu niniejszej umowy.</w:t>
      </w:r>
    </w:p>
    <w:p w14:paraId="14669C51" w14:textId="77777777" w:rsidR="00F063D3" w:rsidRPr="00F063D3" w:rsidRDefault="00F063D3" w:rsidP="00F063D3">
      <w:pPr>
        <w:jc w:val="both"/>
        <w:rPr>
          <w:bCs/>
        </w:rPr>
      </w:pPr>
      <w:r w:rsidRPr="00F063D3">
        <w:t xml:space="preserve">5. </w:t>
      </w:r>
      <w:r w:rsidRPr="00F063D3">
        <w:rPr>
          <w:bCs/>
        </w:rPr>
        <w:t>Wykonawca oświadcza, że będzie:</w:t>
      </w:r>
    </w:p>
    <w:p w14:paraId="3F87836D" w14:textId="77777777" w:rsidR="00F063D3" w:rsidRPr="00F063D3" w:rsidRDefault="00F063D3" w:rsidP="00F063D3">
      <w:pPr>
        <w:jc w:val="both"/>
        <w:rPr>
          <w:bCs/>
        </w:rPr>
      </w:pPr>
      <w:r w:rsidRPr="00F063D3">
        <w:rPr>
          <w:bCs/>
          <w:lang w:eastAsia="pl-PL"/>
        </w:rPr>
        <w:t xml:space="preserve">a) przestrzegać przepisów oraz zasad Bezpieczeństwa i Higieny Pracy oraz przestrzegać wymagań prawnych w zakresie podpisanej z Zamawiającym umowy, a także obowiązujących </w:t>
      </w:r>
      <w:r w:rsidRPr="00F063D3">
        <w:rPr>
          <w:bCs/>
          <w:lang w:eastAsia="pl-PL"/>
        </w:rPr>
        <w:br/>
        <w:t>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4CC9C8AF" w14:textId="77777777" w:rsidR="00F063D3" w:rsidRPr="00F063D3" w:rsidRDefault="00F063D3" w:rsidP="00F063D3">
      <w:pPr>
        <w:jc w:val="both"/>
        <w:rPr>
          <w:bCs/>
        </w:rPr>
      </w:pPr>
      <w:r w:rsidRPr="00F063D3">
        <w:rPr>
          <w:bCs/>
        </w:rPr>
        <w:t xml:space="preserve">b) </w:t>
      </w:r>
      <w:r w:rsidRPr="00F063D3">
        <w:rPr>
          <w:bCs/>
          <w:lang w:eastAsia="pl-PL"/>
        </w:rPr>
        <w:t xml:space="preserve">rejestrować wypadki przy pracy, choroby zawodowe i zdarzenia potencjalnie wypadkowe wśród swoich pracowników pracujących na terenie Zamawiającego,  </w:t>
      </w:r>
    </w:p>
    <w:p w14:paraId="7424C47A" w14:textId="77777777" w:rsidR="00F063D3" w:rsidRPr="00F063D3" w:rsidRDefault="00F063D3" w:rsidP="00F063D3">
      <w:pPr>
        <w:jc w:val="both"/>
        <w:rPr>
          <w:bCs/>
          <w:lang w:eastAsia="pl-PL"/>
        </w:rPr>
      </w:pPr>
      <w:r w:rsidRPr="00F063D3">
        <w:rPr>
          <w:bCs/>
        </w:rPr>
        <w:t xml:space="preserve">c) </w:t>
      </w:r>
      <w:r w:rsidRPr="00F063D3">
        <w:rPr>
          <w:bCs/>
          <w:lang w:eastAsia="pl-PL"/>
        </w:rPr>
        <w:t>wyposażać swoich pracowników w środki bezpieczeństwa, w szczególności w odpowiednią odzież roboczą, dostosowaną do rodzaju wykonywanych czynności,</w:t>
      </w:r>
    </w:p>
    <w:p w14:paraId="41927388" w14:textId="77777777" w:rsidR="00F063D3" w:rsidRPr="00F063D3" w:rsidRDefault="00F063D3" w:rsidP="00F063D3">
      <w:pPr>
        <w:jc w:val="both"/>
        <w:rPr>
          <w:bCs/>
        </w:rPr>
      </w:pPr>
      <w:r w:rsidRPr="00F063D3">
        <w:rPr>
          <w:bCs/>
          <w:lang w:eastAsia="pl-PL"/>
        </w:rPr>
        <w:t>d) organizować pracę swoich pracowników w sposób spełniający zasady</w:t>
      </w:r>
      <w:r w:rsidRPr="00F063D3">
        <w:rPr>
          <w:bCs/>
        </w:rPr>
        <w:t xml:space="preserve"> </w:t>
      </w:r>
      <w:r w:rsidRPr="00F063D3">
        <w:rPr>
          <w:bCs/>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2A6701F2" w14:textId="77777777" w:rsidR="00F063D3" w:rsidRPr="00F063D3" w:rsidRDefault="00F063D3" w:rsidP="00F063D3">
      <w:pPr>
        <w:jc w:val="both"/>
        <w:rPr>
          <w:bCs/>
        </w:rPr>
      </w:pPr>
      <w:r w:rsidRPr="00F063D3">
        <w:rPr>
          <w:bCs/>
        </w:rPr>
        <w:t xml:space="preserve">e) </w:t>
      </w:r>
      <w:r w:rsidRPr="00F063D3">
        <w:rPr>
          <w:bCs/>
          <w:lang w:eastAsia="pl-PL"/>
        </w:rPr>
        <w:t>powiadamiać swoich pracowników o możliwych zagrożeniach związanych z</w:t>
      </w:r>
      <w:r w:rsidRPr="00F063D3">
        <w:rPr>
          <w:bCs/>
        </w:rPr>
        <w:t xml:space="preserve"> </w:t>
      </w:r>
      <w:r w:rsidRPr="00F063D3">
        <w:rPr>
          <w:bCs/>
          <w:lang w:eastAsia="pl-PL"/>
        </w:rPr>
        <w:t>wykonywaniem przez nich prac,</w:t>
      </w:r>
    </w:p>
    <w:p w14:paraId="4CC27D13" w14:textId="77777777" w:rsidR="00F063D3" w:rsidRPr="00F063D3" w:rsidRDefault="00F063D3" w:rsidP="00F063D3">
      <w:pPr>
        <w:jc w:val="both"/>
        <w:rPr>
          <w:bCs/>
        </w:rPr>
      </w:pPr>
      <w:r w:rsidRPr="00F063D3">
        <w:rPr>
          <w:bCs/>
        </w:rPr>
        <w:t xml:space="preserve">f) </w:t>
      </w:r>
      <w:r w:rsidRPr="00F063D3">
        <w:rPr>
          <w:bCs/>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5C452BC6" w14:textId="77777777" w:rsidR="00F063D3" w:rsidRPr="00F063D3" w:rsidRDefault="00F063D3" w:rsidP="00F063D3">
      <w:pPr>
        <w:jc w:val="both"/>
        <w:rPr>
          <w:bCs/>
        </w:rPr>
      </w:pPr>
      <w:r w:rsidRPr="00F063D3">
        <w:rPr>
          <w:bCs/>
        </w:rPr>
        <w:t xml:space="preserve">g) </w:t>
      </w:r>
      <w:r w:rsidRPr="00F063D3">
        <w:rPr>
          <w:bCs/>
          <w:lang w:eastAsia="pl-PL"/>
        </w:rPr>
        <w:t>przeprowadzać szkolenie wśród podległych pracowników wykonujących usługę w zakresie obowiązującej w firmie polityki bezpieczeństwa i higieny pracy,</w:t>
      </w:r>
    </w:p>
    <w:p w14:paraId="64AD3E05" w14:textId="77777777" w:rsidR="00F063D3" w:rsidRPr="00F063D3" w:rsidRDefault="00F063D3" w:rsidP="00F063D3">
      <w:pPr>
        <w:jc w:val="both"/>
        <w:rPr>
          <w:bCs/>
          <w:lang w:eastAsia="pl-PL"/>
        </w:rPr>
      </w:pPr>
      <w:r w:rsidRPr="00F063D3">
        <w:rPr>
          <w:bCs/>
          <w:lang w:eastAsia="pl-PL"/>
        </w:rPr>
        <w:lastRenderedPageBreak/>
        <w:t>h) umożliwiać Specjaliście ds. BHP Zamawiającego kontrolę postępowania na zgodność z przyjętymi zasadami BHP,</w:t>
      </w:r>
    </w:p>
    <w:p w14:paraId="65311FA7" w14:textId="77777777" w:rsidR="00F063D3" w:rsidRPr="00F063D3" w:rsidRDefault="00F063D3" w:rsidP="00F063D3">
      <w:pPr>
        <w:jc w:val="both"/>
        <w:rPr>
          <w:bCs/>
          <w:lang w:eastAsia="pl-PL"/>
        </w:rPr>
      </w:pPr>
      <w:r w:rsidRPr="00F063D3">
        <w:rPr>
          <w:bCs/>
          <w:lang w:eastAsia="pl-PL"/>
        </w:rPr>
        <w:t>i) dbać, aby pracownicy Wykonawcy wykonujący pracę na terenie Zamawiającego posiadali aktualnie badania zdrowotne i szkolenia BHP,</w:t>
      </w:r>
    </w:p>
    <w:p w14:paraId="289841B4" w14:textId="77777777" w:rsidR="00F063D3" w:rsidRPr="00F063D3" w:rsidRDefault="00F063D3" w:rsidP="00F063D3">
      <w:pPr>
        <w:jc w:val="both"/>
        <w:rPr>
          <w:bCs/>
          <w:lang w:eastAsia="pl-PL"/>
        </w:rPr>
      </w:pPr>
      <w:r w:rsidRPr="00F063D3">
        <w:rPr>
          <w:bCs/>
          <w:lang w:eastAsia="pl-PL"/>
        </w:rPr>
        <w:t>j) dbać, aby wszystkie materiały i surowce stosowane, używane w czasie wykonywania pracy były tak ułożone i zabezpieczone, żeby nie stwarzały zagrożenia dla ludzi,</w:t>
      </w:r>
    </w:p>
    <w:p w14:paraId="741D6FC7" w14:textId="77777777" w:rsidR="00F063D3" w:rsidRPr="00F063D3" w:rsidRDefault="00F063D3" w:rsidP="00F063D3">
      <w:pPr>
        <w:jc w:val="both"/>
        <w:rPr>
          <w:bCs/>
          <w:lang w:eastAsia="pl-PL"/>
        </w:rPr>
      </w:pPr>
      <w:r w:rsidRPr="00F063D3">
        <w:rPr>
          <w:bCs/>
          <w:lang w:eastAsia="pl-PL"/>
        </w:rPr>
        <w:t xml:space="preserve">k) </w:t>
      </w:r>
      <w:r w:rsidRPr="00F063D3">
        <w:rPr>
          <w:bCs/>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285619E2" w14:textId="77777777" w:rsidR="00F063D3" w:rsidRPr="00F063D3" w:rsidRDefault="00F063D3" w:rsidP="00F063D3">
      <w:pPr>
        <w:jc w:val="both"/>
        <w:rPr>
          <w:bCs/>
          <w:lang w:eastAsia="pl-PL"/>
        </w:rPr>
      </w:pPr>
      <w:r w:rsidRPr="00F063D3">
        <w:rPr>
          <w:bCs/>
          <w:lang w:eastAsia="pl-PL"/>
        </w:rPr>
        <w:t xml:space="preserve">l) </w:t>
      </w:r>
      <w:r w:rsidRPr="00F063D3">
        <w:rPr>
          <w:bCs/>
          <w:lang w:eastAsia="ar-SA"/>
        </w:rPr>
        <w:t xml:space="preserve">zabierać z terenów Zamawiającego wszelkie odpady powstałe w czasie realizacji umowy, </w:t>
      </w:r>
    </w:p>
    <w:p w14:paraId="0A2BBEDC" w14:textId="77777777" w:rsidR="00F063D3" w:rsidRPr="00F063D3" w:rsidRDefault="00F063D3" w:rsidP="00F063D3">
      <w:pPr>
        <w:jc w:val="both"/>
        <w:rPr>
          <w:bCs/>
          <w:lang w:eastAsia="pl-PL"/>
        </w:rPr>
      </w:pPr>
      <w:r w:rsidRPr="00F063D3">
        <w:rPr>
          <w:bCs/>
          <w:lang w:eastAsia="pl-PL"/>
        </w:rPr>
        <w:t xml:space="preserve">m) przestrzegać zakazu wwożenia </w:t>
      </w:r>
      <w:r w:rsidRPr="00F063D3">
        <w:rPr>
          <w:bCs/>
          <w:lang w:eastAsia="ar-SA"/>
        </w:rPr>
        <w:t>na teren Zamawiającego jakichkolwiek odpadów,</w:t>
      </w:r>
    </w:p>
    <w:p w14:paraId="4B45A389" w14:textId="77777777" w:rsidR="00F063D3" w:rsidRPr="00F063D3" w:rsidRDefault="00F063D3" w:rsidP="00F063D3">
      <w:pPr>
        <w:jc w:val="both"/>
        <w:rPr>
          <w:bCs/>
          <w:lang w:eastAsia="pl-PL"/>
        </w:rPr>
      </w:pPr>
      <w:r w:rsidRPr="00F063D3">
        <w:rPr>
          <w:bCs/>
          <w:lang w:eastAsia="pl-PL"/>
        </w:rPr>
        <w:t xml:space="preserve">n) przestrzegać zakazu </w:t>
      </w:r>
      <w:r w:rsidRPr="00F063D3">
        <w:rPr>
          <w:bCs/>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499F9FA7" w14:textId="77777777" w:rsidR="00F063D3" w:rsidRPr="00F063D3" w:rsidRDefault="00F063D3" w:rsidP="00F063D3">
      <w:pPr>
        <w:jc w:val="both"/>
        <w:rPr>
          <w:bCs/>
          <w:lang w:eastAsia="pl-PL"/>
        </w:rPr>
      </w:pPr>
      <w:r w:rsidRPr="00F063D3">
        <w:rPr>
          <w:bCs/>
          <w:lang w:eastAsia="pl-PL"/>
        </w:rPr>
        <w:t xml:space="preserve">o) przestrzegać zakazu </w:t>
      </w:r>
      <w:r w:rsidRPr="00F063D3">
        <w:rPr>
          <w:bCs/>
          <w:lang w:eastAsia="ar-SA"/>
        </w:rPr>
        <w:t>mycia pojazdów na terenie Zamawiającego,</w:t>
      </w:r>
    </w:p>
    <w:p w14:paraId="0BBC9E31" w14:textId="77777777" w:rsidR="00F063D3" w:rsidRPr="00F063D3" w:rsidRDefault="00F063D3" w:rsidP="00F063D3">
      <w:pPr>
        <w:jc w:val="both"/>
        <w:rPr>
          <w:bCs/>
          <w:lang w:eastAsia="pl-PL"/>
        </w:rPr>
      </w:pPr>
      <w:r w:rsidRPr="00F063D3">
        <w:rPr>
          <w:bCs/>
          <w:lang w:eastAsia="pl-PL"/>
        </w:rPr>
        <w:t xml:space="preserve">p) przestrzegać zakazu </w:t>
      </w:r>
      <w:r w:rsidRPr="00F063D3">
        <w:rPr>
          <w:bCs/>
          <w:lang w:eastAsia="ar-SA"/>
        </w:rPr>
        <w:t>spalania odpadów na terenie Zamawiającego,</w:t>
      </w:r>
    </w:p>
    <w:p w14:paraId="5E0D6D14" w14:textId="77777777" w:rsidR="00F063D3" w:rsidRPr="00F063D3" w:rsidRDefault="00F063D3" w:rsidP="00F063D3">
      <w:pPr>
        <w:jc w:val="both"/>
        <w:rPr>
          <w:bCs/>
          <w:lang w:eastAsia="ar-SA"/>
        </w:rPr>
      </w:pPr>
      <w:r w:rsidRPr="00F063D3">
        <w:rPr>
          <w:bCs/>
          <w:lang w:eastAsia="pl-PL"/>
        </w:rPr>
        <w:t xml:space="preserve">r) przestrzegać zakazu </w:t>
      </w:r>
      <w:r w:rsidRPr="00F063D3">
        <w:rPr>
          <w:bCs/>
          <w:lang w:eastAsia="ar-SA"/>
        </w:rPr>
        <w:t>wylewania jakichkolwiek substancji niebezpiecznych do gleby lub kanalizacji na terenie Zamawiającego.</w:t>
      </w:r>
    </w:p>
    <w:p w14:paraId="441E89B5" w14:textId="77777777" w:rsidR="00F063D3" w:rsidRPr="00F063D3" w:rsidRDefault="00F063D3" w:rsidP="00F063D3">
      <w:pPr>
        <w:jc w:val="both"/>
        <w:rPr>
          <w:bCs/>
          <w:lang w:eastAsia="pl-PL"/>
        </w:rPr>
      </w:pPr>
      <w:r w:rsidRPr="00F063D3">
        <w:rPr>
          <w:bCs/>
          <w:lang w:eastAsia="ar-SA"/>
        </w:rPr>
        <w:t xml:space="preserve">s) niezwłocznie (najpóźniej wraz z przekazaniem przez Zamawiającego placu budowy) zawrzeć Porozumienie </w:t>
      </w:r>
      <w:proofErr w:type="spellStart"/>
      <w:r w:rsidRPr="00F063D3">
        <w:rPr>
          <w:bCs/>
          <w:lang w:eastAsia="ar-SA"/>
        </w:rPr>
        <w:t>ws</w:t>
      </w:r>
      <w:proofErr w:type="spellEnd"/>
      <w:r w:rsidRPr="00F063D3">
        <w:rPr>
          <w:bCs/>
          <w:lang w:eastAsia="ar-SA"/>
        </w:rPr>
        <w:t xml:space="preserve">. BHP, według wzoru zawartego </w:t>
      </w:r>
      <w:r w:rsidRPr="00F063D3">
        <w:rPr>
          <w:b/>
          <w:lang w:eastAsia="ar-SA"/>
        </w:rPr>
        <w:t>w załączniku nr 5</w:t>
      </w:r>
      <w:r w:rsidRPr="00F063D3">
        <w:rPr>
          <w:bCs/>
          <w:lang w:eastAsia="ar-SA"/>
        </w:rPr>
        <w:t xml:space="preserve"> do niniejszej umowy.</w:t>
      </w:r>
    </w:p>
    <w:p w14:paraId="6295BEBE" w14:textId="77777777" w:rsidR="00F063D3" w:rsidRPr="00F063D3" w:rsidRDefault="00F063D3" w:rsidP="00F063D3">
      <w:pPr>
        <w:widowControl w:val="0"/>
        <w:tabs>
          <w:tab w:val="left" w:pos="425"/>
          <w:tab w:val="left" w:pos="709"/>
          <w:tab w:val="left" w:pos="1560"/>
        </w:tabs>
        <w:suppressAutoHyphens/>
        <w:overflowPunct w:val="0"/>
        <w:adjustRightInd w:val="0"/>
        <w:rPr>
          <w:lang w:eastAsia="pl-PL"/>
        </w:rPr>
      </w:pPr>
    </w:p>
    <w:p w14:paraId="25C35EA2" w14:textId="77777777" w:rsidR="00F063D3" w:rsidRPr="00F063D3" w:rsidRDefault="00F063D3" w:rsidP="00F063D3">
      <w:pPr>
        <w:widowControl w:val="0"/>
        <w:tabs>
          <w:tab w:val="left" w:pos="425"/>
          <w:tab w:val="left" w:pos="709"/>
          <w:tab w:val="left" w:pos="1560"/>
        </w:tabs>
        <w:suppressAutoHyphens/>
        <w:overflowPunct w:val="0"/>
        <w:adjustRightInd w:val="0"/>
        <w:jc w:val="center"/>
        <w:rPr>
          <w:b/>
          <w:bCs/>
          <w:kern w:val="1"/>
          <w:lang w:eastAsia="pl-PL"/>
        </w:rPr>
      </w:pPr>
      <w:r w:rsidRPr="00F063D3">
        <w:rPr>
          <w:b/>
          <w:bCs/>
          <w:kern w:val="1"/>
          <w:lang w:eastAsia="pl-PL"/>
        </w:rPr>
        <w:t xml:space="preserve">§ 2 </w:t>
      </w:r>
    </w:p>
    <w:p w14:paraId="53123E00" w14:textId="77777777" w:rsidR="00F063D3" w:rsidRPr="00F063D3" w:rsidRDefault="00F063D3" w:rsidP="00F063D3">
      <w:pPr>
        <w:widowControl w:val="0"/>
        <w:tabs>
          <w:tab w:val="left" w:pos="425"/>
          <w:tab w:val="left" w:pos="709"/>
          <w:tab w:val="left" w:pos="1560"/>
        </w:tabs>
        <w:suppressAutoHyphens/>
        <w:overflowPunct w:val="0"/>
        <w:adjustRightInd w:val="0"/>
        <w:jc w:val="center"/>
        <w:rPr>
          <w:b/>
          <w:bCs/>
          <w:kern w:val="1"/>
          <w:lang w:eastAsia="pl-PL"/>
        </w:rPr>
      </w:pPr>
      <w:r w:rsidRPr="00F063D3">
        <w:rPr>
          <w:b/>
          <w:bCs/>
          <w:kern w:val="1"/>
          <w:lang w:eastAsia="pl-PL"/>
        </w:rPr>
        <w:t>Warunki realizacji</w:t>
      </w:r>
    </w:p>
    <w:p w14:paraId="7DE154F9" w14:textId="77777777" w:rsidR="00F063D3" w:rsidRPr="00F063D3" w:rsidRDefault="00F063D3">
      <w:pPr>
        <w:widowControl w:val="0"/>
        <w:numPr>
          <w:ilvl w:val="0"/>
          <w:numId w:val="72"/>
        </w:numPr>
        <w:tabs>
          <w:tab w:val="left" w:pos="284"/>
          <w:tab w:val="left" w:pos="3960"/>
        </w:tabs>
        <w:suppressAutoHyphens/>
        <w:overflowPunct w:val="0"/>
        <w:adjustRightInd w:val="0"/>
        <w:jc w:val="both"/>
        <w:rPr>
          <w:kern w:val="1"/>
          <w:lang w:eastAsia="pl-PL"/>
        </w:rPr>
      </w:pPr>
      <w:r w:rsidRPr="00F063D3">
        <w:rPr>
          <w:kern w:val="1"/>
          <w:lang w:eastAsia="pl-PL"/>
        </w:rPr>
        <w:t xml:space="preserve"> Realizacja niniejszej umowy będzie przebiegała przy ścisłej współpracy Wykonawcy </w:t>
      </w:r>
      <w:r w:rsidRPr="00F063D3">
        <w:rPr>
          <w:kern w:val="1"/>
          <w:lang w:eastAsia="pl-PL"/>
        </w:rPr>
        <w:br/>
        <w:t>z osobami wyznaczonymi i zatrudnionymi u Zamawiającego i innymi osobami przez niego wskazanymi.</w:t>
      </w:r>
    </w:p>
    <w:p w14:paraId="4885BF88" w14:textId="77777777" w:rsidR="00F063D3" w:rsidRPr="00F063D3" w:rsidRDefault="00F063D3">
      <w:pPr>
        <w:widowControl w:val="0"/>
        <w:numPr>
          <w:ilvl w:val="0"/>
          <w:numId w:val="72"/>
        </w:numPr>
        <w:tabs>
          <w:tab w:val="left" w:pos="0"/>
          <w:tab w:val="left" w:pos="425"/>
          <w:tab w:val="left" w:pos="3960"/>
        </w:tabs>
        <w:suppressAutoHyphens/>
        <w:overflowPunct w:val="0"/>
        <w:adjustRightInd w:val="0"/>
        <w:jc w:val="both"/>
        <w:rPr>
          <w:kern w:val="1"/>
          <w:lang w:eastAsia="pl-PL"/>
        </w:rPr>
      </w:pPr>
      <w:r w:rsidRPr="00F063D3">
        <w:rPr>
          <w:kern w:val="1"/>
          <w:lang w:eastAsia="pl-PL"/>
        </w:rPr>
        <w:t xml:space="preserve">Zamawiający, o ile zajdzie taka potrzeba, udzieli Wykonawcy pełnomocnictw niezbędnych do wykonania przedmiotu umowy. </w:t>
      </w:r>
    </w:p>
    <w:p w14:paraId="4E118D9C" w14:textId="77777777" w:rsidR="00F063D3" w:rsidRPr="00F063D3" w:rsidRDefault="00F063D3">
      <w:pPr>
        <w:widowControl w:val="0"/>
        <w:numPr>
          <w:ilvl w:val="0"/>
          <w:numId w:val="72"/>
        </w:numPr>
        <w:tabs>
          <w:tab w:val="left" w:pos="0"/>
          <w:tab w:val="left" w:pos="425"/>
          <w:tab w:val="left" w:pos="3960"/>
        </w:tabs>
        <w:suppressAutoHyphens/>
        <w:overflowPunct w:val="0"/>
        <w:adjustRightInd w:val="0"/>
        <w:jc w:val="both"/>
        <w:rPr>
          <w:kern w:val="1"/>
          <w:lang w:eastAsia="pl-PL"/>
        </w:rPr>
      </w:pPr>
      <w:r w:rsidRPr="00F063D3">
        <w:rPr>
          <w:lang w:eastAsia="pl-PL"/>
        </w:rPr>
        <w:t xml:space="preserve">Wykonawca oświadcza, że na podstawie otrzymanych od Zamawiającego materiałów posiadł znajomość ogólnych i szczególnych warunków związanych z realizacją przedmiotu umowy, warunkami technicznymi i trudnościami mogącymi wyniknąć przy wykonywaniu niniejszej umowy. </w:t>
      </w:r>
    </w:p>
    <w:p w14:paraId="12728546" w14:textId="77777777" w:rsidR="00F063D3" w:rsidRPr="00F063D3" w:rsidRDefault="00F063D3">
      <w:pPr>
        <w:widowControl w:val="0"/>
        <w:numPr>
          <w:ilvl w:val="0"/>
          <w:numId w:val="72"/>
        </w:numPr>
        <w:tabs>
          <w:tab w:val="left" w:pos="-720"/>
        </w:tabs>
        <w:suppressAutoHyphens/>
        <w:jc w:val="both"/>
        <w:rPr>
          <w:lang w:eastAsia="pl-PL"/>
        </w:rPr>
      </w:pPr>
      <w:r w:rsidRPr="00F063D3">
        <w:rPr>
          <w:lang w:eastAsia="pl-PL"/>
        </w:rPr>
        <w:t>Wykonawca oświadcza, że szczegółowo zapoznał się z wielobranżowym projektem budowlanym, decyzją pozwolenie na budowę oraz wymaganiami Zamawiającego, które uwzględnił w swojej ostatecznej ofercie i dokonał wyceny kosztów prac i uzgodnień zgodnie z obowiązującymi przepisami. Ponadto Wykonawca oświadcza, że nie wnosi żadnych zastrzeżeń do dokumentacji, o której mowa powyżej.</w:t>
      </w:r>
    </w:p>
    <w:p w14:paraId="4E6F7B9C" w14:textId="77777777" w:rsidR="00F063D3" w:rsidRPr="00F063D3" w:rsidRDefault="00F063D3">
      <w:pPr>
        <w:widowControl w:val="0"/>
        <w:numPr>
          <w:ilvl w:val="0"/>
          <w:numId w:val="72"/>
        </w:numPr>
        <w:tabs>
          <w:tab w:val="left" w:pos="-720"/>
          <w:tab w:val="left" w:pos="284"/>
        </w:tabs>
        <w:suppressAutoHyphens/>
        <w:jc w:val="both"/>
        <w:rPr>
          <w:lang w:eastAsia="pl-PL"/>
        </w:rPr>
      </w:pPr>
      <w:r w:rsidRPr="00F063D3">
        <w:rPr>
          <w:lang w:eastAsia="pl-PL"/>
        </w:rPr>
        <w:t xml:space="preserve">  Wykonawca oświadcza, że rozważył wyszczególnione poniżej warunki realizacji umowy</w:t>
      </w:r>
      <w:r w:rsidRPr="00F063D3">
        <w:rPr>
          <w:lang w:eastAsia="pl-PL"/>
        </w:rPr>
        <w:br/>
        <w:t xml:space="preserve"> i wynikające z nich koszty oraz inne okoliczności niezbędne dla zrealizowania powierzonego zadania. Ponadto Wykonawca oświadcza, że dysponuje środkami technicznymi </w:t>
      </w:r>
      <w:r w:rsidRPr="00F063D3">
        <w:rPr>
          <w:lang w:eastAsia="pl-PL"/>
        </w:rPr>
        <w:br/>
        <w:t xml:space="preserve">i organizacyjnymi umożliwiającymi należyte wykonanie zobowiązań opisanych w niniejszej umowie. </w:t>
      </w:r>
    </w:p>
    <w:p w14:paraId="25E5FDD2" w14:textId="77777777" w:rsidR="00F063D3" w:rsidRPr="00F063D3" w:rsidRDefault="00F063D3">
      <w:pPr>
        <w:widowControl w:val="0"/>
        <w:numPr>
          <w:ilvl w:val="0"/>
          <w:numId w:val="72"/>
        </w:numPr>
        <w:tabs>
          <w:tab w:val="left" w:pos="-720"/>
        </w:tabs>
        <w:suppressAutoHyphens/>
        <w:jc w:val="both"/>
        <w:rPr>
          <w:lang w:eastAsia="pl-PL"/>
        </w:rPr>
      </w:pPr>
      <w:r w:rsidRPr="00F063D3">
        <w:rPr>
          <w:lang w:eastAsia="pl-PL"/>
        </w:rPr>
        <w:t>Wykonawca ponosi wyłączną odpowiedzialność za wszelkie szkody będące następstwem niewykonania lub nienależytego wykonania przedmiotu niniejszej umowy, które to szkody Wykonawca zobowiązuje się pokryć w pełnej wysokości.</w:t>
      </w:r>
    </w:p>
    <w:p w14:paraId="03471538" w14:textId="77777777" w:rsidR="00F063D3" w:rsidRPr="00F063D3" w:rsidRDefault="00F063D3">
      <w:pPr>
        <w:widowControl w:val="0"/>
        <w:numPr>
          <w:ilvl w:val="0"/>
          <w:numId w:val="72"/>
        </w:numPr>
        <w:tabs>
          <w:tab w:val="left" w:pos="-720"/>
        </w:tabs>
        <w:suppressAutoHyphens/>
        <w:jc w:val="both"/>
        <w:rPr>
          <w:lang w:eastAsia="pl-PL"/>
        </w:rPr>
      </w:pPr>
      <w:r w:rsidRPr="00F063D3">
        <w:rPr>
          <w:noProof/>
          <w:lang w:eastAsia="pl-PL"/>
        </w:rPr>
        <w:t xml:space="preserve">Wykonawca zobowiązuje się do umożliwienia swobodnego wstępu na Plac Budowy osobom upoważnionym przez Zamawiającgo oraz pracownikom organów państwowego nadzoru budowlanego, do których należy wykonanie zadań określonych ustawą Prawo Budowlane oraz </w:t>
      </w:r>
      <w:r w:rsidRPr="00F063D3">
        <w:rPr>
          <w:noProof/>
          <w:lang w:eastAsia="pl-PL"/>
        </w:rPr>
        <w:lastRenderedPageBreak/>
        <w:t>do udostępnienia im danych i informacji wymaganych tą ustawą.</w:t>
      </w:r>
    </w:p>
    <w:p w14:paraId="5905B419" w14:textId="77777777" w:rsidR="00F063D3" w:rsidRPr="00F063D3" w:rsidRDefault="00F063D3">
      <w:pPr>
        <w:widowControl w:val="0"/>
        <w:numPr>
          <w:ilvl w:val="0"/>
          <w:numId w:val="72"/>
        </w:numPr>
        <w:tabs>
          <w:tab w:val="left" w:pos="-720"/>
        </w:tabs>
        <w:suppressAutoHyphens/>
        <w:jc w:val="both"/>
        <w:rPr>
          <w:lang w:eastAsia="pl-PL"/>
        </w:rPr>
      </w:pPr>
      <w:r w:rsidRPr="00F063D3">
        <w:rPr>
          <w:noProof/>
          <w:lang w:eastAsia="pl-PL"/>
        </w:rPr>
        <w:t>Wykonawca wykona na własny koszt i w swoim imieniu wszystkie niezbędne tymczasowe przyłącza poboru wody i energii elektrycznej niezbędne do prowadzenia robót oraz wykona</w:t>
      </w:r>
      <w:r w:rsidRPr="00F063D3">
        <w:rPr>
          <w:noProof/>
          <w:lang w:eastAsia="pl-PL"/>
        </w:rPr>
        <w:br/>
        <w:t>i utrzyma w stanie nadającym się do użytku oraz likwidacji wszystkich robót tymczasowych niezbędnych do realizacji przedmiotu niniejszej umowy, w tym także zapewni tymczasowe drogi dojazdu na terenie prowadzonej inwestycji, aby zapewnić normalne funkcjonowanie Placówki.</w:t>
      </w:r>
    </w:p>
    <w:p w14:paraId="4ADB0A1C" w14:textId="77777777" w:rsidR="00F063D3" w:rsidRPr="00F063D3" w:rsidRDefault="00F063D3">
      <w:pPr>
        <w:widowControl w:val="0"/>
        <w:numPr>
          <w:ilvl w:val="0"/>
          <w:numId w:val="72"/>
        </w:numPr>
        <w:tabs>
          <w:tab w:val="left" w:pos="-720"/>
        </w:tabs>
        <w:suppressAutoHyphens/>
        <w:jc w:val="both"/>
        <w:rPr>
          <w:lang w:eastAsia="pl-PL"/>
        </w:rPr>
      </w:pPr>
      <w:r w:rsidRPr="00F063D3">
        <w:rPr>
          <w:lang w:eastAsia="pl-PL"/>
        </w:rPr>
        <w:t xml:space="preserve">Wykonawca zobowiązuje się do opłacenia w terminie refakturowanych mediów zgodnie </w:t>
      </w:r>
      <w:r w:rsidRPr="00F063D3">
        <w:rPr>
          <w:lang w:eastAsia="pl-PL"/>
        </w:rPr>
        <w:br/>
        <w:t xml:space="preserve">z porozumieniem, stanowiącym </w:t>
      </w:r>
      <w:r w:rsidRPr="00F063D3">
        <w:rPr>
          <w:b/>
          <w:bCs/>
          <w:lang w:eastAsia="pl-PL"/>
        </w:rPr>
        <w:t>załącznik nr 2</w:t>
      </w:r>
      <w:r w:rsidRPr="00F063D3">
        <w:rPr>
          <w:lang w:eastAsia="pl-PL"/>
        </w:rPr>
        <w:t xml:space="preserve"> do niniejszej umowy.</w:t>
      </w:r>
    </w:p>
    <w:p w14:paraId="501FBBA6" w14:textId="77777777" w:rsidR="00F063D3" w:rsidRPr="00F063D3" w:rsidRDefault="00F063D3">
      <w:pPr>
        <w:widowControl w:val="0"/>
        <w:numPr>
          <w:ilvl w:val="0"/>
          <w:numId w:val="72"/>
        </w:numPr>
        <w:tabs>
          <w:tab w:val="left" w:pos="-720"/>
          <w:tab w:val="left" w:pos="426"/>
        </w:tabs>
        <w:suppressAutoHyphens/>
        <w:jc w:val="both"/>
        <w:rPr>
          <w:lang w:eastAsia="pl-PL"/>
        </w:rPr>
      </w:pPr>
      <w:r w:rsidRPr="00F063D3">
        <w:rPr>
          <w:lang w:eastAsia="pl-PL"/>
        </w:rPr>
        <w:t>W celu zapewnienia należytej szybkości i sprawnej organizacji prac na terenie budowy Wykonawca jest odpowiedzialny za koordynację prac wykonywanych w ramach niniejszej umowy. Wykonawca zobowiązany jest do zorganizowania narady koordynacyjnej każdorazowo na żądanie Zamawiającego, w terminie 7 dni od zgłoszenia żądania przez Zamawiającego.</w:t>
      </w:r>
    </w:p>
    <w:p w14:paraId="6C6EA339" w14:textId="77777777" w:rsidR="00F063D3" w:rsidRPr="00F063D3" w:rsidRDefault="00F063D3">
      <w:pPr>
        <w:widowControl w:val="0"/>
        <w:numPr>
          <w:ilvl w:val="0"/>
          <w:numId w:val="72"/>
        </w:numPr>
        <w:tabs>
          <w:tab w:val="left" w:pos="-720"/>
        </w:tabs>
        <w:suppressAutoHyphens/>
        <w:jc w:val="both"/>
        <w:rPr>
          <w:lang w:eastAsia="pl-PL"/>
        </w:rPr>
      </w:pPr>
      <w:r w:rsidRPr="00F063D3">
        <w:rPr>
          <w:lang w:eastAsia="pl-PL"/>
        </w:rPr>
        <w:t xml:space="preserve">Przed rozpoczęciem każdego z rodzaju robót Wykonawca przedstawi i uzgodni </w:t>
      </w:r>
      <w:r w:rsidRPr="00F063D3">
        <w:rPr>
          <w:lang w:eastAsia="pl-PL"/>
        </w:rPr>
        <w:br/>
        <w:t>z Zamawiającym odpowiedni Plan Kontroli Jakości. W uzgodnieniu z Zamawiającym Wykonawca na własny koszt dostarczy Zamawiającemu próbki materiałów przed ich wbudowaniem lub innym włączeniem w roboty. Każda próbka będzie oznakowana co do pochodzenia oraz zamierzonego użycia w Robotach. Zamawiający dokona zatwierdzenia lub odrzucenia takich materiałów w ciągu 3 (trzech) dni roboczych od daty przekazania próbek, przy czym nie zajęcie przez Zamawiającego stanowiska w tym terminie, będzie uznane jako ich akceptacja. Zamawiający ma prawo do zatrzymania Robót wykonywanych bez uzgodnionego Planu Jakości.</w:t>
      </w:r>
    </w:p>
    <w:p w14:paraId="6B78AC54" w14:textId="77777777" w:rsidR="00F063D3" w:rsidRPr="00F063D3" w:rsidRDefault="00F063D3">
      <w:pPr>
        <w:widowControl w:val="0"/>
        <w:numPr>
          <w:ilvl w:val="0"/>
          <w:numId w:val="72"/>
        </w:numPr>
        <w:tabs>
          <w:tab w:val="left" w:pos="-720"/>
        </w:tabs>
        <w:suppressAutoHyphens/>
        <w:jc w:val="both"/>
        <w:rPr>
          <w:lang w:eastAsia="pl-PL"/>
        </w:rPr>
      </w:pPr>
      <w:r w:rsidRPr="00F063D3">
        <w:rPr>
          <w:rFonts w:eastAsia="SimSun"/>
          <w:kern w:val="1"/>
          <w:lang w:eastAsia="hi-IN" w:bidi="hi-IN"/>
        </w:rPr>
        <w:t>Wykonawca zobowiązuje się wykonać przedmiot niniejszej umowy z uwzględnieniem specyfiki działalności Zamawiającego – Szpital, akceptując tym samym fakt wykonywania części robót na czynnym obiekcie, w którym przebywają pacjenci, gdzie przede wszystkim na pierwszym miejscu pozostaje dobro Pacjenta. W związku z powyższym Wykonawca dołoży wszelkich starań, aby prowadzone przez niego prace były w możliwie najmniejszym stopniu uciążliwe dla Pacjentów. W tym celu Wykonawca min. zabezpieczy czynną część oddziału przed wpływem pyłu, powstającego przy realizacji przedmiotu umowy, a także będzie przestrzegał porządku organizacyjnego w placówce Zamawiającego.</w:t>
      </w:r>
    </w:p>
    <w:p w14:paraId="0F77FEA4" w14:textId="385347A3" w:rsidR="00F063D3" w:rsidRPr="00F063D3" w:rsidRDefault="00F063D3">
      <w:pPr>
        <w:widowControl w:val="0"/>
        <w:numPr>
          <w:ilvl w:val="0"/>
          <w:numId w:val="72"/>
        </w:numPr>
        <w:tabs>
          <w:tab w:val="left" w:pos="-720"/>
        </w:tabs>
        <w:suppressAutoHyphens/>
        <w:jc w:val="both"/>
        <w:rPr>
          <w:lang w:eastAsia="pl-PL"/>
        </w:rPr>
      </w:pPr>
      <w:r w:rsidRPr="00F063D3">
        <w:rPr>
          <w:rFonts w:eastAsia="SimSun"/>
          <w:kern w:val="1"/>
          <w:lang w:eastAsia="hi-IN" w:bidi="hi-IN"/>
        </w:rPr>
        <w:t xml:space="preserve">Wykonawca zobowiązuje się w sprawach nie uregulowanych w niniejszej umowie postępować według wytycznych i zgodnie z warunkami zawartymi w wielobranżowym projekcie budowlanym i pozostałej dokumentacji technicznej, stanowiących opis przedmiotu zamówienia, </w:t>
      </w:r>
      <w:r w:rsidRPr="00F063D3">
        <w:rPr>
          <w:rFonts w:eastAsia="SimSun"/>
          <w:b/>
          <w:bCs/>
          <w:kern w:val="1"/>
          <w:lang w:eastAsia="hi-IN" w:bidi="hi-IN"/>
        </w:rPr>
        <w:t>w załączniku nr 3</w:t>
      </w:r>
      <w:r w:rsidRPr="00F063D3">
        <w:rPr>
          <w:rFonts w:eastAsia="SimSun"/>
          <w:kern w:val="1"/>
          <w:lang w:eastAsia="hi-IN" w:bidi="hi-IN"/>
        </w:rPr>
        <w:t xml:space="preserve"> do SWZ, do postępowania </w:t>
      </w:r>
      <w:r w:rsidRPr="00F063D3">
        <w:rPr>
          <w:lang w:eastAsia="pl-PL"/>
        </w:rPr>
        <w:t>0</w:t>
      </w:r>
      <w:r w:rsidR="00FF166A">
        <w:rPr>
          <w:lang w:eastAsia="pl-PL"/>
        </w:rPr>
        <w:t>6</w:t>
      </w:r>
      <w:r w:rsidRPr="00F063D3">
        <w:rPr>
          <w:lang w:eastAsia="pl-PL"/>
        </w:rPr>
        <w:t>/TP/2023.</w:t>
      </w:r>
    </w:p>
    <w:p w14:paraId="09709141" w14:textId="77777777" w:rsidR="00F063D3" w:rsidRPr="00F063D3" w:rsidRDefault="00F063D3">
      <w:pPr>
        <w:widowControl w:val="0"/>
        <w:numPr>
          <w:ilvl w:val="0"/>
          <w:numId w:val="72"/>
        </w:numPr>
        <w:tabs>
          <w:tab w:val="left" w:pos="-720"/>
        </w:tabs>
        <w:suppressAutoHyphens/>
        <w:jc w:val="both"/>
        <w:rPr>
          <w:lang w:eastAsia="pl-PL"/>
        </w:rPr>
      </w:pPr>
      <w:r w:rsidRPr="00F063D3">
        <w:rPr>
          <w:lang w:eastAsia="pl-PL"/>
        </w:rPr>
        <w:t xml:space="preserve">Wykonawca akceptuje fakt możliwości prowadzenia prac także w soboty i niedziele oraz </w:t>
      </w:r>
      <w:r w:rsidRPr="00F063D3">
        <w:rPr>
          <w:lang w:eastAsia="pl-PL"/>
        </w:rPr>
        <w:br/>
        <w:t xml:space="preserve">w systemie 24 godzinnym, o ile będzie to uzasadnione koniecznością zakończenia robót </w:t>
      </w:r>
      <w:r w:rsidRPr="00F063D3">
        <w:rPr>
          <w:lang w:eastAsia="pl-PL"/>
        </w:rPr>
        <w:br/>
        <w:t>w terminie przewidzianym umową. Strony nie wnoszą zastrzeżeń do takiego systemu pracy.</w:t>
      </w:r>
    </w:p>
    <w:p w14:paraId="3E811C84" w14:textId="77777777" w:rsidR="00F063D3" w:rsidRPr="00F063D3" w:rsidRDefault="00F063D3">
      <w:pPr>
        <w:widowControl w:val="0"/>
        <w:numPr>
          <w:ilvl w:val="0"/>
          <w:numId w:val="72"/>
        </w:numPr>
        <w:tabs>
          <w:tab w:val="left" w:pos="-720"/>
        </w:tabs>
        <w:suppressAutoHyphens/>
        <w:jc w:val="both"/>
        <w:rPr>
          <w:lang w:eastAsia="pl-PL"/>
        </w:rPr>
      </w:pPr>
      <w:r w:rsidRPr="00F063D3">
        <w:t xml:space="preserve">Wykonawca (także podwykonawca – jeśli dotyczy) zobowiązuje się do zatrudnienia na podstawie Umowy o Pracę osób wykonujących następujące czynności dla Wykonawcy, związane z realizacją niniejszego Umowy: </w:t>
      </w:r>
    </w:p>
    <w:p w14:paraId="7A2FCCBD" w14:textId="77777777" w:rsidR="00F063D3" w:rsidRPr="00F063D3" w:rsidRDefault="00F063D3" w:rsidP="00F063D3">
      <w:pPr>
        <w:spacing w:after="200"/>
        <w:ind w:left="360"/>
        <w:contextualSpacing/>
        <w:rPr>
          <w:rFonts w:eastAsia="Calibri"/>
        </w:rPr>
      </w:pPr>
      <w:r w:rsidRPr="00F063D3">
        <w:rPr>
          <w:rFonts w:eastAsia="Calibri"/>
        </w:rPr>
        <w:t>- czynności murarskie</w:t>
      </w:r>
    </w:p>
    <w:p w14:paraId="16CE783B" w14:textId="77777777" w:rsidR="00F063D3" w:rsidRPr="00F063D3" w:rsidRDefault="00F063D3" w:rsidP="00F063D3">
      <w:pPr>
        <w:spacing w:after="200"/>
        <w:ind w:left="360"/>
        <w:contextualSpacing/>
        <w:rPr>
          <w:rFonts w:eastAsia="Calibri"/>
        </w:rPr>
      </w:pPr>
      <w:r w:rsidRPr="00F063D3">
        <w:rPr>
          <w:rFonts w:eastAsia="Calibri"/>
        </w:rPr>
        <w:t>- czynności betonowo – zbrojeniowe</w:t>
      </w:r>
    </w:p>
    <w:p w14:paraId="09E735CB" w14:textId="77777777" w:rsidR="00F063D3" w:rsidRPr="00F063D3" w:rsidRDefault="00F063D3" w:rsidP="00F063D3">
      <w:pPr>
        <w:spacing w:after="200"/>
        <w:ind w:left="360"/>
        <w:contextualSpacing/>
        <w:jc w:val="both"/>
        <w:rPr>
          <w:rFonts w:eastAsia="Calibri"/>
        </w:rPr>
      </w:pPr>
      <w:r w:rsidRPr="00F063D3">
        <w:rPr>
          <w:rFonts w:eastAsia="Calibri"/>
        </w:rPr>
        <w:t>Wymóg ten będzie spełniony przez cały okres realizacji przedmiotu umowy.</w:t>
      </w:r>
    </w:p>
    <w:p w14:paraId="060775BB" w14:textId="77777777" w:rsidR="00F063D3" w:rsidRPr="00F063D3" w:rsidRDefault="00F063D3" w:rsidP="00F063D3">
      <w:pPr>
        <w:jc w:val="both"/>
      </w:pPr>
      <w:r w:rsidRPr="00F063D3">
        <w:t xml:space="preserve">15.1. Zamawiający na etapie realizacji umowy w ramach niniejszego zamówienia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w:t>
      </w:r>
      <w:r w:rsidRPr="00F063D3">
        <w:lastRenderedPageBreak/>
        <w:t>Państwową Inspekcję Pracy. Zamawiający może także zastosować karę umowną, o której mowa w Par. 7, ust 1, pkt j) niniejszej Umowy.</w:t>
      </w:r>
    </w:p>
    <w:p w14:paraId="673C3743" w14:textId="77777777" w:rsidR="00F063D3" w:rsidRPr="00F063D3" w:rsidRDefault="00F063D3" w:rsidP="00F063D3"/>
    <w:p w14:paraId="0C20E540" w14:textId="77777777" w:rsidR="00F063D3" w:rsidRPr="00F063D3" w:rsidRDefault="00F063D3" w:rsidP="00F063D3">
      <w:pPr>
        <w:jc w:val="both"/>
      </w:pPr>
      <w:r w:rsidRPr="00F063D3">
        <w:t>15.2. W toku realizacji niniejszej umowy, Zamawiający w celu weryfikacji zatrudnienia osób wykonujących czynności wskazane powyżej, może żądać od Wykonawcy w szczególności:</w:t>
      </w:r>
    </w:p>
    <w:p w14:paraId="65078EE8" w14:textId="77777777" w:rsidR="00F063D3" w:rsidRPr="00F063D3" w:rsidRDefault="00F063D3" w:rsidP="00F063D3">
      <w:pPr>
        <w:spacing w:after="200"/>
        <w:ind w:left="360"/>
        <w:contextualSpacing/>
        <w:jc w:val="both"/>
        <w:rPr>
          <w:rFonts w:eastAsia="Calibri"/>
        </w:rPr>
      </w:pPr>
      <w:r w:rsidRPr="00F063D3">
        <w:rPr>
          <w:rFonts w:eastAsia="Calibri"/>
        </w:rPr>
        <w:t>a) oświadczenia zatrudnionego pracownika,</w:t>
      </w:r>
    </w:p>
    <w:p w14:paraId="6E023F22" w14:textId="77777777" w:rsidR="00F063D3" w:rsidRPr="00F063D3" w:rsidRDefault="00F063D3" w:rsidP="00F063D3">
      <w:pPr>
        <w:spacing w:after="200"/>
        <w:ind w:left="360"/>
        <w:contextualSpacing/>
        <w:jc w:val="both"/>
        <w:rPr>
          <w:rFonts w:eastAsia="Calibri"/>
        </w:rPr>
      </w:pPr>
      <w:r w:rsidRPr="00F063D3">
        <w:rPr>
          <w:rFonts w:eastAsia="Calibri"/>
        </w:rPr>
        <w:t>b) oświadczenia Wykonawcy lub podwykonawcy o zatrudnieniu pracownika na podstawie umowy o pracę,</w:t>
      </w:r>
    </w:p>
    <w:p w14:paraId="673CE7EC" w14:textId="77777777" w:rsidR="00F063D3" w:rsidRPr="00F063D3" w:rsidRDefault="00F063D3" w:rsidP="00F063D3">
      <w:pPr>
        <w:spacing w:after="200"/>
        <w:ind w:left="360"/>
        <w:contextualSpacing/>
        <w:jc w:val="both"/>
        <w:rPr>
          <w:rFonts w:eastAsia="Calibri"/>
        </w:rPr>
      </w:pPr>
      <w:r w:rsidRPr="00F063D3">
        <w:rPr>
          <w:rFonts w:eastAsia="Calibri"/>
        </w:rPr>
        <w:t>c) poświadczonej „za zgodność z oryginałem” kopii umowy o pracę zatrudnionego pracownika,</w:t>
      </w:r>
    </w:p>
    <w:p w14:paraId="269A2A38" w14:textId="77777777" w:rsidR="00F063D3" w:rsidRPr="00F063D3" w:rsidRDefault="00F063D3" w:rsidP="00F063D3">
      <w:pPr>
        <w:spacing w:after="200"/>
        <w:ind w:left="360"/>
        <w:contextualSpacing/>
        <w:jc w:val="both"/>
        <w:rPr>
          <w:rFonts w:eastAsia="Calibri"/>
        </w:rPr>
      </w:pPr>
      <w:r w:rsidRPr="00F063D3">
        <w:rPr>
          <w:rFonts w:eastAsia="Calibri"/>
        </w:rPr>
        <w:t>d) innych dokumentów,</w:t>
      </w:r>
    </w:p>
    <w:p w14:paraId="035265E3" w14:textId="77777777" w:rsidR="00F063D3" w:rsidRPr="00F063D3" w:rsidRDefault="00F063D3" w:rsidP="00F063D3">
      <w:pPr>
        <w:spacing w:after="200"/>
        <w:ind w:left="360"/>
        <w:contextualSpacing/>
        <w:jc w:val="both"/>
        <w:rPr>
          <w:rFonts w:eastAsia="Calibri"/>
        </w:rPr>
      </w:pPr>
      <w:r w:rsidRPr="00F063D3">
        <w:rPr>
          <w:rFonts w:eastAsia="Calibri"/>
        </w:rPr>
        <w:t>- zawierających informacje, w tym dane osobowe, niezbędne do weryfikacji zatrudnienia na podstawie umowy o  pracę, w szczególności imię i nazwisko zatrudnionego pracownika, datę zawarcia umowy  pracę, rodzaj umowy o pracę i zakres obowiązków pracownika. Wykonawca udostępnia powyższe dokumenty niezwłocznie na każde wezwanie Zamawiającego.</w:t>
      </w:r>
    </w:p>
    <w:p w14:paraId="0B1B6A25" w14:textId="77777777" w:rsidR="00F063D3" w:rsidRPr="00F063D3" w:rsidRDefault="00F063D3">
      <w:pPr>
        <w:widowControl w:val="0"/>
        <w:numPr>
          <w:ilvl w:val="0"/>
          <w:numId w:val="72"/>
        </w:numPr>
        <w:tabs>
          <w:tab w:val="left" w:pos="-720"/>
        </w:tabs>
        <w:suppressAutoHyphens/>
        <w:jc w:val="both"/>
        <w:rPr>
          <w:lang w:eastAsia="pl-PL"/>
        </w:rPr>
      </w:pPr>
      <w:r w:rsidRPr="00F063D3">
        <w:rPr>
          <w:rFonts w:eastAsia="SimSun"/>
          <w:kern w:val="1"/>
          <w:lang w:eastAsia="hi-IN" w:bidi="hi-IN"/>
        </w:rPr>
        <w:t xml:space="preserve">Wykonawca akceptuje fakt, iż </w:t>
      </w:r>
      <w:r w:rsidRPr="00F063D3">
        <w:rPr>
          <w:rFonts w:eastAsia="Calibri"/>
          <w:lang w:eastAsia="pl-PL"/>
        </w:rPr>
        <w:t>w przypadku wystąpienia rozbieżności pomiędzy postanowieniami zawartymi</w:t>
      </w:r>
      <w:r w:rsidRPr="00F063D3">
        <w:rPr>
          <w:lang w:eastAsia="pl-PL"/>
        </w:rPr>
        <w:t xml:space="preserve"> </w:t>
      </w:r>
      <w:r w:rsidRPr="00F063D3">
        <w:rPr>
          <w:rFonts w:eastAsia="Calibri"/>
          <w:lang w:eastAsia="pl-PL"/>
        </w:rPr>
        <w:t xml:space="preserve">w poszczególnych dokumentach, do celów interpretacyjnych, </w:t>
      </w:r>
      <w:r w:rsidRPr="00F063D3">
        <w:rPr>
          <w:rFonts w:eastAsia="Calibri"/>
          <w:lang w:eastAsia="pl-PL"/>
        </w:rPr>
        <w:br/>
        <w:t>w kolejności pierwszeństwa przyjmuje się niżej wskazane dokumenty:</w:t>
      </w:r>
    </w:p>
    <w:p w14:paraId="35C3B528" w14:textId="77777777" w:rsidR="00F063D3" w:rsidRPr="00F063D3" w:rsidRDefault="00F063D3" w:rsidP="00F063D3">
      <w:pPr>
        <w:autoSpaceDE w:val="0"/>
        <w:autoSpaceDN w:val="0"/>
        <w:adjustRightInd w:val="0"/>
        <w:jc w:val="both"/>
        <w:rPr>
          <w:rFonts w:eastAsia="Calibri"/>
          <w:lang w:eastAsia="pl-PL"/>
        </w:rPr>
      </w:pPr>
      <w:r w:rsidRPr="00F063D3">
        <w:rPr>
          <w:rFonts w:eastAsia="Calibri"/>
          <w:lang w:eastAsia="pl-PL"/>
        </w:rPr>
        <w:t>I)      Niniejszą umowę</w:t>
      </w:r>
    </w:p>
    <w:p w14:paraId="30099458" w14:textId="2CEEC066" w:rsidR="00F063D3" w:rsidRPr="00F063D3" w:rsidRDefault="00F063D3" w:rsidP="00F063D3">
      <w:pPr>
        <w:autoSpaceDE w:val="0"/>
        <w:autoSpaceDN w:val="0"/>
        <w:adjustRightInd w:val="0"/>
        <w:jc w:val="both"/>
        <w:rPr>
          <w:rFonts w:eastAsia="Calibri"/>
          <w:lang w:eastAsia="pl-PL"/>
        </w:rPr>
      </w:pPr>
      <w:r w:rsidRPr="00F063D3">
        <w:rPr>
          <w:rFonts w:eastAsia="Calibri"/>
          <w:lang w:eastAsia="pl-PL"/>
        </w:rPr>
        <w:t xml:space="preserve">II)     Specyfikację Warunków Zamówienia (SWZ), do postępowania </w:t>
      </w:r>
      <w:r w:rsidRPr="00F063D3">
        <w:rPr>
          <w:lang w:eastAsia="pl-PL"/>
        </w:rPr>
        <w:t>0</w:t>
      </w:r>
      <w:r w:rsidR="00FF166A">
        <w:rPr>
          <w:lang w:eastAsia="pl-PL"/>
        </w:rPr>
        <w:t>6</w:t>
      </w:r>
      <w:r w:rsidRPr="00F063D3">
        <w:rPr>
          <w:lang w:eastAsia="pl-PL"/>
        </w:rPr>
        <w:t>/TP/2023.</w:t>
      </w:r>
    </w:p>
    <w:p w14:paraId="7A8CAFD5" w14:textId="6AAE539F" w:rsidR="00F063D3" w:rsidRPr="00F063D3" w:rsidRDefault="00F063D3" w:rsidP="00F063D3">
      <w:pPr>
        <w:autoSpaceDE w:val="0"/>
        <w:autoSpaceDN w:val="0"/>
        <w:adjustRightInd w:val="0"/>
        <w:ind w:left="426" w:hanging="426"/>
        <w:jc w:val="both"/>
        <w:rPr>
          <w:rFonts w:eastAsia="Calibri"/>
          <w:lang w:eastAsia="pl-PL"/>
        </w:rPr>
      </w:pPr>
      <w:r w:rsidRPr="00F063D3">
        <w:rPr>
          <w:rFonts w:eastAsia="Calibri"/>
          <w:lang w:eastAsia="pl-PL"/>
        </w:rPr>
        <w:t xml:space="preserve">III)   Wielobranżowy Projekt Budowlany wraz z pozostałą dokumentacją techniczną, stanowiące </w:t>
      </w:r>
      <w:r w:rsidRPr="00F063D3">
        <w:rPr>
          <w:rFonts w:eastAsia="Calibri"/>
          <w:b/>
          <w:bCs/>
          <w:lang w:eastAsia="pl-PL"/>
        </w:rPr>
        <w:t>załącznik nr 3</w:t>
      </w:r>
      <w:r w:rsidRPr="00F063D3">
        <w:rPr>
          <w:rFonts w:eastAsia="Calibri"/>
          <w:lang w:eastAsia="pl-PL"/>
        </w:rPr>
        <w:t xml:space="preserve"> do SWZ, do postępowania </w:t>
      </w:r>
      <w:r w:rsidRPr="00F063D3">
        <w:rPr>
          <w:lang w:eastAsia="pl-PL"/>
        </w:rPr>
        <w:t>0</w:t>
      </w:r>
      <w:r w:rsidR="00FF166A">
        <w:rPr>
          <w:lang w:eastAsia="pl-PL"/>
        </w:rPr>
        <w:t>6</w:t>
      </w:r>
      <w:r w:rsidRPr="00F063D3">
        <w:rPr>
          <w:lang w:eastAsia="pl-PL"/>
        </w:rPr>
        <w:t>/TP/2023.</w:t>
      </w:r>
      <w:r w:rsidRPr="00F063D3">
        <w:rPr>
          <w:rFonts w:eastAsia="Calibri"/>
          <w:lang w:eastAsia="pl-PL"/>
        </w:rPr>
        <w:t>,</w:t>
      </w:r>
    </w:p>
    <w:p w14:paraId="0242839B" w14:textId="516F6E63" w:rsidR="00F063D3" w:rsidRPr="00F063D3" w:rsidRDefault="00F063D3" w:rsidP="00F063D3">
      <w:pPr>
        <w:autoSpaceDE w:val="0"/>
        <w:autoSpaceDN w:val="0"/>
        <w:adjustRightInd w:val="0"/>
        <w:jc w:val="both"/>
        <w:rPr>
          <w:rFonts w:eastAsia="Calibri"/>
          <w:lang w:eastAsia="pl-PL"/>
        </w:rPr>
      </w:pPr>
      <w:r w:rsidRPr="00F063D3">
        <w:rPr>
          <w:rFonts w:eastAsia="Calibri"/>
          <w:lang w:eastAsia="pl-PL"/>
        </w:rPr>
        <w:t xml:space="preserve">IV)    Ofertę Wykonawcy wraz z załącznikami, złożoną w postępowaniu </w:t>
      </w:r>
      <w:r w:rsidRPr="00F063D3">
        <w:rPr>
          <w:lang w:eastAsia="pl-PL"/>
        </w:rPr>
        <w:t>0</w:t>
      </w:r>
      <w:r w:rsidR="00FF166A">
        <w:rPr>
          <w:lang w:eastAsia="pl-PL"/>
        </w:rPr>
        <w:t>6</w:t>
      </w:r>
      <w:r w:rsidRPr="00F063D3">
        <w:rPr>
          <w:lang w:eastAsia="pl-PL"/>
        </w:rPr>
        <w:t>/TP/2023.</w:t>
      </w:r>
    </w:p>
    <w:p w14:paraId="4CBF8349" w14:textId="77777777" w:rsidR="00F063D3" w:rsidRPr="00F063D3" w:rsidRDefault="00F063D3" w:rsidP="00F063D3">
      <w:pPr>
        <w:widowControl w:val="0"/>
        <w:tabs>
          <w:tab w:val="left" w:pos="0"/>
          <w:tab w:val="left" w:pos="425"/>
          <w:tab w:val="left" w:pos="3960"/>
        </w:tabs>
        <w:suppressAutoHyphens/>
        <w:overflowPunct w:val="0"/>
        <w:adjustRightInd w:val="0"/>
        <w:jc w:val="both"/>
        <w:rPr>
          <w:kern w:val="1"/>
          <w:sz w:val="18"/>
          <w:szCs w:val="18"/>
          <w:lang w:eastAsia="pl-PL"/>
        </w:rPr>
      </w:pPr>
    </w:p>
    <w:p w14:paraId="6A1C6747" w14:textId="77777777" w:rsidR="00F063D3" w:rsidRPr="00F063D3" w:rsidRDefault="00F063D3" w:rsidP="00F063D3">
      <w:pPr>
        <w:widowControl w:val="0"/>
        <w:tabs>
          <w:tab w:val="left" w:pos="0"/>
          <w:tab w:val="left" w:pos="425"/>
          <w:tab w:val="left" w:pos="3960"/>
        </w:tabs>
        <w:suppressAutoHyphens/>
        <w:overflowPunct w:val="0"/>
        <w:adjustRightInd w:val="0"/>
        <w:jc w:val="both"/>
        <w:rPr>
          <w:kern w:val="1"/>
          <w:sz w:val="18"/>
          <w:szCs w:val="18"/>
          <w:lang w:eastAsia="pl-PL"/>
        </w:rPr>
      </w:pPr>
    </w:p>
    <w:p w14:paraId="5EB304E1"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 xml:space="preserve">§ 3 </w:t>
      </w:r>
    </w:p>
    <w:p w14:paraId="14CF0FC5"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Terminy realizacji</w:t>
      </w:r>
    </w:p>
    <w:p w14:paraId="669CBED9" w14:textId="77777777" w:rsidR="00F063D3" w:rsidRPr="00F063D3" w:rsidRDefault="00F063D3">
      <w:pPr>
        <w:widowControl w:val="0"/>
        <w:numPr>
          <w:ilvl w:val="0"/>
          <w:numId w:val="63"/>
        </w:numPr>
        <w:suppressAutoHyphens/>
        <w:overflowPunct w:val="0"/>
        <w:adjustRightInd w:val="0"/>
        <w:jc w:val="both"/>
        <w:rPr>
          <w:bCs/>
          <w:kern w:val="1"/>
          <w:lang w:eastAsia="pl-PL"/>
        </w:rPr>
      </w:pPr>
      <w:r w:rsidRPr="00F063D3">
        <w:rPr>
          <w:bCs/>
          <w:kern w:val="1"/>
          <w:lang w:eastAsia="pl-PL"/>
        </w:rPr>
        <w:t xml:space="preserve">Plac budowy zostanie Wykonawcy przekazany w terminie do 7 dni kalendarzowych od daty zgłoszenia Zamawiającemu takiego żądania przez Wykonawcę, nie później jednak niż </w:t>
      </w:r>
      <w:r w:rsidRPr="00F063D3">
        <w:rPr>
          <w:bCs/>
          <w:kern w:val="1"/>
          <w:lang w:eastAsia="pl-PL"/>
        </w:rPr>
        <w:br/>
        <w:t>w ciągu 14 dni od daty zawarcia umowy. Przekazanie zostanie potwierdzone protokołem zdawczo – odbiorczym. Od dnia przekazania placu budowy wykonawca ponosi odpowiedzialność za bezpieczeństwo osób i mienia w ramach wykonywanych robót będących przedmiotem niniejszej umowy.</w:t>
      </w:r>
    </w:p>
    <w:p w14:paraId="26527336" w14:textId="77777777" w:rsidR="00F063D3" w:rsidRPr="00F063D3" w:rsidRDefault="00F063D3">
      <w:pPr>
        <w:widowControl w:val="0"/>
        <w:numPr>
          <w:ilvl w:val="0"/>
          <w:numId w:val="63"/>
        </w:numPr>
        <w:suppressAutoHyphens/>
        <w:overflowPunct w:val="0"/>
        <w:adjustRightInd w:val="0"/>
        <w:jc w:val="both"/>
        <w:rPr>
          <w:bCs/>
          <w:kern w:val="1"/>
          <w:lang w:eastAsia="pl-PL"/>
        </w:rPr>
      </w:pPr>
      <w:r w:rsidRPr="00F063D3">
        <w:rPr>
          <w:bCs/>
          <w:kern w:val="1"/>
          <w:lang w:eastAsia="pl-PL"/>
        </w:rPr>
        <w:t xml:space="preserve">Przedmiot niniejszej umowy realizowany będzie zgodnie z harmonogramem rzeczowo – finansowo – terminowym, stanowiącym </w:t>
      </w:r>
      <w:r w:rsidRPr="00F063D3">
        <w:rPr>
          <w:b/>
          <w:kern w:val="1"/>
          <w:lang w:eastAsia="pl-PL"/>
        </w:rPr>
        <w:t>załącznik nr 3</w:t>
      </w:r>
      <w:r w:rsidRPr="00F063D3">
        <w:rPr>
          <w:bCs/>
          <w:kern w:val="1"/>
          <w:lang w:eastAsia="pl-PL"/>
        </w:rPr>
        <w:t xml:space="preserve"> do umowy i z ewentualnymi jego korektami / uaktualnieniami, każdorazowo wymagającymi uzgodnienia i akceptacji stron, wskazanych powyżej. </w:t>
      </w:r>
    </w:p>
    <w:p w14:paraId="441A9311" w14:textId="77777777" w:rsidR="00F063D3" w:rsidRPr="00F063D3" w:rsidRDefault="00F063D3">
      <w:pPr>
        <w:widowControl w:val="0"/>
        <w:numPr>
          <w:ilvl w:val="0"/>
          <w:numId w:val="63"/>
        </w:numPr>
        <w:suppressAutoHyphens/>
        <w:overflowPunct w:val="0"/>
        <w:adjustRightInd w:val="0"/>
        <w:jc w:val="both"/>
        <w:rPr>
          <w:bCs/>
          <w:kern w:val="1"/>
          <w:lang w:eastAsia="pl-PL"/>
        </w:rPr>
      </w:pPr>
      <w:r w:rsidRPr="00F063D3">
        <w:rPr>
          <w:bCs/>
          <w:kern w:val="1"/>
          <w:lang w:eastAsia="pl-PL"/>
        </w:rPr>
        <w:t xml:space="preserve">Termin wykonania przedmiotu niniejszej umowy ustala się na okres </w:t>
      </w:r>
      <w:r w:rsidRPr="00F063D3">
        <w:rPr>
          <w:b/>
          <w:kern w:val="1"/>
          <w:u w:val="single"/>
          <w:lang w:eastAsia="pl-PL"/>
        </w:rPr>
        <w:t xml:space="preserve">do 5 miesięcy od dnia obowiązywania niniejszej umowy, </w:t>
      </w:r>
      <w:r w:rsidRPr="00F063D3">
        <w:rPr>
          <w:b/>
          <w:color w:val="FF0000"/>
          <w:kern w:val="1"/>
          <w:u w:val="single"/>
          <w:lang w:eastAsia="pl-PL"/>
        </w:rPr>
        <w:t>tj. od dnia _______________.</w:t>
      </w:r>
      <w:r w:rsidRPr="00F063D3">
        <w:rPr>
          <w:bCs/>
          <w:color w:val="FF0000"/>
          <w:kern w:val="1"/>
          <w:lang w:eastAsia="pl-PL"/>
        </w:rPr>
        <w:t xml:space="preserve"> </w:t>
      </w:r>
      <w:r w:rsidRPr="00F063D3">
        <w:rPr>
          <w:bCs/>
          <w:kern w:val="1"/>
          <w:lang w:eastAsia="pl-PL"/>
        </w:rPr>
        <w:t xml:space="preserve">Przedmiot umowy strony uznają za należycie wykonany po podpisaniu przez strony Bezusterkowego Protokołu Końcowego Odbioru Robót. Będzie to podstawą do zwrotu 70% zabezpieczenia należytego wykonania umowy, przewidzianego zapisami umowy </w:t>
      </w:r>
      <w:r w:rsidRPr="00F063D3">
        <w:rPr>
          <w:b/>
          <w:kern w:val="1"/>
          <w:lang w:eastAsia="pl-PL"/>
        </w:rPr>
        <w:t>(§ 15).</w:t>
      </w:r>
      <w:r w:rsidRPr="00F063D3">
        <w:rPr>
          <w:bCs/>
          <w:kern w:val="1"/>
          <w:lang w:eastAsia="pl-PL"/>
        </w:rPr>
        <w:t xml:space="preserve"> </w:t>
      </w:r>
    </w:p>
    <w:p w14:paraId="4A88D2B6" w14:textId="77777777" w:rsidR="00F063D3" w:rsidRPr="00F063D3" w:rsidRDefault="00F063D3" w:rsidP="00F063D3">
      <w:pPr>
        <w:widowControl w:val="0"/>
        <w:suppressAutoHyphens/>
        <w:overflowPunct w:val="0"/>
        <w:adjustRightInd w:val="0"/>
        <w:rPr>
          <w:b/>
          <w:bCs/>
          <w:kern w:val="1"/>
          <w:lang w:eastAsia="pl-PL"/>
        </w:rPr>
      </w:pPr>
    </w:p>
    <w:p w14:paraId="7E085A4B"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 xml:space="preserve">§ 4 </w:t>
      </w:r>
    </w:p>
    <w:p w14:paraId="217CE8B5"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 xml:space="preserve">Wynagrodzenie </w:t>
      </w:r>
    </w:p>
    <w:p w14:paraId="4FF82C2A" w14:textId="77777777" w:rsidR="00F063D3" w:rsidRPr="00F063D3" w:rsidRDefault="00F063D3">
      <w:pPr>
        <w:widowControl w:val="0"/>
        <w:numPr>
          <w:ilvl w:val="0"/>
          <w:numId w:val="57"/>
        </w:numPr>
        <w:tabs>
          <w:tab w:val="left" w:pos="0"/>
          <w:tab w:val="left" w:pos="425"/>
          <w:tab w:val="left" w:pos="709"/>
        </w:tabs>
        <w:suppressAutoHyphens/>
        <w:overflowPunct w:val="0"/>
        <w:adjustRightInd w:val="0"/>
        <w:ind w:left="426" w:hanging="426"/>
        <w:jc w:val="both"/>
        <w:rPr>
          <w:kern w:val="1"/>
          <w:lang w:eastAsia="pl-PL"/>
        </w:rPr>
      </w:pPr>
      <w:r w:rsidRPr="00F063D3">
        <w:rPr>
          <w:kern w:val="1"/>
          <w:lang w:eastAsia="pl-PL"/>
        </w:rPr>
        <w:t xml:space="preserve">Tytułem wynagrodzenia ryczałtowego za wykonanie przedmiotu umowy, ustalonego </w:t>
      </w:r>
      <w:r w:rsidRPr="00F063D3">
        <w:rPr>
          <w:kern w:val="1"/>
          <w:lang w:eastAsia="pl-PL"/>
        </w:rPr>
        <w:br/>
        <w:t xml:space="preserve">w formie, o której mowa w pkt. 2, poniżej, Wykonawca otrzyma: kwotę w wysokości </w:t>
      </w:r>
      <w:r w:rsidRPr="00F063D3">
        <w:rPr>
          <w:b/>
          <w:kern w:val="1"/>
          <w:lang w:eastAsia="pl-PL"/>
        </w:rPr>
        <w:t>__________</w:t>
      </w:r>
      <w:r w:rsidRPr="00F063D3">
        <w:rPr>
          <w:kern w:val="1"/>
          <w:lang w:eastAsia="pl-PL"/>
        </w:rPr>
        <w:t xml:space="preserve"> zł. brutto (słownie: _______________________________________________),</w:t>
      </w:r>
    </w:p>
    <w:p w14:paraId="7EC31AE0" w14:textId="77777777" w:rsidR="00F063D3" w:rsidRPr="00F063D3" w:rsidRDefault="00F063D3">
      <w:pPr>
        <w:widowControl w:val="0"/>
        <w:numPr>
          <w:ilvl w:val="0"/>
          <w:numId w:val="57"/>
        </w:numPr>
        <w:tabs>
          <w:tab w:val="left" w:pos="0"/>
          <w:tab w:val="left" w:pos="425"/>
          <w:tab w:val="left" w:pos="709"/>
        </w:tabs>
        <w:suppressAutoHyphens/>
        <w:overflowPunct w:val="0"/>
        <w:adjustRightInd w:val="0"/>
        <w:ind w:left="426" w:hanging="426"/>
        <w:jc w:val="both"/>
        <w:rPr>
          <w:kern w:val="1"/>
          <w:lang w:eastAsia="pl-PL"/>
        </w:rPr>
      </w:pPr>
      <w:r w:rsidRPr="00F063D3">
        <w:rPr>
          <w:kern w:val="1"/>
          <w:lang w:eastAsia="pl-PL"/>
        </w:rPr>
        <w:t xml:space="preserve">Strony ustalają, że wynagrodzenie określone wyżej, w pkt. 1 jest wynagrodzeniem ryczałtowym w rozumieniu przepisu </w:t>
      </w:r>
      <w:r w:rsidRPr="00F063D3">
        <w:rPr>
          <w:b/>
          <w:bCs/>
          <w:kern w:val="1"/>
          <w:lang w:eastAsia="pl-PL"/>
        </w:rPr>
        <w:t>art. 632 KC</w:t>
      </w:r>
      <w:r w:rsidRPr="00F063D3">
        <w:rPr>
          <w:kern w:val="1"/>
          <w:lang w:eastAsia="pl-PL"/>
        </w:rPr>
        <w:t xml:space="preserve">. Wynagrodzenie to obejmuje całość kosztów </w:t>
      </w:r>
      <w:r w:rsidRPr="00F063D3">
        <w:rPr>
          <w:kern w:val="1"/>
          <w:lang w:eastAsia="pl-PL"/>
        </w:rPr>
        <w:lastRenderedPageBreak/>
        <w:t>robót i wydatków niezbędnych do zrealizowania przedmiotu niniejszej umowy, niezależnie od faktycznego rozmiaru oraz kosztów robót i wydatków, w tym także kosztów:</w:t>
      </w:r>
    </w:p>
    <w:p w14:paraId="1DEAF87E" w14:textId="77777777" w:rsidR="00F063D3" w:rsidRPr="00F063D3" w:rsidRDefault="00F063D3" w:rsidP="00F063D3">
      <w:pPr>
        <w:widowControl w:val="0"/>
        <w:tabs>
          <w:tab w:val="left" w:pos="0"/>
          <w:tab w:val="left" w:pos="425"/>
          <w:tab w:val="left" w:pos="709"/>
        </w:tabs>
        <w:suppressAutoHyphens/>
        <w:overflowPunct w:val="0"/>
        <w:adjustRightInd w:val="0"/>
        <w:jc w:val="both"/>
        <w:rPr>
          <w:bCs/>
          <w:kern w:val="1"/>
          <w:lang w:eastAsia="pl-PL"/>
        </w:rPr>
      </w:pPr>
      <w:r w:rsidRPr="00F063D3">
        <w:rPr>
          <w:bCs/>
          <w:kern w:val="1"/>
          <w:lang w:eastAsia="pl-PL"/>
        </w:rPr>
        <w:t>a)    planu zabezpieczenia i ochrony zdrowia BIOZ,</w:t>
      </w:r>
    </w:p>
    <w:p w14:paraId="5A4BA9A7" w14:textId="77777777" w:rsidR="00F063D3" w:rsidRPr="00F063D3" w:rsidRDefault="00F063D3" w:rsidP="00F063D3">
      <w:pPr>
        <w:widowControl w:val="0"/>
        <w:tabs>
          <w:tab w:val="left" w:pos="0"/>
          <w:tab w:val="left" w:pos="425"/>
          <w:tab w:val="left" w:pos="709"/>
        </w:tabs>
        <w:suppressAutoHyphens/>
        <w:overflowPunct w:val="0"/>
        <w:adjustRightInd w:val="0"/>
        <w:jc w:val="both"/>
        <w:rPr>
          <w:bCs/>
          <w:kern w:val="1"/>
          <w:lang w:eastAsia="pl-PL"/>
        </w:rPr>
      </w:pPr>
      <w:r w:rsidRPr="00F063D3">
        <w:rPr>
          <w:bCs/>
          <w:kern w:val="1"/>
          <w:lang w:eastAsia="pl-PL"/>
        </w:rPr>
        <w:t>b)    pełnej obsługi geodezyjnej,</w:t>
      </w:r>
    </w:p>
    <w:p w14:paraId="23B84822" w14:textId="77777777" w:rsidR="00F063D3" w:rsidRPr="00F063D3" w:rsidRDefault="00F063D3" w:rsidP="00F063D3">
      <w:pPr>
        <w:widowControl w:val="0"/>
        <w:tabs>
          <w:tab w:val="left" w:pos="0"/>
          <w:tab w:val="left" w:pos="425"/>
          <w:tab w:val="left" w:pos="709"/>
        </w:tabs>
        <w:suppressAutoHyphens/>
        <w:overflowPunct w:val="0"/>
        <w:adjustRightInd w:val="0"/>
        <w:jc w:val="both"/>
        <w:rPr>
          <w:bCs/>
          <w:kern w:val="1"/>
          <w:lang w:eastAsia="pl-PL"/>
        </w:rPr>
      </w:pPr>
      <w:r w:rsidRPr="00F063D3">
        <w:rPr>
          <w:bCs/>
          <w:kern w:val="1"/>
          <w:lang w:eastAsia="pl-PL"/>
        </w:rPr>
        <w:t>c)    projektu organizacji robót,</w:t>
      </w:r>
    </w:p>
    <w:p w14:paraId="6FB3F95F" w14:textId="77777777" w:rsidR="00F063D3" w:rsidRPr="00F063D3" w:rsidRDefault="00F063D3" w:rsidP="00F063D3">
      <w:pPr>
        <w:autoSpaceDE w:val="0"/>
        <w:autoSpaceDN w:val="0"/>
        <w:adjustRightInd w:val="0"/>
        <w:spacing w:after="4"/>
        <w:ind w:left="426" w:hanging="426"/>
        <w:jc w:val="both"/>
        <w:rPr>
          <w:bCs/>
          <w:kern w:val="1"/>
          <w:lang w:eastAsia="pl-PL"/>
        </w:rPr>
      </w:pPr>
      <w:r w:rsidRPr="00F063D3">
        <w:rPr>
          <w:bCs/>
          <w:kern w:val="1"/>
          <w:lang w:eastAsia="pl-PL"/>
        </w:rPr>
        <w:t xml:space="preserve">d) kosztów wszelkich robót przygotowawczych, demontażowych, wyburzeniowych, odtworzeniowych, porządkowych, zagospodarowania terenu budowy, robót związanych </w:t>
      </w:r>
      <w:r w:rsidRPr="00F063D3">
        <w:rPr>
          <w:bCs/>
          <w:kern w:val="1"/>
          <w:lang w:eastAsia="pl-PL"/>
        </w:rPr>
        <w:br/>
        <w:t xml:space="preserve">z utrudnieniami wynikającymi z realizacji obiektu bez wyłączenia z eksploatacji, przekopów kontrolnych, odtworzenie dróg, chodników, wywozu nadmiaru gruntu i innych odpadów, zagęszczenia gruntu, ewentualnie pompowanie wody oraz wszelkie inne koszty niezbędne do zrealizowania przedmiotu umowy, w tym też nie ujęte w projekcie budowlanych i pozostałej dokumentacji technicznej, a bez których nie można wykonać przedmiotu umowy. W zakresie materiałów zbędnych, Wykonawca jest zobowiązany przestrzegać przepisy wynikające </w:t>
      </w:r>
      <w:r w:rsidRPr="00F063D3">
        <w:rPr>
          <w:bCs/>
          <w:kern w:val="1"/>
          <w:lang w:eastAsia="pl-PL"/>
        </w:rPr>
        <w:br/>
        <w:t xml:space="preserve">z Ustawy o odpadach (ustawa z dnia 14 grudnia 2012r., Dz. U. z 2022 r., poz. 699+, z </w:t>
      </w:r>
      <w:proofErr w:type="spellStart"/>
      <w:r w:rsidRPr="00F063D3">
        <w:rPr>
          <w:bCs/>
          <w:kern w:val="1"/>
          <w:lang w:eastAsia="pl-PL"/>
        </w:rPr>
        <w:t>późn</w:t>
      </w:r>
      <w:proofErr w:type="spellEnd"/>
      <w:r w:rsidRPr="00F063D3">
        <w:rPr>
          <w:bCs/>
          <w:kern w:val="1"/>
          <w:lang w:eastAsia="pl-PL"/>
        </w:rPr>
        <w:t xml:space="preserve">. zm.) i wydanych do ustawy przepisów wykonawczych – ponosząc w tym zakresie wyłączną odpowiedzialność. Niedoszacowanie, pominięcie oraz brak rozpoznania zakresu przedmiotu zamówienia przez Wykonawcę nie może być podstawą do żądania podwyższenia wynagrodzenia ryczałtowego określonego w pkt. 1 niniejszego paragrafu. </w:t>
      </w:r>
    </w:p>
    <w:p w14:paraId="6672941E" w14:textId="77777777" w:rsidR="00F063D3" w:rsidRPr="00F063D3" w:rsidRDefault="00F063D3" w:rsidP="00F063D3">
      <w:pPr>
        <w:autoSpaceDE w:val="0"/>
        <w:autoSpaceDN w:val="0"/>
        <w:adjustRightInd w:val="0"/>
        <w:spacing w:after="4"/>
        <w:ind w:left="426"/>
        <w:jc w:val="both"/>
        <w:rPr>
          <w:lang w:eastAsia="pl-PL"/>
        </w:rPr>
      </w:pPr>
      <w:r w:rsidRPr="00F063D3">
        <w:rPr>
          <w:lang w:eastAsia="pl-PL"/>
        </w:rPr>
        <w:t xml:space="preserve">Wszelkie koszty i opłaty związane z realizacją przedmiotu umowy ponosi Wykonawca. </w:t>
      </w:r>
    </w:p>
    <w:p w14:paraId="54A91E3C" w14:textId="77777777" w:rsidR="00F063D3" w:rsidRPr="00F063D3" w:rsidRDefault="00F063D3">
      <w:pPr>
        <w:widowControl w:val="0"/>
        <w:numPr>
          <w:ilvl w:val="0"/>
          <w:numId w:val="57"/>
        </w:numPr>
        <w:tabs>
          <w:tab w:val="left" w:pos="0"/>
          <w:tab w:val="left" w:pos="425"/>
          <w:tab w:val="left" w:pos="709"/>
        </w:tabs>
        <w:suppressAutoHyphens/>
        <w:overflowPunct w:val="0"/>
        <w:adjustRightInd w:val="0"/>
        <w:ind w:left="426" w:hanging="426"/>
        <w:jc w:val="both"/>
        <w:rPr>
          <w:kern w:val="1"/>
          <w:lang w:eastAsia="pl-PL"/>
        </w:rPr>
      </w:pPr>
      <w:r w:rsidRPr="00F063D3">
        <w:rPr>
          <w:kern w:val="1"/>
          <w:lang w:eastAsia="pl-PL"/>
        </w:rPr>
        <w:t xml:space="preserve">Wynagrodzenie płatne będzie jednorazowo wg. aktualnego </w:t>
      </w:r>
      <w:r w:rsidRPr="00F063D3">
        <w:rPr>
          <w:bCs/>
          <w:kern w:val="1"/>
          <w:lang w:eastAsia="pl-PL"/>
        </w:rPr>
        <w:t xml:space="preserve">harmonogramu rzeczowo – finansowo - terminowego stanowiącego </w:t>
      </w:r>
      <w:r w:rsidRPr="00F063D3">
        <w:rPr>
          <w:b/>
          <w:kern w:val="1"/>
          <w:lang w:eastAsia="pl-PL"/>
        </w:rPr>
        <w:t>załącznik nr 3</w:t>
      </w:r>
      <w:r w:rsidRPr="00F063D3">
        <w:rPr>
          <w:bCs/>
          <w:kern w:val="1"/>
          <w:lang w:eastAsia="pl-PL"/>
        </w:rPr>
        <w:t xml:space="preserve"> do niniejszej umowy</w:t>
      </w:r>
      <w:r w:rsidRPr="00F063D3">
        <w:rPr>
          <w:kern w:val="1"/>
          <w:lang w:eastAsia="pl-PL"/>
        </w:rPr>
        <w:t xml:space="preserve">. Zapisy </w:t>
      </w:r>
      <w:bookmarkStart w:id="0" w:name="_Hlk97709727"/>
      <w:r w:rsidRPr="00F063D3">
        <w:rPr>
          <w:b/>
          <w:kern w:val="1"/>
          <w:lang w:eastAsia="pl-PL"/>
        </w:rPr>
        <w:t xml:space="preserve">§ </w:t>
      </w:r>
      <w:bookmarkEnd w:id="0"/>
      <w:r w:rsidRPr="00F063D3">
        <w:rPr>
          <w:b/>
          <w:kern w:val="1"/>
          <w:lang w:eastAsia="pl-PL"/>
        </w:rPr>
        <w:t xml:space="preserve">3, pkt. 2 </w:t>
      </w:r>
      <w:r w:rsidRPr="00F063D3">
        <w:rPr>
          <w:kern w:val="1"/>
          <w:lang w:eastAsia="pl-PL"/>
        </w:rPr>
        <w:t xml:space="preserve">niniejszej umowy stosuje się odpowiednio. </w:t>
      </w:r>
    </w:p>
    <w:p w14:paraId="76F9CDBE" w14:textId="77777777" w:rsidR="00F063D3" w:rsidRPr="00F063D3" w:rsidRDefault="00F063D3">
      <w:pPr>
        <w:widowControl w:val="0"/>
        <w:numPr>
          <w:ilvl w:val="0"/>
          <w:numId w:val="71"/>
        </w:numPr>
        <w:tabs>
          <w:tab w:val="left" w:pos="0"/>
          <w:tab w:val="left" w:pos="425"/>
          <w:tab w:val="left" w:pos="709"/>
        </w:tabs>
        <w:suppressAutoHyphens/>
        <w:overflowPunct w:val="0"/>
        <w:adjustRightInd w:val="0"/>
        <w:jc w:val="both"/>
        <w:rPr>
          <w:kern w:val="1"/>
          <w:lang w:eastAsia="pl-PL"/>
        </w:rPr>
      </w:pPr>
      <w:r w:rsidRPr="00F063D3">
        <w:rPr>
          <w:kern w:val="1"/>
          <w:lang w:eastAsia="pl-PL"/>
        </w:rPr>
        <w:t xml:space="preserve">Podstawę wystawienia faktury stanowił będzie Bezusterkowy Protokół Końcowego Odbioru Robót. </w:t>
      </w:r>
      <w:r w:rsidRPr="00F063D3">
        <w:rPr>
          <w:bCs/>
          <w:kern w:val="1"/>
          <w:lang w:eastAsia="pl-PL"/>
        </w:rPr>
        <w:t xml:space="preserve"> Faktura ta będzie wystawiona nie później niż w terminie 15 dni kalendarzowych od daty podpisania ww. protokołu.</w:t>
      </w:r>
    </w:p>
    <w:p w14:paraId="6856EC14" w14:textId="77777777" w:rsidR="00F063D3" w:rsidRPr="00F063D3" w:rsidRDefault="00F063D3">
      <w:pPr>
        <w:widowControl w:val="0"/>
        <w:numPr>
          <w:ilvl w:val="0"/>
          <w:numId w:val="71"/>
        </w:numPr>
        <w:tabs>
          <w:tab w:val="left" w:pos="0"/>
          <w:tab w:val="left" w:pos="425"/>
          <w:tab w:val="left" w:pos="709"/>
        </w:tabs>
        <w:suppressAutoHyphens/>
        <w:overflowPunct w:val="0"/>
        <w:adjustRightInd w:val="0"/>
        <w:jc w:val="both"/>
        <w:rPr>
          <w:kern w:val="1"/>
          <w:lang w:eastAsia="pl-PL"/>
        </w:rPr>
      </w:pPr>
      <w:r w:rsidRPr="00F063D3">
        <w:rPr>
          <w:kern w:val="1"/>
          <w:lang w:eastAsia="pl-PL"/>
        </w:rPr>
        <w:t>Końcowe rozliczenie między stronami nastąpi po podpisaniu Bezusterkowego Protokołu Końcowego Odbioru Robót.</w:t>
      </w:r>
    </w:p>
    <w:p w14:paraId="69ABB76B" w14:textId="77777777" w:rsidR="00F063D3" w:rsidRPr="00F063D3" w:rsidRDefault="00F063D3">
      <w:pPr>
        <w:widowControl w:val="0"/>
        <w:numPr>
          <w:ilvl w:val="0"/>
          <w:numId w:val="71"/>
        </w:numPr>
        <w:tabs>
          <w:tab w:val="left" w:pos="0"/>
          <w:tab w:val="left" w:pos="425"/>
          <w:tab w:val="left" w:pos="709"/>
        </w:tabs>
        <w:suppressAutoHyphens/>
        <w:overflowPunct w:val="0"/>
        <w:adjustRightInd w:val="0"/>
        <w:jc w:val="both"/>
        <w:rPr>
          <w:kern w:val="1"/>
          <w:lang w:eastAsia="pl-PL"/>
        </w:rPr>
      </w:pPr>
      <w:r w:rsidRPr="00F063D3">
        <w:rPr>
          <w:kern w:val="1"/>
          <w:lang w:eastAsia="pl-PL"/>
        </w:rPr>
        <w:t xml:space="preserve">Faktura końcowa, o której mowa w </w:t>
      </w:r>
      <w:r w:rsidRPr="00F063D3">
        <w:rPr>
          <w:b/>
          <w:bCs/>
          <w:kern w:val="1"/>
          <w:lang w:eastAsia="pl-PL"/>
        </w:rPr>
        <w:t>pkt. 4</w:t>
      </w:r>
      <w:r w:rsidRPr="00F063D3">
        <w:rPr>
          <w:kern w:val="1"/>
          <w:lang w:eastAsia="pl-PL"/>
        </w:rPr>
        <w:t>, niniejszego paragrafu, stanowić będzie kwotę wynikającą z</w:t>
      </w:r>
      <w:r w:rsidRPr="00F063D3">
        <w:rPr>
          <w:bCs/>
          <w:kern w:val="1"/>
          <w:lang w:eastAsia="pl-PL"/>
        </w:rPr>
        <w:t xml:space="preserve"> harmonogramu rzeczowo – finansowo – terminowego</w:t>
      </w:r>
      <w:r w:rsidRPr="00F063D3">
        <w:rPr>
          <w:kern w:val="1"/>
          <w:lang w:eastAsia="pl-PL"/>
        </w:rPr>
        <w:t>.</w:t>
      </w:r>
    </w:p>
    <w:p w14:paraId="7BA8833F" w14:textId="77777777" w:rsidR="00F063D3" w:rsidRPr="00F063D3" w:rsidRDefault="00F063D3">
      <w:pPr>
        <w:widowControl w:val="0"/>
        <w:numPr>
          <w:ilvl w:val="0"/>
          <w:numId w:val="71"/>
        </w:numPr>
        <w:tabs>
          <w:tab w:val="left" w:pos="0"/>
          <w:tab w:val="left" w:pos="425"/>
          <w:tab w:val="left" w:pos="709"/>
        </w:tabs>
        <w:suppressAutoHyphens/>
        <w:overflowPunct w:val="0"/>
        <w:adjustRightInd w:val="0"/>
        <w:jc w:val="both"/>
        <w:rPr>
          <w:kern w:val="1"/>
          <w:lang w:eastAsia="pl-PL"/>
        </w:rPr>
      </w:pPr>
      <w:r w:rsidRPr="00F063D3">
        <w:rPr>
          <w:kern w:val="1"/>
          <w:lang w:eastAsia="pl-PL"/>
        </w:rPr>
        <w:t xml:space="preserve">Wynagrodzenie płatne będzie w terminie do 30 dni kalendarzowych od daty doręczenia Zamawiającemu prawidłowo wystawionej faktury.   </w:t>
      </w:r>
    </w:p>
    <w:p w14:paraId="0AC00000" w14:textId="77777777" w:rsidR="00F063D3" w:rsidRPr="00F063D3" w:rsidRDefault="00F063D3">
      <w:pPr>
        <w:widowControl w:val="0"/>
        <w:numPr>
          <w:ilvl w:val="0"/>
          <w:numId w:val="71"/>
        </w:numPr>
        <w:tabs>
          <w:tab w:val="left" w:pos="0"/>
          <w:tab w:val="left" w:pos="425"/>
          <w:tab w:val="left" w:pos="709"/>
        </w:tabs>
        <w:suppressAutoHyphens/>
        <w:overflowPunct w:val="0"/>
        <w:adjustRightInd w:val="0"/>
        <w:jc w:val="both"/>
        <w:rPr>
          <w:kern w:val="1"/>
          <w:lang w:eastAsia="pl-PL"/>
        </w:rPr>
      </w:pPr>
      <w:r w:rsidRPr="00F063D3">
        <w:rPr>
          <w:lang w:eastAsia="pl-PL"/>
        </w:rPr>
        <w:t>Nie później niż 7 (siedem) dni kalendarzowych po ukończeniu Przedmiotu umowy, lecz przed podpisaniem Protokołu Odbioru Końcowego, Wykonawca przedłoży Zamawiającemu Końcowe Rozliczenie Przedmiotu Umowy. Zamawiający w terminie do 7 (siedmiu) dni roboczych od daty otrzymania Końcowego Rozliczenia Przedmiotu Umowy dokona jego weryfikacji. W przypadku braku uwag ze strony Zamawiającego Wykonawca jest uprawniony do wystawienia końcowej faktury, nie wcześniej jednak niż po podpisaniu przez strony Bezusterkowego Protokołu Końcowego Odbioru Robót, zgodnie z zasadami opisanymi w niniejszej umowie.</w:t>
      </w:r>
    </w:p>
    <w:p w14:paraId="02CCBA13" w14:textId="77777777" w:rsidR="00F063D3" w:rsidRPr="00F063D3" w:rsidRDefault="00F063D3" w:rsidP="00F063D3">
      <w:pPr>
        <w:widowControl w:val="0"/>
        <w:tabs>
          <w:tab w:val="left" w:pos="284"/>
          <w:tab w:val="left" w:pos="709"/>
        </w:tabs>
        <w:suppressAutoHyphens/>
        <w:overflowPunct w:val="0"/>
        <w:adjustRightInd w:val="0"/>
        <w:ind w:left="426" w:hanging="426"/>
        <w:jc w:val="both"/>
        <w:rPr>
          <w:kern w:val="1"/>
          <w:lang w:eastAsia="pl-PL"/>
        </w:rPr>
      </w:pPr>
      <w:r w:rsidRPr="00F063D3">
        <w:rPr>
          <w:kern w:val="1"/>
          <w:lang w:eastAsia="pl-PL"/>
        </w:rPr>
        <w:t xml:space="preserve">8.1.  W przypadku zaistnienia konieczności wykonania prac nieobjętych zakresem umowy, Wykonawcy nie wolno ich realizować bez zmiany dozwolonej zapisami niniejszej umowy. </w:t>
      </w:r>
      <w:r w:rsidRPr="00F063D3">
        <w:rPr>
          <w:color w:val="000000"/>
          <w:lang w:eastAsia="pl-PL"/>
        </w:rPr>
        <w:t xml:space="preserve">Jeżeli w toku realizacji zadania wystąpi konieczność użycia materiałów zamiennych, to mogą być one użyte wyłącznie za pisemną zgodą Zamawiającego w ramach wynagrodzenia określonego w </w:t>
      </w:r>
      <w:r w:rsidRPr="00F063D3">
        <w:rPr>
          <w:b/>
          <w:kern w:val="1"/>
          <w:lang w:eastAsia="pl-PL"/>
        </w:rPr>
        <w:t xml:space="preserve">§ </w:t>
      </w:r>
      <w:r w:rsidRPr="00F063D3">
        <w:rPr>
          <w:b/>
          <w:color w:val="000000"/>
          <w:lang w:eastAsia="pl-PL"/>
        </w:rPr>
        <w:t>4, ust. 1</w:t>
      </w:r>
      <w:r w:rsidRPr="00F063D3">
        <w:rPr>
          <w:color w:val="000000"/>
          <w:lang w:eastAsia="pl-PL"/>
        </w:rPr>
        <w:t xml:space="preserve"> niniejszej umowy.</w:t>
      </w:r>
    </w:p>
    <w:p w14:paraId="030B159E" w14:textId="77777777" w:rsidR="00F063D3" w:rsidRPr="00F063D3" w:rsidRDefault="00F063D3" w:rsidP="00F063D3">
      <w:pPr>
        <w:autoSpaceDE w:val="0"/>
        <w:autoSpaceDN w:val="0"/>
        <w:adjustRightInd w:val="0"/>
        <w:spacing w:after="4"/>
        <w:ind w:left="426"/>
        <w:jc w:val="both"/>
        <w:rPr>
          <w:color w:val="000000"/>
          <w:lang w:eastAsia="pl-PL"/>
        </w:rPr>
      </w:pPr>
      <w:r w:rsidRPr="00F063D3">
        <w:rPr>
          <w:color w:val="000000"/>
          <w:lang w:eastAsia="pl-PL"/>
        </w:rPr>
        <w:t xml:space="preserve">W przypadku pominięcia przy sporządzaniu oferty przez Wykonawcę podczas wyceny robót objętych przedmiotem umowy jakiejkolwiek części zamówienia określonego </w:t>
      </w:r>
      <w:r w:rsidRPr="00F063D3">
        <w:rPr>
          <w:color w:val="000000"/>
          <w:lang w:eastAsia="pl-PL"/>
        </w:rPr>
        <w:br/>
        <w:t xml:space="preserve">w dokumentacji przetargowej i nie ujęcia jej wartości w wynagrodzeniu ryczałtowym, Wykonawcy nie przysługują względem Zamawiającego żadne roszczenia z tego tytułu, </w:t>
      </w:r>
      <w:r w:rsidRPr="00F063D3">
        <w:rPr>
          <w:color w:val="000000"/>
          <w:lang w:eastAsia="pl-PL"/>
        </w:rPr>
        <w:br/>
      </w:r>
      <w:r w:rsidRPr="00F063D3">
        <w:rPr>
          <w:color w:val="000000"/>
          <w:lang w:eastAsia="pl-PL"/>
        </w:rPr>
        <w:lastRenderedPageBreak/>
        <w:t xml:space="preserve">w szczególności roszczenie o dodatkowe wynagrodzenie lub podwyższenie wynagrodzenia, określonego w </w:t>
      </w:r>
      <w:r w:rsidRPr="00F063D3">
        <w:rPr>
          <w:b/>
          <w:kern w:val="1"/>
          <w:lang w:eastAsia="pl-PL"/>
        </w:rPr>
        <w:t xml:space="preserve">§ </w:t>
      </w:r>
      <w:r w:rsidRPr="00F063D3">
        <w:rPr>
          <w:b/>
          <w:color w:val="000000"/>
          <w:lang w:eastAsia="pl-PL"/>
        </w:rPr>
        <w:t>4, ust. 1</w:t>
      </w:r>
      <w:r w:rsidRPr="00F063D3">
        <w:rPr>
          <w:color w:val="000000"/>
          <w:lang w:eastAsia="pl-PL"/>
        </w:rPr>
        <w:t xml:space="preserve"> niniejszej umowy.</w:t>
      </w:r>
    </w:p>
    <w:p w14:paraId="5B48F00B" w14:textId="77777777" w:rsidR="00F063D3" w:rsidRPr="00F063D3" w:rsidRDefault="00F063D3" w:rsidP="00F063D3">
      <w:pPr>
        <w:autoSpaceDE w:val="0"/>
        <w:autoSpaceDN w:val="0"/>
        <w:adjustRightInd w:val="0"/>
        <w:ind w:left="426" w:hanging="426"/>
        <w:jc w:val="both"/>
        <w:rPr>
          <w:color w:val="000000"/>
          <w:lang w:eastAsia="pl-PL"/>
        </w:rPr>
      </w:pPr>
      <w:r w:rsidRPr="00F063D3">
        <w:rPr>
          <w:color w:val="000000"/>
          <w:lang w:eastAsia="pl-PL"/>
        </w:rPr>
        <w:t xml:space="preserve">9.    W przypadku zaistnienia okoliczności wskazanych w art. 465 ust. 1 ustawy Prawo zamówień publicznych (bezpośrednia zapłata przez Zamawiającego wynagrodzenia podwykonawcy lub dalszym podwykonawcom), Zamawiający na mocy art. 465 ust. 6 dokona potrącenia kwoty wypłaconego podwykonawcy lub dalszemu podwykonawcy wynagrodzenia </w:t>
      </w:r>
      <w:r w:rsidRPr="00F063D3">
        <w:rPr>
          <w:color w:val="000000"/>
          <w:lang w:eastAsia="pl-PL"/>
        </w:rPr>
        <w:br/>
        <w:t xml:space="preserve">z wynagrodzenia należnego Wykonawcy co ten przyjmuje do wiadomości. </w:t>
      </w:r>
    </w:p>
    <w:p w14:paraId="182DB5D4" w14:textId="77777777" w:rsidR="00F063D3" w:rsidRPr="00F063D3" w:rsidRDefault="00F063D3" w:rsidP="00F063D3">
      <w:pPr>
        <w:autoSpaceDE w:val="0"/>
        <w:autoSpaceDN w:val="0"/>
        <w:adjustRightInd w:val="0"/>
        <w:ind w:left="426" w:hanging="426"/>
        <w:jc w:val="both"/>
        <w:rPr>
          <w:color w:val="000000"/>
          <w:lang w:eastAsia="pl-PL"/>
        </w:rPr>
      </w:pPr>
      <w:r w:rsidRPr="00F063D3">
        <w:rPr>
          <w:color w:val="000009"/>
          <w:lang w:eastAsia="pl-PL"/>
        </w:rPr>
        <w:t xml:space="preserve">9.1. Warunkiem zapłaty za fakturę jest przedłożenie przez Wykonawcę, jako załączników do faktury pokwitowania zapłaty lub potwierdzenia dokonania przelewu przez Wykonawcę na rzecz podwykonawców wynagrodzenia za zrealizowany przez podwykonawcę zakres robót, dostaw lub usług oraz oświadczeń podwykonawców stwierdzających, że ich roszczenia </w:t>
      </w:r>
      <w:r w:rsidRPr="00F063D3">
        <w:rPr>
          <w:color w:val="000009"/>
          <w:lang w:eastAsia="pl-PL"/>
        </w:rPr>
        <w:br/>
        <w:t xml:space="preserve">z tytułu zobowiązań dotyczących realizacji fakturowanych robót w stosunku do Wykonawcy zostały zaspokojone. Zamawiający zastrzega sobie prawo weryfikacji przedkładanych oświadczeń bezpośrednio u podwykonawców. </w:t>
      </w:r>
      <w:r w:rsidRPr="00F063D3">
        <w:rPr>
          <w:color w:val="000000"/>
          <w:lang w:eastAsia="pl-PL"/>
        </w:rPr>
        <w:t xml:space="preserve">Powyższe dotyczy odpowiednio dalszych podwykonawców w sytuacji, kiedy biorą udział w realizacji przedmiotu umowy. </w:t>
      </w:r>
    </w:p>
    <w:p w14:paraId="2CA53E10" w14:textId="77777777" w:rsidR="00F063D3" w:rsidRPr="00F063D3" w:rsidRDefault="00F063D3" w:rsidP="00F063D3">
      <w:pPr>
        <w:widowControl w:val="0"/>
        <w:tabs>
          <w:tab w:val="left" w:pos="284"/>
          <w:tab w:val="left" w:pos="425"/>
          <w:tab w:val="left" w:pos="709"/>
        </w:tabs>
        <w:suppressAutoHyphens/>
        <w:overflowPunct w:val="0"/>
        <w:adjustRightInd w:val="0"/>
        <w:ind w:left="426" w:hanging="426"/>
        <w:jc w:val="both"/>
        <w:rPr>
          <w:kern w:val="1"/>
          <w:lang w:eastAsia="pl-PL"/>
        </w:rPr>
      </w:pPr>
      <w:r w:rsidRPr="00F063D3">
        <w:rPr>
          <w:rFonts w:eastAsia="SimSun"/>
          <w:kern w:val="1"/>
          <w:lang w:eastAsia="hi-IN" w:bidi="hi-IN"/>
        </w:rPr>
        <w:t>10. Za dzień zapłaty wynagrodzenia uważa się dzień obciążenia rachunku bankowego Zamawiającego.</w:t>
      </w:r>
    </w:p>
    <w:p w14:paraId="5A4AC08E" w14:textId="77777777" w:rsidR="00F063D3" w:rsidRPr="00F063D3" w:rsidRDefault="00F063D3" w:rsidP="00F063D3">
      <w:pPr>
        <w:widowControl w:val="0"/>
        <w:tabs>
          <w:tab w:val="left" w:pos="426"/>
          <w:tab w:val="left" w:pos="709"/>
        </w:tabs>
        <w:suppressAutoHyphens/>
        <w:overflowPunct w:val="0"/>
        <w:adjustRightInd w:val="0"/>
        <w:ind w:left="426" w:hanging="426"/>
        <w:jc w:val="both"/>
        <w:rPr>
          <w:kern w:val="1"/>
          <w:lang w:eastAsia="pl-PL"/>
        </w:rPr>
      </w:pPr>
      <w:r w:rsidRPr="00F063D3">
        <w:rPr>
          <w:rFonts w:eastAsia="SimSun"/>
          <w:kern w:val="1"/>
          <w:lang w:eastAsia="hi-IN" w:bidi="hi-IN"/>
        </w:rPr>
        <w:t xml:space="preserve">11.  Zamawiający  oświadcza, iż   </w:t>
      </w:r>
      <w:r w:rsidRPr="00F063D3">
        <w:rPr>
          <w:rFonts w:eastAsia="SimSun"/>
          <w:b/>
          <w:kern w:val="1"/>
          <w:lang w:eastAsia="ar-SA"/>
        </w:rPr>
        <w:t xml:space="preserve">Szpitale Tczewskie S.A. z siedzibą: </w:t>
      </w:r>
      <w:r w:rsidRPr="00F063D3">
        <w:rPr>
          <w:rFonts w:eastAsia="SimSun"/>
          <w:kern w:val="1"/>
          <w:lang w:eastAsia="ar-SA"/>
        </w:rPr>
        <w:t>83-110 Tczew, ul. 30-go Stycznia 57/58,  posiada numer</w:t>
      </w:r>
      <w:r w:rsidRPr="00F063D3">
        <w:rPr>
          <w:rFonts w:eastAsia="SimSun"/>
          <w:kern w:val="1"/>
          <w:lang w:eastAsia="hi-IN" w:bidi="hi-IN"/>
        </w:rPr>
        <w:t xml:space="preserve"> </w:t>
      </w:r>
      <w:r w:rsidRPr="00F063D3">
        <w:rPr>
          <w:rFonts w:eastAsia="SimSun"/>
          <w:b/>
          <w:kern w:val="1"/>
          <w:lang w:eastAsia="hi-IN" w:bidi="hi-IN"/>
        </w:rPr>
        <w:t xml:space="preserve">NIP: </w:t>
      </w:r>
      <w:r w:rsidRPr="00F063D3">
        <w:rPr>
          <w:rFonts w:eastAsia="SimSun"/>
          <w:b/>
          <w:kern w:val="1"/>
          <w:lang w:eastAsia="ar-SA"/>
        </w:rPr>
        <w:t>593-25-26-795</w:t>
      </w:r>
      <w:r w:rsidRPr="00F063D3">
        <w:rPr>
          <w:rFonts w:eastAsia="SimSun"/>
          <w:b/>
          <w:kern w:val="1"/>
          <w:lang w:eastAsia="hi-IN" w:bidi="hi-IN"/>
        </w:rPr>
        <w:t>.</w:t>
      </w:r>
    </w:p>
    <w:p w14:paraId="00C9F223" w14:textId="77777777" w:rsidR="00F063D3" w:rsidRPr="00F063D3" w:rsidRDefault="00F063D3" w:rsidP="00F063D3">
      <w:pPr>
        <w:widowControl w:val="0"/>
        <w:tabs>
          <w:tab w:val="left" w:pos="0"/>
          <w:tab w:val="left" w:pos="425"/>
          <w:tab w:val="left" w:pos="709"/>
        </w:tabs>
        <w:suppressAutoHyphens/>
        <w:overflowPunct w:val="0"/>
        <w:adjustRightInd w:val="0"/>
        <w:jc w:val="both"/>
        <w:rPr>
          <w:kern w:val="1"/>
          <w:lang w:eastAsia="pl-PL"/>
        </w:rPr>
      </w:pPr>
      <w:r w:rsidRPr="00F063D3">
        <w:rPr>
          <w:rFonts w:eastAsia="SimSun"/>
          <w:kern w:val="1"/>
          <w:lang w:eastAsia="hi-IN" w:bidi="hi-IN"/>
        </w:rPr>
        <w:t xml:space="preserve">12. Wykonawca oświadcza, iż jest podatnikiem podatku VAT, o numerze </w:t>
      </w:r>
      <w:r w:rsidRPr="00F063D3">
        <w:rPr>
          <w:rFonts w:eastAsia="SimSun"/>
          <w:b/>
          <w:color w:val="FF0000"/>
          <w:kern w:val="1"/>
          <w:lang w:eastAsia="hi-IN" w:bidi="hi-IN"/>
        </w:rPr>
        <w:t>NIP: ________________</w:t>
      </w:r>
    </w:p>
    <w:p w14:paraId="5E5AE76E" w14:textId="77777777" w:rsidR="00F063D3" w:rsidRPr="00F063D3" w:rsidRDefault="00F063D3" w:rsidP="00F063D3">
      <w:pPr>
        <w:widowControl w:val="0"/>
        <w:suppressAutoHyphens/>
        <w:overflowPunct w:val="0"/>
        <w:adjustRightInd w:val="0"/>
        <w:jc w:val="center"/>
        <w:rPr>
          <w:b/>
          <w:bCs/>
          <w:kern w:val="1"/>
          <w:sz w:val="18"/>
          <w:szCs w:val="18"/>
          <w:lang w:eastAsia="pl-PL"/>
        </w:rPr>
      </w:pPr>
    </w:p>
    <w:p w14:paraId="606D4213"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 xml:space="preserve">§ 5 </w:t>
      </w:r>
    </w:p>
    <w:p w14:paraId="5A8CB369"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Odbiór przedmiotu zamówienia</w:t>
      </w:r>
    </w:p>
    <w:p w14:paraId="62CB9B2F" w14:textId="77777777" w:rsidR="00F063D3" w:rsidRPr="00F063D3" w:rsidRDefault="00F063D3">
      <w:pPr>
        <w:widowControl w:val="0"/>
        <w:numPr>
          <w:ilvl w:val="0"/>
          <w:numId w:val="69"/>
        </w:numPr>
        <w:tabs>
          <w:tab w:val="left" w:pos="0"/>
          <w:tab w:val="left" w:pos="425"/>
          <w:tab w:val="left" w:pos="890"/>
        </w:tabs>
        <w:suppressAutoHyphens/>
        <w:overflowPunct w:val="0"/>
        <w:adjustRightInd w:val="0"/>
        <w:jc w:val="both"/>
        <w:rPr>
          <w:kern w:val="1"/>
          <w:lang w:eastAsia="pl-PL"/>
        </w:rPr>
      </w:pPr>
      <w:r w:rsidRPr="00F063D3">
        <w:rPr>
          <w:kern w:val="1"/>
          <w:lang w:eastAsia="pl-PL"/>
        </w:rPr>
        <w:t>Zgłoszenie gotowości do odbioru końcowego może być dokonane tylko po:</w:t>
      </w:r>
    </w:p>
    <w:p w14:paraId="380D4453" w14:textId="77777777" w:rsidR="00F063D3" w:rsidRPr="00F063D3" w:rsidRDefault="00F063D3">
      <w:pPr>
        <w:widowControl w:val="0"/>
        <w:numPr>
          <w:ilvl w:val="0"/>
          <w:numId w:val="66"/>
        </w:numPr>
        <w:tabs>
          <w:tab w:val="left" w:pos="426"/>
        </w:tabs>
        <w:suppressAutoHyphens/>
        <w:overflowPunct w:val="0"/>
        <w:adjustRightInd w:val="0"/>
        <w:ind w:left="426"/>
        <w:jc w:val="both"/>
        <w:rPr>
          <w:kern w:val="1"/>
          <w:lang w:eastAsia="pl-PL"/>
        </w:rPr>
      </w:pPr>
      <w:r w:rsidRPr="00F063D3">
        <w:rPr>
          <w:kern w:val="1"/>
          <w:lang w:eastAsia="pl-PL"/>
        </w:rPr>
        <w:t>zgłoszeniu Robót do przeglądu technicznego</w:t>
      </w:r>
    </w:p>
    <w:p w14:paraId="7002ED5B" w14:textId="77777777" w:rsidR="00F063D3" w:rsidRPr="00F063D3" w:rsidRDefault="00F063D3" w:rsidP="00F063D3">
      <w:pPr>
        <w:widowControl w:val="0"/>
        <w:tabs>
          <w:tab w:val="left" w:pos="426"/>
        </w:tabs>
        <w:suppressAutoHyphens/>
        <w:overflowPunct w:val="0"/>
        <w:adjustRightInd w:val="0"/>
        <w:ind w:left="426"/>
        <w:jc w:val="both"/>
        <w:rPr>
          <w:kern w:val="1"/>
          <w:lang w:eastAsia="pl-PL"/>
        </w:rPr>
      </w:pPr>
      <w:r w:rsidRPr="00F063D3">
        <w:rPr>
          <w:kern w:val="1"/>
          <w:lang w:eastAsia="pl-PL"/>
        </w:rPr>
        <w:t>Wykonawca dokona takiego zgłoszenia z 3 (trzy) dniowym wyprzedzeniem. W ramach zgłoszenia powiadomi Zamawiającego i Inspektora Nadzoru o planowanym terminie rozpoczęcia przeglądów technicznych. Wraz z informacją Wykonawca przedłoży harmonogram rozruchu instalacji, prób i sprawdzeń (jeśli dotyczy).</w:t>
      </w:r>
    </w:p>
    <w:p w14:paraId="3B58A7A8" w14:textId="77777777" w:rsidR="00F063D3" w:rsidRPr="00F063D3" w:rsidRDefault="00F063D3">
      <w:pPr>
        <w:widowControl w:val="0"/>
        <w:numPr>
          <w:ilvl w:val="0"/>
          <w:numId w:val="66"/>
        </w:numPr>
        <w:tabs>
          <w:tab w:val="left" w:pos="426"/>
        </w:tabs>
        <w:suppressAutoHyphens/>
        <w:overflowPunct w:val="0"/>
        <w:adjustRightInd w:val="0"/>
        <w:ind w:left="426"/>
        <w:jc w:val="both"/>
        <w:rPr>
          <w:kern w:val="1"/>
          <w:lang w:eastAsia="pl-PL"/>
        </w:rPr>
      </w:pPr>
      <w:r w:rsidRPr="00F063D3">
        <w:rPr>
          <w:kern w:val="1"/>
          <w:lang w:eastAsia="pl-PL"/>
        </w:rPr>
        <w:t xml:space="preserve">dokonaniu przeglądu technicznego potwierdzonego Protokołem z Przeglądu Robót. Przegląd techniczny obejmuje: wskazanie usterek, sprawdzenie poprawności działania instalacji, urządzeń, systemów, ocenę jakości wykonanych Robót. Przegląd dokonywany jest </w:t>
      </w:r>
      <w:r w:rsidRPr="00F063D3">
        <w:rPr>
          <w:kern w:val="1"/>
          <w:lang w:eastAsia="pl-PL"/>
        </w:rPr>
        <w:br/>
        <w:t>w obecności przedstawicieli Zamawiającego i zaproszonych konsultantów. Dla potrzeb powyższych czynności Wykonawca dostarczy konieczną dokumentacje powykonawczą. Rozpoczęcie przeglądu technicznego nie może nastąpić później niż 7 (siedem) dni przed planowanym zgłoszeniem gotowości Robót do odbioru końcowego</w:t>
      </w:r>
    </w:p>
    <w:p w14:paraId="5324AB93" w14:textId="77777777" w:rsidR="00F063D3" w:rsidRPr="00F063D3" w:rsidRDefault="00F063D3">
      <w:pPr>
        <w:widowControl w:val="0"/>
        <w:numPr>
          <w:ilvl w:val="0"/>
          <w:numId w:val="66"/>
        </w:numPr>
        <w:tabs>
          <w:tab w:val="left" w:pos="426"/>
        </w:tabs>
        <w:suppressAutoHyphens/>
        <w:overflowPunct w:val="0"/>
        <w:adjustRightInd w:val="0"/>
        <w:ind w:left="426" w:hanging="284"/>
        <w:jc w:val="both"/>
        <w:rPr>
          <w:kern w:val="1"/>
          <w:lang w:eastAsia="pl-PL"/>
        </w:rPr>
      </w:pPr>
      <w:r w:rsidRPr="00F063D3">
        <w:rPr>
          <w:kern w:val="1"/>
          <w:lang w:eastAsia="pl-PL"/>
        </w:rPr>
        <w:t>potwierdzeniu przez Zamawiającego usunięcia usterek wskazanych podczas przeglądu technicznego.</w:t>
      </w:r>
    </w:p>
    <w:p w14:paraId="40D7148C" w14:textId="77777777" w:rsidR="00F063D3" w:rsidRPr="00F063D3" w:rsidRDefault="00F063D3" w:rsidP="00F063D3">
      <w:pPr>
        <w:widowControl w:val="0"/>
        <w:tabs>
          <w:tab w:val="left" w:pos="426"/>
          <w:tab w:val="left" w:pos="890"/>
        </w:tabs>
        <w:suppressAutoHyphens/>
        <w:overflowPunct w:val="0"/>
        <w:adjustRightInd w:val="0"/>
        <w:ind w:left="426"/>
        <w:jc w:val="both"/>
        <w:rPr>
          <w:kern w:val="1"/>
          <w:lang w:eastAsia="pl-PL"/>
        </w:rPr>
      </w:pPr>
      <w:r w:rsidRPr="00F063D3">
        <w:rPr>
          <w:kern w:val="1"/>
          <w:lang w:eastAsia="pl-PL"/>
        </w:rPr>
        <w:t>Kiedy całość Przedmiotu Zamówienia zostanie ukończona Wykonawca zgłosi gotowość do odbioru końcowego poprzez:</w:t>
      </w:r>
    </w:p>
    <w:p w14:paraId="163C1927" w14:textId="77777777" w:rsidR="00F063D3" w:rsidRPr="00F063D3" w:rsidRDefault="00F063D3">
      <w:pPr>
        <w:widowControl w:val="0"/>
        <w:numPr>
          <w:ilvl w:val="0"/>
          <w:numId w:val="67"/>
        </w:numPr>
        <w:tabs>
          <w:tab w:val="left" w:pos="0"/>
          <w:tab w:val="left" w:pos="425"/>
          <w:tab w:val="left" w:pos="890"/>
        </w:tabs>
        <w:suppressAutoHyphens/>
        <w:overflowPunct w:val="0"/>
        <w:adjustRightInd w:val="0"/>
        <w:ind w:firstLine="1"/>
        <w:jc w:val="both"/>
        <w:rPr>
          <w:kern w:val="1"/>
          <w:lang w:eastAsia="pl-PL"/>
        </w:rPr>
      </w:pPr>
      <w:r w:rsidRPr="00F063D3">
        <w:rPr>
          <w:kern w:val="1"/>
          <w:lang w:eastAsia="pl-PL"/>
        </w:rPr>
        <w:t>dokonanie wpisu do dziennika budowy oraz</w:t>
      </w:r>
    </w:p>
    <w:p w14:paraId="1A9D9BED" w14:textId="77777777" w:rsidR="00F063D3" w:rsidRPr="00F063D3" w:rsidRDefault="00F063D3">
      <w:pPr>
        <w:widowControl w:val="0"/>
        <w:numPr>
          <w:ilvl w:val="0"/>
          <w:numId w:val="67"/>
        </w:numPr>
        <w:tabs>
          <w:tab w:val="left" w:pos="0"/>
          <w:tab w:val="left" w:pos="425"/>
          <w:tab w:val="left" w:pos="890"/>
        </w:tabs>
        <w:suppressAutoHyphens/>
        <w:overflowPunct w:val="0"/>
        <w:adjustRightInd w:val="0"/>
        <w:ind w:firstLine="1"/>
        <w:jc w:val="both"/>
        <w:rPr>
          <w:kern w:val="1"/>
          <w:lang w:eastAsia="pl-PL"/>
        </w:rPr>
      </w:pPr>
      <w:r w:rsidRPr="00F063D3">
        <w:rPr>
          <w:kern w:val="1"/>
          <w:lang w:eastAsia="pl-PL"/>
        </w:rPr>
        <w:t>powiadomienie Zamawiającego i Inspektora Nadzoru</w:t>
      </w:r>
    </w:p>
    <w:p w14:paraId="2B7393C3" w14:textId="77777777" w:rsidR="00F063D3" w:rsidRPr="00F063D3" w:rsidRDefault="00F063D3" w:rsidP="00F063D3">
      <w:pPr>
        <w:widowControl w:val="0"/>
        <w:tabs>
          <w:tab w:val="left" w:pos="426"/>
          <w:tab w:val="left" w:pos="890"/>
        </w:tabs>
        <w:suppressAutoHyphens/>
        <w:overflowPunct w:val="0"/>
        <w:adjustRightInd w:val="0"/>
        <w:ind w:left="426"/>
        <w:jc w:val="both"/>
        <w:rPr>
          <w:kern w:val="1"/>
          <w:lang w:eastAsia="pl-PL"/>
        </w:rPr>
      </w:pPr>
      <w:r w:rsidRPr="00F063D3">
        <w:rPr>
          <w:kern w:val="1"/>
          <w:lang w:eastAsia="pl-PL"/>
        </w:rPr>
        <w:t>Potwierdzenie tego wpisu przez inspektora nadzoru lub brak ustosunkowania się do powyższego w terminie 3 (trzech) dni roboczych od daty dokonania wpisu i dnia powiadomienia oznaczać będzie, że Roboty uznaje się za zakończone i Zamawiający przystąpi do ich odbioru końcowego w dniu określonym przez Wykonawcę.</w:t>
      </w:r>
    </w:p>
    <w:p w14:paraId="0BF87051" w14:textId="77777777" w:rsidR="00F063D3" w:rsidRPr="00F063D3" w:rsidRDefault="00F063D3">
      <w:pPr>
        <w:numPr>
          <w:ilvl w:val="0"/>
          <w:numId w:val="69"/>
        </w:numPr>
        <w:tabs>
          <w:tab w:val="left" w:pos="426"/>
        </w:tabs>
        <w:autoSpaceDE w:val="0"/>
        <w:autoSpaceDN w:val="0"/>
        <w:adjustRightInd w:val="0"/>
        <w:jc w:val="both"/>
        <w:rPr>
          <w:lang w:eastAsia="pl-PL"/>
        </w:rPr>
      </w:pPr>
      <w:r w:rsidRPr="00F063D3">
        <w:rPr>
          <w:lang w:eastAsia="pl-PL"/>
        </w:rPr>
        <w:t xml:space="preserve">Żadna część robót nie powinna być zakryta lub uczyniona niedostępną bez zatwierdzenia przez Zamawiającego. Wykonawca powinien powiadomić Zamawiającego, kiedy taka część robót jest gotowa do zbadania i Zamawiający powinien bez zbędnej zwłoki, nie później jednak niż </w:t>
      </w:r>
      <w:r w:rsidRPr="00F063D3">
        <w:rPr>
          <w:lang w:eastAsia="pl-PL"/>
        </w:rPr>
        <w:lastRenderedPageBreak/>
        <w:t>w terminie 48 (czterdziestu ośmiu) godzin od powiadomienia, stawić się w celu dokonania badania robót.</w:t>
      </w:r>
    </w:p>
    <w:p w14:paraId="54F98A0C" w14:textId="77777777" w:rsidR="00F063D3" w:rsidRPr="00F063D3" w:rsidRDefault="00F063D3">
      <w:pPr>
        <w:widowControl w:val="0"/>
        <w:numPr>
          <w:ilvl w:val="0"/>
          <w:numId w:val="68"/>
        </w:numPr>
        <w:tabs>
          <w:tab w:val="left" w:pos="0"/>
          <w:tab w:val="left" w:pos="426"/>
          <w:tab w:val="left" w:pos="890"/>
        </w:tabs>
        <w:suppressAutoHyphens/>
        <w:overflowPunct w:val="0"/>
        <w:adjustRightInd w:val="0"/>
        <w:jc w:val="both"/>
        <w:rPr>
          <w:kern w:val="1"/>
          <w:lang w:eastAsia="pl-PL"/>
        </w:rPr>
      </w:pPr>
      <w:r w:rsidRPr="00F063D3">
        <w:rPr>
          <w:kern w:val="1"/>
          <w:lang w:eastAsia="pl-PL"/>
        </w:rPr>
        <w:t>Wraz ze zgłoszeniem gotowości do odbioru końcowego robót budowlanych stanowiących przedmiot niniejszej  umowy Wykonawca przekaże Zamawiającemu:</w:t>
      </w:r>
    </w:p>
    <w:p w14:paraId="0431D829" w14:textId="77777777" w:rsidR="00F063D3" w:rsidRPr="00F063D3" w:rsidRDefault="00F063D3">
      <w:pPr>
        <w:numPr>
          <w:ilvl w:val="1"/>
          <w:numId w:val="69"/>
        </w:numPr>
        <w:tabs>
          <w:tab w:val="left" w:pos="993"/>
        </w:tabs>
        <w:autoSpaceDE w:val="0"/>
        <w:autoSpaceDN w:val="0"/>
        <w:adjustRightInd w:val="0"/>
        <w:contextualSpacing/>
        <w:jc w:val="both"/>
        <w:rPr>
          <w:lang w:eastAsia="pl-PL"/>
        </w:rPr>
      </w:pPr>
      <w:r w:rsidRPr="00F063D3">
        <w:rPr>
          <w:lang w:eastAsia="pl-PL"/>
        </w:rPr>
        <w:t>oryginał dziennika budowy</w:t>
      </w:r>
    </w:p>
    <w:p w14:paraId="073E62A8" w14:textId="77777777" w:rsidR="00F063D3" w:rsidRPr="00F063D3" w:rsidRDefault="00F063D3">
      <w:pPr>
        <w:numPr>
          <w:ilvl w:val="1"/>
          <w:numId w:val="69"/>
        </w:numPr>
        <w:tabs>
          <w:tab w:val="left" w:pos="993"/>
        </w:tabs>
        <w:autoSpaceDE w:val="0"/>
        <w:autoSpaceDN w:val="0"/>
        <w:adjustRightInd w:val="0"/>
        <w:contextualSpacing/>
        <w:jc w:val="both"/>
        <w:rPr>
          <w:lang w:eastAsia="pl-PL"/>
        </w:rPr>
      </w:pPr>
      <w:r w:rsidRPr="00F063D3">
        <w:rPr>
          <w:lang w:eastAsia="pl-PL"/>
        </w:rPr>
        <w:t>oświadczenie kierownika budowy:</w:t>
      </w:r>
    </w:p>
    <w:p w14:paraId="7F5B7EA0" w14:textId="77777777" w:rsidR="00F063D3" w:rsidRPr="00F063D3" w:rsidRDefault="00F063D3">
      <w:pPr>
        <w:numPr>
          <w:ilvl w:val="0"/>
          <w:numId w:val="64"/>
        </w:numPr>
        <w:autoSpaceDE w:val="0"/>
        <w:autoSpaceDN w:val="0"/>
        <w:adjustRightInd w:val="0"/>
        <w:ind w:left="1418" w:hanging="425"/>
        <w:jc w:val="both"/>
        <w:rPr>
          <w:rFonts w:eastAsia="Calibri"/>
          <w:lang w:eastAsia="pl-PL"/>
        </w:rPr>
      </w:pPr>
      <w:r w:rsidRPr="00F063D3">
        <w:rPr>
          <w:lang w:eastAsia="pl-PL"/>
        </w:rPr>
        <w:t xml:space="preserve">o zgodności </w:t>
      </w:r>
      <w:r w:rsidRPr="00F063D3">
        <w:rPr>
          <w:rFonts w:eastAsia="Calibri"/>
          <w:lang w:eastAsia="pl-PL"/>
        </w:rPr>
        <w:t>wykonania obiektu budowlanego z projektem budowlanym i warunkami pozwolenia na budowę oraz przepisami prawa</w:t>
      </w:r>
    </w:p>
    <w:p w14:paraId="7415B7C8" w14:textId="77777777" w:rsidR="00F063D3" w:rsidRPr="00F063D3" w:rsidRDefault="00F063D3">
      <w:pPr>
        <w:numPr>
          <w:ilvl w:val="0"/>
          <w:numId w:val="64"/>
        </w:numPr>
        <w:autoSpaceDE w:val="0"/>
        <w:autoSpaceDN w:val="0"/>
        <w:adjustRightInd w:val="0"/>
        <w:ind w:left="1418" w:hanging="425"/>
        <w:jc w:val="both"/>
        <w:rPr>
          <w:rFonts w:eastAsia="Calibri"/>
          <w:lang w:eastAsia="pl-PL"/>
        </w:rPr>
      </w:pPr>
      <w:r w:rsidRPr="00F063D3">
        <w:rPr>
          <w:rFonts w:eastAsia="Calibri"/>
          <w:lang w:eastAsia="pl-PL"/>
        </w:rPr>
        <w:t>o doprowadzeniu do należytego stanu i porządku terenu budowy, a także - w razie korzystania - drogi, ulicy, sąsiedniej nieruchomości, lub budynku</w:t>
      </w:r>
    </w:p>
    <w:p w14:paraId="00387703" w14:textId="77777777" w:rsidR="00F063D3" w:rsidRPr="00F063D3" w:rsidRDefault="00F063D3">
      <w:pPr>
        <w:numPr>
          <w:ilvl w:val="1"/>
          <w:numId w:val="69"/>
        </w:numPr>
        <w:tabs>
          <w:tab w:val="left" w:pos="993"/>
        </w:tabs>
        <w:autoSpaceDE w:val="0"/>
        <w:autoSpaceDN w:val="0"/>
        <w:adjustRightInd w:val="0"/>
        <w:contextualSpacing/>
        <w:jc w:val="both"/>
        <w:rPr>
          <w:lang w:eastAsia="pl-PL"/>
        </w:rPr>
      </w:pPr>
      <w:r w:rsidRPr="00F063D3">
        <w:rPr>
          <w:lang w:eastAsia="pl-PL"/>
        </w:rPr>
        <w:t>protokoły badań, sprawdzeń i prób technicznych oraz dokumenty UDT dopuszczające dźwig do eksploatacji</w:t>
      </w:r>
    </w:p>
    <w:p w14:paraId="113A4B3D" w14:textId="77777777" w:rsidR="00F063D3" w:rsidRPr="00F063D3" w:rsidRDefault="00F063D3">
      <w:pPr>
        <w:numPr>
          <w:ilvl w:val="1"/>
          <w:numId w:val="69"/>
        </w:numPr>
        <w:tabs>
          <w:tab w:val="left" w:pos="993"/>
        </w:tabs>
        <w:autoSpaceDE w:val="0"/>
        <w:autoSpaceDN w:val="0"/>
        <w:adjustRightInd w:val="0"/>
        <w:contextualSpacing/>
        <w:jc w:val="both"/>
        <w:rPr>
          <w:lang w:eastAsia="pl-PL"/>
        </w:rPr>
      </w:pPr>
      <w:r w:rsidRPr="00F063D3">
        <w:rPr>
          <w:lang w:eastAsia="pl-PL"/>
        </w:rPr>
        <w:t>inwentaryzację geodezyjną powykonawczą</w:t>
      </w:r>
    </w:p>
    <w:p w14:paraId="04652FE4" w14:textId="77777777" w:rsidR="00F063D3" w:rsidRPr="00F063D3" w:rsidRDefault="00F063D3">
      <w:pPr>
        <w:numPr>
          <w:ilvl w:val="1"/>
          <w:numId w:val="69"/>
        </w:numPr>
        <w:tabs>
          <w:tab w:val="left" w:pos="993"/>
        </w:tabs>
        <w:autoSpaceDE w:val="0"/>
        <w:autoSpaceDN w:val="0"/>
        <w:adjustRightInd w:val="0"/>
        <w:contextualSpacing/>
        <w:jc w:val="both"/>
        <w:rPr>
          <w:lang w:eastAsia="pl-PL"/>
        </w:rPr>
      </w:pPr>
      <w:r w:rsidRPr="00F063D3">
        <w:rPr>
          <w:lang w:eastAsia="pl-PL"/>
        </w:rPr>
        <w:t>pełną dokumentację powykonawczą, w tym dokumenty odbiorowe wydane przez UDT</w:t>
      </w:r>
    </w:p>
    <w:p w14:paraId="38EAFFAC" w14:textId="77777777" w:rsidR="00F063D3" w:rsidRPr="00F063D3" w:rsidRDefault="00F063D3">
      <w:pPr>
        <w:numPr>
          <w:ilvl w:val="1"/>
          <w:numId w:val="69"/>
        </w:numPr>
        <w:tabs>
          <w:tab w:val="left" w:pos="993"/>
        </w:tabs>
        <w:autoSpaceDE w:val="0"/>
        <w:autoSpaceDN w:val="0"/>
        <w:adjustRightInd w:val="0"/>
        <w:contextualSpacing/>
        <w:jc w:val="both"/>
        <w:rPr>
          <w:lang w:eastAsia="pl-PL"/>
        </w:rPr>
      </w:pPr>
      <w:r w:rsidRPr="00F063D3">
        <w:rPr>
          <w:lang w:eastAsia="pl-PL"/>
        </w:rPr>
        <w:t xml:space="preserve">potwierdzenie odbioru wykonanych przyłączy </w:t>
      </w:r>
    </w:p>
    <w:p w14:paraId="2A5F3E36" w14:textId="77777777" w:rsidR="00F063D3" w:rsidRPr="00F063D3" w:rsidRDefault="00F063D3">
      <w:pPr>
        <w:numPr>
          <w:ilvl w:val="1"/>
          <w:numId w:val="69"/>
        </w:numPr>
        <w:tabs>
          <w:tab w:val="left" w:pos="993"/>
        </w:tabs>
        <w:autoSpaceDE w:val="0"/>
        <w:autoSpaceDN w:val="0"/>
        <w:adjustRightInd w:val="0"/>
        <w:contextualSpacing/>
        <w:jc w:val="both"/>
        <w:rPr>
          <w:lang w:eastAsia="pl-PL"/>
        </w:rPr>
      </w:pPr>
      <w:r w:rsidRPr="00F063D3">
        <w:rPr>
          <w:lang w:eastAsia="pl-PL"/>
        </w:rPr>
        <w:t xml:space="preserve">dokumenty niezbędne do uzyskania pozwolenia na użytkowanie </w:t>
      </w:r>
      <w:r w:rsidRPr="00F063D3">
        <w:rPr>
          <w:kern w:val="1"/>
          <w:lang w:eastAsia="pl-PL"/>
        </w:rPr>
        <w:t>o ile pozwolenie takie będzie wymagane</w:t>
      </w:r>
    </w:p>
    <w:p w14:paraId="22E269AC" w14:textId="77777777" w:rsidR="00F063D3" w:rsidRPr="00F063D3" w:rsidRDefault="00F063D3">
      <w:pPr>
        <w:numPr>
          <w:ilvl w:val="1"/>
          <w:numId w:val="69"/>
        </w:numPr>
        <w:tabs>
          <w:tab w:val="left" w:pos="993"/>
        </w:tabs>
        <w:autoSpaceDE w:val="0"/>
        <w:autoSpaceDN w:val="0"/>
        <w:adjustRightInd w:val="0"/>
        <w:ind w:left="993" w:hanging="208"/>
        <w:contextualSpacing/>
        <w:jc w:val="both"/>
        <w:rPr>
          <w:lang w:eastAsia="pl-PL"/>
        </w:rPr>
      </w:pPr>
      <w:r w:rsidRPr="00F063D3">
        <w:rPr>
          <w:lang w:eastAsia="pl-PL"/>
        </w:rPr>
        <w:t xml:space="preserve"> instrukcje obsługi i konserwacji zamontowanych urządzeń, o ile są wymagane zgodnie </w:t>
      </w:r>
      <w:r w:rsidRPr="00F063D3">
        <w:rPr>
          <w:lang w:eastAsia="pl-PL"/>
        </w:rPr>
        <w:br/>
        <w:t>z obowiązującymi przepisami prawa, protokoły ze szkoleń (jeśli dotyczy)</w:t>
      </w:r>
    </w:p>
    <w:p w14:paraId="62FCACF8" w14:textId="77777777" w:rsidR="00F063D3" w:rsidRPr="00F063D3" w:rsidRDefault="00F063D3">
      <w:pPr>
        <w:numPr>
          <w:ilvl w:val="1"/>
          <w:numId w:val="69"/>
        </w:numPr>
        <w:tabs>
          <w:tab w:val="left" w:pos="993"/>
        </w:tabs>
        <w:autoSpaceDE w:val="0"/>
        <w:autoSpaceDN w:val="0"/>
        <w:adjustRightInd w:val="0"/>
        <w:contextualSpacing/>
        <w:jc w:val="both"/>
        <w:rPr>
          <w:lang w:eastAsia="pl-PL"/>
        </w:rPr>
      </w:pPr>
      <w:r w:rsidRPr="00F063D3">
        <w:rPr>
          <w:lang w:eastAsia="pl-PL"/>
        </w:rPr>
        <w:t xml:space="preserve">karty gwarancyjne wszystkich dostarczonych / zamontowanych urządzeń i użytych materiałów wraz z warunkami gwarancji. Termin gwarancji rozpoczyna bieg z dniem podpisania </w:t>
      </w:r>
      <w:r w:rsidRPr="00F063D3">
        <w:rPr>
          <w:kern w:val="1"/>
          <w:lang w:eastAsia="pl-PL"/>
        </w:rPr>
        <w:t>Bezusterkowego Protokołu Końcowego Odbioru Robót. (jeśli dotyczy)</w:t>
      </w:r>
    </w:p>
    <w:p w14:paraId="12849CDC" w14:textId="77777777" w:rsidR="00F063D3" w:rsidRPr="00F063D3" w:rsidRDefault="00F063D3">
      <w:pPr>
        <w:numPr>
          <w:ilvl w:val="1"/>
          <w:numId w:val="69"/>
        </w:numPr>
        <w:tabs>
          <w:tab w:val="left" w:pos="993"/>
        </w:tabs>
        <w:autoSpaceDE w:val="0"/>
        <w:autoSpaceDN w:val="0"/>
        <w:adjustRightInd w:val="0"/>
        <w:contextualSpacing/>
        <w:jc w:val="both"/>
        <w:rPr>
          <w:lang w:eastAsia="pl-PL"/>
        </w:rPr>
      </w:pPr>
      <w:r w:rsidRPr="00F063D3">
        <w:rPr>
          <w:lang w:eastAsia="pl-PL"/>
        </w:rPr>
        <w:t xml:space="preserve">certyfikaty na znak bezpieczeństwa, certyfikaty zgodności lub deklaracje zgodności </w:t>
      </w:r>
      <w:r w:rsidRPr="00F063D3">
        <w:rPr>
          <w:lang w:eastAsia="pl-PL"/>
        </w:rPr>
        <w:br/>
        <w:t>z Normą lub aprobatą techniczną, świadectwa jakości, atesty.</w:t>
      </w:r>
    </w:p>
    <w:p w14:paraId="04825395" w14:textId="77777777" w:rsidR="00F063D3" w:rsidRPr="00F063D3" w:rsidRDefault="00F063D3">
      <w:pPr>
        <w:widowControl w:val="0"/>
        <w:numPr>
          <w:ilvl w:val="0"/>
          <w:numId w:val="70"/>
        </w:numPr>
        <w:tabs>
          <w:tab w:val="left" w:pos="0"/>
          <w:tab w:val="left" w:pos="425"/>
          <w:tab w:val="left" w:pos="851"/>
        </w:tabs>
        <w:suppressAutoHyphens/>
        <w:overflowPunct w:val="0"/>
        <w:adjustRightInd w:val="0"/>
        <w:jc w:val="both"/>
        <w:rPr>
          <w:kern w:val="1"/>
          <w:lang w:eastAsia="pl-PL"/>
        </w:rPr>
      </w:pPr>
      <w:r w:rsidRPr="00F063D3">
        <w:rPr>
          <w:kern w:val="1"/>
          <w:lang w:eastAsia="pl-PL"/>
        </w:rPr>
        <w:t xml:space="preserve">Przewidziane umową czynności odbiorowe zostaną potwierdzone każdorazowo pisemnym protokołem podpisanym przez upoważnionych przedstawicieli stron, </w:t>
      </w:r>
      <w:r w:rsidRPr="00F063D3">
        <w:rPr>
          <w:kern w:val="1"/>
          <w:lang w:eastAsia="pl-PL"/>
        </w:rPr>
        <w:br/>
        <w:t xml:space="preserve">z zastrzeżeniem, ze każdorazowo ze strony Zamawiającego będzie to przynajmniej Inspektor Nadzoru, a ze strony Wykonawcy przynajmniej Kierownik Budowy. </w:t>
      </w:r>
    </w:p>
    <w:p w14:paraId="16CD1C53" w14:textId="77777777" w:rsidR="00F063D3" w:rsidRPr="00F063D3" w:rsidRDefault="00F063D3">
      <w:pPr>
        <w:widowControl w:val="0"/>
        <w:numPr>
          <w:ilvl w:val="0"/>
          <w:numId w:val="70"/>
        </w:numPr>
        <w:tabs>
          <w:tab w:val="left" w:pos="0"/>
          <w:tab w:val="left" w:pos="425"/>
          <w:tab w:val="left" w:pos="851"/>
        </w:tabs>
        <w:suppressAutoHyphens/>
        <w:overflowPunct w:val="0"/>
        <w:adjustRightInd w:val="0"/>
        <w:jc w:val="both"/>
        <w:rPr>
          <w:kern w:val="1"/>
          <w:lang w:eastAsia="pl-PL"/>
        </w:rPr>
      </w:pPr>
      <w:r w:rsidRPr="00F063D3">
        <w:rPr>
          <w:kern w:val="1"/>
          <w:lang w:eastAsia="pl-PL"/>
        </w:rPr>
        <w:t xml:space="preserve">Wykonawca przed odbiorem przedmiotu umowy jest zobowiązany przedłożyć Zamawiającemu kopię zezwolenia na usuwanie odpadów komunalnych albo kopię umowy na wywóz odpadów z uprawnionym podmiotem i dowody składowania odpadów powstałych w trakcie realizacji zamówienia na składowisku posiadającym zezwolenie na przyjmowanie i utylizację (składowanie) zgodnie z ustawą o odpadach </w:t>
      </w:r>
      <w:r w:rsidRPr="00F063D3">
        <w:rPr>
          <w:bCs/>
          <w:kern w:val="1"/>
          <w:lang w:eastAsia="pl-PL"/>
        </w:rPr>
        <w:t xml:space="preserve">(ustawa z dnia 14 grudnia 2012r., Dz. U. z 2022 r., poz. 699 z </w:t>
      </w:r>
      <w:proofErr w:type="spellStart"/>
      <w:r w:rsidRPr="00F063D3">
        <w:rPr>
          <w:bCs/>
          <w:kern w:val="1"/>
          <w:lang w:eastAsia="pl-PL"/>
        </w:rPr>
        <w:t>późn</w:t>
      </w:r>
      <w:proofErr w:type="spellEnd"/>
      <w:r w:rsidRPr="00F063D3">
        <w:rPr>
          <w:bCs/>
          <w:kern w:val="1"/>
          <w:lang w:eastAsia="pl-PL"/>
        </w:rPr>
        <w:t xml:space="preserve">. zm.) </w:t>
      </w:r>
      <w:r w:rsidRPr="00F063D3">
        <w:rPr>
          <w:kern w:val="1"/>
          <w:lang w:eastAsia="pl-PL"/>
        </w:rPr>
        <w:t>Wykonawca ponosi całkowitą odpowiedzialność za prawidłową gospodarkę odpadami powstałymi w wyniku realizacji umowy. Wywóz i utylizacja odpadów, o których mowa nie podlega dodatkowemu wynagrodzeniu, a obowiązek ten i koszt leżą po stronie Wykonawcy.</w:t>
      </w:r>
    </w:p>
    <w:p w14:paraId="55C46189" w14:textId="77777777" w:rsidR="00F063D3" w:rsidRPr="00F063D3" w:rsidRDefault="00F063D3">
      <w:pPr>
        <w:widowControl w:val="0"/>
        <w:numPr>
          <w:ilvl w:val="0"/>
          <w:numId w:val="70"/>
        </w:numPr>
        <w:tabs>
          <w:tab w:val="left" w:pos="0"/>
          <w:tab w:val="left" w:pos="425"/>
          <w:tab w:val="left" w:pos="851"/>
        </w:tabs>
        <w:suppressAutoHyphens/>
        <w:overflowPunct w:val="0"/>
        <w:adjustRightInd w:val="0"/>
        <w:jc w:val="both"/>
        <w:rPr>
          <w:kern w:val="1"/>
          <w:lang w:eastAsia="pl-PL"/>
        </w:rPr>
      </w:pPr>
      <w:r w:rsidRPr="00F063D3">
        <w:rPr>
          <w:kern w:val="1"/>
          <w:lang w:eastAsia="pl-PL"/>
        </w:rPr>
        <w:t>Ewentualne wady przedmiotu umowy wykryte w toku realizacji przedmiotu niniejszej umowy usuwane będą niezwłocznie, a najpóźniej w ciągu 5 dni roboczych od daty poinformowania Wykonawcy o ich wykryciu.</w:t>
      </w:r>
    </w:p>
    <w:p w14:paraId="69DEA640" w14:textId="77777777" w:rsidR="00F063D3" w:rsidRPr="00F063D3" w:rsidRDefault="00F063D3">
      <w:pPr>
        <w:widowControl w:val="0"/>
        <w:numPr>
          <w:ilvl w:val="0"/>
          <w:numId w:val="70"/>
        </w:numPr>
        <w:tabs>
          <w:tab w:val="left" w:pos="0"/>
          <w:tab w:val="left" w:pos="426"/>
        </w:tabs>
        <w:suppressAutoHyphens/>
        <w:overflowPunct w:val="0"/>
        <w:adjustRightInd w:val="0"/>
        <w:jc w:val="both"/>
        <w:rPr>
          <w:bCs/>
          <w:kern w:val="1"/>
          <w:lang w:eastAsia="pl-PL"/>
        </w:rPr>
      </w:pPr>
      <w:r w:rsidRPr="00F063D3">
        <w:rPr>
          <w:bCs/>
          <w:kern w:val="1"/>
          <w:lang w:eastAsia="pl-PL"/>
        </w:rPr>
        <w:t xml:space="preserve">Jeżeli w toku czynności odbiorowych zostaną stwierdzone wady/usterki, </w:t>
      </w:r>
      <w:r w:rsidRPr="00F063D3">
        <w:rPr>
          <w:bCs/>
          <w:kern w:val="1"/>
          <w:lang w:eastAsia="pl-PL"/>
        </w:rPr>
        <w:br/>
        <w:t>to Zamawiającemu przysługują następujące uprawnienia:</w:t>
      </w:r>
    </w:p>
    <w:p w14:paraId="1D9CCB28" w14:textId="77777777" w:rsidR="00F063D3" w:rsidRPr="00F063D3" w:rsidRDefault="00F063D3">
      <w:pPr>
        <w:widowControl w:val="0"/>
        <w:numPr>
          <w:ilvl w:val="0"/>
          <w:numId w:val="73"/>
        </w:numPr>
        <w:tabs>
          <w:tab w:val="left" w:pos="0"/>
          <w:tab w:val="left" w:pos="425"/>
          <w:tab w:val="left" w:pos="851"/>
        </w:tabs>
        <w:suppressAutoHyphens/>
        <w:overflowPunct w:val="0"/>
        <w:adjustRightInd w:val="0"/>
        <w:ind w:left="851" w:hanging="425"/>
        <w:jc w:val="both"/>
        <w:rPr>
          <w:bCs/>
          <w:kern w:val="1"/>
          <w:lang w:eastAsia="pl-PL"/>
        </w:rPr>
      </w:pPr>
      <w:r w:rsidRPr="00F063D3">
        <w:rPr>
          <w:bCs/>
          <w:kern w:val="1"/>
          <w:lang w:eastAsia="pl-PL"/>
        </w:rPr>
        <w:t>jeżeli wady/usterki nadają się do usunięcia, Zamawiający może odmówić odbioru do czasu usunięcia wad/usterek, wyznaczając termin na usunięcie wad/usterek w wymiarze do 14 dni kalendarzowych. Termin ten może zostać przedłużony przez Zamawiającego wyłącznie z ważnych przyczyn</w:t>
      </w:r>
    </w:p>
    <w:p w14:paraId="232A7235" w14:textId="77777777" w:rsidR="00F063D3" w:rsidRPr="00F063D3" w:rsidRDefault="00F063D3">
      <w:pPr>
        <w:widowControl w:val="0"/>
        <w:numPr>
          <w:ilvl w:val="0"/>
          <w:numId w:val="73"/>
        </w:numPr>
        <w:tabs>
          <w:tab w:val="left" w:pos="0"/>
          <w:tab w:val="left" w:pos="425"/>
          <w:tab w:val="left" w:pos="851"/>
        </w:tabs>
        <w:suppressAutoHyphens/>
        <w:overflowPunct w:val="0"/>
        <w:adjustRightInd w:val="0"/>
        <w:ind w:left="993" w:hanging="567"/>
        <w:jc w:val="both"/>
        <w:rPr>
          <w:bCs/>
          <w:kern w:val="1"/>
          <w:lang w:eastAsia="pl-PL"/>
        </w:rPr>
      </w:pPr>
      <w:r w:rsidRPr="00F063D3">
        <w:rPr>
          <w:bCs/>
          <w:kern w:val="1"/>
          <w:lang w:eastAsia="pl-PL"/>
        </w:rPr>
        <w:t>w przypadku gdy wady/usterki nie nadają się do usunięcia to:</w:t>
      </w:r>
    </w:p>
    <w:p w14:paraId="2E6C2955" w14:textId="77777777" w:rsidR="00F063D3" w:rsidRPr="00F063D3" w:rsidRDefault="00F063D3">
      <w:pPr>
        <w:widowControl w:val="0"/>
        <w:numPr>
          <w:ilvl w:val="0"/>
          <w:numId w:val="74"/>
        </w:numPr>
        <w:tabs>
          <w:tab w:val="left" w:pos="0"/>
          <w:tab w:val="left" w:pos="425"/>
          <w:tab w:val="left" w:pos="993"/>
        </w:tabs>
        <w:suppressAutoHyphens/>
        <w:overflowPunct w:val="0"/>
        <w:adjustRightInd w:val="0"/>
        <w:ind w:left="1276" w:hanging="283"/>
        <w:jc w:val="both"/>
        <w:rPr>
          <w:bCs/>
          <w:kern w:val="1"/>
          <w:lang w:eastAsia="pl-PL"/>
        </w:rPr>
      </w:pPr>
      <w:r w:rsidRPr="00F063D3">
        <w:rPr>
          <w:bCs/>
          <w:kern w:val="1"/>
          <w:lang w:eastAsia="pl-PL"/>
        </w:rPr>
        <w:t xml:space="preserve">jeżeli nie uniemożliwiają one użytkowania przedmiotu odbioru zgodnie </w:t>
      </w:r>
      <w:r w:rsidRPr="00F063D3">
        <w:rPr>
          <w:bCs/>
          <w:kern w:val="1"/>
          <w:lang w:eastAsia="pl-PL"/>
        </w:rPr>
        <w:br/>
        <w:t xml:space="preserve">z przeznaczeniem, Zamawiającemu przysługuje prawo obniżenia wynagrodzenia </w:t>
      </w:r>
      <w:r w:rsidRPr="00F063D3">
        <w:rPr>
          <w:bCs/>
          <w:kern w:val="1"/>
          <w:lang w:eastAsia="pl-PL"/>
        </w:rPr>
        <w:lastRenderedPageBreak/>
        <w:t>Wykonawcy, o odpowiednią wartość.</w:t>
      </w:r>
    </w:p>
    <w:p w14:paraId="067A5FB3" w14:textId="77777777" w:rsidR="00F063D3" w:rsidRPr="00F063D3" w:rsidRDefault="00F063D3">
      <w:pPr>
        <w:widowControl w:val="0"/>
        <w:numPr>
          <w:ilvl w:val="0"/>
          <w:numId w:val="74"/>
        </w:numPr>
        <w:tabs>
          <w:tab w:val="left" w:pos="0"/>
          <w:tab w:val="left" w:pos="425"/>
          <w:tab w:val="left" w:pos="993"/>
        </w:tabs>
        <w:suppressAutoHyphens/>
        <w:overflowPunct w:val="0"/>
        <w:adjustRightInd w:val="0"/>
        <w:ind w:left="1276" w:hanging="283"/>
        <w:jc w:val="both"/>
        <w:rPr>
          <w:bCs/>
          <w:kern w:val="1"/>
          <w:lang w:eastAsia="pl-PL"/>
        </w:rPr>
      </w:pPr>
      <w:r w:rsidRPr="00F063D3">
        <w:rPr>
          <w:bCs/>
          <w:kern w:val="1"/>
          <w:lang w:eastAsia="pl-PL"/>
        </w:rPr>
        <w:t xml:space="preserve">jeżeli wady/usterki uniemożliwiają użytkowanie przedmiotu odbioru zgodnie </w:t>
      </w:r>
      <w:r w:rsidRPr="00F063D3">
        <w:rPr>
          <w:bCs/>
          <w:kern w:val="1"/>
          <w:lang w:eastAsia="pl-PL"/>
        </w:rPr>
        <w:br/>
        <w:t>z przeznaczeniem, Zamawiający może odstąpić od niniejszej umowy lub żądać wykonania przedmiotu umowy w sposób wolny od wad lub zlecić wykonanie przedmiotu odbioru na koszt Wykonawcy przez osobę trzecią / podmiot trzeci.</w:t>
      </w:r>
    </w:p>
    <w:p w14:paraId="1FB603E3" w14:textId="77777777" w:rsidR="00F063D3" w:rsidRPr="00F063D3" w:rsidRDefault="00F063D3">
      <w:pPr>
        <w:widowControl w:val="0"/>
        <w:numPr>
          <w:ilvl w:val="0"/>
          <w:numId w:val="70"/>
        </w:numPr>
        <w:tabs>
          <w:tab w:val="left" w:pos="0"/>
          <w:tab w:val="left" w:pos="425"/>
        </w:tabs>
        <w:suppressAutoHyphens/>
        <w:overflowPunct w:val="0"/>
        <w:adjustRightInd w:val="0"/>
        <w:ind w:left="426" w:hanging="426"/>
        <w:jc w:val="both"/>
        <w:rPr>
          <w:bCs/>
          <w:kern w:val="1"/>
          <w:lang w:eastAsia="pl-PL"/>
        </w:rPr>
      </w:pPr>
      <w:r w:rsidRPr="00F063D3">
        <w:rPr>
          <w:bCs/>
          <w:kern w:val="1"/>
          <w:lang w:eastAsia="pl-PL"/>
        </w:rPr>
        <w:t>W razie nie usunięcia przez Wykonawcę wad ujawnionych przy odbiorze w wyznaczonym przez Zamawiającego terminie, Zamawiający może zlecić ich usunięcie innemu podmiotowi na koszt i ryzyko Wykonawcy.</w:t>
      </w:r>
    </w:p>
    <w:p w14:paraId="24BFD53D" w14:textId="77777777" w:rsidR="00F063D3" w:rsidRPr="00F063D3" w:rsidRDefault="00F063D3" w:rsidP="00F063D3">
      <w:pPr>
        <w:widowControl w:val="0"/>
        <w:tabs>
          <w:tab w:val="left" w:pos="0"/>
          <w:tab w:val="left" w:pos="425"/>
        </w:tabs>
        <w:suppressAutoHyphens/>
        <w:overflowPunct w:val="0"/>
        <w:adjustRightInd w:val="0"/>
        <w:ind w:left="709"/>
        <w:jc w:val="both"/>
        <w:rPr>
          <w:bCs/>
          <w:kern w:val="1"/>
          <w:sz w:val="18"/>
          <w:szCs w:val="18"/>
          <w:lang w:eastAsia="pl-PL"/>
        </w:rPr>
      </w:pPr>
    </w:p>
    <w:p w14:paraId="6E643A5B"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 xml:space="preserve">§ 6 </w:t>
      </w:r>
    </w:p>
    <w:p w14:paraId="161FB3EA"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Odpowiedzialność</w:t>
      </w:r>
    </w:p>
    <w:p w14:paraId="5945DF6A" w14:textId="77777777" w:rsidR="00F063D3" w:rsidRPr="00F063D3" w:rsidRDefault="00F063D3" w:rsidP="00F063D3">
      <w:pPr>
        <w:widowControl w:val="0"/>
        <w:tabs>
          <w:tab w:val="left" w:pos="425"/>
        </w:tabs>
        <w:suppressAutoHyphens/>
        <w:overflowPunct w:val="0"/>
        <w:adjustRightInd w:val="0"/>
        <w:ind w:left="284" w:hanging="284"/>
        <w:jc w:val="both"/>
        <w:rPr>
          <w:kern w:val="1"/>
          <w:lang w:eastAsia="pl-PL"/>
        </w:rPr>
      </w:pPr>
      <w:r w:rsidRPr="00F063D3">
        <w:rPr>
          <w:kern w:val="1"/>
          <w:lang w:eastAsia="pl-PL"/>
        </w:rPr>
        <w:t>1. Wykonawca ponosi odpowiedzialność za szkody wyrządzone Zamawiającemu wskutek  niewykonania lub nienależytego wykonania umowy, jak również odpowiedzialność za szkody wyrządzone Zamawiającemu lub osobie trzeciej przy wykonywaniu niniejszej umowy.</w:t>
      </w:r>
    </w:p>
    <w:p w14:paraId="6898C351" w14:textId="77777777" w:rsidR="00F063D3" w:rsidRPr="00F063D3" w:rsidRDefault="00F063D3" w:rsidP="00F063D3">
      <w:pPr>
        <w:widowControl w:val="0"/>
        <w:tabs>
          <w:tab w:val="left" w:pos="425"/>
        </w:tabs>
        <w:suppressAutoHyphens/>
        <w:overflowPunct w:val="0"/>
        <w:adjustRightInd w:val="0"/>
        <w:ind w:left="284" w:hanging="284"/>
        <w:jc w:val="both"/>
        <w:rPr>
          <w:kern w:val="1"/>
          <w:lang w:eastAsia="pl-PL"/>
        </w:rPr>
      </w:pPr>
      <w:r w:rsidRPr="00F063D3">
        <w:rPr>
          <w:kern w:val="1"/>
          <w:lang w:eastAsia="pl-PL"/>
        </w:rPr>
        <w:t>2. Wykonawca ponosi odpowiedzialność za działania swoich podwykonawców i dalszych    podwykonawców oraz innych osób, którymi posługuje się przy realizacji niniejszej umowy, jak za działania własne.</w:t>
      </w:r>
    </w:p>
    <w:p w14:paraId="4789E426" w14:textId="77777777" w:rsidR="00F063D3" w:rsidRPr="00F063D3" w:rsidRDefault="00F063D3" w:rsidP="00F063D3">
      <w:pPr>
        <w:ind w:left="284" w:right="-1" w:hanging="284"/>
        <w:jc w:val="both"/>
      </w:pPr>
      <w:r w:rsidRPr="00F063D3">
        <w:t>3. W przypadku Wykonawców wspólnie ubiegających się o zamówienie ponoszą oni solidarną    odpowiedzialność za wykonanie umowy.</w:t>
      </w:r>
    </w:p>
    <w:p w14:paraId="10026AF6" w14:textId="77777777" w:rsidR="00F063D3" w:rsidRPr="00F063D3" w:rsidRDefault="00F063D3" w:rsidP="00F063D3">
      <w:pPr>
        <w:widowControl w:val="0"/>
        <w:tabs>
          <w:tab w:val="left" w:pos="425"/>
        </w:tabs>
        <w:suppressAutoHyphens/>
        <w:overflowPunct w:val="0"/>
        <w:adjustRightInd w:val="0"/>
        <w:jc w:val="both"/>
        <w:rPr>
          <w:kern w:val="1"/>
          <w:lang w:eastAsia="pl-PL"/>
        </w:rPr>
      </w:pPr>
    </w:p>
    <w:p w14:paraId="47CE1B16"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 xml:space="preserve">§ 7 </w:t>
      </w:r>
    </w:p>
    <w:p w14:paraId="48F1EBEA"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Kary umowne</w:t>
      </w:r>
    </w:p>
    <w:p w14:paraId="03F45072" w14:textId="77777777" w:rsidR="00F063D3" w:rsidRPr="00F063D3" w:rsidRDefault="00F063D3">
      <w:pPr>
        <w:widowControl w:val="0"/>
        <w:numPr>
          <w:ilvl w:val="0"/>
          <w:numId w:val="58"/>
        </w:numPr>
        <w:tabs>
          <w:tab w:val="left" w:pos="0"/>
          <w:tab w:val="left" w:pos="425"/>
          <w:tab w:val="left" w:pos="1428"/>
        </w:tabs>
        <w:suppressAutoHyphens/>
        <w:overflowPunct w:val="0"/>
        <w:adjustRightInd w:val="0"/>
        <w:ind w:right="74"/>
        <w:jc w:val="both"/>
        <w:rPr>
          <w:kern w:val="1"/>
          <w:lang w:eastAsia="pl-PL"/>
        </w:rPr>
      </w:pPr>
      <w:r w:rsidRPr="00F063D3">
        <w:rPr>
          <w:kern w:val="1"/>
          <w:lang w:eastAsia="pl-PL"/>
        </w:rPr>
        <w:t>Wykonawca zapłaci karę umowną Zamawiającemu:</w:t>
      </w:r>
    </w:p>
    <w:p w14:paraId="4EBED01F" w14:textId="77777777" w:rsidR="00F063D3" w:rsidRPr="00F063D3" w:rsidRDefault="00F063D3" w:rsidP="00F063D3">
      <w:pPr>
        <w:widowControl w:val="0"/>
        <w:tabs>
          <w:tab w:val="left" w:pos="0"/>
          <w:tab w:val="left" w:pos="425"/>
          <w:tab w:val="left" w:pos="1428"/>
        </w:tabs>
        <w:suppressAutoHyphens/>
        <w:overflowPunct w:val="0"/>
        <w:adjustRightInd w:val="0"/>
        <w:ind w:right="74"/>
        <w:jc w:val="both"/>
        <w:rPr>
          <w:kern w:val="1"/>
          <w:lang w:eastAsia="pl-PL"/>
        </w:rPr>
      </w:pPr>
    </w:p>
    <w:p w14:paraId="094323A2" w14:textId="77777777" w:rsidR="00F063D3" w:rsidRPr="00F063D3" w:rsidRDefault="00F063D3" w:rsidP="00F063D3">
      <w:pPr>
        <w:widowControl w:val="0"/>
        <w:tabs>
          <w:tab w:val="left" w:pos="2410"/>
        </w:tabs>
        <w:suppressAutoHyphens/>
        <w:overflowPunct w:val="0"/>
        <w:adjustRightInd w:val="0"/>
        <w:ind w:right="74"/>
        <w:jc w:val="both"/>
        <w:rPr>
          <w:kern w:val="1"/>
          <w:lang w:eastAsia="pl-PL"/>
        </w:rPr>
      </w:pPr>
      <w:r w:rsidRPr="00F063D3">
        <w:rPr>
          <w:kern w:val="1"/>
          <w:lang w:eastAsia="pl-PL"/>
        </w:rPr>
        <w:t xml:space="preserve">a) w wysokości 10% łącznego wynagrodzenia Wykonawcy brutto </w:t>
      </w:r>
      <w:bookmarkStart w:id="1" w:name="_Hlk97280457"/>
      <w:r w:rsidRPr="00F063D3">
        <w:rPr>
          <w:kern w:val="1"/>
          <w:lang w:eastAsia="pl-PL"/>
        </w:rPr>
        <w:t xml:space="preserve">określonego w </w:t>
      </w:r>
      <w:r w:rsidRPr="00F063D3">
        <w:rPr>
          <w:bCs/>
          <w:kern w:val="1"/>
          <w:lang w:eastAsia="pl-PL"/>
        </w:rPr>
        <w:t>§</w:t>
      </w:r>
      <w:r w:rsidRPr="00F063D3">
        <w:rPr>
          <w:kern w:val="1"/>
          <w:lang w:eastAsia="pl-PL"/>
        </w:rPr>
        <w:t xml:space="preserve"> 4, ust. 1 Umowy</w:t>
      </w:r>
      <w:bookmarkEnd w:id="1"/>
      <w:r w:rsidRPr="00F063D3">
        <w:rPr>
          <w:kern w:val="1"/>
          <w:lang w:eastAsia="pl-PL"/>
        </w:rPr>
        <w:t xml:space="preserve"> w przypadku rozwiązania lub odstąpienia od niniejszej umowy przez Zamawiającego </w:t>
      </w:r>
      <w:r w:rsidRPr="00F063D3">
        <w:rPr>
          <w:kern w:val="1"/>
          <w:lang w:eastAsia="pl-PL"/>
        </w:rPr>
        <w:br/>
        <w:t>z przyczyn leżących po stronie Wykonawcy. Zapis ten dotyczy także przypadku nierozpoczęcia realizowania umowy przez Wykonawcę.</w:t>
      </w:r>
    </w:p>
    <w:p w14:paraId="6FBAC6AE" w14:textId="77777777" w:rsidR="00F063D3" w:rsidRPr="00F063D3" w:rsidRDefault="00F063D3" w:rsidP="00F063D3">
      <w:pPr>
        <w:widowControl w:val="0"/>
        <w:tabs>
          <w:tab w:val="left" w:pos="709"/>
          <w:tab w:val="left" w:pos="2410"/>
        </w:tabs>
        <w:suppressAutoHyphens/>
        <w:overflowPunct w:val="0"/>
        <w:adjustRightInd w:val="0"/>
        <w:ind w:right="74"/>
        <w:jc w:val="both"/>
        <w:rPr>
          <w:kern w:val="1"/>
          <w:lang w:eastAsia="pl-PL"/>
        </w:rPr>
      </w:pPr>
    </w:p>
    <w:p w14:paraId="6B64F054" w14:textId="77777777" w:rsidR="00F063D3" w:rsidRPr="00F063D3" w:rsidRDefault="00F063D3" w:rsidP="00F063D3">
      <w:pPr>
        <w:widowControl w:val="0"/>
        <w:tabs>
          <w:tab w:val="left" w:pos="709"/>
          <w:tab w:val="left" w:pos="2410"/>
        </w:tabs>
        <w:suppressAutoHyphens/>
        <w:overflowPunct w:val="0"/>
        <w:adjustRightInd w:val="0"/>
        <w:ind w:right="74"/>
        <w:jc w:val="both"/>
        <w:rPr>
          <w:kern w:val="1"/>
          <w:lang w:eastAsia="pl-PL"/>
        </w:rPr>
      </w:pPr>
      <w:r w:rsidRPr="00F063D3">
        <w:rPr>
          <w:kern w:val="1"/>
          <w:lang w:eastAsia="pl-PL"/>
        </w:rPr>
        <w:t xml:space="preserve">b) w razie niedotrzymania któregokolwiek z terminów wskazanych w </w:t>
      </w:r>
      <w:r w:rsidRPr="00F063D3">
        <w:rPr>
          <w:bCs/>
          <w:kern w:val="1"/>
          <w:lang w:eastAsia="pl-PL"/>
        </w:rPr>
        <w:t>§</w:t>
      </w:r>
      <w:r w:rsidRPr="00F063D3">
        <w:rPr>
          <w:kern w:val="1"/>
          <w:lang w:eastAsia="pl-PL"/>
        </w:rPr>
        <w:t xml:space="preserve"> 3 lub w </w:t>
      </w:r>
      <w:r w:rsidRPr="00F063D3">
        <w:rPr>
          <w:bCs/>
          <w:kern w:val="1"/>
          <w:lang w:eastAsia="pl-PL"/>
        </w:rPr>
        <w:t xml:space="preserve">harmonogramie rzeczowo – finansowo – terminowym, stanowiącym zał. nr 3 do umowy - </w:t>
      </w:r>
      <w:r w:rsidRPr="00F063D3">
        <w:rPr>
          <w:kern w:val="1"/>
          <w:lang w:eastAsia="pl-PL"/>
        </w:rPr>
        <w:t xml:space="preserve">w wysokości 0,5 % łącznego wynagrodzenia Wykonawcy brutto określonego w </w:t>
      </w:r>
      <w:r w:rsidRPr="00F063D3">
        <w:rPr>
          <w:bCs/>
          <w:kern w:val="1"/>
          <w:lang w:eastAsia="pl-PL"/>
        </w:rPr>
        <w:t>§</w:t>
      </w:r>
      <w:r w:rsidRPr="00F063D3">
        <w:rPr>
          <w:kern w:val="1"/>
          <w:lang w:eastAsia="pl-PL"/>
        </w:rPr>
        <w:t xml:space="preserve"> 4, ust. 1 Umowy, za każdy dzień zwłoki</w:t>
      </w:r>
    </w:p>
    <w:p w14:paraId="1A64AEBE" w14:textId="77777777" w:rsidR="00F063D3" w:rsidRPr="00F063D3" w:rsidRDefault="00F063D3" w:rsidP="00F063D3">
      <w:pPr>
        <w:autoSpaceDE w:val="0"/>
        <w:autoSpaceDN w:val="0"/>
        <w:adjustRightInd w:val="0"/>
        <w:jc w:val="both"/>
        <w:rPr>
          <w:kern w:val="1"/>
          <w:lang w:eastAsia="pl-PL"/>
        </w:rPr>
      </w:pPr>
    </w:p>
    <w:p w14:paraId="23907BFA" w14:textId="77777777" w:rsidR="00F063D3" w:rsidRPr="00F063D3" w:rsidRDefault="00F063D3" w:rsidP="00F063D3">
      <w:pPr>
        <w:autoSpaceDE w:val="0"/>
        <w:autoSpaceDN w:val="0"/>
        <w:adjustRightInd w:val="0"/>
        <w:jc w:val="both"/>
        <w:rPr>
          <w:lang w:eastAsia="pl-PL"/>
        </w:rPr>
      </w:pPr>
      <w:r w:rsidRPr="00F063D3">
        <w:rPr>
          <w:kern w:val="1"/>
          <w:lang w:eastAsia="pl-PL"/>
        </w:rPr>
        <w:t xml:space="preserve">c)  w wysokości 0,5% wynagrodzenia brutto określonego w </w:t>
      </w:r>
      <w:r w:rsidRPr="00F063D3">
        <w:rPr>
          <w:bCs/>
          <w:kern w:val="1"/>
          <w:lang w:eastAsia="pl-PL"/>
        </w:rPr>
        <w:t>§</w:t>
      </w:r>
      <w:r w:rsidRPr="00F063D3">
        <w:rPr>
          <w:kern w:val="1"/>
          <w:lang w:eastAsia="pl-PL"/>
        </w:rPr>
        <w:t xml:space="preserve"> 4, ust. 1 Umowy za zwłokę </w:t>
      </w:r>
      <w:r w:rsidRPr="00F063D3">
        <w:rPr>
          <w:kern w:val="1"/>
          <w:lang w:eastAsia="pl-PL"/>
        </w:rPr>
        <w:br/>
        <w:t>w usunięciu wad stwierdzonych przy odbiorze albo w okresie rękojmi lub gwarancji, za każdy dzień zwłoki liczony od dnia wyznaczonego na usunięcie wad.</w:t>
      </w:r>
      <w:r w:rsidRPr="00F063D3">
        <w:rPr>
          <w:lang w:eastAsia="pl-PL"/>
        </w:rPr>
        <w:t xml:space="preserve"> </w:t>
      </w:r>
    </w:p>
    <w:p w14:paraId="78F0EE33" w14:textId="77777777" w:rsidR="00F063D3" w:rsidRPr="00F063D3" w:rsidRDefault="00F063D3" w:rsidP="00F063D3">
      <w:pPr>
        <w:autoSpaceDE w:val="0"/>
        <w:autoSpaceDN w:val="0"/>
        <w:adjustRightInd w:val="0"/>
        <w:jc w:val="both"/>
        <w:rPr>
          <w:lang w:eastAsia="pl-PL"/>
        </w:rPr>
      </w:pPr>
    </w:p>
    <w:p w14:paraId="4DEF0633" w14:textId="77777777" w:rsidR="00F063D3" w:rsidRPr="00F063D3" w:rsidRDefault="00F063D3" w:rsidP="00F063D3">
      <w:pPr>
        <w:autoSpaceDE w:val="0"/>
        <w:autoSpaceDN w:val="0"/>
        <w:adjustRightInd w:val="0"/>
        <w:jc w:val="both"/>
        <w:rPr>
          <w:lang w:eastAsia="pl-PL"/>
        </w:rPr>
      </w:pPr>
      <w:r w:rsidRPr="00F063D3">
        <w:rPr>
          <w:lang w:eastAsia="pl-PL"/>
        </w:rPr>
        <w:t>d)  za brak zapłaty lub w przypadku nieterminowej zapłaty wynagrodzenia należnego Podwykonawcom, w wysokości 20% wartości wynagrodzenia brutto należnego tym Podwykonawcom</w:t>
      </w:r>
    </w:p>
    <w:p w14:paraId="65CDAD1D" w14:textId="77777777" w:rsidR="00F063D3" w:rsidRPr="00F063D3" w:rsidRDefault="00F063D3" w:rsidP="00F063D3">
      <w:pPr>
        <w:autoSpaceDE w:val="0"/>
        <w:autoSpaceDN w:val="0"/>
        <w:adjustRightInd w:val="0"/>
        <w:jc w:val="both"/>
        <w:rPr>
          <w:lang w:eastAsia="pl-PL"/>
        </w:rPr>
      </w:pPr>
    </w:p>
    <w:p w14:paraId="1E772288" w14:textId="77777777" w:rsidR="00F063D3" w:rsidRPr="00F063D3" w:rsidRDefault="00F063D3" w:rsidP="00F063D3">
      <w:pPr>
        <w:autoSpaceDE w:val="0"/>
        <w:autoSpaceDN w:val="0"/>
        <w:adjustRightInd w:val="0"/>
        <w:jc w:val="both"/>
        <w:rPr>
          <w:lang w:eastAsia="pl-PL"/>
        </w:rPr>
      </w:pPr>
      <w:r w:rsidRPr="00F063D3">
        <w:rPr>
          <w:lang w:eastAsia="pl-PL"/>
        </w:rPr>
        <w:t>e)  za nieprzedłożenie do zaakceptowania projektu umowy o podwykonawstwo, której przedmiotem są roboty  budowlane określone w umowie, lub projektu jej zmian, w wysokości: 5.000,00 zł brutto (słownie: pięć tysięcy złotych),</w:t>
      </w:r>
    </w:p>
    <w:p w14:paraId="5B746B95" w14:textId="77777777" w:rsidR="00F063D3" w:rsidRPr="00F063D3" w:rsidRDefault="00F063D3" w:rsidP="00F063D3">
      <w:pPr>
        <w:autoSpaceDE w:val="0"/>
        <w:autoSpaceDN w:val="0"/>
        <w:adjustRightInd w:val="0"/>
        <w:jc w:val="both"/>
        <w:rPr>
          <w:lang w:eastAsia="pl-PL"/>
        </w:rPr>
      </w:pPr>
    </w:p>
    <w:p w14:paraId="1C502B77" w14:textId="77777777" w:rsidR="00F063D3" w:rsidRPr="00F063D3" w:rsidRDefault="00F063D3" w:rsidP="00F063D3">
      <w:pPr>
        <w:autoSpaceDE w:val="0"/>
        <w:autoSpaceDN w:val="0"/>
        <w:adjustRightInd w:val="0"/>
        <w:jc w:val="both"/>
        <w:rPr>
          <w:lang w:eastAsia="pl-PL"/>
        </w:rPr>
      </w:pPr>
      <w:r w:rsidRPr="00F063D3">
        <w:rPr>
          <w:lang w:eastAsia="pl-PL"/>
        </w:rPr>
        <w:t xml:space="preserve">f)  za nieprzedłożenie poświadczonej za zgodność z oryginałem kopii umowy </w:t>
      </w:r>
      <w:r w:rsidRPr="00F063D3">
        <w:rPr>
          <w:lang w:eastAsia="pl-PL"/>
        </w:rPr>
        <w:br/>
        <w:t>o podwykonawstwo lub jej zmiany, w wysokości: 5.000,00 zł brutto (słownie: pięć tysięcy złotych),</w:t>
      </w:r>
    </w:p>
    <w:p w14:paraId="4AA04321" w14:textId="77777777" w:rsidR="00F063D3" w:rsidRPr="00F063D3" w:rsidRDefault="00F063D3" w:rsidP="00F063D3">
      <w:pPr>
        <w:autoSpaceDE w:val="0"/>
        <w:autoSpaceDN w:val="0"/>
        <w:adjustRightInd w:val="0"/>
        <w:jc w:val="both"/>
        <w:rPr>
          <w:lang w:eastAsia="pl-PL"/>
        </w:rPr>
      </w:pPr>
    </w:p>
    <w:p w14:paraId="013C2D19" w14:textId="77777777" w:rsidR="00F063D3" w:rsidRPr="00F063D3" w:rsidRDefault="00F063D3" w:rsidP="00F063D3">
      <w:pPr>
        <w:autoSpaceDE w:val="0"/>
        <w:autoSpaceDN w:val="0"/>
        <w:adjustRightInd w:val="0"/>
        <w:jc w:val="both"/>
        <w:rPr>
          <w:lang w:eastAsia="pl-PL"/>
        </w:rPr>
      </w:pPr>
      <w:r w:rsidRPr="00F063D3">
        <w:rPr>
          <w:lang w:eastAsia="pl-PL"/>
        </w:rPr>
        <w:t>g)  za brak zmiany umowy o podwykonawstwo w zakresie terminu zapłaty, w wysokości: 5.000,00 zł brutto (słownie: pięć tysięcy złotych),</w:t>
      </w:r>
    </w:p>
    <w:p w14:paraId="7C9ABEF7" w14:textId="77777777" w:rsidR="00F063D3" w:rsidRPr="00F063D3" w:rsidRDefault="00F063D3" w:rsidP="00F063D3">
      <w:pPr>
        <w:autoSpaceDE w:val="0"/>
        <w:autoSpaceDN w:val="0"/>
        <w:adjustRightInd w:val="0"/>
        <w:jc w:val="both"/>
        <w:rPr>
          <w:lang w:eastAsia="pl-PL"/>
        </w:rPr>
      </w:pPr>
    </w:p>
    <w:p w14:paraId="579D1459" w14:textId="77777777" w:rsidR="00F063D3" w:rsidRPr="00F063D3" w:rsidRDefault="00F063D3" w:rsidP="00F063D3">
      <w:pPr>
        <w:autoSpaceDE w:val="0"/>
        <w:autoSpaceDN w:val="0"/>
        <w:adjustRightInd w:val="0"/>
        <w:jc w:val="both"/>
        <w:rPr>
          <w:lang w:eastAsia="pl-PL"/>
        </w:rPr>
      </w:pPr>
      <w:r w:rsidRPr="00F063D3">
        <w:rPr>
          <w:lang w:eastAsia="pl-PL"/>
        </w:rPr>
        <w:t>h)  kary umowne określone w pkt. od d) do g), powyżej, będą obowiązywały, gdy Wykonawca będzie realizował przedmiot Umowy przy udziale podwykonawców</w:t>
      </w:r>
    </w:p>
    <w:p w14:paraId="4022810F" w14:textId="77777777" w:rsidR="00F063D3" w:rsidRPr="00F063D3" w:rsidRDefault="00F063D3" w:rsidP="00F063D3">
      <w:pPr>
        <w:autoSpaceDE w:val="0"/>
        <w:autoSpaceDN w:val="0"/>
        <w:adjustRightInd w:val="0"/>
        <w:jc w:val="both"/>
        <w:rPr>
          <w:lang w:eastAsia="pl-PL"/>
        </w:rPr>
      </w:pPr>
    </w:p>
    <w:p w14:paraId="06BDF76A" w14:textId="77777777" w:rsidR="00F063D3" w:rsidRPr="00F063D3" w:rsidRDefault="00F063D3" w:rsidP="00F063D3">
      <w:pPr>
        <w:autoSpaceDE w:val="0"/>
        <w:autoSpaceDN w:val="0"/>
        <w:adjustRightInd w:val="0"/>
        <w:jc w:val="both"/>
        <w:rPr>
          <w:lang w:eastAsia="pl-PL"/>
        </w:rPr>
      </w:pPr>
      <w:r w:rsidRPr="00F063D3">
        <w:rPr>
          <w:lang w:eastAsia="pl-PL"/>
        </w:rPr>
        <w:t xml:space="preserve">i) za brak ubezpieczenia (CIĄGŁOŚCI UBEZPIECZENIA), o którym mowa w </w:t>
      </w:r>
      <w:r w:rsidRPr="00F063D3">
        <w:rPr>
          <w:bCs/>
          <w:kern w:val="1"/>
          <w:lang w:eastAsia="pl-PL"/>
        </w:rPr>
        <w:t>§</w:t>
      </w:r>
      <w:r w:rsidRPr="00F063D3">
        <w:rPr>
          <w:kern w:val="1"/>
          <w:lang w:eastAsia="pl-PL"/>
        </w:rPr>
        <w:t xml:space="preserve"> 12 Umowy,</w:t>
      </w:r>
      <w:r w:rsidRPr="00F063D3">
        <w:rPr>
          <w:lang w:eastAsia="pl-PL"/>
        </w:rPr>
        <w:t xml:space="preserve"> </w:t>
      </w:r>
      <w:r w:rsidRPr="00F063D3">
        <w:rPr>
          <w:lang w:eastAsia="pl-PL"/>
        </w:rPr>
        <w:br/>
        <w:t>w wysokości: 5.000,00 zł brutto (słownie: pięć tysięcy złotych),</w:t>
      </w:r>
    </w:p>
    <w:p w14:paraId="40C9649D" w14:textId="77777777" w:rsidR="00F063D3" w:rsidRPr="00F063D3" w:rsidRDefault="00F063D3" w:rsidP="00F063D3">
      <w:pPr>
        <w:tabs>
          <w:tab w:val="left" w:pos="8010"/>
        </w:tabs>
        <w:autoSpaceDE w:val="0"/>
        <w:autoSpaceDN w:val="0"/>
        <w:adjustRightInd w:val="0"/>
        <w:jc w:val="both"/>
        <w:rPr>
          <w:lang w:eastAsia="pl-PL"/>
        </w:rPr>
      </w:pPr>
      <w:r w:rsidRPr="00F063D3">
        <w:rPr>
          <w:lang w:eastAsia="pl-PL"/>
        </w:rPr>
        <w:tab/>
      </w:r>
    </w:p>
    <w:p w14:paraId="0925C357" w14:textId="77777777" w:rsidR="00F063D3" w:rsidRPr="00F063D3" w:rsidRDefault="00F063D3" w:rsidP="00F063D3">
      <w:pPr>
        <w:autoSpaceDE w:val="0"/>
        <w:autoSpaceDN w:val="0"/>
        <w:adjustRightInd w:val="0"/>
        <w:jc w:val="both"/>
        <w:rPr>
          <w:lang w:eastAsia="pl-PL"/>
        </w:rPr>
      </w:pPr>
      <w:r w:rsidRPr="00F063D3">
        <w:rPr>
          <w:lang w:eastAsia="pl-PL"/>
        </w:rPr>
        <w:t xml:space="preserve">j) w przypadku niespełnienia warunku dotyczącego zatrudnienia, przez cały okres realizacji przedmiotu umowy, osób na podstawie umowy o pracę, o którym mowa w cz. XXIX SWZ </w:t>
      </w:r>
      <w:r w:rsidRPr="00F063D3">
        <w:rPr>
          <w:lang w:eastAsia="pl-PL"/>
        </w:rPr>
        <w:br/>
        <w:t>do postępowania 05/TP/2023, w wysokości: 5.000,00 zł brutto (słownie: pięć tysięcy złotych), za każdy taki przypadek.</w:t>
      </w:r>
    </w:p>
    <w:p w14:paraId="08C38E17" w14:textId="77777777" w:rsidR="00F063D3" w:rsidRPr="00F063D3" w:rsidRDefault="00F063D3" w:rsidP="00F063D3">
      <w:pPr>
        <w:autoSpaceDE w:val="0"/>
        <w:autoSpaceDN w:val="0"/>
        <w:adjustRightInd w:val="0"/>
        <w:jc w:val="both"/>
        <w:rPr>
          <w:lang w:eastAsia="pl-PL"/>
        </w:rPr>
      </w:pPr>
      <w:r w:rsidRPr="00F063D3">
        <w:rPr>
          <w:lang w:eastAsia="pl-PL"/>
        </w:rPr>
        <w:t xml:space="preserve">Wykonawca jest zobligowany do postępowania zgodnie z zapisem cz. XXIX SWZ </w:t>
      </w:r>
      <w:r w:rsidRPr="00F063D3">
        <w:rPr>
          <w:lang w:eastAsia="pl-PL"/>
        </w:rPr>
        <w:br/>
        <w:t xml:space="preserve">do postępowania 05/TP/2023 na podstawie którego zawarto niniejszą umowę. </w:t>
      </w:r>
    </w:p>
    <w:p w14:paraId="512EC5A5" w14:textId="77777777" w:rsidR="00F063D3" w:rsidRPr="00F063D3" w:rsidRDefault="00F063D3" w:rsidP="00F063D3">
      <w:pPr>
        <w:autoSpaceDE w:val="0"/>
        <w:autoSpaceDN w:val="0"/>
        <w:adjustRightInd w:val="0"/>
        <w:jc w:val="both"/>
        <w:rPr>
          <w:lang w:eastAsia="pl-PL"/>
        </w:rPr>
      </w:pPr>
    </w:p>
    <w:p w14:paraId="0A613B1D" w14:textId="77777777" w:rsidR="00F063D3" w:rsidRPr="00F063D3" w:rsidRDefault="00F063D3">
      <w:pPr>
        <w:widowControl w:val="0"/>
        <w:numPr>
          <w:ilvl w:val="0"/>
          <w:numId w:val="58"/>
        </w:numPr>
        <w:tabs>
          <w:tab w:val="left" w:pos="0"/>
        </w:tabs>
        <w:suppressAutoHyphens/>
        <w:overflowPunct w:val="0"/>
        <w:adjustRightInd w:val="0"/>
        <w:ind w:right="74"/>
        <w:jc w:val="both"/>
        <w:rPr>
          <w:kern w:val="1"/>
          <w:lang w:eastAsia="pl-PL"/>
        </w:rPr>
      </w:pPr>
      <w:r w:rsidRPr="00F063D3">
        <w:rPr>
          <w:kern w:val="1"/>
          <w:lang w:eastAsia="pl-PL"/>
        </w:rPr>
        <w:t>Wykonawcy przysługuje prawo do naliczenia odsetek w wysokości ustawowej, o ile Zamawiający spóźnia się z płatnością wobec Wykonawcy.</w:t>
      </w:r>
    </w:p>
    <w:p w14:paraId="4F2577CA" w14:textId="77777777" w:rsidR="00F063D3" w:rsidRPr="00F063D3" w:rsidRDefault="00F063D3">
      <w:pPr>
        <w:widowControl w:val="0"/>
        <w:numPr>
          <w:ilvl w:val="0"/>
          <w:numId w:val="58"/>
        </w:numPr>
        <w:tabs>
          <w:tab w:val="left" w:pos="0"/>
        </w:tabs>
        <w:suppressAutoHyphens/>
        <w:overflowPunct w:val="0"/>
        <w:adjustRightInd w:val="0"/>
        <w:ind w:right="74"/>
        <w:jc w:val="both"/>
        <w:rPr>
          <w:kern w:val="1"/>
          <w:lang w:eastAsia="pl-PL"/>
        </w:rPr>
      </w:pPr>
      <w:r w:rsidRPr="00F063D3">
        <w:rPr>
          <w:kern w:val="1"/>
          <w:lang w:eastAsia="pl-PL"/>
        </w:rPr>
        <w:t>Roszczenia o zapłatę należnych kar umownych nie będą pozbawiać stron prawa żądania zapłaty odszkodowania uzupełniającego na zasadach ogólnych, jeżeli wysokość poniesionej szkody przekroczy wysokość zastrzeżonej kary umownej, za wyjątkiem sytuacji przewidzianych umową.</w:t>
      </w:r>
    </w:p>
    <w:p w14:paraId="6B715952" w14:textId="77777777" w:rsidR="00F063D3" w:rsidRPr="00F063D3" w:rsidRDefault="00F063D3">
      <w:pPr>
        <w:widowControl w:val="0"/>
        <w:numPr>
          <w:ilvl w:val="0"/>
          <w:numId w:val="58"/>
        </w:numPr>
        <w:tabs>
          <w:tab w:val="left" w:pos="0"/>
        </w:tabs>
        <w:suppressAutoHyphens/>
        <w:overflowPunct w:val="0"/>
        <w:adjustRightInd w:val="0"/>
        <w:ind w:right="74"/>
        <w:jc w:val="both"/>
        <w:rPr>
          <w:kern w:val="1"/>
          <w:lang w:eastAsia="pl-PL"/>
        </w:rPr>
      </w:pPr>
      <w:r w:rsidRPr="00F063D3">
        <w:rPr>
          <w:kern w:val="1"/>
          <w:lang w:eastAsia="pl-PL"/>
        </w:rPr>
        <w:t xml:space="preserve">W razie złożenia przez którąś ze stron oświadczenia o odstąpieniu od umowy zapisy </w:t>
      </w:r>
      <w:r w:rsidRPr="00F063D3">
        <w:rPr>
          <w:kern w:val="1"/>
          <w:lang w:eastAsia="pl-PL"/>
        </w:rPr>
        <w:br/>
        <w:t>o karach umownych pozostają w mocy.</w:t>
      </w:r>
    </w:p>
    <w:p w14:paraId="767C8FEE" w14:textId="77777777" w:rsidR="00F063D3" w:rsidRPr="00F063D3" w:rsidRDefault="00F063D3">
      <w:pPr>
        <w:widowControl w:val="0"/>
        <w:numPr>
          <w:ilvl w:val="0"/>
          <w:numId w:val="58"/>
        </w:numPr>
        <w:tabs>
          <w:tab w:val="left" w:pos="0"/>
        </w:tabs>
        <w:suppressAutoHyphens/>
        <w:overflowPunct w:val="0"/>
        <w:adjustRightInd w:val="0"/>
        <w:ind w:right="74"/>
        <w:jc w:val="both"/>
        <w:rPr>
          <w:kern w:val="1"/>
          <w:lang w:eastAsia="pl-PL"/>
        </w:rPr>
      </w:pPr>
      <w:r w:rsidRPr="00F063D3">
        <w:rPr>
          <w:kern w:val="1"/>
          <w:lang w:eastAsia="pl-PL"/>
        </w:rPr>
        <w:t xml:space="preserve">Zamawiający w ramach zwłoki w zapłacie kary umownej przez Wykonawcę będzie mógł potrącić należną mu karę umowną z dowolnej należności Wykonawcy, bez wcześniejszego wezwania do zapłaty naliczonej kary umownej, co Wykonawca przyjmuje do wiadomości </w:t>
      </w:r>
      <w:r w:rsidRPr="00F063D3">
        <w:rPr>
          <w:kern w:val="1"/>
          <w:lang w:eastAsia="pl-PL"/>
        </w:rPr>
        <w:br/>
        <w:t xml:space="preserve">i na co wyraża zgodę. </w:t>
      </w:r>
    </w:p>
    <w:p w14:paraId="23AA8217" w14:textId="77777777" w:rsidR="00F063D3" w:rsidRPr="00F063D3" w:rsidRDefault="00F063D3">
      <w:pPr>
        <w:widowControl w:val="0"/>
        <w:numPr>
          <w:ilvl w:val="0"/>
          <w:numId w:val="58"/>
        </w:numPr>
        <w:tabs>
          <w:tab w:val="left" w:pos="0"/>
        </w:tabs>
        <w:suppressAutoHyphens/>
        <w:overflowPunct w:val="0"/>
        <w:adjustRightInd w:val="0"/>
        <w:ind w:right="74"/>
        <w:jc w:val="both"/>
        <w:rPr>
          <w:kern w:val="1"/>
          <w:lang w:eastAsia="pl-PL"/>
        </w:rPr>
      </w:pPr>
      <w:r w:rsidRPr="00F063D3">
        <w:rPr>
          <w:kern w:val="1"/>
          <w:lang w:eastAsia="pl-PL"/>
        </w:rPr>
        <w:t>Zamawiającemu przysługuje prawo dochodzenia odszkodowania uzupełniającego na zasadach ogólnych prawa cywilnego jeżeli poniesiona szkoda przekroczy wysokość zastrzeżonych kar umownych.</w:t>
      </w:r>
    </w:p>
    <w:p w14:paraId="5F4D8418" w14:textId="77777777" w:rsidR="00F063D3" w:rsidRPr="00F063D3" w:rsidRDefault="00F063D3">
      <w:pPr>
        <w:numPr>
          <w:ilvl w:val="0"/>
          <w:numId w:val="58"/>
        </w:numPr>
        <w:spacing w:after="200" w:line="276" w:lineRule="auto"/>
        <w:ind w:right="-1"/>
        <w:contextualSpacing/>
        <w:jc w:val="both"/>
        <w:rPr>
          <w:rFonts w:eastAsia="Calibri"/>
        </w:rPr>
      </w:pPr>
      <w:r w:rsidRPr="00F063D3">
        <w:rPr>
          <w:rFonts w:eastAsia="Calibri"/>
        </w:rPr>
        <w:t xml:space="preserve">Łączna wartość kar umownych nałożonych na wykonawcę nie może przekroczyć 20% łącznego wynagrodzenia brutto, o którym mowa w </w:t>
      </w:r>
      <w:r w:rsidRPr="00F063D3">
        <w:rPr>
          <w:rFonts w:eastAsia="Calibri"/>
          <w:bCs/>
          <w:kern w:val="1"/>
          <w:lang w:eastAsia="pl-PL"/>
        </w:rPr>
        <w:t>§</w:t>
      </w:r>
      <w:r w:rsidRPr="00F063D3">
        <w:rPr>
          <w:rFonts w:eastAsia="Calibri"/>
          <w:kern w:val="1"/>
          <w:lang w:eastAsia="pl-PL"/>
        </w:rPr>
        <w:t xml:space="preserve"> 4, ust. 1 Umowy, pomniejszonego o obowiązujący podatek VAT, </w:t>
      </w:r>
      <w:r w:rsidRPr="00F063D3">
        <w:rPr>
          <w:rFonts w:eastAsia="Calibri"/>
        </w:rPr>
        <w:t xml:space="preserve"> przysługującego wykonawcy w związku z realizacją niniejszej umowy. </w:t>
      </w:r>
    </w:p>
    <w:p w14:paraId="3BD18175" w14:textId="77777777" w:rsidR="00F063D3" w:rsidRPr="00F063D3" w:rsidRDefault="00F063D3">
      <w:pPr>
        <w:numPr>
          <w:ilvl w:val="0"/>
          <w:numId w:val="58"/>
        </w:numPr>
        <w:spacing w:after="200" w:line="276" w:lineRule="auto"/>
        <w:ind w:right="-1"/>
        <w:contextualSpacing/>
        <w:jc w:val="both"/>
        <w:rPr>
          <w:rFonts w:eastAsia="Calibri"/>
        </w:rPr>
      </w:pPr>
      <w:r w:rsidRPr="00F063D3">
        <w:rPr>
          <w:rFonts w:eastAsia="Calibri"/>
        </w:rPr>
        <w:t>Kary umowne z tytułu nienależytego wykonania niniejszej umowy oraz kary umowne związane z odstąpieniem od umowy nie podlegają kumulacji.</w:t>
      </w:r>
    </w:p>
    <w:p w14:paraId="6F603F31" w14:textId="77777777" w:rsidR="00F063D3" w:rsidRPr="00F063D3" w:rsidRDefault="00F063D3" w:rsidP="00F063D3">
      <w:pPr>
        <w:ind w:right="-1"/>
        <w:jc w:val="both"/>
      </w:pPr>
    </w:p>
    <w:p w14:paraId="5A6524E6"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 xml:space="preserve">§ 8 </w:t>
      </w:r>
    </w:p>
    <w:p w14:paraId="75456D2F"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Dokumentacja powykonawcza</w:t>
      </w:r>
    </w:p>
    <w:p w14:paraId="037A97EB" w14:textId="77777777" w:rsidR="00F063D3" w:rsidRPr="00F063D3" w:rsidRDefault="00F063D3" w:rsidP="00F063D3">
      <w:pPr>
        <w:autoSpaceDE w:val="0"/>
        <w:autoSpaceDN w:val="0"/>
        <w:adjustRightInd w:val="0"/>
        <w:ind w:left="284" w:hanging="284"/>
        <w:jc w:val="both"/>
        <w:rPr>
          <w:lang w:eastAsia="pl-PL"/>
        </w:rPr>
      </w:pPr>
      <w:r w:rsidRPr="00F063D3">
        <w:rPr>
          <w:lang w:eastAsia="pl-PL"/>
        </w:rPr>
        <w:t xml:space="preserve">1. Wykonawca zobowiązuje się wykonać dokumentację powykonawczą. </w:t>
      </w:r>
      <w:r w:rsidRPr="00F063D3">
        <w:rPr>
          <w:noProof/>
          <w:lang w:eastAsia="pl-PL"/>
        </w:rPr>
        <w:t xml:space="preserve">Przekazana dokumentacja będzie wewnętrznie skoordynowana technicznie i międzybranżowo oraz kompletna z punktu widzenia celu, któremu ma służyć. Kompletna dokumentacja powykonawcza zostanie przekazana w formie papierowej w 2 egzemplarzach i elektronicznej na dowolnym nosniku danych. </w:t>
      </w:r>
    </w:p>
    <w:p w14:paraId="1122BEF5" w14:textId="77777777" w:rsidR="00F063D3" w:rsidRPr="00F063D3" w:rsidRDefault="00F063D3">
      <w:pPr>
        <w:widowControl w:val="0"/>
        <w:numPr>
          <w:ilvl w:val="0"/>
          <w:numId w:val="55"/>
        </w:numPr>
        <w:tabs>
          <w:tab w:val="left" w:pos="-720"/>
        </w:tabs>
        <w:suppressAutoHyphens/>
        <w:overflowPunct w:val="0"/>
        <w:adjustRightInd w:val="0"/>
        <w:ind w:left="284" w:hanging="284"/>
        <w:jc w:val="both"/>
        <w:rPr>
          <w:kern w:val="1"/>
          <w:lang w:eastAsia="pl-PL"/>
        </w:rPr>
      </w:pPr>
      <w:r w:rsidRPr="00F063D3">
        <w:rPr>
          <w:kern w:val="1"/>
          <w:lang w:eastAsia="pl-PL"/>
        </w:rPr>
        <w:t xml:space="preserve">Wykonawca przenosi na Zamawiającego autorskie prawa majątkowe do całości przedmiotu wykonanego w ramach niniejszej umowy, w szczególności do wszystkich opracowanych przez </w:t>
      </w:r>
      <w:r w:rsidRPr="00F063D3">
        <w:rPr>
          <w:kern w:val="1"/>
          <w:lang w:eastAsia="pl-PL"/>
        </w:rPr>
        <w:lastRenderedPageBreak/>
        <w:t xml:space="preserve">Wykonawcę materiałów oraz jego wersji roboczych, w ramach wynagrodzenia umownego, </w:t>
      </w:r>
      <w:r w:rsidRPr="00F063D3">
        <w:rPr>
          <w:kern w:val="1"/>
          <w:lang w:eastAsia="pl-PL"/>
        </w:rPr>
        <w:br/>
        <w:t xml:space="preserve">o którym mowa w </w:t>
      </w:r>
      <w:r w:rsidRPr="00F063D3">
        <w:rPr>
          <w:b/>
          <w:kern w:val="1"/>
          <w:lang w:eastAsia="pl-PL"/>
        </w:rPr>
        <w:t>§ 4, pkt. 1</w:t>
      </w:r>
      <w:r w:rsidRPr="00F063D3">
        <w:rPr>
          <w:bCs/>
          <w:kern w:val="1"/>
          <w:lang w:eastAsia="pl-PL"/>
        </w:rPr>
        <w:t xml:space="preserve"> niniejszej umowy, z chwilą potwierdzenia wykonania przedmiotu niniejszej umowy, czyli z chwilą podpisania przez Zamawiającego Bezusterkowego Protokołu Końcowego Odbioru Robót, zgodnie z zapisami ustawy z dnia </w:t>
      </w:r>
      <w:r w:rsidRPr="00F063D3">
        <w:rPr>
          <w:b/>
          <w:kern w:val="1"/>
          <w:lang w:eastAsia="pl-PL"/>
        </w:rPr>
        <w:t>4 lutego 1994 r., o prawie autorskim i prawach pokrewnych</w:t>
      </w:r>
      <w:r w:rsidRPr="00F063D3">
        <w:rPr>
          <w:bCs/>
          <w:kern w:val="1"/>
          <w:lang w:eastAsia="pl-PL"/>
        </w:rPr>
        <w:t>, w szczególności na następujących polach eksploatacji:</w:t>
      </w:r>
    </w:p>
    <w:p w14:paraId="7D047366" w14:textId="77777777" w:rsidR="00F063D3" w:rsidRPr="00F063D3" w:rsidRDefault="00F063D3" w:rsidP="00F063D3">
      <w:pPr>
        <w:widowControl w:val="0"/>
        <w:tabs>
          <w:tab w:val="left" w:pos="-720"/>
        </w:tabs>
        <w:suppressAutoHyphens/>
        <w:overflowPunct w:val="0"/>
        <w:adjustRightInd w:val="0"/>
        <w:ind w:left="284" w:hanging="284"/>
        <w:jc w:val="both"/>
        <w:rPr>
          <w:bCs/>
          <w:kern w:val="1"/>
          <w:lang w:eastAsia="pl-PL"/>
        </w:rPr>
      </w:pPr>
      <w:r w:rsidRPr="00F063D3">
        <w:rPr>
          <w:bCs/>
          <w:kern w:val="1"/>
          <w:lang w:eastAsia="pl-PL"/>
        </w:rPr>
        <w:t>a)  trwałe lub czasowe utrwalanie lub zwielokrotnianie w całości lub części, jakimikolwiek środkami i w jakiejkolwiek formie; w zakresie, w którym dla wprowadzenia, wyświetlania, stosowania, przekazywania i przechowywania przedmiotu niniejszej umowy niezbędne jest jego zwielokrotnianie dla realizacji funkcji, jakie przedmiot umowy ma spełniać,</w:t>
      </w:r>
    </w:p>
    <w:p w14:paraId="2ECC0B50" w14:textId="77777777" w:rsidR="00F063D3" w:rsidRPr="00F063D3" w:rsidRDefault="00F063D3" w:rsidP="00F063D3">
      <w:pPr>
        <w:widowControl w:val="0"/>
        <w:tabs>
          <w:tab w:val="left" w:pos="-720"/>
        </w:tabs>
        <w:suppressAutoHyphens/>
        <w:overflowPunct w:val="0"/>
        <w:adjustRightInd w:val="0"/>
        <w:jc w:val="both"/>
        <w:rPr>
          <w:bCs/>
          <w:kern w:val="1"/>
          <w:lang w:eastAsia="pl-PL"/>
        </w:rPr>
      </w:pPr>
      <w:r w:rsidRPr="00F063D3">
        <w:rPr>
          <w:bCs/>
          <w:kern w:val="1"/>
          <w:lang w:eastAsia="pl-PL"/>
        </w:rPr>
        <w:t xml:space="preserve">b)  tworzenie nowych wersji i adaptacji (tłumaczenie, przystosowanie, zmiana układu lub jakiekolwiek inne zmiany), </w:t>
      </w:r>
    </w:p>
    <w:p w14:paraId="64DACE42" w14:textId="77777777" w:rsidR="00F063D3" w:rsidRPr="00F063D3" w:rsidRDefault="00F063D3" w:rsidP="00F063D3">
      <w:pPr>
        <w:widowControl w:val="0"/>
        <w:tabs>
          <w:tab w:val="left" w:pos="-720"/>
        </w:tabs>
        <w:suppressAutoHyphens/>
        <w:overflowPunct w:val="0"/>
        <w:adjustRightInd w:val="0"/>
        <w:jc w:val="both"/>
        <w:rPr>
          <w:bCs/>
          <w:kern w:val="1"/>
          <w:lang w:eastAsia="pl-PL"/>
        </w:rPr>
      </w:pPr>
      <w:r w:rsidRPr="00F063D3">
        <w:rPr>
          <w:bCs/>
          <w:kern w:val="1"/>
          <w:lang w:eastAsia="pl-PL"/>
        </w:rPr>
        <w:t>c)  utrwalanie przedmiotu niniejszej umowy w jakiejkolwiek formie i postaci,</w:t>
      </w:r>
    </w:p>
    <w:p w14:paraId="39279DC8" w14:textId="77777777" w:rsidR="00F063D3" w:rsidRPr="00F063D3" w:rsidRDefault="00F063D3" w:rsidP="00F063D3">
      <w:pPr>
        <w:widowControl w:val="0"/>
        <w:tabs>
          <w:tab w:val="left" w:pos="-720"/>
        </w:tabs>
        <w:suppressAutoHyphens/>
        <w:overflowPunct w:val="0"/>
        <w:adjustRightInd w:val="0"/>
        <w:jc w:val="both"/>
        <w:rPr>
          <w:bCs/>
          <w:kern w:val="1"/>
          <w:lang w:eastAsia="pl-PL"/>
        </w:rPr>
      </w:pPr>
      <w:r w:rsidRPr="00F063D3">
        <w:rPr>
          <w:bCs/>
          <w:kern w:val="1"/>
          <w:lang w:eastAsia="pl-PL"/>
        </w:rPr>
        <w:t>d)  kopiowanie przy zastosowaniu odpowiedniej techniki cyfrowej,</w:t>
      </w:r>
    </w:p>
    <w:p w14:paraId="3FDCD966" w14:textId="77777777" w:rsidR="00F063D3" w:rsidRPr="00F063D3" w:rsidRDefault="00F063D3" w:rsidP="00F063D3">
      <w:pPr>
        <w:widowControl w:val="0"/>
        <w:tabs>
          <w:tab w:val="left" w:pos="-720"/>
        </w:tabs>
        <w:suppressAutoHyphens/>
        <w:overflowPunct w:val="0"/>
        <w:adjustRightInd w:val="0"/>
        <w:jc w:val="both"/>
        <w:rPr>
          <w:bCs/>
          <w:kern w:val="1"/>
          <w:lang w:eastAsia="pl-PL"/>
        </w:rPr>
      </w:pPr>
      <w:r w:rsidRPr="00F063D3">
        <w:rPr>
          <w:bCs/>
          <w:kern w:val="1"/>
          <w:lang w:eastAsia="pl-PL"/>
        </w:rPr>
        <w:t>e)  rozpowszechnianie przedmiotu niniejszej umowy w jakiejkolwiek formie i postaci,</w:t>
      </w:r>
    </w:p>
    <w:p w14:paraId="168CEC6F" w14:textId="77777777" w:rsidR="00F063D3" w:rsidRPr="00F063D3" w:rsidRDefault="00F063D3" w:rsidP="00F063D3">
      <w:pPr>
        <w:widowControl w:val="0"/>
        <w:tabs>
          <w:tab w:val="left" w:pos="-720"/>
        </w:tabs>
        <w:suppressAutoHyphens/>
        <w:overflowPunct w:val="0"/>
        <w:adjustRightInd w:val="0"/>
        <w:jc w:val="both"/>
        <w:rPr>
          <w:bCs/>
          <w:kern w:val="1"/>
          <w:lang w:eastAsia="pl-PL"/>
        </w:rPr>
      </w:pPr>
      <w:r w:rsidRPr="00F063D3">
        <w:rPr>
          <w:bCs/>
          <w:kern w:val="1"/>
          <w:lang w:eastAsia="pl-PL"/>
        </w:rPr>
        <w:t>f)   wykorzystywanie w utworach audiowizualnych, multimedialnych,</w:t>
      </w:r>
    </w:p>
    <w:p w14:paraId="375711A7" w14:textId="77777777" w:rsidR="00F063D3" w:rsidRPr="00F063D3" w:rsidRDefault="00F063D3" w:rsidP="00F063D3">
      <w:pPr>
        <w:widowControl w:val="0"/>
        <w:tabs>
          <w:tab w:val="left" w:pos="-720"/>
        </w:tabs>
        <w:suppressAutoHyphens/>
        <w:overflowPunct w:val="0"/>
        <w:adjustRightInd w:val="0"/>
        <w:jc w:val="both"/>
        <w:rPr>
          <w:bCs/>
          <w:kern w:val="1"/>
          <w:lang w:eastAsia="pl-PL"/>
        </w:rPr>
      </w:pPr>
      <w:r w:rsidRPr="00F063D3">
        <w:rPr>
          <w:bCs/>
          <w:kern w:val="1"/>
          <w:lang w:eastAsia="pl-PL"/>
        </w:rPr>
        <w:t>g)  publiczne wykorzystywanie i publiczne odtwarzanie,</w:t>
      </w:r>
    </w:p>
    <w:p w14:paraId="224CF768" w14:textId="77777777" w:rsidR="00F063D3" w:rsidRPr="00F063D3" w:rsidRDefault="00F063D3" w:rsidP="00F063D3">
      <w:pPr>
        <w:widowControl w:val="0"/>
        <w:tabs>
          <w:tab w:val="left" w:pos="-720"/>
        </w:tabs>
        <w:suppressAutoHyphens/>
        <w:overflowPunct w:val="0"/>
        <w:adjustRightInd w:val="0"/>
        <w:ind w:left="284" w:hanging="284"/>
        <w:jc w:val="both"/>
        <w:rPr>
          <w:bCs/>
          <w:kern w:val="1"/>
          <w:lang w:eastAsia="pl-PL"/>
        </w:rPr>
      </w:pPr>
      <w:r w:rsidRPr="00F063D3">
        <w:rPr>
          <w:bCs/>
          <w:kern w:val="1"/>
          <w:lang w:eastAsia="pl-PL"/>
        </w:rPr>
        <w:t>h)  wprowadzanie dostarczanych materiałów do własnych baz danych, bądź w postaci oryginalnej, bądź w postaci fragmentów, opracowań (abstraktów),</w:t>
      </w:r>
    </w:p>
    <w:p w14:paraId="7DBC0C0C" w14:textId="77777777" w:rsidR="00F063D3" w:rsidRPr="00F063D3" w:rsidRDefault="00F063D3" w:rsidP="00F063D3">
      <w:pPr>
        <w:widowControl w:val="0"/>
        <w:tabs>
          <w:tab w:val="left" w:pos="-720"/>
        </w:tabs>
        <w:suppressAutoHyphens/>
        <w:overflowPunct w:val="0"/>
        <w:adjustRightInd w:val="0"/>
        <w:jc w:val="both"/>
        <w:rPr>
          <w:bCs/>
          <w:kern w:val="1"/>
          <w:lang w:eastAsia="pl-PL"/>
        </w:rPr>
      </w:pPr>
      <w:r w:rsidRPr="00F063D3">
        <w:rPr>
          <w:bCs/>
          <w:kern w:val="1"/>
          <w:lang w:eastAsia="pl-PL"/>
        </w:rPr>
        <w:t>i)   wprowadzanie do obrotu, użyczenie, najem oryginału albo egzemplarzy,</w:t>
      </w:r>
    </w:p>
    <w:p w14:paraId="32271C33" w14:textId="77777777" w:rsidR="00F063D3" w:rsidRPr="00F063D3" w:rsidRDefault="00F063D3" w:rsidP="00F063D3">
      <w:pPr>
        <w:widowControl w:val="0"/>
        <w:tabs>
          <w:tab w:val="left" w:pos="-720"/>
        </w:tabs>
        <w:suppressAutoHyphens/>
        <w:overflowPunct w:val="0"/>
        <w:adjustRightInd w:val="0"/>
        <w:jc w:val="both"/>
        <w:rPr>
          <w:bCs/>
          <w:kern w:val="1"/>
          <w:lang w:eastAsia="pl-PL"/>
        </w:rPr>
      </w:pPr>
      <w:r w:rsidRPr="00F063D3">
        <w:rPr>
          <w:bCs/>
          <w:kern w:val="1"/>
          <w:lang w:eastAsia="pl-PL"/>
        </w:rPr>
        <w:t>j)   wprowadzanie do pamięci komputera i wykorzystania w Internecie,</w:t>
      </w:r>
    </w:p>
    <w:p w14:paraId="2171A37A" w14:textId="77777777" w:rsidR="00F063D3" w:rsidRPr="00F063D3" w:rsidRDefault="00F063D3" w:rsidP="00F063D3">
      <w:pPr>
        <w:widowControl w:val="0"/>
        <w:tabs>
          <w:tab w:val="left" w:pos="-720"/>
        </w:tabs>
        <w:suppressAutoHyphens/>
        <w:overflowPunct w:val="0"/>
        <w:adjustRightInd w:val="0"/>
        <w:jc w:val="both"/>
        <w:rPr>
          <w:bCs/>
          <w:kern w:val="1"/>
          <w:lang w:eastAsia="pl-PL"/>
        </w:rPr>
      </w:pPr>
      <w:r w:rsidRPr="00F063D3">
        <w:rPr>
          <w:bCs/>
          <w:kern w:val="1"/>
          <w:lang w:eastAsia="pl-PL"/>
        </w:rPr>
        <w:t>k)  wystawianie,</w:t>
      </w:r>
    </w:p>
    <w:p w14:paraId="1F9935B8" w14:textId="77777777" w:rsidR="00F063D3" w:rsidRPr="00F063D3" w:rsidRDefault="00F063D3" w:rsidP="00F063D3">
      <w:pPr>
        <w:widowControl w:val="0"/>
        <w:tabs>
          <w:tab w:val="left" w:pos="-720"/>
        </w:tabs>
        <w:suppressAutoHyphens/>
        <w:overflowPunct w:val="0"/>
        <w:adjustRightInd w:val="0"/>
        <w:jc w:val="both"/>
        <w:rPr>
          <w:bCs/>
          <w:kern w:val="1"/>
          <w:lang w:eastAsia="pl-PL"/>
        </w:rPr>
      </w:pPr>
      <w:r w:rsidRPr="00F063D3">
        <w:rPr>
          <w:bCs/>
          <w:kern w:val="1"/>
          <w:lang w:eastAsia="pl-PL"/>
        </w:rPr>
        <w:t>l)   wyświetlanie.</w:t>
      </w:r>
    </w:p>
    <w:p w14:paraId="53AEA8BD" w14:textId="77777777" w:rsidR="00F063D3" w:rsidRPr="00F063D3" w:rsidRDefault="00F063D3" w:rsidP="00F063D3">
      <w:pPr>
        <w:widowControl w:val="0"/>
        <w:tabs>
          <w:tab w:val="left" w:pos="-720"/>
        </w:tabs>
        <w:suppressAutoHyphens/>
        <w:overflowPunct w:val="0"/>
        <w:adjustRightInd w:val="0"/>
        <w:ind w:left="284" w:hanging="284"/>
        <w:jc w:val="both"/>
        <w:rPr>
          <w:bCs/>
          <w:kern w:val="1"/>
          <w:lang w:eastAsia="pl-PL"/>
        </w:rPr>
      </w:pPr>
      <w:r w:rsidRPr="00F063D3">
        <w:rPr>
          <w:bCs/>
          <w:kern w:val="1"/>
          <w:lang w:eastAsia="pl-PL"/>
        </w:rPr>
        <w:t xml:space="preserve">3. W ramach wynagrodzenia umownego, o którym mowa w </w:t>
      </w:r>
      <w:r w:rsidRPr="00F063D3">
        <w:rPr>
          <w:b/>
          <w:kern w:val="1"/>
          <w:lang w:eastAsia="pl-PL"/>
        </w:rPr>
        <w:t xml:space="preserve">§ 4, pkt. 1 </w:t>
      </w:r>
      <w:r w:rsidRPr="00F063D3">
        <w:rPr>
          <w:bCs/>
          <w:kern w:val="1"/>
          <w:lang w:eastAsia="pl-PL"/>
        </w:rPr>
        <w:t xml:space="preserve">niniejszej umowy, </w:t>
      </w:r>
      <w:r w:rsidRPr="00F063D3">
        <w:rPr>
          <w:bCs/>
          <w:kern w:val="1"/>
          <w:lang w:eastAsia="pl-PL"/>
        </w:rPr>
        <w:br/>
        <w:t>z chwilą podpisania przez Zamawiającego Bezusterkowego Protokołu Końcowego Odbioru Robót, Wykonawca wyraża zgodę na wykonywanie autorskich praw zależnych do wszelkich opracowań, powstałych w związku z wykonywaniem  przedmiotu niniejszej umowy, na wszystkich polach eksploatacji wymienionych powyżej.</w:t>
      </w:r>
    </w:p>
    <w:p w14:paraId="6E8C2CC7" w14:textId="77777777" w:rsidR="00F063D3" w:rsidRPr="00F063D3" w:rsidRDefault="00F063D3" w:rsidP="00F063D3">
      <w:pPr>
        <w:widowControl w:val="0"/>
        <w:tabs>
          <w:tab w:val="left" w:pos="-720"/>
        </w:tabs>
        <w:suppressAutoHyphens/>
        <w:overflowPunct w:val="0"/>
        <w:adjustRightInd w:val="0"/>
        <w:ind w:left="284" w:hanging="284"/>
        <w:jc w:val="both"/>
        <w:rPr>
          <w:bCs/>
          <w:kern w:val="1"/>
          <w:lang w:eastAsia="pl-PL"/>
        </w:rPr>
      </w:pPr>
      <w:r w:rsidRPr="00F063D3">
        <w:rPr>
          <w:bCs/>
          <w:kern w:val="1"/>
          <w:lang w:eastAsia="pl-PL"/>
        </w:rPr>
        <w:t>4.  Przeniesienie, o którym mowa w pkt. 2 i 3 niniejszego paragrafu, następuje bez ograniczenia co do terminu, czasu, terytorium, ilości egzemplarzy.</w:t>
      </w:r>
    </w:p>
    <w:p w14:paraId="129ED17F" w14:textId="77777777" w:rsidR="00F063D3" w:rsidRPr="00F063D3" w:rsidRDefault="00F063D3" w:rsidP="00F063D3">
      <w:pPr>
        <w:widowControl w:val="0"/>
        <w:tabs>
          <w:tab w:val="left" w:pos="-720"/>
        </w:tabs>
        <w:suppressAutoHyphens/>
        <w:overflowPunct w:val="0"/>
        <w:adjustRightInd w:val="0"/>
        <w:ind w:left="284" w:hanging="284"/>
        <w:jc w:val="both"/>
        <w:rPr>
          <w:bCs/>
          <w:kern w:val="1"/>
          <w:lang w:eastAsia="pl-PL"/>
        </w:rPr>
      </w:pPr>
      <w:r w:rsidRPr="00F063D3">
        <w:rPr>
          <w:bCs/>
          <w:kern w:val="1"/>
          <w:lang w:eastAsia="pl-PL"/>
        </w:rPr>
        <w:t>5.   Wykonawca wyraża niniejszym nieodwołalną zgodę na dokonywanie przez Zamawiającego wszelkich zmian i modyfikacji w przedmiocie niniejszej umowy i w tym zakresie zobowiązuje się nie korzystać z przysługujących mu autorskich praw osobistych do przedmiotu umowy</w:t>
      </w:r>
    </w:p>
    <w:p w14:paraId="71D7AAB5" w14:textId="77777777" w:rsidR="00F063D3" w:rsidRPr="00F063D3" w:rsidRDefault="00F063D3" w:rsidP="00F063D3">
      <w:pPr>
        <w:widowControl w:val="0"/>
        <w:tabs>
          <w:tab w:val="left" w:pos="-720"/>
        </w:tabs>
        <w:suppressAutoHyphens/>
        <w:overflowPunct w:val="0"/>
        <w:adjustRightInd w:val="0"/>
        <w:ind w:left="284" w:hanging="284"/>
        <w:jc w:val="both"/>
        <w:rPr>
          <w:bCs/>
          <w:kern w:val="1"/>
          <w:lang w:eastAsia="pl-PL"/>
        </w:rPr>
      </w:pPr>
      <w:r w:rsidRPr="00F063D3">
        <w:rPr>
          <w:bCs/>
          <w:kern w:val="1"/>
          <w:lang w:eastAsia="pl-PL"/>
        </w:rPr>
        <w:t>6.   Wraz z przeniesieniem praw autorskich Wykonawca przenosi na Zamawiającego własność nośnika egzemplarza utworu, bez odrębnego wynagrodzenia.</w:t>
      </w:r>
    </w:p>
    <w:p w14:paraId="79BCDD15" w14:textId="77777777" w:rsidR="00F063D3" w:rsidRPr="00F063D3" w:rsidRDefault="00F063D3" w:rsidP="00F063D3">
      <w:pPr>
        <w:widowControl w:val="0"/>
        <w:tabs>
          <w:tab w:val="left" w:pos="-720"/>
        </w:tabs>
        <w:suppressAutoHyphens/>
        <w:overflowPunct w:val="0"/>
        <w:adjustRightInd w:val="0"/>
        <w:ind w:left="284" w:hanging="284"/>
        <w:jc w:val="both"/>
        <w:rPr>
          <w:bCs/>
          <w:kern w:val="1"/>
          <w:lang w:eastAsia="pl-PL"/>
        </w:rPr>
      </w:pPr>
    </w:p>
    <w:p w14:paraId="5D7A6E3B"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 xml:space="preserve">§ 9 </w:t>
      </w:r>
    </w:p>
    <w:p w14:paraId="3CE3B429"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Nadzór</w:t>
      </w:r>
    </w:p>
    <w:p w14:paraId="068363DC" w14:textId="77777777" w:rsidR="00F063D3" w:rsidRPr="00F063D3" w:rsidRDefault="00F063D3" w:rsidP="00F063D3">
      <w:pPr>
        <w:widowControl w:val="0"/>
        <w:tabs>
          <w:tab w:val="left" w:pos="284"/>
        </w:tabs>
        <w:suppressAutoHyphens/>
        <w:overflowPunct w:val="0"/>
        <w:adjustRightInd w:val="0"/>
        <w:ind w:left="284" w:right="74" w:hanging="284"/>
        <w:jc w:val="both"/>
        <w:rPr>
          <w:kern w:val="1"/>
          <w:lang w:eastAsia="pl-PL"/>
        </w:rPr>
      </w:pPr>
      <w:r w:rsidRPr="00F063D3">
        <w:rPr>
          <w:kern w:val="1"/>
          <w:lang w:eastAsia="pl-PL"/>
        </w:rPr>
        <w:t>1. Wykonawca ustanowi Kierownika Budowy posiadającego odpowiednie uprawnienia   budowlane, wymagane obowiązującym prawem.</w:t>
      </w:r>
    </w:p>
    <w:p w14:paraId="799AB607" w14:textId="77777777" w:rsidR="00F063D3" w:rsidRPr="00F063D3" w:rsidRDefault="00F063D3" w:rsidP="00F063D3">
      <w:pPr>
        <w:widowControl w:val="0"/>
        <w:tabs>
          <w:tab w:val="left" w:pos="0"/>
          <w:tab w:val="left" w:pos="425"/>
        </w:tabs>
        <w:suppressAutoHyphens/>
        <w:overflowPunct w:val="0"/>
        <w:adjustRightInd w:val="0"/>
        <w:ind w:right="74"/>
        <w:jc w:val="both"/>
        <w:rPr>
          <w:kern w:val="1"/>
          <w:lang w:eastAsia="pl-PL"/>
        </w:rPr>
      </w:pPr>
      <w:r w:rsidRPr="00F063D3">
        <w:rPr>
          <w:kern w:val="1"/>
          <w:lang w:eastAsia="pl-PL"/>
        </w:rPr>
        <w:t xml:space="preserve">2. Inspektorem nadzoru inwestorskiego ze strony Zamawiającego </w:t>
      </w:r>
      <w:r w:rsidRPr="00F063D3">
        <w:rPr>
          <w:color w:val="FF0000"/>
          <w:kern w:val="1"/>
          <w:lang w:eastAsia="pl-PL"/>
        </w:rPr>
        <w:t>będzie: __________________</w:t>
      </w:r>
    </w:p>
    <w:p w14:paraId="3F4612D8" w14:textId="77777777" w:rsidR="00F063D3" w:rsidRPr="00F063D3" w:rsidRDefault="00F063D3" w:rsidP="00F063D3">
      <w:pPr>
        <w:widowControl w:val="0"/>
        <w:tabs>
          <w:tab w:val="left" w:pos="284"/>
        </w:tabs>
        <w:suppressAutoHyphens/>
        <w:overflowPunct w:val="0"/>
        <w:adjustRightInd w:val="0"/>
        <w:ind w:left="284" w:right="74" w:hanging="284"/>
        <w:jc w:val="both"/>
        <w:rPr>
          <w:kern w:val="1"/>
          <w:lang w:eastAsia="pl-PL"/>
        </w:rPr>
      </w:pPr>
      <w:r w:rsidRPr="00F063D3">
        <w:rPr>
          <w:kern w:val="1"/>
          <w:lang w:eastAsia="pl-PL"/>
        </w:rPr>
        <w:t xml:space="preserve">3. W toku realizacji niniejszej umowy Zamawiający dopuszcza zmianę osoby na stanowisku Kierownika Budowy, pod warunkiem spełnienia wszystkich wymogów Zamawiającego </w:t>
      </w:r>
      <w:r w:rsidRPr="00F063D3">
        <w:rPr>
          <w:kern w:val="1"/>
          <w:lang w:eastAsia="pl-PL"/>
        </w:rPr>
        <w:br/>
        <w:t>w stosunku do funkcji Kierownika Budowy.</w:t>
      </w:r>
    </w:p>
    <w:p w14:paraId="7E4DBC4F" w14:textId="77777777" w:rsidR="00F063D3" w:rsidRPr="00F063D3" w:rsidRDefault="00F063D3" w:rsidP="00F063D3">
      <w:pPr>
        <w:widowControl w:val="0"/>
        <w:tabs>
          <w:tab w:val="left" w:pos="284"/>
        </w:tabs>
        <w:suppressAutoHyphens/>
        <w:overflowPunct w:val="0"/>
        <w:adjustRightInd w:val="0"/>
        <w:ind w:left="284" w:right="74" w:hanging="284"/>
        <w:jc w:val="both"/>
        <w:rPr>
          <w:kern w:val="1"/>
          <w:lang w:eastAsia="pl-PL"/>
        </w:rPr>
      </w:pPr>
      <w:r w:rsidRPr="00F063D3">
        <w:rPr>
          <w:kern w:val="1"/>
          <w:lang w:eastAsia="pl-PL"/>
        </w:rPr>
        <w:t xml:space="preserve">4. W toku realizacji umowy Zamawiającemu przysługuje prawo do zmiany osoby pełniącej funkcję Inspektora nadzoru inwestorskiego. </w:t>
      </w:r>
    </w:p>
    <w:p w14:paraId="073E2CB9" w14:textId="77777777" w:rsidR="00F063D3" w:rsidRPr="00F063D3" w:rsidRDefault="00F063D3" w:rsidP="00F063D3">
      <w:pPr>
        <w:widowControl w:val="0"/>
        <w:tabs>
          <w:tab w:val="left" w:pos="284"/>
        </w:tabs>
        <w:suppressAutoHyphens/>
        <w:overflowPunct w:val="0"/>
        <w:adjustRightInd w:val="0"/>
        <w:ind w:left="284" w:right="74" w:hanging="284"/>
        <w:jc w:val="both"/>
        <w:rPr>
          <w:kern w:val="1"/>
          <w:lang w:eastAsia="pl-PL"/>
        </w:rPr>
      </w:pPr>
      <w:r w:rsidRPr="00F063D3">
        <w:rPr>
          <w:kern w:val="1"/>
          <w:lang w:eastAsia="pl-PL"/>
        </w:rPr>
        <w:t xml:space="preserve">5.  Zmiany, o których mowa w pkt. 3 i pkt. 4 niniejszego paragrafu nie stanowić będą zmiany warunków niniejszej umowy. Zmiany te wymagały będą pisemnego powiadomienia drugiej strony pod rygorem nieważności. Analogicznie zapisy niniejszego paragrafu stosuje się do inspektorów i kierowników branżowych.  </w:t>
      </w:r>
    </w:p>
    <w:p w14:paraId="774658CC" w14:textId="77777777" w:rsidR="00F063D3" w:rsidRPr="00F063D3" w:rsidRDefault="00F063D3" w:rsidP="00F063D3">
      <w:pPr>
        <w:widowControl w:val="0"/>
        <w:tabs>
          <w:tab w:val="left" w:pos="0"/>
          <w:tab w:val="left" w:pos="425"/>
        </w:tabs>
        <w:suppressAutoHyphens/>
        <w:overflowPunct w:val="0"/>
        <w:adjustRightInd w:val="0"/>
        <w:ind w:right="74"/>
        <w:jc w:val="both"/>
        <w:rPr>
          <w:kern w:val="1"/>
          <w:lang w:eastAsia="pl-PL"/>
        </w:rPr>
      </w:pPr>
    </w:p>
    <w:p w14:paraId="60C96EA9"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 xml:space="preserve">§ 10 </w:t>
      </w:r>
    </w:p>
    <w:p w14:paraId="2AA7409B"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Współdziałanie</w:t>
      </w:r>
    </w:p>
    <w:p w14:paraId="6D6653C5" w14:textId="77777777" w:rsidR="00F063D3" w:rsidRPr="00F063D3" w:rsidRDefault="00F063D3">
      <w:pPr>
        <w:widowControl w:val="0"/>
        <w:numPr>
          <w:ilvl w:val="0"/>
          <w:numId w:val="59"/>
        </w:numPr>
        <w:tabs>
          <w:tab w:val="left" w:pos="0"/>
          <w:tab w:val="left" w:pos="426"/>
        </w:tabs>
        <w:suppressAutoHyphens/>
        <w:overflowPunct w:val="0"/>
        <w:adjustRightInd w:val="0"/>
        <w:ind w:left="360" w:right="74"/>
        <w:jc w:val="both"/>
        <w:rPr>
          <w:kern w:val="1"/>
          <w:lang w:eastAsia="pl-PL"/>
        </w:rPr>
      </w:pPr>
      <w:r w:rsidRPr="00F063D3">
        <w:rPr>
          <w:kern w:val="1"/>
          <w:lang w:eastAsia="pl-PL"/>
        </w:rPr>
        <w:t xml:space="preserve">W zakresie wzajemnego współdziałania przy realizacji przedmiotu niniejszej umowy strony zobowiązują się  działać  niezwłocznie, przestrzegając obowiązujących przepisów prawa </w:t>
      </w:r>
      <w:r w:rsidRPr="00F063D3">
        <w:rPr>
          <w:kern w:val="1"/>
          <w:lang w:eastAsia="pl-PL"/>
        </w:rPr>
        <w:br/>
        <w:t>i ustalonych zwyczajów.</w:t>
      </w:r>
    </w:p>
    <w:p w14:paraId="09A8A820" w14:textId="77777777" w:rsidR="00F063D3" w:rsidRPr="00F063D3" w:rsidRDefault="00F063D3">
      <w:pPr>
        <w:widowControl w:val="0"/>
        <w:numPr>
          <w:ilvl w:val="0"/>
          <w:numId w:val="59"/>
        </w:numPr>
        <w:tabs>
          <w:tab w:val="left" w:pos="0"/>
          <w:tab w:val="left" w:pos="425"/>
        </w:tabs>
        <w:suppressAutoHyphens/>
        <w:overflowPunct w:val="0"/>
        <w:adjustRightInd w:val="0"/>
        <w:ind w:left="360" w:right="74"/>
        <w:jc w:val="both"/>
        <w:rPr>
          <w:kern w:val="1"/>
          <w:lang w:eastAsia="pl-PL"/>
        </w:rPr>
      </w:pPr>
      <w:r w:rsidRPr="00F063D3">
        <w:rPr>
          <w:kern w:val="1"/>
          <w:lang w:eastAsia="pl-PL"/>
        </w:rPr>
        <w:t>Strony zobowiązują powiadomić się wzajemnie w formie pisemnej o zaistniałych przeszkodach w wypełnianiu świadczeń w trakcie wykonywania prac określonych niniejszą umową.</w:t>
      </w:r>
    </w:p>
    <w:p w14:paraId="26469B55" w14:textId="77777777" w:rsidR="00F063D3" w:rsidRPr="00F063D3" w:rsidRDefault="00F063D3">
      <w:pPr>
        <w:widowControl w:val="0"/>
        <w:numPr>
          <w:ilvl w:val="0"/>
          <w:numId w:val="59"/>
        </w:numPr>
        <w:tabs>
          <w:tab w:val="left" w:pos="0"/>
          <w:tab w:val="left" w:pos="425"/>
        </w:tabs>
        <w:suppressAutoHyphens/>
        <w:overflowPunct w:val="0"/>
        <w:adjustRightInd w:val="0"/>
        <w:ind w:left="360" w:right="74"/>
        <w:jc w:val="both"/>
        <w:rPr>
          <w:kern w:val="1"/>
          <w:lang w:eastAsia="pl-PL"/>
        </w:rPr>
      </w:pPr>
      <w:r w:rsidRPr="00F063D3">
        <w:rPr>
          <w:kern w:val="1"/>
          <w:lang w:eastAsia="pl-PL"/>
        </w:rPr>
        <w:t xml:space="preserve">W przypadku zaistnienia okoliczności uniemożliwiających dotrzymanie któregokolwiek </w:t>
      </w:r>
      <w:r w:rsidRPr="00F063D3">
        <w:rPr>
          <w:kern w:val="1"/>
          <w:lang w:eastAsia="pl-PL"/>
        </w:rPr>
        <w:br/>
        <w:t>z terminów realizacji przedmiotu umowy,</w:t>
      </w:r>
      <w:r w:rsidRPr="00F063D3">
        <w:rPr>
          <w:bCs/>
          <w:kern w:val="1"/>
          <w:lang w:eastAsia="pl-PL"/>
        </w:rPr>
        <w:t xml:space="preserve"> Wykonawca jest zobowiązany niezwłocznie zawiadomić o tym Zamawiającego na piśmie. Zamawiający ustosunkuje się do tego, w ciągu 3 dni roboczych od daty zawiadomienia.</w:t>
      </w:r>
    </w:p>
    <w:p w14:paraId="7DC1DF32" w14:textId="77777777" w:rsidR="00F063D3" w:rsidRPr="00F063D3" w:rsidRDefault="00F063D3" w:rsidP="00F063D3">
      <w:pPr>
        <w:widowControl w:val="0"/>
        <w:tabs>
          <w:tab w:val="left" w:pos="0"/>
          <w:tab w:val="left" w:pos="425"/>
        </w:tabs>
        <w:suppressAutoHyphens/>
        <w:overflowPunct w:val="0"/>
        <w:adjustRightInd w:val="0"/>
        <w:ind w:right="74"/>
        <w:jc w:val="both"/>
        <w:rPr>
          <w:kern w:val="1"/>
          <w:lang w:eastAsia="pl-PL"/>
        </w:rPr>
      </w:pPr>
    </w:p>
    <w:p w14:paraId="119C80C5"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 xml:space="preserve">§ 11 </w:t>
      </w:r>
    </w:p>
    <w:p w14:paraId="3C04C5EE"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Rozstrzyganie sporów</w:t>
      </w:r>
    </w:p>
    <w:p w14:paraId="1E2A166D" w14:textId="77777777" w:rsidR="00F063D3" w:rsidRPr="00F063D3" w:rsidRDefault="00F063D3" w:rsidP="00F063D3">
      <w:pPr>
        <w:widowControl w:val="0"/>
        <w:tabs>
          <w:tab w:val="left" w:pos="0"/>
          <w:tab w:val="left" w:pos="425"/>
        </w:tabs>
        <w:suppressAutoHyphens/>
        <w:overflowPunct w:val="0"/>
        <w:adjustRightInd w:val="0"/>
        <w:ind w:right="74"/>
        <w:jc w:val="both"/>
        <w:rPr>
          <w:kern w:val="1"/>
          <w:lang w:eastAsia="pl-PL"/>
        </w:rPr>
      </w:pPr>
      <w:r w:rsidRPr="00F063D3">
        <w:rPr>
          <w:rFonts w:eastAsia="Calibri"/>
        </w:rPr>
        <w:t>Strony będą dążyć do rozstrzygnięcia sporów mogących wyniknąć przy realizacji</w:t>
      </w:r>
      <w:r w:rsidRPr="00F063D3">
        <w:rPr>
          <w:rFonts w:eastAsia="Calibri"/>
        </w:rPr>
        <w:br/>
        <w:t>umowy na drodze ugodowej. Jeżeli strony nie osiągną kompromisu wówczas sporne sprawy rozstrzygane będą przez Sąd powszechny właściwy dla siedziby Zamawiającego.</w:t>
      </w:r>
    </w:p>
    <w:p w14:paraId="4FAB1AB4" w14:textId="77777777" w:rsidR="00F063D3" w:rsidRPr="00F063D3" w:rsidRDefault="00F063D3" w:rsidP="00F063D3">
      <w:pPr>
        <w:widowControl w:val="0"/>
        <w:tabs>
          <w:tab w:val="left" w:pos="0"/>
          <w:tab w:val="left" w:pos="425"/>
        </w:tabs>
        <w:suppressAutoHyphens/>
        <w:overflowPunct w:val="0"/>
        <w:adjustRightInd w:val="0"/>
        <w:ind w:right="74"/>
        <w:jc w:val="both"/>
        <w:rPr>
          <w:kern w:val="1"/>
          <w:lang w:eastAsia="pl-PL"/>
        </w:rPr>
      </w:pPr>
      <w:r w:rsidRPr="00F063D3">
        <w:rPr>
          <w:kern w:val="1"/>
          <w:lang w:eastAsia="pl-PL"/>
        </w:rPr>
        <w:t xml:space="preserve"> </w:t>
      </w:r>
    </w:p>
    <w:p w14:paraId="722C53B0" w14:textId="77777777" w:rsidR="00F063D3" w:rsidRPr="00F063D3" w:rsidRDefault="00F063D3" w:rsidP="00F063D3">
      <w:pPr>
        <w:keepNext/>
        <w:widowControl w:val="0"/>
        <w:tabs>
          <w:tab w:val="left" w:pos="7362"/>
        </w:tabs>
        <w:suppressAutoHyphens/>
        <w:overflowPunct w:val="0"/>
        <w:autoSpaceDE w:val="0"/>
        <w:autoSpaceDN w:val="0"/>
        <w:adjustRightInd w:val="0"/>
        <w:jc w:val="center"/>
        <w:rPr>
          <w:b/>
          <w:bCs/>
          <w:kern w:val="28"/>
          <w:lang w:eastAsia="pl-PL"/>
        </w:rPr>
      </w:pPr>
      <w:r w:rsidRPr="00F063D3">
        <w:rPr>
          <w:b/>
          <w:bCs/>
          <w:kern w:val="28"/>
          <w:lang w:eastAsia="pl-PL"/>
        </w:rPr>
        <w:t xml:space="preserve">§ 12 </w:t>
      </w:r>
    </w:p>
    <w:p w14:paraId="29938126" w14:textId="77777777" w:rsidR="00F063D3" w:rsidRPr="00F063D3" w:rsidRDefault="00F063D3" w:rsidP="00F063D3">
      <w:pPr>
        <w:keepNext/>
        <w:widowControl w:val="0"/>
        <w:tabs>
          <w:tab w:val="left" w:pos="7362"/>
        </w:tabs>
        <w:suppressAutoHyphens/>
        <w:overflowPunct w:val="0"/>
        <w:autoSpaceDE w:val="0"/>
        <w:autoSpaceDN w:val="0"/>
        <w:adjustRightInd w:val="0"/>
        <w:jc w:val="center"/>
        <w:rPr>
          <w:b/>
          <w:bCs/>
          <w:kern w:val="28"/>
          <w:lang w:eastAsia="pl-PL"/>
        </w:rPr>
      </w:pPr>
      <w:r w:rsidRPr="00F063D3">
        <w:rPr>
          <w:b/>
          <w:bCs/>
          <w:kern w:val="28"/>
          <w:lang w:eastAsia="pl-PL"/>
        </w:rPr>
        <w:t>Ubezpieczenie</w:t>
      </w:r>
    </w:p>
    <w:p w14:paraId="1ACE4C2C" w14:textId="77777777" w:rsidR="00F063D3" w:rsidRPr="00F063D3" w:rsidRDefault="00F063D3">
      <w:pPr>
        <w:widowControl w:val="0"/>
        <w:numPr>
          <w:ilvl w:val="0"/>
          <w:numId w:val="60"/>
        </w:numPr>
        <w:tabs>
          <w:tab w:val="left" w:pos="360"/>
        </w:tabs>
        <w:suppressAutoHyphens/>
        <w:overflowPunct w:val="0"/>
        <w:autoSpaceDE w:val="0"/>
        <w:autoSpaceDN w:val="0"/>
        <w:adjustRightInd w:val="0"/>
        <w:jc w:val="both"/>
        <w:rPr>
          <w:kern w:val="28"/>
          <w:lang w:eastAsia="pl-PL"/>
        </w:rPr>
      </w:pPr>
      <w:r w:rsidRPr="00F063D3">
        <w:rPr>
          <w:kern w:val="28"/>
          <w:lang w:eastAsia="pl-PL"/>
        </w:rPr>
        <w:t xml:space="preserve">Wykonawca w okresie realizacji przedmiotu umowy musi posiadać aktualne ubezpieczenie od odpowiedzialności cywilnej w zakresie prowadzonej działalności (odpowiedzialność kontraktowa i deliktowa) na kwotę nie mniejszą niż </w:t>
      </w:r>
      <w:r w:rsidRPr="00F063D3">
        <w:rPr>
          <w:b/>
          <w:bCs/>
          <w:kern w:val="28"/>
          <w:lang w:eastAsia="pl-PL"/>
        </w:rPr>
        <w:t>500.000,00 zł</w:t>
      </w:r>
      <w:r w:rsidRPr="00F063D3">
        <w:rPr>
          <w:kern w:val="28"/>
          <w:lang w:eastAsia="pl-PL"/>
        </w:rPr>
        <w:t xml:space="preserve"> (słownie: pięćset tysięcy złotych). Wykonawca dołączył ww. polisę do swojej oferty złożonej w postępowaniu </w:t>
      </w:r>
      <w:r w:rsidRPr="00F063D3">
        <w:rPr>
          <w:lang w:eastAsia="pl-PL"/>
        </w:rPr>
        <w:t>05/TP/2023 i jest zobowiązany załączyć ją do niniejszej umowy zgodnie z zasadami w niej opisanymi</w:t>
      </w:r>
      <w:r w:rsidRPr="00F063D3">
        <w:rPr>
          <w:kern w:val="28"/>
          <w:lang w:eastAsia="pl-PL"/>
        </w:rPr>
        <w:t xml:space="preserve">. Wykonawca utrzyma ważność ubezpieczenia przez cały okres realizacji Umowy. Nie później niż w ostatnim dniu ważności ubezpieczenia Wykonawca przedstawi Zamawiającemu kopię polisy o przedłużonym terminie ważności wraz z dowodem jej opłacenia, zgodnie z warunkami wskazanymi w tym dokumencie.  </w:t>
      </w:r>
    </w:p>
    <w:p w14:paraId="774D04C1" w14:textId="77777777" w:rsidR="00F063D3" w:rsidRPr="00F063D3" w:rsidRDefault="00F063D3">
      <w:pPr>
        <w:widowControl w:val="0"/>
        <w:numPr>
          <w:ilvl w:val="0"/>
          <w:numId w:val="60"/>
        </w:numPr>
        <w:tabs>
          <w:tab w:val="left" w:pos="360"/>
        </w:tabs>
        <w:suppressAutoHyphens/>
        <w:overflowPunct w:val="0"/>
        <w:autoSpaceDE w:val="0"/>
        <w:autoSpaceDN w:val="0"/>
        <w:adjustRightInd w:val="0"/>
        <w:jc w:val="both"/>
        <w:rPr>
          <w:kern w:val="28"/>
          <w:lang w:eastAsia="pl-PL"/>
        </w:rPr>
      </w:pPr>
      <w:r w:rsidRPr="00F063D3">
        <w:rPr>
          <w:kern w:val="28"/>
          <w:lang w:eastAsia="pl-PL"/>
        </w:rPr>
        <w:t xml:space="preserve">Niedostarczenie polisy, o której mowa </w:t>
      </w:r>
      <w:r w:rsidRPr="00F063D3">
        <w:rPr>
          <w:b/>
          <w:bCs/>
          <w:kern w:val="28"/>
          <w:lang w:eastAsia="pl-PL"/>
        </w:rPr>
        <w:t>w pkt. 1</w:t>
      </w:r>
      <w:r w:rsidRPr="00F063D3">
        <w:rPr>
          <w:kern w:val="28"/>
          <w:lang w:eastAsia="pl-PL"/>
        </w:rPr>
        <w:t xml:space="preserve">, powyżej, w terminie, traktowane będzie jako nienależyte wykonanie umowy, uprawniające Zamawiającego do odstąpienia od umowy </w:t>
      </w:r>
      <w:r w:rsidRPr="00F063D3">
        <w:rPr>
          <w:kern w:val="28"/>
          <w:lang w:eastAsia="pl-PL"/>
        </w:rPr>
        <w:br/>
        <w:t>z przyczyn, za które odpowiedzialność ponosi Wykonawca.</w:t>
      </w:r>
    </w:p>
    <w:p w14:paraId="60BC58F9" w14:textId="77777777" w:rsidR="00F063D3" w:rsidRPr="00F063D3" w:rsidRDefault="00F063D3" w:rsidP="00F063D3">
      <w:pPr>
        <w:autoSpaceDE w:val="0"/>
        <w:autoSpaceDN w:val="0"/>
        <w:adjustRightInd w:val="0"/>
        <w:ind w:left="284" w:hanging="284"/>
        <w:jc w:val="both"/>
        <w:rPr>
          <w:rFonts w:eastAsia="Calibri"/>
          <w:lang w:eastAsia="pl-PL"/>
        </w:rPr>
      </w:pPr>
      <w:r w:rsidRPr="00F063D3">
        <w:rPr>
          <w:rFonts w:eastAsia="Calibri"/>
          <w:lang w:eastAsia="pl-PL"/>
        </w:rPr>
        <w:t xml:space="preserve">3. Wykonawca zobowiązany jest do ubezpieczenia robót, będących przedmiotem niniejszej umowy od wszelkich </w:t>
      </w:r>
      <w:proofErr w:type="spellStart"/>
      <w:r w:rsidRPr="00F063D3">
        <w:rPr>
          <w:rFonts w:eastAsia="Calibri"/>
          <w:lang w:eastAsia="pl-PL"/>
        </w:rPr>
        <w:t>ryzyk</w:t>
      </w:r>
      <w:proofErr w:type="spellEnd"/>
      <w:r w:rsidRPr="00F063D3">
        <w:rPr>
          <w:rFonts w:eastAsia="Calibri"/>
          <w:lang w:eastAsia="pl-PL"/>
        </w:rPr>
        <w:t xml:space="preserve"> budowlanych (CAR), w tym: wykonywanych prac, obiektów budowlanych, instalacji, urządzeń oraz wszelkiego mienia ruchomego i nieruchomego związanego bezpośrednio z wykonywaniem robót – na sumę nie mniejszą niż 500.000,00 zł. Polisa, o której mowa obejmować musi wszystkie podmioty zaangażowane w realizację umowy, w tym w szczególności: wykonawcę, inwestora (zamawiającego), podwykonawców </w:t>
      </w:r>
      <w:r w:rsidRPr="00F063D3">
        <w:rPr>
          <w:rFonts w:eastAsia="Calibri"/>
          <w:lang w:eastAsia="pl-PL"/>
        </w:rPr>
        <w:br/>
        <w:t xml:space="preserve">i dalszych podwykonawców. </w:t>
      </w:r>
    </w:p>
    <w:p w14:paraId="34AE21D9" w14:textId="77777777" w:rsidR="00F063D3" w:rsidRPr="00F063D3" w:rsidRDefault="00F063D3" w:rsidP="00F063D3">
      <w:pPr>
        <w:autoSpaceDE w:val="0"/>
        <w:autoSpaceDN w:val="0"/>
        <w:adjustRightInd w:val="0"/>
        <w:ind w:left="284" w:hanging="284"/>
        <w:jc w:val="both"/>
        <w:rPr>
          <w:rFonts w:eastAsia="Calibri"/>
          <w:lang w:eastAsia="pl-PL"/>
        </w:rPr>
      </w:pPr>
      <w:r w:rsidRPr="00F063D3">
        <w:rPr>
          <w:rFonts w:eastAsia="Calibri"/>
          <w:lang w:eastAsia="pl-PL"/>
        </w:rPr>
        <w:t>4.  Zakres oraz warunki ubezpieczenia, o którym mowa w pkt. 3, powyżej, podlegają akceptacji Zamawiającego, pod rygorem uznania ich za niespełniających wymagań Zamawiającego.</w:t>
      </w:r>
    </w:p>
    <w:p w14:paraId="1755500F" w14:textId="77777777" w:rsidR="00F063D3" w:rsidRPr="00F063D3" w:rsidRDefault="00F063D3" w:rsidP="00F063D3">
      <w:pPr>
        <w:widowControl w:val="0"/>
        <w:tabs>
          <w:tab w:val="left" w:pos="284"/>
        </w:tabs>
        <w:suppressAutoHyphens/>
        <w:overflowPunct w:val="0"/>
        <w:autoSpaceDE w:val="0"/>
        <w:autoSpaceDN w:val="0"/>
        <w:adjustRightInd w:val="0"/>
        <w:ind w:left="284" w:hanging="284"/>
        <w:jc w:val="both"/>
        <w:rPr>
          <w:kern w:val="28"/>
          <w:lang w:eastAsia="pl-PL"/>
        </w:rPr>
      </w:pPr>
      <w:r w:rsidRPr="00F063D3">
        <w:rPr>
          <w:rFonts w:eastAsia="Calibri"/>
          <w:lang w:eastAsia="pl-PL"/>
        </w:rPr>
        <w:t xml:space="preserve">5.  Ubezpieczenia Wykonawca dokona na swój koszt. Polisy i inne dokumenty ubezpieczeniowe dotyczące ubezpieczenia wskazanego w pkt. 3 niniejszego paragrafu stanowiące </w:t>
      </w:r>
      <w:r w:rsidRPr="00F063D3">
        <w:rPr>
          <w:rFonts w:eastAsia="Calibri"/>
          <w:bCs/>
          <w:lang w:eastAsia="pl-PL"/>
        </w:rPr>
        <w:t>załącznik</w:t>
      </w:r>
      <w:r w:rsidRPr="00F063D3">
        <w:rPr>
          <w:rFonts w:eastAsia="Calibri"/>
          <w:b/>
          <w:bCs/>
          <w:lang w:eastAsia="pl-PL"/>
        </w:rPr>
        <w:t xml:space="preserve"> </w:t>
      </w:r>
      <w:r w:rsidRPr="00F063D3">
        <w:rPr>
          <w:rFonts w:eastAsia="Calibri"/>
          <w:lang w:eastAsia="pl-PL"/>
        </w:rPr>
        <w:t xml:space="preserve">do niniejszej umowy poświadczone za zgodność z oryginałem, Wykonawca złoży Zamawiającemu w terminie do dnia protokolarnego przekazania Terenu Budowy. Data obowiązywania polisy, o której mowa w niniejszym punkcie nie będzie krótsza niż do czasu uzyskania prawomocnego pozwolenia na użytkowanie przedmiotu zamówienia, objętego niniejszą umową. W przypadku </w:t>
      </w:r>
      <w:r w:rsidRPr="00F063D3">
        <w:rPr>
          <w:rFonts w:eastAsia="Calibri"/>
          <w:lang w:eastAsia="pl-PL"/>
        </w:rPr>
        <w:lastRenderedPageBreak/>
        <w:t>niedostarczenia polis i innych niezbędnych dokumentów</w:t>
      </w:r>
      <w:r w:rsidRPr="00F063D3">
        <w:rPr>
          <w:kern w:val="28"/>
          <w:lang w:eastAsia="pl-PL"/>
        </w:rPr>
        <w:t xml:space="preserve"> będzie to rozumiane, jako nienależyte wykonanie umowy, uprawniające Zamawiającego do odstąpienia od umowy z przyczyn, za które odpowiedzialność ponosi Wykonawca.</w:t>
      </w:r>
    </w:p>
    <w:p w14:paraId="3EED1B34" w14:textId="77777777" w:rsidR="00F063D3" w:rsidRPr="00F063D3" w:rsidRDefault="00F063D3" w:rsidP="00F063D3">
      <w:pPr>
        <w:widowControl w:val="0"/>
        <w:tabs>
          <w:tab w:val="left" w:pos="284"/>
        </w:tabs>
        <w:suppressAutoHyphens/>
        <w:overflowPunct w:val="0"/>
        <w:autoSpaceDE w:val="0"/>
        <w:autoSpaceDN w:val="0"/>
        <w:adjustRightInd w:val="0"/>
        <w:ind w:left="284" w:hanging="284"/>
        <w:jc w:val="both"/>
        <w:rPr>
          <w:kern w:val="28"/>
          <w:lang w:eastAsia="pl-PL"/>
        </w:rPr>
      </w:pPr>
      <w:r w:rsidRPr="00F063D3">
        <w:rPr>
          <w:kern w:val="28"/>
          <w:lang w:eastAsia="pl-PL"/>
        </w:rPr>
        <w:t>6. Wszystkie umowy ubezpieczenia powinny zapewniać wypłatę odszkodowania płatnego w walucie polskiej, zaś ich realizacja nie może obciążać Zamawiającego jakimikolwiek kosztami.</w:t>
      </w:r>
    </w:p>
    <w:p w14:paraId="293965DF" w14:textId="77777777" w:rsidR="00F063D3" w:rsidRPr="00F063D3" w:rsidRDefault="00F063D3" w:rsidP="00F063D3">
      <w:pPr>
        <w:widowControl w:val="0"/>
        <w:tabs>
          <w:tab w:val="left" w:pos="425"/>
        </w:tabs>
        <w:suppressAutoHyphens/>
        <w:overflowPunct w:val="0"/>
        <w:autoSpaceDE w:val="0"/>
        <w:autoSpaceDN w:val="0"/>
        <w:adjustRightInd w:val="0"/>
        <w:ind w:left="426" w:hanging="426"/>
        <w:jc w:val="both"/>
        <w:rPr>
          <w:kern w:val="28"/>
          <w:lang w:eastAsia="pl-PL"/>
        </w:rPr>
      </w:pPr>
    </w:p>
    <w:p w14:paraId="1A05D689" w14:textId="77777777" w:rsidR="00F063D3" w:rsidRPr="00F063D3" w:rsidRDefault="00F063D3" w:rsidP="00F063D3">
      <w:pPr>
        <w:widowControl w:val="0"/>
        <w:tabs>
          <w:tab w:val="left" w:pos="282"/>
        </w:tabs>
        <w:suppressAutoHyphens/>
        <w:overflowPunct w:val="0"/>
        <w:autoSpaceDE w:val="0"/>
        <w:autoSpaceDN w:val="0"/>
        <w:adjustRightInd w:val="0"/>
        <w:jc w:val="center"/>
        <w:rPr>
          <w:b/>
          <w:bCs/>
          <w:kern w:val="28"/>
          <w:lang w:eastAsia="pl-PL"/>
        </w:rPr>
      </w:pPr>
      <w:r w:rsidRPr="00F063D3">
        <w:rPr>
          <w:b/>
          <w:bCs/>
          <w:kern w:val="28"/>
          <w:lang w:eastAsia="pl-PL"/>
        </w:rPr>
        <w:t xml:space="preserve">§ 13 </w:t>
      </w:r>
    </w:p>
    <w:p w14:paraId="6D03F3EC" w14:textId="77777777" w:rsidR="00F063D3" w:rsidRPr="00F063D3" w:rsidRDefault="00F063D3" w:rsidP="00F063D3">
      <w:pPr>
        <w:widowControl w:val="0"/>
        <w:tabs>
          <w:tab w:val="left" w:pos="282"/>
        </w:tabs>
        <w:suppressAutoHyphens/>
        <w:overflowPunct w:val="0"/>
        <w:autoSpaceDE w:val="0"/>
        <w:autoSpaceDN w:val="0"/>
        <w:adjustRightInd w:val="0"/>
        <w:jc w:val="center"/>
        <w:rPr>
          <w:b/>
          <w:bCs/>
          <w:kern w:val="28"/>
          <w:lang w:eastAsia="pl-PL"/>
        </w:rPr>
      </w:pPr>
      <w:r w:rsidRPr="00F063D3">
        <w:rPr>
          <w:b/>
          <w:bCs/>
          <w:kern w:val="28"/>
          <w:lang w:eastAsia="pl-PL"/>
        </w:rPr>
        <w:t>Zmiany umowy. Odstąpienie od umowy</w:t>
      </w:r>
    </w:p>
    <w:p w14:paraId="4BB1A0BE" w14:textId="77777777" w:rsidR="00F063D3" w:rsidRPr="00F063D3" w:rsidRDefault="00F063D3" w:rsidP="00F063D3">
      <w:pPr>
        <w:ind w:left="284" w:hanging="284"/>
        <w:jc w:val="both"/>
      </w:pPr>
      <w:r w:rsidRPr="00F063D3">
        <w:t>1. W sprawach nie uregulowanych niniejszą umową zastosowanie mają w pierwszej kolejności      zapisy ustawy z dnia</w:t>
      </w:r>
      <w:r w:rsidRPr="00F063D3">
        <w:rPr>
          <w:bCs/>
        </w:rPr>
        <w:t xml:space="preserve"> </w:t>
      </w:r>
      <w:r w:rsidRPr="00F063D3">
        <w:t xml:space="preserve">11 września 2019r. Prawo Zamówień Publicznych </w:t>
      </w:r>
      <w:r w:rsidRPr="00F063D3">
        <w:rPr>
          <w:bCs/>
        </w:rPr>
        <w:t xml:space="preserve">(tekst jednolity Dz. U. z 2022 r., poz. 1710 z </w:t>
      </w:r>
      <w:proofErr w:type="spellStart"/>
      <w:r w:rsidRPr="00F063D3">
        <w:rPr>
          <w:bCs/>
        </w:rPr>
        <w:t>późn</w:t>
      </w:r>
      <w:proofErr w:type="spellEnd"/>
      <w:r w:rsidRPr="00F063D3">
        <w:rPr>
          <w:bCs/>
        </w:rPr>
        <w:t xml:space="preserve">. </w:t>
      </w:r>
      <w:proofErr w:type="spellStart"/>
      <w:r w:rsidRPr="00F063D3">
        <w:rPr>
          <w:bCs/>
        </w:rPr>
        <w:t>zm</w:t>
      </w:r>
      <w:proofErr w:type="spellEnd"/>
      <w:r w:rsidRPr="00F063D3">
        <w:rPr>
          <w:bCs/>
        </w:rPr>
        <w:t xml:space="preserve">), </w:t>
      </w:r>
      <w:r w:rsidRPr="00F063D3">
        <w:t>a następnie przepisy Kodeksu Cywilnego.</w:t>
      </w:r>
    </w:p>
    <w:p w14:paraId="7870642C" w14:textId="77777777" w:rsidR="00F063D3" w:rsidRPr="00F063D3" w:rsidRDefault="00F063D3" w:rsidP="00F063D3">
      <w:pPr>
        <w:ind w:left="284" w:hanging="284"/>
        <w:jc w:val="both"/>
      </w:pPr>
      <w:r w:rsidRPr="00F063D3">
        <w:t>2. Zmiany i uzupełnienia niniejszej umowy, w tym odstąpienie od niej, mogą mieć miejsce tylko   w przypadkach określonych w ustawie z dnia</w:t>
      </w:r>
      <w:r w:rsidRPr="00F063D3">
        <w:rPr>
          <w:bCs/>
        </w:rPr>
        <w:t xml:space="preserve"> </w:t>
      </w:r>
      <w:r w:rsidRPr="00F063D3">
        <w:t xml:space="preserve">11 września 2019r. Prawo Zamówień Publicznych </w:t>
      </w:r>
      <w:r w:rsidRPr="00F063D3">
        <w:rPr>
          <w:bCs/>
        </w:rPr>
        <w:t xml:space="preserve">(tekst jednolity Dz. U. z 2022 r., poz. 1710 z </w:t>
      </w:r>
      <w:proofErr w:type="spellStart"/>
      <w:r w:rsidRPr="00F063D3">
        <w:rPr>
          <w:bCs/>
        </w:rPr>
        <w:t>późn</w:t>
      </w:r>
      <w:proofErr w:type="spellEnd"/>
      <w:r w:rsidRPr="00F063D3">
        <w:rPr>
          <w:bCs/>
        </w:rPr>
        <w:t xml:space="preserve">. </w:t>
      </w:r>
      <w:proofErr w:type="spellStart"/>
      <w:r w:rsidRPr="00F063D3">
        <w:rPr>
          <w:bCs/>
        </w:rPr>
        <w:t>zm</w:t>
      </w:r>
      <w:proofErr w:type="spellEnd"/>
      <w:r w:rsidRPr="00F063D3">
        <w:rPr>
          <w:bCs/>
        </w:rPr>
        <w:t>), lub w przypadku wystąpienia</w:t>
      </w:r>
      <w:r w:rsidRPr="00F063D3">
        <w:t xml:space="preserve"> następujących zdarzeń (art. 455 ust. 1 pkt 1 </w:t>
      </w:r>
      <w:proofErr w:type="spellStart"/>
      <w:r w:rsidRPr="00F063D3">
        <w:t>pzp</w:t>
      </w:r>
      <w:proofErr w:type="spellEnd"/>
      <w:r w:rsidRPr="00F063D3">
        <w:t>):</w:t>
      </w:r>
    </w:p>
    <w:p w14:paraId="0ABFF34F" w14:textId="77777777" w:rsidR="00F063D3" w:rsidRPr="00F063D3" w:rsidRDefault="00F063D3" w:rsidP="00F063D3">
      <w:pPr>
        <w:suppressAutoHyphens/>
        <w:ind w:left="360"/>
        <w:jc w:val="both"/>
      </w:pPr>
      <w:r w:rsidRPr="00F063D3">
        <w:t xml:space="preserve">a) wystąpienia zmian powszechnie obowiązujących przepisów prawa w zakresie mającym wpływ na realizację przedmiotu zamówienia, </w:t>
      </w:r>
    </w:p>
    <w:p w14:paraId="00E5D2FA" w14:textId="77777777" w:rsidR="00F063D3" w:rsidRPr="00F063D3" w:rsidRDefault="00F063D3" w:rsidP="00F063D3">
      <w:pPr>
        <w:suppressAutoHyphens/>
        <w:ind w:left="360"/>
        <w:jc w:val="both"/>
      </w:pPr>
      <w:r w:rsidRPr="00F063D3">
        <w:t>b) w przypadku zmiany nieistotnej, na korzyść Zamawiającego;</w:t>
      </w:r>
    </w:p>
    <w:p w14:paraId="0BDB79EB" w14:textId="77777777" w:rsidR="00F063D3" w:rsidRPr="00F063D3" w:rsidRDefault="00F063D3" w:rsidP="00F063D3">
      <w:pPr>
        <w:suppressAutoHyphens/>
        <w:ind w:left="426" w:hanging="66"/>
        <w:jc w:val="both"/>
        <w:rPr>
          <w:lang w:eastAsia="pl-PL"/>
        </w:rPr>
      </w:pPr>
      <w:r w:rsidRPr="00F063D3">
        <w:t>c) w przypadku wystąpienia siły wyższej (poprzez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 lub innej okoliczności wykluczającej winę wykonawcy</w:t>
      </w:r>
      <w:bookmarkStart w:id="2" w:name="_Hlk69805141"/>
      <w:r w:rsidRPr="00F063D3">
        <w:t>. Strony nie ponoszą odpowiedzialności za częściowe lub całkowite nie wykonanie niniejszej umowy powstałe na skutek działania siły wyższej, o czym mowa w zadaniu poprzedzającym.</w:t>
      </w:r>
    </w:p>
    <w:bookmarkEnd w:id="2"/>
    <w:p w14:paraId="7DE0EF94" w14:textId="77777777" w:rsidR="00F063D3" w:rsidRPr="00F063D3" w:rsidRDefault="00F063D3" w:rsidP="00F063D3">
      <w:pPr>
        <w:suppressAutoHyphens/>
        <w:ind w:left="426" w:hanging="66"/>
        <w:jc w:val="both"/>
        <w:rPr>
          <w:color w:val="000000"/>
          <w:lang w:eastAsia="pl-PL"/>
        </w:rPr>
      </w:pPr>
      <w:r w:rsidRPr="00F063D3">
        <w:rPr>
          <w:lang w:eastAsia="pl-PL"/>
        </w:rPr>
        <w:t xml:space="preserve">d) w przypadku uznania niewykonalności jednego lub większej liczby postanowień niniejszej umowy – niewykonalność jednego lub większej liczby postanowień niniejszej umowy nie ma wpływu na wykonalność pozostałych postanowień. W przypadku uznania jakiegokolwiek postanowienia umowy z </w:t>
      </w:r>
      <w:r w:rsidRPr="00F063D3">
        <w:rPr>
          <w:color w:val="000000"/>
          <w:lang w:eastAsia="pl-PL"/>
        </w:rPr>
        <w:t xml:space="preserve">dowolnej przyczyny za niewykonalne, postanowienie takie zostanie zastąpienie wykonalnym postanowieniem, które w największym możliwym stopniu odda pierwotne intencje Stron i uwzględni ich interesy gospodarcze, z zastrzeżeniem zapisu </w:t>
      </w:r>
      <w:r w:rsidRPr="00F063D3">
        <w:rPr>
          <w:b/>
          <w:bCs/>
          <w:color w:val="000000"/>
          <w:lang w:eastAsia="pl-PL"/>
        </w:rPr>
        <w:t>ust. 2, pkt c)</w:t>
      </w:r>
      <w:r w:rsidRPr="00F063D3">
        <w:rPr>
          <w:color w:val="000000"/>
          <w:lang w:eastAsia="pl-PL"/>
        </w:rPr>
        <w:t xml:space="preserve"> niniejszego paragrafu;</w:t>
      </w:r>
    </w:p>
    <w:p w14:paraId="395409D9" w14:textId="77777777" w:rsidR="00F063D3" w:rsidRPr="00F063D3" w:rsidRDefault="00F063D3" w:rsidP="00F063D3">
      <w:pPr>
        <w:suppressAutoHyphens/>
        <w:ind w:left="426" w:hanging="66"/>
        <w:jc w:val="both"/>
        <w:rPr>
          <w:color w:val="000000"/>
          <w:lang w:eastAsia="pl-PL"/>
        </w:rPr>
      </w:pPr>
      <w:r w:rsidRPr="00F063D3">
        <w:rPr>
          <w:color w:val="000000"/>
          <w:lang w:eastAsia="pl-PL"/>
        </w:rPr>
        <w:t>e) gdy zmiany są następstwem działania władz publicznych;</w:t>
      </w:r>
    </w:p>
    <w:p w14:paraId="680A9C7A" w14:textId="77777777" w:rsidR="00F063D3" w:rsidRPr="00F063D3" w:rsidRDefault="00F063D3" w:rsidP="00F063D3">
      <w:pPr>
        <w:suppressAutoHyphens/>
        <w:ind w:left="426" w:hanging="66"/>
        <w:jc w:val="both"/>
        <w:rPr>
          <w:lang w:eastAsia="pl-PL"/>
        </w:rPr>
      </w:pPr>
      <w:r w:rsidRPr="00F063D3">
        <w:rPr>
          <w:color w:val="000000"/>
          <w:lang w:eastAsia="pl-PL"/>
        </w:rPr>
        <w:t xml:space="preserve">f) gdy zmiany są konieczne ze względu na zmianę warunków realizacji umowy z Narodowym </w:t>
      </w:r>
      <w:r w:rsidRPr="00F063D3">
        <w:rPr>
          <w:lang w:eastAsia="pl-PL"/>
        </w:rPr>
        <w:t xml:space="preserve">Funduszem Zdrowia (zmiana kontraktu realizacji świadczenia z NFZ lub następcą prawnym płatnika świadczeń), Ministerstwem Zdrowia lub zmiany warunków programów w ramach których realizowany jest przedmiot umowy. </w:t>
      </w:r>
    </w:p>
    <w:p w14:paraId="7A21DB91" w14:textId="77777777" w:rsidR="00F063D3" w:rsidRPr="00F063D3" w:rsidRDefault="00F063D3" w:rsidP="00F063D3">
      <w:pPr>
        <w:suppressAutoHyphens/>
        <w:ind w:left="426" w:hanging="66"/>
        <w:jc w:val="both"/>
        <w:rPr>
          <w:lang w:eastAsia="pl-PL"/>
        </w:rPr>
      </w:pPr>
      <w:r w:rsidRPr="00F063D3">
        <w:rPr>
          <w:lang w:eastAsia="pl-PL"/>
        </w:rPr>
        <w:t>g) gdy zmiany są konieczne ze względu na zapewnienie bezpieczeństwa lub zapobieżenie awarii;</w:t>
      </w:r>
    </w:p>
    <w:p w14:paraId="7FF1556A" w14:textId="77777777" w:rsidR="00F063D3" w:rsidRPr="00F063D3" w:rsidRDefault="00F063D3" w:rsidP="00F063D3">
      <w:pPr>
        <w:suppressAutoHyphens/>
        <w:ind w:left="426" w:hanging="66"/>
        <w:jc w:val="both"/>
      </w:pPr>
      <w:r w:rsidRPr="00F063D3">
        <w:t>h) o ile jest to niezbędne dla prawidłowej realizacji przedmiotu umowy, konieczna jest zmiana elementów składowych przedmiotu umowy na zasadzie ich uzupełnienia lub wymiany;</w:t>
      </w:r>
    </w:p>
    <w:p w14:paraId="6866BA91" w14:textId="77777777" w:rsidR="00F063D3" w:rsidRPr="00F063D3" w:rsidRDefault="00F063D3" w:rsidP="00F063D3">
      <w:pPr>
        <w:suppressAutoHyphens/>
        <w:ind w:left="426" w:hanging="66"/>
        <w:jc w:val="both"/>
      </w:pPr>
      <w:r w:rsidRPr="00F063D3">
        <w:t>i) odstąpienia od niniejszej umowy przez Zamawiającego na poniższych zasadach:</w:t>
      </w:r>
    </w:p>
    <w:p w14:paraId="48103EA4" w14:textId="77777777" w:rsidR="00F063D3" w:rsidRPr="00F063D3" w:rsidRDefault="00F063D3" w:rsidP="00F063D3">
      <w:pPr>
        <w:suppressAutoHyphens/>
        <w:ind w:left="426" w:hanging="66"/>
        <w:jc w:val="both"/>
      </w:pPr>
      <w:r w:rsidRPr="00F063D3">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23FFDFC" w14:textId="77777777" w:rsidR="00F063D3" w:rsidRPr="00F063D3" w:rsidRDefault="00F063D3" w:rsidP="00F063D3">
      <w:pPr>
        <w:suppressAutoHyphens/>
        <w:ind w:left="426" w:hanging="66"/>
        <w:jc w:val="both"/>
      </w:pPr>
      <w:r w:rsidRPr="00F063D3">
        <w:lastRenderedPageBreak/>
        <w:t>II. Zamawiający ma prawo odstąpić od niniejszej umowy jeśli zachodzi co najmniej jedna z następujących okoliczności:</w:t>
      </w:r>
    </w:p>
    <w:p w14:paraId="5BFF6F4E" w14:textId="77777777" w:rsidR="00F063D3" w:rsidRPr="00F063D3" w:rsidRDefault="00F063D3">
      <w:pPr>
        <w:numPr>
          <w:ilvl w:val="0"/>
          <w:numId w:val="54"/>
        </w:numPr>
        <w:suppressAutoHyphens/>
        <w:jc w:val="both"/>
      </w:pPr>
      <w:r w:rsidRPr="00F063D3">
        <w:t xml:space="preserve">dokonano zmiany umowy z naruszeniem </w:t>
      </w:r>
      <w:r w:rsidRPr="00F063D3">
        <w:rPr>
          <w:b/>
          <w:bCs/>
        </w:rPr>
        <w:t xml:space="preserve">art. 454 i art. 455 </w:t>
      </w:r>
      <w:proofErr w:type="spellStart"/>
      <w:r w:rsidRPr="00F063D3">
        <w:rPr>
          <w:b/>
          <w:bCs/>
        </w:rPr>
        <w:t>pzp</w:t>
      </w:r>
      <w:proofErr w:type="spellEnd"/>
      <w:r w:rsidRPr="00F063D3">
        <w:t>;</w:t>
      </w:r>
    </w:p>
    <w:p w14:paraId="715DFD77" w14:textId="77777777" w:rsidR="00F063D3" w:rsidRPr="00F063D3" w:rsidRDefault="00F063D3">
      <w:pPr>
        <w:numPr>
          <w:ilvl w:val="0"/>
          <w:numId w:val="54"/>
        </w:numPr>
        <w:suppressAutoHyphens/>
        <w:jc w:val="both"/>
      </w:pPr>
      <w:r w:rsidRPr="00F063D3">
        <w:t xml:space="preserve">Wykonawca w chwili zawarcia umowy podlegał wykluczeniu na podstawie </w:t>
      </w:r>
      <w:r w:rsidRPr="00F063D3">
        <w:rPr>
          <w:b/>
          <w:bCs/>
        </w:rPr>
        <w:t xml:space="preserve">art. 108 </w:t>
      </w:r>
      <w:proofErr w:type="spellStart"/>
      <w:r w:rsidRPr="00F063D3">
        <w:rPr>
          <w:b/>
          <w:bCs/>
        </w:rPr>
        <w:t>pzp</w:t>
      </w:r>
      <w:proofErr w:type="spellEnd"/>
      <w:r w:rsidRPr="00F063D3">
        <w:rPr>
          <w:b/>
          <w:bCs/>
        </w:rPr>
        <w:t>;</w:t>
      </w:r>
    </w:p>
    <w:p w14:paraId="3DD1C148" w14:textId="77777777" w:rsidR="00F063D3" w:rsidRPr="00F063D3" w:rsidRDefault="00F063D3">
      <w:pPr>
        <w:numPr>
          <w:ilvl w:val="0"/>
          <w:numId w:val="54"/>
        </w:numPr>
        <w:suppressAutoHyphens/>
        <w:jc w:val="both"/>
      </w:pPr>
      <w:r w:rsidRPr="00F063D3">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32F0B528" w14:textId="77777777" w:rsidR="00F063D3" w:rsidRPr="00F063D3" w:rsidRDefault="00F063D3">
      <w:pPr>
        <w:numPr>
          <w:ilvl w:val="0"/>
          <w:numId w:val="54"/>
        </w:numPr>
        <w:suppressAutoHyphens/>
        <w:jc w:val="both"/>
      </w:pPr>
      <w:r w:rsidRPr="00F063D3">
        <w:t xml:space="preserve">w sytuacji, o której mowa w </w:t>
      </w:r>
      <w:r w:rsidRPr="00F063D3">
        <w:rPr>
          <w:b/>
          <w:bCs/>
        </w:rPr>
        <w:t xml:space="preserve">pkt. i, cz. II, </w:t>
      </w:r>
      <w:proofErr w:type="spellStart"/>
      <w:r w:rsidRPr="00F063D3">
        <w:rPr>
          <w:b/>
          <w:bCs/>
        </w:rPr>
        <w:t>ppkt</w:t>
      </w:r>
      <w:proofErr w:type="spellEnd"/>
      <w:r w:rsidRPr="00F063D3">
        <w:rPr>
          <w:b/>
          <w:bCs/>
        </w:rPr>
        <w:t>. 1</w:t>
      </w:r>
      <w:r w:rsidRPr="00F063D3">
        <w:t xml:space="preserve"> – Zamawiający odstępuje od umowy w części, której zmiana dotyczy;</w:t>
      </w:r>
    </w:p>
    <w:p w14:paraId="57629CBE" w14:textId="77777777" w:rsidR="00F063D3" w:rsidRPr="00F063D3" w:rsidRDefault="00F063D3">
      <w:pPr>
        <w:widowControl w:val="0"/>
        <w:numPr>
          <w:ilvl w:val="0"/>
          <w:numId w:val="54"/>
        </w:numPr>
        <w:suppressAutoHyphens/>
        <w:overflowPunct w:val="0"/>
        <w:autoSpaceDE w:val="0"/>
        <w:autoSpaceDN w:val="0"/>
        <w:adjustRightInd w:val="0"/>
        <w:jc w:val="both"/>
        <w:rPr>
          <w:kern w:val="28"/>
          <w:lang w:eastAsia="pl-PL"/>
        </w:rPr>
      </w:pPr>
      <w:r w:rsidRPr="00F063D3">
        <w:rPr>
          <w:kern w:val="28"/>
          <w:lang w:eastAsia="pl-PL"/>
        </w:rPr>
        <w:t xml:space="preserve">jeżeli Wykonawca dopuszcza się zwłoki związanej z rozpoczęciem, realizacją lub zakończeniem przedmiotu umowy albo jeżeli przedmiot umowy jest wykonywany w sposób wadliwy lub sprzeczny z umową, </w:t>
      </w:r>
      <w:bookmarkStart w:id="3" w:name="_Hlk97711704"/>
      <w:r w:rsidRPr="00F063D3">
        <w:rPr>
          <w:kern w:val="28"/>
          <w:lang w:eastAsia="pl-PL"/>
        </w:rPr>
        <w:t>Zamawiający może od umowy odstąpić z winy Wykonawcy;</w:t>
      </w:r>
    </w:p>
    <w:bookmarkEnd w:id="3"/>
    <w:p w14:paraId="7D23FD5C" w14:textId="77777777" w:rsidR="00F063D3" w:rsidRPr="00F063D3" w:rsidRDefault="00F063D3">
      <w:pPr>
        <w:widowControl w:val="0"/>
        <w:numPr>
          <w:ilvl w:val="0"/>
          <w:numId w:val="54"/>
        </w:numPr>
        <w:suppressAutoHyphens/>
        <w:overflowPunct w:val="0"/>
        <w:autoSpaceDE w:val="0"/>
        <w:autoSpaceDN w:val="0"/>
        <w:adjustRightInd w:val="0"/>
        <w:jc w:val="both"/>
        <w:rPr>
          <w:kern w:val="28"/>
          <w:lang w:eastAsia="pl-PL"/>
        </w:rPr>
      </w:pPr>
      <w:r w:rsidRPr="00F063D3">
        <w:rPr>
          <w:kern w:val="28"/>
          <w:lang w:eastAsia="pl-PL"/>
        </w:rPr>
        <w:t>gdy zostanie wydany nakaz zajęcia majątku Wykonawcy, w zakresie uniemożliwiającym wykonywanie przedmiotu niniejszej umowy lub zostanie złożony wniosek o likwidacje bądź upadłość Wykonawcy, Zamawiający może odstąpić od umowy z winy Wykonawcy;</w:t>
      </w:r>
    </w:p>
    <w:p w14:paraId="68BBB88B" w14:textId="77777777" w:rsidR="00F063D3" w:rsidRPr="00F063D3" w:rsidRDefault="00F063D3">
      <w:pPr>
        <w:widowControl w:val="0"/>
        <w:numPr>
          <w:ilvl w:val="0"/>
          <w:numId w:val="54"/>
        </w:numPr>
        <w:suppressAutoHyphens/>
        <w:overflowPunct w:val="0"/>
        <w:autoSpaceDE w:val="0"/>
        <w:autoSpaceDN w:val="0"/>
        <w:adjustRightInd w:val="0"/>
        <w:jc w:val="both"/>
        <w:rPr>
          <w:kern w:val="28"/>
          <w:lang w:eastAsia="pl-PL"/>
        </w:rPr>
      </w:pPr>
      <w:r w:rsidRPr="00F063D3">
        <w:rPr>
          <w:kern w:val="28"/>
          <w:lang w:eastAsia="pl-PL"/>
        </w:rPr>
        <w:t>w przypadku konieczności wielokrotnego dokonywania bezpośredniej zapłaty (zgodnie z warunkami określonymi umową) podwykonawcy, lub konieczności dokonania bezpośrednich zapłat na sumę większą niż 5% wartości umowy Zamawiający może od umowy odstąpić od umowy z winy Wykonawcy;</w:t>
      </w:r>
    </w:p>
    <w:p w14:paraId="04A38BBC" w14:textId="77777777" w:rsidR="00F063D3" w:rsidRPr="00F063D3" w:rsidRDefault="00F063D3">
      <w:pPr>
        <w:widowControl w:val="0"/>
        <w:numPr>
          <w:ilvl w:val="0"/>
          <w:numId w:val="54"/>
        </w:numPr>
        <w:suppressAutoHyphens/>
        <w:overflowPunct w:val="0"/>
        <w:autoSpaceDE w:val="0"/>
        <w:autoSpaceDN w:val="0"/>
        <w:adjustRightInd w:val="0"/>
        <w:contextualSpacing/>
        <w:jc w:val="both"/>
        <w:rPr>
          <w:rFonts w:eastAsia="Calibri"/>
          <w:kern w:val="28"/>
          <w:lang w:eastAsia="pl-PL"/>
        </w:rPr>
      </w:pPr>
      <w:r w:rsidRPr="00F063D3">
        <w:rPr>
          <w:rFonts w:eastAsia="Calibri"/>
          <w:kern w:val="28"/>
          <w:lang w:eastAsia="pl-PL"/>
        </w:rPr>
        <w:t xml:space="preserve">w przypadku wystąpienia sytuacji, o których mowa w </w:t>
      </w:r>
      <w:r w:rsidRPr="00F063D3">
        <w:rPr>
          <w:rFonts w:eastAsia="Calibri"/>
          <w:b/>
          <w:kern w:val="1"/>
          <w:lang w:eastAsia="pl-PL"/>
        </w:rPr>
        <w:t xml:space="preserve">§ </w:t>
      </w:r>
      <w:r w:rsidRPr="00F063D3">
        <w:rPr>
          <w:rFonts w:eastAsia="Calibri"/>
          <w:b/>
          <w:kern w:val="28"/>
          <w:lang w:eastAsia="pl-PL"/>
        </w:rPr>
        <w:t xml:space="preserve">5, pkt. 7, </w:t>
      </w:r>
      <w:proofErr w:type="spellStart"/>
      <w:r w:rsidRPr="00F063D3">
        <w:rPr>
          <w:rFonts w:eastAsia="Calibri"/>
          <w:b/>
          <w:kern w:val="28"/>
          <w:lang w:eastAsia="pl-PL"/>
        </w:rPr>
        <w:t>ppkt</w:t>
      </w:r>
      <w:proofErr w:type="spellEnd"/>
      <w:r w:rsidRPr="00F063D3">
        <w:rPr>
          <w:rFonts w:eastAsia="Calibri"/>
          <w:b/>
          <w:kern w:val="28"/>
          <w:lang w:eastAsia="pl-PL"/>
        </w:rPr>
        <w:t xml:space="preserve"> b),</w:t>
      </w:r>
      <w:r w:rsidRPr="00F063D3">
        <w:rPr>
          <w:rFonts w:eastAsia="Calibri"/>
          <w:kern w:val="28"/>
          <w:lang w:eastAsia="pl-PL"/>
        </w:rPr>
        <w:t xml:space="preserve"> oraz w </w:t>
      </w:r>
      <w:r w:rsidRPr="00F063D3">
        <w:rPr>
          <w:rFonts w:eastAsia="Calibri"/>
          <w:b/>
          <w:kern w:val="1"/>
          <w:lang w:eastAsia="pl-PL"/>
        </w:rPr>
        <w:t xml:space="preserve">§ </w:t>
      </w:r>
      <w:r w:rsidRPr="00F063D3">
        <w:rPr>
          <w:rFonts w:eastAsia="Calibri"/>
          <w:b/>
          <w:kern w:val="28"/>
          <w:lang w:eastAsia="pl-PL"/>
        </w:rPr>
        <w:t>12, pkt. 2, 3, 4, 5,</w:t>
      </w:r>
      <w:r w:rsidRPr="00F063D3">
        <w:rPr>
          <w:rFonts w:eastAsia="Calibri"/>
          <w:kern w:val="28"/>
          <w:lang w:eastAsia="pl-PL"/>
        </w:rPr>
        <w:t xml:space="preserve"> Zamawiający może od umowy odstąpić z winy Wykonawcy.</w:t>
      </w:r>
    </w:p>
    <w:p w14:paraId="1134599B" w14:textId="77777777" w:rsidR="00F063D3" w:rsidRPr="00F063D3" w:rsidRDefault="00F063D3" w:rsidP="00F063D3">
      <w:pPr>
        <w:suppressAutoHyphens/>
        <w:ind w:left="360"/>
        <w:jc w:val="both"/>
      </w:pPr>
      <w:r w:rsidRPr="00F063D3">
        <w:t>III. Zamawiający ma prawo odstąpić od niniejszej umowy w przypadku nienależytego wykonania niniejszej umowy lub nie wykonania przedmiotu niniejszej umowy przez Wykonawcę, po wyznaczeniu Wykonawcy odpowiedniego dodatkowego terminu do należytego wykonania zamówienia lub jego wykonania w ogóle. Oświadczenie o odstąpieniu od umowy może zostać złożone w terminie do 30 dni od bezskutecznego upływu wyznaczonego terminu.</w:t>
      </w:r>
    </w:p>
    <w:p w14:paraId="205E4C87" w14:textId="77777777" w:rsidR="00F063D3" w:rsidRPr="00F063D3" w:rsidRDefault="00F063D3" w:rsidP="00F063D3">
      <w:pPr>
        <w:suppressAutoHyphens/>
        <w:ind w:left="360"/>
        <w:jc w:val="both"/>
      </w:pPr>
      <w:r w:rsidRPr="00F063D3">
        <w:t xml:space="preserve">IV. </w:t>
      </w:r>
    </w:p>
    <w:p w14:paraId="5CAA99E1" w14:textId="77777777" w:rsidR="00F063D3" w:rsidRPr="00F063D3" w:rsidRDefault="00F063D3" w:rsidP="00F063D3">
      <w:pPr>
        <w:suppressAutoHyphens/>
        <w:ind w:left="360"/>
        <w:jc w:val="both"/>
      </w:pPr>
      <w:r w:rsidRPr="00F063D3">
        <w:t xml:space="preserve">1) W przypadkach, o których mowa w niniejszym punkcie, </w:t>
      </w:r>
      <w:r w:rsidRPr="00F063D3">
        <w:rPr>
          <w:b/>
          <w:bCs/>
        </w:rPr>
        <w:t>w cz. I, II, III</w:t>
      </w:r>
      <w:r w:rsidRPr="00F063D3">
        <w:t>, Wykonawca może żądać wyłącznie wynagrodzenia należnego z tytułu faktycznego wykonania części umowy, ustalonego z uwzględnieniem zasad stosowanych powszechnie w branży dla przedmiotu umowy, każdorazowo wymagających akceptacji Inspektora Nadzoru Inwestorskiego ze strony Zamawiającego;</w:t>
      </w:r>
    </w:p>
    <w:p w14:paraId="17DE277B" w14:textId="77777777" w:rsidR="00F063D3" w:rsidRPr="00F063D3" w:rsidRDefault="00F063D3" w:rsidP="00F063D3">
      <w:pPr>
        <w:keepNext/>
        <w:widowControl w:val="0"/>
        <w:suppressAutoHyphens/>
        <w:overflowPunct w:val="0"/>
        <w:autoSpaceDE w:val="0"/>
        <w:autoSpaceDN w:val="0"/>
        <w:adjustRightInd w:val="0"/>
        <w:ind w:left="410"/>
        <w:jc w:val="both"/>
        <w:rPr>
          <w:kern w:val="28"/>
          <w:lang w:eastAsia="pl-PL"/>
        </w:rPr>
      </w:pPr>
      <w:r w:rsidRPr="00F063D3">
        <w:rPr>
          <w:kern w:val="28"/>
          <w:lang w:eastAsia="pl-PL"/>
        </w:rPr>
        <w:t>2) W przypadku odstąpienia od niniejszej umowy bez względu na przyczynę, strony są zobowiązane do następujących czynności:</w:t>
      </w:r>
    </w:p>
    <w:p w14:paraId="409D4BE3" w14:textId="77777777" w:rsidR="00F063D3" w:rsidRPr="00F063D3" w:rsidRDefault="00F063D3" w:rsidP="00F063D3">
      <w:pPr>
        <w:widowControl w:val="0"/>
        <w:suppressAutoHyphens/>
        <w:overflowPunct w:val="0"/>
        <w:autoSpaceDE w:val="0"/>
        <w:autoSpaceDN w:val="0"/>
        <w:adjustRightInd w:val="0"/>
        <w:ind w:left="426" w:hanging="284"/>
        <w:jc w:val="both"/>
        <w:rPr>
          <w:kern w:val="28"/>
          <w:lang w:eastAsia="pl-PL"/>
        </w:rPr>
      </w:pPr>
      <w:r w:rsidRPr="00F063D3">
        <w:rPr>
          <w:kern w:val="28"/>
          <w:lang w:eastAsia="pl-PL"/>
        </w:rPr>
        <w:t>a) sporządzenia przez Wykonawcę protokołu z inwentaryzacji wykonanych robót według daty odstąpienia od umowy,</w:t>
      </w:r>
    </w:p>
    <w:p w14:paraId="6D7511C3" w14:textId="77777777" w:rsidR="00F063D3" w:rsidRPr="00F063D3" w:rsidRDefault="00F063D3" w:rsidP="00F063D3">
      <w:pPr>
        <w:widowControl w:val="0"/>
        <w:suppressAutoHyphens/>
        <w:overflowPunct w:val="0"/>
        <w:autoSpaceDE w:val="0"/>
        <w:autoSpaceDN w:val="0"/>
        <w:adjustRightInd w:val="0"/>
        <w:ind w:left="426" w:hanging="284"/>
        <w:jc w:val="both"/>
        <w:rPr>
          <w:kern w:val="28"/>
          <w:lang w:eastAsia="pl-PL"/>
        </w:rPr>
      </w:pPr>
      <w:r w:rsidRPr="00F063D3">
        <w:rPr>
          <w:kern w:val="28"/>
          <w:lang w:eastAsia="pl-PL"/>
        </w:rPr>
        <w:t>b) ustalenia sposobu zabezpieczenia przerwanych robót na koszt Strony odpowiedzialnej za odstąpienie od umowy,</w:t>
      </w:r>
    </w:p>
    <w:p w14:paraId="3F375EED" w14:textId="77777777" w:rsidR="00F063D3" w:rsidRPr="00F063D3" w:rsidRDefault="00F063D3" w:rsidP="00F063D3">
      <w:pPr>
        <w:widowControl w:val="0"/>
        <w:tabs>
          <w:tab w:val="left" w:pos="720"/>
        </w:tabs>
        <w:suppressAutoHyphens/>
        <w:overflowPunct w:val="0"/>
        <w:autoSpaceDE w:val="0"/>
        <w:autoSpaceDN w:val="0"/>
        <w:adjustRightInd w:val="0"/>
        <w:ind w:left="426" w:hanging="284"/>
        <w:jc w:val="both"/>
        <w:rPr>
          <w:kern w:val="28"/>
          <w:lang w:eastAsia="pl-PL"/>
        </w:rPr>
      </w:pPr>
      <w:r w:rsidRPr="00F063D3">
        <w:rPr>
          <w:kern w:val="28"/>
          <w:lang w:eastAsia="pl-PL"/>
        </w:rPr>
        <w:t xml:space="preserve">c) Wykonawca zobowiązany jest dostarczyć Zamawiającemu dokumenty wymienione w </w:t>
      </w:r>
      <w:r w:rsidRPr="00F063D3">
        <w:rPr>
          <w:b/>
          <w:kern w:val="1"/>
          <w:lang w:eastAsia="pl-PL"/>
        </w:rPr>
        <w:t xml:space="preserve">§ </w:t>
      </w:r>
      <w:r w:rsidRPr="00F063D3">
        <w:rPr>
          <w:b/>
          <w:kern w:val="28"/>
          <w:lang w:eastAsia="pl-PL"/>
        </w:rPr>
        <w:t>5</w:t>
      </w:r>
      <w:r w:rsidRPr="00F063D3">
        <w:rPr>
          <w:kern w:val="28"/>
          <w:lang w:eastAsia="pl-PL"/>
        </w:rPr>
        <w:t xml:space="preserve"> - odbiorowe w zakresie wykonanych robót </w:t>
      </w:r>
    </w:p>
    <w:p w14:paraId="4A4171F4" w14:textId="77777777" w:rsidR="00F063D3" w:rsidRPr="00F063D3" w:rsidRDefault="00F063D3" w:rsidP="00F063D3">
      <w:pPr>
        <w:widowControl w:val="0"/>
        <w:tabs>
          <w:tab w:val="left" w:pos="360"/>
        </w:tabs>
        <w:suppressAutoHyphens/>
        <w:overflowPunct w:val="0"/>
        <w:autoSpaceDE w:val="0"/>
        <w:autoSpaceDN w:val="0"/>
        <w:adjustRightInd w:val="0"/>
        <w:ind w:left="410"/>
        <w:jc w:val="both"/>
        <w:rPr>
          <w:kern w:val="28"/>
          <w:lang w:eastAsia="pl-PL"/>
        </w:rPr>
      </w:pPr>
      <w:r w:rsidRPr="00F063D3">
        <w:rPr>
          <w:kern w:val="28"/>
          <w:lang w:eastAsia="pl-PL"/>
        </w:rPr>
        <w:t xml:space="preserve">3) W przypadku niewykonania przez Wykonawcę zapisów </w:t>
      </w:r>
      <w:proofErr w:type="spellStart"/>
      <w:r w:rsidRPr="00F063D3">
        <w:rPr>
          <w:b/>
          <w:bCs/>
          <w:kern w:val="28"/>
          <w:lang w:eastAsia="pl-PL"/>
        </w:rPr>
        <w:t>ppkt</w:t>
      </w:r>
      <w:proofErr w:type="spellEnd"/>
      <w:r w:rsidRPr="00F063D3">
        <w:rPr>
          <w:b/>
          <w:bCs/>
          <w:kern w:val="28"/>
          <w:lang w:eastAsia="pl-PL"/>
        </w:rPr>
        <w:t>. 2),</w:t>
      </w:r>
      <w:r w:rsidRPr="00F063D3">
        <w:rPr>
          <w:kern w:val="28"/>
          <w:lang w:eastAsia="pl-PL"/>
        </w:rPr>
        <w:t xml:space="preserve"> powyżej, Zamawiający może zlecić wykonanie tych czynności innym podmiotom, a całkowitymi kosztami obciążyć Wykonawcę.</w:t>
      </w:r>
    </w:p>
    <w:p w14:paraId="4BBD7EE6" w14:textId="77777777" w:rsidR="00F063D3" w:rsidRPr="00F063D3" w:rsidRDefault="00F063D3" w:rsidP="00F063D3">
      <w:pPr>
        <w:widowControl w:val="0"/>
        <w:tabs>
          <w:tab w:val="left" w:pos="360"/>
        </w:tabs>
        <w:suppressAutoHyphens/>
        <w:overflowPunct w:val="0"/>
        <w:autoSpaceDE w:val="0"/>
        <w:autoSpaceDN w:val="0"/>
        <w:adjustRightInd w:val="0"/>
        <w:ind w:left="410"/>
        <w:jc w:val="both"/>
        <w:rPr>
          <w:kern w:val="28"/>
          <w:lang w:eastAsia="pl-PL"/>
        </w:rPr>
      </w:pPr>
      <w:r w:rsidRPr="00F063D3">
        <w:rPr>
          <w:kern w:val="28"/>
          <w:lang w:eastAsia="pl-PL"/>
        </w:rPr>
        <w:t xml:space="preserve">4) W razie odstąpienia od umowy wykonane roboty, prace tymczasowe oraz materiały i sprzęt opłacone przez Zamawiającego stanowią jego własność i pozostaną w jego dyspozycji. </w:t>
      </w:r>
    </w:p>
    <w:p w14:paraId="3FBA0E8D" w14:textId="77777777" w:rsidR="00F063D3" w:rsidRPr="00F063D3" w:rsidRDefault="00F063D3" w:rsidP="00F063D3">
      <w:pPr>
        <w:widowControl w:val="0"/>
        <w:tabs>
          <w:tab w:val="left" w:pos="360"/>
        </w:tabs>
        <w:suppressAutoHyphens/>
        <w:overflowPunct w:val="0"/>
        <w:autoSpaceDE w:val="0"/>
        <w:autoSpaceDN w:val="0"/>
        <w:adjustRightInd w:val="0"/>
        <w:ind w:left="408"/>
        <w:jc w:val="both"/>
        <w:rPr>
          <w:kern w:val="28"/>
          <w:lang w:eastAsia="pl-PL"/>
        </w:rPr>
      </w:pPr>
      <w:r w:rsidRPr="00F063D3">
        <w:rPr>
          <w:kern w:val="28"/>
          <w:lang w:eastAsia="pl-PL"/>
        </w:rPr>
        <w:lastRenderedPageBreak/>
        <w:t>5) Zamawiający z zastrzeżeniem postanowień ustawy prawo zamówień publicznych może zmniejszyć zakres robót, co nie może stanowić podstawy do żądania odszkodowania.</w:t>
      </w:r>
    </w:p>
    <w:p w14:paraId="5FCD1E9F" w14:textId="77777777" w:rsidR="00F063D3" w:rsidRPr="00F063D3" w:rsidRDefault="00F063D3" w:rsidP="00F063D3">
      <w:pPr>
        <w:autoSpaceDE w:val="0"/>
        <w:autoSpaceDN w:val="0"/>
        <w:adjustRightInd w:val="0"/>
        <w:ind w:left="410"/>
        <w:jc w:val="both"/>
        <w:rPr>
          <w:noProof/>
          <w:lang w:eastAsia="pl-PL"/>
        </w:rPr>
      </w:pPr>
      <w:r w:rsidRPr="00F063D3">
        <w:rPr>
          <w:noProof/>
          <w:lang w:eastAsia="pl-PL"/>
        </w:rPr>
        <w:t xml:space="preserve">6) W przypadku gdy Wykonawca pozostaje w zwłoce z wykonawstwem Robót o okres przekraczający 30 dni kalendarzowych w porównaniu z aktualnym </w:t>
      </w:r>
      <w:r w:rsidRPr="00F063D3">
        <w:rPr>
          <w:bCs/>
          <w:kern w:val="1"/>
          <w:lang w:eastAsia="pl-PL"/>
        </w:rPr>
        <w:t xml:space="preserve">harmonogramem rzeczowo – finansowo - terminowym </w:t>
      </w:r>
      <w:r w:rsidRPr="00F063D3">
        <w:rPr>
          <w:noProof/>
          <w:lang w:eastAsia="pl-PL"/>
        </w:rPr>
        <w:t xml:space="preserve">Zamawiający będzie uprawniony, po uprzednim powiadomieniu Wykonawcy, do zlecenia części robót innemu wykonawcy oraz obciążenia Wykonawcy ewentualną udokumentowaną różnicą pomiędzy ceną zlecenia takiej części robót innemu wykonawcy, a ceną jaką zapłaciłby on Wykonawcy za jej wykonanie w oparciu </w:t>
      </w:r>
      <w:r w:rsidRPr="00F063D3">
        <w:rPr>
          <w:noProof/>
          <w:lang w:eastAsia="pl-PL"/>
        </w:rPr>
        <w:br/>
        <w:t>o postanowienia niniejszej Umowy.</w:t>
      </w:r>
    </w:p>
    <w:p w14:paraId="5B1CAD13" w14:textId="77777777" w:rsidR="00F063D3" w:rsidRPr="00F063D3" w:rsidRDefault="00F063D3" w:rsidP="00F063D3">
      <w:pPr>
        <w:autoSpaceDE w:val="0"/>
        <w:autoSpaceDN w:val="0"/>
        <w:adjustRightInd w:val="0"/>
        <w:ind w:left="410"/>
        <w:jc w:val="both"/>
        <w:rPr>
          <w:noProof/>
          <w:lang w:eastAsia="pl-PL"/>
        </w:rPr>
      </w:pPr>
      <w:r w:rsidRPr="00F063D3">
        <w:rPr>
          <w:noProof/>
          <w:lang w:eastAsia="pl-PL"/>
        </w:rPr>
        <w:t>7) Zapisy umowy dotyczące kar umownych stosuje się odpowiednio</w:t>
      </w:r>
    </w:p>
    <w:p w14:paraId="7628A0A5" w14:textId="77777777" w:rsidR="00F063D3" w:rsidRPr="00F063D3" w:rsidRDefault="00F063D3" w:rsidP="00F063D3">
      <w:pPr>
        <w:suppressAutoHyphens/>
        <w:ind w:left="360"/>
        <w:jc w:val="both"/>
      </w:pPr>
      <w:r w:rsidRPr="00F063D3">
        <w:t xml:space="preserve">m) zaistnieje uzasadniona konieczność wyposażenia Zamawiającego w ramach umowy w element spełniający wymagania SWZ, lecz o parametrach lepszych niż zadeklarowane w ofercie Wykonawcy, o ile zaproponowany element spełniać będzie wymogi funkcjonalne, użytkowe, wymagania merytoryczno-formalne wynikające z uzgodnień z Zamawiającym oraz cena tego elementu nie zmieni Wynagrodzenia Wykonawcy w stosunku do ceny ofertowej z zastrzeżeniem wyjątków opisanych w niniejszej umowie. </w:t>
      </w:r>
    </w:p>
    <w:p w14:paraId="0FA7C59E" w14:textId="77777777" w:rsidR="00F063D3" w:rsidRPr="00F063D3" w:rsidRDefault="00F063D3" w:rsidP="00F063D3">
      <w:pPr>
        <w:widowControl w:val="0"/>
        <w:suppressAutoHyphens/>
        <w:ind w:left="426"/>
        <w:jc w:val="both"/>
        <w:rPr>
          <w:rFonts w:eastAsia="SimSun"/>
          <w:kern w:val="1"/>
          <w:lang w:eastAsia="hi-IN" w:bidi="hi-IN"/>
        </w:rPr>
      </w:pPr>
      <w:r w:rsidRPr="00F063D3">
        <w:rPr>
          <w:rFonts w:eastAsia="SimSun"/>
          <w:kern w:val="1"/>
          <w:lang w:eastAsia="hi-IN" w:bidi="hi-IN"/>
        </w:rPr>
        <w:t>n) wystąpienia innych przyczyny zewnętrznych niezależnych od Zamawiającego oraz Wykonawcy skutkujące niemożliwością prowadzenia prac będących przedmiotem niniejszej umowy.  W przypadku wystąpienia tej okoliczności termin realizacji przedmiotu umowy może ulec odpowiedniemu przedłużeniu o czas niezbędny do zakończenia wykonywania jej przedmiotu w sposób należyty, nie dłużej jednak niż o okres trwania tych okoliczności. Decyzja w tej kwestii pozostaje po stronie Zamawiającego.</w:t>
      </w:r>
    </w:p>
    <w:p w14:paraId="3254F2A0" w14:textId="77777777" w:rsidR="00F063D3" w:rsidRPr="00F063D3" w:rsidRDefault="00F063D3" w:rsidP="00F063D3">
      <w:pPr>
        <w:suppressAutoHyphens/>
        <w:ind w:left="426" w:right="168"/>
        <w:jc w:val="both"/>
        <w:rPr>
          <w:b/>
          <w:bCs/>
          <w:i/>
          <w:iCs/>
        </w:rPr>
      </w:pPr>
      <w:r w:rsidRPr="00F063D3">
        <w:rPr>
          <w:i/>
          <w:iCs/>
        </w:rPr>
        <w:t xml:space="preserve">V. </w:t>
      </w:r>
      <w:r w:rsidRPr="00F063D3">
        <w:rPr>
          <w:b/>
          <w:bCs/>
          <w:i/>
          <w:iCs/>
          <w:lang w:eastAsia="pl-PL"/>
        </w:rPr>
        <w:t xml:space="preserve">Zamawiający w trybie natychmiastowym, z przyczyn leżących po stronie Wykonawcy, odstępuje od umowy w całości, w przypadku, gdy poweźmie i potwierdzi informację, bez względu na etap realizacji niniejszej umowy, że w jej realizację jest zaangażowany podmiot/podmioty naruszający zakazy, </w:t>
      </w:r>
      <w:r w:rsidRPr="00F063D3">
        <w:rPr>
          <w:b/>
          <w:bCs/>
          <w:i/>
          <w:iCs/>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 niniejszym przypadku zapisy umowy dotyczące kar umownych stosuje się odpowiednio. </w:t>
      </w:r>
    </w:p>
    <w:p w14:paraId="7FECAEC0" w14:textId="77777777" w:rsidR="00F063D3" w:rsidRPr="00F063D3" w:rsidRDefault="00F063D3" w:rsidP="00F063D3">
      <w:pPr>
        <w:widowControl w:val="0"/>
        <w:suppressAutoHyphens/>
        <w:overflowPunct w:val="0"/>
        <w:autoSpaceDE w:val="0"/>
        <w:autoSpaceDN w:val="0"/>
        <w:adjustRightInd w:val="0"/>
        <w:ind w:left="410"/>
        <w:jc w:val="both"/>
        <w:rPr>
          <w:kern w:val="28"/>
          <w:lang w:eastAsia="pl-PL"/>
        </w:rPr>
      </w:pPr>
    </w:p>
    <w:p w14:paraId="35F8F8A8" w14:textId="77777777" w:rsidR="00F063D3" w:rsidRPr="00F063D3" w:rsidRDefault="00F063D3" w:rsidP="00F063D3">
      <w:pPr>
        <w:widowControl w:val="0"/>
        <w:tabs>
          <w:tab w:val="left" w:pos="282"/>
        </w:tabs>
        <w:suppressAutoHyphens/>
        <w:overflowPunct w:val="0"/>
        <w:autoSpaceDE w:val="0"/>
        <w:autoSpaceDN w:val="0"/>
        <w:adjustRightInd w:val="0"/>
        <w:jc w:val="center"/>
        <w:rPr>
          <w:b/>
          <w:bCs/>
          <w:kern w:val="28"/>
          <w:lang w:eastAsia="pl-PL"/>
        </w:rPr>
      </w:pPr>
      <w:r w:rsidRPr="00F063D3">
        <w:rPr>
          <w:b/>
          <w:bCs/>
          <w:kern w:val="28"/>
          <w:lang w:eastAsia="pl-PL"/>
        </w:rPr>
        <w:t xml:space="preserve">§ 14 </w:t>
      </w:r>
    </w:p>
    <w:p w14:paraId="2B681714" w14:textId="77777777" w:rsidR="00F063D3" w:rsidRPr="00F063D3" w:rsidRDefault="00F063D3" w:rsidP="00F063D3">
      <w:pPr>
        <w:widowControl w:val="0"/>
        <w:tabs>
          <w:tab w:val="left" w:pos="282"/>
        </w:tabs>
        <w:suppressAutoHyphens/>
        <w:overflowPunct w:val="0"/>
        <w:autoSpaceDE w:val="0"/>
        <w:autoSpaceDN w:val="0"/>
        <w:adjustRightInd w:val="0"/>
        <w:jc w:val="center"/>
        <w:rPr>
          <w:b/>
          <w:bCs/>
          <w:kern w:val="28"/>
          <w:lang w:eastAsia="pl-PL"/>
        </w:rPr>
      </w:pPr>
      <w:r w:rsidRPr="00F063D3">
        <w:rPr>
          <w:b/>
          <w:bCs/>
          <w:kern w:val="28"/>
          <w:lang w:eastAsia="pl-PL"/>
        </w:rPr>
        <w:t>Sposób zmian i uzupełnień</w:t>
      </w:r>
    </w:p>
    <w:p w14:paraId="534A3022" w14:textId="77777777" w:rsidR="00F063D3" w:rsidRPr="00F063D3" w:rsidRDefault="00F063D3" w:rsidP="00F063D3">
      <w:pPr>
        <w:suppressAutoHyphens/>
        <w:jc w:val="both"/>
        <w:rPr>
          <w:rFonts w:eastAsia="SimSun"/>
          <w:kern w:val="2"/>
          <w:lang w:eastAsia="hi-IN" w:bidi="hi-IN"/>
        </w:rPr>
      </w:pPr>
      <w:r w:rsidRPr="00F063D3">
        <w:t>1. Jako sposób zmian i uzupełnień dozwolonych w treści niniejszej umowy</w:t>
      </w:r>
      <w:r w:rsidRPr="00F063D3">
        <w:rPr>
          <w:rFonts w:eastAsia="SimSun"/>
          <w:kern w:val="2"/>
          <w:lang w:eastAsia="hi-IN" w:bidi="hi-IN"/>
        </w:rPr>
        <w:t xml:space="preserve"> ustala się formę pisemnego oświadczenia, które każdorazowo powinno zawierać uzasadnienie, pod rygorem nieważności takiego oświadczenia (także w formie pisemnego aneksu do umowy), z tym, że:</w:t>
      </w:r>
    </w:p>
    <w:p w14:paraId="60256855" w14:textId="77777777" w:rsidR="00F063D3" w:rsidRPr="00F063D3" w:rsidRDefault="00F063D3" w:rsidP="00F063D3">
      <w:pPr>
        <w:suppressAutoHyphens/>
        <w:jc w:val="both"/>
      </w:pPr>
      <w:r w:rsidRPr="00F063D3">
        <w:rPr>
          <w:rFonts w:eastAsia="SimSun"/>
          <w:kern w:val="2"/>
          <w:lang w:eastAsia="hi-IN" w:bidi="hi-IN"/>
        </w:rPr>
        <w:t xml:space="preserve">- w przypadku </w:t>
      </w:r>
      <w:r w:rsidRPr="00F063D3">
        <w:t xml:space="preserve">zmiany wynikających z wystąpienia zdarzeń, o których mowa w </w:t>
      </w:r>
      <w:r w:rsidRPr="00F063D3">
        <w:rPr>
          <w:b/>
          <w:bCs/>
        </w:rPr>
        <w:t>§13 ust. 2 pkt a)</w:t>
      </w:r>
      <w:r w:rsidRPr="00F063D3">
        <w:t xml:space="preserve"> niniejszej umowy następują one z dniem wejścia w życie aktu prawnego zmieniającego. Wykonawca zobowiązany jest do informowania Zamawiającego o zmianach wynikających z uregulowań prawnych, o których mowa powyżej, w formie pisemnej, przynajmniej z siedmiodniowym wyprzedzeniem. W przypadku, gdy termin wejścia w życie aktu prawnego zmieniającego jest krótszy niż 7 dni od daty jego opublikowania Wykonawca zobowiązany jest do </w:t>
      </w:r>
      <w:r w:rsidRPr="00F063D3">
        <w:lastRenderedPageBreak/>
        <w:t>informowania Zamawiającego o zmianach wynikających z uregulowań prawnych wskazanych w formie pisemnej, niezwłocznie, w każdym jednak razie nie później niż w terminie 3 dni od dnia wejścia w życie aktu prawnego zmieniającego,</w:t>
      </w:r>
    </w:p>
    <w:p w14:paraId="162078DF" w14:textId="77777777" w:rsidR="00F063D3" w:rsidRPr="00F063D3" w:rsidRDefault="00F063D3" w:rsidP="00F063D3">
      <w:pPr>
        <w:suppressAutoHyphens/>
        <w:jc w:val="both"/>
        <w:rPr>
          <w:lang w:eastAsia="pl-PL"/>
        </w:rPr>
      </w:pPr>
      <w:r w:rsidRPr="00F063D3">
        <w:t xml:space="preserve">- w przypadku, o którym mowa w </w:t>
      </w:r>
      <w:r w:rsidRPr="00F063D3">
        <w:rPr>
          <w:b/>
          <w:bCs/>
        </w:rPr>
        <w:t>§13 ust. 2 pkt c)</w:t>
      </w:r>
      <w:r w:rsidRPr="00F063D3">
        <w:t xml:space="preserve">, wymagane jest pisemne wykazanie faktycznego wpływu tych okoliczności 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F063D3">
        <w:rPr>
          <w:lang w:eastAsia="pl-PL"/>
        </w:rPr>
        <w:t>Strona dotknięta działaniem „siły wyższej” zobowiązana jest do podjęcia wszelkich możliwych aktów staranności, pod rygorem utraty możliwości powoływania się na działanie „siły wyższej”;</w:t>
      </w:r>
    </w:p>
    <w:p w14:paraId="76C9BD61" w14:textId="77777777" w:rsidR="00F063D3" w:rsidRPr="00F063D3" w:rsidRDefault="00F063D3" w:rsidP="00F063D3">
      <w:pPr>
        <w:widowControl w:val="0"/>
        <w:suppressAutoHyphens/>
        <w:overflowPunct w:val="0"/>
        <w:autoSpaceDE w:val="0"/>
        <w:autoSpaceDN w:val="0"/>
        <w:adjustRightInd w:val="0"/>
        <w:jc w:val="both"/>
        <w:rPr>
          <w:color w:val="FF0000"/>
          <w:kern w:val="28"/>
          <w:sz w:val="18"/>
          <w:szCs w:val="18"/>
          <w:lang w:eastAsia="pl-PL"/>
        </w:rPr>
      </w:pPr>
    </w:p>
    <w:p w14:paraId="34731F2F" w14:textId="77777777" w:rsidR="00F063D3" w:rsidRPr="00F063D3" w:rsidRDefault="00F063D3" w:rsidP="00F063D3">
      <w:pPr>
        <w:widowControl w:val="0"/>
        <w:suppressAutoHyphens/>
        <w:overflowPunct w:val="0"/>
        <w:autoSpaceDE w:val="0"/>
        <w:autoSpaceDN w:val="0"/>
        <w:adjustRightInd w:val="0"/>
        <w:jc w:val="center"/>
        <w:rPr>
          <w:b/>
          <w:bCs/>
          <w:kern w:val="28"/>
          <w:lang w:eastAsia="pl-PL"/>
        </w:rPr>
      </w:pPr>
      <w:r w:rsidRPr="00F063D3">
        <w:rPr>
          <w:b/>
          <w:bCs/>
          <w:kern w:val="28"/>
          <w:lang w:eastAsia="pl-PL"/>
        </w:rPr>
        <w:t xml:space="preserve">§ 15 </w:t>
      </w:r>
    </w:p>
    <w:p w14:paraId="3F802C1C" w14:textId="77777777" w:rsidR="00F063D3" w:rsidRPr="00F063D3" w:rsidRDefault="00F063D3" w:rsidP="00F063D3">
      <w:pPr>
        <w:widowControl w:val="0"/>
        <w:suppressAutoHyphens/>
        <w:overflowPunct w:val="0"/>
        <w:autoSpaceDE w:val="0"/>
        <w:autoSpaceDN w:val="0"/>
        <w:adjustRightInd w:val="0"/>
        <w:jc w:val="center"/>
        <w:rPr>
          <w:b/>
          <w:bCs/>
          <w:kern w:val="28"/>
          <w:lang w:eastAsia="pl-PL"/>
        </w:rPr>
      </w:pPr>
      <w:r w:rsidRPr="00F063D3">
        <w:rPr>
          <w:b/>
          <w:bCs/>
          <w:kern w:val="28"/>
          <w:lang w:eastAsia="pl-PL"/>
        </w:rPr>
        <w:t>Zabezpieczenie należytego wykonania umowy</w:t>
      </w:r>
    </w:p>
    <w:p w14:paraId="33290670" w14:textId="77777777" w:rsidR="00F063D3" w:rsidRPr="00F063D3" w:rsidRDefault="00F063D3" w:rsidP="00F063D3">
      <w:pPr>
        <w:autoSpaceDE w:val="0"/>
        <w:autoSpaceDN w:val="0"/>
        <w:adjustRightInd w:val="0"/>
        <w:spacing w:after="22"/>
        <w:jc w:val="both"/>
        <w:rPr>
          <w:lang w:eastAsia="pl-PL"/>
        </w:rPr>
      </w:pPr>
      <w:r w:rsidRPr="00F063D3">
        <w:rPr>
          <w:lang w:eastAsia="pl-PL"/>
        </w:rPr>
        <w:t xml:space="preserve">1. Zabezpieczenie należytego wykonania umowy wynosi 5% wynagrodzenia brutto, określonego w § 4 pkt 1 umowy. </w:t>
      </w:r>
    </w:p>
    <w:p w14:paraId="47E8CF7A"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t xml:space="preserve">2. Strony zgodnie oświadczają, że zabezpieczenie należytego wykonania umowy w wysokości </w:t>
      </w:r>
      <w:r w:rsidRPr="00F063D3">
        <w:rPr>
          <w:color w:val="000000"/>
          <w:highlight w:val="yellow"/>
          <w:lang w:eastAsia="pl-PL"/>
        </w:rPr>
        <w:t>.......................... (słownie: ...................................................................................... 00/100)</w:t>
      </w:r>
      <w:r w:rsidRPr="00F063D3">
        <w:rPr>
          <w:color w:val="000000"/>
          <w:lang w:eastAsia="pl-PL"/>
        </w:rPr>
        <w:t xml:space="preserve"> zostało w całości przekazane przez Wykonawcę na rzecz Zamawiającego przed zawarciem niniejszej umowy w </w:t>
      </w:r>
      <w:r w:rsidRPr="00F063D3">
        <w:rPr>
          <w:color w:val="000000"/>
          <w:highlight w:val="yellow"/>
          <w:lang w:eastAsia="pl-PL"/>
        </w:rPr>
        <w:t>formie ...........................................</w:t>
      </w:r>
      <w:r w:rsidRPr="00F063D3">
        <w:rPr>
          <w:color w:val="000000"/>
          <w:lang w:eastAsia="pl-PL"/>
        </w:rPr>
        <w:t xml:space="preserve"> </w:t>
      </w:r>
    </w:p>
    <w:p w14:paraId="496C5E86"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t xml:space="preserve">3. Zamawiający zwraca wniesione przez Wykonawcę zabezpieczenie należytego wykonania umowy na następujących warunkach: </w:t>
      </w:r>
    </w:p>
    <w:p w14:paraId="5D732766" w14:textId="77777777" w:rsidR="00F063D3" w:rsidRPr="00F063D3" w:rsidRDefault="00F063D3" w:rsidP="00F063D3">
      <w:pPr>
        <w:autoSpaceDE w:val="0"/>
        <w:autoSpaceDN w:val="0"/>
        <w:adjustRightInd w:val="0"/>
        <w:jc w:val="both"/>
        <w:rPr>
          <w:color w:val="000000"/>
          <w:lang w:eastAsia="pl-PL"/>
        </w:rPr>
      </w:pPr>
      <w:r w:rsidRPr="00F063D3">
        <w:rPr>
          <w:color w:val="000000"/>
          <w:lang w:eastAsia="pl-PL"/>
        </w:rPr>
        <w:t xml:space="preserve">1) 70% zabezpieczenia zostanie zwrócone (zwolnione) w terminie 30 dni od daty podpisania protokołu odbioru końcowego bez zastrzeżeń Zamawiającego co do wykonania robót, pod warunkiem spełnienia przez Wykonawcę wymagań związanych z dokonaniem rozliczeń z podwykonawcami, o czym mowa w niniejszej umowie, </w:t>
      </w:r>
    </w:p>
    <w:p w14:paraId="25BB6366"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t xml:space="preserve">2) 30% zabezpieczenia przeznaczone jest na pokrycie ewentualnych roszczeń Zamawiającego z tytułu gwarancji i rękojmi za wady. Zwrot (zwolnienie) zabezpieczenia nastąpi w terminie 15 dni po upływie okresu gwarancji albo rękojmi za wady (w zależności od tego, który termin upłynie później). </w:t>
      </w:r>
    </w:p>
    <w:p w14:paraId="20E116C0"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t>4. W przypadku nienależytego wykonania umowy Zamawiający ma prawo pokryć koszty doprowadzenia do należytego wykonania umowy z zabezpieczenia należytego wykonania umowy, na co Wykonawca wyraża zgodę. Podobnie, w przypadku nieusunięcia wad w ramach rękojmi za wady Zamawiający, po wcześniejszym wezwaniu Wykonawcy do usunięcia wady, ma prawo, w ramach uprawnień z tytułu rękojmi za wady, pokryć koszty usunięcia wad z zabezpieczenia należytego wykonania umowy, na co Wykonawca wyraża zgodę. Zamawiający ma prawo potrącić z kwoty zabezpieczenia należytego wykonania umowy kwoty kary umownej naliczonej w związku z opóźnieniem w usunięciu wad i usterek stwierdzonych przy odbiorze końcowym.</w:t>
      </w:r>
    </w:p>
    <w:p w14:paraId="76327D4B"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t xml:space="preserve">5. Wykorzystując zabezpieczenie należytego wykonania umowy na zasadach umownych, Zamawiający ma prawo wykorzystać także odsetki wynikające z umowy rachunku bankowego, na którym zabezpieczenie należytego wykonania umowy było przechowywane. </w:t>
      </w:r>
    </w:p>
    <w:p w14:paraId="09FD9345"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t xml:space="preserve">6. Zamawiający wykorzysta zabezpieczenie należytego wykonania umowy w szczególności w przypadkach, gdy Wykonawca: </w:t>
      </w:r>
    </w:p>
    <w:p w14:paraId="60077CA1"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t xml:space="preserve">1) nie wykona prac lub robót, objętych przedmiotem umowy, </w:t>
      </w:r>
    </w:p>
    <w:p w14:paraId="1A452008"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t xml:space="preserve">2) nienależycie wykona umowę, </w:t>
      </w:r>
    </w:p>
    <w:p w14:paraId="68EA89D4"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t xml:space="preserve">3) nie usunie w terminie wady, </w:t>
      </w:r>
    </w:p>
    <w:p w14:paraId="08B66954"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t xml:space="preserve">4) nie naprawi wyrządzonej wadą szkody, </w:t>
      </w:r>
    </w:p>
    <w:p w14:paraId="58F370CA"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t xml:space="preserve">5) nie przystąpi do usuwania szkody, </w:t>
      </w:r>
    </w:p>
    <w:p w14:paraId="0E3AD4D8"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t xml:space="preserve">6) nie zwróci kosztów usunięcia wady oraz nie naprawi powstałej stąd szkody. </w:t>
      </w:r>
    </w:p>
    <w:p w14:paraId="020425AF" w14:textId="77777777" w:rsidR="00F063D3" w:rsidRPr="00F063D3" w:rsidRDefault="00F063D3" w:rsidP="00F063D3">
      <w:pPr>
        <w:autoSpaceDE w:val="0"/>
        <w:autoSpaceDN w:val="0"/>
        <w:adjustRightInd w:val="0"/>
        <w:spacing w:after="22"/>
        <w:jc w:val="both"/>
        <w:rPr>
          <w:color w:val="000000"/>
          <w:lang w:eastAsia="pl-PL"/>
        </w:rPr>
      </w:pPr>
      <w:r w:rsidRPr="00F063D3">
        <w:rPr>
          <w:color w:val="000000"/>
          <w:lang w:eastAsia="pl-PL"/>
        </w:rPr>
        <w:lastRenderedPageBreak/>
        <w:t>7) nie zapłaci Zamawiającemu na jego wezwanie, w terminie wskazanym przez Zamawiającego kwoty kary umownej odpowiadającej kwocie nałożonej na Zamawiającego korekty finansowej, o ile taka korekta zostanie nałożona.</w:t>
      </w:r>
    </w:p>
    <w:p w14:paraId="74265B6D" w14:textId="77777777" w:rsidR="00F063D3" w:rsidRPr="00F063D3" w:rsidRDefault="00F063D3" w:rsidP="00F063D3">
      <w:pPr>
        <w:autoSpaceDE w:val="0"/>
        <w:autoSpaceDN w:val="0"/>
        <w:adjustRightInd w:val="0"/>
        <w:jc w:val="both"/>
        <w:rPr>
          <w:color w:val="000000"/>
          <w:lang w:eastAsia="pl-PL"/>
        </w:rPr>
      </w:pPr>
      <w:r w:rsidRPr="00F063D3">
        <w:rPr>
          <w:color w:val="000000"/>
          <w:lang w:eastAsia="pl-PL"/>
        </w:rPr>
        <w:t xml:space="preserve">7. Zamawiający może skorzystać z uprawnienia określonego powyżej w pkt 6 po upływie 3 dni roboczych od dnia wezwania Wykonawcy do usunięcia naruszenia stosunku zobowiązaniowego wiążącego strony, w szczególności w sposób wskazany w pkt 6. </w:t>
      </w:r>
    </w:p>
    <w:p w14:paraId="7E8E4EEB" w14:textId="77777777" w:rsidR="00F063D3" w:rsidRPr="00F063D3" w:rsidRDefault="00F063D3" w:rsidP="00F063D3">
      <w:pPr>
        <w:autoSpaceDE w:val="0"/>
        <w:autoSpaceDN w:val="0"/>
        <w:adjustRightInd w:val="0"/>
        <w:rPr>
          <w:lang w:eastAsia="pl-PL"/>
        </w:rPr>
      </w:pPr>
    </w:p>
    <w:p w14:paraId="34769AE9" w14:textId="77777777" w:rsidR="00F063D3" w:rsidRPr="00F063D3" w:rsidRDefault="00F063D3" w:rsidP="00F063D3">
      <w:pPr>
        <w:widowControl w:val="0"/>
        <w:suppressAutoHyphens/>
        <w:overflowPunct w:val="0"/>
        <w:autoSpaceDE w:val="0"/>
        <w:autoSpaceDN w:val="0"/>
        <w:adjustRightInd w:val="0"/>
        <w:jc w:val="center"/>
        <w:rPr>
          <w:b/>
          <w:bCs/>
          <w:kern w:val="28"/>
          <w:lang w:eastAsia="pl-PL"/>
        </w:rPr>
      </w:pPr>
      <w:r w:rsidRPr="00F063D3">
        <w:rPr>
          <w:b/>
          <w:bCs/>
          <w:kern w:val="28"/>
          <w:lang w:eastAsia="pl-PL"/>
        </w:rPr>
        <w:t>§ 16</w:t>
      </w:r>
    </w:p>
    <w:p w14:paraId="4521BB21" w14:textId="77777777" w:rsidR="00F063D3" w:rsidRPr="00F063D3" w:rsidRDefault="00F063D3" w:rsidP="00F063D3">
      <w:pPr>
        <w:widowControl w:val="0"/>
        <w:suppressAutoHyphens/>
        <w:overflowPunct w:val="0"/>
        <w:autoSpaceDE w:val="0"/>
        <w:autoSpaceDN w:val="0"/>
        <w:adjustRightInd w:val="0"/>
        <w:jc w:val="center"/>
        <w:rPr>
          <w:b/>
          <w:bCs/>
          <w:kern w:val="28"/>
          <w:lang w:eastAsia="pl-PL"/>
        </w:rPr>
      </w:pPr>
      <w:r w:rsidRPr="00F063D3">
        <w:rPr>
          <w:b/>
          <w:bCs/>
          <w:kern w:val="28"/>
          <w:lang w:eastAsia="pl-PL"/>
        </w:rPr>
        <w:t>Podwykonawcy</w:t>
      </w:r>
    </w:p>
    <w:p w14:paraId="3A14BCB4"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1. Wykonawca zobowiązuje się wykonać przedmiot umowy własnymi siłami lub z udziałem podwykonawców. </w:t>
      </w:r>
    </w:p>
    <w:p w14:paraId="48980574"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2. W przypadku powierzenia części robót objętych niniejszą umową podwykonawcom stosuje się niniejsze zapisy wraz z właściwym zastosowaniem pkt 4, poniżej: </w:t>
      </w:r>
    </w:p>
    <w:p w14:paraId="0B161899"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a) Zamawiający zastrzega sobie prawo do zatwierdzenia wszystkich podwykonawców i podmiotów uczestniczących w realizacji przedmiotu umowy. Zatwierdzenie realizowane jest przez parafowanie umowy zawieranej pomiędzy Wykonawcą a podwykonawcami. Umowy nie parafowane przez Zamawiającego uważa się za zawarte bez zgody Zamawiającego, nie podlegające przepisom art. 647 i 647</w:t>
      </w:r>
      <w:r w:rsidRPr="00F063D3">
        <w:rPr>
          <w:color w:val="000000"/>
          <w:vertAlign w:val="superscript"/>
          <w:lang w:eastAsia="pl-PL"/>
        </w:rPr>
        <w:t>1</w:t>
      </w:r>
      <w:r w:rsidRPr="00F063D3">
        <w:rPr>
          <w:color w:val="000000"/>
          <w:lang w:eastAsia="pl-PL"/>
        </w:rPr>
        <w:t xml:space="preserve"> kodeksu cywilnego. </w:t>
      </w:r>
      <w:r w:rsidRPr="00F063D3">
        <w:rPr>
          <w:b/>
          <w:bCs/>
          <w:color w:val="000000"/>
          <w:lang w:eastAsia="pl-PL"/>
        </w:rPr>
        <w:t>Zatrudnianie podwykonawców bez zgody Zamawiającego jest zabronione</w:t>
      </w:r>
      <w:r w:rsidRPr="00F063D3">
        <w:rPr>
          <w:color w:val="000000"/>
          <w:lang w:eastAsia="pl-PL"/>
        </w:rPr>
        <w:t xml:space="preserve">. </w:t>
      </w:r>
    </w:p>
    <w:p w14:paraId="69BA56CF"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b) termin zapłaty wynagrodzenia podwykonawcy przewidziany w umowie o podwykonawstwo nie może być dłuższy niż 30 dni od dnia doręczenia Wykonawcy faktury, potwierdzających wykonanie zleconej podwykonawcy dostawy, usługi lub roboty budowlanej. </w:t>
      </w:r>
    </w:p>
    <w:p w14:paraId="2CA12A01"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c) Wykonawca zobowiązany jest przedstawić Zamawiającemu projekt każdej umowy lub zmiany umowy o podwykonawstwo, której przedmiotem są roboty budowlane, którą Wykonawca zamierza zawrzeć w trakcie realizacji przedmiotu zamówienia. </w:t>
      </w:r>
    </w:p>
    <w:p w14:paraId="3DD523EF"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d) Zamawiający może w terminie 7 dni od przedłożenia mu projektu umowy lub zmiany umowy, o której mowa w </w:t>
      </w:r>
      <w:proofErr w:type="spellStart"/>
      <w:r w:rsidRPr="00F063D3">
        <w:rPr>
          <w:color w:val="000000"/>
          <w:lang w:eastAsia="pl-PL"/>
        </w:rPr>
        <w:t>ppkt</w:t>
      </w:r>
      <w:proofErr w:type="spellEnd"/>
      <w:r w:rsidRPr="00F063D3">
        <w:rPr>
          <w:color w:val="000000"/>
          <w:lang w:eastAsia="pl-PL"/>
        </w:rPr>
        <w:t xml:space="preserve"> c, zawieranej pomiędzy Wykonawcą a podwykonawcą zgłosić pisemne zastrzeżenia do przedłożonego projektu, jeżeli nie spełnia wymagań określonych w SWZ lub przewiduje termin zapłaty wynagrodzenia podwykonawcy dłuższy niż wskazany w </w:t>
      </w:r>
      <w:proofErr w:type="spellStart"/>
      <w:r w:rsidRPr="00F063D3">
        <w:rPr>
          <w:color w:val="000000"/>
          <w:lang w:eastAsia="pl-PL"/>
        </w:rPr>
        <w:t>ppkt</w:t>
      </w:r>
      <w:proofErr w:type="spellEnd"/>
      <w:r w:rsidRPr="00F063D3">
        <w:rPr>
          <w:color w:val="000000"/>
          <w:lang w:eastAsia="pl-PL"/>
        </w:rPr>
        <w:t xml:space="preserve"> b. </w:t>
      </w:r>
    </w:p>
    <w:p w14:paraId="34D04AD0"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e) Wykonawca zobowiązany jest przedłożyć Zamawiającemu poświadczoną za zgodność z oryginałem kopię zawartej umowy lub zmiany umowy o podwykonawstwo, której przedmiotem są roboty budowlane w terminie 7 dni od dnia jej zawarcia. </w:t>
      </w:r>
    </w:p>
    <w:p w14:paraId="35D2CFE0"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f) Zamawiający w terminie 7 dni od przedłożenia mu poświadczonej kopii umowy lub zmiany umowy o podwykonawstwo, o której mowa w </w:t>
      </w:r>
      <w:proofErr w:type="spellStart"/>
      <w:r w:rsidRPr="00F063D3">
        <w:rPr>
          <w:color w:val="000000"/>
          <w:lang w:eastAsia="pl-PL"/>
        </w:rPr>
        <w:t>ppkt</w:t>
      </w:r>
      <w:proofErr w:type="spellEnd"/>
      <w:r w:rsidRPr="00F063D3">
        <w:rPr>
          <w:color w:val="000000"/>
          <w:lang w:eastAsia="pl-PL"/>
        </w:rPr>
        <w:t xml:space="preserve"> e, może zgłosić sprzeciw do tej umowy, w przypadku nieuwzględnienia jego zastrzeżeń zgłoszonych do projektu umowy zgodnie z </w:t>
      </w:r>
      <w:proofErr w:type="spellStart"/>
      <w:r w:rsidRPr="00F063D3">
        <w:rPr>
          <w:color w:val="000000"/>
          <w:lang w:eastAsia="pl-PL"/>
        </w:rPr>
        <w:t>ppkt</w:t>
      </w:r>
      <w:proofErr w:type="spellEnd"/>
      <w:r w:rsidRPr="00F063D3">
        <w:rPr>
          <w:color w:val="000000"/>
          <w:lang w:eastAsia="pl-PL"/>
        </w:rPr>
        <w:t xml:space="preserve"> d. </w:t>
      </w:r>
    </w:p>
    <w:p w14:paraId="737D94B2"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g) Wykonawca zobowiązany jest przedłożyć Zamawiającemu poświadczoną za zgodność z oryginałem kopię zawartej umowy o podwykonawstwo, której przedmiotem są dostawy lub usługi o wartości nie mniejszej niż 0,5 % wynagrodzenia za wykonanie przedmiotu umowy, o którym mowa w § 4 ust. 1 i każdej o wartości nie mniejszej niż 50.000 zł, w terminie 7 dni od dnia jej zawarcia. </w:t>
      </w:r>
    </w:p>
    <w:p w14:paraId="33BE6614"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h) Zmiana podwykonawcy zaakceptowanego przez Zamawiającego lub zmiana zakresu wykonywanych przez podwykonawcę robót wymaga uprzedniej zgody Zamawiającego, wyrażonej w formie pisemnej pod rygorem nieważności. </w:t>
      </w:r>
    </w:p>
    <w:p w14:paraId="2A5ED905"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i) Wykonawca ponosi wobec Zamawiającego pełną odpowiedzialność za roboty, które wykonuje przy pomocy podwykonawców. </w:t>
      </w:r>
    </w:p>
    <w:p w14:paraId="13B860CC"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j) Wykonawca przejmuje obowiązki gwaranta względem Zamawiającego na roboty i dostawy wykonywane przez swoich podwykonawców. </w:t>
      </w:r>
    </w:p>
    <w:p w14:paraId="23662CA1"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k) W przypadku powierzenia przez Wykonawcę robót budowlanych objętych przedmiotem umowy podwykonawcy, zgodnie z powyższymi postanowieniami, wynagrodzenie określone w § 4 ust. 1 </w:t>
      </w:r>
      <w:r w:rsidRPr="00F063D3">
        <w:rPr>
          <w:color w:val="000000"/>
          <w:lang w:eastAsia="pl-PL"/>
        </w:rPr>
        <w:lastRenderedPageBreak/>
        <w:t xml:space="preserve">umowy obejmuje wynagrodzenie należne podwykonawcy zgodnie z zawartą z nim przez Wykonawcę umową. </w:t>
      </w:r>
    </w:p>
    <w:p w14:paraId="21CAF102"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l) Powyższe postanowienia umowne, zawarte w </w:t>
      </w:r>
      <w:proofErr w:type="spellStart"/>
      <w:r w:rsidRPr="00F063D3">
        <w:rPr>
          <w:color w:val="000000"/>
          <w:lang w:eastAsia="pl-PL"/>
        </w:rPr>
        <w:t>ppkt</w:t>
      </w:r>
      <w:proofErr w:type="spellEnd"/>
      <w:r w:rsidRPr="00F063D3">
        <w:rPr>
          <w:color w:val="000000"/>
          <w:lang w:eastAsia="pl-PL"/>
        </w:rPr>
        <w:t xml:space="preserve">. a) – k), dotyczą także zawierania umów o podwykonawstwo z dalszymi podwykonawcami, przy czym podwykonawca lub dalszy podwykonawca jest zobowiązany dołączyć do projektu umowy, o której mowa w pkt c, zgodę Wykonawcy na zawarcie umowy o treści zgodnej z dołączanym projektem. </w:t>
      </w:r>
    </w:p>
    <w:p w14:paraId="018CAF60" w14:textId="77777777" w:rsidR="00F063D3" w:rsidRPr="00F063D3" w:rsidRDefault="00F063D3" w:rsidP="00F063D3">
      <w:pPr>
        <w:autoSpaceDE w:val="0"/>
        <w:autoSpaceDN w:val="0"/>
        <w:adjustRightInd w:val="0"/>
        <w:spacing w:after="13"/>
        <w:jc w:val="both"/>
        <w:rPr>
          <w:color w:val="000000"/>
          <w:lang w:eastAsia="pl-PL"/>
        </w:rPr>
      </w:pPr>
      <w:r w:rsidRPr="00F063D3">
        <w:rPr>
          <w:color w:val="000000"/>
          <w:lang w:eastAsia="pl-PL"/>
        </w:rPr>
        <w:t xml:space="preserve">3. Zlecenie części robót podwykonawcom nie zmienia zobowiązań Wykonawcy wobec Zamawiającego. Wykonawca jest odpowiedzialny za działania, uchybienia i zaniedbania podwykonawców jak za działania, uchybienia lub zaniedbania własne. </w:t>
      </w:r>
    </w:p>
    <w:p w14:paraId="0D309A98" w14:textId="77777777" w:rsidR="00F063D3" w:rsidRPr="00F063D3" w:rsidRDefault="00F063D3" w:rsidP="00F063D3">
      <w:pPr>
        <w:autoSpaceDE w:val="0"/>
        <w:autoSpaceDN w:val="0"/>
        <w:adjustRightInd w:val="0"/>
        <w:jc w:val="both"/>
        <w:rPr>
          <w:color w:val="000000"/>
          <w:lang w:eastAsia="pl-PL"/>
        </w:rPr>
      </w:pPr>
      <w:r w:rsidRPr="00F063D3">
        <w:rPr>
          <w:color w:val="000000"/>
          <w:lang w:eastAsia="pl-PL"/>
        </w:rPr>
        <w:t xml:space="preserve">4. W sprawach nieuregulowanych w niniejszej umowie, a dotyczących podwykonawców i dalszych podwykonawców będą miały zastosowanie </w:t>
      </w:r>
      <w:r w:rsidRPr="00F063D3">
        <w:rPr>
          <w:lang w:eastAsia="pl-PL"/>
        </w:rPr>
        <w:t>właściwe przepisy ustawy z dnia 11 września 2019 r. Prawo zamówień publicznych (</w:t>
      </w:r>
      <w:proofErr w:type="spellStart"/>
      <w:r w:rsidRPr="00F063D3">
        <w:rPr>
          <w:lang w:eastAsia="pl-PL"/>
        </w:rPr>
        <w:t>t.j</w:t>
      </w:r>
      <w:proofErr w:type="spellEnd"/>
      <w:r w:rsidRPr="00F063D3">
        <w:rPr>
          <w:lang w:eastAsia="pl-PL"/>
        </w:rPr>
        <w:t xml:space="preserve">. Dz.U. z 2022. </w:t>
      </w:r>
      <w:proofErr w:type="spellStart"/>
      <w:r w:rsidRPr="00F063D3">
        <w:rPr>
          <w:lang w:eastAsia="pl-PL"/>
        </w:rPr>
        <w:t>poz</w:t>
      </w:r>
      <w:proofErr w:type="spellEnd"/>
      <w:r w:rsidRPr="00F063D3">
        <w:rPr>
          <w:lang w:eastAsia="pl-PL"/>
        </w:rPr>
        <w:t xml:space="preserve"> 1710 ze zm.) dotyczące podwykonawców i dalszych podwykonawców, a w szczególności przepisy art</w:t>
      </w:r>
      <w:r w:rsidRPr="00F063D3">
        <w:rPr>
          <w:color w:val="000000"/>
          <w:lang w:eastAsia="pl-PL"/>
        </w:rPr>
        <w:t xml:space="preserve">. 462- 465 </w:t>
      </w:r>
      <w:proofErr w:type="spellStart"/>
      <w:r w:rsidRPr="00F063D3">
        <w:rPr>
          <w:color w:val="000000"/>
          <w:lang w:eastAsia="pl-PL"/>
        </w:rPr>
        <w:t>pzp</w:t>
      </w:r>
      <w:proofErr w:type="spellEnd"/>
      <w:r w:rsidRPr="00F063D3">
        <w:rPr>
          <w:color w:val="000000"/>
          <w:lang w:eastAsia="pl-PL"/>
        </w:rPr>
        <w:t xml:space="preserve">. </w:t>
      </w:r>
    </w:p>
    <w:p w14:paraId="1CA76CD9" w14:textId="77777777" w:rsidR="00F063D3" w:rsidRPr="00F063D3" w:rsidRDefault="00F063D3" w:rsidP="00F063D3">
      <w:pPr>
        <w:widowControl w:val="0"/>
        <w:suppressAutoHyphens/>
        <w:overflowPunct w:val="0"/>
        <w:autoSpaceDE w:val="0"/>
        <w:autoSpaceDN w:val="0"/>
        <w:adjustRightInd w:val="0"/>
        <w:jc w:val="both"/>
        <w:rPr>
          <w:bCs/>
          <w:color w:val="FF0000"/>
          <w:kern w:val="28"/>
          <w:lang w:eastAsia="pl-PL"/>
        </w:rPr>
      </w:pPr>
    </w:p>
    <w:p w14:paraId="5E078594" w14:textId="77777777" w:rsidR="00F063D3" w:rsidRPr="00F063D3" w:rsidRDefault="00F063D3" w:rsidP="00F063D3">
      <w:pPr>
        <w:widowControl w:val="0"/>
        <w:suppressAutoHyphens/>
        <w:overflowPunct w:val="0"/>
        <w:autoSpaceDE w:val="0"/>
        <w:autoSpaceDN w:val="0"/>
        <w:adjustRightInd w:val="0"/>
        <w:jc w:val="center"/>
        <w:rPr>
          <w:b/>
          <w:bCs/>
          <w:kern w:val="28"/>
          <w:lang w:eastAsia="pl-PL"/>
        </w:rPr>
      </w:pPr>
      <w:r w:rsidRPr="00F063D3">
        <w:rPr>
          <w:b/>
          <w:bCs/>
          <w:kern w:val="28"/>
          <w:lang w:eastAsia="pl-PL"/>
        </w:rPr>
        <w:t>§ 17</w:t>
      </w:r>
    </w:p>
    <w:p w14:paraId="619C5E8F" w14:textId="77777777" w:rsidR="00F063D3" w:rsidRPr="00F063D3" w:rsidRDefault="00F063D3" w:rsidP="00F063D3">
      <w:pPr>
        <w:widowControl w:val="0"/>
        <w:suppressAutoHyphens/>
        <w:overflowPunct w:val="0"/>
        <w:autoSpaceDE w:val="0"/>
        <w:autoSpaceDN w:val="0"/>
        <w:adjustRightInd w:val="0"/>
        <w:jc w:val="center"/>
        <w:rPr>
          <w:b/>
          <w:bCs/>
          <w:kern w:val="28"/>
          <w:lang w:eastAsia="pl-PL"/>
        </w:rPr>
      </w:pPr>
      <w:r w:rsidRPr="00F063D3">
        <w:rPr>
          <w:b/>
          <w:bCs/>
          <w:kern w:val="28"/>
          <w:lang w:eastAsia="pl-PL"/>
        </w:rPr>
        <w:t xml:space="preserve">Gwarancja i rękojmia </w:t>
      </w:r>
    </w:p>
    <w:p w14:paraId="46E489BD" w14:textId="77777777" w:rsidR="00F063D3" w:rsidRPr="00F063D3" w:rsidRDefault="00F063D3">
      <w:pPr>
        <w:widowControl w:val="0"/>
        <w:numPr>
          <w:ilvl w:val="0"/>
          <w:numId w:val="65"/>
        </w:numPr>
        <w:tabs>
          <w:tab w:val="left" w:pos="360"/>
        </w:tabs>
        <w:suppressAutoHyphens/>
        <w:overflowPunct w:val="0"/>
        <w:autoSpaceDE w:val="0"/>
        <w:autoSpaceDN w:val="0"/>
        <w:adjustRightInd w:val="0"/>
        <w:ind w:hanging="720"/>
        <w:jc w:val="both"/>
        <w:rPr>
          <w:kern w:val="28"/>
          <w:lang w:eastAsia="pl-PL"/>
        </w:rPr>
      </w:pPr>
      <w:r w:rsidRPr="00F063D3">
        <w:rPr>
          <w:kern w:val="28"/>
          <w:lang w:eastAsia="pl-PL"/>
        </w:rPr>
        <w:t xml:space="preserve">Na przedmiot niniejszej umowy, ustala się okres gwarancji jakości, który wynosi: </w:t>
      </w:r>
    </w:p>
    <w:p w14:paraId="4884DFD1" w14:textId="55B12F79" w:rsidR="00F063D3" w:rsidRPr="00F063D3" w:rsidRDefault="00F063D3" w:rsidP="00F063D3">
      <w:pPr>
        <w:widowControl w:val="0"/>
        <w:tabs>
          <w:tab w:val="left" w:pos="360"/>
        </w:tabs>
        <w:suppressAutoHyphens/>
        <w:overflowPunct w:val="0"/>
        <w:autoSpaceDE w:val="0"/>
        <w:autoSpaceDN w:val="0"/>
        <w:adjustRightInd w:val="0"/>
        <w:ind w:left="284" w:hanging="284"/>
        <w:jc w:val="both"/>
        <w:rPr>
          <w:color w:val="FF0000"/>
        </w:rPr>
      </w:pPr>
      <w:r w:rsidRPr="00F063D3">
        <w:rPr>
          <w:kern w:val="28"/>
          <w:lang w:eastAsia="pl-PL"/>
        </w:rPr>
        <w:t xml:space="preserve">a)  </w:t>
      </w:r>
      <w:r w:rsidRPr="00F063D3">
        <w:rPr>
          <w:b/>
          <w:bCs/>
        </w:rPr>
        <w:t>36 miesięcy</w:t>
      </w:r>
      <w:r w:rsidRPr="00F063D3">
        <w:t xml:space="preserve"> </w:t>
      </w:r>
      <w:r w:rsidRPr="00F063D3">
        <w:rPr>
          <w:kern w:val="28"/>
        </w:rPr>
        <w:t>od daty podpisania bezusterkowego protokołu odbioru końcowego robót dla całego przedmiotu zamówienia publicznego nr 0</w:t>
      </w:r>
      <w:r w:rsidR="00FF166A">
        <w:rPr>
          <w:kern w:val="28"/>
        </w:rPr>
        <w:t>6</w:t>
      </w:r>
      <w:r w:rsidRPr="00F063D3">
        <w:rPr>
          <w:kern w:val="28"/>
        </w:rPr>
        <w:t xml:space="preserve">/TP/2023, a tym samym przedmiotu niniejszej umowy (na każdy element roboty budowlanej wraz z dźwigiem). </w:t>
      </w:r>
    </w:p>
    <w:p w14:paraId="2C8B2BB2" w14:textId="77777777" w:rsidR="00F063D3" w:rsidRPr="00F063D3" w:rsidRDefault="00F063D3" w:rsidP="00F063D3">
      <w:pPr>
        <w:widowControl w:val="0"/>
        <w:tabs>
          <w:tab w:val="left" w:pos="360"/>
        </w:tabs>
        <w:suppressAutoHyphens/>
        <w:overflowPunct w:val="0"/>
        <w:autoSpaceDE w:val="0"/>
        <w:autoSpaceDN w:val="0"/>
        <w:adjustRightInd w:val="0"/>
        <w:ind w:left="284" w:hanging="284"/>
        <w:jc w:val="both"/>
        <w:rPr>
          <w:kern w:val="28"/>
          <w:lang w:eastAsia="pl-PL"/>
        </w:rPr>
      </w:pPr>
      <w:r w:rsidRPr="00F063D3">
        <w:rPr>
          <w:kern w:val="28"/>
          <w:lang w:eastAsia="pl-PL"/>
        </w:rPr>
        <w:t>2.</w:t>
      </w:r>
      <w:r w:rsidRPr="00F063D3">
        <w:rPr>
          <w:kern w:val="28"/>
          <w:lang w:eastAsia="pl-PL"/>
        </w:rPr>
        <w:tab/>
        <w:t xml:space="preserve">Okres gwarancyjny nie zostanie uznany za zakończony, dopóki nie zostaną usunięte przez Wykonawcę wady i usterki zgłoszone do czasu upływu terminu gwarancyjnego oraz nie wygaśnie bieg gwarancji zgodnie z </w:t>
      </w:r>
      <w:r w:rsidRPr="00F063D3">
        <w:rPr>
          <w:b/>
          <w:bCs/>
          <w:kern w:val="28"/>
          <w:lang w:eastAsia="pl-PL"/>
        </w:rPr>
        <w:t>art. 581 par.1</w:t>
      </w:r>
      <w:r w:rsidRPr="00F063D3">
        <w:rPr>
          <w:kern w:val="28"/>
          <w:lang w:eastAsia="pl-PL"/>
        </w:rPr>
        <w:t xml:space="preserve"> Kodeksu cywilnego, a potwierdzeniem zakończenia będzie podpisany przez obie strony protokół odbioru pogwarancyjnego oraz dostarczone wszelkie dokumenty związane z przeprowadzonymi przeglądami technicznymi urządzeń, maszyn i zastosowanych materiałów potwierdzonych odpowiednimi protokołami i dokumentami. </w:t>
      </w:r>
    </w:p>
    <w:p w14:paraId="72180C2D" w14:textId="77777777" w:rsidR="00F063D3" w:rsidRPr="00F063D3" w:rsidRDefault="00F063D3" w:rsidP="00F063D3">
      <w:pPr>
        <w:widowControl w:val="0"/>
        <w:tabs>
          <w:tab w:val="left" w:pos="360"/>
        </w:tabs>
        <w:suppressAutoHyphens/>
        <w:overflowPunct w:val="0"/>
        <w:autoSpaceDE w:val="0"/>
        <w:autoSpaceDN w:val="0"/>
        <w:adjustRightInd w:val="0"/>
        <w:ind w:left="284" w:hanging="284"/>
        <w:jc w:val="both"/>
        <w:rPr>
          <w:kern w:val="28"/>
          <w:lang w:eastAsia="pl-PL"/>
        </w:rPr>
      </w:pPr>
      <w:r w:rsidRPr="00F063D3">
        <w:rPr>
          <w:kern w:val="28"/>
          <w:lang w:eastAsia="pl-PL"/>
        </w:rPr>
        <w:t>3.</w:t>
      </w:r>
      <w:r w:rsidRPr="00F063D3">
        <w:rPr>
          <w:kern w:val="28"/>
          <w:lang w:eastAsia="pl-PL"/>
        </w:rPr>
        <w:tab/>
        <w:t>Jeżeli Wykonawca nie usunie wad lub usterek w okresie gwarancji w wyznaczonym na piśmie przez Zamawiającego terminie, Zamawiający po uprzednim zawiadomieniu Wykonawcy, zleci ich usunięcie osobie trzeciej na koszt Wykonawcy. Powyższe nie narusza uprawnienia Zamawiającego do obciążenia Wykonawcy karami umownymi.</w:t>
      </w:r>
    </w:p>
    <w:p w14:paraId="1F980340" w14:textId="77777777" w:rsidR="00F063D3" w:rsidRPr="00F063D3" w:rsidRDefault="00F063D3" w:rsidP="00F063D3">
      <w:pPr>
        <w:widowControl w:val="0"/>
        <w:tabs>
          <w:tab w:val="left" w:pos="360"/>
        </w:tabs>
        <w:suppressAutoHyphens/>
        <w:overflowPunct w:val="0"/>
        <w:autoSpaceDE w:val="0"/>
        <w:autoSpaceDN w:val="0"/>
        <w:adjustRightInd w:val="0"/>
        <w:ind w:left="284" w:hanging="284"/>
        <w:jc w:val="both"/>
        <w:rPr>
          <w:kern w:val="28"/>
          <w:lang w:eastAsia="pl-PL"/>
        </w:rPr>
      </w:pPr>
      <w:r w:rsidRPr="00F063D3">
        <w:rPr>
          <w:kern w:val="28"/>
          <w:lang w:eastAsia="pl-PL"/>
        </w:rPr>
        <w:t>4.   W przypadku złożenia wniosku o ogłoszenie swojej upadłości, Wykonawca w okresie gwarancyjnym o fakcie tym natychmiast zawiadomi pisemnie Zamawiającego, wskazując jednocześnie podmiot zobowiązany do wykonania ewentualnych robót naprawczych i innych zobowiązań wynikających z udzielonych gwarancji, zgodnie z pkt.1 niniejszego paragrafu.</w:t>
      </w:r>
    </w:p>
    <w:p w14:paraId="25C16D1E" w14:textId="77777777" w:rsidR="00F063D3" w:rsidRPr="00F063D3" w:rsidRDefault="00F063D3" w:rsidP="00F063D3">
      <w:pPr>
        <w:widowControl w:val="0"/>
        <w:tabs>
          <w:tab w:val="left" w:pos="360"/>
        </w:tabs>
        <w:suppressAutoHyphens/>
        <w:overflowPunct w:val="0"/>
        <w:autoSpaceDE w:val="0"/>
        <w:autoSpaceDN w:val="0"/>
        <w:adjustRightInd w:val="0"/>
        <w:ind w:left="284" w:hanging="284"/>
        <w:jc w:val="both"/>
        <w:rPr>
          <w:kern w:val="28"/>
          <w:lang w:eastAsia="pl-PL"/>
        </w:rPr>
      </w:pPr>
      <w:r w:rsidRPr="00F063D3">
        <w:rPr>
          <w:kern w:val="28"/>
          <w:lang w:eastAsia="pl-PL"/>
        </w:rPr>
        <w:t>5.  W okresie udzielanej gwarancji/rękojmi Wykonawca powinien przeprowadzać wszelkie czynności związane z konserwacją, serwisem i utrzymaniem we właściwym stanie technicznym zainstalowanych urządzeń i systemów na własny koszt. Brak wykonania wymaganych czynności w określonym czasie nie może rzutować na utratę gwarancji lub rękojmi.</w:t>
      </w:r>
    </w:p>
    <w:p w14:paraId="0883DA97" w14:textId="77777777" w:rsidR="00F063D3" w:rsidRPr="00F063D3" w:rsidRDefault="00F063D3" w:rsidP="00F063D3">
      <w:pPr>
        <w:widowControl w:val="0"/>
        <w:tabs>
          <w:tab w:val="left" w:pos="360"/>
        </w:tabs>
        <w:suppressAutoHyphens/>
        <w:overflowPunct w:val="0"/>
        <w:autoSpaceDE w:val="0"/>
        <w:autoSpaceDN w:val="0"/>
        <w:adjustRightInd w:val="0"/>
        <w:ind w:left="284" w:hanging="284"/>
        <w:jc w:val="both"/>
        <w:rPr>
          <w:kern w:val="28"/>
          <w:lang w:eastAsia="pl-PL"/>
        </w:rPr>
      </w:pPr>
      <w:r w:rsidRPr="00F063D3">
        <w:rPr>
          <w:kern w:val="28"/>
          <w:lang w:eastAsia="pl-PL"/>
        </w:rPr>
        <w:t>6.  Wykonawca udziela na przedmiot niniejszej umowy rękojmi za wady na okresy równe okresom udzielonej gwarancji.</w:t>
      </w:r>
    </w:p>
    <w:p w14:paraId="4565794B" w14:textId="77777777" w:rsidR="00F063D3" w:rsidRPr="00F063D3" w:rsidRDefault="00F063D3" w:rsidP="00F063D3">
      <w:pPr>
        <w:widowControl w:val="0"/>
        <w:tabs>
          <w:tab w:val="left" w:pos="426"/>
        </w:tabs>
        <w:suppressAutoHyphens/>
        <w:overflowPunct w:val="0"/>
        <w:autoSpaceDE w:val="0"/>
        <w:autoSpaceDN w:val="0"/>
        <w:adjustRightInd w:val="0"/>
        <w:ind w:left="284" w:hanging="284"/>
        <w:jc w:val="both"/>
        <w:rPr>
          <w:kern w:val="28"/>
          <w:lang w:eastAsia="pl-PL"/>
        </w:rPr>
      </w:pPr>
      <w:r w:rsidRPr="00F063D3">
        <w:rPr>
          <w:kern w:val="28"/>
          <w:lang w:eastAsia="pl-PL"/>
        </w:rPr>
        <w:t>7.   Zamawiający może dochodzić roszczeń wynikających z gwarancji i rękojmi także po upływie okresu gwarancji i rękojmi, jeżeli dokonał zgłoszenia wad przed upływem tego okresu.</w:t>
      </w:r>
    </w:p>
    <w:p w14:paraId="60EB130D" w14:textId="77777777" w:rsidR="00F063D3" w:rsidRPr="00F063D3" w:rsidRDefault="00F063D3" w:rsidP="00F063D3">
      <w:pPr>
        <w:widowControl w:val="0"/>
        <w:tabs>
          <w:tab w:val="left" w:pos="360"/>
        </w:tabs>
        <w:suppressAutoHyphens/>
        <w:overflowPunct w:val="0"/>
        <w:autoSpaceDE w:val="0"/>
        <w:autoSpaceDN w:val="0"/>
        <w:adjustRightInd w:val="0"/>
        <w:jc w:val="both"/>
        <w:rPr>
          <w:kern w:val="28"/>
          <w:lang w:eastAsia="pl-PL"/>
        </w:rPr>
      </w:pPr>
    </w:p>
    <w:p w14:paraId="3546CDA3" w14:textId="77777777" w:rsidR="00F063D3" w:rsidRPr="00F063D3" w:rsidRDefault="00F063D3" w:rsidP="00F063D3">
      <w:pPr>
        <w:widowControl w:val="0"/>
        <w:tabs>
          <w:tab w:val="left" w:pos="360"/>
        </w:tabs>
        <w:suppressAutoHyphens/>
        <w:overflowPunct w:val="0"/>
        <w:autoSpaceDE w:val="0"/>
        <w:autoSpaceDN w:val="0"/>
        <w:adjustRightInd w:val="0"/>
        <w:jc w:val="both"/>
        <w:rPr>
          <w:kern w:val="28"/>
          <w:lang w:eastAsia="pl-PL"/>
        </w:rPr>
      </w:pPr>
    </w:p>
    <w:p w14:paraId="784BBFFA"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 xml:space="preserve">§ 18 </w:t>
      </w:r>
    </w:p>
    <w:p w14:paraId="0D10CAE4" w14:textId="77777777" w:rsidR="00F063D3" w:rsidRPr="00F063D3" w:rsidRDefault="00F063D3" w:rsidP="00F063D3">
      <w:pPr>
        <w:widowControl w:val="0"/>
        <w:suppressAutoHyphens/>
        <w:overflowPunct w:val="0"/>
        <w:adjustRightInd w:val="0"/>
        <w:jc w:val="center"/>
        <w:rPr>
          <w:b/>
          <w:bCs/>
          <w:kern w:val="1"/>
          <w:lang w:eastAsia="pl-PL"/>
        </w:rPr>
      </w:pPr>
      <w:r w:rsidRPr="00F063D3">
        <w:rPr>
          <w:b/>
          <w:bCs/>
          <w:kern w:val="1"/>
          <w:lang w:eastAsia="pl-PL"/>
        </w:rPr>
        <w:t>Inne postanowienia</w:t>
      </w:r>
    </w:p>
    <w:p w14:paraId="5844440D" w14:textId="77777777" w:rsidR="00F063D3" w:rsidRPr="00F063D3" w:rsidRDefault="00F063D3">
      <w:pPr>
        <w:widowControl w:val="0"/>
        <w:numPr>
          <w:ilvl w:val="0"/>
          <w:numId w:val="61"/>
        </w:numPr>
        <w:suppressAutoHyphens/>
        <w:overflowPunct w:val="0"/>
        <w:autoSpaceDE w:val="0"/>
        <w:autoSpaceDN w:val="0"/>
        <w:adjustRightInd w:val="0"/>
        <w:ind w:left="357" w:hanging="357"/>
        <w:jc w:val="both"/>
        <w:rPr>
          <w:kern w:val="28"/>
          <w:lang w:eastAsia="pl-PL"/>
        </w:rPr>
      </w:pPr>
      <w:r w:rsidRPr="00F063D3">
        <w:rPr>
          <w:kern w:val="28"/>
          <w:lang w:eastAsia="pl-PL"/>
        </w:rPr>
        <w:t xml:space="preserve">Wykonawca nie może bez uprzedniej zgody Zamawiającego wyrażonej w formie pisemnej pod rygorem nieważności, przenieść wierzytelności wynikających z tytułu niniejszej umowy na </w:t>
      </w:r>
      <w:r w:rsidRPr="00F063D3">
        <w:rPr>
          <w:kern w:val="28"/>
          <w:lang w:eastAsia="pl-PL"/>
        </w:rPr>
        <w:lastRenderedPageBreak/>
        <w:t>rzecz osoby trzeciej.</w:t>
      </w:r>
    </w:p>
    <w:p w14:paraId="4DF37B8A" w14:textId="77777777" w:rsidR="00F063D3" w:rsidRPr="00F063D3" w:rsidRDefault="00F063D3">
      <w:pPr>
        <w:widowControl w:val="0"/>
        <w:numPr>
          <w:ilvl w:val="0"/>
          <w:numId w:val="61"/>
        </w:numPr>
        <w:suppressAutoHyphens/>
        <w:overflowPunct w:val="0"/>
        <w:autoSpaceDE w:val="0"/>
        <w:autoSpaceDN w:val="0"/>
        <w:adjustRightInd w:val="0"/>
        <w:ind w:left="357" w:hanging="357"/>
        <w:jc w:val="both"/>
        <w:rPr>
          <w:kern w:val="28"/>
          <w:lang w:eastAsia="pl-PL"/>
        </w:rPr>
      </w:pPr>
      <w:r w:rsidRPr="00F063D3">
        <w:rPr>
          <w:rFonts w:eastAsia="Calibri"/>
        </w:rPr>
        <w:t xml:space="preserve">W sprawach nieuregulowanych niniejszą umową stosuje się w pierwszej kolejności przepisy ustawy Prawo zamówień publicznych, a następnie Kodeksu cywilnego i innych ustaw. </w:t>
      </w:r>
    </w:p>
    <w:p w14:paraId="10D74EA7" w14:textId="77777777" w:rsidR="00F063D3" w:rsidRPr="00F063D3" w:rsidRDefault="00F063D3">
      <w:pPr>
        <w:widowControl w:val="0"/>
        <w:numPr>
          <w:ilvl w:val="0"/>
          <w:numId w:val="61"/>
        </w:numPr>
        <w:suppressAutoHyphens/>
        <w:overflowPunct w:val="0"/>
        <w:autoSpaceDE w:val="0"/>
        <w:autoSpaceDN w:val="0"/>
        <w:adjustRightInd w:val="0"/>
        <w:ind w:left="357" w:hanging="357"/>
        <w:jc w:val="both"/>
        <w:rPr>
          <w:kern w:val="28"/>
          <w:lang w:eastAsia="pl-PL"/>
        </w:rPr>
      </w:pPr>
      <w:r w:rsidRPr="00F063D3">
        <w:rPr>
          <w:rFonts w:eastAsia="Calibri"/>
        </w:rPr>
        <w:t>Strony wskazują następujące adresy do doręczeń, w związku z Umową:</w:t>
      </w:r>
    </w:p>
    <w:p w14:paraId="2EF11743" w14:textId="77777777" w:rsidR="00F063D3" w:rsidRPr="00F063D3" w:rsidRDefault="00F063D3" w:rsidP="00F063D3">
      <w:pPr>
        <w:tabs>
          <w:tab w:val="left" w:pos="830"/>
        </w:tabs>
        <w:suppressAutoHyphens/>
        <w:jc w:val="both"/>
        <w:rPr>
          <w:lang w:eastAsia="ar-SA"/>
        </w:rPr>
      </w:pPr>
      <w:r w:rsidRPr="00F063D3">
        <w:rPr>
          <w:lang w:eastAsia="ar-SA"/>
        </w:rPr>
        <w:t xml:space="preserve">       a) dla Wykonawcy – __________________________________________</w:t>
      </w:r>
    </w:p>
    <w:p w14:paraId="721640D3" w14:textId="77777777" w:rsidR="00F063D3" w:rsidRPr="00F063D3" w:rsidRDefault="00F063D3" w:rsidP="00F063D3">
      <w:pPr>
        <w:tabs>
          <w:tab w:val="left" w:pos="830"/>
        </w:tabs>
        <w:suppressAutoHyphens/>
        <w:jc w:val="both"/>
        <w:rPr>
          <w:lang w:eastAsia="ar-SA"/>
        </w:rPr>
      </w:pPr>
      <w:r w:rsidRPr="00F063D3">
        <w:rPr>
          <w:lang w:eastAsia="ar-SA"/>
        </w:rPr>
        <w:t xml:space="preserve">       b) dla Zamawiającego – 83-110 Tczew, ul. 30-go Stycznia 57/58</w:t>
      </w:r>
    </w:p>
    <w:p w14:paraId="5AC1D689" w14:textId="77777777" w:rsidR="00F063D3" w:rsidRPr="00F063D3" w:rsidRDefault="00F063D3" w:rsidP="00F063D3">
      <w:pPr>
        <w:tabs>
          <w:tab w:val="left" w:pos="830"/>
        </w:tabs>
        <w:suppressAutoHyphens/>
        <w:ind w:left="426" w:hanging="426"/>
        <w:jc w:val="both"/>
        <w:rPr>
          <w:lang w:eastAsia="ar-SA"/>
        </w:rPr>
      </w:pPr>
      <w:r w:rsidRPr="00F063D3">
        <w:rPr>
          <w:lang w:eastAsia="ar-SA"/>
        </w:rPr>
        <w:t xml:space="preserve">4.  Strony wskazują następujące osoby odpowiedzialne za realizację umowy oraz do dokonywania uzgodnień w związku z wykonywaniem postanowień Umowy: </w:t>
      </w:r>
    </w:p>
    <w:p w14:paraId="59503796" w14:textId="77777777" w:rsidR="00F063D3" w:rsidRPr="00F063D3" w:rsidRDefault="00F063D3" w:rsidP="00F063D3">
      <w:pPr>
        <w:tabs>
          <w:tab w:val="left" w:pos="830"/>
        </w:tabs>
        <w:suppressAutoHyphens/>
        <w:jc w:val="both"/>
        <w:rPr>
          <w:lang w:eastAsia="ar-SA"/>
        </w:rPr>
      </w:pPr>
      <w:r w:rsidRPr="00F063D3">
        <w:rPr>
          <w:lang w:eastAsia="ar-SA"/>
        </w:rPr>
        <w:t xml:space="preserve">        a) dla Wykonawcy – __________________________________________</w:t>
      </w:r>
    </w:p>
    <w:p w14:paraId="75714BF5" w14:textId="77777777" w:rsidR="00F063D3" w:rsidRPr="00F063D3" w:rsidRDefault="00F063D3" w:rsidP="00F063D3">
      <w:pPr>
        <w:tabs>
          <w:tab w:val="left" w:pos="830"/>
        </w:tabs>
        <w:suppressAutoHyphens/>
        <w:jc w:val="both"/>
        <w:rPr>
          <w:lang w:eastAsia="ar-SA"/>
        </w:rPr>
      </w:pPr>
      <w:r w:rsidRPr="00F063D3">
        <w:rPr>
          <w:lang w:eastAsia="ar-SA"/>
        </w:rPr>
        <w:t xml:space="preserve">        b) dla Zamawiającego:  - _______________________________________ </w:t>
      </w:r>
    </w:p>
    <w:p w14:paraId="167BE760" w14:textId="77777777" w:rsidR="00F063D3" w:rsidRPr="00F063D3" w:rsidRDefault="00F063D3" w:rsidP="00F063D3">
      <w:pPr>
        <w:tabs>
          <w:tab w:val="left" w:pos="830"/>
        </w:tabs>
        <w:suppressAutoHyphens/>
        <w:ind w:left="284" w:hanging="284"/>
        <w:jc w:val="both"/>
        <w:rPr>
          <w:bCs/>
          <w:lang w:eastAsia="ar-SA"/>
        </w:rPr>
      </w:pPr>
      <w:r w:rsidRPr="00F063D3">
        <w:rPr>
          <w:lang w:eastAsia="ar-SA"/>
        </w:rPr>
        <w:t xml:space="preserve">5.  Każda ze Stron jest zobowiązana niezwłocznie powiadomić drugą Stronę o każdej zmianie adresu pod  rygorem uznania pisma skierowanego na dotychczasowy adres za skutecznie doręczone. </w:t>
      </w:r>
      <w:r w:rsidRPr="00F063D3">
        <w:rPr>
          <w:bCs/>
          <w:lang w:eastAsia="ar-SA"/>
        </w:rPr>
        <w:t>Dokonanie zmian w zakresie określonym w niniejszym Par., w pkt. 3 i 4 nie stanowi zmiany niniejszej Umowy, jednakże każdorazowo wymaga pisemnego poinformowania drugiej strony.</w:t>
      </w:r>
    </w:p>
    <w:p w14:paraId="2A67FA9C" w14:textId="77777777" w:rsidR="00F063D3" w:rsidRPr="00F063D3" w:rsidRDefault="00F063D3" w:rsidP="00F063D3">
      <w:pPr>
        <w:tabs>
          <w:tab w:val="left" w:pos="830"/>
        </w:tabs>
        <w:suppressAutoHyphens/>
        <w:ind w:left="284" w:hanging="284"/>
        <w:jc w:val="both"/>
        <w:rPr>
          <w:bCs/>
          <w:lang w:eastAsia="ar-SA"/>
        </w:rPr>
      </w:pPr>
      <w:r w:rsidRPr="00F063D3">
        <w:rPr>
          <w:bCs/>
          <w:lang w:eastAsia="ar-SA"/>
        </w:rPr>
        <w:t xml:space="preserve">6. </w:t>
      </w:r>
      <w:r w:rsidRPr="00F063D3">
        <w:t xml:space="preserve">Strony zobowiązują się do współdziałania w wypełnianiu swoich obowiązków określonych w niniejszej umowie. </w:t>
      </w:r>
    </w:p>
    <w:p w14:paraId="7205F701" w14:textId="77777777" w:rsidR="00F063D3" w:rsidRPr="00F063D3" w:rsidRDefault="00F063D3" w:rsidP="00F063D3">
      <w:pPr>
        <w:ind w:left="284" w:right="-1" w:hanging="284"/>
        <w:jc w:val="both"/>
      </w:pPr>
      <w:r w:rsidRPr="00F063D3">
        <w:t>7. Strony zobowiązują się do niezwłocznego i wzajemnego informowania się o wszelkich okolicznościach mających wpływ na wykonanie przedmiotu umowy.</w:t>
      </w:r>
    </w:p>
    <w:p w14:paraId="69E1D460" w14:textId="77777777" w:rsidR="00F063D3" w:rsidRPr="00F063D3" w:rsidRDefault="00F063D3" w:rsidP="00F063D3">
      <w:pPr>
        <w:ind w:left="284" w:right="-1" w:hanging="284"/>
        <w:jc w:val="both"/>
      </w:pPr>
      <w:r w:rsidRPr="00F063D3">
        <w:t>8.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9D6030" w14:textId="77777777" w:rsidR="00F063D3" w:rsidRPr="00F063D3" w:rsidRDefault="00F063D3" w:rsidP="00F063D3">
      <w:pPr>
        <w:ind w:right="-1"/>
        <w:jc w:val="both"/>
      </w:pPr>
      <w:r w:rsidRPr="00F063D3">
        <w:t>9. Umowa podlega prawu polskiemu i zgodnie z nim powinna być interpretowana.</w:t>
      </w:r>
    </w:p>
    <w:p w14:paraId="0B7FC7D7" w14:textId="77777777" w:rsidR="00F063D3" w:rsidRPr="00F063D3" w:rsidRDefault="00F063D3" w:rsidP="00F063D3">
      <w:pPr>
        <w:widowControl w:val="0"/>
        <w:ind w:left="284" w:hanging="284"/>
        <w:contextualSpacing/>
        <w:jc w:val="both"/>
        <w:rPr>
          <w:lang w:eastAsia="pl-PL"/>
        </w:rPr>
      </w:pPr>
      <w:r w:rsidRPr="00F063D3">
        <w:rPr>
          <w:lang w:eastAsia="pl-PL"/>
        </w:rPr>
        <w:t>10. Spółka Szpitale Tczewskie S.A., z siedzibą w Tczewie – na podstawie art. 4c oraz art. 4 pkt 6   ustawy z dnia 8 marca 2013r. o przeciwdziałaniu nadmiernym opóźnieniom w transakcjach handlowych (</w:t>
      </w:r>
      <w:proofErr w:type="spellStart"/>
      <w:r w:rsidRPr="00F063D3">
        <w:rPr>
          <w:lang w:eastAsia="pl-PL"/>
        </w:rPr>
        <w:t>t.j</w:t>
      </w:r>
      <w:proofErr w:type="spellEnd"/>
      <w:r w:rsidRPr="00F063D3">
        <w:rPr>
          <w:lang w:eastAsia="pl-PL"/>
        </w:rPr>
        <w:t xml:space="preserve">. Dz.U. 2022 poz. 893 z </w:t>
      </w:r>
      <w:proofErr w:type="spellStart"/>
      <w:r w:rsidRPr="00F063D3">
        <w:rPr>
          <w:lang w:eastAsia="pl-PL"/>
        </w:rPr>
        <w:t>późn</w:t>
      </w:r>
      <w:proofErr w:type="spellEnd"/>
      <w:r w:rsidRPr="00F063D3">
        <w:rPr>
          <w:lang w:eastAsia="pl-PL"/>
        </w:rPr>
        <w:t xml:space="preserve">. zm.)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F063D3">
        <w:rPr>
          <w:lang w:eastAsia="pl-PL"/>
        </w:rPr>
        <w:br/>
        <w:t xml:space="preserve">z 26.06.2014, str. 1, z </w:t>
      </w:r>
      <w:proofErr w:type="spellStart"/>
      <w:r w:rsidRPr="00F063D3">
        <w:rPr>
          <w:lang w:eastAsia="pl-PL"/>
        </w:rPr>
        <w:t>późn</w:t>
      </w:r>
      <w:proofErr w:type="spellEnd"/>
      <w:r w:rsidRPr="00F063D3">
        <w:rPr>
          <w:lang w:eastAsia="pl-PL"/>
        </w:rPr>
        <w:t>. zm.).</w:t>
      </w:r>
    </w:p>
    <w:p w14:paraId="402231A3" w14:textId="77777777" w:rsidR="00F063D3" w:rsidRPr="00F063D3" w:rsidRDefault="00F063D3" w:rsidP="00F063D3">
      <w:pPr>
        <w:tabs>
          <w:tab w:val="left" w:pos="-1560"/>
          <w:tab w:val="left" w:pos="-1276"/>
          <w:tab w:val="left" w:pos="284"/>
        </w:tabs>
        <w:suppressAutoHyphens/>
        <w:ind w:left="284" w:hanging="284"/>
        <w:contextualSpacing/>
        <w:jc w:val="both"/>
        <w:rPr>
          <w:lang w:eastAsia="pl-PL"/>
        </w:rPr>
      </w:pPr>
      <w:r w:rsidRPr="00F063D3">
        <w:rPr>
          <w:lang w:eastAsia="pl-PL"/>
        </w:rPr>
        <w:t>11. Wszelkie materiały, dokumenty oraz informacje uzyskane przez Wykonawcę, w sposób   zamierzony lub przypadkowy w związku z realizacją niniejszej umowy, mogą być wykorzystane tylko w celu jej realizacji. Wyko</w:t>
      </w:r>
      <w:r w:rsidRPr="00F063D3">
        <w:rPr>
          <w:lang w:eastAsia="pl-PL"/>
        </w:rPr>
        <w:softHyphen/>
        <w:t>nawca nie będzie publikować, przekazywać, ujawniać ani udzielać żadnych informacji, które uzyska w związku z realizacją niniejszej umowy, o ile nie będzie to uchybiać aktualnie obowiązującym przepisom prawa.</w:t>
      </w:r>
    </w:p>
    <w:p w14:paraId="7AD70C55" w14:textId="77777777" w:rsidR="00F063D3" w:rsidRPr="00F063D3" w:rsidRDefault="00F063D3" w:rsidP="00F063D3">
      <w:pPr>
        <w:tabs>
          <w:tab w:val="left" w:pos="-1560"/>
          <w:tab w:val="left" w:pos="-1276"/>
          <w:tab w:val="left" w:pos="284"/>
        </w:tabs>
        <w:suppressAutoHyphens/>
        <w:ind w:left="284" w:hanging="284"/>
        <w:contextualSpacing/>
        <w:jc w:val="both"/>
        <w:rPr>
          <w:lang w:eastAsia="pl-PL"/>
        </w:rPr>
      </w:pPr>
      <w:r w:rsidRPr="00F063D3">
        <w:rPr>
          <w:lang w:eastAsia="pl-PL"/>
        </w:rPr>
        <w:t>12. Wykonawca jest zobowiązany do zapewnienia ochrony danych osobowych pozyskanych lub   udostępnio</w:t>
      </w:r>
      <w:r w:rsidRPr="00F063D3">
        <w:rPr>
          <w:lang w:eastAsia="pl-PL"/>
        </w:rPr>
        <w:softHyphen/>
        <w:t>nych mu w związku z wykonywaniem niniejszej umowy, zgodnie z przepisami ustawy z dnia 10 maja 2018 r. o ochronie danych osobowych (</w:t>
      </w:r>
      <w:proofErr w:type="spellStart"/>
      <w:r w:rsidRPr="00F063D3">
        <w:rPr>
          <w:lang w:eastAsia="pl-PL"/>
        </w:rPr>
        <w:t>t.j</w:t>
      </w:r>
      <w:proofErr w:type="spellEnd"/>
      <w:r w:rsidRPr="00F063D3">
        <w:rPr>
          <w:lang w:eastAsia="pl-PL"/>
        </w:rPr>
        <w:t xml:space="preserve">. Dz.U. 2019 poz. 1781 z </w:t>
      </w:r>
      <w:proofErr w:type="spellStart"/>
      <w:r w:rsidRPr="00F063D3">
        <w:rPr>
          <w:lang w:eastAsia="pl-PL"/>
        </w:rPr>
        <w:t>późn</w:t>
      </w:r>
      <w:proofErr w:type="spellEnd"/>
      <w:r w:rsidRPr="00F063D3">
        <w:rPr>
          <w:lang w:eastAsia="pl-PL"/>
        </w:rPr>
        <w:t>. zm.) lub innymi regulacjami o charakterze wewnętrznym w tym przedmiocie, obowiązujących u Zamawiającego, o ile Zamawiający uprzednio udostępnił je Wykonawcy.</w:t>
      </w:r>
    </w:p>
    <w:p w14:paraId="27011C15" w14:textId="77777777" w:rsidR="00F063D3" w:rsidRPr="00F063D3" w:rsidRDefault="00F063D3" w:rsidP="00F063D3">
      <w:pPr>
        <w:tabs>
          <w:tab w:val="left" w:pos="-1560"/>
          <w:tab w:val="left" w:pos="-1276"/>
          <w:tab w:val="left" w:pos="284"/>
        </w:tabs>
        <w:suppressAutoHyphens/>
        <w:ind w:left="284" w:hanging="284"/>
        <w:contextualSpacing/>
        <w:jc w:val="both"/>
        <w:rPr>
          <w:lang w:eastAsia="pl-PL"/>
        </w:rPr>
      </w:pPr>
      <w:r w:rsidRPr="00F063D3">
        <w:rPr>
          <w:lang w:eastAsia="pl-PL"/>
        </w:rPr>
        <w:t>13. 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709F0733" w14:textId="77777777" w:rsidR="00F063D3" w:rsidRPr="00F063D3" w:rsidRDefault="00F063D3" w:rsidP="00F063D3">
      <w:pPr>
        <w:tabs>
          <w:tab w:val="left" w:pos="-1560"/>
          <w:tab w:val="left" w:pos="-1276"/>
          <w:tab w:val="left" w:pos="284"/>
        </w:tabs>
        <w:suppressAutoHyphens/>
        <w:ind w:left="284" w:hanging="284"/>
        <w:contextualSpacing/>
        <w:jc w:val="both"/>
        <w:rPr>
          <w:lang w:eastAsia="pl-PL"/>
        </w:rPr>
      </w:pPr>
      <w:r w:rsidRPr="00F063D3">
        <w:rPr>
          <w:lang w:eastAsia="pl-PL"/>
        </w:rPr>
        <w:t>14. Strony oświadczają, że dysponują stosownymi procedurami oraz zabezpieczeniami   umożliwiającymi zagwa</w:t>
      </w:r>
      <w:r w:rsidRPr="00F063D3">
        <w:rPr>
          <w:lang w:eastAsia="pl-PL"/>
        </w:rPr>
        <w:softHyphen/>
        <w:t>rantowanie tajności przekazywanych sobie nawzajem Informacji poufnych.</w:t>
      </w:r>
    </w:p>
    <w:p w14:paraId="1FE42ADD" w14:textId="77777777" w:rsidR="00F063D3" w:rsidRPr="00F063D3" w:rsidRDefault="00F063D3" w:rsidP="00F063D3">
      <w:pPr>
        <w:tabs>
          <w:tab w:val="left" w:pos="830"/>
        </w:tabs>
        <w:suppressAutoHyphens/>
        <w:jc w:val="both"/>
        <w:rPr>
          <w:kern w:val="1"/>
          <w:lang w:eastAsia="pl-PL"/>
        </w:rPr>
      </w:pPr>
      <w:r w:rsidRPr="00F063D3">
        <w:rPr>
          <w:lang w:eastAsia="ar-SA"/>
        </w:rPr>
        <w:lastRenderedPageBreak/>
        <w:t xml:space="preserve">15. </w:t>
      </w:r>
      <w:r w:rsidRPr="00F063D3">
        <w:rPr>
          <w:kern w:val="1"/>
          <w:lang w:eastAsia="pl-PL"/>
        </w:rPr>
        <w:t>Umowę sporządzono w 2 jednobrzmiących egzemplarzach, po jednym dla każdej ze stron.</w:t>
      </w:r>
    </w:p>
    <w:p w14:paraId="0F4D132A" w14:textId="77777777" w:rsidR="00F063D3" w:rsidRPr="00F063D3" w:rsidRDefault="00F063D3" w:rsidP="00F063D3">
      <w:pPr>
        <w:tabs>
          <w:tab w:val="left" w:pos="830"/>
        </w:tabs>
        <w:suppressAutoHyphens/>
        <w:jc w:val="both"/>
        <w:rPr>
          <w:kern w:val="1"/>
          <w:lang w:eastAsia="pl-PL"/>
        </w:rPr>
      </w:pPr>
      <w:r w:rsidRPr="00F063D3">
        <w:rPr>
          <w:kern w:val="1"/>
          <w:lang w:eastAsia="pl-PL"/>
        </w:rPr>
        <w:t>16.   Integralną częścią umowy są:</w:t>
      </w:r>
    </w:p>
    <w:p w14:paraId="1AE4F28D" w14:textId="2F3A82D2" w:rsidR="00F063D3" w:rsidRPr="00F063D3" w:rsidRDefault="00F063D3" w:rsidP="00F063D3">
      <w:pPr>
        <w:tabs>
          <w:tab w:val="left" w:pos="830"/>
        </w:tabs>
        <w:suppressAutoHyphens/>
        <w:ind w:left="284" w:hanging="284"/>
        <w:jc w:val="both"/>
        <w:rPr>
          <w:kern w:val="1"/>
          <w:lang w:eastAsia="pl-PL"/>
        </w:rPr>
      </w:pPr>
      <w:r w:rsidRPr="00F063D3">
        <w:rPr>
          <w:kern w:val="1"/>
          <w:lang w:eastAsia="pl-PL"/>
        </w:rPr>
        <w:t xml:space="preserve">a)  </w:t>
      </w:r>
      <w:r w:rsidRPr="00F063D3">
        <w:rPr>
          <w:b/>
          <w:kern w:val="1"/>
          <w:lang w:eastAsia="pl-PL"/>
        </w:rPr>
        <w:t>załącznik nr 1</w:t>
      </w:r>
      <w:r w:rsidRPr="00F063D3">
        <w:rPr>
          <w:kern w:val="1"/>
          <w:lang w:eastAsia="pl-PL"/>
        </w:rPr>
        <w:t xml:space="preserve"> – Specyfikacja Warunków Zamówienia do postępowania nr </w:t>
      </w:r>
      <w:r w:rsidRPr="00F063D3">
        <w:rPr>
          <w:lang w:eastAsia="pl-PL"/>
        </w:rPr>
        <w:t>0</w:t>
      </w:r>
      <w:r w:rsidR="00FF166A">
        <w:rPr>
          <w:lang w:eastAsia="pl-PL"/>
        </w:rPr>
        <w:t>6</w:t>
      </w:r>
      <w:r w:rsidRPr="00F063D3">
        <w:rPr>
          <w:lang w:eastAsia="pl-PL"/>
        </w:rPr>
        <w:t xml:space="preserve">/TP/2023 </w:t>
      </w:r>
      <w:r w:rsidRPr="00F063D3">
        <w:rPr>
          <w:kern w:val="1"/>
          <w:lang w:eastAsia="pl-PL"/>
        </w:rPr>
        <w:t>wraz z decyzją pozwolenie na budowę, wielobranżowym projektem i pozostałą dokumentacją projektowo - techniczną,</w:t>
      </w:r>
    </w:p>
    <w:p w14:paraId="5C39B8DA" w14:textId="77777777" w:rsidR="00F063D3" w:rsidRPr="00F063D3" w:rsidRDefault="00F063D3" w:rsidP="00F063D3">
      <w:pPr>
        <w:tabs>
          <w:tab w:val="left" w:pos="830"/>
        </w:tabs>
        <w:suppressAutoHyphens/>
        <w:jc w:val="both"/>
        <w:rPr>
          <w:kern w:val="1"/>
          <w:lang w:eastAsia="pl-PL"/>
        </w:rPr>
      </w:pPr>
      <w:r w:rsidRPr="00F063D3">
        <w:rPr>
          <w:kern w:val="1"/>
          <w:lang w:eastAsia="pl-PL"/>
        </w:rPr>
        <w:t xml:space="preserve">b)   </w:t>
      </w:r>
      <w:r w:rsidRPr="00F063D3">
        <w:rPr>
          <w:b/>
          <w:kern w:val="1"/>
          <w:lang w:eastAsia="pl-PL"/>
        </w:rPr>
        <w:t>załącznik nr 2</w:t>
      </w:r>
      <w:r w:rsidRPr="00F063D3">
        <w:rPr>
          <w:kern w:val="1"/>
          <w:lang w:eastAsia="pl-PL"/>
        </w:rPr>
        <w:t xml:space="preserve"> – Porozumienie </w:t>
      </w:r>
      <w:proofErr w:type="spellStart"/>
      <w:r w:rsidRPr="00F063D3">
        <w:rPr>
          <w:kern w:val="1"/>
          <w:lang w:eastAsia="pl-PL"/>
        </w:rPr>
        <w:t>ws</w:t>
      </w:r>
      <w:proofErr w:type="spellEnd"/>
      <w:r w:rsidRPr="00F063D3">
        <w:rPr>
          <w:kern w:val="1"/>
          <w:lang w:eastAsia="pl-PL"/>
        </w:rPr>
        <w:t>. sposobu rozliczenia mediów,</w:t>
      </w:r>
    </w:p>
    <w:p w14:paraId="2D7574CA" w14:textId="77777777" w:rsidR="00F063D3" w:rsidRPr="00F063D3" w:rsidRDefault="00F063D3" w:rsidP="00F063D3">
      <w:pPr>
        <w:tabs>
          <w:tab w:val="left" w:pos="830"/>
        </w:tabs>
        <w:suppressAutoHyphens/>
        <w:jc w:val="both"/>
        <w:rPr>
          <w:kern w:val="1"/>
          <w:lang w:eastAsia="pl-PL"/>
        </w:rPr>
      </w:pPr>
      <w:r w:rsidRPr="00F063D3">
        <w:rPr>
          <w:kern w:val="1"/>
          <w:lang w:eastAsia="pl-PL"/>
        </w:rPr>
        <w:t xml:space="preserve">c)   </w:t>
      </w:r>
      <w:r w:rsidRPr="00F063D3">
        <w:rPr>
          <w:b/>
          <w:kern w:val="1"/>
          <w:lang w:eastAsia="pl-PL"/>
        </w:rPr>
        <w:t>załącznik nr 3</w:t>
      </w:r>
      <w:r w:rsidRPr="00F063D3">
        <w:rPr>
          <w:kern w:val="1"/>
          <w:lang w:eastAsia="pl-PL"/>
        </w:rPr>
        <w:t xml:space="preserve"> - </w:t>
      </w:r>
      <w:r w:rsidRPr="00F063D3">
        <w:rPr>
          <w:bCs/>
          <w:kern w:val="1"/>
          <w:lang w:eastAsia="pl-PL"/>
        </w:rPr>
        <w:t>Harmonogram rzeczowo – finansowo – terminowy,</w:t>
      </w:r>
    </w:p>
    <w:p w14:paraId="0E0E2AF3" w14:textId="77777777" w:rsidR="00F063D3" w:rsidRPr="00F063D3" w:rsidRDefault="00F063D3" w:rsidP="00F063D3">
      <w:pPr>
        <w:tabs>
          <w:tab w:val="left" w:pos="830"/>
        </w:tabs>
        <w:suppressAutoHyphens/>
        <w:ind w:left="426" w:hanging="426"/>
        <w:jc w:val="both"/>
        <w:rPr>
          <w:kern w:val="1"/>
          <w:lang w:eastAsia="pl-PL"/>
        </w:rPr>
      </w:pPr>
      <w:r w:rsidRPr="00F063D3">
        <w:rPr>
          <w:kern w:val="1"/>
          <w:lang w:eastAsia="pl-PL"/>
        </w:rPr>
        <w:t xml:space="preserve">d)   </w:t>
      </w:r>
      <w:r w:rsidRPr="00F063D3">
        <w:rPr>
          <w:b/>
          <w:kern w:val="1"/>
          <w:lang w:eastAsia="pl-PL"/>
        </w:rPr>
        <w:t>załącznik nr 4</w:t>
      </w:r>
      <w:r w:rsidRPr="00F063D3">
        <w:rPr>
          <w:kern w:val="1"/>
          <w:lang w:eastAsia="pl-PL"/>
        </w:rPr>
        <w:t xml:space="preserve"> – Ogólna Klauzula Informacyjna</w:t>
      </w:r>
    </w:p>
    <w:p w14:paraId="50925D48" w14:textId="77777777" w:rsidR="00F063D3" w:rsidRPr="00F063D3" w:rsidRDefault="00F063D3" w:rsidP="00F063D3">
      <w:pPr>
        <w:tabs>
          <w:tab w:val="left" w:pos="830"/>
        </w:tabs>
        <w:suppressAutoHyphens/>
        <w:ind w:left="426" w:hanging="426"/>
        <w:jc w:val="both"/>
        <w:rPr>
          <w:kern w:val="1"/>
          <w:lang w:eastAsia="pl-PL"/>
        </w:rPr>
      </w:pPr>
      <w:r w:rsidRPr="00F063D3">
        <w:rPr>
          <w:kern w:val="1"/>
          <w:lang w:eastAsia="pl-PL"/>
        </w:rPr>
        <w:t xml:space="preserve">e)   </w:t>
      </w:r>
      <w:r w:rsidRPr="00F063D3">
        <w:rPr>
          <w:b/>
          <w:bCs/>
          <w:kern w:val="1"/>
          <w:lang w:eastAsia="pl-PL"/>
        </w:rPr>
        <w:t>załącznik nr 5</w:t>
      </w:r>
      <w:r w:rsidRPr="00F063D3">
        <w:rPr>
          <w:kern w:val="1"/>
          <w:lang w:eastAsia="pl-PL"/>
        </w:rPr>
        <w:t xml:space="preserve"> - Porozumienie dot. BHP</w:t>
      </w:r>
    </w:p>
    <w:p w14:paraId="1A11650E" w14:textId="77777777" w:rsidR="00F063D3" w:rsidRPr="00F063D3" w:rsidRDefault="00F063D3" w:rsidP="00F063D3">
      <w:pPr>
        <w:tabs>
          <w:tab w:val="left" w:pos="830"/>
        </w:tabs>
        <w:suppressAutoHyphens/>
        <w:jc w:val="both"/>
        <w:rPr>
          <w:kern w:val="1"/>
          <w:lang w:eastAsia="pl-PL"/>
        </w:rPr>
      </w:pPr>
      <w:r w:rsidRPr="00F063D3">
        <w:rPr>
          <w:kern w:val="1"/>
          <w:lang w:eastAsia="pl-PL"/>
        </w:rPr>
        <w:t>f)  polisy ubezpieczeniowe i inne dokumenty potwierdzające zawarcie ubezpieczenia CAR,</w:t>
      </w:r>
    </w:p>
    <w:p w14:paraId="285E9205" w14:textId="3AE392BA" w:rsidR="00F063D3" w:rsidRPr="00F063D3" w:rsidRDefault="00F063D3" w:rsidP="00F063D3">
      <w:pPr>
        <w:tabs>
          <w:tab w:val="left" w:pos="830"/>
        </w:tabs>
        <w:suppressAutoHyphens/>
        <w:jc w:val="both"/>
        <w:rPr>
          <w:kern w:val="1"/>
          <w:lang w:eastAsia="pl-PL"/>
        </w:rPr>
      </w:pPr>
      <w:r w:rsidRPr="00F063D3">
        <w:rPr>
          <w:kern w:val="1"/>
          <w:lang w:eastAsia="pl-PL"/>
        </w:rPr>
        <w:t xml:space="preserve">g)  oferta złożona przez Wykonawcę w postępowaniu </w:t>
      </w:r>
      <w:r w:rsidRPr="00F063D3">
        <w:rPr>
          <w:lang w:eastAsia="pl-PL"/>
        </w:rPr>
        <w:t>0</w:t>
      </w:r>
      <w:r w:rsidR="00FF166A">
        <w:rPr>
          <w:lang w:eastAsia="pl-PL"/>
        </w:rPr>
        <w:t>6</w:t>
      </w:r>
      <w:r w:rsidRPr="00F063D3">
        <w:rPr>
          <w:lang w:eastAsia="pl-PL"/>
        </w:rPr>
        <w:t>/TP/2023</w:t>
      </w:r>
      <w:r w:rsidRPr="00F063D3">
        <w:rPr>
          <w:kern w:val="1"/>
          <w:lang w:eastAsia="pl-PL"/>
        </w:rPr>
        <w:t>.</w:t>
      </w:r>
    </w:p>
    <w:p w14:paraId="4F148BAE" w14:textId="77777777" w:rsidR="00F063D3" w:rsidRPr="00F063D3" w:rsidRDefault="00F063D3" w:rsidP="00F063D3">
      <w:pPr>
        <w:tabs>
          <w:tab w:val="left" w:pos="830"/>
        </w:tabs>
        <w:suppressAutoHyphens/>
        <w:jc w:val="both"/>
        <w:rPr>
          <w:kern w:val="1"/>
          <w:sz w:val="18"/>
          <w:szCs w:val="18"/>
          <w:lang w:eastAsia="pl-PL"/>
        </w:rPr>
      </w:pPr>
    </w:p>
    <w:p w14:paraId="623F5F16" w14:textId="77777777" w:rsidR="00F063D3" w:rsidRPr="00F063D3" w:rsidRDefault="00F063D3" w:rsidP="00F063D3">
      <w:pPr>
        <w:tabs>
          <w:tab w:val="left" w:pos="830"/>
        </w:tabs>
        <w:suppressAutoHyphens/>
        <w:jc w:val="both"/>
        <w:rPr>
          <w:kern w:val="1"/>
          <w:sz w:val="18"/>
          <w:szCs w:val="18"/>
          <w:lang w:eastAsia="pl-PL"/>
        </w:rPr>
      </w:pPr>
    </w:p>
    <w:p w14:paraId="342FB6C5" w14:textId="77777777" w:rsidR="00F063D3" w:rsidRPr="00F063D3" w:rsidRDefault="00F063D3" w:rsidP="00F063D3">
      <w:pPr>
        <w:tabs>
          <w:tab w:val="left" w:pos="830"/>
        </w:tabs>
        <w:suppressAutoHyphens/>
        <w:jc w:val="both"/>
        <w:rPr>
          <w:kern w:val="1"/>
          <w:sz w:val="18"/>
          <w:szCs w:val="18"/>
          <w:lang w:eastAsia="pl-PL"/>
        </w:rPr>
      </w:pPr>
    </w:p>
    <w:p w14:paraId="25836D00" w14:textId="77777777" w:rsidR="00F063D3" w:rsidRPr="00F063D3" w:rsidRDefault="00F063D3" w:rsidP="00F063D3">
      <w:pPr>
        <w:rPr>
          <w:b/>
          <w:sz w:val="18"/>
          <w:szCs w:val="18"/>
          <w:lang w:eastAsia="ar-SA"/>
        </w:rPr>
      </w:pPr>
      <w:r w:rsidRPr="00F063D3">
        <w:rPr>
          <w:b/>
          <w:sz w:val="18"/>
          <w:szCs w:val="18"/>
          <w:lang w:eastAsia="ar-SA"/>
        </w:rPr>
        <w:t xml:space="preserve">                                Wykonawca: </w:t>
      </w:r>
      <w:r w:rsidRPr="00F063D3">
        <w:rPr>
          <w:b/>
          <w:sz w:val="18"/>
          <w:szCs w:val="18"/>
          <w:lang w:eastAsia="ar-SA"/>
        </w:rPr>
        <w:tab/>
      </w:r>
      <w:r w:rsidRPr="00F063D3">
        <w:rPr>
          <w:b/>
          <w:sz w:val="18"/>
          <w:szCs w:val="18"/>
          <w:lang w:eastAsia="ar-SA"/>
        </w:rPr>
        <w:tab/>
      </w:r>
      <w:r w:rsidRPr="00F063D3">
        <w:rPr>
          <w:b/>
          <w:sz w:val="18"/>
          <w:szCs w:val="18"/>
          <w:lang w:eastAsia="ar-SA"/>
        </w:rPr>
        <w:tab/>
      </w:r>
      <w:r w:rsidRPr="00F063D3">
        <w:rPr>
          <w:b/>
          <w:sz w:val="18"/>
          <w:szCs w:val="18"/>
          <w:lang w:eastAsia="ar-SA"/>
        </w:rPr>
        <w:tab/>
      </w:r>
      <w:r w:rsidRPr="00F063D3">
        <w:rPr>
          <w:b/>
          <w:sz w:val="18"/>
          <w:szCs w:val="18"/>
          <w:lang w:eastAsia="ar-SA"/>
        </w:rPr>
        <w:tab/>
      </w:r>
      <w:r w:rsidRPr="00F063D3">
        <w:rPr>
          <w:b/>
          <w:sz w:val="18"/>
          <w:szCs w:val="18"/>
          <w:lang w:eastAsia="ar-SA"/>
        </w:rPr>
        <w:tab/>
        <w:t>Zamawiający:</w:t>
      </w:r>
    </w:p>
    <w:p w14:paraId="3DF94CC7" w14:textId="77777777" w:rsidR="00F063D3" w:rsidRPr="00F063D3" w:rsidRDefault="00F063D3" w:rsidP="00F063D3">
      <w:pPr>
        <w:rPr>
          <w:b/>
          <w:sz w:val="18"/>
          <w:szCs w:val="18"/>
          <w:lang w:eastAsia="ar-SA"/>
        </w:rPr>
      </w:pPr>
    </w:p>
    <w:p w14:paraId="2003357A" w14:textId="77777777" w:rsidR="00F063D3" w:rsidRPr="00F063D3" w:rsidRDefault="00F063D3" w:rsidP="00F063D3">
      <w:pPr>
        <w:rPr>
          <w:b/>
          <w:sz w:val="18"/>
          <w:szCs w:val="18"/>
          <w:lang w:eastAsia="ar-SA"/>
        </w:rPr>
      </w:pPr>
    </w:p>
    <w:p w14:paraId="3627523A" w14:textId="77777777" w:rsidR="00F063D3" w:rsidRPr="00F063D3" w:rsidRDefault="00F063D3" w:rsidP="00F063D3">
      <w:pPr>
        <w:rPr>
          <w:i/>
        </w:rPr>
      </w:pPr>
    </w:p>
    <w:p w14:paraId="1D8A4ACC" w14:textId="77777777" w:rsidR="00F063D3" w:rsidRPr="00F063D3" w:rsidRDefault="00F063D3" w:rsidP="00F063D3">
      <w:pPr>
        <w:rPr>
          <w:i/>
        </w:rPr>
      </w:pPr>
    </w:p>
    <w:p w14:paraId="5D6431C6" w14:textId="77777777" w:rsidR="00F063D3" w:rsidRPr="00F063D3" w:rsidRDefault="00F063D3" w:rsidP="00F063D3">
      <w:pPr>
        <w:rPr>
          <w:i/>
        </w:rPr>
      </w:pPr>
    </w:p>
    <w:p w14:paraId="67D66593" w14:textId="77777777" w:rsidR="00F063D3" w:rsidRPr="00F063D3" w:rsidRDefault="00F063D3" w:rsidP="00F063D3">
      <w:pPr>
        <w:rPr>
          <w:i/>
        </w:rPr>
      </w:pPr>
    </w:p>
    <w:p w14:paraId="2703A0C8" w14:textId="77777777" w:rsidR="00F063D3" w:rsidRPr="00F063D3" w:rsidRDefault="00F063D3" w:rsidP="00F063D3">
      <w:pPr>
        <w:rPr>
          <w:i/>
        </w:rPr>
      </w:pPr>
    </w:p>
    <w:p w14:paraId="513BCD1B" w14:textId="77777777" w:rsidR="00F063D3" w:rsidRPr="00F063D3" w:rsidRDefault="00F063D3" w:rsidP="00F063D3">
      <w:pPr>
        <w:rPr>
          <w:i/>
        </w:rPr>
      </w:pPr>
    </w:p>
    <w:p w14:paraId="7E386457" w14:textId="77777777" w:rsidR="00F063D3" w:rsidRPr="00F063D3" w:rsidRDefault="00F063D3" w:rsidP="00F063D3">
      <w:pPr>
        <w:rPr>
          <w:i/>
        </w:rPr>
      </w:pPr>
    </w:p>
    <w:p w14:paraId="546E4E26" w14:textId="77777777" w:rsidR="00F063D3" w:rsidRPr="00F063D3" w:rsidRDefault="00F063D3" w:rsidP="00F063D3">
      <w:pPr>
        <w:rPr>
          <w:i/>
        </w:rPr>
      </w:pPr>
    </w:p>
    <w:p w14:paraId="26B8DB0D" w14:textId="77777777" w:rsidR="00F063D3" w:rsidRPr="00F063D3" w:rsidRDefault="00F063D3" w:rsidP="00F063D3">
      <w:pPr>
        <w:rPr>
          <w:i/>
        </w:rPr>
      </w:pPr>
    </w:p>
    <w:p w14:paraId="1CB853FF" w14:textId="77777777" w:rsidR="00F063D3" w:rsidRPr="00F063D3" w:rsidRDefault="00F063D3" w:rsidP="00F063D3">
      <w:pPr>
        <w:rPr>
          <w:i/>
        </w:rPr>
      </w:pPr>
    </w:p>
    <w:p w14:paraId="667B220B" w14:textId="77777777" w:rsidR="00F063D3" w:rsidRPr="00F063D3" w:rsidRDefault="00F063D3" w:rsidP="00F063D3">
      <w:pPr>
        <w:rPr>
          <w:i/>
        </w:rPr>
      </w:pPr>
    </w:p>
    <w:p w14:paraId="1CD5F9FB" w14:textId="77777777" w:rsidR="00F063D3" w:rsidRPr="00F063D3" w:rsidRDefault="00F063D3" w:rsidP="00F063D3">
      <w:pPr>
        <w:rPr>
          <w:i/>
        </w:rPr>
      </w:pPr>
    </w:p>
    <w:p w14:paraId="57E3E0EF" w14:textId="77777777" w:rsidR="00F063D3" w:rsidRPr="00F063D3" w:rsidRDefault="00F063D3" w:rsidP="00F063D3">
      <w:pPr>
        <w:rPr>
          <w:i/>
        </w:rPr>
      </w:pPr>
    </w:p>
    <w:p w14:paraId="5C3906FE" w14:textId="77777777" w:rsidR="00F063D3" w:rsidRPr="00F063D3" w:rsidRDefault="00F063D3" w:rsidP="00F063D3">
      <w:pPr>
        <w:rPr>
          <w:i/>
        </w:rPr>
      </w:pPr>
    </w:p>
    <w:p w14:paraId="12CE13C5" w14:textId="77777777" w:rsidR="00F063D3" w:rsidRPr="00F063D3" w:rsidRDefault="00F063D3" w:rsidP="00F063D3">
      <w:pPr>
        <w:rPr>
          <w:i/>
        </w:rPr>
      </w:pPr>
    </w:p>
    <w:p w14:paraId="06D929B6" w14:textId="77777777" w:rsidR="00F063D3" w:rsidRPr="00F063D3" w:rsidRDefault="00F063D3" w:rsidP="00F063D3">
      <w:pPr>
        <w:rPr>
          <w:i/>
        </w:rPr>
      </w:pPr>
    </w:p>
    <w:p w14:paraId="5421E6FC" w14:textId="77777777" w:rsidR="00F063D3" w:rsidRPr="00F063D3" w:rsidRDefault="00F063D3" w:rsidP="00F063D3">
      <w:pPr>
        <w:rPr>
          <w:i/>
        </w:rPr>
      </w:pPr>
    </w:p>
    <w:p w14:paraId="33A73068" w14:textId="77777777" w:rsidR="00F063D3" w:rsidRPr="00F063D3" w:rsidRDefault="00F063D3" w:rsidP="00F063D3">
      <w:pPr>
        <w:rPr>
          <w:i/>
        </w:rPr>
      </w:pPr>
    </w:p>
    <w:p w14:paraId="2FF8DDF9" w14:textId="77777777" w:rsidR="00F063D3" w:rsidRPr="00F063D3" w:rsidRDefault="00F063D3" w:rsidP="00F063D3">
      <w:pPr>
        <w:rPr>
          <w:i/>
        </w:rPr>
      </w:pPr>
    </w:p>
    <w:p w14:paraId="79686B47" w14:textId="77777777" w:rsidR="00F063D3" w:rsidRPr="00F063D3" w:rsidRDefault="00F063D3" w:rsidP="00F063D3">
      <w:pPr>
        <w:rPr>
          <w:i/>
        </w:rPr>
      </w:pPr>
    </w:p>
    <w:p w14:paraId="35E86A1F" w14:textId="77777777" w:rsidR="00F063D3" w:rsidRPr="00F063D3" w:rsidRDefault="00F063D3" w:rsidP="00F063D3">
      <w:pPr>
        <w:rPr>
          <w:i/>
        </w:rPr>
      </w:pPr>
    </w:p>
    <w:p w14:paraId="303BED52" w14:textId="77777777" w:rsidR="00F063D3" w:rsidRPr="00F063D3" w:rsidRDefault="00F063D3" w:rsidP="00F063D3">
      <w:pPr>
        <w:rPr>
          <w:i/>
        </w:rPr>
      </w:pPr>
    </w:p>
    <w:p w14:paraId="060C3643" w14:textId="77777777" w:rsidR="00F063D3" w:rsidRPr="00F063D3" w:rsidRDefault="00F063D3" w:rsidP="00F063D3">
      <w:pPr>
        <w:rPr>
          <w:i/>
        </w:rPr>
      </w:pPr>
    </w:p>
    <w:p w14:paraId="1D8A6928" w14:textId="77777777" w:rsidR="00F063D3" w:rsidRPr="00F063D3" w:rsidRDefault="00F063D3" w:rsidP="00F063D3">
      <w:pPr>
        <w:rPr>
          <w:i/>
        </w:rPr>
      </w:pPr>
    </w:p>
    <w:p w14:paraId="61F0DB93" w14:textId="77777777" w:rsidR="00F063D3" w:rsidRPr="00F063D3" w:rsidRDefault="00F063D3" w:rsidP="00F063D3">
      <w:pPr>
        <w:rPr>
          <w:i/>
        </w:rPr>
      </w:pPr>
    </w:p>
    <w:p w14:paraId="70249182" w14:textId="77777777" w:rsidR="00F063D3" w:rsidRPr="00F063D3" w:rsidRDefault="00F063D3" w:rsidP="00F063D3">
      <w:pPr>
        <w:rPr>
          <w:i/>
        </w:rPr>
      </w:pPr>
    </w:p>
    <w:p w14:paraId="45EF12C6" w14:textId="77777777" w:rsidR="00F063D3" w:rsidRPr="00F063D3" w:rsidRDefault="00F063D3" w:rsidP="00F063D3">
      <w:pPr>
        <w:rPr>
          <w:i/>
        </w:rPr>
      </w:pPr>
    </w:p>
    <w:p w14:paraId="7FB01B27" w14:textId="77777777" w:rsidR="00F063D3" w:rsidRPr="00F063D3" w:rsidRDefault="00F063D3" w:rsidP="00F063D3">
      <w:pPr>
        <w:rPr>
          <w:i/>
        </w:rPr>
      </w:pPr>
    </w:p>
    <w:p w14:paraId="220EB695" w14:textId="77777777" w:rsidR="00F063D3" w:rsidRPr="00F063D3" w:rsidRDefault="00F063D3" w:rsidP="00F063D3">
      <w:pPr>
        <w:rPr>
          <w:i/>
        </w:rPr>
      </w:pPr>
    </w:p>
    <w:p w14:paraId="297F3F15" w14:textId="77777777" w:rsidR="00F063D3" w:rsidRPr="00F063D3" w:rsidRDefault="00F063D3" w:rsidP="00F063D3">
      <w:pPr>
        <w:rPr>
          <w:i/>
        </w:rPr>
      </w:pPr>
    </w:p>
    <w:p w14:paraId="11A3D103" w14:textId="77777777" w:rsidR="00F063D3" w:rsidRPr="00F063D3" w:rsidRDefault="00F063D3" w:rsidP="00F063D3">
      <w:pPr>
        <w:rPr>
          <w:i/>
        </w:rPr>
      </w:pPr>
    </w:p>
    <w:p w14:paraId="54962566" w14:textId="77777777" w:rsidR="00F063D3" w:rsidRPr="00F063D3" w:rsidRDefault="00F063D3" w:rsidP="00F063D3">
      <w:pPr>
        <w:rPr>
          <w:i/>
        </w:rPr>
      </w:pPr>
    </w:p>
    <w:p w14:paraId="1F259492" w14:textId="77777777" w:rsidR="00F063D3" w:rsidRPr="00F063D3" w:rsidRDefault="00F063D3" w:rsidP="00F063D3">
      <w:pPr>
        <w:rPr>
          <w:i/>
        </w:rPr>
      </w:pPr>
    </w:p>
    <w:p w14:paraId="7FC168B2" w14:textId="77777777" w:rsidR="00F063D3" w:rsidRPr="00F063D3" w:rsidRDefault="00F063D3" w:rsidP="00F063D3">
      <w:pPr>
        <w:rPr>
          <w:i/>
        </w:rPr>
      </w:pPr>
    </w:p>
    <w:p w14:paraId="39DA75B1" w14:textId="77777777" w:rsidR="00F063D3" w:rsidRPr="00F063D3" w:rsidRDefault="00F063D3" w:rsidP="00F063D3">
      <w:pPr>
        <w:rPr>
          <w:i/>
        </w:rPr>
      </w:pPr>
    </w:p>
    <w:p w14:paraId="0CE1D90D" w14:textId="77777777" w:rsidR="00F063D3" w:rsidRPr="00F063D3" w:rsidRDefault="00F063D3" w:rsidP="00F063D3">
      <w:pPr>
        <w:rPr>
          <w:i/>
        </w:rPr>
      </w:pPr>
    </w:p>
    <w:p w14:paraId="4F5081B7" w14:textId="52BD659C" w:rsidR="00F063D3" w:rsidRPr="00F063D3" w:rsidRDefault="00F063D3" w:rsidP="00F063D3">
      <w:pPr>
        <w:jc w:val="right"/>
        <w:rPr>
          <w:rFonts w:eastAsia="Calibri"/>
          <w:b/>
          <w:kern w:val="1"/>
          <w:sz w:val="20"/>
          <w:szCs w:val="20"/>
          <w:lang w:eastAsia="pl-PL"/>
        </w:rPr>
      </w:pPr>
      <w:r w:rsidRPr="00F063D3">
        <w:rPr>
          <w:rFonts w:eastAsia="Calibri"/>
          <w:b/>
          <w:kern w:val="1"/>
          <w:sz w:val="20"/>
          <w:szCs w:val="20"/>
          <w:lang w:eastAsia="pl-PL"/>
        </w:rPr>
        <w:t xml:space="preserve">załącznik nr 2 do Projektu Umowy </w:t>
      </w:r>
      <w:r w:rsidRPr="00F063D3">
        <w:rPr>
          <w:b/>
          <w:sz w:val="20"/>
          <w:szCs w:val="20"/>
          <w:lang w:eastAsia="pl-PL"/>
        </w:rPr>
        <w:t>0</w:t>
      </w:r>
      <w:r w:rsidR="00FF166A">
        <w:rPr>
          <w:b/>
          <w:sz w:val="20"/>
          <w:szCs w:val="20"/>
          <w:lang w:eastAsia="pl-PL"/>
        </w:rPr>
        <w:t>6</w:t>
      </w:r>
      <w:r w:rsidRPr="00F063D3">
        <w:rPr>
          <w:b/>
          <w:sz w:val="20"/>
          <w:szCs w:val="20"/>
          <w:lang w:eastAsia="pl-PL"/>
        </w:rPr>
        <w:t>/TP/2023</w:t>
      </w:r>
      <w:r w:rsidRPr="00F063D3">
        <w:rPr>
          <w:lang w:eastAsia="pl-PL"/>
        </w:rPr>
        <w:t xml:space="preserve"> </w:t>
      </w:r>
      <w:r w:rsidRPr="00F063D3">
        <w:rPr>
          <w:rFonts w:eastAsia="Calibri"/>
          <w:b/>
          <w:kern w:val="1"/>
          <w:sz w:val="20"/>
          <w:szCs w:val="20"/>
          <w:lang w:eastAsia="pl-PL"/>
        </w:rPr>
        <w:t xml:space="preserve">– </w:t>
      </w:r>
    </w:p>
    <w:p w14:paraId="5E8D39F2" w14:textId="77777777" w:rsidR="00F063D3" w:rsidRPr="00F063D3" w:rsidRDefault="00F063D3" w:rsidP="00F063D3">
      <w:pPr>
        <w:jc w:val="right"/>
        <w:rPr>
          <w:rFonts w:eastAsia="Calibri"/>
          <w:b/>
          <w:kern w:val="1"/>
          <w:sz w:val="20"/>
          <w:szCs w:val="20"/>
          <w:lang w:eastAsia="pl-PL"/>
        </w:rPr>
      </w:pPr>
      <w:r w:rsidRPr="00F063D3">
        <w:rPr>
          <w:rFonts w:eastAsia="Calibri"/>
          <w:b/>
          <w:kern w:val="1"/>
          <w:sz w:val="20"/>
          <w:szCs w:val="20"/>
          <w:lang w:eastAsia="pl-PL"/>
        </w:rPr>
        <w:t xml:space="preserve">Porozumienie </w:t>
      </w:r>
      <w:proofErr w:type="spellStart"/>
      <w:r w:rsidRPr="00F063D3">
        <w:rPr>
          <w:rFonts w:eastAsia="Calibri"/>
          <w:b/>
          <w:kern w:val="1"/>
          <w:sz w:val="20"/>
          <w:szCs w:val="20"/>
          <w:lang w:eastAsia="pl-PL"/>
        </w:rPr>
        <w:t>ws</w:t>
      </w:r>
      <w:proofErr w:type="spellEnd"/>
      <w:r w:rsidRPr="00F063D3">
        <w:rPr>
          <w:rFonts w:eastAsia="Calibri"/>
          <w:b/>
          <w:kern w:val="1"/>
          <w:sz w:val="20"/>
          <w:szCs w:val="20"/>
          <w:lang w:eastAsia="pl-PL"/>
        </w:rPr>
        <w:t>. sposobu rozliczenia mediów</w:t>
      </w:r>
    </w:p>
    <w:p w14:paraId="6AF4EB67" w14:textId="77777777" w:rsidR="00F063D3" w:rsidRPr="00F063D3" w:rsidRDefault="00F063D3" w:rsidP="00F063D3">
      <w:pPr>
        <w:rPr>
          <w:rFonts w:eastAsia="Calibri"/>
          <w:kern w:val="1"/>
          <w:sz w:val="18"/>
          <w:szCs w:val="18"/>
          <w:lang w:eastAsia="pl-PL"/>
        </w:rPr>
      </w:pPr>
    </w:p>
    <w:p w14:paraId="50F7BD3C" w14:textId="77777777" w:rsidR="00F063D3" w:rsidRPr="00F063D3" w:rsidRDefault="00F063D3" w:rsidP="00F063D3">
      <w:pPr>
        <w:jc w:val="both"/>
        <w:rPr>
          <w:rFonts w:eastAsia="Calibri"/>
          <w:kern w:val="1"/>
          <w:sz w:val="18"/>
          <w:szCs w:val="18"/>
          <w:lang w:eastAsia="pl-PL"/>
        </w:rPr>
      </w:pPr>
      <w:r w:rsidRPr="00F063D3">
        <w:rPr>
          <w:rFonts w:eastAsia="Calibri"/>
          <w:kern w:val="1"/>
          <w:sz w:val="18"/>
          <w:szCs w:val="18"/>
          <w:lang w:eastAsia="pl-PL"/>
        </w:rPr>
        <w:t>1. Wykonawca we własnym zakresie i na własny koszt, do realizacji niniejszej umowy, zainstaluje podliczniki prądu i wody.</w:t>
      </w:r>
    </w:p>
    <w:p w14:paraId="4B239983" w14:textId="77777777" w:rsidR="00F063D3" w:rsidRPr="00F063D3" w:rsidRDefault="00F063D3" w:rsidP="00F063D3">
      <w:pPr>
        <w:jc w:val="both"/>
        <w:rPr>
          <w:rFonts w:eastAsia="Calibri"/>
          <w:kern w:val="1"/>
          <w:sz w:val="18"/>
          <w:szCs w:val="18"/>
          <w:lang w:eastAsia="pl-PL"/>
        </w:rPr>
      </w:pPr>
      <w:r w:rsidRPr="00F063D3">
        <w:rPr>
          <w:rFonts w:eastAsia="Calibri"/>
          <w:kern w:val="1"/>
          <w:sz w:val="18"/>
          <w:szCs w:val="18"/>
          <w:lang w:eastAsia="pl-PL"/>
        </w:rPr>
        <w:t>2. Podliczniki, o których mowa w pkt. 1, zostaną założone przez Wykonawcę niezwłocznie po przekazaniu Wykonawcy Placu Budowy, nie później niż przed faktycznym dniem rozpoczęcia robót.</w:t>
      </w:r>
    </w:p>
    <w:p w14:paraId="2FC513F4" w14:textId="77777777" w:rsidR="00F063D3" w:rsidRPr="00F063D3" w:rsidRDefault="00F063D3" w:rsidP="00F063D3">
      <w:pPr>
        <w:jc w:val="both"/>
        <w:rPr>
          <w:rFonts w:eastAsia="Calibri"/>
          <w:kern w:val="1"/>
          <w:sz w:val="18"/>
          <w:szCs w:val="18"/>
          <w:lang w:eastAsia="pl-PL"/>
        </w:rPr>
      </w:pPr>
      <w:r w:rsidRPr="00F063D3">
        <w:rPr>
          <w:rFonts w:eastAsia="Calibri"/>
          <w:kern w:val="1"/>
          <w:sz w:val="18"/>
          <w:szCs w:val="18"/>
          <w:lang w:eastAsia="pl-PL"/>
        </w:rPr>
        <w:t>3. Po zainstalowaniu podliczników, o których mowa w pkt. 1, w obecności Inspektora Nadzoru i Kierownika Budowy, protokolarnie zostaną spisane stany tych podliczników.</w:t>
      </w:r>
    </w:p>
    <w:p w14:paraId="369B378E" w14:textId="77777777" w:rsidR="00F063D3" w:rsidRPr="00F063D3" w:rsidRDefault="00F063D3" w:rsidP="00F063D3">
      <w:pPr>
        <w:jc w:val="both"/>
        <w:rPr>
          <w:rFonts w:eastAsia="Calibri"/>
          <w:kern w:val="1"/>
          <w:sz w:val="18"/>
          <w:szCs w:val="18"/>
          <w:lang w:eastAsia="pl-PL"/>
        </w:rPr>
      </w:pPr>
      <w:r w:rsidRPr="00F063D3">
        <w:rPr>
          <w:rFonts w:eastAsia="Calibri"/>
          <w:kern w:val="1"/>
          <w:sz w:val="18"/>
          <w:szCs w:val="18"/>
          <w:lang w:eastAsia="pl-PL"/>
        </w:rPr>
        <w:t xml:space="preserve">4. Obciążenie Wykonawcy za ścieki, zużytą wodę oraz energię elektryczną, nastąpi jednorazowo, wraz z podpisaniem bezusterkowego protokołu końcowego odbioru robót, według wskazań podliczników, o których mowa w pkt. 1. Stany podliczników zostaną spisane na dzień przekazania placu budowy / rozpoczęcia robót oraz podczas odbioru końcowego robót (po ewentualnym usunięciu usterek). Rzeczywiste zużycie energii elektrycznej i wody na podstawie wskazań podliczników, o których mowa w pkt. 1, zostanie wpisane odpowiednio do Bezusterkowego Protokołu Końcowego Odbioru Robót, w dniu jego podpisania. Podstawą rozliczenia ścieków będzie zużycie wody przez wykonawcę wg wskazań podlicznika </w:t>
      </w:r>
      <w:proofErr w:type="spellStart"/>
      <w:r w:rsidRPr="00F063D3">
        <w:rPr>
          <w:rFonts w:eastAsia="Calibri"/>
          <w:kern w:val="1"/>
          <w:sz w:val="18"/>
          <w:szCs w:val="18"/>
          <w:lang w:eastAsia="pl-PL"/>
        </w:rPr>
        <w:t>j.w</w:t>
      </w:r>
      <w:proofErr w:type="spellEnd"/>
      <w:r w:rsidRPr="00F063D3">
        <w:rPr>
          <w:rFonts w:eastAsia="Calibri"/>
          <w:kern w:val="1"/>
          <w:sz w:val="18"/>
          <w:szCs w:val="18"/>
          <w:lang w:eastAsia="pl-PL"/>
        </w:rPr>
        <w:t xml:space="preserve">, w terminach i na zasadach </w:t>
      </w:r>
      <w:proofErr w:type="spellStart"/>
      <w:r w:rsidRPr="00F063D3">
        <w:rPr>
          <w:rFonts w:eastAsia="Calibri"/>
          <w:kern w:val="1"/>
          <w:sz w:val="18"/>
          <w:szCs w:val="18"/>
          <w:lang w:eastAsia="pl-PL"/>
        </w:rPr>
        <w:t>j.w</w:t>
      </w:r>
      <w:proofErr w:type="spellEnd"/>
      <w:r w:rsidRPr="00F063D3">
        <w:rPr>
          <w:rFonts w:eastAsia="Calibri"/>
          <w:kern w:val="1"/>
          <w:sz w:val="18"/>
          <w:szCs w:val="18"/>
          <w:lang w:eastAsia="pl-PL"/>
        </w:rPr>
        <w:t xml:space="preserve">. Wartości te stanowić będą podstawę do obciążenia Wykonawcy kosztami ww. mediów. </w:t>
      </w:r>
    </w:p>
    <w:p w14:paraId="7BAF1A19" w14:textId="77777777" w:rsidR="00F063D3" w:rsidRPr="00F063D3" w:rsidRDefault="00F063D3" w:rsidP="00F063D3">
      <w:pPr>
        <w:jc w:val="both"/>
        <w:rPr>
          <w:rFonts w:eastAsia="Calibri"/>
          <w:kern w:val="1"/>
          <w:sz w:val="18"/>
          <w:szCs w:val="18"/>
          <w:lang w:eastAsia="pl-PL"/>
        </w:rPr>
      </w:pPr>
      <w:r w:rsidRPr="00F063D3">
        <w:rPr>
          <w:rFonts w:eastAsia="Calibri"/>
          <w:kern w:val="1"/>
          <w:sz w:val="18"/>
          <w:szCs w:val="18"/>
          <w:lang w:eastAsia="pl-PL"/>
        </w:rPr>
        <w:t>5. Rozliczenie nastąpi na podstawie kosztów energii elektrycznej oraz wody wynikających z faktur, za ostatni okres rozliczeniowy, jakie otrzymał Zamawiający od firm dostarczających energię elektryczną oraz wodę na potrzeby jego działalności, przed podpisaniem odpowiednio Protokołu i Bezusterkowego Protokołu Końcowego Odbioru Robót.</w:t>
      </w:r>
    </w:p>
    <w:p w14:paraId="07893748" w14:textId="77777777" w:rsidR="00F063D3" w:rsidRPr="00F063D3" w:rsidRDefault="00F063D3" w:rsidP="00F063D3">
      <w:pPr>
        <w:jc w:val="both"/>
        <w:rPr>
          <w:rFonts w:eastAsia="Calibri"/>
          <w:kern w:val="1"/>
          <w:sz w:val="18"/>
          <w:szCs w:val="18"/>
          <w:lang w:eastAsia="pl-PL"/>
        </w:rPr>
      </w:pPr>
      <w:r w:rsidRPr="00F063D3">
        <w:rPr>
          <w:rFonts w:eastAsia="Calibri"/>
          <w:kern w:val="1"/>
          <w:sz w:val="18"/>
          <w:szCs w:val="18"/>
          <w:lang w:eastAsia="pl-PL"/>
        </w:rPr>
        <w:t>6. Zamawiający celem ustalenia stawki za 1 kWh energii elektrycznej, przyjmie wartości średnie, z ostatniej faktury (o czym mowa w pkt. 5), wliczając wszelkie opłaty stałe związane z dostawami energii elektrycznej np. opłatę przesyłową.</w:t>
      </w:r>
    </w:p>
    <w:p w14:paraId="361A84EC" w14:textId="77777777" w:rsidR="00F063D3" w:rsidRPr="00F063D3" w:rsidRDefault="00F063D3" w:rsidP="00F063D3">
      <w:pPr>
        <w:jc w:val="both"/>
        <w:rPr>
          <w:rFonts w:eastAsia="Calibri"/>
          <w:kern w:val="1"/>
          <w:sz w:val="18"/>
          <w:szCs w:val="18"/>
          <w:lang w:eastAsia="pl-PL"/>
        </w:rPr>
      </w:pPr>
      <w:r w:rsidRPr="00F063D3">
        <w:rPr>
          <w:rFonts w:eastAsia="Calibri"/>
          <w:kern w:val="1"/>
          <w:sz w:val="18"/>
          <w:szCs w:val="18"/>
          <w:lang w:eastAsia="pl-PL"/>
        </w:rPr>
        <w:t>6.1.) Wszelkie opłaty stałe takie jak np. opłata przesyłowa, Zamawiający podzieli w stosunku do łącznej ilości kilowatogodzin, zużytych przez Zamawiającego w ostatnim okresie rozliczeniowym i o tą wartość zwiększy stawkę za 1 kWh energii elektrycznej w rzeczywistości wynikającą z faktury otrzymanej od dostawcy energii elektrycznej.</w:t>
      </w:r>
    </w:p>
    <w:p w14:paraId="326A1B51" w14:textId="77777777" w:rsidR="00F063D3" w:rsidRPr="00F063D3" w:rsidRDefault="00F063D3" w:rsidP="00F063D3">
      <w:pPr>
        <w:jc w:val="both"/>
        <w:rPr>
          <w:rFonts w:eastAsia="Calibri"/>
          <w:kern w:val="1"/>
          <w:sz w:val="18"/>
          <w:szCs w:val="18"/>
          <w:lang w:eastAsia="pl-PL"/>
        </w:rPr>
      </w:pPr>
      <w:r w:rsidRPr="00F063D3">
        <w:rPr>
          <w:rFonts w:eastAsia="Calibri"/>
          <w:kern w:val="1"/>
          <w:sz w:val="18"/>
          <w:szCs w:val="18"/>
          <w:lang w:eastAsia="pl-PL"/>
        </w:rPr>
        <w:t>6.2.) postępowanie w przypadku zużycia wody (za m3) będzie analogiczne do tego opisanego w pkt 6 i 6.1., w zakresie zużycia energii elektrycznej.</w:t>
      </w:r>
    </w:p>
    <w:p w14:paraId="2BA6B424" w14:textId="77777777" w:rsidR="00F063D3" w:rsidRPr="00F063D3" w:rsidRDefault="00F063D3" w:rsidP="00F063D3">
      <w:pPr>
        <w:jc w:val="both"/>
        <w:rPr>
          <w:rFonts w:eastAsia="Calibri"/>
          <w:kern w:val="1"/>
          <w:sz w:val="18"/>
          <w:szCs w:val="18"/>
          <w:lang w:eastAsia="pl-PL"/>
        </w:rPr>
      </w:pPr>
      <w:r w:rsidRPr="00F063D3">
        <w:rPr>
          <w:rFonts w:eastAsia="Calibri"/>
          <w:kern w:val="1"/>
          <w:sz w:val="18"/>
          <w:szCs w:val="18"/>
          <w:lang w:eastAsia="pl-PL"/>
        </w:rPr>
        <w:t>7. Demontaż podliczników energii elektrycznej oraz wody przez Wykonawcę i na jego koszt, nastąpi nie później niż w dniu następnym po podpisaniu Bezusterkowego Protokołu Końcowego Odbioru Robót.</w:t>
      </w:r>
    </w:p>
    <w:p w14:paraId="35598805" w14:textId="77777777" w:rsidR="00F063D3" w:rsidRPr="00F063D3" w:rsidRDefault="00F063D3" w:rsidP="00F063D3">
      <w:pPr>
        <w:jc w:val="both"/>
        <w:rPr>
          <w:rFonts w:eastAsia="Calibri"/>
          <w:kern w:val="1"/>
          <w:sz w:val="18"/>
          <w:szCs w:val="18"/>
          <w:lang w:eastAsia="pl-PL"/>
        </w:rPr>
      </w:pPr>
      <w:r w:rsidRPr="00F063D3">
        <w:rPr>
          <w:rFonts w:eastAsia="Calibri"/>
          <w:kern w:val="1"/>
          <w:sz w:val="18"/>
          <w:szCs w:val="18"/>
          <w:lang w:eastAsia="pl-PL"/>
        </w:rPr>
        <w:t>8. W przypadku dokonania zniszczeń w majątku Zamawiającego powstałych w skutek demontażu podliczników, Wykonawca zobowiązany będzie na własny koszt przywrócić stan pierwotny, w terminie nie przekraczającym 7 dni kalendarzowych. W przypadku nie usunięcia ewentualnych zniszczeń w tym terminie, Zamawiający zleci konieczne naprawy podmiotowy trzeciemu, a kosztami robocizny obciąży Wykonawcę na podstawie refaktury.</w:t>
      </w:r>
    </w:p>
    <w:p w14:paraId="46C3F179" w14:textId="77777777" w:rsidR="00F063D3" w:rsidRPr="00F063D3" w:rsidRDefault="00F063D3" w:rsidP="00F063D3">
      <w:pPr>
        <w:jc w:val="both"/>
        <w:rPr>
          <w:rFonts w:eastAsia="Calibri"/>
          <w:kern w:val="1"/>
          <w:sz w:val="18"/>
          <w:szCs w:val="18"/>
          <w:lang w:eastAsia="pl-PL"/>
        </w:rPr>
      </w:pPr>
      <w:r w:rsidRPr="00F063D3">
        <w:rPr>
          <w:rFonts w:eastAsia="Calibri"/>
          <w:kern w:val="1"/>
          <w:sz w:val="18"/>
          <w:szCs w:val="18"/>
          <w:lang w:eastAsia="pl-PL"/>
        </w:rPr>
        <w:t>9. Wykonawca we własnym zakresie i na własny koszt zapewni swoim pracownikom, współpracującym podwykonawcom i innym osobom związanym z realizacją umowy pomieszczenia socjalne oraz sanitarne.</w:t>
      </w:r>
    </w:p>
    <w:p w14:paraId="661377A3" w14:textId="7CC356EA" w:rsidR="00F063D3" w:rsidRPr="00F063D3" w:rsidRDefault="00F063D3" w:rsidP="00F063D3">
      <w:pPr>
        <w:widowControl w:val="0"/>
        <w:tabs>
          <w:tab w:val="left" w:pos="-720"/>
        </w:tabs>
        <w:suppressAutoHyphens/>
        <w:jc w:val="both"/>
        <w:rPr>
          <w:sz w:val="18"/>
          <w:szCs w:val="18"/>
          <w:lang w:eastAsia="pl-PL"/>
        </w:rPr>
      </w:pPr>
      <w:r w:rsidRPr="00F063D3">
        <w:rPr>
          <w:rFonts w:eastAsia="Calibri"/>
          <w:kern w:val="1"/>
          <w:sz w:val="18"/>
          <w:szCs w:val="18"/>
          <w:lang w:eastAsia="pl-PL"/>
        </w:rPr>
        <w:t xml:space="preserve">10. </w:t>
      </w:r>
      <w:r w:rsidRPr="00F063D3">
        <w:rPr>
          <w:rFonts w:eastAsia="SimSun"/>
          <w:kern w:val="1"/>
          <w:sz w:val="18"/>
          <w:szCs w:val="18"/>
          <w:lang w:eastAsia="hi-IN" w:bidi="hi-IN"/>
        </w:rPr>
        <w:t xml:space="preserve">W sprawach nie uregulowanych w niniejszym porozumieniu należy przyjąć za obowiązujące wytyczne Projektu i pozostałej dokumentacji technicznej, stanowiących opis przedmiotu zamówienia, </w:t>
      </w:r>
      <w:r w:rsidRPr="00F063D3">
        <w:rPr>
          <w:rFonts w:eastAsia="SimSun"/>
          <w:b/>
          <w:bCs/>
          <w:kern w:val="1"/>
          <w:sz w:val="18"/>
          <w:szCs w:val="18"/>
          <w:lang w:eastAsia="hi-IN" w:bidi="hi-IN"/>
        </w:rPr>
        <w:t>w załączniku nr 3 do SWZ</w:t>
      </w:r>
      <w:r w:rsidRPr="00F063D3">
        <w:rPr>
          <w:rFonts w:eastAsia="SimSun"/>
          <w:kern w:val="1"/>
          <w:sz w:val="18"/>
          <w:szCs w:val="18"/>
          <w:lang w:eastAsia="hi-IN" w:bidi="hi-IN"/>
        </w:rPr>
        <w:t xml:space="preserve">, do postępowania </w:t>
      </w:r>
      <w:r w:rsidRPr="00F063D3">
        <w:rPr>
          <w:rFonts w:eastAsia="SimSun"/>
          <w:b/>
          <w:bCs/>
          <w:kern w:val="1"/>
          <w:sz w:val="18"/>
          <w:szCs w:val="18"/>
          <w:lang w:eastAsia="hi-IN" w:bidi="hi-IN"/>
        </w:rPr>
        <w:t>0</w:t>
      </w:r>
      <w:r w:rsidR="00FF166A">
        <w:rPr>
          <w:rFonts w:eastAsia="SimSun"/>
          <w:b/>
          <w:bCs/>
          <w:kern w:val="1"/>
          <w:sz w:val="18"/>
          <w:szCs w:val="18"/>
          <w:lang w:eastAsia="hi-IN" w:bidi="hi-IN"/>
        </w:rPr>
        <w:t>6</w:t>
      </w:r>
      <w:r w:rsidRPr="00F063D3">
        <w:rPr>
          <w:rFonts w:eastAsia="SimSun"/>
          <w:b/>
          <w:bCs/>
          <w:kern w:val="1"/>
          <w:sz w:val="18"/>
          <w:szCs w:val="18"/>
          <w:lang w:eastAsia="hi-IN" w:bidi="hi-IN"/>
        </w:rPr>
        <w:t>/TP/2023</w:t>
      </w:r>
      <w:r w:rsidRPr="00F063D3">
        <w:rPr>
          <w:sz w:val="18"/>
          <w:szCs w:val="18"/>
          <w:lang w:eastAsia="pl-PL"/>
        </w:rPr>
        <w:t xml:space="preserve">, co do mediów. </w:t>
      </w:r>
    </w:p>
    <w:p w14:paraId="13E18966" w14:textId="77777777" w:rsidR="00F063D3" w:rsidRPr="00F063D3" w:rsidRDefault="00F063D3" w:rsidP="00F063D3">
      <w:pPr>
        <w:jc w:val="both"/>
        <w:rPr>
          <w:rFonts w:eastAsia="Calibri"/>
          <w:kern w:val="1"/>
          <w:sz w:val="18"/>
          <w:szCs w:val="18"/>
          <w:lang w:eastAsia="pl-PL"/>
        </w:rPr>
      </w:pPr>
    </w:p>
    <w:p w14:paraId="4E60D815" w14:textId="77777777" w:rsidR="00F063D3" w:rsidRPr="00F063D3" w:rsidRDefault="00F063D3" w:rsidP="00F063D3">
      <w:pPr>
        <w:suppressAutoHyphens/>
        <w:ind w:left="708" w:firstLine="708"/>
        <w:rPr>
          <w:lang w:eastAsia="ar-SA"/>
        </w:rPr>
      </w:pPr>
      <w:r w:rsidRPr="00F063D3">
        <w:rPr>
          <w:b/>
          <w:sz w:val="18"/>
          <w:szCs w:val="18"/>
          <w:lang w:eastAsia="ar-SA"/>
        </w:rPr>
        <w:t xml:space="preserve">Wykonawca: </w:t>
      </w:r>
      <w:r w:rsidRPr="00F063D3">
        <w:rPr>
          <w:b/>
          <w:sz w:val="18"/>
          <w:szCs w:val="18"/>
          <w:lang w:eastAsia="ar-SA"/>
        </w:rPr>
        <w:tab/>
      </w:r>
      <w:r w:rsidRPr="00F063D3">
        <w:rPr>
          <w:b/>
          <w:sz w:val="18"/>
          <w:szCs w:val="18"/>
          <w:lang w:eastAsia="ar-SA"/>
        </w:rPr>
        <w:tab/>
      </w:r>
      <w:r w:rsidRPr="00F063D3">
        <w:rPr>
          <w:b/>
          <w:sz w:val="18"/>
          <w:szCs w:val="18"/>
          <w:lang w:eastAsia="ar-SA"/>
        </w:rPr>
        <w:tab/>
      </w:r>
      <w:r w:rsidRPr="00F063D3">
        <w:rPr>
          <w:b/>
          <w:sz w:val="18"/>
          <w:szCs w:val="18"/>
          <w:lang w:eastAsia="ar-SA"/>
        </w:rPr>
        <w:tab/>
      </w:r>
      <w:r w:rsidRPr="00F063D3">
        <w:rPr>
          <w:b/>
          <w:sz w:val="18"/>
          <w:szCs w:val="18"/>
          <w:lang w:eastAsia="ar-SA"/>
        </w:rPr>
        <w:tab/>
      </w:r>
      <w:r w:rsidRPr="00F063D3">
        <w:rPr>
          <w:b/>
          <w:sz w:val="18"/>
          <w:szCs w:val="18"/>
          <w:lang w:eastAsia="ar-SA"/>
        </w:rPr>
        <w:tab/>
        <w:t>Zamawiający:</w:t>
      </w:r>
    </w:p>
    <w:p w14:paraId="744E8926" w14:textId="77777777" w:rsidR="00F063D3" w:rsidRPr="00F063D3" w:rsidRDefault="00F063D3" w:rsidP="00F063D3">
      <w:pPr>
        <w:jc w:val="both"/>
        <w:rPr>
          <w:rFonts w:eastAsia="Calibri"/>
          <w:kern w:val="1"/>
          <w:sz w:val="18"/>
          <w:szCs w:val="18"/>
          <w:lang w:eastAsia="pl-PL"/>
        </w:rPr>
      </w:pPr>
    </w:p>
    <w:p w14:paraId="03F069C0" w14:textId="77777777" w:rsidR="00F063D3" w:rsidRPr="00F063D3" w:rsidRDefault="00F063D3" w:rsidP="00F063D3">
      <w:pPr>
        <w:rPr>
          <w:rFonts w:eastAsia="Calibri"/>
          <w:sz w:val="22"/>
          <w:szCs w:val="22"/>
        </w:rPr>
      </w:pPr>
    </w:p>
    <w:p w14:paraId="39159071" w14:textId="77777777" w:rsidR="00F063D3" w:rsidRPr="00F063D3" w:rsidRDefault="00F063D3" w:rsidP="00F063D3">
      <w:pPr>
        <w:rPr>
          <w:rFonts w:eastAsia="Calibri"/>
          <w:sz w:val="22"/>
          <w:szCs w:val="22"/>
        </w:rPr>
      </w:pPr>
    </w:p>
    <w:p w14:paraId="0B53008B" w14:textId="77777777" w:rsidR="00F063D3" w:rsidRPr="00F063D3" w:rsidRDefault="00F063D3" w:rsidP="00F063D3">
      <w:pPr>
        <w:rPr>
          <w:rFonts w:eastAsia="Calibri"/>
          <w:sz w:val="22"/>
          <w:szCs w:val="22"/>
        </w:rPr>
      </w:pPr>
    </w:p>
    <w:p w14:paraId="0A487E89" w14:textId="77777777" w:rsidR="00F063D3" w:rsidRPr="00F063D3" w:rsidRDefault="00F063D3" w:rsidP="00F063D3">
      <w:pPr>
        <w:rPr>
          <w:rFonts w:eastAsia="Calibri"/>
          <w:sz w:val="22"/>
          <w:szCs w:val="22"/>
        </w:rPr>
      </w:pPr>
    </w:p>
    <w:p w14:paraId="1A2AFD6D" w14:textId="77777777" w:rsidR="00F063D3" w:rsidRPr="00F063D3" w:rsidRDefault="00F063D3" w:rsidP="00F063D3">
      <w:pPr>
        <w:rPr>
          <w:rFonts w:eastAsia="Calibri"/>
          <w:sz w:val="22"/>
          <w:szCs w:val="22"/>
        </w:rPr>
      </w:pPr>
    </w:p>
    <w:p w14:paraId="7E490627" w14:textId="77777777" w:rsidR="00F063D3" w:rsidRPr="00F063D3" w:rsidRDefault="00F063D3" w:rsidP="00F063D3">
      <w:pPr>
        <w:rPr>
          <w:rFonts w:eastAsia="Calibri"/>
          <w:sz w:val="22"/>
          <w:szCs w:val="22"/>
        </w:rPr>
      </w:pPr>
    </w:p>
    <w:p w14:paraId="527DF1EA" w14:textId="77777777" w:rsidR="00F063D3" w:rsidRPr="00F063D3" w:rsidRDefault="00F063D3" w:rsidP="00F063D3">
      <w:pPr>
        <w:rPr>
          <w:rFonts w:eastAsia="Calibri"/>
          <w:sz w:val="22"/>
          <w:szCs w:val="22"/>
        </w:rPr>
      </w:pPr>
    </w:p>
    <w:p w14:paraId="44B67FA4" w14:textId="77777777" w:rsidR="00F063D3" w:rsidRPr="00F063D3" w:rsidRDefault="00F063D3" w:rsidP="00F063D3">
      <w:pPr>
        <w:rPr>
          <w:rFonts w:eastAsia="Calibri"/>
          <w:sz w:val="22"/>
          <w:szCs w:val="22"/>
        </w:rPr>
      </w:pPr>
    </w:p>
    <w:p w14:paraId="284B840E" w14:textId="77777777" w:rsidR="00F063D3" w:rsidRPr="00F063D3" w:rsidRDefault="00F063D3" w:rsidP="00F063D3">
      <w:pPr>
        <w:rPr>
          <w:rFonts w:eastAsia="Calibri"/>
          <w:sz w:val="22"/>
          <w:szCs w:val="22"/>
        </w:rPr>
      </w:pPr>
    </w:p>
    <w:p w14:paraId="7415DFE1" w14:textId="77777777" w:rsidR="00F063D3" w:rsidRPr="00F063D3" w:rsidRDefault="00F063D3" w:rsidP="00F063D3">
      <w:pPr>
        <w:rPr>
          <w:rFonts w:eastAsia="Calibri"/>
          <w:sz w:val="22"/>
          <w:szCs w:val="22"/>
        </w:rPr>
      </w:pPr>
    </w:p>
    <w:p w14:paraId="063AAFEE" w14:textId="77777777" w:rsidR="00F063D3" w:rsidRPr="00F063D3" w:rsidRDefault="00F063D3" w:rsidP="00F063D3">
      <w:pPr>
        <w:rPr>
          <w:rFonts w:eastAsia="Calibri"/>
          <w:sz w:val="22"/>
          <w:szCs w:val="22"/>
        </w:rPr>
      </w:pPr>
    </w:p>
    <w:p w14:paraId="147BF43D" w14:textId="77777777" w:rsidR="00F063D3" w:rsidRPr="00F063D3" w:rsidRDefault="00F063D3" w:rsidP="00F063D3">
      <w:pPr>
        <w:rPr>
          <w:rFonts w:eastAsia="Calibri"/>
          <w:sz w:val="22"/>
          <w:szCs w:val="22"/>
        </w:rPr>
      </w:pPr>
    </w:p>
    <w:p w14:paraId="7255732B" w14:textId="77777777" w:rsidR="00F063D3" w:rsidRPr="00F063D3" w:rsidRDefault="00F063D3" w:rsidP="00F063D3">
      <w:pPr>
        <w:rPr>
          <w:rFonts w:eastAsia="Calibri"/>
          <w:sz w:val="22"/>
          <w:szCs w:val="22"/>
        </w:rPr>
      </w:pPr>
    </w:p>
    <w:p w14:paraId="53301C80" w14:textId="77777777" w:rsidR="00F063D3" w:rsidRPr="00F063D3" w:rsidRDefault="00F063D3" w:rsidP="00F063D3">
      <w:pPr>
        <w:rPr>
          <w:rFonts w:eastAsia="Calibri"/>
          <w:sz w:val="22"/>
          <w:szCs w:val="22"/>
        </w:rPr>
      </w:pPr>
    </w:p>
    <w:p w14:paraId="77C23948" w14:textId="77777777" w:rsidR="00F063D3" w:rsidRPr="00F063D3" w:rsidRDefault="00F063D3" w:rsidP="00F063D3">
      <w:pPr>
        <w:rPr>
          <w:rFonts w:eastAsia="Calibri"/>
          <w:sz w:val="22"/>
          <w:szCs w:val="22"/>
        </w:rPr>
      </w:pPr>
    </w:p>
    <w:p w14:paraId="711C76BD" w14:textId="77777777" w:rsidR="00F063D3" w:rsidRPr="00F063D3" w:rsidRDefault="00F063D3" w:rsidP="00F063D3">
      <w:pPr>
        <w:rPr>
          <w:rFonts w:eastAsia="Calibri"/>
          <w:sz w:val="22"/>
          <w:szCs w:val="22"/>
        </w:rPr>
      </w:pPr>
    </w:p>
    <w:p w14:paraId="6C042CF7" w14:textId="77777777" w:rsidR="00F063D3" w:rsidRPr="00F063D3" w:rsidRDefault="00F063D3" w:rsidP="00F063D3">
      <w:pPr>
        <w:rPr>
          <w:rFonts w:eastAsia="Calibri"/>
          <w:sz w:val="22"/>
          <w:szCs w:val="22"/>
        </w:rPr>
      </w:pPr>
    </w:p>
    <w:p w14:paraId="773DE6C1" w14:textId="77777777" w:rsidR="00F063D3" w:rsidRPr="00F063D3" w:rsidRDefault="00F063D3" w:rsidP="00F063D3">
      <w:pPr>
        <w:rPr>
          <w:rFonts w:eastAsia="Calibri"/>
          <w:sz w:val="22"/>
          <w:szCs w:val="22"/>
        </w:rPr>
      </w:pPr>
    </w:p>
    <w:p w14:paraId="1CCA7107" w14:textId="77777777" w:rsidR="00F063D3" w:rsidRPr="00F063D3" w:rsidRDefault="00F063D3" w:rsidP="00F063D3">
      <w:pPr>
        <w:rPr>
          <w:rFonts w:eastAsia="Calibri"/>
          <w:sz w:val="22"/>
          <w:szCs w:val="22"/>
        </w:rPr>
      </w:pPr>
    </w:p>
    <w:p w14:paraId="1D5ED736" w14:textId="77777777" w:rsidR="00F063D3" w:rsidRPr="00F063D3" w:rsidRDefault="00F063D3" w:rsidP="00F063D3">
      <w:pPr>
        <w:rPr>
          <w:rFonts w:eastAsia="Calibri"/>
          <w:sz w:val="22"/>
          <w:szCs w:val="22"/>
        </w:rPr>
      </w:pPr>
    </w:p>
    <w:p w14:paraId="5A72F8E6" w14:textId="77777777" w:rsidR="00F063D3" w:rsidRPr="00F063D3" w:rsidRDefault="00F063D3" w:rsidP="00F063D3">
      <w:pPr>
        <w:rPr>
          <w:rFonts w:eastAsia="Calibri"/>
          <w:sz w:val="22"/>
          <w:szCs w:val="22"/>
        </w:rPr>
      </w:pPr>
    </w:p>
    <w:p w14:paraId="07C377EF" w14:textId="77777777" w:rsidR="00F063D3" w:rsidRPr="00F063D3" w:rsidRDefault="00F063D3" w:rsidP="00F063D3">
      <w:pPr>
        <w:rPr>
          <w:rFonts w:eastAsia="Calibri"/>
          <w:sz w:val="22"/>
          <w:szCs w:val="22"/>
        </w:rPr>
      </w:pPr>
    </w:p>
    <w:p w14:paraId="70DCC045" w14:textId="7318E5EE" w:rsidR="00F063D3" w:rsidRPr="00F063D3" w:rsidRDefault="00F063D3" w:rsidP="00F063D3">
      <w:pPr>
        <w:spacing w:line="360" w:lineRule="auto"/>
        <w:jc w:val="right"/>
        <w:rPr>
          <w:rFonts w:eastAsia="Calibri"/>
          <w:b/>
          <w:kern w:val="1"/>
          <w:sz w:val="20"/>
          <w:szCs w:val="20"/>
          <w:lang w:eastAsia="pl-PL"/>
        </w:rPr>
      </w:pPr>
      <w:r w:rsidRPr="00F063D3">
        <w:rPr>
          <w:rFonts w:eastAsia="Calibri"/>
          <w:b/>
          <w:kern w:val="1"/>
          <w:sz w:val="20"/>
          <w:szCs w:val="20"/>
          <w:lang w:eastAsia="pl-PL"/>
        </w:rPr>
        <w:t>załącznik nr 3 do Projektu Umowy 0</w:t>
      </w:r>
      <w:r w:rsidR="00FF166A">
        <w:rPr>
          <w:rFonts w:eastAsia="Calibri"/>
          <w:b/>
          <w:kern w:val="1"/>
          <w:sz w:val="20"/>
          <w:szCs w:val="20"/>
          <w:lang w:eastAsia="pl-PL"/>
        </w:rPr>
        <w:t>6</w:t>
      </w:r>
      <w:r w:rsidRPr="00F063D3">
        <w:rPr>
          <w:rFonts w:eastAsia="Calibri"/>
          <w:b/>
          <w:kern w:val="1"/>
          <w:sz w:val="20"/>
          <w:szCs w:val="20"/>
          <w:lang w:eastAsia="pl-PL"/>
        </w:rPr>
        <w:t xml:space="preserve">/TP/2023 – </w:t>
      </w:r>
    </w:p>
    <w:p w14:paraId="5FC91CF6" w14:textId="77777777" w:rsidR="00F063D3" w:rsidRPr="00F063D3" w:rsidRDefault="00F063D3" w:rsidP="00F063D3">
      <w:pPr>
        <w:spacing w:line="360" w:lineRule="auto"/>
        <w:jc w:val="right"/>
        <w:rPr>
          <w:rFonts w:eastAsia="Calibri"/>
          <w:b/>
          <w:kern w:val="1"/>
          <w:sz w:val="20"/>
          <w:szCs w:val="20"/>
          <w:lang w:eastAsia="pl-PL"/>
        </w:rPr>
      </w:pPr>
      <w:r w:rsidRPr="00F063D3">
        <w:rPr>
          <w:rFonts w:eastAsia="Calibri"/>
          <w:b/>
          <w:kern w:val="1"/>
          <w:sz w:val="20"/>
          <w:szCs w:val="20"/>
          <w:lang w:eastAsia="pl-PL"/>
        </w:rPr>
        <w:t>Harmonogram rzeczowo – finansowo - terminowy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559"/>
        <w:gridCol w:w="2126"/>
        <w:gridCol w:w="2552"/>
      </w:tblGrid>
      <w:tr w:rsidR="00F063D3" w:rsidRPr="00F063D3" w14:paraId="3A25C794" w14:textId="77777777" w:rsidTr="00FD65A3">
        <w:tc>
          <w:tcPr>
            <w:tcW w:w="2093" w:type="dxa"/>
            <w:shd w:val="clear" w:color="auto" w:fill="DBE5F1"/>
            <w:vAlign w:val="center"/>
          </w:tcPr>
          <w:p w14:paraId="4168F9FC" w14:textId="77777777" w:rsidR="00F063D3" w:rsidRPr="00F063D3" w:rsidRDefault="00F063D3" w:rsidP="00F063D3">
            <w:pPr>
              <w:jc w:val="center"/>
              <w:rPr>
                <w:rFonts w:eastAsia="Calibri"/>
                <w:b/>
                <w:sz w:val="16"/>
                <w:szCs w:val="16"/>
              </w:rPr>
            </w:pPr>
            <w:r w:rsidRPr="00F063D3">
              <w:rPr>
                <w:rFonts w:eastAsia="Calibri"/>
                <w:b/>
                <w:sz w:val="16"/>
                <w:szCs w:val="16"/>
              </w:rPr>
              <w:t>Zakres prac do wykonania</w:t>
            </w:r>
          </w:p>
        </w:tc>
        <w:tc>
          <w:tcPr>
            <w:tcW w:w="1276" w:type="dxa"/>
            <w:shd w:val="clear" w:color="auto" w:fill="DBE5F1"/>
            <w:vAlign w:val="center"/>
          </w:tcPr>
          <w:p w14:paraId="734B129C" w14:textId="77777777" w:rsidR="00F063D3" w:rsidRPr="00F063D3" w:rsidRDefault="00F063D3" w:rsidP="00F063D3">
            <w:pPr>
              <w:jc w:val="center"/>
              <w:rPr>
                <w:rFonts w:eastAsia="Calibri"/>
                <w:b/>
                <w:sz w:val="16"/>
                <w:szCs w:val="16"/>
              </w:rPr>
            </w:pPr>
            <w:r w:rsidRPr="00F063D3">
              <w:rPr>
                <w:rFonts w:eastAsia="Calibri"/>
                <w:b/>
                <w:sz w:val="16"/>
                <w:szCs w:val="16"/>
              </w:rPr>
              <w:t>Termin wykonania prac</w:t>
            </w:r>
          </w:p>
        </w:tc>
        <w:tc>
          <w:tcPr>
            <w:tcW w:w="1559" w:type="dxa"/>
            <w:shd w:val="clear" w:color="auto" w:fill="DBE5F1"/>
            <w:vAlign w:val="center"/>
          </w:tcPr>
          <w:p w14:paraId="2215D140" w14:textId="77777777" w:rsidR="00F063D3" w:rsidRPr="00F063D3" w:rsidRDefault="00F063D3" w:rsidP="00F063D3">
            <w:pPr>
              <w:jc w:val="center"/>
              <w:rPr>
                <w:rFonts w:eastAsia="Calibri"/>
                <w:b/>
                <w:sz w:val="16"/>
                <w:szCs w:val="16"/>
              </w:rPr>
            </w:pPr>
            <w:r w:rsidRPr="00F063D3">
              <w:rPr>
                <w:rFonts w:eastAsia="Calibri"/>
                <w:b/>
                <w:sz w:val="16"/>
                <w:szCs w:val="16"/>
              </w:rPr>
              <w:t>Wysokość części wynagrodzenia za wykonane prace</w:t>
            </w:r>
          </w:p>
          <w:p w14:paraId="3A09515A" w14:textId="77777777" w:rsidR="00F063D3" w:rsidRPr="00F063D3" w:rsidRDefault="00F063D3" w:rsidP="00F063D3">
            <w:pPr>
              <w:jc w:val="center"/>
              <w:rPr>
                <w:rFonts w:eastAsia="Calibri"/>
                <w:b/>
                <w:sz w:val="16"/>
                <w:szCs w:val="16"/>
              </w:rPr>
            </w:pPr>
            <w:r w:rsidRPr="00F063D3">
              <w:rPr>
                <w:rFonts w:eastAsia="Calibri"/>
                <w:b/>
                <w:sz w:val="16"/>
                <w:szCs w:val="16"/>
              </w:rPr>
              <w:t>(BRUTTO w PLN)</w:t>
            </w:r>
          </w:p>
        </w:tc>
        <w:tc>
          <w:tcPr>
            <w:tcW w:w="2126" w:type="dxa"/>
            <w:shd w:val="clear" w:color="auto" w:fill="DBE5F1"/>
            <w:vAlign w:val="center"/>
          </w:tcPr>
          <w:p w14:paraId="1282C004" w14:textId="77777777" w:rsidR="00F063D3" w:rsidRPr="00F063D3" w:rsidRDefault="00F063D3" w:rsidP="00F063D3">
            <w:pPr>
              <w:jc w:val="center"/>
              <w:rPr>
                <w:rFonts w:eastAsia="Calibri"/>
                <w:b/>
                <w:sz w:val="16"/>
                <w:szCs w:val="16"/>
              </w:rPr>
            </w:pPr>
            <w:r w:rsidRPr="00F063D3">
              <w:rPr>
                <w:rFonts w:eastAsia="Calibri"/>
                <w:b/>
                <w:sz w:val="16"/>
                <w:szCs w:val="16"/>
              </w:rPr>
              <w:t>Termin wypłaty wynagrodzenia</w:t>
            </w:r>
          </w:p>
        </w:tc>
        <w:tc>
          <w:tcPr>
            <w:tcW w:w="2552" w:type="dxa"/>
            <w:shd w:val="clear" w:color="auto" w:fill="DBE5F1"/>
            <w:vAlign w:val="center"/>
          </w:tcPr>
          <w:p w14:paraId="3D0D1685" w14:textId="77777777" w:rsidR="00F063D3" w:rsidRPr="00F063D3" w:rsidRDefault="00F063D3" w:rsidP="00F063D3">
            <w:pPr>
              <w:jc w:val="center"/>
              <w:rPr>
                <w:rFonts w:eastAsia="Calibri"/>
                <w:b/>
                <w:sz w:val="16"/>
                <w:szCs w:val="16"/>
              </w:rPr>
            </w:pPr>
            <w:r w:rsidRPr="00F063D3">
              <w:rPr>
                <w:rFonts w:eastAsia="Calibri"/>
                <w:b/>
                <w:sz w:val="16"/>
                <w:szCs w:val="16"/>
              </w:rPr>
              <w:t>UWAGI</w:t>
            </w:r>
          </w:p>
        </w:tc>
      </w:tr>
      <w:tr w:rsidR="00F063D3" w:rsidRPr="00F063D3" w14:paraId="7063D238" w14:textId="77777777" w:rsidTr="00FD65A3">
        <w:tc>
          <w:tcPr>
            <w:tcW w:w="2093" w:type="dxa"/>
            <w:shd w:val="clear" w:color="auto" w:fill="auto"/>
            <w:vAlign w:val="center"/>
          </w:tcPr>
          <w:p w14:paraId="56665BBF" w14:textId="77777777" w:rsidR="00F063D3" w:rsidRPr="00F063D3" w:rsidRDefault="00F063D3" w:rsidP="00F063D3">
            <w:pPr>
              <w:widowControl w:val="0"/>
              <w:suppressAutoHyphens/>
              <w:overflowPunct w:val="0"/>
              <w:adjustRightInd w:val="0"/>
              <w:rPr>
                <w:bCs/>
                <w:kern w:val="1"/>
                <w:sz w:val="16"/>
                <w:szCs w:val="16"/>
                <w:lang w:eastAsia="pl-PL"/>
              </w:rPr>
            </w:pPr>
            <w:r w:rsidRPr="00F063D3">
              <w:rPr>
                <w:bCs/>
                <w:kern w:val="1"/>
                <w:sz w:val="16"/>
                <w:szCs w:val="16"/>
                <w:lang w:eastAsia="pl-PL"/>
              </w:rPr>
              <w:t>Wykonanie całości przedmiotu umowy wraz z dokumentami UDT dopuszczającymi dźwig do eksploatacji</w:t>
            </w:r>
          </w:p>
          <w:p w14:paraId="2FDA8634" w14:textId="77777777" w:rsidR="00F063D3" w:rsidRPr="00F063D3" w:rsidRDefault="00F063D3" w:rsidP="00F063D3">
            <w:pPr>
              <w:widowControl w:val="0"/>
              <w:tabs>
                <w:tab w:val="left" w:pos="0"/>
                <w:tab w:val="left" w:pos="425"/>
                <w:tab w:val="left" w:pos="709"/>
              </w:tabs>
              <w:suppressAutoHyphens/>
              <w:overflowPunct w:val="0"/>
              <w:adjustRightInd w:val="0"/>
              <w:rPr>
                <w:kern w:val="1"/>
                <w:sz w:val="16"/>
                <w:szCs w:val="16"/>
                <w:lang w:eastAsia="pl-PL"/>
              </w:rPr>
            </w:pPr>
          </w:p>
        </w:tc>
        <w:tc>
          <w:tcPr>
            <w:tcW w:w="1276" w:type="dxa"/>
            <w:shd w:val="clear" w:color="auto" w:fill="auto"/>
            <w:vAlign w:val="center"/>
          </w:tcPr>
          <w:p w14:paraId="6D5B4E3B" w14:textId="77777777" w:rsidR="00F063D3" w:rsidRPr="00F063D3" w:rsidRDefault="00F063D3" w:rsidP="00F063D3">
            <w:pPr>
              <w:jc w:val="center"/>
              <w:rPr>
                <w:rFonts w:eastAsia="Calibri"/>
                <w:sz w:val="16"/>
                <w:szCs w:val="16"/>
              </w:rPr>
            </w:pPr>
            <w:r w:rsidRPr="00F063D3">
              <w:rPr>
                <w:rFonts w:eastAsia="Calibri"/>
                <w:sz w:val="16"/>
                <w:szCs w:val="16"/>
              </w:rPr>
              <w:t>5 miesięcy od dnia obowiązywania umowy</w:t>
            </w:r>
          </w:p>
        </w:tc>
        <w:tc>
          <w:tcPr>
            <w:tcW w:w="1559" w:type="dxa"/>
            <w:shd w:val="clear" w:color="auto" w:fill="auto"/>
            <w:vAlign w:val="center"/>
          </w:tcPr>
          <w:p w14:paraId="62D5295D" w14:textId="77777777" w:rsidR="00F063D3" w:rsidRPr="00F063D3" w:rsidRDefault="00F063D3" w:rsidP="00F063D3">
            <w:pPr>
              <w:jc w:val="center"/>
              <w:rPr>
                <w:rFonts w:eastAsia="Calibri"/>
                <w:sz w:val="16"/>
                <w:szCs w:val="16"/>
              </w:rPr>
            </w:pPr>
          </w:p>
          <w:p w14:paraId="26A0BF69" w14:textId="77777777" w:rsidR="00F063D3" w:rsidRPr="00F063D3" w:rsidRDefault="00F063D3" w:rsidP="00F063D3">
            <w:pPr>
              <w:jc w:val="center"/>
              <w:rPr>
                <w:rFonts w:eastAsia="Calibri"/>
                <w:sz w:val="16"/>
                <w:szCs w:val="16"/>
              </w:rPr>
            </w:pPr>
            <w:r w:rsidRPr="00F063D3">
              <w:rPr>
                <w:rFonts w:eastAsia="Calibri"/>
                <w:sz w:val="16"/>
                <w:szCs w:val="16"/>
              </w:rPr>
              <w:t>100 % ceny umownej brutto (Ryczałt)</w:t>
            </w:r>
          </w:p>
        </w:tc>
        <w:tc>
          <w:tcPr>
            <w:tcW w:w="2126" w:type="dxa"/>
            <w:shd w:val="clear" w:color="auto" w:fill="auto"/>
            <w:vAlign w:val="center"/>
          </w:tcPr>
          <w:p w14:paraId="7FDBE4D3" w14:textId="505F127C" w:rsidR="00F063D3" w:rsidRPr="00F063D3" w:rsidRDefault="00F063D3" w:rsidP="00F063D3">
            <w:pPr>
              <w:jc w:val="center"/>
              <w:rPr>
                <w:rFonts w:eastAsia="Calibri"/>
                <w:sz w:val="16"/>
                <w:szCs w:val="16"/>
              </w:rPr>
            </w:pPr>
            <w:r w:rsidRPr="00F063D3">
              <w:rPr>
                <w:rFonts w:eastAsia="Calibri"/>
                <w:sz w:val="16"/>
                <w:szCs w:val="16"/>
              </w:rPr>
              <w:t>Do 30 dni od daty dostarczenia Zamawiającemu prawidłowo wystawionej Faktury, wystawionej na podstawie Bezusterkowego Protokołu Końcowego Odbioru Robót, o czym mowa w zapisach umowy 0</w:t>
            </w:r>
            <w:r w:rsidR="00FF166A">
              <w:rPr>
                <w:rFonts w:eastAsia="Calibri"/>
                <w:sz w:val="16"/>
                <w:szCs w:val="16"/>
              </w:rPr>
              <w:t>6</w:t>
            </w:r>
            <w:r w:rsidRPr="00F063D3">
              <w:rPr>
                <w:rFonts w:eastAsia="Calibri"/>
                <w:sz w:val="16"/>
                <w:szCs w:val="16"/>
              </w:rPr>
              <w:t>/TP/2023</w:t>
            </w:r>
          </w:p>
        </w:tc>
        <w:tc>
          <w:tcPr>
            <w:tcW w:w="2552" w:type="dxa"/>
            <w:shd w:val="clear" w:color="auto" w:fill="auto"/>
          </w:tcPr>
          <w:p w14:paraId="31E67002" w14:textId="77777777" w:rsidR="00F063D3" w:rsidRPr="00F063D3" w:rsidRDefault="00F063D3" w:rsidP="00F063D3">
            <w:pPr>
              <w:rPr>
                <w:rFonts w:eastAsia="Calibri"/>
                <w:sz w:val="16"/>
                <w:szCs w:val="16"/>
              </w:rPr>
            </w:pPr>
            <w:r w:rsidRPr="00F063D3">
              <w:rPr>
                <w:rFonts w:eastAsia="Calibri"/>
                <w:sz w:val="16"/>
                <w:szCs w:val="16"/>
              </w:rPr>
              <w:t xml:space="preserve">Bezusterkowy Protokół Końcowego Odbioru Robót jest podstawą do uznania wykonania niniejszego zamówienia za prawidłowe i zwrotu 70% zabezpieczenia umowy. </w:t>
            </w:r>
          </w:p>
        </w:tc>
      </w:tr>
    </w:tbl>
    <w:p w14:paraId="408491D9" w14:textId="77777777" w:rsidR="00F063D3" w:rsidRPr="00F063D3" w:rsidRDefault="00F063D3" w:rsidP="00F063D3">
      <w:pPr>
        <w:rPr>
          <w:rFonts w:eastAsia="Calibri"/>
          <w:sz w:val="22"/>
          <w:szCs w:val="22"/>
        </w:rPr>
      </w:pPr>
      <w:r w:rsidRPr="00F063D3">
        <w:rPr>
          <w:rFonts w:eastAsia="Calibri"/>
          <w:sz w:val="22"/>
          <w:szCs w:val="22"/>
        </w:rPr>
        <w:t>Wersja nr 1</w:t>
      </w:r>
    </w:p>
    <w:p w14:paraId="38DC1410" w14:textId="5BCB2C62" w:rsidR="00F063D3" w:rsidRPr="00F063D3" w:rsidRDefault="00F063D3" w:rsidP="00F063D3">
      <w:pPr>
        <w:rPr>
          <w:rFonts w:eastAsia="Calibri"/>
          <w:sz w:val="22"/>
          <w:szCs w:val="22"/>
        </w:rPr>
      </w:pPr>
      <w:r w:rsidRPr="00F063D3">
        <w:rPr>
          <w:rFonts w:eastAsia="Calibri"/>
          <w:sz w:val="22"/>
          <w:szCs w:val="22"/>
        </w:rPr>
        <w:t>Harmonogram, obowiązuje od dnia: Zawarcia umowy 0</w:t>
      </w:r>
      <w:r w:rsidR="00FF166A">
        <w:rPr>
          <w:rFonts w:eastAsia="Calibri"/>
          <w:sz w:val="22"/>
          <w:szCs w:val="22"/>
        </w:rPr>
        <w:t>6</w:t>
      </w:r>
      <w:r w:rsidRPr="00F063D3">
        <w:rPr>
          <w:rFonts w:eastAsia="Calibri"/>
          <w:sz w:val="22"/>
          <w:szCs w:val="22"/>
        </w:rPr>
        <w:t>/TP/2023</w:t>
      </w:r>
    </w:p>
    <w:p w14:paraId="6DFA88AB" w14:textId="77777777" w:rsidR="00F063D3" w:rsidRPr="00F063D3" w:rsidRDefault="00F063D3" w:rsidP="00F063D3">
      <w:pPr>
        <w:spacing w:after="200" w:line="276" w:lineRule="auto"/>
        <w:rPr>
          <w:rFonts w:eastAsia="Calibri"/>
          <w:sz w:val="22"/>
          <w:szCs w:val="22"/>
        </w:rPr>
      </w:pPr>
    </w:p>
    <w:p w14:paraId="3F5A06AD" w14:textId="77777777" w:rsidR="00F063D3" w:rsidRPr="00F063D3" w:rsidRDefault="00F063D3" w:rsidP="00F063D3">
      <w:pPr>
        <w:widowControl w:val="0"/>
        <w:suppressAutoHyphens/>
        <w:overflowPunct w:val="0"/>
        <w:autoSpaceDE w:val="0"/>
        <w:adjustRightInd w:val="0"/>
        <w:spacing w:line="360" w:lineRule="auto"/>
        <w:jc w:val="center"/>
        <w:rPr>
          <w:rFonts w:eastAsia="Calibri"/>
          <w:sz w:val="22"/>
          <w:szCs w:val="22"/>
        </w:rPr>
      </w:pPr>
    </w:p>
    <w:p w14:paraId="7BBEECBE" w14:textId="77777777" w:rsidR="00F063D3" w:rsidRPr="00F063D3" w:rsidRDefault="00F063D3" w:rsidP="00F063D3">
      <w:pPr>
        <w:widowControl w:val="0"/>
        <w:suppressAutoHyphens/>
        <w:overflowPunct w:val="0"/>
        <w:autoSpaceDE w:val="0"/>
        <w:adjustRightInd w:val="0"/>
        <w:spacing w:line="360" w:lineRule="auto"/>
        <w:jc w:val="center"/>
        <w:rPr>
          <w:b/>
          <w:kern w:val="1"/>
          <w:sz w:val="18"/>
          <w:szCs w:val="18"/>
          <w:lang w:eastAsia="pl-PL"/>
        </w:rPr>
      </w:pPr>
      <w:r w:rsidRPr="00F063D3">
        <w:rPr>
          <w:b/>
          <w:kern w:val="1"/>
          <w:sz w:val="18"/>
          <w:szCs w:val="18"/>
          <w:lang w:eastAsia="pl-PL"/>
        </w:rPr>
        <w:t>Wykonawca</w:t>
      </w:r>
      <w:r w:rsidRPr="00F063D3">
        <w:rPr>
          <w:b/>
          <w:kern w:val="1"/>
          <w:sz w:val="18"/>
          <w:szCs w:val="18"/>
          <w:lang w:eastAsia="pl-PL"/>
        </w:rPr>
        <w:tab/>
        <w:t xml:space="preserve">                                                                                                </w:t>
      </w:r>
      <w:r w:rsidRPr="00F063D3">
        <w:rPr>
          <w:b/>
          <w:kern w:val="1"/>
          <w:sz w:val="18"/>
          <w:szCs w:val="18"/>
          <w:lang w:eastAsia="pl-PL"/>
        </w:rPr>
        <w:tab/>
        <w:t xml:space="preserve">Zamawiający                               </w:t>
      </w:r>
    </w:p>
    <w:p w14:paraId="668D2351" w14:textId="77777777" w:rsidR="00F063D3" w:rsidRPr="00F063D3" w:rsidRDefault="00F063D3" w:rsidP="00F063D3">
      <w:pPr>
        <w:spacing w:before="100" w:after="100"/>
        <w:rPr>
          <w:i/>
        </w:rPr>
      </w:pPr>
    </w:p>
    <w:p w14:paraId="4F90C2A7" w14:textId="77777777" w:rsidR="00F063D3" w:rsidRPr="00F063D3" w:rsidRDefault="00F063D3" w:rsidP="00F063D3">
      <w:pPr>
        <w:spacing w:before="100" w:after="100"/>
        <w:rPr>
          <w:i/>
        </w:rPr>
      </w:pPr>
    </w:p>
    <w:p w14:paraId="7F884D8A" w14:textId="77777777" w:rsidR="00F063D3" w:rsidRPr="00F063D3" w:rsidRDefault="00F063D3" w:rsidP="00F063D3">
      <w:pPr>
        <w:spacing w:before="100" w:after="100"/>
        <w:rPr>
          <w:i/>
        </w:rPr>
      </w:pPr>
    </w:p>
    <w:p w14:paraId="2B13B546" w14:textId="77777777" w:rsidR="00F063D3" w:rsidRPr="00F063D3" w:rsidRDefault="00F063D3" w:rsidP="00F063D3">
      <w:pPr>
        <w:spacing w:before="100" w:after="100"/>
        <w:rPr>
          <w:i/>
        </w:rPr>
      </w:pPr>
    </w:p>
    <w:p w14:paraId="2E1E07F0" w14:textId="77777777" w:rsidR="00F063D3" w:rsidRPr="00F063D3" w:rsidRDefault="00F063D3" w:rsidP="00F063D3">
      <w:pPr>
        <w:spacing w:before="100" w:after="100"/>
        <w:rPr>
          <w:i/>
        </w:rPr>
      </w:pPr>
    </w:p>
    <w:p w14:paraId="51233CEE" w14:textId="77777777" w:rsidR="00F063D3" w:rsidRPr="00F063D3" w:rsidRDefault="00F063D3" w:rsidP="00F063D3">
      <w:pPr>
        <w:spacing w:before="100" w:after="100"/>
        <w:rPr>
          <w:i/>
        </w:rPr>
      </w:pPr>
    </w:p>
    <w:p w14:paraId="4FE55FE2" w14:textId="77777777" w:rsidR="00F063D3" w:rsidRPr="00F063D3" w:rsidRDefault="00F063D3" w:rsidP="00F063D3">
      <w:pPr>
        <w:spacing w:before="100" w:after="100"/>
        <w:rPr>
          <w:i/>
        </w:rPr>
      </w:pPr>
    </w:p>
    <w:p w14:paraId="2D9C50BF" w14:textId="77777777" w:rsidR="00F063D3" w:rsidRPr="00F063D3" w:rsidRDefault="00F063D3" w:rsidP="00F063D3">
      <w:pPr>
        <w:spacing w:before="100" w:after="100"/>
        <w:rPr>
          <w:i/>
        </w:rPr>
      </w:pPr>
    </w:p>
    <w:p w14:paraId="60D27B96" w14:textId="77777777" w:rsidR="00F063D3" w:rsidRPr="00F063D3" w:rsidRDefault="00F063D3" w:rsidP="00F063D3">
      <w:pPr>
        <w:spacing w:before="100" w:after="100"/>
        <w:rPr>
          <w:i/>
        </w:rPr>
      </w:pPr>
    </w:p>
    <w:p w14:paraId="05DC1F49" w14:textId="77777777" w:rsidR="00F063D3" w:rsidRPr="00F063D3" w:rsidRDefault="00F063D3" w:rsidP="00F063D3">
      <w:pPr>
        <w:spacing w:before="100" w:after="100"/>
        <w:rPr>
          <w:i/>
        </w:rPr>
      </w:pPr>
    </w:p>
    <w:p w14:paraId="68A8D54F" w14:textId="77777777" w:rsidR="00F063D3" w:rsidRPr="00F063D3" w:rsidRDefault="00F063D3" w:rsidP="00F063D3">
      <w:pPr>
        <w:spacing w:before="100" w:after="100"/>
        <w:rPr>
          <w:i/>
        </w:rPr>
      </w:pPr>
    </w:p>
    <w:p w14:paraId="300C34D5" w14:textId="77777777" w:rsidR="00F063D3" w:rsidRPr="00F063D3" w:rsidRDefault="00F063D3" w:rsidP="00F063D3">
      <w:pPr>
        <w:spacing w:before="100" w:after="100"/>
        <w:rPr>
          <w:i/>
        </w:rPr>
      </w:pPr>
    </w:p>
    <w:p w14:paraId="5F538FE4" w14:textId="77777777" w:rsidR="00F063D3" w:rsidRPr="00F063D3" w:rsidRDefault="00F063D3" w:rsidP="00F063D3">
      <w:pPr>
        <w:spacing w:before="100" w:after="100"/>
        <w:rPr>
          <w:i/>
        </w:rPr>
      </w:pPr>
    </w:p>
    <w:p w14:paraId="23C406BB" w14:textId="77777777" w:rsidR="00F063D3" w:rsidRPr="00F063D3" w:rsidRDefault="00F063D3" w:rsidP="00F063D3">
      <w:pPr>
        <w:spacing w:before="100" w:after="100"/>
        <w:rPr>
          <w:i/>
        </w:rPr>
      </w:pPr>
    </w:p>
    <w:p w14:paraId="3242F2CD" w14:textId="77777777" w:rsidR="00F063D3" w:rsidRPr="00F063D3" w:rsidRDefault="00F063D3" w:rsidP="00F063D3">
      <w:pPr>
        <w:spacing w:before="100" w:after="100"/>
        <w:rPr>
          <w:i/>
        </w:rPr>
      </w:pPr>
    </w:p>
    <w:p w14:paraId="4D696529" w14:textId="77777777" w:rsidR="00F063D3" w:rsidRPr="00F063D3" w:rsidRDefault="00F063D3" w:rsidP="00F063D3">
      <w:pPr>
        <w:spacing w:before="100" w:after="100"/>
        <w:rPr>
          <w:i/>
        </w:rPr>
      </w:pPr>
    </w:p>
    <w:p w14:paraId="5F5AA2B2" w14:textId="77777777" w:rsidR="00F063D3" w:rsidRPr="00F063D3" w:rsidRDefault="00F063D3" w:rsidP="00F063D3">
      <w:pPr>
        <w:spacing w:before="100" w:after="100"/>
        <w:rPr>
          <w:i/>
        </w:rPr>
      </w:pPr>
    </w:p>
    <w:p w14:paraId="33206779" w14:textId="77777777" w:rsidR="00F063D3" w:rsidRPr="00F063D3" w:rsidRDefault="00F063D3" w:rsidP="00F063D3">
      <w:pPr>
        <w:spacing w:before="100" w:after="100"/>
        <w:rPr>
          <w:i/>
        </w:rPr>
      </w:pPr>
    </w:p>
    <w:p w14:paraId="7D2E5A81" w14:textId="77777777" w:rsidR="00F063D3" w:rsidRPr="00F063D3" w:rsidRDefault="00F063D3" w:rsidP="00F063D3">
      <w:pPr>
        <w:spacing w:before="100" w:after="100"/>
        <w:rPr>
          <w:i/>
        </w:rPr>
      </w:pPr>
    </w:p>
    <w:p w14:paraId="765306FD" w14:textId="77777777" w:rsidR="00F063D3" w:rsidRPr="00F063D3" w:rsidRDefault="00F063D3" w:rsidP="00F063D3">
      <w:pPr>
        <w:spacing w:before="100" w:after="100"/>
        <w:rPr>
          <w:i/>
        </w:rPr>
      </w:pPr>
    </w:p>
    <w:p w14:paraId="6A400920" w14:textId="77777777" w:rsidR="00F063D3" w:rsidRPr="00F063D3" w:rsidRDefault="00F063D3" w:rsidP="00F063D3">
      <w:pPr>
        <w:spacing w:before="100" w:after="100"/>
        <w:rPr>
          <w:i/>
        </w:rPr>
      </w:pPr>
    </w:p>
    <w:p w14:paraId="35AAFC26" w14:textId="77777777" w:rsidR="00F063D3" w:rsidRPr="00F063D3" w:rsidRDefault="00F063D3" w:rsidP="00F063D3">
      <w:pPr>
        <w:spacing w:before="100" w:after="100"/>
        <w:rPr>
          <w:i/>
        </w:rPr>
      </w:pPr>
    </w:p>
    <w:p w14:paraId="7B980A61" w14:textId="77777777" w:rsidR="00F063D3" w:rsidRPr="00F063D3" w:rsidRDefault="00F063D3" w:rsidP="00F063D3">
      <w:pPr>
        <w:spacing w:before="100" w:after="100"/>
        <w:rPr>
          <w:b/>
          <w:sz w:val="18"/>
          <w:szCs w:val="18"/>
          <w:u w:val="single"/>
        </w:rPr>
      </w:pPr>
    </w:p>
    <w:p w14:paraId="12D31D82" w14:textId="77777777" w:rsidR="00F063D3" w:rsidRPr="00F063D3" w:rsidRDefault="00F063D3" w:rsidP="00F063D3">
      <w:pPr>
        <w:spacing w:before="100" w:after="100"/>
        <w:rPr>
          <w:b/>
          <w:sz w:val="18"/>
          <w:szCs w:val="18"/>
          <w:u w:val="single"/>
        </w:rPr>
      </w:pPr>
    </w:p>
    <w:p w14:paraId="481FB7DA" w14:textId="702E34F4" w:rsidR="00F063D3" w:rsidRPr="00F063D3" w:rsidRDefault="00F063D3" w:rsidP="00F063D3">
      <w:pPr>
        <w:spacing w:line="360" w:lineRule="auto"/>
        <w:jc w:val="right"/>
        <w:rPr>
          <w:rFonts w:eastAsia="Calibri"/>
          <w:b/>
          <w:kern w:val="1"/>
          <w:sz w:val="20"/>
          <w:szCs w:val="20"/>
          <w:lang w:eastAsia="pl-PL"/>
        </w:rPr>
      </w:pPr>
      <w:r w:rsidRPr="00F063D3">
        <w:rPr>
          <w:rFonts w:eastAsia="Calibri"/>
          <w:b/>
          <w:kern w:val="1"/>
          <w:sz w:val="20"/>
          <w:szCs w:val="20"/>
          <w:lang w:eastAsia="pl-PL"/>
        </w:rPr>
        <w:t>załącznik nr 4 do Projektu Umowy 0</w:t>
      </w:r>
      <w:r w:rsidR="00FF166A">
        <w:rPr>
          <w:rFonts w:eastAsia="Calibri"/>
          <w:b/>
          <w:kern w:val="1"/>
          <w:sz w:val="20"/>
          <w:szCs w:val="20"/>
          <w:lang w:eastAsia="pl-PL"/>
        </w:rPr>
        <w:t>6</w:t>
      </w:r>
      <w:r w:rsidRPr="00F063D3">
        <w:rPr>
          <w:rFonts w:eastAsia="Calibri"/>
          <w:b/>
          <w:kern w:val="1"/>
          <w:sz w:val="20"/>
          <w:szCs w:val="20"/>
          <w:lang w:eastAsia="pl-PL"/>
        </w:rPr>
        <w:t xml:space="preserve">/TP/2023 – </w:t>
      </w:r>
    </w:p>
    <w:p w14:paraId="03DD05CF" w14:textId="77777777" w:rsidR="00F063D3" w:rsidRPr="00F063D3" w:rsidRDefault="00F063D3" w:rsidP="00F063D3">
      <w:pPr>
        <w:spacing w:line="360" w:lineRule="auto"/>
        <w:jc w:val="right"/>
        <w:rPr>
          <w:rFonts w:eastAsia="Calibri"/>
          <w:b/>
          <w:kern w:val="1"/>
          <w:sz w:val="20"/>
          <w:szCs w:val="20"/>
          <w:lang w:eastAsia="pl-PL"/>
        </w:rPr>
      </w:pPr>
      <w:r w:rsidRPr="00F063D3">
        <w:rPr>
          <w:rFonts w:eastAsia="Calibri"/>
          <w:b/>
          <w:kern w:val="1"/>
          <w:sz w:val="20"/>
          <w:szCs w:val="20"/>
          <w:lang w:eastAsia="pl-PL"/>
        </w:rPr>
        <w:t>Ogólna Klauzula Informacyjna</w:t>
      </w:r>
    </w:p>
    <w:p w14:paraId="513480FC" w14:textId="77777777" w:rsidR="00F063D3" w:rsidRPr="00F063D3" w:rsidRDefault="00F063D3" w:rsidP="00F063D3">
      <w:pPr>
        <w:suppressAutoHyphens/>
        <w:jc w:val="center"/>
        <w:rPr>
          <w:rFonts w:eastAsia="Arial Unicode MS"/>
          <w:kern w:val="1"/>
          <w:sz w:val="18"/>
          <w:szCs w:val="18"/>
          <w:lang w:eastAsia="hi-IN" w:bidi="hi-IN"/>
        </w:rPr>
      </w:pPr>
    </w:p>
    <w:p w14:paraId="66451285" w14:textId="77777777" w:rsidR="00F063D3" w:rsidRPr="00F063D3" w:rsidRDefault="00F063D3" w:rsidP="00F063D3">
      <w:pPr>
        <w:suppressAutoHyphens/>
        <w:jc w:val="center"/>
        <w:rPr>
          <w:rFonts w:eastAsia="Arial Unicode MS"/>
          <w:b/>
          <w:bCs/>
          <w:iCs/>
          <w:color w:val="000000"/>
          <w:kern w:val="1"/>
          <w:u w:val="single"/>
          <w:lang w:eastAsia="hi-IN" w:bidi="hi-IN"/>
        </w:rPr>
      </w:pPr>
      <w:r w:rsidRPr="00F063D3">
        <w:rPr>
          <w:rFonts w:eastAsia="Arial Unicode MS"/>
          <w:b/>
          <w:bCs/>
          <w:iCs/>
          <w:color w:val="000000"/>
          <w:kern w:val="1"/>
          <w:u w:val="single"/>
          <w:lang w:eastAsia="hi-IN" w:bidi="hi-IN"/>
        </w:rPr>
        <w:t>OGÓLNA KLAUZULA INFORMACYJNA</w:t>
      </w:r>
    </w:p>
    <w:p w14:paraId="02E46365" w14:textId="77777777" w:rsidR="00F063D3" w:rsidRPr="00F063D3" w:rsidRDefault="00F063D3" w:rsidP="00F063D3">
      <w:pPr>
        <w:suppressAutoHyphens/>
        <w:jc w:val="center"/>
        <w:rPr>
          <w:rFonts w:eastAsia="Arial Unicode MS"/>
          <w:color w:val="000000"/>
          <w:kern w:val="1"/>
          <w:sz w:val="18"/>
          <w:szCs w:val="18"/>
          <w:lang w:eastAsia="hi-IN" w:bidi="hi-IN"/>
        </w:rPr>
      </w:pPr>
    </w:p>
    <w:p w14:paraId="0EC5BC76" w14:textId="77777777" w:rsidR="00F063D3" w:rsidRPr="00F063D3" w:rsidRDefault="00F063D3" w:rsidP="00F063D3">
      <w:pPr>
        <w:jc w:val="both"/>
        <w:rPr>
          <w:b/>
          <w:sz w:val="16"/>
          <w:szCs w:val="16"/>
        </w:rPr>
      </w:pPr>
      <w:r w:rsidRPr="00F063D3">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2DBB922" w14:textId="77777777" w:rsidR="00F063D3" w:rsidRPr="00F063D3" w:rsidRDefault="00F063D3" w:rsidP="00F063D3">
      <w:pPr>
        <w:jc w:val="both"/>
        <w:rPr>
          <w:b/>
          <w:sz w:val="16"/>
          <w:szCs w:val="16"/>
        </w:rPr>
      </w:pPr>
    </w:p>
    <w:p w14:paraId="525A3C05" w14:textId="77777777" w:rsidR="00F063D3" w:rsidRPr="00F063D3" w:rsidRDefault="00F063D3" w:rsidP="00F063D3">
      <w:pPr>
        <w:jc w:val="both"/>
        <w:rPr>
          <w:b/>
          <w:sz w:val="16"/>
          <w:szCs w:val="16"/>
        </w:rPr>
      </w:pPr>
      <w:r w:rsidRPr="00F063D3">
        <w:rPr>
          <w:b/>
          <w:sz w:val="16"/>
          <w:szCs w:val="16"/>
        </w:rPr>
        <w:t>1. Administrator danych osobowych:</w:t>
      </w:r>
    </w:p>
    <w:p w14:paraId="6ABD7085" w14:textId="77777777" w:rsidR="00F063D3" w:rsidRPr="00F063D3" w:rsidRDefault="00F063D3" w:rsidP="00F063D3">
      <w:pPr>
        <w:jc w:val="both"/>
        <w:rPr>
          <w:sz w:val="16"/>
          <w:szCs w:val="16"/>
        </w:rPr>
      </w:pPr>
      <w:r w:rsidRPr="00F063D3">
        <w:rPr>
          <w:sz w:val="16"/>
          <w:szCs w:val="16"/>
        </w:rPr>
        <w:t>Administratorem Pani/Pana danych osobowych jest SZPITALE TCZEWSKIE S.A. (zwany dalej „Szpitalem”), adres: ul. 30-go Stycznia 57/58, 83-110 Tczew.</w:t>
      </w:r>
    </w:p>
    <w:p w14:paraId="00927CF4" w14:textId="77777777" w:rsidR="00F063D3" w:rsidRPr="00F063D3" w:rsidRDefault="00F063D3" w:rsidP="00F063D3">
      <w:pPr>
        <w:jc w:val="both"/>
        <w:rPr>
          <w:b/>
          <w:sz w:val="16"/>
          <w:szCs w:val="16"/>
        </w:rPr>
      </w:pPr>
    </w:p>
    <w:p w14:paraId="0ED05FEE" w14:textId="77777777" w:rsidR="00F063D3" w:rsidRPr="00F063D3" w:rsidRDefault="00F063D3" w:rsidP="00F063D3">
      <w:pPr>
        <w:jc w:val="both"/>
        <w:rPr>
          <w:b/>
          <w:sz w:val="16"/>
          <w:szCs w:val="16"/>
        </w:rPr>
      </w:pPr>
      <w:r w:rsidRPr="00F063D3">
        <w:rPr>
          <w:b/>
          <w:sz w:val="16"/>
          <w:szCs w:val="16"/>
        </w:rPr>
        <w:t>2. Inspektor Ochrony Danych:</w:t>
      </w:r>
    </w:p>
    <w:p w14:paraId="6AFCE548" w14:textId="77777777" w:rsidR="00F063D3" w:rsidRPr="00F063D3" w:rsidRDefault="00F063D3" w:rsidP="00F063D3">
      <w:pPr>
        <w:jc w:val="both"/>
        <w:rPr>
          <w:sz w:val="16"/>
          <w:szCs w:val="16"/>
        </w:rPr>
      </w:pPr>
      <w:r w:rsidRPr="00F063D3">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F063D3">
        <w:rPr>
          <w:color w:val="000000"/>
          <w:sz w:val="16"/>
          <w:szCs w:val="16"/>
        </w:rPr>
        <w:t>iod@szpitaletczewskiesa.pl</w:t>
      </w:r>
      <w:r w:rsidRPr="00F063D3">
        <w:rPr>
          <w:sz w:val="16"/>
          <w:szCs w:val="16"/>
        </w:rPr>
        <w:t>,</w:t>
      </w:r>
    </w:p>
    <w:p w14:paraId="02F4ECDD" w14:textId="77777777" w:rsidR="00F063D3" w:rsidRPr="00F063D3" w:rsidRDefault="00F063D3" w:rsidP="00F063D3">
      <w:pPr>
        <w:jc w:val="both"/>
        <w:rPr>
          <w:b/>
          <w:sz w:val="16"/>
          <w:szCs w:val="16"/>
        </w:rPr>
      </w:pPr>
    </w:p>
    <w:p w14:paraId="092F9329" w14:textId="77777777" w:rsidR="00F063D3" w:rsidRPr="00F063D3" w:rsidRDefault="00F063D3" w:rsidP="00F063D3">
      <w:pPr>
        <w:jc w:val="both"/>
        <w:rPr>
          <w:b/>
          <w:sz w:val="16"/>
          <w:szCs w:val="16"/>
        </w:rPr>
      </w:pPr>
      <w:r w:rsidRPr="00F063D3">
        <w:rPr>
          <w:b/>
          <w:sz w:val="16"/>
          <w:szCs w:val="16"/>
        </w:rPr>
        <w:t>3. Cele przetwarzania danych osobowych oraz podstawa prawna przetwarzania:</w:t>
      </w:r>
    </w:p>
    <w:p w14:paraId="012D3A35" w14:textId="77777777" w:rsidR="00F063D3" w:rsidRPr="00F063D3" w:rsidRDefault="00F063D3" w:rsidP="00F063D3">
      <w:pPr>
        <w:jc w:val="both"/>
        <w:rPr>
          <w:sz w:val="16"/>
          <w:szCs w:val="16"/>
        </w:rPr>
      </w:pPr>
      <w:r w:rsidRPr="00F063D3">
        <w:rPr>
          <w:sz w:val="16"/>
          <w:szCs w:val="16"/>
        </w:rPr>
        <w:t>Szpital może przetwarzać Pani/ Pana dane osobowe w następujących celach:</w:t>
      </w:r>
    </w:p>
    <w:p w14:paraId="3F1EB11A" w14:textId="77777777" w:rsidR="00F063D3" w:rsidRPr="00F063D3" w:rsidRDefault="00F063D3">
      <w:pPr>
        <w:numPr>
          <w:ilvl w:val="0"/>
          <w:numId w:val="53"/>
        </w:numPr>
        <w:contextualSpacing/>
        <w:jc w:val="both"/>
        <w:rPr>
          <w:rFonts w:eastAsia="Calibri"/>
          <w:sz w:val="16"/>
          <w:szCs w:val="16"/>
        </w:rPr>
      </w:pPr>
      <w:r w:rsidRPr="00F063D3">
        <w:rPr>
          <w:rFonts w:eastAsia="Calibri"/>
          <w:sz w:val="16"/>
          <w:szCs w:val="16"/>
        </w:rPr>
        <w:t>w celach związanych z udzielaniem świadczeń zdrowotnych, w tym:</w:t>
      </w:r>
    </w:p>
    <w:p w14:paraId="177D0353" w14:textId="77777777" w:rsidR="00F063D3" w:rsidRPr="00F063D3" w:rsidRDefault="00F063D3" w:rsidP="00F063D3">
      <w:pPr>
        <w:jc w:val="both"/>
        <w:rPr>
          <w:sz w:val="16"/>
          <w:szCs w:val="16"/>
        </w:rPr>
      </w:pPr>
      <w:r w:rsidRPr="00F063D3">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31F54D23" w14:textId="77777777" w:rsidR="00F063D3" w:rsidRPr="00F063D3" w:rsidRDefault="00F063D3" w:rsidP="00F063D3">
      <w:pPr>
        <w:jc w:val="both"/>
        <w:rPr>
          <w:sz w:val="16"/>
          <w:szCs w:val="16"/>
        </w:rPr>
      </w:pPr>
      <w:r w:rsidRPr="00F063D3">
        <w:rPr>
          <w:sz w:val="16"/>
          <w:szCs w:val="16"/>
        </w:rPr>
        <w:t>- diagnozy medycznej i leczenia, w tym prowadzenia dokumentacji medycznej,</w:t>
      </w:r>
    </w:p>
    <w:p w14:paraId="2A9D0438" w14:textId="77777777" w:rsidR="00F063D3" w:rsidRPr="00F063D3" w:rsidRDefault="00F063D3" w:rsidP="00F063D3">
      <w:pPr>
        <w:jc w:val="both"/>
        <w:rPr>
          <w:sz w:val="16"/>
          <w:szCs w:val="16"/>
        </w:rPr>
      </w:pPr>
      <w:r w:rsidRPr="00F063D3">
        <w:rPr>
          <w:sz w:val="16"/>
          <w:szCs w:val="16"/>
        </w:rPr>
        <w:t>- zapewnienia opieki zdrowotnej oraz zarządzania udzielaniem świadczeń zdrowotnych, w tym rozpatrywania skarg i wniosków pacjentów,</w:t>
      </w:r>
    </w:p>
    <w:p w14:paraId="64B79D47" w14:textId="77777777" w:rsidR="00F063D3" w:rsidRPr="00F063D3" w:rsidRDefault="00F063D3" w:rsidP="00F063D3">
      <w:pPr>
        <w:jc w:val="both"/>
        <w:rPr>
          <w:sz w:val="16"/>
          <w:szCs w:val="16"/>
        </w:rPr>
      </w:pPr>
      <w:r w:rsidRPr="00F063D3">
        <w:rPr>
          <w:sz w:val="16"/>
          <w:szCs w:val="16"/>
        </w:rPr>
        <w:t>- podejmowania działań w zakresie profilaktyki zdrowotnej, w tym informowania Pani/Pana o możliwości skorzystania ze świadczeń zdrowotnych lub przekazywania zaproszeń na badania,</w:t>
      </w:r>
    </w:p>
    <w:p w14:paraId="73198AD3" w14:textId="77777777" w:rsidR="00F063D3" w:rsidRPr="00F063D3" w:rsidRDefault="00F063D3" w:rsidP="00F063D3">
      <w:pPr>
        <w:jc w:val="both"/>
        <w:rPr>
          <w:sz w:val="16"/>
          <w:szCs w:val="16"/>
        </w:rPr>
      </w:pPr>
      <w:r w:rsidRPr="00F063D3">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F063D3">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35EFBF48" w14:textId="77777777" w:rsidR="00F063D3" w:rsidRPr="00F063D3" w:rsidRDefault="00F063D3">
      <w:pPr>
        <w:numPr>
          <w:ilvl w:val="0"/>
          <w:numId w:val="53"/>
        </w:numPr>
        <w:contextualSpacing/>
        <w:jc w:val="both"/>
        <w:rPr>
          <w:rFonts w:eastAsia="Calibri"/>
          <w:sz w:val="16"/>
          <w:szCs w:val="16"/>
        </w:rPr>
      </w:pPr>
      <w:r w:rsidRPr="00F063D3">
        <w:rPr>
          <w:rFonts w:eastAsia="Calibri"/>
          <w:sz w:val="16"/>
          <w:szCs w:val="16"/>
        </w:rPr>
        <w:t>w celach archiwalnych, naukowych lub statystycznych - na podstawie art. 9 ust. 2 lit. j) RODO</w:t>
      </w:r>
    </w:p>
    <w:p w14:paraId="498A0619" w14:textId="77777777" w:rsidR="00F063D3" w:rsidRPr="00F063D3" w:rsidRDefault="00F063D3">
      <w:pPr>
        <w:numPr>
          <w:ilvl w:val="0"/>
          <w:numId w:val="53"/>
        </w:numPr>
        <w:contextualSpacing/>
        <w:jc w:val="both"/>
        <w:rPr>
          <w:rFonts w:eastAsia="Calibri"/>
          <w:sz w:val="16"/>
          <w:szCs w:val="16"/>
        </w:rPr>
      </w:pPr>
      <w:r w:rsidRPr="00F063D3">
        <w:rPr>
          <w:rFonts w:eastAsia="Calibri"/>
          <w:sz w:val="16"/>
          <w:szCs w:val="16"/>
        </w:rPr>
        <w:t>w celach związanych z ustaleniem, dochodzeniem lub obroną roszczeń - na podstawie art. 9 ust. 2 lit. f) RODO;</w:t>
      </w:r>
    </w:p>
    <w:p w14:paraId="4F18B7DC" w14:textId="77777777" w:rsidR="00F063D3" w:rsidRPr="00F063D3" w:rsidRDefault="00F063D3">
      <w:pPr>
        <w:numPr>
          <w:ilvl w:val="0"/>
          <w:numId w:val="53"/>
        </w:numPr>
        <w:contextualSpacing/>
        <w:jc w:val="both"/>
        <w:rPr>
          <w:rFonts w:eastAsia="Calibri"/>
          <w:sz w:val="16"/>
          <w:szCs w:val="16"/>
        </w:rPr>
      </w:pPr>
      <w:r w:rsidRPr="00F063D3">
        <w:rPr>
          <w:rFonts w:eastAsia="Calibri"/>
          <w:sz w:val="16"/>
          <w:szCs w:val="16"/>
        </w:rPr>
        <w:t>w celach związanych z prowadzeniem ksiąg rachunkowych i dokumentacji podatkowej - na podstawie art. 6 ust. 1 lit. c) RODO w zw. z art. 74 ust. 2 ustawy z dnia 29 września 1994  r. o rachunkowości;</w:t>
      </w:r>
    </w:p>
    <w:p w14:paraId="02525768" w14:textId="77777777" w:rsidR="00F063D3" w:rsidRPr="00F063D3" w:rsidRDefault="00F063D3">
      <w:pPr>
        <w:numPr>
          <w:ilvl w:val="0"/>
          <w:numId w:val="53"/>
        </w:numPr>
        <w:contextualSpacing/>
        <w:jc w:val="both"/>
        <w:rPr>
          <w:rFonts w:eastAsia="Calibri"/>
          <w:sz w:val="16"/>
          <w:szCs w:val="16"/>
        </w:rPr>
      </w:pPr>
      <w:r w:rsidRPr="00F063D3">
        <w:rPr>
          <w:rFonts w:eastAsia="Calibri"/>
          <w:sz w:val="16"/>
          <w:szCs w:val="16"/>
        </w:rPr>
        <w:t>w celu dokonania zakupu dostaw, usług, robót budowlanych zgodnie z ustawą z dnia 11 września 2019r. prawo zamówień publicznych (</w:t>
      </w:r>
      <w:proofErr w:type="spellStart"/>
      <w:r w:rsidRPr="00F063D3">
        <w:rPr>
          <w:rFonts w:eastAsia="Calibri"/>
          <w:sz w:val="16"/>
          <w:szCs w:val="16"/>
        </w:rPr>
        <w:t>pzp</w:t>
      </w:r>
      <w:proofErr w:type="spellEnd"/>
      <w:r w:rsidRPr="00F063D3">
        <w:rPr>
          <w:rFonts w:eastAsia="Calibri"/>
          <w:sz w:val="16"/>
          <w:szCs w:val="16"/>
        </w:rPr>
        <w:t>), a następnie prawidłowej realizacji zawartych umów w tym zakresie;</w:t>
      </w:r>
    </w:p>
    <w:p w14:paraId="2BEFD426" w14:textId="77777777" w:rsidR="00F063D3" w:rsidRPr="00F063D3" w:rsidRDefault="00F063D3">
      <w:pPr>
        <w:numPr>
          <w:ilvl w:val="0"/>
          <w:numId w:val="53"/>
        </w:numPr>
        <w:contextualSpacing/>
        <w:jc w:val="both"/>
        <w:rPr>
          <w:rFonts w:eastAsia="Calibri"/>
          <w:sz w:val="16"/>
          <w:szCs w:val="16"/>
        </w:rPr>
      </w:pPr>
      <w:r w:rsidRPr="00F063D3">
        <w:rPr>
          <w:rFonts w:eastAsia="Calibri"/>
          <w:sz w:val="16"/>
          <w:szCs w:val="16"/>
        </w:rPr>
        <w:t xml:space="preserve">w celu dokonania zakupu dostaw, usług, robót budowlanych na podstawie innej niż ustawa </w:t>
      </w:r>
      <w:proofErr w:type="spellStart"/>
      <w:r w:rsidRPr="00F063D3">
        <w:rPr>
          <w:rFonts w:eastAsia="Calibri"/>
          <w:sz w:val="16"/>
          <w:szCs w:val="16"/>
        </w:rPr>
        <w:t>pzp</w:t>
      </w:r>
      <w:proofErr w:type="spellEnd"/>
      <w:r w:rsidRPr="00F063D3">
        <w:rPr>
          <w:rFonts w:eastAsia="Calibri"/>
          <w:sz w:val="16"/>
          <w:szCs w:val="16"/>
        </w:rPr>
        <w:t>, w tym do dokonywania oceny dostawców, zgodnie z wewnętrznymi procedurami w tym zakresie, w szczególności funkcjonującymi w związku z wprowadzonym systemem zarządzania jakością w Szpitalu;</w:t>
      </w:r>
    </w:p>
    <w:p w14:paraId="2AAA8575" w14:textId="77777777" w:rsidR="00F063D3" w:rsidRPr="00F063D3" w:rsidRDefault="00F063D3">
      <w:pPr>
        <w:numPr>
          <w:ilvl w:val="0"/>
          <w:numId w:val="53"/>
        </w:numPr>
        <w:contextualSpacing/>
        <w:jc w:val="both"/>
        <w:rPr>
          <w:rFonts w:eastAsia="Calibri"/>
          <w:sz w:val="16"/>
          <w:szCs w:val="16"/>
        </w:rPr>
      </w:pPr>
      <w:r w:rsidRPr="00F063D3">
        <w:rPr>
          <w:rFonts w:eastAsia="Calibri"/>
          <w:sz w:val="16"/>
          <w:szCs w:val="16"/>
        </w:rPr>
        <w:t>w celach związanych z pozostałą współpracą ze Szpitalem.</w:t>
      </w:r>
    </w:p>
    <w:p w14:paraId="6ACEA734" w14:textId="77777777" w:rsidR="00F063D3" w:rsidRPr="00F063D3" w:rsidRDefault="00F063D3" w:rsidP="00F063D3">
      <w:pPr>
        <w:ind w:left="720"/>
        <w:contextualSpacing/>
        <w:jc w:val="both"/>
        <w:rPr>
          <w:rFonts w:eastAsia="Calibri"/>
          <w:sz w:val="16"/>
          <w:szCs w:val="16"/>
        </w:rPr>
      </w:pPr>
    </w:p>
    <w:p w14:paraId="14F15D98" w14:textId="77777777" w:rsidR="00F063D3" w:rsidRPr="00F063D3" w:rsidRDefault="00F063D3" w:rsidP="00F063D3">
      <w:pPr>
        <w:jc w:val="both"/>
        <w:rPr>
          <w:b/>
          <w:sz w:val="16"/>
          <w:szCs w:val="16"/>
        </w:rPr>
      </w:pPr>
      <w:r w:rsidRPr="00F063D3">
        <w:rPr>
          <w:b/>
          <w:sz w:val="16"/>
          <w:szCs w:val="16"/>
        </w:rPr>
        <w:t>4. Informacje o kategoriach odbiorców danych osobowych:</w:t>
      </w:r>
    </w:p>
    <w:p w14:paraId="0AA052AF" w14:textId="77777777" w:rsidR="00F063D3" w:rsidRPr="00F063D3" w:rsidRDefault="00F063D3" w:rsidP="00F063D3">
      <w:pPr>
        <w:jc w:val="both"/>
        <w:rPr>
          <w:sz w:val="16"/>
          <w:szCs w:val="16"/>
        </w:rPr>
      </w:pPr>
      <w:r w:rsidRPr="00F063D3">
        <w:rPr>
          <w:sz w:val="16"/>
          <w:szCs w:val="16"/>
        </w:rPr>
        <w:t>Pani/Pana dane osobowe mogą zostać ujawnione:</w:t>
      </w:r>
    </w:p>
    <w:p w14:paraId="4390BB79" w14:textId="77777777" w:rsidR="00F063D3" w:rsidRPr="00F063D3" w:rsidRDefault="00F063D3">
      <w:pPr>
        <w:numPr>
          <w:ilvl w:val="0"/>
          <w:numId w:val="52"/>
        </w:numPr>
        <w:contextualSpacing/>
        <w:jc w:val="both"/>
        <w:rPr>
          <w:rFonts w:eastAsia="Calibri"/>
          <w:sz w:val="16"/>
          <w:szCs w:val="16"/>
        </w:rPr>
      </w:pPr>
      <w:r w:rsidRPr="00F063D3">
        <w:rPr>
          <w:rFonts w:eastAsia="Calibri"/>
          <w:sz w:val="16"/>
          <w:szCs w:val="16"/>
        </w:rPr>
        <w:t>osobom wykonującym zawód medyczny zatrudnionym lub współpracującym ze Szpitalem,</w:t>
      </w:r>
    </w:p>
    <w:p w14:paraId="2274D7C4" w14:textId="77777777" w:rsidR="00F063D3" w:rsidRPr="00F063D3" w:rsidRDefault="00F063D3">
      <w:pPr>
        <w:numPr>
          <w:ilvl w:val="0"/>
          <w:numId w:val="52"/>
        </w:numPr>
        <w:contextualSpacing/>
        <w:jc w:val="both"/>
        <w:rPr>
          <w:rFonts w:eastAsia="Calibri"/>
          <w:sz w:val="16"/>
          <w:szCs w:val="16"/>
        </w:rPr>
      </w:pPr>
      <w:r w:rsidRPr="00F063D3">
        <w:rPr>
          <w:rFonts w:eastAsia="Calibri"/>
          <w:sz w:val="16"/>
          <w:szCs w:val="16"/>
        </w:rPr>
        <w:t xml:space="preserve">innym osobom wykonującym czynności pomocnicze przy udzielaniu świadczeń zdrowotnych, a także czynności związane </w:t>
      </w:r>
      <w:r w:rsidRPr="00F063D3">
        <w:rPr>
          <w:rFonts w:eastAsia="Calibri"/>
          <w:sz w:val="16"/>
          <w:szCs w:val="16"/>
        </w:rPr>
        <w:br/>
        <w:t>z utrzymaniem systemu teleinformatycznego, w którym przetwarzana jest dokumentacja medyczna, i zapewnieniem bezpieczeństwa tego systemu na podstawie upoważnienia nadanego przez Szpital,</w:t>
      </w:r>
    </w:p>
    <w:p w14:paraId="778646A0" w14:textId="77777777" w:rsidR="00F063D3" w:rsidRPr="00F063D3" w:rsidRDefault="00F063D3">
      <w:pPr>
        <w:numPr>
          <w:ilvl w:val="0"/>
          <w:numId w:val="52"/>
        </w:numPr>
        <w:contextualSpacing/>
        <w:jc w:val="both"/>
        <w:rPr>
          <w:rFonts w:eastAsia="Calibri"/>
          <w:sz w:val="16"/>
          <w:szCs w:val="16"/>
        </w:rPr>
      </w:pPr>
      <w:r w:rsidRPr="00F063D3">
        <w:rPr>
          <w:rFonts w:eastAsia="Calibri"/>
          <w:sz w:val="16"/>
          <w:szCs w:val="16"/>
        </w:rPr>
        <w:t>podmiotom leczniczym współpracującym ze Szpitalem w celu zapewnienia ciągłości leczenia oraz dostępności świadczeń zdrowotnych,</w:t>
      </w:r>
    </w:p>
    <w:p w14:paraId="755072D0" w14:textId="77777777" w:rsidR="00F063D3" w:rsidRPr="00F063D3" w:rsidRDefault="00F063D3">
      <w:pPr>
        <w:numPr>
          <w:ilvl w:val="0"/>
          <w:numId w:val="52"/>
        </w:numPr>
        <w:contextualSpacing/>
        <w:jc w:val="both"/>
        <w:rPr>
          <w:rFonts w:eastAsia="Calibri"/>
          <w:sz w:val="16"/>
          <w:szCs w:val="16"/>
        </w:rPr>
      </w:pPr>
      <w:r w:rsidRPr="00F063D3">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2A519E29" w14:textId="77777777" w:rsidR="00F063D3" w:rsidRPr="00F063D3" w:rsidRDefault="00F063D3">
      <w:pPr>
        <w:numPr>
          <w:ilvl w:val="0"/>
          <w:numId w:val="52"/>
        </w:numPr>
        <w:contextualSpacing/>
        <w:jc w:val="both"/>
        <w:rPr>
          <w:rFonts w:eastAsia="Calibri"/>
          <w:sz w:val="16"/>
          <w:szCs w:val="16"/>
        </w:rPr>
      </w:pPr>
      <w:r w:rsidRPr="00F063D3">
        <w:rPr>
          <w:rFonts w:eastAsia="Calibri"/>
          <w:sz w:val="16"/>
          <w:szCs w:val="16"/>
        </w:rPr>
        <w:t xml:space="preserve">osobom przygotowującym się do wykonywania zawodu medycznego i kształcącym się osobom wykonującym zawód medyczny, </w:t>
      </w:r>
      <w:r w:rsidRPr="00F063D3">
        <w:rPr>
          <w:rFonts w:eastAsia="Calibri"/>
          <w:sz w:val="16"/>
          <w:szCs w:val="16"/>
        </w:rPr>
        <w:br/>
        <w:t>w zakresie niezbędnym do realizacji celów dydaktycznych,</w:t>
      </w:r>
    </w:p>
    <w:p w14:paraId="182D4378" w14:textId="77777777" w:rsidR="00F063D3" w:rsidRPr="00F063D3" w:rsidRDefault="00F063D3">
      <w:pPr>
        <w:numPr>
          <w:ilvl w:val="0"/>
          <w:numId w:val="52"/>
        </w:numPr>
        <w:contextualSpacing/>
        <w:jc w:val="both"/>
        <w:rPr>
          <w:rFonts w:eastAsia="Calibri"/>
          <w:sz w:val="16"/>
          <w:szCs w:val="16"/>
        </w:rPr>
      </w:pPr>
      <w:r w:rsidRPr="00F063D3">
        <w:rPr>
          <w:rFonts w:eastAsia="Calibri"/>
          <w:sz w:val="16"/>
          <w:szCs w:val="16"/>
        </w:rPr>
        <w:t>podmiotom prowadzącym rejestry medyczne na podstawie obowiązujących przepisów prawa,</w:t>
      </w:r>
    </w:p>
    <w:p w14:paraId="1B820B64" w14:textId="77777777" w:rsidR="00F063D3" w:rsidRPr="00F063D3" w:rsidRDefault="00F063D3">
      <w:pPr>
        <w:numPr>
          <w:ilvl w:val="0"/>
          <w:numId w:val="52"/>
        </w:numPr>
        <w:contextualSpacing/>
        <w:jc w:val="both"/>
        <w:rPr>
          <w:rFonts w:eastAsia="Calibri"/>
          <w:sz w:val="16"/>
          <w:szCs w:val="16"/>
        </w:rPr>
      </w:pPr>
      <w:r w:rsidRPr="00F063D3">
        <w:rPr>
          <w:rFonts w:eastAsia="Calibri"/>
          <w:sz w:val="16"/>
          <w:szCs w:val="16"/>
        </w:rPr>
        <w:t>innym podmiotom uprawnionym na podstawie przepisów prawa, w szczególności art. 26 ustawy z dnia 6 listopada 2008 r. o prawach pacjenta i Rzeczniku Praw Pacjenta.</w:t>
      </w:r>
    </w:p>
    <w:p w14:paraId="66FBC907" w14:textId="77777777" w:rsidR="00F063D3" w:rsidRPr="00F063D3" w:rsidRDefault="00F063D3" w:rsidP="00F063D3">
      <w:pPr>
        <w:ind w:left="720"/>
        <w:contextualSpacing/>
        <w:jc w:val="both"/>
        <w:rPr>
          <w:rFonts w:eastAsia="Calibri"/>
          <w:sz w:val="16"/>
          <w:szCs w:val="16"/>
        </w:rPr>
      </w:pPr>
    </w:p>
    <w:p w14:paraId="645BF93E" w14:textId="77777777" w:rsidR="00F063D3" w:rsidRPr="00F063D3" w:rsidRDefault="00F063D3" w:rsidP="00F063D3">
      <w:pPr>
        <w:jc w:val="both"/>
        <w:rPr>
          <w:b/>
          <w:sz w:val="16"/>
          <w:szCs w:val="16"/>
        </w:rPr>
      </w:pPr>
      <w:r w:rsidRPr="00F063D3">
        <w:rPr>
          <w:b/>
          <w:sz w:val="16"/>
          <w:szCs w:val="16"/>
        </w:rPr>
        <w:t>5. Przekazywanie danych osobowych do państwa trzeciego lub organizacji międzynarodowych:</w:t>
      </w:r>
    </w:p>
    <w:p w14:paraId="3775A859" w14:textId="77777777" w:rsidR="00F063D3" w:rsidRPr="00F063D3" w:rsidRDefault="00F063D3" w:rsidP="00F063D3">
      <w:pPr>
        <w:jc w:val="both"/>
        <w:rPr>
          <w:sz w:val="16"/>
          <w:szCs w:val="16"/>
        </w:rPr>
      </w:pPr>
      <w:r w:rsidRPr="00F063D3">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37C83C98" w14:textId="77777777" w:rsidR="00F063D3" w:rsidRPr="00F063D3" w:rsidRDefault="00F063D3" w:rsidP="00F063D3">
      <w:pPr>
        <w:jc w:val="both"/>
        <w:rPr>
          <w:b/>
          <w:sz w:val="16"/>
          <w:szCs w:val="16"/>
        </w:rPr>
      </w:pPr>
    </w:p>
    <w:p w14:paraId="17C95A07" w14:textId="77777777" w:rsidR="00F063D3" w:rsidRPr="00F063D3" w:rsidRDefault="00F063D3" w:rsidP="00F063D3">
      <w:pPr>
        <w:jc w:val="both"/>
        <w:rPr>
          <w:b/>
          <w:sz w:val="16"/>
          <w:szCs w:val="16"/>
        </w:rPr>
      </w:pPr>
      <w:r w:rsidRPr="00F063D3">
        <w:rPr>
          <w:b/>
          <w:sz w:val="16"/>
          <w:szCs w:val="16"/>
        </w:rPr>
        <w:t>6. Okres, przez który dane osobowe będą przechowywane:</w:t>
      </w:r>
    </w:p>
    <w:p w14:paraId="228F8AF9" w14:textId="77777777" w:rsidR="00F063D3" w:rsidRPr="00F063D3" w:rsidRDefault="00F063D3" w:rsidP="00F063D3">
      <w:pPr>
        <w:jc w:val="both"/>
        <w:rPr>
          <w:sz w:val="16"/>
          <w:szCs w:val="16"/>
        </w:rPr>
      </w:pPr>
      <w:r w:rsidRPr="00F063D3">
        <w:rPr>
          <w:sz w:val="16"/>
          <w:szCs w:val="16"/>
        </w:rPr>
        <w:lastRenderedPageBreak/>
        <w:t xml:space="preserve">Pani/Pana dane osobowe będą przechowywane przez wymagany przepisami prawa okres przechowywania dokumentacji medycznej, zgodnie </w:t>
      </w:r>
      <w:r w:rsidRPr="00F063D3">
        <w:rPr>
          <w:sz w:val="16"/>
          <w:szCs w:val="16"/>
        </w:rPr>
        <w:br/>
        <w:t>z przepisami prawa, w szczególności art. 29 ustawy z dnia 6 listopada 2008 r. o prawach pacjenta i Rzeczniku Praw Pacjenta.</w:t>
      </w:r>
    </w:p>
    <w:p w14:paraId="77D3306B" w14:textId="77777777" w:rsidR="00F063D3" w:rsidRPr="00F063D3" w:rsidRDefault="00F063D3" w:rsidP="00F063D3">
      <w:pPr>
        <w:jc w:val="both"/>
        <w:rPr>
          <w:sz w:val="16"/>
          <w:szCs w:val="16"/>
        </w:rPr>
      </w:pPr>
      <w:r w:rsidRPr="00F063D3">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7BF58163" w14:textId="77777777" w:rsidR="00F063D3" w:rsidRPr="00F063D3" w:rsidRDefault="00F063D3" w:rsidP="00F063D3">
      <w:pPr>
        <w:jc w:val="both"/>
        <w:rPr>
          <w:sz w:val="16"/>
          <w:szCs w:val="16"/>
        </w:rPr>
      </w:pPr>
      <w:r w:rsidRPr="00F063D3">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1471B15F" w14:textId="77777777" w:rsidR="00F063D3" w:rsidRPr="00F063D3" w:rsidRDefault="00F063D3" w:rsidP="00F063D3">
      <w:pPr>
        <w:jc w:val="both"/>
        <w:rPr>
          <w:b/>
          <w:sz w:val="16"/>
          <w:szCs w:val="16"/>
        </w:rPr>
      </w:pPr>
    </w:p>
    <w:p w14:paraId="68AE4D78" w14:textId="77777777" w:rsidR="00F063D3" w:rsidRPr="00F063D3" w:rsidRDefault="00F063D3" w:rsidP="00F063D3">
      <w:pPr>
        <w:jc w:val="both"/>
        <w:rPr>
          <w:b/>
          <w:sz w:val="16"/>
          <w:szCs w:val="16"/>
        </w:rPr>
      </w:pPr>
      <w:r w:rsidRPr="00F063D3">
        <w:rPr>
          <w:b/>
          <w:sz w:val="16"/>
          <w:szCs w:val="16"/>
        </w:rPr>
        <w:t>7. Prawa przysługujące osobie, której dane są przetwarzane:</w:t>
      </w:r>
    </w:p>
    <w:p w14:paraId="01DEEB22" w14:textId="77777777" w:rsidR="00F063D3" w:rsidRPr="00F063D3" w:rsidRDefault="00F063D3" w:rsidP="00F063D3">
      <w:pPr>
        <w:jc w:val="both"/>
        <w:rPr>
          <w:sz w:val="16"/>
          <w:szCs w:val="16"/>
        </w:rPr>
      </w:pPr>
      <w:r w:rsidRPr="00F063D3">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FEF3876" w14:textId="77777777" w:rsidR="00F063D3" w:rsidRPr="00F063D3" w:rsidRDefault="00F063D3" w:rsidP="00F063D3">
      <w:pPr>
        <w:jc w:val="both"/>
        <w:rPr>
          <w:b/>
          <w:sz w:val="16"/>
          <w:szCs w:val="16"/>
        </w:rPr>
      </w:pPr>
    </w:p>
    <w:p w14:paraId="77560126" w14:textId="77777777" w:rsidR="00F063D3" w:rsidRPr="00F063D3" w:rsidRDefault="00F063D3" w:rsidP="00F063D3">
      <w:pPr>
        <w:jc w:val="both"/>
        <w:rPr>
          <w:b/>
          <w:sz w:val="16"/>
          <w:szCs w:val="16"/>
        </w:rPr>
      </w:pPr>
      <w:r w:rsidRPr="00F063D3">
        <w:rPr>
          <w:b/>
          <w:sz w:val="16"/>
          <w:szCs w:val="16"/>
        </w:rPr>
        <w:t>8. Obowiązek podania danych:</w:t>
      </w:r>
    </w:p>
    <w:p w14:paraId="3977106E" w14:textId="77777777" w:rsidR="00F063D3" w:rsidRPr="00F063D3" w:rsidRDefault="00F063D3" w:rsidP="00F063D3">
      <w:pPr>
        <w:jc w:val="both"/>
        <w:rPr>
          <w:sz w:val="16"/>
          <w:szCs w:val="16"/>
        </w:rPr>
      </w:pPr>
      <w:r w:rsidRPr="00F063D3">
        <w:rPr>
          <w:sz w:val="16"/>
          <w:szCs w:val="16"/>
        </w:rPr>
        <w:t>Podanie przez Panią/Pana danych osobowych jest wymogiem ustawowym i jest niezbędne w celu udzielania świadczeń zdrowotnych.</w:t>
      </w:r>
    </w:p>
    <w:p w14:paraId="27BE2F18" w14:textId="77777777" w:rsidR="00F063D3" w:rsidRPr="00F063D3" w:rsidRDefault="00F063D3" w:rsidP="00F063D3">
      <w:pPr>
        <w:jc w:val="both"/>
        <w:rPr>
          <w:b/>
          <w:sz w:val="16"/>
          <w:szCs w:val="16"/>
        </w:rPr>
      </w:pPr>
    </w:p>
    <w:p w14:paraId="46216B1C" w14:textId="77777777" w:rsidR="00F063D3" w:rsidRPr="00F063D3" w:rsidRDefault="00F063D3" w:rsidP="00F063D3">
      <w:pPr>
        <w:jc w:val="both"/>
        <w:rPr>
          <w:b/>
          <w:sz w:val="16"/>
          <w:szCs w:val="16"/>
        </w:rPr>
      </w:pPr>
      <w:r w:rsidRPr="00F063D3">
        <w:rPr>
          <w:b/>
          <w:sz w:val="16"/>
          <w:szCs w:val="16"/>
        </w:rPr>
        <w:t>9. Informacje o zautomatyzowanym podejmowaniu decyzji:</w:t>
      </w:r>
    </w:p>
    <w:p w14:paraId="0B16DE47" w14:textId="77777777" w:rsidR="00F063D3" w:rsidRPr="00F063D3" w:rsidRDefault="00F063D3" w:rsidP="00F063D3">
      <w:pPr>
        <w:suppressAutoHyphens/>
        <w:ind w:left="15"/>
        <w:jc w:val="both"/>
        <w:rPr>
          <w:rFonts w:eastAsia="Arial Unicode MS"/>
          <w:kern w:val="2"/>
          <w:sz w:val="16"/>
          <w:szCs w:val="16"/>
          <w:lang w:eastAsia="hi-IN" w:bidi="hi-IN"/>
        </w:rPr>
      </w:pPr>
      <w:r w:rsidRPr="00F063D3">
        <w:rPr>
          <w:sz w:val="16"/>
          <w:szCs w:val="16"/>
        </w:rPr>
        <w:t>Nie będzie Pani/Pan podlegać decyzjom podejmowanym w sposób zautomatyzowany (bez udziału człowieka). Pani/Pana dane osobowe nie będą również wykorzystywane do profilowania.</w:t>
      </w:r>
    </w:p>
    <w:p w14:paraId="0759F9C0" w14:textId="77777777" w:rsidR="00F063D3" w:rsidRPr="00F063D3" w:rsidRDefault="00F063D3" w:rsidP="00F063D3">
      <w:pPr>
        <w:jc w:val="both"/>
        <w:rPr>
          <w:sz w:val="16"/>
          <w:szCs w:val="16"/>
        </w:rPr>
      </w:pPr>
    </w:p>
    <w:p w14:paraId="21CEF7D2" w14:textId="77777777" w:rsidR="00F063D3" w:rsidRPr="00F063D3" w:rsidRDefault="00F063D3" w:rsidP="00F063D3">
      <w:pPr>
        <w:jc w:val="both"/>
        <w:rPr>
          <w:sz w:val="16"/>
          <w:szCs w:val="16"/>
        </w:rPr>
      </w:pPr>
    </w:p>
    <w:p w14:paraId="1C05E831" w14:textId="77777777" w:rsidR="00F063D3" w:rsidRPr="00F063D3" w:rsidRDefault="00F063D3" w:rsidP="00F063D3">
      <w:pPr>
        <w:jc w:val="both"/>
        <w:rPr>
          <w:sz w:val="16"/>
          <w:szCs w:val="16"/>
        </w:rPr>
      </w:pPr>
    </w:p>
    <w:p w14:paraId="29A95C6B" w14:textId="77777777" w:rsidR="00F063D3" w:rsidRPr="00F063D3" w:rsidRDefault="00F063D3" w:rsidP="00F063D3">
      <w:pPr>
        <w:jc w:val="both"/>
        <w:rPr>
          <w:sz w:val="16"/>
          <w:szCs w:val="16"/>
        </w:rPr>
      </w:pPr>
    </w:p>
    <w:p w14:paraId="614B4CAF" w14:textId="77777777" w:rsidR="00F063D3" w:rsidRPr="00F063D3" w:rsidRDefault="00F063D3" w:rsidP="00F063D3">
      <w:pPr>
        <w:suppressAutoHyphens/>
        <w:ind w:left="15"/>
        <w:jc w:val="both"/>
        <w:rPr>
          <w:rFonts w:eastAsia="Arial Unicode MS"/>
          <w:kern w:val="2"/>
          <w:sz w:val="16"/>
          <w:szCs w:val="16"/>
          <w:lang w:eastAsia="hi-IN" w:bidi="hi-IN"/>
        </w:rPr>
      </w:pPr>
    </w:p>
    <w:p w14:paraId="20C9D148" w14:textId="77777777" w:rsidR="00F063D3" w:rsidRPr="00F063D3" w:rsidRDefault="00F063D3" w:rsidP="00F063D3">
      <w:pPr>
        <w:suppressAutoHyphens/>
        <w:ind w:left="15"/>
        <w:jc w:val="both"/>
        <w:rPr>
          <w:rFonts w:eastAsia="Arial Unicode MS"/>
          <w:kern w:val="2"/>
          <w:sz w:val="16"/>
          <w:szCs w:val="16"/>
          <w:lang w:eastAsia="hi-IN" w:bidi="hi-IN"/>
        </w:rPr>
      </w:pPr>
    </w:p>
    <w:p w14:paraId="796E8CB9" w14:textId="77777777" w:rsidR="00F063D3" w:rsidRPr="00F063D3" w:rsidRDefault="00F063D3" w:rsidP="00F063D3">
      <w:pPr>
        <w:suppressAutoHyphens/>
        <w:ind w:left="15"/>
        <w:jc w:val="both"/>
        <w:rPr>
          <w:rFonts w:eastAsia="Arial Unicode MS"/>
          <w:kern w:val="2"/>
          <w:sz w:val="16"/>
          <w:szCs w:val="16"/>
          <w:lang w:eastAsia="hi-IN" w:bidi="hi-IN"/>
        </w:rPr>
      </w:pPr>
    </w:p>
    <w:p w14:paraId="21197FAF" w14:textId="77777777" w:rsidR="00F063D3" w:rsidRPr="00F063D3" w:rsidRDefault="00F063D3" w:rsidP="00F063D3">
      <w:pPr>
        <w:suppressAutoHyphens/>
        <w:ind w:left="15"/>
        <w:jc w:val="both"/>
        <w:rPr>
          <w:rFonts w:eastAsia="Arial Unicode MS"/>
          <w:kern w:val="2"/>
          <w:sz w:val="16"/>
          <w:szCs w:val="16"/>
          <w:lang w:eastAsia="hi-IN" w:bidi="hi-IN"/>
        </w:rPr>
      </w:pPr>
    </w:p>
    <w:p w14:paraId="6A441465" w14:textId="77777777" w:rsidR="00F063D3" w:rsidRPr="00F063D3" w:rsidRDefault="00F063D3" w:rsidP="00F063D3">
      <w:pPr>
        <w:suppressAutoHyphens/>
        <w:ind w:left="15"/>
        <w:jc w:val="both"/>
        <w:rPr>
          <w:rFonts w:eastAsia="Arial Unicode MS"/>
          <w:kern w:val="2"/>
          <w:sz w:val="16"/>
          <w:szCs w:val="16"/>
          <w:lang w:eastAsia="hi-IN" w:bidi="hi-IN"/>
        </w:rPr>
      </w:pPr>
    </w:p>
    <w:p w14:paraId="50CF4CE5" w14:textId="77777777" w:rsidR="00F063D3" w:rsidRPr="00F063D3" w:rsidRDefault="00F063D3" w:rsidP="00F063D3">
      <w:pPr>
        <w:suppressAutoHyphens/>
        <w:ind w:left="15"/>
        <w:jc w:val="both"/>
        <w:rPr>
          <w:rFonts w:eastAsia="Arial Unicode MS"/>
          <w:kern w:val="2"/>
          <w:sz w:val="16"/>
          <w:szCs w:val="16"/>
          <w:lang w:eastAsia="hi-IN" w:bidi="hi-IN"/>
        </w:rPr>
      </w:pPr>
    </w:p>
    <w:p w14:paraId="3BC5BDBD" w14:textId="77777777" w:rsidR="00F063D3" w:rsidRPr="00F063D3" w:rsidRDefault="00F063D3" w:rsidP="00F063D3">
      <w:pPr>
        <w:suppressAutoHyphens/>
        <w:ind w:left="15"/>
        <w:jc w:val="both"/>
        <w:rPr>
          <w:rFonts w:eastAsia="Arial Unicode MS"/>
          <w:kern w:val="2"/>
          <w:sz w:val="16"/>
          <w:szCs w:val="16"/>
          <w:lang w:eastAsia="hi-IN" w:bidi="hi-IN"/>
        </w:rPr>
      </w:pPr>
    </w:p>
    <w:p w14:paraId="2C0CDF9E" w14:textId="77777777" w:rsidR="00F063D3" w:rsidRPr="00F063D3" w:rsidRDefault="00F063D3" w:rsidP="00F063D3">
      <w:pPr>
        <w:suppressAutoHyphens/>
        <w:ind w:left="15"/>
        <w:jc w:val="both"/>
        <w:rPr>
          <w:rFonts w:eastAsia="Arial Unicode MS"/>
          <w:kern w:val="2"/>
          <w:sz w:val="16"/>
          <w:szCs w:val="16"/>
          <w:lang w:eastAsia="hi-IN" w:bidi="hi-IN"/>
        </w:rPr>
      </w:pPr>
    </w:p>
    <w:p w14:paraId="04EB6FB7" w14:textId="77777777" w:rsidR="00F063D3" w:rsidRPr="00F063D3" w:rsidRDefault="00F063D3" w:rsidP="00F063D3">
      <w:pPr>
        <w:suppressAutoHyphens/>
        <w:ind w:left="15"/>
        <w:jc w:val="both"/>
        <w:rPr>
          <w:rFonts w:eastAsia="Arial Unicode MS"/>
          <w:kern w:val="2"/>
          <w:sz w:val="16"/>
          <w:szCs w:val="16"/>
          <w:lang w:eastAsia="hi-IN" w:bidi="hi-IN"/>
        </w:rPr>
      </w:pPr>
    </w:p>
    <w:p w14:paraId="5729859D" w14:textId="77777777" w:rsidR="00F063D3" w:rsidRPr="00F063D3" w:rsidRDefault="00F063D3" w:rsidP="00F063D3">
      <w:pPr>
        <w:suppressAutoHyphens/>
        <w:ind w:left="15"/>
        <w:jc w:val="both"/>
        <w:rPr>
          <w:rFonts w:eastAsia="Arial Unicode MS"/>
          <w:kern w:val="2"/>
          <w:sz w:val="16"/>
          <w:szCs w:val="16"/>
          <w:lang w:eastAsia="hi-IN" w:bidi="hi-IN"/>
        </w:rPr>
      </w:pPr>
    </w:p>
    <w:p w14:paraId="6EF7B279" w14:textId="77777777" w:rsidR="00F063D3" w:rsidRPr="00F063D3" w:rsidRDefault="00F063D3" w:rsidP="00F063D3">
      <w:pPr>
        <w:suppressAutoHyphens/>
        <w:ind w:left="15"/>
        <w:jc w:val="both"/>
        <w:rPr>
          <w:rFonts w:eastAsia="Arial Unicode MS"/>
          <w:kern w:val="2"/>
          <w:sz w:val="16"/>
          <w:szCs w:val="16"/>
          <w:lang w:eastAsia="hi-IN" w:bidi="hi-IN"/>
        </w:rPr>
      </w:pPr>
    </w:p>
    <w:p w14:paraId="2F86AF03" w14:textId="77777777" w:rsidR="00F063D3" w:rsidRPr="00F063D3" w:rsidRDefault="00F063D3" w:rsidP="00F063D3">
      <w:pPr>
        <w:suppressAutoHyphens/>
        <w:ind w:left="15"/>
        <w:jc w:val="both"/>
        <w:rPr>
          <w:rFonts w:eastAsia="Arial Unicode MS"/>
          <w:kern w:val="2"/>
          <w:sz w:val="16"/>
          <w:szCs w:val="16"/>
          <w:lang w:eastAsia="hi-IN" w:bidi="hi-IN"/>
        </w:rPr>
      </w:pPr>
    </w:p>
    <w:p w14:paraId="5CF4E506" w14:textId="77777777" w:rsidR="00F063D3" w:rsidRPr="00F063D3" w:rsidRDefault="00F063D3" w:rsidP="00F063D3">
      <w:pPr>
        <w:suppressAutoHyphens/>
        <w:ind w:left="15"/>
        <w:jc w:val="both"/>
        <w:rPr>
          <w:rFonts w:eastAsia="Arial Unicode MS"/>
          <w:kern w:val="2"/>
          <w:sz w:val="16"/>
          <w:szCs w:val="16"/>
          <w:lang w:eastAsia="hi-IN" w:bidi="hi-IN"/>
        </w:rPr>
      </w:pPr>
    </w:p>
    <w:p w14:paraId="3A02F657" w14:textId="77777777" w:rsidR="00F063D3" w:rsidRPr="00F063D3" w:rsidRDefault="00F063D3" w:rsidP="00F063D3">
      <w:pPr>
        <w:suppressAutoHyphens/>
        <w:ind w:left="15"/>
        <w:jc w:val="both"/>
        <w:rPr>
          <w:rFonts w:eastAsia="Arial Unicode MS"/>
          <w:kern w:val="2"/>
          <w:sz w:val="16"/>
          <w:szCs w:val="16"/>
          <w:lang w:eastAsia="hi-IN" w:bidi="hi-IN"/>
        </w:rPr>
      </w:pPr>
    </w:p>
    <w:p w14:paraId="1EB1354F" w14:textId="77777777" w:rsidR="00F063D3" w:rsidRPr="00F063D3" w:rsidRDefault="00F063D3" w:rsidP="00F063D3">
      <w:pPr>
        <w:suppressAutoHyphens/>
        <w:ind w:left="15"/>
        <w:jc w:val="both"/>
        <w:rPr>
          <w:rFonts w:eastAsia="Arial Unicode MS"/>
          <w:kern w:val="2"/>
          <w:sz w:val="16"/>
          <w:szCs w:val="16"/>
          <w:lang w:eastAsia="hi-IN" w:bidi="hi-IN"/>
        </w:rPr>
      </w:pPr>
    </w:p>
    <w:p w14:paraId="0F56D90A" w14:textId="77777777" w:rsidR="00F063D3" w:rsidRPr="00F063D3" w:rsidRDefault="00F063D3" w:rsidP="00F063D3">
      <w:pPr>
        <w:suppressAutoHyphens/>
        <w:ind w:left="15"/>
        <w:jc w:val="both"/>
        <w:rPr>
          <w:rFonts w:eastAsia="Arial Unicode MS"/>
          <w:kern w:val="2"/>
          <w:sz w:val="16"/>
          <w:szCs w:val="16"/>
          <w:lang w:eastAsia="hi-IN" w:bidi="hi-IN"/>
        </w:rPr>
      </w:pPr>
    </w:p>
    <w:p w14:paraId="11D11719" w14:textId="77777777" w:rsidR="00F063D3" w:rsidRPr="00F063D3" w:rsidRDefault="00F063D3" w:rsidP="00F063D3">
      <w:pPr>
        <w:suppressAutoHyphens/>
        <w:ind w:left="15"/>
        <w:jc w:val="both"/>
        <w:rPr>
          <w:rFonts w:eastAsia="Arial Unicode MS"/>
          <w:kern w:val="2"/>
          <w:sz w:val="16"/>
          <w:szCs w:val="16"/>
          <w:lang w:eastAsia="hi-IN" w:bidi="hi-IN"/>
        </w:rPr>
      </w:pPr>
    </w:p>
    <w:p w14:paraId="1D6FD1FB" w14:textId="77777777" w:rsidR="00F063D3" w:rsidRPr="00F063D3" w:rsidRDefault="00F063D3" w:rsidP="00F063D3">
      <w:pPr>
        <w:suppressAutoHyphens/>
        <w:ind w:left="15"/>
        <w:jc w:val="both"/>
        <w:rPr>
          <w:rFonts w:eastAsia="Arial Unicode MS"/>
          <w:kern w:val="2"/>
          <w:sz w:val="16"/>
          <w:szCs w:val="16"/>
          <w:lang w:eastAsia="hi-IN" w:bidi="hi-IN"/>
        </w:rPr>
      </w:pPr>
    </w:p>
    <w:p w14:paraId="65D750FD" w14:textId="77777777" w:rsidR="00F063D3" w:rsidRPr="00F063D3" w:rsidRDefault="00F063D3" w:rsidP="00F063D3">
      <w:pPr>
        <w:suppressAutoHyphens/>
        <w:ind w:left="15"/>
        <w:jc w:val="both"/>
        <w:rPr>
          <w:rFonts w:eastAsia="Arial Unicode MS"/>
          <w:kern w:val="2"/>
          <w:sz w:val="16"/>
          <w:szCs w:val="16"/>
          <w:lang w:eastAsia="hi-IN" w:bidi="hi-IN"/>
        </w:rPr>
      </w:pPr>
    </w:p>
    <w:p w14:paraId="104AECB4" w14:textId="77777777" w:rsidR="00F063D3" w:rsidRPr="00F063D3" w:rsidRDefault="00F063D3" w:rsidP="00F063D3">
      <w:pPr>
        <w:suppressAutoHyphens/>
        <w:ind w:left="15"/>
        <w:jc w:val="both"/>
        <w:rPr>
          <w:rFonts w:eastAsia="Arial Unicode MS"/>
          <w:kern w:val="2"/>
          <w:sz w:val="16"/>
          <w:szCs w:val="16"/>
          <w:lang w:eastAsia="hi-IN" w:bidi="hi-IN"/>
        </w:rPr>
      </w:pPr>
    </w:p>
    <w:p w14:paraId="2567735C" w14:textId="77777777" w:rsidR="00F063D3" w:rsidRPr="00F063D3" w:rsidRDefault="00F063D3" w:rsidP="00F063D3">
      <w:pPr>
        <w:suppressAutoHyphens/>
        <w:ind w:left="15"/>
        <w:jc w:val="both"/>
        <w:rPr>
          <w:rFonts w:eastAsia="Arial Unicode MS"/>
          <w:kern w:val="2"/>
          <w:sz w:val="16"/>
          <w:szCs w:val="16"/>
          <w:lang w:eastAsia="hi-IN" w:bidi="hi-IN"/>
        </w:rPr>
      </w:pPr>
    </w:p>
    <w:p w14:paraId="0CC14C38" w14:textId="77777777" w:rsidR="00F063D3" w:rsidRPr="00F063D3" w:rsidRDefault="00F063D3" w:rsidP="00F063D3">
      <w:pPr>
        <w:suppressAutoHyphens/>
        <w:ind w:left="15"/>
        <w:jc w:val="both"/>
        <w:rPr>
          <w:rFonts w:eastAsia="Arial Unicode MS"/>
          <w:kern w:val="2"/>
          <w:sz w:val="16"/>
          <w:szCs w:val="16"/>
          <w:lang w:eastAsia="hi-IN" w:bidi="hi-IN"/>
        </w:rPr>
      </w:pPr>
    </w:p>
    <w:p w14:paraId="6E95B1DE" w14:textId="77777777" w:rsidR="00F063D3" w:rsidRPr="00F063D3" w:rsidRDefault="00F063D3" w:rsidP="00F063D3">
      <w:pPr>
        <w:suppressAutoHyphens/>
        <w:ind w:left="15"/>
        <w:jc w:val="both"/>
        <w:rPr>
          <w:rFonts w:eastAsia="Arial Unicode MS"/>
          <w:kern w:val="2"/>
          <w:sz w:val="16"/>
          <w:szCs w:val="16"/>
          <w:lang w:eastAsia="hi-IN" w:bidi="hi-IN"/>
        </w:rPr>
      </w:pPr>
    </w:p>
    <w:p w14:paraId="7FD59452" w14:textId="77777777" w:rsidR="00F063D3" w:rsidRPr="00F063D3" w:rsidRDefault="00F063D3" w:rsidP="00F063D3">
      <w:pPr>
        <w:suppressAutoHyphens/>
        <w:ind w:left="15"/>
        <w:jc w:val="both"/>
        <w:rPr>
          <w:rFonts w:eastAsia="Arial Unicode MS"/>
          <w:kern w:val="2"/>
          <w:sz w:val="16"/>
          <w:szCs w:val="16"/>
          <w:lang w:eastAsia="hi-IN" w:bidi="hi-IN"/>
        </w:rPr>
      </w:pPr>
    </w:p>
    <w:p w14:paraId="3FA8059A" w14:textId="77777777" w:rsidR="00F063D3" w:rsidRPr="00F063D3" w:rsidRDefault="00F063D3" w:rsidP="00F063D3">
      <w:pPr>
        <w:suppressAutoHyphens/>
        <w:ind w:left="15"/>
        <w:jc w:val="both"/>
        <w:rPr>
          <w:rFonts w:eastAsia="Arial Unicode MS"/>
          <w:kern w:val="2"/>
          <w:sz w:val="16"/>
          <w:szCs w:val="16"/>
          <w:lang w:eastAsia="hi-IN" w:bidi="hi-IN"/>
        </w:rPr>
      </w:pPr>
    </w:p>
    <w:p w14:paraId="2BEBA982" w14:textId="77777777" w:rsidR="00F063D3" w:rsidRPr="00F063D3" w:rsidRDefault="00F063D3" w:rsidP="00F063D3">
      <w:pPr>
        <w:suppressAutoHyphens/>
        <w:ind w:left="15"/>
        <w:jc w:val="both"/>
        <w:rPr>
          <w:rFonts w:eastAsia="Arial Unicode MS"/>
          <w:kern w:val="2"/>
          <w:sz w:val="16"/>
          <w:szCs w:val="16"/>
          <w:lang w:eastAsia="hi-IN" w:bidi="hi-IN"/>
        </w:rPr>
      </w:pPr>
    </w:p>
    <w:p w14:paraId="0AD29B6C" w14:textId="77777777" w:rsidR="00F063D3" w:rsidRPr="00F063D3" w:rsidRDefault="00F063D3" w:rsidP="00F063D3">
      <w:pPr>
        <w:suppressAutoHyphens/>
        <w:ind w:left="15"/>
        <w:jc w:val="both"/>
        <w:rPr>
          <w:rFonts w:eastAsia="Arial Unicode MS"/>
          <w:kern w:val="2"/>
          <w:sz w:val="16"/>
          <w:szCs w:val="16"/>
          <w:lang w:eastAsia="hi-IN" w:bidi="hi-IN"/>
        </w:rPr>
      </w:pPr>
    </w:p>
    <w:p w14:paraId="4CA144BE" w14:textId="77777777" w:rsidR="00F063D3" w:rsidRPr="00F063D3" w:rsidRDefault="00F063D3" w:rsidP="00F063D3">
      <w:pPr>
        <w:suppressAutoHyphens/>
        <w:ind w:left="15"/>
        <w:jc w:val="both"/>
        <w:rPr>
          <w:rFonts w:eastAsia="Arial Unicode MS"/>
          <w:kern w:val="2"/>
          <w:sz w:val="16"/>
          <w:szCs w:val="16"/>
          <w:lang w:eastAsia="hi-IN" w:bidi="hi-IN"/>
        </w:rPr>
      </w:pPr>
    </w:p>
    <w:p w14:paraId="61D703F0" w14:textId="77777777" w:rsidR="00F063D3" w:rsidRPr="00F063D3" w:rsidRDefault="00F063D3" w:rsidP="00F063D3">
      <w:pPr>
        <w:suppressAutoHyphens/>
        <w:ind w:left="15"/>
        <w:jc w:val="both"/>
        <w:rPr>
          <w:rFonts w:eastAsia="Arial Unicode MS"/>
          <w:kern w:val="2"/>
          <w:sz w:val="16"/>
          <w:szCs w:val="16"/>
          <w:lang w:eastAsia="hi-IN" w:bidi="hi-IN"/>
        </w:rPr>
      </w:pPr>
    </w:p>
    <w:p w14:paraId="10BF0301" w14:textId="77777777" w:rsidR="00F063D3" w:rsidRPr="00F063D3" w:rsidRDefault="00F063D3" w:rsidP="00F063D3">
      <w:pPr>
        <w:suppressAutoHyphens/>
        <w:ind w:left="15"/>
        <w:jc w:val="both"/>
        <w:rPr>
          <w:rFonts w:eastAsia="Arial Unicode MS"/>
          <w:kern w:val="2"/>
          <w:sz w:val="16"/>
          <w:szCs w:val="16"/>
          <w:lang w:eastAsia="hi-IN" w:bidi="hi-IN"/>
        </w:rPr>
      </w:pPr>
    </w:p>
    <w:p w14:paraId="0AE2F7A9" w14:textId="77777777" w:rsidR="00F063D3" w:rsidRPr="00F063D3" w:rsidRDefault="00F063D3" w:rsidP="00F063D3">
      <w:pPr>
        <w:suppressAutoHyphens/>
        <w:ind w:left="15"/>
        <w:jc w:val="both"/>
        <w:rPr>
          <w:rFonts w:eastAsia="Arial Unicode MS"/>
          <w:kern w:val="2"/>
          <w:sz w:val="16"/>
          <w:szCs w:val="16"/>
          <w:lang w:eastAsia="hi-IN" w:bidi="hi-IN"/>
        </w:rPr>
      </w:pPr>
    </w:p>
    <w:p w14:paraId="4043CE02" w14:textId="77777777" w:rsidR="00F063D3" w:rsidRPr="00F063D3" w:rsidRDefault="00F063D3" w:rsidP="00F063D3">
      <w:pPr>
        <w:suppressAutoHyphens/>
        <w:ind w:left="15"/>
        <w:jc w:val="both"/>
        <w:rPr>
          <w:rFonts w:eastAsia="Arial Unicode MS"/>
          <w:kern w:val="2"/>
          <w:sz w:val="16"/>
          <w:szCs w:val="16"/>
          <w:lang w:eastAsia="hi-IN" w:bidi="hi-IN"/>
        </w:rPr>
      </w:pPr>
    </w:p>
    <w:p w14:paraId="044304BD" w14:textId="77777777" w:rsidR="00F063D3" w:rsidRPr="00F063D3" w:rsidRDefault="00F063D3" w:rsidP="00F063D3">
      <w:pPr>
        <w:suppressAutoHyphens/>
        <w:ind w:left="15"/>
        <w:jc w:val="both"/>
        <w:rPr>
          <w:rFonts w:eastAsia="Arial Unicode MS"/>
          <w:kern w:val="2"/>
          <w:sz w:val="16"/>
          <w:szCs w:val="16"/>
          <w:lang w:eastAsia="hi-IN" w:bidi="hi-IN"/>
        </w:rPr>
      </w:pPr>
    </w:p>
    <w:p w14:paraId="1A196A41" w14:textId="77777777" w:rsidR="00F063D3" w:rsidRPr="00F063D3" w:rsidRDefault="00F063D3" w:rsidP="00F063D3">
      <w:pPr>
        <w:suppressAutoHyphens/>
        <w:ind w:left="15"/>
        <w:jc w:val="both"/>
        <w:rPr>
          <w:rFonts w:eastAsia="Arial Unicode MS"/>
          <w:kern w:val="2"/>
          <w:sz w:val="16"/>
          <w:szCs w:val="16"/>
          <w:lang w:eastAsia="hi-IN" w:bidi="hi-IN"/>
        </w:rPr>
      </w:pPr>
    </w:p>
    <w:p w14:paraId="5C0DFDCD" w14:textId="77777777" w:rsidR="00F063D3" w:rsidRPr="00F063D3" w:rsidRDefault="00F063D3" w:rsidP="00F063D3">
      <w:pPr>
        <w:suppressAutoHyphens/>
        <w:ind w:left="15"/>
        <w:jc w:val="both"/>
        <w:rPr>
          <w:rFonts w:eastAsia="Arial Unicode MS"/>
          <w:kern w:val="2"/>
          <w:sz w:val="16"/>
          <w:szCs w:val="16"/>
          <w:lang w:eastAsia="hi-IN" w:bidi="hi-IN"/>
        </w:rPr>
      </w:pPr>
    </w:p>
    <w:p w14:paraId="1FCE9889" w14:textId="77777777" w:rsidR="00F063D3" w:rsidRPr="00F063D3" w:rsidRDefault="00F063D3" w:rsidP="00F063D3">
      <w:pPr>
        <w:suppressAutoHyphens/>
        <w:ind w:left="15"/>
        <w:jc w:val="both"/>
        <w:rPr>
          <w:rFonts w:eastAsia="Arial Unicode MS"/>
          <w:kern w:val="2"/>
          <w:sz w:val="16"/>
          <w:szCs w:val="16"/>
          <w:lang w:eastAsia="hi-IN" w:bidi="hi-IN"/>
        </w:rPr>
      </w:pPr>
    </w:p>
    <w:p w14:paraId="53BE8B4C" w14:textId="77777777" w:rsidR="00F063D3" w:rsidRPr="00F063D3" w:rsidRDefault="00F063D3" w:rsidP="00F063D3">
      <w:pPr>
        <w:suppressAutoHyphens/>
        <w:ind w:left="15"/>
        <w:jc w:val="both"/>
        <w:rPr>
          <w:rFonts w:eastAsia="Arial Unicode MS"/>
          <w:kern w:val="2"/>
          <w:sz w:val="16"/>
          <w:szCs w:val="16"/>
          <w:lang w:eastAsia="hi-IN" w:bidi="hi-IN"/>
        </w:rPr>
      </w:pPr>
    </w:p>
    <w:p w14:paraId="4FF2C00B" w14:textId="77777777" w:rsidR="00F063D3" w:rsidRPr="00F063D3" w:rsidRDefault="00F063D3" w:rsidP="00F063D3">
      <w:pPr>
        <w:suppressAutoHyphens/>
        <w:ind w:left="15"/>
        <w:jc w:val="both"/>
        <w:rPr>
          <w:rFonts w:eastAsia="Arial Unicode MS"/>
          <w:kern w:val="2"/>
          <w:sz w:val="16"/>
          <w:szCs w:val="16"/>
          <w:lang w:eastAsia="hi-IN" w:bidi="hi-IN"/>
        </w:rPr>
      </w:pPr>
    </w:p>
    <w:p w14:paraId="2EBE533E" w14:textId="77777777" w:rsidR="00F063D3" w:rsidRPr="00F063D3" w:rsidRDefault="00F063D3" w:rsidP="00F063D3">
      <w:pPr>
        <w:suppressAutoHyphens/>
        <w:ind w:left="15"/>
        <w:jc w:val="both"/>
        <w:rPr>
          <w:rFonts w:eastAsia="Arial Unicode MS"/>
          <w:kern w:val="2"/>
          <w:sz w:val="16"/>
          <w:szCs w:val="16"/>
          <w:lang w:eastAsia="hi-IN" w:bidi="hi-IN"/>
        </w:rPr>
      </w:pPr>
    </w:p>
    <w:p w14:paraId="568C44EB" w14:textId="77777777" w:rsidR="00F063D3" w:rsidRPr="00F063D3" w:rsidRDefault="00F063D3" w:rsidP="00F063D3">
      <w:pPr>
        <w:suppressAutoHyphens/>
        <w:ind w:left="15"/>
        <w:jc w:val="both"/>
        <w:rPr>
          <w:rFonts w:eastAsia="Arial Unicode MS"/>
          <w:kern w:val="2"/>
          <w:sz w:val="16"/>
          <w:szCs w:val="16"/>
          <w:lang w:eastAsia="hi-IN" w:bidi="hi-IN"/>
        </w:rPr>
      </w:pPr>
    </w:p>
    <w:p w14:paraId="5E3CCB94" w14:textId="77777777" w:rsidR="00F063D3" w:rsidRPr="00F063D3" w:rsidRDefault="00F063D3" w:rsidP="00F063D3">
      <w:pPr>
        <w:suppressAutoHyphens/>
        <w:ind w:left="15"/>
        <w:jc w:val="both"/>
        <w:rPr>
          <w:rFonts w:eastAsia="Arial Unicode MS"/>
          <w:kern w:val="2"/>
          <w:sz w:val="16"/>
          <w:szCs w:val="16"/>
          <w:lang w:eastAsia="hi-IN" w:bidi="hi-IN"/>
        </w:rPr>
      </w:pPr>
    </w:p>
    <w:p w14:paraId="5D5ACF4B" w14:textId="77777777" w:rsidR="00F063D3" w:rsidRPr="00F063D3" w:rsidRDefault="00F063D3" w:rsidP="00F063D3">
      <w:pPr>
        <w:suppressAutoHyphens/>
        <w:ind w:left="15"/>
        <w:jc w:val="both"/>
        <w:rPr>
          <w:rFonts w:eastAsia="Arial Unicode MS"/>
          <w:kern w:val="2"/>
          <w:sz w:val="16"/>
          <w:szCs w:val="16"/>
          <w:lang w:eastAsia="hi-IN" w:bidi="hi-IN"/>
        </w:rPr>
      </w:pPr>
    </w:p>
    <w:p w14:paraId="7FCF6AFA" w14:textId="77777777" w:rsidR="00F063D3" w:rsidRPr="00F063D3" w:rsidRDefault="00F063D3" w:rsidP="00F063D3">
      <w:pPr>
        <w:suppressAutoHyphens/>
        <w:ind w:left="15"/>
        <w:jc w:val="both"/>
        <w:rPr>
          <w:rFonts w:eastAsia="Arial Unicode MS"/>
          <w:kern w:val="2"/>
          <w:sz w:val="16"/>
          <w:szCs w:val="16"/>
          <w:lang w:eastAsia="hi-IN" w:bidi="hi-IN"/>
        </w:rPr>
      </w:pPr>
    </w:p>
    <w:p w14:paraId="5347E6E4" w14:textId="77777777" w:rsidR="00F063D3" w:rsidRPr="00F063D3" w:rsidRDefault="00F063D3" w:rsidP="00F063D3">
      <w:pPr>
        <w:suppressAutoHyphens/>
        <w:ind w:left="15"/>
        <w:jc w:val="both"/>
        <w:rPr>
          <w:rFonts w:eastAsia="Arial Unicode MS"/>
          <w:kern w:val="2"/>
          <w:sz w:val="16"/>
          <w:szCs w:val="16"/>
          <w:lang w:eastAsia="hi-IN" w:bidi="hi-IN"/>
        </w:rPr>
      </w:pPr>
    </w:p>
    <w:p w14:paraId="08718C3A" w14:textId="77777777" w:rsidR="00F063D3" w:rsidRPr="00F063D3" w:rsidRDefault="00F063D3" w:rsidP="00F063D3">
      <w:pPr>
        <w:suppressAutoHyphens/>
        <w:ind w:left="15"/>
        <w:jc w:val="both"/>
        <w:rPr>
          <w:rFonts w:eastAsia="Arial Unicode MS"/>
          <w:kern w:val="2"/>
          <w:sz w:val="16"/>
          <w:szCs w:val="16"/>
          <w:lang w:eastAsia="hi-IN" w:bidi="hi-IN"/>
        </w:rPr>
      </w:pPr>
    </w:p>
    <w:p w14:paraId="071D46EB" w14:textId="77777777" w:rsidR="00F063D3" w:rsidRPr="00F063D3" w:rsidRDefault="00F063D3" w:rsidP="00F063D3">
      <w:pPr>
        <w:suppressAutoHyphens/>
        <w:ind w:left="15"/>
        <w:jc w:val="both"/>
        <w:rPr>
          <w:rFonts w:eastAsia="Arial Unicode MS"/>
          <w:kern w:val="2"/>
          <w:sz w:val="16"/>
          <w:szCs w:val="16"/>
          <w:lang w:eastAsia="hi-IN" w:bidi="hi-IN"/>
        </w:rPr>
      </w:pPr>
    </w:p>
    <w:p w14:paraId="0936618B" w14:textId="77777777" w:rsidR="00F063D3" w:rsidRPr="00F063D3" w:rsidRDefault="00F063D3" w:rsidP="00F063D3">
      <w:pPr>
        <w:suppressAutoHyphens/>
        <w:ind w:left="15"/>
        <w:jc w:val="both"/>
        <w:rPr>
          <w:rFonts w:eastAsia="Arial Unicode MS"/>
          <w:kern w:val="2"/>
          <w:sz w:val="16"/>
          <w:szCs w:val="16"/>
          <w:lang w:eastAsia="hi-IN" w:bidi="hi-IN"/>
        </w:rPr>
      </w:pPr>
    </w:p>
    <w:p w14:paraId="0648BF82" w14:textId="77777777" w:rsidR="00F063D3" w:rsidRPr="00F063D3" w:rsidRDefault="00F063D3" w:rsidP="00F063D3">
      <w:pPr>
        <w:suppressAutoHyphens/>
        <w:ind w:left="15"/>
        <w:jc w:val="both"/>
        <w:rPr>
          <w:rFonts w:eastAsia="Arial Unicode MS"/>
          <w:kern w:val="2"/>
          <w:sz w:val="16"/>
          <w:szCs w:val="16"/>
          <w:lang w:eastAsia="hi-IN" w:bidi="hi-IN"/>
        </w:rPr>
      </w:pPr>
    </w:p>
    <w:p w14:paraId="2FE77F92" w14:textId="77777777" w:rsidR="00F063D3" w:rsidRPr="00F063D3" w:rsidRDefault="00F063D3" w:rsidP="00F063D3">
      <w:pPr>
        <w:suppressAutoHyphens/>
        <w:ind w:left="15"/>
        <w:jc w:val="both"/>
        <w:rPr>
          <w:rFonts w:eastAsia="Arial Unicode MS"/>
          <w:kern w:val="2"/>
          <w:sz w:val="16"/>
          <w:szCs w:val="16"/>
          <w:lang w:eastAsia="hi-IN" w:bidi="hi-IN"/>
        </w:rPr>
      </w:pPr>
    </w:p>
    <w:p w14:paraId="5F15D75C" w14:textId="77777777" w:rsidR="00F063D3" w:rsidRPr="00F063D3" w:rsidRDefault="00F063D3" w:rsidP="00F063D3">
      <w:pPr>
        <w:suppressAutoHyphens/>
        <w:ind w:left="15"/>
        <w:jc w:val="both"/>
        <w:rPr>
          <w:rFonts w:eastAsia="Arial Unicode MS"/>
          <w:kern w:val="2"/>
          <w:sz w:val="16"/>
          <w:szCs w:val="16"/>
          <w:lang w:eastAsia="hi-IN" w:bidi="hi-IN"/>
        </w:rPr>
      </w:pPr>
    </w:p>
    <w:p w14:paraId="63F3BDA9" w14:textId="77777777" w:rsidR="00F063D3" w:rsidRPr="00F063D3" w:rsidRDefault="00F063D3" w:rsidP="00F063D3">
      <w:pPr>
        <w:suppressAutoHyphens/>
        <w:ind w:left="15"/>
        <w:jc w:val="both"/>
        <w:rPr>
          <w:rFonts w:eastAsia="Arial Unicode MS"/>
          <w:kern w:val="2"/>
          <w:sz w:val="16"/>
          <w:szCs w:val="16"/>
          <w:lang w:eastAsia="hi-IN" w:bidi="hi-IN"/>
        </w:rPr>
      </w:pPr>
    </w:p>
    <w:p w14:paraId="18BFE30D" w14:textId="77777777" w:rsidR="00F063D3" w:rsidRPr="00F063D3" w:rsidRDefault="00F063D3" w:rsidP="00F063D3">
      <w:pPr>
        <w:suppressAutoHyphens/>
        <w:ind w:left="15"/>
        <w:jc w:val="both"/>
        <w:rPr>
          <w:rFonts w:eastAsia="Arial Unicode MS"/>
          <w:kern w:val="2"/>
          <w:sz w:val="16"/>
          <w:szCs w:val="16"/>
          <w:lang w:eastAsia="hi-IN" w:bidi="hi-IN"/>
        </w:rPr>
      </w:pPr>
    </w:p>
    <w:p w14:paraId="1476175B" w14:textId="77777777" w:rsidR="00F063D3" w:rsidRPr="00F063D3" w:rsidRDefault="00F063D3" w:rsidP="00F063D3">
      <w:pPr>
        <w:suppressAutoHyphens/>
        <w:ind w:left="15"/>
        <w:jc w:val="both"/>
        <w:rPr>
          <w:rFonts w:eastAsia="Arial Unicode MS"/>
          <w:kern w:val="2"/>
          <w:sz w:val="16"/>
          <w:szCs w:val="16"/>
          <w:lang w:eastAsia="hi-IN" w:bidi="hi-IN"/>
        </w:rPr>
      </w:pPr>
    </w:p>
    <w:p w14:paraId="116AC94A" w14:textId="77777777" w:rsidR="00F063D3" w:rsidRPr="00F063D3" w:rsidRDefault="00F063D3" w:rsidP="00F063D3">
      <w:pPr>
        <w:suppressAutoHyphens/>
        <w:ind w:left="15"/>
        <w:jc w:val="both"/>
        <w:rPr>
          <w:rFonts w:eastAsia="Arial Unicode MS"/>
          <w:kern w:val="2"/>
          <w:sz w:val="16"/>
          <w:szCs w:val="16"/>
          <w:lang w:eastAsia="hi-IN" w:bidi="hi-IN"/>
        </w:rPr>
      </w:pPr>
    </w:p>
    <w:p w14:paraId="48B8DD72" w14:textId="77777777" w:rsidR="00F063D3" w:rsidRPr="00F063D3" w:rsidRDefault="00F063D3" w:rsidP="00F063D3">
      <w:pPr>
        <w:suppressAutoHyphens/>
        <w:ind w:left="15"/>
        <w:jc w:val="both"/>
        <w:rPr>
          <w:rFonts w:eastAsia="Arial Unicode MS"/>
          <w:kern w:val="2"/>
          <w:sz w:val="16"/>
          <w:szCs w:val="16"/>
          <w:lang w:eastAsia="hi-IN" w:bidi="hi-IN"/>
        </w:rPr>
      </w:pPr>
    </w:p>
    <w:p w14:paraId="771435C7" w14:textId="77777777" w:rsidR="00F063D3" w:rsidRPr="00F063D3" w:rsidRDefault="00F063D3" w:rsidP="00F063D3">
      <w:pPr>
        <w:suppressAutoHyphens/>
        <w:ind w:left="15"/>
        <w:jc w:val="both"/>
        <w:rPr>
          <w:rFonts w:eastAsia="Arial Unicode MS"/>
          <w:kern w:val="2"/>
          <w:sz w:val="16"/>
          <w:szCs w:val="16"/>
          <w:lang w:eastAsia="hi-IN" w:bidi="hi-IN"/>
        </w:rPr>
      </w:pPr>
    </w:p>
    <w:p w14:paraId="5D600B8D" w14:textId="525949BD" w:rsidR="00F063D3" w:rsidRPr="00F063D3" w:rsidRDefault="00F063D3" w:rsidP="00F063D3">
      <w:pPr>
        <w:spacing w:line="360" w:lineRule="auto"/>
        <w:jc w:val="right"/>
        <w:rPr>
          <w:rFonts w:eastAsia="Calibri"/>
          <w:b/>
          <w:kern w:val="1"/>
          <w:sz w:val="20"/>
          <w:szCs w:val="20"/>
          <w:lang w:eastAsia="pl-PL"/>
        </w:rPr>
      </w:pPr>
      <w:r w:rsidRPr="00F063D3">
        <w:rPr>
          <w:rFonts w:eastAsia="Calibri"/>
          <w:b/>
          <w:kern w:val="1"/>
          <w:sz w:val="20"/>
          <w:szCs w:val="20"/>
          <w:lang w:eastAsia="pl-PL"/>
        </w:rPr>
        <w:t>załącznik nr 5 do Projektu Umowy 0</w:t>
      </w:r>
      <w:r w:rsidR="00FF166A">
        <w:rPr>
          <w:rFonts w:eastAsia="Calibri"/>
          <w:b/>
          <w:kern w:val="1"/>
          <w:sz w:val="20"/>
          <w:szCs w:val="20"/>
          <w:lang w:eastAsia="pl-PL"/>
        </w:rPr>
        <w:t>6</w:t>
      </w:r>
      <w:r w:rsidRPr="00F063D3">
        <w:rPr>
          <w:rFonts w:eastAsia="Calibri"/>
          <w:b/>
          <w:kern w:val="1"/>
          <w:sz w:val="20"/>
          <w:szCs w:val="20"/>
          <w:lang w:eastAsia="pl-PL"/>
        </w:rPr>
        <w:t xml:space="preserve">/TP/2023 – </w:t>
      </w:r>
    </w:p>
    <w:p w14:paraId="48A80E98" w14:textId="77777777" w:rsidR="00F063D3" w:rsidRPr="00F063D3" w:rsidRDefault="00F063D3" w:rsidP="00F063D3">
      <w:pPr>
        <w:spacing w:line="360" w:lineRule="auto"/>
        <w:jc w:val="right"/>
        <w:rPr>
          <w:rFonts w:eastAsia="Calibri"/>
          <w:b/>
          <w:kern w:val="1"/>
          <w:sz w:val="20"/>
          <w:szCs w:val="20"/>
          <w:lang w:eastAsia="pl-PL"/>
        </w:rPr>
      </w:pPr>
      <w:r w:rsidRPr="00F063D3">
        <w:rPr>
          <w:rFonts w:eastAsia="Calibri"/>
          <w:b/>
          <w:kern w:val="1"/>
          <w:sz w:val="20"/>
          <w:szCs w:val="20"/>
          <w:lang w:eastAsia="pl-PL"/>
        </w:rPr>
        <w:t>Porozumienie dot. BHP</w:t>
      </w:r>
    </w:p>
    <w:p w14:paraId="7244A60C" w14:textId="77777777" w:rsidR="00F063D3" w:rsidRPr="00F063D3" w:rsidRDefault="00F063D3" w:rsidP="00F063D3">
      <w:pPr>
        <w:suppressAutoHyphens/>
        <w:jc w:val="both"/>
        <w:rPr>
          <w:rFonts w:eastAsia="Arial Unicode MS"/>
          <w:kern w:val="2"/>
          <w:sz w:val="16"/>
          <w:szCs w:val="16"/>
          <w:lang w:eastAsia="hi-IN" w:bidi="hi-IN"/>
        </w:rPr>
      </w:pPr>
    </w:p>
    <w:p w14:paraId="4EA3097A" w14:textId="77777777" w:rsidR="00F063D3" w:rsidRPr="00F063D3" w:rsidRDefault="00F063D3" w:rsidP="00F063D3">
      <w:pPr>
        <w:keepNext/>
        <w:suppressAutoHyphens/>
        <w:jc w:val="center"/>
        <w:outlineLvl w:val="0"/>
        <w:rPr>
          <w:sz w:val="28"/>
          <w:szCs w:val="28"/>
          <w:lang w:eastAsia="ar-SA"/>
        </w:rPr>
      </w:pPr>
      <w:r w:rsidRPr="00F063D3">
        <w:rPr>
          <w:sz w:val="28"/>
          <w:szCs w:val="28"/>
          <w:lang w:eastAsia="ar-SA"/>
        </w:rPr>
        <w:t>POROZUMIENIE</w:t>
      </w:r>
    </w:p>
    <w:p w14:paraId="5FAF758B" w14:textId="77777777" w:rsidR="00F063D3" w:rsidRPr="00F063D3" w:rsidRDefault="00F063D3" w:rsidP="00F063D3">
      <w:pPr>
        <w:suppressAutoHyphens/>
        <w:autoSpaceDN w:val="0"/>
        <w:jc w:val="center"/>
        <w:textAlignment w:val="baseline"/>
        <w:rPr>
          <w:rFonts w:eastAsia="SimSun"/>
          <w:b/>
          <w:bCs/>
          <w:kern w:val="3"/>
          <w:sz w:val="16"/>
          <w:szCs w:val="16"/>
          <w:lang w:bidi="hi-IN"/>
        </w:rPr>
      </w:pPr>
      <w:r w:rsidRPr="00F063D3">
        <w:rPr>
          <w:rFonts w:eastAsia="SimSun"/>
          <w:b/>
          <w:bCs/>
          <w:kern w:val="3"/>
          <w:sz w:val="16"/>
          <w:szCs w:val="16"/>
          <w:lang w:bidi="hi-IN"/>
        </w:rPr>
        <w:t>o współpracy pracodawców, których pracownicy wykonują prace  na terenie Szpitali Tczewskich S.A w Tczewie</w:t>
      </w:r>
    </w:p>
    <w:p w14:paraId="693D48BC" w14:textId="77777777" w:rsidR="00F063D3" w:rsidRPr="00F063D3" w:rsidRDefault="00F063D3" w:rsidP="00F063D3">
      <w:pPr>
        <w:suppressAutoHyphens/>
        <w:autoSpaceDN w:val="0"/>
        <w:jc w:val="center"/>
        <w:textAlignment w:val="baseline"/>
        <w:rPr>
          <w:rFonts w:eastAsia="SimSun"/>
          <w:b/>
          <w:bCs/>
          <w:kern w:val="3"/>
          <w:sz w:val="16"/>
          <w:szCs w:val="16"/>
          <w:lang w:bidi="hi-IN"/>
        </w:rPr>
      </w:pPr>
      <w:r w:rsidRPr="00F063D3">
        <w:rPr>
          <w:rFonts w:eastAsia="SimSun"/>
          <w:b/>
          <w:bCs/>
          <w:kern w:val="3"/>
          <w:sz w:val="16"/>
          <w:szCs w:val="16"/>
          <w:lang w:bidi="hi-IN"/>
        </w:rPr>
        <w:t>dotyczące zapewnienia im bezpiecznych i higienicznych warunków pracy oraz o ustanowieniu koordynatora ds. bhp</w:t>
      </w:r>
    </w:p>
    <w:p w14:paraId="6F1C3C12" w14:textId="77777777" w:rsidR="00F063D3" w:rsidRPr="00F063D3" w:rsidRDefault="00F063D3" w:rsidP="00F063D3">
      <w:pPr>
        <w:suppressAutoHyphens/>
        <w:autoSpaceDN w:val="0"/>
        <w:textAlignment w:val="baseline"/>
        <w:rPr>
          <w:rFonts w:eastAsia="SimSun"/>
          <w:kern w:val="3"/>
          <w:sz w:val="16"/>
          <w:szCs w:val="16"/>
          <w:lang w:bidi="hi-IN"/>
        </w:rPr>
      </w:pPr>
    </w:p>
    <w:p w14:paraId="29396E55" w14:textId="77777777" w:rsidR="00F063D3" w:rsidRPr="00F063D3" w:rsidRDefault="00F063D3" w:rsidP="00F063D3">
      <w:pPr>
        <w:suppressAutoHyphens/>
        <w:autoSpaceDN w:val="0"/>
        <w:textAlignment w:val="baseline"/>
        <w:rPr>
          <w:rFonts w:eastAsia="SimSun"/>
          <w:kern w:val="3"/>
          <w:sz w:val="16"/>
          <w:szCs w:val="16"/>
          <w:lang w:eastAsia="ar-SA"/>
        </w:rPr>
      </w:pPr>
      <w:r w:rsidRPr="00F063D3">
        <w:rPr>
          <w:rFonts w:eastAsia="SimSun"/>
          <w:kern w:val="3"/>
          <w:sz w:val="16"/>
          <w:szCs w:val="16"/>
          <w:lang w:eastAsia="ar-SA"/>
        </w:rPr>
        <w:t>Na podstawie przepisów art. 208 Kodeksu pracy zawiera się porozumienie o współpracy pomiędzy następującymi pracodawcami:</w:t>
      </w:r>
    </w:p>
    <w:p w14:paraId="1B4A8D05" w14:textId="77777777" w:rsidR="00F063D3" w:rsidRPr="00F063D3" w:rsidRDefault="00F063D3" w:rsidP="00F063D3">
      <w:pPr>
        <w:suppressAutoHyphens/>
        <w:autoSpaceDN w:val="0"/>
        <w:textAlignment w:val="baseline"/>
        <w:rPr>
          <w:rFonts w:eastAsia="SimSun"/>
          <w:i/>
          <w:iCs/>
          <w:kern w:val="3"/>
          <w:sz w:val="16"/>
          <w:szCs w:val="16"/>
          <w:lang w:bidi="hi-IN"/>
        </w:rPr>
      </w:pPr>
    </w:p>
    <w:p w14:paraId="1610C000" w14:textId="77777777" w:rsidR="00F063D3" w:rsidRPr="00F063D3" w:rsidRDefault="00F063D3" w:rsidP="00F063D3">
      <w:pPr>
        <w:tabs>
          <w:tab w:val="left" w:pos="360"/>
        </w:tabs>
        <w:suppressAutoHyphens/>
        <w:autoSpaceDN w:val="0"/>
        <w:ind w:hanging="720"/>
        <w:textAlignment w:val="baseline"/>
        <w:rPr>
          <w:rFonts w:eastAsia="SimSun"/>
          <w:kern w:val="3"/>
          <w:sz w:val="16"/>
          <w:szCs w:val="16"/>
          <w:lang w:bidi="hi-IN"/>
        </w:rPr>
      </w:pPr>
      <w:r w:rsidRPr="00F063D3">
        <w:rPr>
          <w:rFonts w:eastAsia="SimSun"/>
          <w:b/>
          <w:kern w:val="3"/>
          <w:sz w:val="16"/>
          <w:szCs w:val="16"/>
          <w:lang w:bidi="hi-IN"/>
        </w:rPr>
        <w:tab/>
        <w:t>1. S</w:t>
      </w:r>
      <w:r w:rsidRPr="00F063D3">
        <w:rPr>
          <w:rFonts w:eastAsia="SimSun"/>
          <w:b/>
          <w:i/>
          <w:iCs/>
          <w:kern w:val="3"/>
          <w:sz w:val="16"/>
          <w:szCs w:val="16"/>
          <w:lang w:bidi="hi-IN"/>
        </w:rPr>
        <w:t>zpitale Tczewskie S.A w Tczewie ul. 30-go Stycznia 57/58 83-110 Tczew</w:t>
      </w:r>
    </w:p>
    <w:p w14:paraId="1BA288E8" w14:textId="77777777" w:rsidR="00F063D3" w:rsidRPr="00F063D3" w:rsidRDefault="00F063D3" w:rsidP="00F063D3">
      <w:pPr>
        <w:tabs>
          <w:tab w:val="left" w:pos="360"/>
        </w:tabs>
        <w:suppressAutoHyphens/>
        <w:autoSpaceDN w:val="0"/>
        <w:ind w:hanging="720"/>
        <w:jc w:val="center"/>
        <w:textAlignment w:val="baseline"/>
        <w:rPr>
          <w:rFonts w:eastAsia="SimSun"/>
          <w:b/>
          <w:i/>
          <w:iCs/>
          <w:kern w:val="3"/>
          <w:sz w:val="16"/>
          <w:szCs w:val="16"/>
          <w:lang w:bidi="hi-IN"/>
        </w:rPr>
      </w:pPr>
    </w:p>
    <w:p w14:paraId="456AFC01" w14:textId="77777777" w:rsidR="00F063D3" w:rsidRPr="00F063D3" w:rsidRDefault="00F063D3" w:rsidP="00F063D3">
      <w:pPr>
        <w:tabs>
          <w:tab w:val="left" w:pos="360"/>
        </w:tabs>
        <w:suppressAutoHyphens/>
        <w:autoSpaceDN w:val="0"/>
        <w:textAlignment w:val="baseline"/>
        <w:rPr>
          <w:rFonts w:eastAsia="SimSun"/>
          <w:b/>
          <w:i/>
          <w:iCs/>
          <w:kern w:val="3"/>
          <w:sz w:val="16"/>
          <w:szCs w:val="16"/>
          <w:lang w:bidi="hi-IN"/>
        </w:rPr>
      </w:pPr>
      <w:r w:rsidRPr="00F063D3">
        <w:rPr>
          <w:rFonts w:eastAsia="SimSun"/>
          <w:b/>
          <w:i/>
          <w:iCs/>
          <w:kern w:val="3"/>
          <w:sz w:val="16"/>
          <w:szCs w:val="16"/>
          <w:lang w:bidi="hi-IN"/>
        </w:rPr>
        <w:t xml:space="preserve">a </w:t>
      </w:r>
    </w:p>
    <w:p w14:paraId="34529665" w14:textId="77777777" w:rsidR="00F063D3" w:rsidRPr="00F063D3" w:rsidRDefault="00F063D3" w:rsidP="00F063D3">
      <w:pPr>
        <w:tabs>
          <w:tab w:val="left" w:pos="360"/>
        </w:tabs>
        <w:suppressAutoHyphens/>
        <w:autoSpaceDN w:val="0"/>
        <w:ind w:hanging="720"/>
        <w:textAlignment w:val="baseline"/>
        <w:rPr>
          <w:rFonts w:eastAsia="SimSun"/>
          <w:b/>
          <w:i/>
          <w:iCs/>
          <w:kern w:val="3"/>
          <w:sz w:val="16"/>
          <w:szCs w:val="16"/>
          <w:lang w:bidi="hi-IN"/>
        </w:rPr>
      </w:pPr>
    </w:p>
    <w:p w14:paraId="5F6066F9"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 xml:space="preserve">2. </w:t>
      </w:r>
      <w:r w:rsidRPr="00F063D3">
        <w:rPr>
          <w:rFonts w:eastAsia="SimSun"/>
          <w:bCs/>
          <w:kern w:val="3"/>
          <w:sz w:val="16"/>
          <w:szCs w:val="16"/>
          <w:lang w:bidi="hi-IN"/>
        </w:rPr>
        <w:t>____________________________________________________________________________________________________</w:t>
      </w:r>
    </w:p>
    <w:p w14:paraId="105B46D6"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ab/>
      </w:r>
      <w:r w:rsidRPr="00F063D3">
        <w:rPr>
          <w:rFonts w:eastAsia="SimSun"/>
          <w:kern w:val="3"/>
          <w:sz w:val="16"/>
          <w:szCs w:val="16"/>
          <w:lang w:bidi="hi-IN"/>
        </w:rPr>
        <w:tab/>
      </w:r>
      <w:r w:rsidRPr="00F063D3">
        <w:rPr>
          <w:rFonts w:eastAsia="SimSun"/>
          <w:kern w:val="3"/>
          <w:sz w:val="16"/>
          <w:szCs w:val="16"/>
          <w:lang w:bidi="hi-IN"/>
        </w:rPr>
        <w:tab/>
      </w:r>
      <w:r w:rsidRPr="00F063D3">
        <w:rPr>
          <w:rFonts w:eastAsia="SimSun"/>
          <w:kern w:val="3"/>
          <w:sz w:val="16"/>
          <w:szCs w:val="16"/>
          <w:lang w:bidi="hi-IN"/>
        </w:rPr>
        <w:tab/>
      </w:r>
      <w:r w:rsidRPr="00F063D3">
        <w:rPr>
          <w:rFonts w:eastAsia="SimSun"/>
          <w:kern w:val="3"/>
          <w:sz w:val="16"/>
          <w:szCs w:val="16"/>
          <w:lang w:bidi="hi-IN"/>
        </w:rPr>
        <w:tab/>
      </w:r>
      <w:r w:rsidRPr="00F063D3">
        <w:rPr>
          <w:rFonts w:eastAsia="SimSun"/>
          <w:kern w:val="3"/>
          <w:sz w:val="16"/>
          <w:szCs w:val="16"/>
          <w:lang w:bidi="hi-IN"/>
        </w:rPr>
        <w:tab/>
      </w:r>
    </w:p>
    <w:p w14:paraId="18B93432" w14:textId="77777777" w:rsidR="00F063D3" w:rsidRPr="00F063D3" w:rsidRDefault="00F063D3" w:rsidP="00F063D3">
      <w:pPr>
        <w:suppressAutoHyphens/>
        <w:autoSpaceDN w:val="0"/>
        <w:jc w:val="center"/>
        <w:textAlignment w:val="baseline"/>
        <w:rPr>
          <w:rFonts w:eastAsia="SimSun"/>
          <w:kern w:val="3"/>
          <w:sz w:val="16"/>
          <w:szCs w:val="16"/>
          <w:lang w:bidi="hi-IN"/>
        </w:rPr>
      </w:pPr>
      <w:r w:rsidRPr="00F063D3">
        <w:rPr>
          <w:rFonts w:eastAsia="SimSun"/>
          <w:kern w:val="3"/>
          <w:sz w:val="16"/>
          <w:szCs w:val="16"/>
          <w:lang w:bidi="hi-IN"/>
        </w:rPr>
        <w:t>§ 1</w:t>
      </w:r>
    </w:p>
    <w:p w14:paraId="14141B56" w14:textId="77777777" w:rsidR="00F063D3" w:rsidRPr="00F063D3" w:rsidRDefault="00F063D3" w:rsidP="00F063D3">
      <w:pPr>
        <w:suppressAutoHyphens/>
        <w:autoSpaceDN w:val="0"/>
        <w:jc w:val="both"/>
        <w:textAlignment w:val="baseline"/>
        <w:rPr>
          <w:rFonts w:eastAsia="SimSun"/>
          <w:kern w:val="3"/>
          <w:sz w:val="16"/>
          <w:szCs w:val="16"/>
          <w:lang w:bidi="hi-IN"/>
        </w:rPr>
      </w:pPr>
      <w:r w:rsidRPr="00F063D3">
        <w:rPr>
          <w:rFonts w:eastAsia="SimSun"/>
          <w:kern w:val="3"/>
          <w:sz w:val="16"/>
          <w:szCs w:val="16"/>
          <w:lang w:bidi="hi-IN"/>
        </w:rPr>
        <w:t>Pracodawcy stwierdzają zgodnie, że ich pracownicy wykonują jednocześnie pracę w tym samym miejscu tj. Szpitale Tczewskie S.A w Tczewie – zwanym dalej miejscem pracy.</w:t>
      </w:r>
    </w:p>
    <w:p w14:paraId="62697C6B" w14:textId="77777777" w:rsidR="00F063D3" w:rsidRPr="00F063D3" w:rsidRDefault="00F063D3" w:rsidP="00F063D3">
      <w:pPr>
        <w:suppressAutoHyphens/>
        <w:autoSpaceDN w:val="0"/>
        <w:textAlignment w:val="baseline"/>
        <w:rPr>
          <w:rFonts w:eastAsia="SimSun"/>
          <w:kern w:val="3"/>
          <w:sz w:val="16"/>
          <w:szCs w:val="16"/>
          <w:lang w:bidi="hi-IN"/>
        </w:rPr>
      </w:pPr>
    </w:p>
    <w:p w14:paraId="03D70E55" w14:textId="77777777" w:rsidR="00F063D3" w:rsidRPr="00F063D3" w:rsidRDefault="00F063D3" w:rsidP="00F063D3">
      <w:pPr>
        <w:suppressAutoHyphens/>
        <w:autoSpaceDN w:val="0"/>
        <w:jc w:val="center"/>
        <w:textAlignment w:val="baseline"/>
        <w:rPr>
          <w:rFonts w:eastAsia="SimSun"/>
          <w:kern w:val="3"/>
          <w:sz w:val="16"/>
          <w:szCs w:val="16"/>
          <w:lang w:bidi="hi-IN"/>
        </w:rPr>
      </w:pPr>
      <w:r w:rsidRPr="00F063D3">
        <w:rPr>
          <w:rFonts w:eastAsia="SimSun"/>
          <w:kern w:val="3"/>
          <w:sz w:val="16"/>
          <w:szCs w:val="16"/>
          <w:lang w:bidi="hi-IN"/>
        </w:rPr>
        <w:t>§ 2</w:t>
      </w:r>
    </w:p>
    <w:p w14:paraId="6C4D9736"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Pracodawcy zobowiązują się współpracować ze sobą w zakresie i w celu zapewnienia pracującym w tym samym miejscu pracownikom bezpiecznej i higienicznej pracy.</w:t>
      </w:r>
    </w:p>
    <w:p w14:paraId="77AEE5A1" w14:textId="77777777" w:rsidR="00F063D3" w:rsidRPr="00F063D3" w:rsidRDefault="00F063D3" w:rsidP="00F063D3">
      <w:pPr>
        <w:suppressAutoHyphens/>
        <w:autoSpaceDN w:val="0"/>
        <w:textAlignment w:val="baseline"/>
        <w:rPr>
          <w:rFonts w:eastAsia="SimSun"/>
          <w:kern w:val="3"/>
          <w:sz w:val="16"/>
          <w:szCs w:val="16"/>
          <w:lang w:bidi="hi-IN"/>
        </w:rPr>
      </w:pPr>
    </w:p>
    <w:p w14:paraId="0BAC4ACD" w14:textId="77777777" w:rsidR="00F063D3" w:rsidRPr="00F063D3" w:rsidRDefault="00F063D3" w:rsidP="00F063D3">
      <w:pPr>
        <w:suppressAutoHyphens/>
        <w:autoSpaceDN w:val="0"/>
        <w:jc w:val="center"/>
        <w:textAlignment w:val="baseline"/>
        <w:rPr>
          <w:rFonts w:eastAsia="SimSun"/>
          <w:kern w:val="3"/>
          <w:sz w:val="16"/>
          <w:szCs w:val="16"/>
          <w:lang w:bidi="hi-IN"/>
        </w:rPr>
      </w:pPr>
      <w:r w:rsidRPr="00F063D3">
        <w:rPr>
          <w:rFonts w:eastAsia="SimSun"/>
          <w:kern w:val="3"/>
          <w:sz w:val="16"/>
          <w:szCs w:val="16"/>
          <w:lang w:bidi="hi-IN"/>
        </w:rPr>
        <w:t>§ 3</w:t>
      </w:r>
    </w:p>
    <w:p w14:paraId="6BBE50F1"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 xml:space="preserve">Pracodawcy ustalają koordynatora porozumienia, który sprawować będzie nadzór osobiście i za pośrednictwem kierownika </w:t>
      </w:r>
      <w:r w:rsidRPr="00F063D3">
        <w:rPr>
          <w:rFonts w:eastAsia="SimSun"/>
          <w:bCs/>
          <w:kern w:val="3"/>
          <w:sz w:val="16"/>
          <w:szCs w:val="16"/>
          <w:lang w:bidi="hi-IN"/>
        </w:rPr>
        <w:t xml:space="preserve"> lub osoby wyznaczonej</w:t>
      </w:r>
      <w:r w:rsidRPr="00F063D3">
        <w:rPr>
          <w:rFonts w:eastAsia="SimSun"/>
          <w:kern w:val="3"/>
          <w:sz w:val="16"/>
          <w:szCs w:val="16"/>
          <w:lang w:bidi="hi-IN"/>
        </w:rPr>
        <w:t>, nad przestrzeganiem przepisów i zasad bhp przez wszystkich zatrudnionych w miejscu pracy.</w:t>
      </w:r>
    </w:p>
    <w:p w14:paraId="7F342FC6" w14:textId="77777777" w:rsidR="00F063D3" w:rsidRPr="00F063D3" w:rsidRDefault="00F063D3" w:rsidP="00F063D3">
      <w:pPr>
        <w:suppressAutoHyphens/>
        <w:autoSpaceDN w:val="0"/>
        <w:textAlignment w:val="baseline"/>
        <w:rPr>
          <w:rFonts w:eastAsia="SimSun"/>
          <w:kern w:val="3"/>
          <w:sz w:val="16"/>
          <w:szCs w:val="16"/>
          <w:lang w:bidi="hi-IN"/>
        </w:rPr>
      </w:pPr>
    </w:p>
    <w:p w14:paraId="1019B372" w14:textId="77777777" w:rsidR="00F063D3" w:rsidRPr="00F063D3" w:rsidRDefault="00F063D3" w:rsidP="00F063D3">
      <w:pPr>
        <w:suppressAutoHyphens/>
        <w:autoSpaceDN w:val="0"/>
        <w:jc w:val="center"/>
        <w:textAlignment w:val="baseline"/>
        <w:rPr>
          <w:rFonts w:eastAsia="SimSun"/>
          <w:kern w:val="3"/>
          <w:sz w:val="16"/>
          <w:szCs w:val="16"/>
          <w:lang w:bidi="hi-IN"/>
        </w:rPr>
      </w:pPr>
      <w:r w:rsidRPr="00F063D3">
        <w:rPr>
          <w:rFonts w:eastAsia="SimSun"/>
          <w:kern w:val="3"/>
          <w:sz w:val="16"/>
          <w:szCs w:val="16"/>
          <w:lang w:bidi="hi-IN"/>
        </w:rPr>
        <w:t>§ 4</w:t>
      </w:r>
    </w:p>
    <w:p w14:paraId="4505E146"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Koordynator ma prawo:</w:t>
      </w:r>
    </w:p>
    <w:p w14:paraId="0DA01180" w14:textId="77777777" w:rsidR="00F063D3" w:rsidRPr="00F063D3" w:rsidRDefault="00F063D3">
      <w:pPr>
        <w:widowControl w:val="0"/>
        <w:numPr>
          <w:ilvl w:val="0"/>
          <w:numId w:val="75"/>
        </w:numPr>
        <w:suppressAutoHyphens/>
        <w:autoSpaceDN w:val="0"/>
        <w:textAlignment w:val="baseline"/>
        <w:rPr>
          <w:rFonts w:eastAsia="SimSun"/>
          <w:kern w:val="3"/>
          <w:sz w:val="16"/>
          <w:szCs w:val="16"/>
          <w:lang w:bidi="hi-IN"/>
        </w:rPr>
      </w:pPr>
      <w:r w:rsidRPr="00F063D3">
        <w:rPr>
          <w:rFonts w:eastAsia="SimSun"/>
          <w:kern w:val="3"/>
          <w:sz w:val="16"/>
          <w:szCs w:val="16"/>
          <w:lang w:bidi="hi-IN"/>
        </w:rPr>
        <w:t>Kontroli przestrzegania przepisów bhp wszystkich pracowników w miejscu pracy,</w:t>
      </w:r>
    </w:p>
    <w:p w14:paraId="50CC1186" w14:textId="77777777" w:rsidR="00F063D3" w:rsidRPr="00F063D3" w:rsidRDefault="00F063D3" w:rsidP="00F063D3">
      <w:pPr>
        <w:widowControl w:val="0"/>
        <w:numPr>
          <w:ilvl w:val="0"/>
          <w:numId w:val="9"/>
        </w:numPr>
        <w:suppressAutoHyphens/>
        <w:autoSpaceDN w:val="0"/>
        <w:textAlignment w:val="baseline"/>
        <w:rPr>
          <w:rFonts w:eastAsia="SimSun"/>
          <w:kern w:val="3"/>
          <w:sz w:val="16"/>
          <w:szCs w:val="16"/>
          <w:lang w:bidi="hi-IN"/>
        </w:rPr>
      </w:pPr>
      <w:r w:rsidRPr="00F063D3">
        <w:rPr>
          <w:rFonts w:eastAsia="SimSun"/>
          <w:kern w:val="3"/>
          <w:sz w:val="16"/>
          <w:szCs w:val="16"/>
          <w:lang w:bidi="hi-IN"/>
        </w:rPr>
        <w:t>Wydawania poleceń w zakresie poprawy warunków pracy i przestrzegania przepisów i zasad bhp oraz ochrony przeciwpożarowej,</w:t>
      </w:r>
    </w:p>
    <w:p w14:paraId="3FC91A18" w14:textId="77777777" w:rsidR="00F063D3" w:rsidRPr="00F063D3" w:rsidRDefault="00F063D3" w:rsidP="00F063D3">
      <w:pPr>
        <w:widowControl w:val="0"/>
        <w:numPr>
          <w:ilvl w:val="0"/>
          <w:numId w:val="9"/>
        </w:numPr>
        <w:suppressAutoHyphens/>
        <w:autoSpaceDN w:val="0"/>
        <w:textAlignment w:val="baseline"/>
        <w:rPr>
          <w:rFonts w:eastAsia="SimSun"/>
          <w:kern w:val="3"/>
          <w:sz w:val="16"/>
          <w:szCs w:val="16"/>
          <w:lang w:bidi="hi-IN"/>
        </w:rPr>
      </w:pPr>
      <w:r w:rsidRPr="00F063D3">
        <w:rPr>
          <w:rFonts w:eastAsia="SimSun"/>
          <w:kern w:val="3"/>
          <w:sz w:val="16"/>
          <w:szCs w:val="16"/>
          <w:lang w:bidi="hi-IN"/>
        </w:rPr>
        <w:t>Uczestniczenia w kontroli stanu bezpieczeństwa i higieny pracy,</w:t>
      </w:r>
    </w:p>
    <w:p w14:paraId="20FAF173" w14:textId="77777777" w:rsidR="00F063D3" w:rsidRPr="00F063D3" w:rsidRDefault="00F063D3" w:rsidP="00F063D3">
      <w:pPr>
        <w:widowControl w:val="0"/>
        <w:numPr>
          <w:ilvl w:val="0"/>
          <w:numId w:val="9"/>
        </w:numPr>
        <w:suppressAutoHyphens/>
        <w:autoSpaceDN w:val="0"/>
        <w:textAlignment w:val="baseline"/>
        <w:rPr>
          <w:rFonts w:eastAsia="SimSun"/>
          <w:kern w:val="3"/>
          <w:sz w:val="16"/>
          <w:szCs w:val="16"/>
          <w:lang w:bidi="hi-IN"/>
        </w:rPr>
      </w:pPr>
      <w:r w:rsidRPr="00F063D3">
        <w:rPr>
          <w:rFonts w:eastAsia="SimSun"/>
          <w:kern w:val="3"/>
          <w:sz w:val="16"/>
          <w:szCs w:val="16"/>
          <w:lang w:bidi="hi-IN"/>
        </w:rPr>
        <w:t>Występowania do przedstawiciela ____________________ z zaleceniem usunięcia stwierdzonych zagrożeń wypadkowych oraz uchybień w zakresie bhp,</w:t>
      </w:r>
    </w:p>
    <w:p w14:paraId="560D7D60" w14:textId="77777777" w:rsidR="00F063D3" w:rsidRPr="00F063D3" w:rsidRDefault="00F063D3" w:rsidP="00F063D3">
      <w:pPr>
        <w:widowControl w:val="0"/>
        <w:numPr>
          <w:ilvl w:val="0"/>
          <w:numId w:val="9"/>
        </w:numPr>
        <w:suppressAutoHyphens/>
        <w:autoSpaceDN w:val="0"/>
        <w:textAlignment w:val="baseline"/>
        <w:rPr>
          <w:rFonts w:eastAsia="SimSun"/>
          <w:kern w:val="3"/>
          <w:sz w:val="16"/>
          <w:szCs w:val="16"/>
          <w:lang w:bidi="hi-IN"/>
        </w:rPr>
      </w:pPr>
      <w:r w:rsidRPr="00F063D3">
        <w:rPr>
          <w:rFonts w:eastAsia="SimSun"/>
          <w:kern w:val="3"/>
          <w:sz w:val="16"/>
          <w:szCs w:val="16"/>
          <w:lang w:bidi="hi-IN"/>
        </w:rPr>
        <w:t>Niezwłocznego wstrzymania pracy maszyny lub urządzenia w razie wystąpienia bezpośredniego zagrożenia życia lub zdrowia pracownika lub innej osoby,</w:t>
      </w:r>
    </w:p>
    <w:p w14:paraId="5E8FB958" w14:textId="77777777" w:rsidR="00F063D3" w:rsidRPr="00F063D3" w:rsidRDefault="00F063D3" w:rsidP="00F063D3">
      <w:pPr>
        <w:widowControl w:val="0"/>
        <w:numPr>
          <w:ilvl w:val="0"/>
          <w:numId w:val="9"/>
        </w:numPr>
        <w:suppressAutoHyphens/>
        <w:autoSpaceDN w:val="0"/>
        <w:textAlignment w:val="baseline"/>
        <w:rPr>
          <w:rFonts w:eastAsia="SimSun"/>
          <w:kern w:val="3"/>
          <w:sz w:val="16"/>
          <w:szCs w:val="16"/>
          <w:lang w:bidi="hi-IN"/>
        </w:rPr>
      </w:pPr>
      <w:r w:rsidRPr="00F063D3">
        <w:rPr>
          <w:rFonts w:eastAsia="SimSun"/>
          <w:kern w:val="3"/>
          <w:sz w:val="16"/>
          <w:szCs w:val="16"/>
          <w:lang w:bidi="hi-IN"/>
        </w:rPr>
        <w:t>Niezwłocznego odsunięcia od pracy pracownika zatrudnionego przy pracach wzbronionych,</w:t>
      </w:r>
    </w:p>
    <w:p w14:paraId="4AC64D45" w14:textId="77777777" w:rsidR="00F063D3" w:rsidRPr="00F063D3" w:rsidRDefault="00F063D3" w:rsidP="00F063D3">
      <w:pPr>
        <w:widowControl w:val="0"/>
        <w:numPr>
          <w:ilvl w:val="0"/>
          <w:numId w:val="9"/>
        </w:numPr>
        <w:suppressAutoHyphens/>
        <w:autoSpaceDN w:val="0"/>
        <w:textAlignment w:val="baseline"/>
        <w:rPr>
          <w:rFonts w:eastAsia="SimSun"/>
          <w:kern w:val="3"/>
          <w:sz w:val="16"/>
          <w:szCs w:val="16"/>
          <w:lang w:bidi="hi-IN"/>
        </w:rPr>
      </w:pPr>
      <w:r w:rsidRPr="00F063D3">
        <w:rPr>
          <w:rFonts w:eastAsia="SimSun"/>
          <w:kern w:val="3"/>
          <w:sz w:val="16"/>
          <w:szCs w:val="16"/>
          <w:lang w:bidi="hi-IN"/>
        </w:rPr>
        <w:t>Niezwłocznego odsunięcia od pracy pracownika, który swoim zachowaniem lub sposobem wykonywania pracy stwarza bezpośrednie zagrożenie dla życia lub zdrowia własnego lub innych osób.</w:t>
      </w:r>
    </w:p>
    <w:p w14:paraId="348F23EA" w14:textId="77777777" w:rsidR="00F063D3" w:rsidRPr="00F063D3" w:rsidRDefault="00F063D3" w:rsidP="00F063D3">
      <w:pPr>
        <w:suppressAutoHyphens/>
        <w:autoSpaceDN w:val="0"/>
        <w:textAlignment w:val="baseline"/>
        <w:rPr>
          <w:rFonts w:eastAsia="SimSun"/>
          <w:kern w:val="3"/>
          <w:sz w:val="16"/>
          <w:szCs w:val="16"/>
          <w:lang w:bidi="hi-IN"/>
        </w:rPr>
      </w:pPr>
    </w:p>
    <w:p w14:paraId="7261854C" w14:textId="77777777" w:rsidR="00F063D3" w:rsidRPr="00F063D3" w:rsidRDefault="00F063D3" w:rsidP="00F063D3">
      <w:pPr>
        <w:suppressAutoHyphens/>
        <w:autoSpaceDN w:val="0"/>
        <w:jc w:val="center"/>
        <w:textAlignment w:val="baseline"/>
        <w:rPr>
          <w:rFonts w:eastAsia="SimSun"/>
          <w:kern w:val="3"/>
          <w:sz w:val="16"/>
          <w:szCs w:val="16"/>
          <w:lang w:bidi="hi-IN"/>
        </w:rPr>
      </w:pPr>
      <w:r w:rsidRPr="00F063D3">
        <w:rPr>
          <w:rFonts w:eastAsia="SimSun"/>
          <w:kern w:val="3"/>
          <w:sz w:val="16"/>
          <w:szCs w:val="16"/>
          <w:lang w:bidi="hi-IN"/>
        </w:rPr>
        <w:t>§ 5</w:t>
      </w:r>
    </w:p>
    <w:p w14:paraId="2243A4C7"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Pracodawcy ustalają następujące zasady współdziałania i sposoby postępowania, w tym również w przypadku zagrożeń dla zdrowia lub życia pracowników:</w:t>
      </w:r>
    </w:p>
    <w:p w14:paraId="18153CFD" w14:textId="77777777" w:rsidR="00F063D3" w:rsidRPr="00F063D3" w:rsidRDefault="00F063D3" w:rsidP="00F063D3">
      <w:pPr>
        <w:suppressAutoHyphens/>
        <w:autoSpaceDN w:val="0"/>
        <w:textAlignment w:val="baseline"/>
        <w:rPr>
          <w:rFonts w:eastAsia="SimSun"/>
          <w:kern w:val="3"/>
          <w:sz w:val="16"/>
          <w:szCs w:val="16"/>
          <w:lang w:bidi="hi-IN"/>
        </w:rPr>
      </w:pPr>
    </w:p>
    <w:p w14:paraId="01D16F76" w14:textId="77777777" w:rsidR="00F063D3" w:rsidRPr="00F063D3" w:rsidRDefault="00F063D3">
      <w:pPr>
        <w:widowControl w:val="0"/>
        <w:numPr>
          <w:ilvl w:val="0"/>
          <w:numId w:val="76"/>
        </w:numPr>
        <w:suppressAutoHyphens/>
        <w:autoSpaceDN w:val="0"/>
        <w:ind w:left="1080" w:hanging="720"/>
        <w:textAlignment w:val="baseline"/>
        <w:rPr>
          <w:rFonts w:eastAsia="SimSun"/>
          <w:kern w:val="3"/>
          <w:sz w:val="16"/>
          <w:szCs w:val="16"/>
          <w:lang w:bidi="hi-IN"/>
        </w:rPr>
      </w:pPr>
      <w:r w:rsidRPr="00F063D3">
        <w:rPr>
          <w:rFonts w:eastAsia="SimSun"/>
          <w:kern w:val="3"/>
          <w:sz w:val="16"/>
          <w:szCs w:val="16"/>
          <w:lang w:bidi="hi-IN"/>
        </w:rPr>
        <w:t>Przed nawiązaniem współpracy, a także okresowo, według ustaleń stron, organizowane będą spotkania upoważnionych przedstawicieli wymienionych zakładów pracy, w celu omówienia zagadnień dotyczących zagrożeń wypadkowych oraz bezpieczeństwa pracy.</w:t>
      </w:r>
    </w:p>
    <w:p w14:paraId="5AADA229" w14:textId="77777777" w:rsidR="00F063D3" w:rsidRPr="00F063D3" w:rsidRDefault="00F063D3" w:rsidP="00F063D3">
      <w:pPr>
        <w:widowControl w:val="0"/>
        <w:numPr>
          <w:ilvl w:val="0"/>
          <w:numId w:val="10"/>
        </w:numPr>
        <w:suppressAutoHyphens/>
        <w:autoSpaceDN w:val="0"/>
        <w:ind w:left="1080" w:hanging="720"/>
        <w:textAlignment w:val="baseline"/>
        <w:rPr>
          <w:rFonts w:eastAsia="SimSun"/>
          <w:kern w:val="3"/>
          <w:sz w:val="16"/>
          <w:szCs w:val="16"/>
          <w:lang w:bidi="hi-IN"/>
        </w:rPr>
      </w:pPr>
      <w:r w:rsidRPr="00F063D3">
        <w:rPr>
          <w:rFonts w:eastAsia="SimSun"/>
          <w:kern w:val="3"/>
          <w:sz w:val="16"/>
          <w:szCs w:val="16"/>
          <w:lang w:bidi="hi-IN"/>
        </w:rPr>
        <w:t>Podstawą dopuszczenia do prac na terenie</w:t>
      </w:r>
    </w:p>
    <w:p w14:paraId="5232E3C0" w14:textId="77777777" w:rsidR="00F063D3" w:rsidRPr="00F063D3" w:rsidRDefault="00F063D3" w:rsidP="00F063D3">
      <w:pPr>
        <w:suppressAutoHyphens/>
        <w:autoSpaceDN w:val="0"/>
        <w:ind w:left="1080"/>
        <w:textAlignment w:val="baseline"/>
        <w:rPr>
          <w:rFonts w:eastAsia="SimSun"/>
          <w:kern w:val="3"/>
          <w:sz w:val="16"/>
          <w:szCs w:val="16"/>
          <w:lang w:bidi="hi-IN"/>
        </w:rPr>
      </w:pPr>
      <w:r w:rsidRPr="00F063D3">
        <w:rPr>
          <w:rFonts w:eastAsia="SimSun"/>
          <w:b/>
          <w:bCs/>
          <w:kern w:val="3"/>
          <w:sz w:val="16"/>
          <w:szCs w:val="16"/>
          <w:lang w:bidi="hi-IN"/>
        </w:rPr>
        <w:t>Szpitali Tczewskich S.A w Tczewie</w:t>
      </w:r>
      <w:r w:rsidRPr="00F063D3">
        <w:rPr>
          <w:rFonts w:eastAsia="SimSun"/>
          <w:kern w:val="3"/>
          <w:sz w:val="16"/>
          <w:szCs w:val="16"/>
          <w:lang w:bidi="hi-IN"/>
        </w:rPr>
        <w:t xml:space="preserve">  jest:</w:t>
      </w:r>
    </w:p>
    <w:p w14:paraId="055819F7" w14:textId="77777777" w:rsidR="00F063D3" w:rsidRPr="00F063D3" w:rsidRDefault="00F063D3" w:rsidP="00F063D3">
      <w:pPr>
        <w:widowControl w:val="0"/>
        <w:numPr>
          <w:ilvl w:val="1"/>
          <w:numId w:val="10"/>
        </w:numPr>
        <w:suppressAutoHyphens/>
        <w:autoSpaceDN w:val="0"/>
        <w:ind w:left="1440"/>
        <w:textAlignment w:val="baseline"/>
        <w:rPr>
          <w:rFonts w:eastAsia="SimSun"/>
          <w:kern w:val="3"/>
          <w:sz w:val="16"/>
          <w:szCs w:val="16"/>
          <w:lang w:bidi="hi-IN"/>
        </w:rPr>
      </w:pPr>
      <w:r w:rsidRPr="00F063D3">
        <w:rPr>
          <w:rFonts w:eastAsia="SimSun"/>
          <w:kern w:val="3"/>
          <w:sz w:val="16"/>
          <w:szCs w:val="16"/>
          <w:lang w:bidi="hi-IN"/>
        </w:rPr>
        <w:t>Posiadanie obowiązujących profilaktycznych badań lekarskich,</w:t>
      </w:r>
    </w:p>
    <w:p w14:paraId="1FE8CAB6" w14:textId="77777777" w:rsidR="00F063D3" w:rsidRPr="00F063D3" w:rsidRDefault="00F063D3" w:rsidP="00F063D3">
      <w:pPr>
        <w:widowControl w:val="0"/>
        <w:numPr>
          <w:ilvl w:val="1"/>
          <w:numId w:val="10"/>
        </w:numPr>
        <w:suppressAutoHyphens/>
        <w:autoSpaceDN w:val="0"/>
        <w:ind w:left="1440"/>
        <w:textAlignment w:val="baseline"/>
        <w:rPr>
          <w:rFonts w:eastAsia="SimSun"/>
          <w:kern w:val="3"/>
          <w:sz w:val="16"/>
          <w:szCs w:val="16"/>
          <w:lang w:bidi="hi-IN"/>
        </w:rPr>
      </w:pPr>
      <w:r w:rsidRPr="00F063D3">
        <w:rPr>
          <w:rFonts w:eastAsia="SimSun"/>
          <w:kern w:val="3"/>
          <w:sz w:val="16"/>
          <w:szCs w:val="16"/>
          <w:lang w:bidi="hi-IN"/>
        </w:rPr>
        <w:t>Uprzednie odbycie z pracownikami wymaganych szkoleń w zakresie bhp,</w:t>
      </w:r>
    </w:p>
    <w:p w14:paraId="40B56183" w14:textId="77777777" w:rsidR="00F063D3" w:rsidRPr="00F063D3" w:rsidRDefault="00F063D3" w:rsidP="00F063D3">
      <w:pPr>
        <w:widowControl w:val="0"/>
        <w:numPr>
          <w:ilvl w:val="1"/>
          <w:numId w:val="10"/>
        </w:numPr>
        <w:suppressAutoHyphens/>
        <w:autoSpaceDN w:val="0"/>
        <w:ind w:left="1440"/>
        <w:textAlignment w:val="baseline"/>
        <w:rPr>
          <w:rFonts w:eastAsia="SimSun"/>
          <w:kern w:val="3"/>
          <w:sz w:val="16"/>
          <w:szCs w:val="16"/>
          <w:lang w:bidi="hi-IN"/>
        </w:rPr>
      </w:pPr>
      <w:r w:rsidRPr="00F063D3">
        <w:rPr>
          <w:rFonts w:eastAsia="SimSun"/>
          <w:kern w:val="3"/>
          <w:sz w:val="16"/>
          <w:szCs w:val="16"/>
          <w:lang w:bidi="hi-IN"/>
        </w:rPr>
        <w:t>Posiadanie przez pracowników środków indywidualnej ochrony, odzieży i obuwia roboczego,</w:t>
      </w:r>
    </w:p>
    <w:p w14:paraId="096ABDAD" w14:textId="77777777" w:rsidR="00F063D3" w:rsidRPr="00F063D3" w:rsidRDefault="00F063D3" w:rsidP="00F063D3">
      <w:pPr>
        <w:widowControl w:val="0"/>
        <w:numPr>
          <w:ilvl w:val="1"/>
          <w:numId w:val="10"/>
        </w:numPr>
        <w:suppressAutoHyphens/>
        <w:autoSpaceDN w:val="0"/>
        <w:ind w:left="1440"/>
        <w:textAlignment w:val="baseline"/>
        <w:rPr>
          <w:rFonts w:eastAsia="SimSun"/>
          <w:kern w:val="3"/>
          <w:sz w:val="16"/>
          <w:szCs w:val="16"/>
          <w:lang w:bidi="hi-IN"/>
        </w:rPr>
      </w:pPr>
      <w:r w:rsidRPr="00F063D3">
        <w:rPr>
          <w:rFonts w:eastAsia="SimSun"/>
          <w:kern w:val="3"/>
          <w:sz w:val="16"/>
          <w:szCs w:val="16"/>
          <w:lang w:bidi="hi-IN"/>
        </w:rPr>
        <w:t xml:space="preserve">Zapoznanie z instrukcjami bhp i </w:t>
      </w:r>
      <w:proofErr w:type="spellStart"/>
      <w:r w:rsidRPr="00F063D3">
        <w:rPr>
          <w:rFonts w:eastAsia="SimSun"/>
          <w:kern w:val="3"/>
          <w:sz w:val="16"/>
          <w:szCs w:val="16"/>
          <w:lang w:bidi="hi-IN"/>
        </w:rPr>
        <w:t>ppoż</w:t>
      </w:r>
      <w:proofErr w:type="spellEnd"/>
      <w:r w:rsidRPr="00F063D3">
        <w:rPr>
          <w:rFonts w:eastAsia="SimSun"/>
          <w:kern w:val="3"/>
          <w:sz w:val="16"/>
          <w:szCs w:val="16"/>
          <w:lang w:bidi="hi-IN"/>
        </w:rPr>
        <w:t>, obowiązującymi w Szpitalach Tczewskich S.A.</w:t>
      </w:r>
    </w:p>
    <w:p w14:paraId="5EFB5C94" w14:textId="77777777" w:rsidR="00F063D3" w:rsidRPr="00F063D3" w:rsidRDefault="00F063D3" w:rsidP="00F063D3">
      <w:pPr>
        <w:widowControl w:val="0"/>
        <w:numPr>
          <w:ilvl w:val="1"/>
          <w:numId w:val="10"/>
        </w:numPr>
        <w:suppressAutoHyphens/>
        <w:autoSpaceDN w:val="0"/>
        <w:ind w:left="1440"/>
        <w:textAlignment w:val="baseline"/>
        <w:rPr>
          <w:rFonts w:eastAsia="SimSun"/>
          <w:kern w:val="3"/>
          <w:sz w:val="16"/>
          <w:szCs w:val="16"/>
          <w:lang w:bidi="hi-IN"/>
        </w:rPr>
      </w:pPr>
      <w:r w:rsidRPr="00F063D3">
        <w:rPr>
          <w:rFonts w:eastAsia="SimSun"/>
          <w:kern w:val="3"/>
          <w:sz w:val="16"/>
          <w:szCs w:val="16"/>
          <w:lang w:bidi="hi-IN"/>
        </w:rPr>
        <w:t>Zapoznanie pracowników o zakresie występujących zagrożeń wypadkowych,</w:t>
      </w:r>
    </w:p>
    <w:p w14:paraId="6C1B8596" w14:textId="77777777" w:rsidR="00F063D3" w:rsidRPr="00F063D3" w:rsidRDefault="00F063D3" w:rsidP="00F063D3">
      <w:pPr>
        <w:widowControl w:val="0"/>
        <w:numPr>
          <w:ilvl w:val="1"/>
          <w:numId w:val="10"/>
        </w:numPr>
        <w:suppressAutoHyphens/>
        <w:autoSpaceDN w:val="0"/>
        <w:ind w:left="1440"/>
        <w:textAlignment w:val="baseline"/>
        <w:rPr>
          <w:rFonts w:eastAsia="SimSun"/>
          <w:kern w:val="3"/>
          <w:sz w:val="16"/>
          <w:szCs w:val="16"/>
          <w:lang w:bidi="hi-IN"/>
        </w:rPr>
      </w:pPr>
      <w:r w:rsidRPr="00F063D3">
        <w:rPr>
          <w:rFonts w:eastAsia="SimSun"/>
          <w:kern w:val="3"/>
          <w:sz w:val="16"/>
          <w:szCs w:val="16"/>
          <w:lang w:bidi="hi-IN"/>
        </w:rPr>
        <w:t>Posiadanie stosownych kwalifikacji zawodowych na wykonywanie określonych prac zgodnie z obowiązującymi przepisami.</w:t>
      </w:r>
    </w:p>
    <w:p w14:paraId="76E0B3F0" w14:textId="77777777" w:rsidR="00F063D3" w:rsidRPr="00F063D3" w:rsidRDefault="00F063D3" w:rsidP="00F063D3">
      <w:pPr>
        <w:suppressAutoHyphens/>
        <w:autoSpaceDN w:val="0"/>
        <w:textAlignment w:val="baseline"/>
        <w:rPr>
          <w:rFonts w:eastAsia="SimSun"/>
          <w:kern w:val="3"/>
          <w:sz w:val="16"/>
          <w:szCs w:val="16"/>
          <w:lang w:bidi="hi-IN"/>
        </w:rPr>
      </w:pPr>
    </w:p>
    <w:p w14:paraId="2564067C" w14:textId="77777777" w:rsidR="00F063D3" w:rsidRPr="00F063D3" w:rsidRDefault="00F063D3" w:rsidP="00F063D3">
      <w:pPr>
        <w:rPr>
          <w:sz w:val="16"/>
          <w:szCs w:val="16"/>
        </w:rPr>
      </w:pPr>
      <w:r w:rsidRPr="00F063D3">
        <w:rPr>
          <w:i/>
          <w:iCs/>
          <w:sz w:val="16"/>
          <w:szCs w:val="16"/>
        </w:rPr>
        <w:t xml:space="preserve"> </w:t>
      </w:r>
      <w:r w:rsidRPr="00F063D3">
        <w:rPr>
          <w:b/>
          <w:sz w:val="16"/>
          <w:szCs w:val="16"/>
        </w:rPr>
        <w:t xml:space="preserve">Firma zewnętrzna </w:t>
      </w:r>
      <w:r w:rsidRPr="00F063D3">
        <w:rPr>
          <w:sz w:val="16"/>
          <w:szCs w:val="16"/>
        </w:rPr>
        <w:t>będzie przekazywała do prac na terenie Szpitali Tczewskich S.A wyłącznie takich pracowników, którzy spełniają wymagania określone w pkt. II. 1– 6. Każdorazowo przed delegowaniem</w:t>
      </w:r>
    </w:p>
    <w:p w14:paraId="0959861D" w14:textId="77777777" w:rsidR="00F063D3" w:rsidRPr="00F063D3" w:rsidRDefault="00F063D3" w:rsidP="00F063D3">
      <w:pPr>
        <w:rPr>
          <w:sz w:val="16"/>
          <w:szCs w:val="16"/>
        </w:rPr>
      </w:pPr>
    </w:p>
    <w:p w14:paraId="4A7AA974" w14:textId="77777777" w:rsidR="00F063D3" w:rsidRPr="00F063D3" w:rsidRDefault="00F063D3" w:rsidP="00F063D3">
      <w:pPr>
        <w:widowControl w:val="0"/>
        <w:numPr>
          <w:ilvl w:val="0"/>
          <w:numId w:val="10"/>
        </w:numPr>
        <w:suppressAutoHyphens/>
        <w:autoSpaceDN w:val="0"/>
        <w:ind w:left="1080" w:hanging="720"/>
        <w:jc w:val="both"/>
        <w:textAlignment w:val="baseline"/>
        <w:rPr>
          <w:sz w:val="16"/>
          <w:szCs w:val="16"/>
        </w:rPr>
      </w:pPr>
      <w:r w:rsidRPr="00F063D3">
        <w:rPr>
          <w:sz w:val="16"/>
          <w:szCs w:val="16"/>
        </w:rPr>
        <w:t>pracownika współpracująca firma będzie dostarczała pisemną informację do Służby BHP Szpitali drogą mailową na adres</w:t>
      </w:r>
      <w:r w:rsidRPr="00F063D3">
        <w:rPr>
          <w:b/>
          <w:bCs/>
          <w:sz w:val="16"/>
          <w:szCs w:val="16"/>
        </w:rPr>
        <w:t>: martyna.doring@szpitaletczewskiesa.pl</w:t>
      </w:r>
      <w:r w:rsidRPr="00F063D3">
        <w:rPr>
          <w:sz w:val="16"/>
          <w:szCs w:val="16"/>
        </w:rPr>
        <w:t>, potwierdzającą spełnienie formalnych wymagań  przez pracowników zawartych ust. II niniejszego paragrafu, w zakresie bezpieczeństwa i higieny pracy oraz kwalifikacji zawodowych niezbędnych do wykonywania zleconych prac.</w:t>
      </w:r>
    </w:p>
    <w:p w14:paraId="5EC39357" w14:textId="77777777" w:rsidR="00F063D3" w:rsidRPr="00F063D3" w:rsidRDefault="00F063D3" w:rsidP="00F063D3">
      <w:pPr>
        <w:widowControl w:val="0"/>
        <w:numPr>
          <w:ilvl w:val="0"/>
          <w:numId w:val="10"/>
        </w:numPr>
        <w:suppressAutoHyphens/>
        <w:autoSpaceDN w:val="0"/>
        <w:ind w:left="1080" w:hanging="720"/>
        <w:textAlignment w:val="baseline"/>
        <w:rPr>
          <w:sz w:val="16"/>
          <w:szCs w:val="16"/>
        </w:rPr>
      </w:pPr>
      <w:r w:rsidRPr="00F063D3">
        <w:rPr>
          <w:b/>
          <w:sz w:val="16"/>
          <w:szCs w:val="16"/>
        </w:rPr>
        <w:t xml:space="preserve">Firma zewnętrzna </w:t>
      </w:r>
      <w:r w:rsidRPr="00F063D3">
        <w:rPr>
          <w:sz w:val="16"/>
          <w:szCs w:val="16"/>
        </w:rPr>
        <w:t>zobowiązuje się do:</w:t>
      </w:r>
    </w:p>
    <w:p w14:paraId="0FF86665" w14:textId="77777777" w:rsidR="00F063D3" w:rsidRPr="00F063D3" w:rsidRDefault="00F063D3">
      <w:pPr>
        <w:widowControl w:val="0"/>
        <w:numPr>
          <w:ilvl w:val="0"/>
          <w:numId w:val="77"/>
        </w:numPr>
        <w:suppressAutoHyphens/>
        <w:autoSpaceDN w:val="0"/>
        <w:ind w:left="1380"/>
        <w:textAlignment w:val="baseline"/>
        <w:rPr>
          <w:sz w:val="16"/>
          <w:szCs w:val="16"/>
        </w:rPr>
      </w:pPr>
      <w:r w:rsidRPr="00F063D3">
        <w:rPr>
          <w:sz w:val="16"/>
          <w:szCs w:val="16"/>
        </w:rPr>
        <w:t xml:space="preserve">Przeprowadzania przez osoby kierujące pracownikami instruktażu stanowiskowego oraz przekazania informacji o zakresie </w:t>
      </w:r>
      <w:r w:rsidRPr="00F063D3">
        <w:rPr>
          <w:sz w:val="16"/>
          <w:szCs w:val="16"/>
        </w:rPr>
        <w:lastRenderedPageBreak/>
        <w:t>występujących zagrożeń wypadkowych,</w:t>
      </w:r>
    </w:p>
    <w:p w14:paraId="477CF8D9" w14:textId="77777777" w:rsidR="00F063D3" w:rsidRPr="00F063D3" w:rsidRDefault="00F063D3" w:rsidP="00F063D3">
      <w:pPr>
        <w:widowControl w:val="0"/>
        <w:numPr>
          <w:ilvl w:val="0"/>
          <w:numId w:val="11"/>
        </w:numPr>
        <w:suppressAutoHyphens/>
        <w:autoSpaceDN w:val="0"/>
        <w:ind w:left="1380"/>
        <w:textAlignment w:val="baseline"/>
        <w:rPr>
          <w:sz w:val="16"/>
          <w:szCs w:val="16"/>
        </w:rPr>
      </w:pPr>
      <w:r w:rsidRPr="00F063D3">
        <w:rPr>
          <w:sz w:val="16"/>
          <w:szCs w:val="16"/>
        </w:rPr>
        <w:t>Organizacji pomieszczeń i stanowisk pracy w sposób zapewniający bezpieczne i higieniczne warunki pracy oraz ochronę przeciwpożarową,</w:t>
      </w:r>
    </w:p>
    <w:p w14:paraId="2063739A" w14:textId="77777777" w:rsidR="00F063D3" w:rsidRPr="00F063D3" w:rsidRDefault="00F063D3" w:rsidP="00F063D3">
      <w:pPr>
        <w:widowControl w:val="0"/>
        <w:numPr>
          <w:ilvl w:val="0"/>
          <w:numId w:val="11"/>
        </w:numPr>
        <w:suppressAutoHyphens/>
        <w:autoSpaceDN w:val="0"/>
        <w:ind w:left="1380"/>
        <w:textAlignment w:val="baseline"/>
        <w:rPr>
          <w:sz w:val="16"/>
          <w:szCs w:val="16"/>
        </w:rPr>
      </w:pPr>
      <w:r w:rsidRPr="00F063D3">
        <w:rPr>
          <w:sz w:val="16"/>
          <w:szCs w:val="16"/>
        </w:rPr>
        <w:t>Zapoznania pracowników z instrukcją bezpieczeństwa pożarowego i procedurą ewakuacji.</w:t>
      </w:r>
    </w:p>
    <w:p w14:paraId="22569B76" w14:textId="77777777" w:rsidR="00F063D3" w:rsidRPr="00F063D3" w:rsidRDefault="00F063D3" w:rsidP="00F063D3">
      <w:pPr>
        <w:widowControl w:val="0"/>
        <w:numPr>
          <w:ilvl w:val="0"/>
          <w:numId w:val="10"/>
        </w:numPr>
        <w:suppressAutoHyphens/>
        <w:autoSpaceDN w:val="0"/>
        <w:ind w:left="1080" w:hanging="720"/>
        <w:textAlignment w:val="baseline"/>
        <w:rPr>
          <w:sz w:val="16"/>
          <w:szCs w:val="16"/>
        </w:rPr>
      </w:pPr>
      <w:r w:rsidRPr="00F063D3">
        <w:rPr>
          <w:sz w:val="16"/>
          <w:szCs w:val="16"/>
        </w:rPr>
        <w:t xml:space="preserve">W razie zaistnienia wypadku przy pracy pracownika </w:t>
      </w:r>
      <w:bookmarkStart w:id="4" w:name="__DdeLink__689_1998497047"/>
      <w:r w:rsidRPr="00F063D3">
        <w:rPr>
          <w:b/>
          <w:sz w:val="16"/>
          <w:szCs w:val="16"/>
        </w:rPr>
        <w:t xml:space="preserve">, </w:t>
      </w:r>
      <w:bookmarkEnd w:id="4"/>
      <w:r w:rsidRPr="00F063D3">
        <w:rPr>
          <w:sz w:val="16"/>
          <w:szCs w:val="16"/>
        </w:rPr>
        <w:t>podczas pracy na terenie szpitala, ustalenia okoliczności i przyczyn wypadku dokonuje zespół powypadkowy powołany przez zakład pracy poszkodowanego pracownika. Ustalenie przyczyn i okoliczności wypadku odbywa się w obecności przedstawiciela Służby BHP Szpitali  Tczewskich S.A</w:t>
      </w:r>
    </w:p>
    <w:p w14:paraId="6F96C067" w14:textId="77777777" w:rsidR="00F063D3" w:rsidRPr="00F063D3" w:rsidRDefault="00F063D3" w:rsidP="00F063D3">
      <w:pPr>
        <w:widowControl w:val="0"/>
        <w:numPr>
          <w:ilvl w:val="0"/>
          <w:numId w:val="10"/>
        </w:numPr>
        <w:suppressAutoHyphens/>
        <w:autoSpaceDN w:val="0"/>
        <w:ind w:left="1080" w:hanging="720"/>
        <w:textAlignment w:val="baseline"/>
        <w:rPr>
          <w:sz w:val="16"/>
          <w:szCs w:val="16"/>
        </w:rPr>
      </w:pPr>
      <w:r w:rsidRPr="00F063D3">
        <w:rPr>
          <w:sz w:val="16"/>
          <w:szCs w:val="16"/>
        </w:rPr>
        <w:t>Pracownicy</w:t>
      </w:r>
      <w:r w:rsidRPr="00F063D3">
        <w:rPr>
          <w:b/>
          <w:sz w:val="16"/>
          <w:szCs w:val="16"/>
        </w:rPr>
        <w:t xml:space="preserve"> firmy zewnętrznej </w:t>
      </w:r>
      <w:r w:rsidRPr="00F063D3">
        <w:rPr>
          <w:sz w:val="16"/>
          <w:szCs w:val="16"/>
        </w:rPr>
        <w:t>w miejscu pracy zobowiązani są do przestrzegania obowiązujących przepisów i zasad bhp.</w:t>
      </w:r>
    </w:p>
    <w:p w14:paraId="056014A6" w14:textId="77777777" w:rsidR="00F063D3" w:rsidRPr="00F063D3" w:rsidRDefault="00F063D3" w:rsidP="00F063D3">
      <w:pPr>
        <w:rPr>
          <w:sz w:val="16"/>
          <w:szCs w:val="16"/>
        </w:rPr>
      </w:pPr>
    </w:p>
    <w:p w14:paraId="5204E711" w14:textId="77777777" w:rsidR="00F063D3" w:rsidRPr="00F063D3" w:rsidRDefault="00F063D3" w:rsidP="00F063D3">
      <w:pPr>
        <w:jc w:val="center"/>
        <w:rPr>
          <w:sz w:val="16"/>
          <w:szCs w:val="16"/>
        </w:rPr>
      </w:pPr>
      <w:r w:rsidRPr="00F063D3">
        <w:rPr>
          <w:sz w:val="16"/>
          <w:szCs w:val="16"/>
        </w:rPr>
        <w:t>§ 6</w:t>
      </w:r>
    </w:p>
    <w:p w14:paraId="21214AF3" w14:textId="77777777" w:rsidR="00F063D3" w:rsidRPr="00F063D3" w:rsidRDefault="00F063D3" w:rsidP="00F063D3">
      <w:pPr>
        <w:rPr>
          <w:sz w:val="16"/>
          <w:szCs w:val="16"/>
        </w:rPr>
      </w:pPr>
      <w:r w:rsidRPr="00F063D3">
        <w:rPr>
          <w:sz w:val="16"/>
          <w:szCs w:val="16"/>
        </w:rPr>
        <w:t>Wszystkie ustalenia zawarte w porozumieniu dotyczą także pracowników Podwykonawców (PW) i Dalszych Podwykonawców (DPW) zatrudnionych przez _____________________ koordynuje prace i sprawuje nadzór na działaniami PW i DPW.</w:t>
      </w:r>
    </w:p>
    <w:p w14:paraId="1545029A" w14:textId="77777777" w:rsidR="00F063D3" w:rsidRPr="00F063D3" w:rsidRDefault="00F063D3" w:rsidP="00F063D3">
      <w:pPr>
        <w:jc w:val="center"/>
        <w:rPr>
          <w:sz w:val="16"/>
          <w:szCs w:val="16"/>
        </w:rPr>
      </w:pPr>
    </w:p>
    <w:p w14:paraId="13819BE0" w14:textId="77777777" w:rsidR="00F063D3" w:rsidRPr="00F063D3" w:rsidRDefault="00F063D3" w:rsidP="00F063D3">
      <w:pPr>
        <w:jc w:val="center"/>
        <w:rPr>
          <w:sz w:val="16"/>
          <w:szCs w:val="16"/>
        </w:rPr>
      </w:pPr>
      <w:r w:rsidRPr="00F063D3">
        <w:rPr>
          <w:sz w:val="16"/>
          <w:szCs w:val="16"/>
        </w:rPr>
        <w:t>§ 7</w:t>
      </w:r>
    </w:p>
    <w:p w14:paraId="6E459040" w14:textId="77777777" w:rsidR="00F063D3" w:rsidRPr="00F063D3" w:rsidRDefault="00F063D3" w:rsidP="00F063D3">
      <w:pPr>
        <w:rPr>
          <w:sz w:val="16"/>
          <w:szCs w:val="16"/>
        </w:rPr>
      </w:pPr>
      <w:r w:rsidRPr="00F063D3">
        <w:rPr>
          <w:sz w:val="16"/>
          <w:szCs w:val="16"/>
        </w:rPr>
        <w:t xml:space="preserve">Wszystkie zmiany lub uzupełnienia do treści porozumienia mogą być określane w załączniku do niniejszego Porozumienia </w:t>
      </w:r>
      <w:r w:rsidRPr="00F063D3">
        <w:rPr>
          <w:sz w:val="16"/>
          <w:szCs w:val="16"/>
        </w:rPr>
        <w:br/>
        <w:t>i podpisane przez przedstawicieli obu stron.</w:t>
      </w:r>
    </w:p>
    <w:p w14:paraId="7DBBEA12" w14:textId="77777777" w:rsidR="00F063D3" w:rsidRPr="00F063D3" w:rsidRDefault="00F063D3" w:rsidP="00F063D3">
      <w:pPr>
        <w:rPr>
          <w:sz w:val="16"/>
          <w:szCs w:val="16"/>
        </w:rPr>
      </w:pPr>
    </w:p>
    <w:p w14:paraId="2D0FBA70" w14:textId="77777777" w:rsidR="00F063D3" w:rsidRPr="00F063D3" w:rsidRDefault="00F063D3" w:rsidP="00F063D3">
      <w:pPr>
        <w:jc w:val="center"/>
        <w:rPr>
          <w:sz w:val="16"/>
          <w:szCs w:val="16"/>
        </w:rPr>
      </w:pPr>
      <w:r w:rsidRPr="00F063D3">
        <w:rPr>
          <w:sz w:val="16"/>
          <w:szCs w:val="16"/>
        </w:rPr>
        <w:t>§ 8</w:t>
      </w:r>
    </w:p>
    <w:p w14:paraId="4F7024F1" w14:textId="77777777" w:rsidR="00F063D3" w:rsidRPr="00F063D3" w:rsidRDefault="00F063D3" w:rsidP="00F063D3">
      <w:pPr>
        <w:rPr>
          <w:sz w:val="16"/>
          <w:szCs w:val="16"/>
        </w:rPr>
      </w:pPr>
      <w:r w:rsidRPr="00F063D3">
        <w:rPr>
          <w:sz w:val="16"/>
          <w:szCs w:val="16"/>
        </w:rPr>
        <w:t>Porozumienie sporządzono w dwóch jednobrzmiących egzemplarzach, po jednym dla każdej strony.</w:t>
      </w:r>
    </w:p>
    <w:p w14:paraId="1C460B9E" w14:textId="77777777" w:rsidR="00F063D3" w:rsidRPr="00F063D3" w:rsidRDefault="00F063D3" w:rsidP="00F063D3">
      <w:pPr>
        <w:rPr>
          <w:sz w:val="16"/>
          <w:szCs w:val="16"/>
        </w:rPr>
      </w:pPr>
      <w:r w:rsidRPr="00F063D3">
        <w:rPr>
          <w:sz w:val="16"/>
          <w:szCs w:val="16"/>
        </w:rPr>
        <w:t xml:space="preserve">Porozumienie zawarto w _________________________________________________________________________________                                </w:t>
      </w:r>
    </w:p>
    <w:p w14:paraId="46386C9D" w14:textId="77777777" w:rsidR="00F063D3" w:rsidRPr="00F063D3" w:rsidRDefault="00F063D3" w:rsidP="00F063D3">
      <w:pPr>
        <w:rPr>
          <w:sz w:val="16"/>
          <w:szCs w:val="16"/>
        </w:rPr>
      </w:pPr>
      <w:r w:rsidRPr="00F063D3">
        <w:rPr>
          <w:sz w:val="16"/>
          <w:szCs w:val="16"/>
        </w:rPr>
        <w:tab/>
      </w:r>
      <w:r w:rsidRPr="00F063D3">
        <w:rPr>
          <w:sz w:val="16"/>
          <w:szCs w:val="16"/>
        </w:rPr>
        <w:tab/>
      </w:r>
      <w:r w:rsidRPr="00F063D3">
        <w:rPr>
          <w:sz w:val="16"/>
          <w:szCs w:val="16"/>
        </w:rPr>
        <w:tab/>
      </w:r>
      <w:r w:rsidRPr="00F063D3">
        <w:rPr>
          <w:sz w:val="16"/>
          <w:szCs w:val="16"/>
        </w:rPr>
        <w:tab/>
      </w:r>
      <w:r w:rsidRPr="00F063D3">
        <w:rPr>
          <w:sz w:val="16"/>
          <w:szCs w:val="16"/>
        </w:rPr>
        <w:tab/>
      </w:r>
      <w:r w:rsidRPr="00F063D3">
        <w:rPr>
          <w:i/>
          <w:iCs/>
          <w:sz w:val="16"/>
          <w:szCs w:val="16"/>
        </w:rPr>
        <w:t>(miejscowość)               (data)</w:t>
      </w:r>
    </w:p>
    <w:p w14:paraId="7DAB900F" w14:textId="77777777" w:rsidR="00F063D3" w:rsidRPr="00F063D3" w:rsidRDefault="00F063D3" w:rsidP="00F063D3">
      <w:pPr>
        <w:rPr>
          <w:sz w:val="16"/>
          <w:szCs w:val="16"/>
        </w:rPr>
      </w:pPr>
    </w:p>
    <w:p w14:paraId="39C2852A" w14:textId="77777777" w:rsidR="00F063D3" w:rsidRPr="00F063D3" w:rsidRDefault="00F063D3" w:rsidP="00F063D3">
      <w:pPr>
        <w:rPr>
          <w:sz w:val="16"/>
          <w:szCs w:val="16"/>
        </w:rPr>
      </w:pPr>
    </w:p>
    <w:p w14:paraId="767B5D84" w14:textId="77777777" w:rsidR="00F063D3" w:rsidRPr="00F063D3" w:rsidRDefault="00F063D3" w:rsidP="00F063D3">
      <w:pPr>
        <w:rPr>
          <w:sz w:val="16"/>
          <w:szCs w:val="16"/>
        </w:rPr>
      </w:pPr>
      <w:r w:rsidRPr="00F063D3">
        <w:rPr>
          <w:sz w:val="16"/>
          <w:szCs w:val="16"/>
        </w:rPr>
        <w:t>Podpisy pracodawców lub osób upoważnionych do składania oświadczeń w ich imieniu:</w:t>
      </w:r>
    </w:p>
    <w:p w14:paraId="75BF992B" w14:textId="77777777" w:rsidR="00F063D3" w:rsidRPr="00F063D3" w:rsidRDefault="00F063D3" w:rsidP="00F063D3">
      <w:pPr>
        <w:rPr>
          <w:sz w:val="16"/>
          <w:szCs w:val="16"/>
        </w:rPr>
      </w:pPr>
    </w:p>
    <w:p w14:paraId="52640F84" w14:textId="77777777" w:rsidR="00F063D3" w:rsidRPr="00F063D3" w:rsidRDefault="00F063D3" w:rsidP="00F063D3">
      <w:pPr>
        <w:rPr>
          <w:sz w:val="16"/>
          <w:szCs w:val="16"/>
        </w:rPr>
      </w:pPr>
    </w:p>
    <w:p w14:paraId="63B40F65" w14:textId="77777777" w:rsidR="00F063D3" w:rsidRPr="00F063D3" w:rsidRDefault="00F063D3">
      <w:pPr>
        <w:widowControl w:val="0"/>
        <w:numPr>
          <w:ilvl w:val="0"/>
          <w:numId w:val="78"/>
        </w:numPr>
        <w:suppressAutoHyphens/>
        <w:autoSpaceDN w:val="0"/>
        <w:textAlignment w:val="baseline"/>
        <w:rPr>
          <w:sz w:val="16"/>
          <w:szCs w:val="16"/>
        </w:rPr>
      </w:pPr>
      <w:r w:rsidRPr="00F063D3">
        <w:rPr>
          <w:sz w:val="16"/>
          <w:szCs w:val="16"/>
        </w:rPr>
        <w:t>1.  ....................................................                                                                                    2.   ......................................................</w:t>
      </w:r>
    </w:p>
    <w:p w14:paraId="0DBF8ABC" w14:textId="77777777" w:rsidR="00F063D3" w:rsidRPr="00F063D3" w:rsidRDefault="00F063D3" w:rsidP="00F063D3">
      <w:pPr>
        <w:rPr>
          <w:sz w:val="16"/>
          <w:szCs w:val="16"/>
        </w:rPr>
      </w:pPr>
    </w:p>
    <w:p w14:paraId="0839F723" w14:textId="77777777" w:rsidR="00F063D3" w:rsidRPr="00F063D3" w:rsidRDefault="00F063D3" w:rsidP="00F063D3">
      <w:pPr>
        <w:pageBreakBefore/>
        <w:suppressAutoHyphens/>
        <w:autoSpaceDN w:val="0"/>
        <w:jc w:val="center"/>
        <w:textAlignment w:val="baseline"/>
        <w:rPr>
          <w:rFonts w:eastAsia="SimSun"/>
          <w:b/>
          <w:kern w:val="3"/>
          <w:sz w:val="16"/>
          <w:szCs w:val="16"/>
          <w:lang w:bidi="hi-IN"/>
        </w:rPr>
      </w:pPr>
      <w:r w:rsidRPr="00F063D3">
        <w:rPr>
          <w:rFonts w:eastAsia="SimSun"/>
          <w:b/>
          <w:kern w:val="3"/>
          <w:sz w:val="16"/>
          <w:szCs w:val="16"/>
          <w:lang w:bidi="hi-IN"/>
        </w:rPr>
        <w:lastRenderedPageBreak/>
        <w:t>INSTRUKCJA DLA FIRM ZEWNĘTRZNYCH WYKONUJĄCYCH PRACE</w:t>
      </w:r>
    </w:p>
    <w:p w14:paraId="32CAACF8" w14:textId="77777777" w:rsidR="00F063D3" w:rsidRPr="00F063D3" w:rsidRDefault="00F063D3" w:rsidP="00F063D3">
      <w:pPr>
        <w:suppressAutoHyphens/>
        <w:autoSpaceDN w:val="0"/>
        <w:jc w:val="center"/>
        <w:textAlignment w:val="baseline"/>
        <w:rPr>
          <w:rFonts w:eastAsia="SimSun"/>
          <w:b/>
          <w:kern w:val="3"/>
          <w:sz w:val="16"/>
          <w:szCs w:val="16"/>
          <w:lang w:bidi="hi-IN"/>
        </w:rPr>
      </w:pPr>
      <w:r w:rsidRPr="00F063D3">
        <w:rPr>
          <w:rFonts w:eastAsia="SimSun"/>
          <w:b/>
          <w:kern w:val="3"/>
          <w:sz w:val="16"/>
          <w:szCs w:val="16"/>
          <w:lang w:bidi="hi-IN"/>
        </w:rPr>
        <w:t>NA TERENIE SZPITALI TCZEWSKICH S.A.</w:t>
      </w:r>
    </w:p>
    <w:p w14:paraId="245A62DD" w14:textId="77777777" w:rsidR="00F063D3" w:rsidRPr="00F063D3" w:rsidRDefault="00F063D3" w:rsidP="00F063D3">
      <w:pPr>
        <w:suppressAutoHyphens/>
        <w:autoSpaceDN w:val="0"/>
        <w:textAlignment w:val="baseline"/>
        <w:rPr>
          <w:rFonts w:eastAsia="SimSun"/>
          <w:kern w:val="3"/>
          <w:sz w:val="16"/>
          <w:szCs w:val="16"/>
          <w:lang w:bidi="hi-IN"/>
        </w:rPr>
      </w:pPr>
    </w:p>
    <w:p w14:paraId="3A8F77AD"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Pracownicy firm zewnętrznych świadczących usługi na rzecz Szpitali Tczewskich S.A. zobowiązani są do:</w:t>
      </w:r>
    </w:p>
    <w:p w14:paraId="2CEEF4F3" w14:textId="77777777" w:rsidR="00F063D3" w:rsidRPr="00F063D3" w:rsidRDefault="00F063D3" w:rsidP="00F063D3">
      <w:pPr>
        <w:suppressAutoHyphens/>
        <w:autoSpaceDN w:val="0"/>
        <w:textAlignment w:val="baseline"/>
        <w:rPr>
          <w:rFonts w:eastAsia="SimSun"/>
          <w:kern w:val="3"/>
          <w:sz w:val="16"/>
          <w:szCs w:val="16"/>
          <w:lang w:bidi="hi-IN"/>
        </w:rPr>
      </w:pPr>
    </w:p>
    <w:p w14:paraId="6637E498"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1.  Przestrzegania obowiązujących w zakładzie regulaminów i zarządzeń wewnętrznych.</w:t>
      </w:r>
    </w:p>
    <w:p w14:paraId="09497EA7" w14:textId="77777777" w:rsidR="00F063D3" w:rsidRPr="00F063D3" w:rsidRDefault="00F063D3" w:rsidP="00F063D3">
      <w:pPr>
        <w:suppressAutoHyphens/>
        <w:autoSpaceDN w:val="0"/>
        <w:textAlignment w:val="baseline"/>
        <w:rPr>
          <w:rFonts w:eastAsia="SimSun"/>
          <w:kern w:val="3"/>
          <w:sz w:val="16"/>
          <w:szCs w:val="16"/>
          <w:lang w:bidi="hi-IN"/>
        </w:rPr>
      </w:pPr>
    </w:p>
    <w:p w14:paraId="638C8191"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2.  Przestrzegania przepisów oraz zasad Bezpieczeństwa i Higieny Pracy.</w:t>
      </w:r>
    </w:p>
    <w:p w14:paraId="20537AA9" w14:textId="77777777" w:rsidR="00F063D3" w:rsidRPr="00F063D3" w:rsidRDefault="00F063D3" w:rsidP="00F063D3">
      <w:pPr>
        <w:suppressAutoHyphens/>
        <w:autoSpaceDN w:val="0"/>
        <w:textAlignment w:val="baseline"/>
        <w:rPr>
          <w:rFonts w:eastAsia="SimSun"/>
          <w:kern w:val="3"/>
          <w:sz w:val="16"/>
          <w:szCs w:val="16"/>
          <w:lang w:bidi="hi-IN"/>
        </w:rPr>
      </w:pPr>
    </w:p>
    <w:p w14:paraId="3D9556D9"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3.  Pracownicy firmy zewnętrznej:</w:t>
      </w:r>
    </w:p>
    <w:p w14:paraId="2531982D"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ab/>
        <w:t>- muszą posiadać ukończone szkolenie w zakresie bezpieczeństwa i higieny pracy,</w:t>
      </w:r>
    </w:p>
    <w:p w14:paraId="7AA7CBEA"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ab/>
        <w:t>- wykonują pracę w formowej odzieży roboczej,</w:t>
      </w:r>
    </w:p>
    <w:p w14:paraId="1246BA7C"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ab/>
        <w:t>- pracownicy obsługujący urządzenia elektro-energetyczne, dźwigowe, pojazdy mechaniczne muszą posiadać stosowne uprawnienia w tym zakresie,</w:t>
      </w:r>
    </w:p>
    <w:p w14:paraId="3E6CDEDE" w14:textId="77777777" w:rsidR="00F063D3" w:rsidRPr="00F063D3" w:rsidRDefault="00F063D3" w:rsidP="00F063D3">
      <w:pPr>
        <w:suppressAutoHyphens/>
        <w:autoSpaceDN w:val="0"/>
        <w:textAlignment w:val="baseline"/>
        <w:rPr>
          <w:rFonts w:eastAsia="SimSun"/>
          <w:kern w:val="3"/>
          <w:sz w:val="16"/>
          <w:szCs w:val="16"/>
          <w:lang w:bidi="hi-IN"/>
        </w:rPr>
      </w:pPr>
      <w:r w:rsidRPr="00F063D3">
        <w:rPr>
          <w:rFonts w:eastAsia="SimSun"/>
          <w:kern w:val="3"/>
          <w:sz w:val="16"/>
          <w:szCs w:val="16"/>
          <w:lang w:bidi="hi-IN"/>
        </w:rPr>
        <w:tab/>
        <w:t>- przed przystąpieniem do pracy pracownicy przechodzą instruktaż stanowiskowy z zakresu bhp przeprowadzany przez kierownictwo firmy.</w:t>
      </w:r>
    </w:p>
    <w:p w14:paraId="71AED0D9" w14:textId="77777777" w:rsidR="00F063D3" w:rsidRPr="00F063D3" w:rsidRDefault="00F063D3" w:rsidP="00F063D3">
      <w:pPr>
        <w:suppressAutoHyphens/>
        <w:autoSpaceDN w:val="0"/>
        <w:textAlignment w:val="baseline"/>
        <w:rPr>
          <w:rFonts w:eastAsia="SimSun"/>
          <w:kern w:val="3"/>
          <w:sz w:val="16"/>
          <w:szCs w:val="16"/>
          <w:lang w:bidi="hi-IN"/>
        </w:rPr>
      </w:pPr>
    </w:p>
    <w:p w14:paraId="5A8F0BBE" w14:textId="77777777" w:rsidR="00F063D3" w:rsidRPr="00F063D3" w:rsidRDefault="00F063D3" w:rsidP="00F063D3">
      <w:pPr>
        <w:suppressAutoHyphens/>
        <w:autoSpaceDN w:val="0"/>
        <w:ind w:left="360" w:hanging="360"/>
        <w:textAlignment w:val="baseline"/>
        <w:rPr>
          <w:rFonts w:eastAsia="SimSun"/>
          <w:kern w:val="3"/>
          <w:sz w:val="16"/>
          <w:szCs w:val="16"/>
          <w:lang w:bidi="hi-IN"/>
        </w:rPr>
      </w:pPr>
      <w:r w:rsidRPr="00F063D3">
        <w:rPr>
          <w:rFonts w:eastAsia="SimSun"/>
          <w:kern w:val="3"/>
          <w:sz w:val="16"/>
          <w:szCs w:val="16"/>
          <w:lang w:bidi="hi-IN"/>
        </w:rPr>
        <w:t>4.   Każdy zaistniały wypadek na terenie szpitala przedstawiciel firmy zewnętrznej niezwłocznie zgłasza do Służby BHP Szpitali.</w:t>
      </w:r>
    </w:p>
    <w:p w14:paraId="3CC25C0E" w14:textId="77777777" w:rsidR="00F063D3" w:rsidRPr="00F063D3" w:rsidRDefault="00F063D3" w:rsidP="00F063D3">
      <w:pPr>
        <w:suppressAutoHyphens/>
        <w:autoSpaceDN w:val="0"/>
        <w:ind w:left="360" w:hanging="360"/>
        <w:textAlignment w:val="baseline"/>
        <w:rPr>
          <w:rFonts w:eastAsia="SimSun"/>
          <w:kern w:val="3"/>
          <w:sz w:val="16"/>
          <w:szCs w:val="16"/>
          <w:lang w:bidi="hi-IN"/>
        </w:rPr>
      </w:pPr>
    </w:p>
    <w:p w14:paraId="07524B5F" w14:textId="77777777" w:rsidR="00F063D3" w:rsidRPr="00F063D3" w:rsidRDefault="00F063D3" w:rsidP="00F063D3">
      <w:pPr>
        <w:suppressAutoHyphens/>
        <w:autoSpaceDN w:val="0"/>
        <w:ind w:left="360" w:hanging="360"/>
        <w:textAlignment w:val="baseline"/>
        <w:rPr>
          <w:rFonts w:eastAsia="SimSun"/>
          <w:kern w:val="3"/>
          <w:sz w:val="16"/>
          <w:szCs w:val="16"/>
          <w:lang w:bidi="hi-IN"/>
        </w:rPr>
      </w:pPr>
      <w:r w:rsidRPr="00F063D3">
        <w:rPr>
          <w:rFonts w:eastAsia="SimSun"/>
          <w:kern w:val="3"/>
          <w:sz w:val="16"/>
          <w:szCs w:val="16"/>
          <w:lang w:bidi="hi-IN"/>
        </w:rPr>
        <w:t>5.   Pojazdy, maszyny i inne urządzenia używane przez firmę zewnętrzną nie mogą stwarzać zagrożenia dla wszystkich pracowników.</w:t>
      </w:r>
    </w:p>
    <w:p w14:paraId="7B223D85" w14:textId="77777777" w:rsidR="00F063D3" w:rsidRPr="00F063D3" w:rsidRDefault="00F063D3" w:rsidP="00F063D3">
      <w:pPr>
        <w:suppressAutoHyphens/>
        <w:autoSpaceDN w:val="0"/>
        <w:ind w:left="360" w:hanging="360"/>
        <w:textAlignment w:val="baseline"/>
        <w:rPr>
          <w:rFonts w:eastAsia="SimSun"/>
          <w:kern w:val="3"/>
          <w:sz w:val="16"/>
          <w:szCs w:val="16"/>
          <w:lang w:bidi="hi-IN"/>
        </w:rPr>
      </w:pPr>
    </w:p>
    <w:p w14:paraId="6B9F187E" w14:textId="77777777" w:rsidR="00F063D3" w:rsidRPr="00F063D3" w:rsidRDefault="00F063D3" w:rsidP="00F063D3">
      <w:pPr>
        <w:tabs>
          <w:tab w:val="left" w:pos="2835"/>
        </w:tabs>
        <w:suppressAutoHyphens/>
        <w:autoSpaceDN w:val="0"/>
        <w:textAlignment w:val="baseline"/>
        <w:rPr>
          <w:rFonts w:eastAsia="SimSun"/>
          <w:kern w:val="3"/>
          <w:sz w:val="16"/>
          <w:szCs w:val="16"/>
          <w:lang w:bidi="hi-IN"/>
        </w:rPr>
      </w:pPr>
      <w:r w:rsidRPr="00F063D3">
        <w:rPr>
          <w:rFonts w:eastAsia="SimSun"/>
          <w:kern w:val="3"/>
          <w:sz w:val="16"/>
          <w:szCs w:val="16"/>
          <w:lang w:bidi="hi-IN"/>
        </w:rPr>
        <w:t>6.   W przypadku stosowania w procesie pracy substancji niebezpiecznych lub szkodliwych przedstawiciel firmy zewnętrznej musi pisemnie powiadomić Służbę BHP Szpitali.</w:t>
      </w:r>
    </w:p>
    <w:p w14:paraId="517B794E" w14:textId="77777777" w:rsidR="00F063D3" w:rsidRPr="00F063D3" w:rsidRDefault="00F063D3" w:rsidP="00F063D3">
      <w:pPr>
        <w:tabs>
          <w:tab w:val="left" w:pos="2835"/>
        </w:tabs>
        <w:suppressAutoHyphens/>
        <w:autoSpaceDN w:val="0"/>
        <w:textAlignment w:val="baseline"/>
        <w:rPr>
          <w:rFonts w:eastAsia="SimSun"/>
          <w:kern w:val="3"/>
          <w:sz w:val="16"/>
          <w:szCs w:val="16"/>
          <w:lang w:bidi="hi-IN"/>
        </w:rPr>
      </w:pPr>
    </w:p>
    <w:p w14:paraId="08E995F5" w14:textId="77777777" w:rsidR="00F063D3" w:rsidRPr="00F063D3" w:rsidRDefault="00F063D3" w:rsidP="00F063D3">
      <w:pPr>
        <w:tabs>
          <w:tab w:val="left" w:pos="2835"/>
        </w:tabs>
        <w:suppressAutoHyphens/>
        <w:autoSpaceDN w:val="0"/>
        <w:textAlignment w:val="baseline"/>
        <w:rPr>
          <w:rFonts w:eastAsia="SimSun"/>
          <w:kern w:val="3"/>
          <w:sz w:val="16"/>
          <w:szCs w:val="16"/>
          <w:lang w:bidi="hi-IN"/>
        </w:rPr>
      </w:pPr>
      <w:r w:rsidRPr="00F063D3">
        <w:rPr>
          <w:rFonts w:eastAsia="SimSun"/>
          <w:kern w:val="3"/>
          <w:sz w:val="16"/>
          <w:szCs w:val="16"/>
          <w:lang w:bidi="hi-IN"/>
        </w:rPr>
        <w:t>7.   Wszelkie materiały i surowce stosowane, używane w czasie wykonywania pracy muszą być tak ułożone i zabezpieczone aby nie stwarzały zagrożenia dla ludzi.</w:t>
      </w:r>
    </w:p>
    <w:p w14:paraId="042A8BB5" w14:textId="77777777" w:rsidR="00F063D3" w:rsidRPr="00F063D3" w:rsidRDefault="00F063D3" w:rsidP="00F063D3">
      <w:pPr>
        <w:tabs>
          <w:tab w:val="left" w:pos="2835"/>
        </w:tabs>
        <w:suppressAutoHyphens/>
        <w:autoSpaceDN w:val="0"/>
        <w:textAlignment w:val="baseline"/>
        <w:rPr>
          <w:rFonts w:eastAsia="SimSun"/>
          <w:kern w:val="3"/>
          <w:sz w:val="16"/>
          <w:szCs w:val="16"/>
          <w:lang w:bidi="hi-IN"/>
        </w:rPr>
      </w:pPr>
    </w:p>
    <w:p w14:paraId="6F3E5EF7" w14:textId="77777777" w:rsidR="00F063D3" w:rsidRPr="00F063D3" w:rsidRDefault="00F063D3" w:rsidP="00F063D3">
      <w:pPr>
        <w:tabs>
          <w:tab w:val="left" w:pos="2835"/>
        </w:tabs>
        <w:suppressAutoHyphens/>
        <w:autoSpaceDN w:val="0"/>
        <w:textAlignment w:val="baseline"/>
        <w:rPr>
          <w:rFonts w:eastAsia="SimSun"/>
          <w:kern w:val="3"/>
          <w:sz w:val="16"/>
          <w:szCs w:val="16"/>
          <w:lang w:bidi="hi-IN"/>
        </w:rPr>
      </w:pPr>
      <w:r w:rsidRPr="00F063D3">
        <w:rPr>
          <w:rFonts w:eastAsia="SimSun"/>
          <w:kern w:val="3"/>
          <w:sz w:val="16"/>
          <w:szCs w:val="16"/>
          <w:lang w:bidi="hi-IN"/>
        </w:rPr>
        <w:t>8.   W sytuacjach awaryjnych, zagrożenia życia lub zdrowia pracowników stosować się do poleceń wydawanych przez Koordynatora lub pracownika Służby BHP Szpitali.</w:t>
      </w:r>
    </w:p>
    <w:p w14:paraId="46CE1D1F" w14:textId="77777777" w:rsidR="00F063D3" w:rsidRPr="00F063D3" w:rsidRDefault="00F063D3" w:rsidP="00F063D3">
      <w:pPr>
        <w:tabs>
          <w:tab w:val="left" w:pos="2835"/>
        </w:tabs>
        <w:suppressAutoHyphens/>
        <w:autoSpaceDN w:val="0"/>
        <w:textAlignment w:val="baseline"/>
        <w:rPr>
          <w:rFonts w:eastAsia="SimSun"/>
          <w:kern w:val="3"/>
          <w:sz w:val="16"/>
          <w:szCs w:val="16"/>
          <w:lang w:bidi="hi-IN"/>
        </w:rPr>
      </w:pPr>
    </w:p>
    <w:p w14:paraId="6C3FFD9C" w14:textId="77777777" w:rsidR="00F063D3" w:rsidRPr="00F063D3" w:rsidRDefault="00F063D3" w:rsidP="00F063D3">
      <w:pPr>
        <w:tabs>
          <w:tab w:val="left" w:pos="2835"/>
        </w:tabs>
        <w:suppressAutoHyphens/>
        <w:autoSpaceDN w:val="0"/>
        <w:textAlignment w:val="baseline"/>
        <w:rPr>
          <w:rFonts w:eastAsia="SimSun"/>
          <w:kern w:val="3"/>
          <w:sz w:val="16"/>
          <w:szCs w:val="16"/>
          <w:lang w:bidi="hi-IN"/>
        </w:rPr>
      </w:pPr>
      <w:r w:rsidRPr="00F063D3">
        <w:rPr>
          <w:rFonts w:eastAsia="SimSun"/>
          <w:kern w:val="3"/>
          <w:sz w:val="16"/>
          <w:szCs w:val="16"/>
          <w:lang w:bidi="hi-IN"/>
        </w:rPr>
        <w:t>Przyjąłem do wiadomości i przestrzegania</w:t>
      </w:r>
    </w:p>
    <w:p w14:paraId="6DF13138" w14:textId="77777777" w:rsidR="00F063D3" w:rsidRPr="00F063D3" w:rsidRDefault="00F063D3" w:rsidP="00F063D3">
      <w:pPr>
        <w:tabs>
          <w:tab w:val="left" w:pos="2835"/>
        </w:tabs>
        <w:suppressAutoHyphens/>
        <w:autoSpaceDN w:val="0"/>
        <w:textAlignment w:val="baseline"/>
        <w:rPr>
          <w:rFonts w:eastAsia="SimSun"/>
          <w:kern w:val="3"/>
          <w:sz w:val="16"/>
          <w:szCs w:val="16"/>
          <w:lang w:bidi="hi-IN"/>
        </w:rPr>
      </w:pPr>
    </w:p>
    <w:p w14:paraId="58FA32BE" w14:textId="77777777" w:rsidR="00F063D3" w:rsidRPr="00F063D3" w:rsidRDefault="00F063D3" w:rsidP="00F063D3">
      <w:pPr>
        <w:tabs>
          <w:tab w:val="left" w:pos="2835"/>
        </w:tabs>
        <w:suppressAutoHyphens/>
        <w:autoSpaceDN w:val="0"/>
        <w:textAlignment w:val="baseline"/>
        <w:rPr>
          <w:rFonts w:eastAsia="SimSun"/>
          <w:kern w:val="3"/>
          <w:sz w:val="16"/>
          <w:szCs w:val="16"/>
          <w:lang w:bidi="hi-IN"/>
        </w:rPr>
      </w:pPr>
    </w:p>
    <w:p w14:paraId="1179978A" w14:textId="77777777" w:rsidR="00F063D3" w:rsidRPr="00F063D3" w:rsidRDefault="00F063D3" w:rsidP="00F063D3">
      <w:pPr>
        <w:tabs>
          <w:tab w:val="left" w:pos="2835"/>
        </w:tabs>
        <w:suppressAutoHyphens/>
        <w:autoSpaceDN w:val="0"/>
        <w:textAlignment w:val="baseline"/>
        <w:rPr>
          <w:rFonts w:eastAsia="SimSun"/>
          <w:kern w:val="3"/>
          <w:sz w:val="16"/>
          <w:szCs w:val="16"/>
          <w:lang w:bidi="hi-IN"/>
        </w:rPr>
      </w:pPr>
    </w:p>
    <w:p w14:paraId="00B74DEC" w14:textId="77777777" w:rsidR="00F063D3" w:rsidRPr="00F063D3" w:rsidRDefault="00F063D3" w:rsidP="00F063D3">
      <w:pPr>
        <w:tabs>
          <w:tab w:val="left" w:pos="2835"/>
        </w:tabs>
        <w:suppressAutoHyphens/>
        <w:autoSpaceDN w:val="0"/>
        <w:jc w:val="center"/>
        <w:textAlignment w:val="baseline"/>
        <w:rPr>
          <w:rFonts w:eastAsia="SimSun"/>
          <w:kern w:val="3"/>
          <w:sz w:val="16"/>
          <w:szCs w:val="16"/>
          <w:lang w:bidi="hi-IN"/>
        </w:rPr>
      </w:pPr>
      <w:r w:rsidRPr="00F063D3">
        <w:rPr>
          <w:rFonts w:eastAsia="SimSun"/>
          <w:kern w:val="3"/>
          <w:sz w:val="16"/>
          <w:szCs w:val="16"/>
          <w:lang w:bidi="hi-IN"/>
        </w:rPr>
        <w:t xml:space="preserve">                                     ……………………………………………….</w:t>
      </w:r>
    </w:p>
    <w:p w14:paraId="13350079" w14:textId="77777777" w:rsidR="00F063D3" w:rsidRPr="00F063D3" w:rsidRDefault="00F063D3" w:rsidP="00F063D3">
      <w:pPr>
        <w:tabs>
          <w:tab w:val="left" w:pos="2835"/>
        </w:tabs>
        <w:suppressAutoHyphens/>
        <w:autoSpaceDN w:val="0"/>
        <w:textAlignment w:val="baseline"/>
        <w:rPr>
          <w:rFonts w:eastAsia="SimSun"/>
          <w:kern w:val="3"/>
          <w:sz w:val="16"/>
          <w:szCs w:val="16"/>
          <w:lang w:bidi="hi-IN"/>
        </w:rPr>
      </w:pPr>
      <w:r w:rsidRPr="00F063D3">
        <w:rPr>
          <w:rFonts w:eastAsia="SimSun"/>
          <w:kern w:val="3"/>
          <w:sz w:val="16"/>
          <w:szCs w:val="16"/>
          <w:lang w:bidi="hi-IN"/>
        </w:rPr>
        <w:t xml:space="preserve">                                                                                                      /Podpis przedstawiciela firmy zewnętrznej/</w:t>
      </w:r>
    </w:p>
    <w:p w14:paraId="735FDC1A" w14:textId="77777777" w:rsidR="00F063D3" w:rsidRPr="00F063D3" w:rsidRDefault="00F063D3" w:rsidP="00F063D3"/>
    <w:p w14:paraId="3F8BB4FD" w14:textId="77777777" w:rsidR="00F063D3" w:rsidRPr="00F063D3" w:rsidRDefault="00F063D3" w:rsidP="00F063D3">
      <w:pPr>
        <w:suppressAutoHyphens/>
        <w:ind w:left="15"/>
        <w:jc w:val="both"/>
        <w:rPr>
          <w:rFonts w:eastAsia="Arial Unicode MS"/>
          <w:kern w:val="2"/>
          <w:sz w:val="16"/>
          <w:szCs w:val="16"/>
          <w:lang w:eastAsia="hi-IN" w:bidi="hi-IN"/>
        </w:rPr>
      </w:pPr>
    </w:p>
    <w:p w14:paraId="6DAB208E" w14:textId="77777777" w:rsidR="00F063D3" w:rsidRPr="00F063D3" w:rsidRDefault="00F063D3" w:rsidP="00F063D3">
      <w:pPr>
        <w:suppressAutoHyphens/>
        <w:ind w:left="15"/>
        <w:jc w:val="both"/>
        <w:rPr>
          <w:rFonts w:eastAsia="Arial Unicode MS"/>
          <w:kern w:val="2"/>
          <w:sz w:val="16"/>
          <w:szCs w:val="16"/>
          <w:lang w:eastAsia="hi-IN" w:bidi="hi-IN"/>
        </w:rPr>
      </w:pPr>
    </w:p>
    <w:p w14:paraId="590CCED6" w14:textId="77777777" w:rsidR="00F063D3" w:rsidRPr="00F063D3" w:rsidRDefault="00F063D3" w:rsidP="00F063D3">
      <w:pPr>
        <w:suppressAutoHyphens/>
        <w:ind w:left="15"/>
        <w:jc w:val="both"/>
        <w:rPr>
          <w:rFonts w:eastAsia="Arial Unicode MS"/>
          <w:kern w:val="2"/>
          <w:sz w:val="16"/>
          <w:szCs w:val="16"/>
          <w:lang w:eastAsia="hi-IN" w:bidi="hi-IN"/>
        </w:rPr>
      </w:pPr>
    </w:p>
    <w:p w14:paraId="5B67CD45" w14:textId="77777777" w:rsidR="00F063D3" w:rsidRPr="00F063D3" w:rsidRDefault="00F063D3" w:rsidP="00F063D3">
      <w:pPr>
        <w:suppressAutoHyphens/>
        <w:ind w:left="15"/>
        <w:jc w:val="both"/>
        <w:rPr>
          <w:rFonts w:eastAsia="Arial Unicode MS"/>
          <w:kern w:val="2"/>
          <w:sz w:val="16"/>
          <w:szCs w:val="16"/>
          <w:lang w:eastAsia="hi-IN" w:bidi="hi-IN"/>
        </w:rPr>
      </w:pPr>
    </w:p>
    <w:p w14:paraId="383AAEA0" w14:textId="77777777" w:rsidR="00F063D3" w:rsidRPr="00F063D3" w:rsidRDefault="00F063D3" w:rsidP="00F063D3">
      <w:pPr>
        <w:suppressAutoHyphens/>
        <w:ind w:left="15"/>
        <w:jc w:val="both"/>
        <w:rPr>
          <w:rFonts w:eastAsia="Arial Unicode MS"/>
          <w:kern w:val="2"/>
          <w:sz w:val="16"/>
          <w:szCs w:val="16"/>
          <w:lang w:eastAsia="hi-IN" w:bidi="hi-IN"/>
        </w:rPr>
      </w:pPr>
    </w:p>
    <w:p w14:paraId="3E4A12CE" w14:textId="77777777" w:rsidR="00F063D3" w:rsidRPr="00F063D3" w:rsidRDefault="00F063D3" w:rsidP="00F063D3">
      <w:pPr>
        <w:rPr>
          <w:rFonts w:eastAsia="SimSun"/>
        </w:rPr>
      </w:pPr>
    </w:p>
    <w:p w14:paraId="3AC04B24" w14:textId="77777777" w:rsidR="00F063D3" w:rsidRPr="00F063D3" w:rsidRDefault="00F063D3" w:rsidP="00F063D3">
      <w:pPr>
        <w:suppressAutoHyphens/>
        <w:spacing w:line="288" w:lineRule="auto"/>
        <w:rPr>
          <w:b/>
          <w:bCs/>
          <w:caps/>
          <w:spacing w:val="8"/>
          <w:sz w:val="22"/>
          <w:szCs w:val="22"/>
          <w:lang w:eastAsia="ar-SA"/>
        </w:rPr>
      </w:pPr>
    </w:p>
    <w:p w14:paraId="7E0F89E7" w14:textId="77777777" w:rsidR="00F063D3" w:rsidRPr="00F063D3" w:rsidRDefault="00F063D3" w:rsidP="00F063D3">
      <w:pPr>
        <w:suppressAutoHyphens/>
        <w:spacing w:line="288" w:lineRule="auto"/>
        <w:rPr>
          <w:b/>
          <w:bCs/>
          <w:caps/>
          <w:spacing w:val="8"/>
          <w:sz w:val="22"/>
          <w:szCs w:val="22"/>
          <w:lang w:eastAsia="ar-SA"/>
        </w:rPr>
      </w:pPr>
    </w:p>
    <w:p w14:paraId="352A5D5A" w14:textId="77777777" w:rsidR="00F063D3" w:rsidRPr="00F063D3" w:rsidRDefault="00F063D3" w:rsidP="00F063D3">
      <w:pPr>
        <w:suppressAutoHyphens/>
        <w:spacing w:line="288" w:lineRule="auto"/>
        <w:rPr>
          <w:b/>
          <w:bCs/>
          <w:caps/>
          <w:spacing w:val="8"/>
          <w:sz w:val="22"/>
          <w:szCs w:val="22"/>
          <w:lang w:eastAsia="ar-SA"/>
        </w:rPr>
      </w:pPr>
    </w:p>
    <w:p w14:paraId="354C180B" w14:textId="77777777" w:rsidR="00F063D3" w:rsidRPr="00F063D3" w:rsidRDefault="00F063D3" w:rsidP="00F063D3">
      <w:pPr>
        <w:suppressAutoHyphens/>
        <w:spacing w:line="288" w:lineRule="auto"/>
        <w:rPr>
          <w:b/>
          <w:bCs/>
          <w:caps/>
          <w:spacing w:val="8"/>
          <w:sz w:val="22"/>
          <w:szCs w:val="22"/>
          <w:lang w:eastAsia="ar-SA"/>
        </w:rPr>
      </w:pPr>
    </w:p>
    <w:p w14:paraId="43432960" w14:textId="77777777" w:rsidR="00F063D3" w:rsidRPr="00F063D3" w:rsidRDefault="00F063D3" w:rsidP="00F063D3">
      <w:pPr>
        <w:suppressAutoHyphens/>
        <w:spacing w:line="288" w:lineRule="auto"/>
        <w:rPr>
          <w:b/>
          <w:bCs/>
          <w:caps/>
          <w:spacing w:val="8"/>
          <w:sz w:val="22"/>
          <w:szCs w:val="22"/>
          <w:lang w:eastAsia="ar-SA"/>
        </w:rPr>
      </w:pPr>
    </w:p>
    <w:p w14:paraId="02971761" w14:textId="77777777" w:rsidR="00F063D3" w:rsidRPr="00F063D3" w:rsidRDefault="00F063D3" w:rsidP="00F063D3">
      <w:pPr>
        <w:suppressAutoHyphens/>
        <w:spacing w:line="288" w:lineRule="auto"/>
        <w:rPr>
          <w:b/>
          <w:bCs/>
          <w:caps/>
          <w:spacing w:val="8"/>
          <w:sz w:val="22"/>
          <w:szCs w:val="22"/>
          <w:lang w:eastAsia="ar-SA"/>
        </w:rPr>
      </w:pPr>
    </w:p>
    <w:p w14:paraId="79688CFF" w14:textId="77777777" w:rsidR="00F063D3" w:rsidRPr="00F063D3" w:rsidRDefault="00F063D3" w:rsidP="00F063D3">
      <w:pPr>
        <w:suppressAutoHyphens/>
        <w:spacing w:line="288" w:lineRule="auto"/>
        <w:rPr>
          <w:b/>
          <w:bCs/>
          <w:caps/>
          <w:spacing w:val="8"/>
          <w:sz w:val="22"/>
          <w:szCs w:val="22"/>
          <w:lang w:eastAsia="ar-SA"/>
        </w:rPr>
      </w:pPr>
    </w:p>
    <w:p w14:paraId="3AF60BA6" w14:textId="77777777" w:rsidR="00F063D3" w:rsidRPr="00F063D3" w:rsidRDefault="00F063D3" w:rsidP="00F063D3">
      <w:pPr>
        <w:suppressAutoHyphens/>
        <w:spacing w:line="288" w:lineRule="auto"/>
        <w:rPr>
          <w:b/>
          <w:bCs/>
          <w:caps/>
          <w:spacing w:val="8"/>
          <w:sz w:val="22"/>
          <w:szCs w:val="22"/>
          <w:lang w:eastAsia="ar-SA"/>
        </w:rPr>
      </w:pPr>
    </w:p>
    <w:p w14:paraId="55708718" w14:textId="58FB7AC9" w:rsidR="004B42F7" w:rsidRPr="00F063D3" w:rsidRDefault="004B42F7" w:rsidP="00F063D3"/>
    <w:sectPr w:rsidR="004B42F7" w:rsidRPr="00F063D3" w:rsidSect="000236BE">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631C" w14:textId="77777777" w:rsidR="00792117" w:rsidRDefault="00792117">
      <w:r>
        <w:separator/>
      </w:r>
    </w:p>
  </w:endnote>
  <w:endnote w:type="continuationSeparator" w:id="0">
    <w:p w14:paraId="768898EA" w14:textId="77777777" w:rsidR="00792117" w:rsidRDefault="0079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F86D" w14:textId="77777777" w:rsidR="00792117" w:rsidRDefault="00792117">
      <w:r>
        <w:separator/>
      </w:r>
    </w:p>
  </w:footnote>
  <w:footnote w:type="continuationSeparator" w:id="0">
    <w:p w14:paraId="2AA2611C" w14:textId="77777777" w:rsidR="00792117" w:rsidRDefault="00792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7B84F47"/>
    <w:multiLevelType w:val="hybridMultilevel"/>
    <w:tmpl w:val="11D2230E"/>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9"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0"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1" w15:restartNumberingAfterBreak="0">
    <w:nsid w:val="0ABE5156"/>
    <w:multiLevelType w:val="hybridMultilevel"/>
    <w:tmpl w:val="09D82566"/>
    <w:lvl w:ilvl="0" w:tplc="BF2EE41E">
      <w:start w:val="1"/>
      <w:numFmt w:val="decimal"/>
      <w:lvlText w:val="%1."/>
      <w:lvlJc w:val="left"/>
      <w:pPr>
        <w:ind w:left="162" w:hanging="360"/>
      </w:pPr>
      <w:rPr>
        <w:rFonts w:hint="default"/>
      </w:rPr>
    </w:lvl>
    <w:lvl w:ilvl="1" w:tplc="04150019" w:tentative="1">
      <w:start w:val="1"/>
      <w:numFmt w:val="lowerLetter"/>
      <w:lvlText w:val="%2."/>
      <w:lvlJc w:val="left"/>
      <w:pPr>
        <w:ind w:left="882" w:hanging="360"/>
      </w:pPr>
    </w:lvl>
    <w:lvl w:ilvl="2" w:tplc="0415001B" w:tentative="1">
      <w:start w:val="1"/>
      <w:numFmt w:val="lowerRoman"/>
      <w:lvlText w:val="%3."/>
      <w:lvlJc w:val="right"/>
      <w:pPr>
        <w:ind w:left="1602" w:hanging="180"/>
      </w:pPr>
    </w:lvl>
    <w:lvl w:ilvl="3" w:tplc="0415000F" w:tentative="1">
      <w:start w:val="1"/>
      <w:numFmt w:val="decimal"/>
      <w:lvlText w:val="%4."/>
      <w:lvlJc w:val="left"/>
      <w:pPr>
        <w:ind w:left="2322" w:hanging="360"/>
      </w:pPr>
    </w:lvl>
    <w:lvl w:ilvl="4" w:tplc="04150019" w:tentative="1">
      <w:start w:val="1"/>
      <w:numFmt w:val="lowerLetter"/>
      <w:lvlText w:val="%5."/>
      <w:lvlJc w:val="left"/>
      <w:pPr>
        <w:ind w:left="3042" w:hanging="360"/>
      </w:pPr>
    </w:lvl>
    <w:lvl w:ilvl="5" w:tplc="0415001B" w:tentative="1">
      <w:start w:val="1"/>
      <w:numFmt w:val="lowerRoman"/>
      <w:lvlText w:val="%6."/>
      <w:lvlJc w:val="right"/>
      <w:pPr>
        <w:ind w:left="3762" w:hanging="180"/>
      </w:pPr>
    </w:lvl>
    <w:lvl w:ilvl="6" w:tplc="0415000F" w:tentative="1">
      <w:start w:val="1"/>
      <w:numFmt w:val="decimal"/>
      <w:lvlText w:val="%7."/>
      <w:lvlJc w:val="left"/>
      <w:pPr>
        <w:ind w:left="4482" w:hanging="360"/>
      </w:pPr>
    </w:lvl>
    <w:lvl w:ilvl="7" w:tplc="04150019" w:tentative="1">
      <w:start w:val="1"/>
      <w:numFmt w:val="lowerLetter"/>
      <w:lvlText w:val="%8."/>
      <w:lvlJc w:val="left"/>
      <w:pPr>
        <w:ind w:left="5202" w:hanging="360"/>
      </w:pPr>
    </w:lvl>
    <w:lvl w:ilvl="8" w:tplc="0415001B" w:tentative="1">
      <w:start w:val="1"/>
      <w:numFmt w:val="lowerRoman"/>
      <w:lvlText w:val="%9."/>
      <w:lvlJc w:val="right"/>
      <w:pPr>
        <w:ind w:left="5922" w:hanging="180"/>
      </w:pPr>
    </w:lvl>
  </w:abstractNum>
  <w:abstractNum w:abstractNumId="32"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3"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4"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5"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7"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8"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39"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0" w15:restartNumberingAfterBreak="0">
    <w:nsid w:val="18552479"/>
    <w:multiLevelType w:val="multilevel"/>
    <w:tmpl w:val="B994E250"/>
    <w:lvl w:ilvl="0">
      <w:start w:val="1"/>
      <w:numFmt w:val="decimal"/>
      <w:lvlText w:val="%1."/>
      <w:lvlJc w:val="left"/>
      <w:pPr>
        <w:ind w:left="360" w:hanging="360"/>
      </w:pPr>
      <w:rPr>
        <w:rFonts w:hint="default"/>
      </w:rPr>
    </w:lvl>
    <w:lvl w:ilvl="1">
      <w:start w:val="3"/>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9BF7737"/>
    <w:multiLevelType w:val="hybridMultilevel"/>
    <w:tmpl w:val="FB1270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B1E1559"/>
    <w:multiLevelType w:val="hybridMultilevel"/>
    <w:tmpl w:val="43321FA2"/>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6"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7" w15:restartNumberingAfterBreak="0">
    <w:nsid w:val="22AE2EB5"/>
    <w:multiLevelType w:val="hybridMultilevel"/>
    <w:tmpl w:val="97869FDE"/>
    <w:lvl w:ilvl="0" w:tplc="DCA07A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1"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2"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3"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4"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5" w15:restartNumberingAfterBreak="0">
    <w:nsid w:val="2A6A5DB0"/>
    <w:multiLevelType w:val="hybridMultilevel"/>
    <w:tmpl w:val="C382C572"/>
    <w:lvl w:ilvl="0" w:tplc="ECB0A53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0A52FC"/>
    <w:multiLevelType w:val="hybridMultilevel"/>
    <w:tmpl w:val="833AC840"/>
    <w:lvl w:ilvl="0" w:tplc="B23E951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8"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2BCD02AB"/>
    <w:multiLevelType w:val="hybridMultilevel"/>
    <w:tmpl w:val="13B2D4CE"/>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1"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4"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5"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6"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9"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EE87B89"/>
    <w:multiLevelType w:val="hybridMultilevel"/>
    <w:tmpl w:val="4FAE5BF6"/>
    <w:lvl w:ilvl="0" w:tplc="B23E9516">
      <w:start w:val="1"/>
      <w:numFmt w:val="bullet"/>
      <w:lvlText w:val=""/>
      <w:lvlJc w:val="left"/>
      <w:pPr>
        <w:ind w:left="425" w:hanging="360"/>
      </w:pPr>
      <w:rPr>
        <w:rFonts w:ascii="Symbol" w:hAnsi="Symbol" w:hint="default"/>
      </w:rPr>
    </w:lvl>
    <w:lvl w:ilvl="1" w:tplc="B23E9516">
      <w:start w:val="1"/>
      <w:numFmt w:val="bullet"/>
      <w:lvlText w:val=""/>
      <w:lvlJc w:val="left"/>
      <w:pPr>
        <w:ind w:left="1145" w:hanging="360"/>
      </w:pPr>
      <w:rPr>
        <w:rFonts w:ascii="Symbol" w:hAnsi="Symbol" w:hint="default"/>
      </w:r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72"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3"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4"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5"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0707C6"/>
    <w:multiLevelType w:val="hybridMultilevel"/>
    <w:tmpl w:val="C33ECC30"/>
    <w:lvl w:ilvl="0" w:tplc="04150017">
      <w:start w:val="1"/>
      <w:numFmt w:val="lowerLetter"/>
      <w:lvlText w:val="%1)"/>
      <w:lvlJc w:val="left"/>
      <w:pPr>
        <w:ind w:left="425" w:hanging="360"/>
      </w:pPr>
      <w:rPr>
        <w:rFonts w:hint="default"/>
      </w:rPr>
    </w:lvl>
    <w:lvl w:ilvl="1" w:tplc="04150019">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79"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0" w15:restartNumberingAfterBreak="0">
    <w:nsid w:val="4A8935EB"/>
    <w:multiLevelType w:val="hybridMultilevel"/>
    <w:tmpl w:val="DEEA5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082873"/>
    <w:multiLevelType w:val="hybridMultilevel"/>
    <w:tmpl w:val="E7B22CAA"/>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3"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4"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5"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6"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7"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9" w15:restartNumberingAfterBreak="0">
    <w:nsid w:val="5D1703BD"/>
    <w:multiLevelType w:val="hybridMultilevel"/>
    <w:tmpl w:val="C3D8C9F8"/>
    <w:lvl w:ilvl="0" w:tplc="5E8A6360">
      <w:start w:val="4"/>
      <w:numFmt w:val="decimal"/>
      <w:lvlText w:val="%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1" w15:restartNumberingAfterBreak="0">
    <w:nsid w:val="5F324FF6"/>
    <w:multiLevelType w:val="hybridMultilevel"/>
    <w:tmpl w:val="920084E8"/>
    <w:lvl w:ilvl="0" w:tplc="DCA07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3"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642A658F"/>
    <w:multiLevelType w:val="hybridMultilevel"/>
    <w:tmpl w:val="3DD471B8"/>
    <w:lvl w:ilvl="0" w:tplc="0415000F">
      <w:start w:val="1"/>
      <w:numFmt w:val="decimal"/>
      <w:lvlText w:val="%1."/>
      <w:lvlJc w:val="left"/>
      <w:pPr>
        <w:ind w:left="425" w:hanging="360"/>
      </w:pPr>
      <w:rPr>
        <w:rFonts w:hint="default"/>
      </w:rPr>
    </w:lvl>
    <w:lvl w:ilvl="1" w:tplc="04150019">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95"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7"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98"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0"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1"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A53574"/>
    <w:multiLevelType w:val="hybridMultilevel"/>
    <w:tmpl w:val="DCFAE0D6"/>
    <w:lvl w:ilvl="0" w:tplc="6C30CDB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F65812"/>
    <w:multiLevelType w:val="hybridMultilevel"/>
    <w:tmpl w:val="7D6AD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2474FC"/>
    <w:multiLevelType w:val="hybridMultilevel"/>
    <w:tmpl w:val="0BDE976E"/>
    <w:lvl w:ilvl="0" w:tplc="A1D6FABE">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6"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07" w15:restartNumberingAfterBreak="0">
    <w:nsid w:val="7ED1682D"/>
    <w:multiLevelType w:val="hybridMultilevel"/>
    <w:tmpl w:val="2A52FB02"/>
    <w:lvl w:ilvl="0" w:tplc="04150017">
      <w:start w:val="1"/>
      <w:numFmt w:val="lowerLetter"/>
      <w:lvlText w:val="%1)"/>
      <w:lvlJc w:val="left"/>
      <w:pPr>
        <w:ind w:left="425" w:hanging="360"/>
      </w:pPr>
      <w:rPr>
        <w:rFonts w:hint="default"/>
      </w:rPr>
    </w:lvl>
    <w:lvl w:ilvl="1" w:tplc="04150019">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num w:numId="1" w16cid:durableId="1241646434">
    <w:abstractNumId w:val="41"/>
  </w:num>
  <w:num w:numId="2" w16cid:durableId="2010908043">
    <w:abstractNumId w:val="68"/>
    <w:lvlOverride w:ilvl="0">
      <w:startOverride w:val="1"/>
    </w:lvlOverride>
  </w:num>
  <w:num w:numId="3" w16cid:durableId="1358241626">
    <w:abstractNumId w:val="66"/>
  </w:num>
  <w:num w:numId="4" w16cid:durableId="1992900587">
    <w:abstractNumId w:val="64"/>
  </w:num>
  <w:num w:numId="5" w16cid:durableId="473451135">
    <w:abstractNumId w:val="84"/>
  </w:num>
  <w:num w:numId="6" w16cid:durableId="1690906993">
    <w:abstractNumId w:val="37"/>
  </w:num>
  <w:num w:numId="7" w16cid:durableId="583534394">
    <w:abstractNumId w:val="53"/>
  </w:num>
  <w:num w:numId="8" w16cid:durableId="850224358">
    <w:abstractNumId w:val="28"/>
  </w:num>
  <w:num w:numId="9" w16cid:durableId="1593927005">
    <w:abstractNumId w:val="25"/>
  </w:num>
  <w:num w:numId="10" w16cid:durableId="1848207032">
    <w:abstractNumId w:val="90"/>
  </w:num>
  <w:num w:numId="11" w16cid:durableId="813447791">
    <w:abstractNumId w:val="98"/>
  </w:num>
  <w:num w:numId="12" w16cid:durableId="476846075">
    <w:abstractNumId w:val="67"/>
  </w:num>
  <w:num w:numId="13" w16cid:durableId="1004163356">
    <w:abstractNumId w:val="49"/>
  </w:num>
  <w:num w:numId="14" w16cid:durableId="1859081583">
    <w:abstractNumId w:val="97"/>
  </w:num>
  <w:num w:numId="15" w16cid:durableId="1064450994">
    <w:abstractNumId w:val="69"/>
  </w:num>
  <w:num w:numId="16" w16cid:durableId="392854448">
    <w:abstractNumId w:val="99"/>
  </w:num>
  <w:num w:numId="17" w16cid:durableId="2024701505">
    <w:abstractNumId w:val="83"/>
  </w:num>
  <w:num w:numId="18" w16cid:durableId="628976226">
    <w:abstractNumId w:val="61"/>
  </w:num>
  <w:num w:numId="19" w16cid:durableId="1929996511">
    <w:abstractNumId w:val="32"/>
  </w:num>
  <w:num w:numId="20" w16cid:durableId="975258783">
    <w:abstractNumId w:val="35"/>
  </w:num>
  <w:num w:numId="21" w16cid:durableId="1927104700">
    <w:abstractNumId w:val="86"/>
  </w:num>
  <w:num w:numId="22" w16cid:durableId="20203313">
    <w:abstractNumId w:val="93"/>
  </w:num>
  <w:num w:numId="23" w16cid:durableId="288244820">
    <w:abstractNumId w:val="87"/>
  </w:num>
  <w:num w:numId="24" w16cid:durableId="246617108">
    <w:abstractNumId w:val="50"/>
  </w:num>
  <w:num w:numId="25" w16cid:durableId="1587377523">
    <w:abstractNumId w:val="45"/>
  </w:num>
  <w:num w:numId="26" w16cid:durableId="484854746">
    <w:abstractNumId w:val="106"/>
  </w:num>
  <w:num w:numId="27" w16cid:durableId="1552229970">
    <w:abstractNumId w:val="44"/>
  </w:num>
  <w:num w:numId="28" w16cid:durableId="131675200">
    <w:abstractNumId w:val="85"/>
  </w:num>
  <w:num w:numId="29" w16cid:durableId="540482054">
    <w:abstractNumId w:val="46"/>
  </w:num>
  <w:num w:numId="30" w16cid:durableId="890307933">
    <w:abstractNumId w:val="100"/>
  </w:num>
  <w:num w:numId="31" w16cid:durableId="1045182703">
    <w:abstractNumId w:val="82"/>
  </w:num>
  <w:num w:numId="32" w16cid:durableId="841166294">
    <w:abstractNumId w:val="73"/>
  </w:num>
  <w:num w:numId="33" w16cid:durableId="495267890">
    <w:abstractNumId w:val="36"/>
  </w:num>
  <w:num w:numId="34" w16cid:durableId="1008294872">
    <w:abstractNumId w:val="57"/>
  </w:num>
  <w:num w:numId="35" w16cid:durableId="511258671">
    <w:abstractNumId w:val="105"/>
  </w:num>
  <w:num w:numId="36" w16cid:durableId="1317221227">
    <w:abstractNumId w:val="96"/>
  </w:num>
  <w:num w:numId="37" w16cid:durableId="1741098498">
    <w:abstractNumId w:val="62"/>
  </w:num>
  <w:num w:numId="38" w16cid:durableId="970211518">
    <w:abstractNumId w:val="79"/>
  </w:num>
  <w:num w:numId="39" w16cid:durableId="824662932">
    <w:abstractNumId w:val="23"/>
  </w:num>
  <w:num w:numId="40" w16cid:durableId="724791127">
    <w:abstractNumId w:val="54"/>
  </w:num>
  <w:num w:numId="41" w16cid:durableId="1619097891">
    <w:abstractNumId w:val="29"/>
  </w:num>
  <w:num w:numId="42" w16cid:durableId="321085868">
    <w:abstractNumId w:val="70"/>
  </w:num>
  <w:num w:numId="43" w16cid:durableId="1741172589">
    <w:abstractNumId w:val="88"/>
    <w:lvlOverride w:ilvl="0">
      <w:startOverride w:val="1"/>
    </w:lvlOverride>
  </w:num>
  <w:num w:numId="44" w16cid:durableId="1597058269">
    <w:abstractNumId w:val="76"/>
    <w:lvlOverride w:ilvl="0">
      <w:startOverride w:val="1"/>
    </w:lvlOverride>
  </w:num>
  <w:num w:numId="45" w16cid:durableId="1492061348">
    <w:abstractNumId w:val="48"/>
  </w:num>
  <w:num w:numId="46" w16cid:durableId="265424552">
    <w:abstractNumId w:val="75"/>
  </w:num>
  <w:num w:numId="47" w16cid:durableId="1849370031">
    <w:abstractNumId w:val="65"/>
  </w:num>
  <w:num w:numId="48" w16cid:durableId="2055885580">
    <w:abstractNumId w:val="52"/>
  </w:num>
  <w:num w:numId="49" w16cid:durableId="942542358">
    <w:abstractNumId w:val="63"/>
  </w:num>
  <w:num w:numId="50" w16cid:durableId="263658444">
    <w:abstractNumId w:val="33"/>
  </w:num>
  <w:num w:numId="51" w16cid:durableId="1976524139">
    <w:abstractNumId w:val="39"/>
  </w:num>
  <w:num w:numId="52" w16cid:durableId="1366979274">
    <w:abstractNumId w:val="101"/>
  </w:num>
  <w:num w:numId="53" w16cid:durableId="651639139">
    <w:abstractNumId w:val="95"/>
  </w:num>
  <w:num w:numId="54" w16cid:durableId="427628912">
    <w:abstractNumId w:val="77"/>
  </w:num>
  <w:num w:numId="55" w16cid:durableId="1922254249">
    <w:abstractNumId w:val="104"/>
  </w:num>
  <w:num w:numId="56" w16cid:durableId="859010286">
    <w:abstractNumId w:val="103"/>
  </w:num>
  <w:num w:numId="57" w16cid:durableId="791048422">
    <w:abstractNumId w:val="31"/>
  </w:num>
  <w:num w:numId="58" w16cid:durableId="1939749678">
    <w:abstractNumId w:val="47"/>
  </w:num>
  <w:num w:numId="59" w16cid:durableId="648480257">
    <w:abstractNumId w:val="91"/>
  </w:num>
  <w:num w:numId="60" w16cid:durableId="88015223">
    <w:abstractNumId w:val="40"/>
  </w:num>
  <w:num w:numId="61" w16cid:durableId="1702977252">
    <w:abstractNumId w:val="43"/>
  </w:num>
  <w:num w:numId="62" w16cid:durableId="259266585">
    <w:abstractNumId w:val="27"/>
  </w:num>
  <w:num w:numId="63" w16cid:durableId="820972095">
    <w:abstractNumId w:val="42"/>
  </w:num>
  <w:num w:numId="64" w16cid:durableId="1046415131">
    <w:abstractNumId w:val="71"/>
  </w:num>
  <w:num w:numId="65" w16cid:durableId="1226794533">
    <w:abstractNumId w:val="80"/>
  </w:num>
  <w:num w:numId="66" w16cid:durableId="1980112751">
    <w:abstractNumId w:val="78"/>
  </w:num>
  <w:num w:numId="67" w16cid:durableId="683171754">
    <w:abstractNumId w:val="107"/>
  </w:num>
  <w:num w:numId="68" w16cid:durableId="981155000">
    <w:abstractNumId w:val="55"/>
  </w:num>
  <w:num w:numId="69" w16cid:durableId="666175299">
    <w:abstractNumId w:val="94"/>
  </w:num>
  <w:num w:numId="70" w16cid:durableId="1059285456">
    <w:abstractNumId w:val="89"/>
  </w:num>
  <w:num w:numId="71" w16cid:durableId="593517885">
    <w:abstractNumId w:val="102"/>
  </w:num>
  <w:num w:numId="72" w16cid:durableId="1081173100">
    <w:abstractNumId w:val="59"/>
  </w:num>
  <w:num w:numId="73" w16cid:durableId="1618833434">
    <w:abstractNumId w:val="81"/>
  </w:num>
  <w:num w:numId="74" w16cid:durableId="1843815110">
    <w:abstractNumId w:val="56"/>
  </w:num>
  <w:num w:numId="75" w16cid:durableId="1936742013">
    <w:abstractNumId w:val="0"/>
    <w:lvlOverride w:ilvl="0">
      <w:startOverride w:val="1"/>
    </w:lvlOverride>
  </w:num>
  <w:num w:numId="76" w16cid:durableId="101651241">
    <w:abstractNumId w:val="0"/>
    <w:lvlOverride w:ilvl="0">
      <w:startOverride w:val="1"/>
    </w:lvlOverride>
  </w:num>
  <w:num w:numId="77" w16cid:durableId="1671984359">
    <w:abstractNumId w:val="0"/>
    <w:lvlOverride w:ilvl="0">
      <w:startOverride w:val="1"/>
    </w:lvlOverride>
  </w:num>
  <w:num w:numId="78" w16cid:durableId="161705772">
    <w:abstractNumId w:val="0"/>
    <w:lvlOverride w:ilvl="0">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0BD5"/>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3E64"/>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280"/>
    <w:rsid w:val="00030488"/>
    <w:rsid w:val="000305E2"/>
    <w:rsid w:val="0003086B"/>
    <w:rsid w:val="00030936"/>
    <w:rsid w:val="000317DC"/>
    <w:rsid w:val="00033307"/>
    <w:rsid w:val="00034DE2"/>
    <w:rsid w:val="000352FD"/>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2FE"/>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67D5C"/>
    <w:rsid w:val="0007059F"/>
    <w:rsid w:val="00070B7D"/>
    <w:rsid w:val="00070BB6"/>
    <w:rsid w:val="00071230"/>
    <w:rsid w:val="000713EB"/>
    <w:rsid w:val="00072251"/>
    <w:rsid w:val="00072DF0"/>
    <w:rsid w:val="00073117"/>
    <w:rsid w:val="0007362F"/>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400D"/>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78C"/>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550"/>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6E4"/>
    <w:rsid w:val="0016777D"/>
    <w:rsid w:val="00167DD3"/>
    <w:rsid w:val="00170550"/>
    <w:rsid w:val="00171620"/>
    <w:rsid w:val="00171F5F"/>
    <w:rsid w:val="001727BA"/>
    <w:rsid w:val="00172AE0"/>
    <w:rsid w:val="00172FEE"/>
    <w:rsid w:val="0017462B"/>
    <w:rsid w:val="00174813"/>
    <w:rsid w:val="00174E30"/>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7C3"/>
    <w:rsid w:val="001C0AA7"/>
    <w:rsid w:val="001C0B25"/>
    <w:rsid w:val="001C106E"/>
    <w:rsid w:val="001C1AE4"/>
    <w:rsid w:val="001C29D0"/>
    <w:rsid w:val="001C2C8B"/>
    <w:rsid w:val="001C2D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0657"/>
    <w:rsid w:val="001F1107"/>
    <w:rsid w:val="001F2201"/>
    <w:rsid w:val="001F32C4"/>
    <w:rsid w:val="001F479C"/>
    <w:rsid w:val="001F734C"/>
    <w:rsid w:val="001F7544"/>
    <w:rsid w:val="00200584"/>
    <w:rsid w:val="00202AB5"/>
    <w:rsid w:val="00202F56"/>
    <w:rsid w:val="0020480F"/>
    <w:rsid w:val="00204947"/>
    <w:rsid w:val="00205421"/>
    <w:rsid w:val="002054F1"/>
    <w:rsid w:val="002058B6"/>
    <w:rsid w:val="00206E9E"/>
    <w:rsid w:val="002102D6"/>
    <w:rsid w:val="00211257"/>
    <w:rsid w:val="00212481"/>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94D"/>
    <w:rsid w:val="00263BA5"/>
    <w:rsid w:val="00263F42"/>
    <w:rsid w:val="00264330"/>
    <w:rsid w:val="00264A38"/>
    <w:rsid w:val="00264DD8"/>
    <w:rsid w:val="00265101"/>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C3F"/>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5D57"/>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5E1E"/>
    <w:rsid w:val="00306454"/>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83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7B8"/>
    <w:rsid w:val="00357B3C"/>
    <w:rsid w:val="00357C51"/>
    <w:rsid w:val="00360036"/>
    <w:rsid w:val="003605EC"/>
    <w:rsid w:val="0036101B"/>
    <w:rsid w:val="00361142"/>
    <w:rsid w:val="00362084"/>
    <w:rsid w:val="003632C2"/>
    <w:rsid w:val="00363339"/>
    <w:rsid w:val="00363E1B"/>
    <w:rsid w:val="00364E10"/>
    <w:rsid w:val="00367B6E"/>
    <w:rsid w:val="0037106E"/>
    <w:rsid w:val="003722F9"/>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330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BC4"/>
    <w:rsid w:val="003A2D64"/>
    <w:rsid w:val="003A51C1"/>
    <w:rsid w:val="003A520A"/>
    <w:rsid w:val="003A5B95"/>
    <w:rsid w:val="003A6717"/>
    <w:rsid w:val="003A6C89"/>
    <w:rsid w:val="003A7242"/>
    <w:rsid w:val="003B0CE5"/>
    <w:rsid w:val="003B2262"/>
    <w:rsid w:val="003B375B"/>
    <w:rsid w:val="003B52D7"/>
    <w:rsid w:val="003B57B8"/>
    <w:rsid w:val="003B5BFC"/>
    <w:rsid w:val="003B5F37"/>
    <w:rsid w:val="003B670B"/>
    <w:rsid w:val="003C16B9"/>
    <w:rsid w:val="003C1823"/>
    <w:rsid w:val="003C27E5"/>
    <w:rsid w:val="003C2FA9"/>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910"/>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6958"/>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17E4"/>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569"/>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3A2F"/>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4945"/>
    <w:rsid w:val="004E50A1"/>
    <w:rsid w:val="004E5251"/>
    <w:rsid w:val="004E562C"/>
    <w:rsid w:val="004E593E"/>
    <w:rsid w:val="004E6921"/>
    <w:rsid w:val="004E6CE6"/>
    <w:rsid w:val="004E6F5B"/>
    <w:rsid w:val="004E7A44"/>
    <w:rsid w:val="004F00C4"/>
    <w:rsid w:val="004F1539"/>
    <w:rsid w:val="004F1B0B"/>
    <w:rsid w:val="004F2236"/>
    <w:rsid w:val="004F2823"/>
    <w:rsid w:val="004F3B15"/>
    <w:rsid w:val="004F4906"/>
    <w:rsid w:val="004F490F"/>
    <w:rsid w:val="004F51C5"/>
    <w:rsid w:val="004F5610"/>
    <w:rsid w:val="004F76A2"/>
    <w:rsid w:val="005000C6"/>
    <w:rsid w:val="005010E8"/>
    <w:rsid w:val="005013A8"/>
    <w:rsid w:val="005018B0"/>
    <w:rsid w:val="00501BCF"/>
    <w:rsid w:val="00501E1C"/>
    <w:rsid w:val="00502834"/>
    <w:rsid w:val="00502C94"/>
    <w:rsid w:val="00502EEC"/>
    <w:rsid w:val="0050487F"/>
    <w:rsid w:val="0050494E"/>
    <w:rsid w:val="0050546D"/>
    <w:rsid w:val="00506252"/>
    <w:rsid w:val="00506359"/>
    <w:rsid w:val="00506968"/>
    <w:rsid w:val="00507A50"/>
    <w:rsid w:val="00507BBE"/>
    <w:rsid w:val="00507F9A"/>
    <w:rsid w:val="00512C33"/>
    <w:rsid w:val="00513259"/>
    <w:rsid w:val="00514A47"/>
    <w:rsid w:val="00514B3D"/>
    <w:rsid w:val="00516294"/>
    <w:rsid w:val="00516DB2"/>
    <w:rsid w:val="0052014F"/>
    <w:rsid w:val="00520292"/>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044"/>
    <w:rsid w:val="00554691"/>
    <w:rsid w:val="00554729"/>
    <w:rsid w:val="005548F7"/>
    <w:rsid w:val="005553AE"/>
    <w:rsid w:val="00555BF8"/>
    <w:rsid w:val="00561359"/>
    <w:rsid w:val="00561599"/>
    <w:rsid w:val="00561605"/>
    <w:rsid w:val="005617C5"/>
    <w:rsid w:val="00561E28"/>
    <w:rsid w:val="005628AD"/>
    <w:rsid w:val="005630F3"/>
    <w:rsid w:val="00564613"/>
    <w:rsid w:val="00565048"/>
    <w:rsid w:val="00566367"/>
    <w:rsid w:val="0056643C"/>
    <w:rsid w:val="0056677F"/>
    <w:rsid w:val="0057023D"/>
    <w:rsid w:val="005705B1"/>
    <w:rsid w:val="00570E6E"/>
    <w:rsid w:val="00572316"/>
    <w:rsid w:val="00572342"/>
    <w:rsid w:val="00572511"/>
    <w:rsid w:val="00572FA9"/>
    <w:rsid w:val="0057369B"/>
    <w:rsid w:val="005738B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08BD"/>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3AA"/>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55D"/>
    <w:rsid w:val="005E36E7"/>
    <w:rsid w:val="005E3720"/>
    <w:rsid w:val="005E3FA0"/>
    <w:rsid w:val="005E3FB3"/>
    <w:rsid w:val="005E408F"/>
    <w:rsid w:val="005E4D7E"/>
    <w:rsid w:val="005E55D4"/>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67D7E"/>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654F"/>
    <w:rsid w:val="006B6675"/>
    <w:rsid w:val="006B768F"/>
    <w:rsid w:val="006C04A6"/>
    <w:rsid w:val="006C1061"/>
    <w:rsid w:val="006C120A"/>
    <w:rsid w:val="006C1253"/>
    <w:rsid w:val="006C1B62"/>
    <w:rsid w:val="006C2B75"/>
    <w:rsid w:val="006C33F6"/>
    <w:rsid w:val="006C3C63"/>
    <w:rsid w:val="006C486E"/>
    <w:rsid w:val="006C4CF3"/>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3EEB"/>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5E5D"/>
    <w:rsid w:val="0077652C"/>
    <w:rsid w:val="0077687C"/>
    <w:rsid w:val="00780641"/>
    <w:rsid w:val="00784277"/>
    <w:rsid w:val="00784458"/>
    <w:rsid w:val="00786974"/>
    <w:rsid w:val="00787EFB"/>
    <w:rsid w:val="0079017E"/>
    <w:rsid w:val="00791119"/>
    <w:rsid w:val="00791547"/>
    <w:rsid w:val="00791C21"/>
    <w:rsid w:val="00792117"/>
    <w:rsid w:val="00792D9D"/>
    <w:rsid w:val="0079362F"/>
    <w:rsid w:val="00793CF6"/>
    <w:rsid w:val="00794BC7"/>
    <w:rsid w:val="0079612E"/>
    <w:rsid w:val="007969B0"/>
    <w:rsid w:val="00796A4E"/>
    <w:rsid w:val="00797443"/>
    <w:rsid w:val="00797CD4"/>
    <w:rsid w:val="00797E12"/>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0C8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610"/>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975FC"/>
    <w:rsid w:val="008A0168"/>
    <w:rsid w:val="008A06C7"/>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8A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14B7"/>
    <w:rsid w:val="008F4471"/>
    <w:rsid w:val="008F6258"/>
    <w:rsid w:val="008F65C2"/>
    <w:rsid w:val="008F6762"/>
    <w:rsid w:val="008F6A45"/>
    <w:rsid w:val="008F74D3"/>
    <w:rsid w:val="0090031E"/>
    <w:rsid w:val="009008A8"/>
    <w:rsid w:val="009036B2"/>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B41"/>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EA4"/>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4FB"/>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776"/>
    <w:rsid w:val="00A33F18"/>
    <w:rsid w:val="00A34761"/>
    <w:rsid w:val="00A352DD"/>
    <w:rsid w:val="00A35629"/>
    <w:rsid w:val="00A35DDC"/>
    <w:rsid w:val="00A35E2B"/>
    <w:rsid w:val="00A3605D"/>
    <w:rsid w:val="00A37C08"/>
    <w:rsid w:val="00A40178"/>
    <w:rsid w:val="00A40F3B"/>
    <w:rsid w:val="00A423E0"/>
    <w:rsid w:val="00A42CCC"/>
    <w:rsid w:val="00A43C4D"/>
    <w:rsid w:val="00A462DB"/>
    <w:rsid w:val="00A47BAC"/>
    <w:rsid w:val="00A47C6B"/>
    <w:rsid w:val="00A505DE"/>
    <w:rsid w:val="00A51610"/>
    <w:rsid w:val="00A51ACF"/>
    <w:rsid w:val="00A5249F"/>
    <w:rsid w:val="00A524F5"/>
    <w:rsid w:val="00A52DCD"/>
    <w:rsid w:val="00A54761"/>
    <w:rsid w:val="00A5482E"/>
    <w:rsid w:val="00A55F3B"/>
    <w:rsid w:val="00A5663F"/>
    <w:rsid w:val="00A56B79"/>
    <w:rsid w:val="00A601BE"/>
    <w:rsid w:val="00A613B0"/>
    <w:rsid w:val="00A6193A"/>
    <w:rsid w:val="00A61D0B"/>
    <w:rsid w:val="00A63669"/>
    <w:rsid w:val="00A644B6"/>
    <w:rsid w:val="00A647F6"/>
    <w:rsid w:val="00A64BDB"/>
    <w:rsid w:val="00A6505D"/>
    <w:rsid w:val="00A656E7"/>
    <w:rsid w:val="00A65F22"/>
    <w:rsid w:val="00A70EBD"/>
    <w:rsid w:val="00A739A8"/>
    <w:rsid w:val="00A74CEB"/>
    <w:rsid w:val="00A75938"/>
    <w:rsid w:val="00A75A69"/>
    <w:rsid w:val="00A76429"/>
    <w:rsid w:val="00A76787"/>
    <w:rsid w:val="00A80982"/>
    <w:rsid w:val="00A81DBD"/>
    <w:rsid w:val="00A81E23"/>
    <w:rsid w:val="00A82018"/>
    <w:rsid w:val="00A822F9"/>
    <w:rsid w:val="00A83B1F"/>
    <w:rsid w:val="00A83DED"/>
    <w:rsid w:val="00A83E6C"/>
    <w:rsid w:val="00A8413C"/>
    <w:rsid w:val="00A84E9C"/>
    <w:rsid w:val="00A84FBB"/>
    <w:rsid w:val="00A86CFB"/>
    <w:rsid w:val="00A872DC"/>
    <w:rsid w:val="00A877E5"/>
    <w:rsid w:val="00A87F86"/>
    <w:rsid w:val="00A90467"/>
    <w:rsid w:val="00A9068F"/>
    <w:rsid w:val="00A90DAA"/>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E725C"/>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3D29"/>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4769"/>
    <w:rsid w:val="00B450FE"/>
    <w:rsid w:val="00B452D3"/>
    <w:rsid w:val="00B46479"/>
    <w:rsid w:val="00B47D59"/>
    <w:rsid w:val="00B47E1B"/>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47FE"/>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3F3C"/>
    <w:rsid w:val="00B84235"/>
    <w:rsid w:val="00B85D71"/>
    <w:rsid w:val="00B872B7"/>
    <w:rsid w:val="00B87BE6"/>
    <w:rsid w:val="00B87F5C"/>
    <w:rsid w:val="00B90043"/>
    <w:rsid w:val="00B90452"/>
    <w:rsid w:val="00B919C9"/>
    <w:rsid w:val="00B92E2D"/>
    <w:rsid w:val="00B930D1"/>
    <w:rsid w:val="00B93229"/>
    <w:rsid w:val="00B934C9"/>
    <w:rsid w:val="00B93BAF"/>
    <w:rsid w:val="00B93D08"/>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364D"/>
    <w:rsid w:val="00BD4107"/>
    <w:rsid w:val="00BD55B1"/>
    <w:rsid w:val="00BD57D9"/>
    <w:rsid w:val="00BD708E"/>
    <w:rsid w:val="00BE00DB"/>
    <w:rsid w:val="00BE0274"/>
    <w:rsid w:val="00BE17B7"/>
    <w:rsid w:val="00BE2256"/>
    <w:rsid w:val="00BE55D7"/>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57D"/>
    <w:rsid w:val="00C32A0A"/>
    <w:rsid w:val="00C32D85"/>
    <w:rsid w:val="00C33AEF"/>
    <w:rsid w:val="00C35F92"/>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3F41"/>
    <w:rsid w:val="00C94AC6"/>
    <w:rsid w:val="00C94CA1"/>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6601"/>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0B12"/>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584"/>
    <w:rsid w:val="00D72D4C"/>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19C"/>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4E35"/>
    <w:rsid w:val="00DB7D3F"/>
    <w:rsid w:val="00DC06A9"/>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52A2"/>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5EF3"/>
    <w:rsid w:val="00E164A3"/>
    <w:rsid w:val="00E16BE8"/>
    <w:rsid w:val="00E17E80"/>
    <w:rsid w:val="00E2034B"/>
    <w:rsid w:val="00E213A4"/>
    <w:rsid w:val="00E22395"/>
    <w:rsid w:val="00E2256B"/>
    <w:rsid w:val="00E22ABC"/>
    <w:rsid w:val="00E22D11"/>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68EB"/>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447"/>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756"/>
    <w:rsid w:val="00EB0CEF"/>
    <w:rsid w:val="00EB27C9"/>
    <w:rsid w:val="00EB3D60"/>
    <w:rsid w:val="00EB5658"/>
    <w:rsid w:val="00EB6D51"/>
    <w:rsid w:val="00EB6FF3"/>
    <w:rsid w:val="00EC0B9B"/>
    <w:rsid w:val="00EC0C5B"/>
    <w:rsid w:val="00EC0DB7"/>
    <w:rsid w:val="00EC1BF1"/>
    <w:rsid w:val="00EC2BE4"/>
    <w:rsid w:val="00EC442B"/>
    <w:rsid w:val="00EC458B"/>
    <w:rsid w:val="00EC5570"/>
    <w:rsid w:val="00EC5A41"/>
    <w:rsid w:val="00EC5B2F"/>
    <w:rsid w:val="00EC5C91"/>
    <w:rsid w:val="00EC5C93"/>
    <w:rsid w:val="00EC602C"/>
    <w:rsid w:val="00EC611E"/>
    <w:rsid w:val="00EC629A"/>
    <w:rsid w:val="00EC6331"/>
    <w:rsid w:val="00EC6382"/>
    <w:rsid w:val="00EC6964"/>
    <w:rsid w:val="00EC6D47"/>
    <w:rsid w:val="00EC6F0B"/>
    <w:rsid w:val="00EC7083"/>
    <w:rsid w:val="00EC7954"/>
    <w:rsid w:val="00EC7D25"/>
    <w:rsid w:val="00ED028D"/>
    <w:rsid w:val="00ED05CD"/>
    <w:rsid w:val="00ED21F6"/>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57F9"/>
    <w:rsid w:val="00F063D3"/>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496"/>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69F"/>
    <w:rsid w:val="00F86F20"/>
    <w:rsid w:val="00F87151"/>
    <w:rsid w:val="00F87B53"/>
    <w:rsid w:val="00F87C96"/>
    <w:rsid w:val="00F87F19"/>
    <w:rsid w:val="00F901CE"/>
    <w:rsid w:val="00F903BE"/>
    <w:rsid w:val="00F91101"/>
    <w:rsid w:val="00F91E0A"/>
    <w:rsid w:val="00F92ABE"/>
    <w:rsid w:val="00F93127"/>
    <w:rsid w:val="00F9550F"/>
    <w:rsid w:val="00F9577E"/>
    <w:rsid w:val="00F95D6B"/>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2C3F"/>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6C7"/>
    <w:rsid w:val="00FF088C"/>
    <w:rsid w:val="00FF0A86"/>
    <w:rsid w:val="00FF166A"/>
    <w:rsid w:val="00FF1C89"/>
    <w:rsid w:val="00FF20B9"/>
    <w:rsid w:val="00FF4AB3"/>
    <w:rsid w:val="00FF6FCA"/>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uiPriority w:val="1"/>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 w:type="character" w:customStyle="1" w:styleId="markedcontent">
    <w:name w:val="markedcontent"/>
    <w:basedOn w:val="Domylnaczcionkaakapitu"/>
    <w:rsid w:val="00667D7E"/>
  </w:style>
  <w:style w:type="character" w:customStyle="1" w:styleId="cpvdrzewo5">
    <w:name w:val="cpv_drzewo_5"/>
    <w:basedOn w:val="Domylnaczcionkaakapitu"/>
    <w:rsid w:val="00F063D3"/>
  </w:style>
  <w:style w:type="paragraph" w:customStyle="1" w:styleId="ZnakZnakZnakZnakZnakZnak12">
    <w:name w:val="Znak Znak Znak Znak Znak Znak12"/>
    <w:basedOn w:val="Normalny"/>
    <w:rsid w:val="00F063D3"/>
    <w:rPr>
      <w:lang w:eastAsia="pl-PL"/>
    </w:rPr>
  </w:style>
  <w:style w:type="paragraph" w:customStyle="1" w:styleId="ZnakZnakZnakZnakZnakZnak11">
    <w:name w:val="Znak Znak Znak Znak Znak Znak11"/>
    <w:basedOn w:val="Normalny"/>
    <w:rsid w:val="00F063D3"/>
    <w:rPr>
      <w:lang w:eastAsia="pl-PL"/>
    </w:rPr>
  </w:style>
  <w:style w:type="paragraph" w:customStyle="1" w:styleId="ZnakZnakZnakZnakZnakZnak10">
    <w:name w:val="Znak Znak Znak Znak Znak Znak10"/>
    <w:basedOn w:val="Normalny"/>
    <w:rsid w:val="00F063D3"/>
    <w:rPr>
      <w:lang w:eastAsia="pl-PL"/>
    </w:rPr>
  </w:style>
  <w:style w:type="paragraph" w:customStyle="1" w:styleId="ZnakZnakZnakZnakZnakZnak90">
    <w:name w:val="Znak Znak Znak Znak Znak Znak9"/>
    <w:basedOn w:val="Normalny"/>
    <w:rsid w:val="00F063D3"/>
    <w:rPr>
      <w:lang w:eastAsia="pl-PL"/>
    </w:rPr>
  </w:style>
  <w:style w:type="paragraph" w:customStyle="1" w:styleId="ZnakZnakZnakZnakZnakZnak80">
    <w:name w:val="Znak Znak Znak Znak Znak Znak8"/>
    <w:basedOn w:val="Normalny"/>
    <w:rsid w:val="00F063D3"/>
    <w:rPr>
      <w:lang w:eastAsia="pl-PL"/>
    </w:rPr>
  </w:style>
  <w:style w:type="paragraph" w:customStyle="1" w:styleId="ZnakZnakZnakZnakZnakZnak70">
    <w:name w:val="Znak Znak Znak Znak Znak Znak7"/>
    <w:basedOn w:val="Normalny"/>
    <w:rsid w:val="00F063D3"/>
    <w:rPr>
      <w:lang w:eastAsia="pl-PL"/>
    </w:rPr>
  </w:style>
  <w:style w:type="paragraph" w:customStyle="1" w:styleId="ZnakZnakZnakZnakZnakZnak60">
    <w:name w:val="Znak Znak Znak Znak Znak Znak6"/>
    <w:basedOn w:val="Normalny"/>
    <w:rsid w:val="00F063D3"/>
    <w:rPr>
      <w:lang w:eastAsia="pl-PL"/>
    </w:rPr>
  </w:style>
  <w:style w:type="paragraph" w:customStyle="1" w:styleId="ZnakZnakZnakZnakZnakZnak50">
    <w:name w:val="Znak Znak Znak Znak Znak Znak5"/>
    <w:basedOn w:val="Normalny"/>
    <w:rsid w:val="00F063D3"/>
    <w:rPr>
      <w:lang w:eastAsia="pl-PL"/>
    </w:rPr>
  </w:style>
  <w:style w:type="paragraph" w:customStyle="1" w:styleId="Akapitzlist21">
    <w:name w:val="Akapit z listą21"/>
    <w:basedOn w:val="Domylnie"/>
    <w:rsid w:val="00F063D3"/>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40">
    <w:name w:val="Znak Znak Znak Znak Znak Znak4"/>
    <w:basedOn w:val="Normalny"/>
    <w:rsid w:val="00F063D3"/>
    <w:rPr>
      <w:lang w:eastAsia="pl-PL"/>
    </w:rPr>
  </w:style>
  <w:style w:type="paragraph" w:customStyle="1" w:styleId="ZnakZnakZnakZnakZnakZnak30">
    <w:name w:val="Znak Znak Znak Znak Znak Znak3"/>
    <w:basedOn w:val="Normalny"/>
    <w:rsid w:val="00F063D3"/>
    <w:rPr>
      <w:lang w:eastAsia="pl-PL"/>
    </w:rPr>
  </w:style>
  <w:style w:type="paragraph" w:customStyle="1" w:styleId="ZnakZnakZnakZnakZnakZnak20">
    <w:name w:val="Znak Znak Znak Znak Znak Znak2"/>
    <w:basedOn w:val="Normalny"/>
    <w:rsid w:val="00F063D3"/>
    <w:rPr>
      <w:lang w:eastAsia="pl-PL"/>
    </w:rPr>
  </w:style>
  <w:style w:type="paragraph" w:customStyle="1" w:styleId="ZnakZnakZnakZnakZnakZnak13">
    <w:name w:val="Znak Znak Znak Znak Znak Znak1"/>
    <w:basedOn w:val="Normalny"/>
    <w:rsid w:val="00F063D3"/>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3823363">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55795018">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29449512">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709123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1042088">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86270823">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4265394">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2259472">
      <w:bodyDiv w:val="1"/>
      <w:marLeft w:val="0"/>
      <w:marRight w:val="0"/>
      <w:marTop w:val="0"/>
      <w:marBottom w:val="0"/>
      <w:divBdr>
        <w:top w:val="none" w:sz="0" w:space="0" w:color="auto"/>
        <w:left w:val="none" w:sz="0" w:space="0" w:color="auto"/>
        <w:bottom w:val="none" w:sz="0" w:space="0" w:color="auto"/>
        <w:right w:val="none" w:sz="0" w:space="0" w:color="auto"/>
      </w:divBdr>
    </w:div>
    <w:div w:id="186320666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76468455">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11747</Words>
  <Characters>70487</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82070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9</cp:revision>
  <cp:lastPrinted>2022-05-12T08:01:00Z</cp:lastPrinted>
  <dcterms:created xsi:type="dcterms:W3CDTF">2023-02-08T07:49:00Z</dcterms:created>
  <dcterms:modified xsi:type="dcterms:W3CDTF">2023-05-08T12:57:00Z</dcterms:modified>
</cp:coreProperties>
</file>