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AC387A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16AE4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574F7C">
        <w:rPr>
          <w:rFonts w:cs="Arial"/>
          <w:b/>
          <w:bCs/>
          <w:szCs w:val="24"/>
        </w:rPr>
        <w:t>XI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28A4F2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574F7C" w:rsidRPr="00574F7C">
        <w:rPr>
          <w:rFonts w:cs="Arial"/>
          <w:b/>
          <w:bCs/>
          <w:szCs w:val="24"/>
        </w:rPr>
        <w:t xml:space="preserve">Budowa chodnika jednostronnego wraz z odwodnieniem przy ul. </w:t>
      </w:r>
      <w:proofErr w:type="spellStart"/>
      <w:r w:rsidR="00574F7C" w:rsidRPr="00574F7C">
        <w:rPr>
          <w:rFonts w:cs="Arial"/>
          <w:b/>
          <w:bCs/>
          <w:szCs w:val="24"/>
        </w:rPr>
        <w:t>Bogucianka</w:t>
      </w:r>
      <w:proofErr w:type="spellEnd"/>
      <w:r w:rsidR="00574F7C" w:rsidRPr="00574F7C">
        <w:rPr>
          <w:rFonts w:cs="Arial"/>
          <w:b/>
          <w:bCs/>
          <w:szCs w:val="24"/>
        </w:rPr>
        <w:t xml:space="preserve"> od skrzyżowania ulic Benedyktyńska, Bolesława Śmiałego i </w:t>
      </w:r>
      <w:proofErr w:type="spellStart"/>
      <w:r w:rsidR="00574F7C" w:rsidRPr="00574F7C">
        <w:rPr>
          <w:rFonts w:cs="Arial"/>
          <w:b/>
          <w:bCs/>
          <w:szCs w:val="24"/>
        </w:rPr>
        <w:t>Bogucianka</w:t>
      </w:r>
      <w:proofErr w:type="spellEnd"/>
      <w:r w:rsidR="00574F7C" w:rsidRPr="00574F7C">
        <w:rPr>
          <w:rFonts w:cs="Arial"/>
          <w:b/>
          <w:bCs/>
          <w:szCs w:val="24"/>
        </w:rPr>
        <w:t xml:space="preserve"> po prawej stronie do skrzyżowania ul. </w:t>
      </w:r>
      <w:proofErr w:type="spellStart"/>
      <w:r w:rsidR="00574F7C" w:rsidRPr="00574F7C">
        <w:rPr>
          <w:rFonts w:cs="Arial"/>
          <w:b/>
          <w:bCs/>
          <w:szCs w:val="24"/>
        </w:rPr>
        <w:t>Bogucianka</w:t>
      </w:r>
      <w:proofErr w:type="spellEnd"/>
      <w:r w:rsidR="00574F7C" w:rsidRPr="00574F7C">
        <w:rPr>
          <w:rFonts w:cs="Arial"/>
          <w:b/>
          <w:bCs/>
          <w:szCs w:val="24"/>
        </w:rPr>
        <w:t xml:space="preserve"> z ul. W. </w:t>
      </w:r>
      <w:proofErr w:type="spellStart"/>
      <w:r w:rsidR="00574F7C" w:rsidRPr="00574F7C">
        <w:rPr>
          <w:rFonts w:cs="Arial"/>
          <w:b/>
          <w:bCs/>
          <w:szCs w:val="24"/>
        </w:rPr>
        <w:t>Wdałego</w:t>
      </w:r>
      <w:proofErr w:type="spellEnd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06B8A"/>
    <w:rsid w:val="002401C6"/>
    <w:rsid w:val="00245C57"/>
    <w:rsid w:val="002C5C41"/>
    <w:rsid w:val="0035384C"/>
    <w:rsid w:val="00353DF0"/>
    <w:rsid w:val="004113C3"/>
    <w:rsid w:val="004469C3"/>
    <w:rsid w:val="00463714"/>
    <w:rsid w:val="004C3F1A"/>
    <w:rsid w:val="00574F7C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18</cp:revision>
  <dcterms:created xsi:type="dcterms:W3CDTF">2023-02-20T06:42:00Z</dcterms:created>
  <dcterms:modified xsi:type="dcterms:W3CDTF">2023-11-07T06:58:00Z</dcterms:modified>
</cp:coreProperties>
</file>