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Wolbrom, dnia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09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4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4</w:t>
      </w:r>
      <w:r>
        <w:rPr>
          <w:rFonts w:ascii="Times New Roman" w:hAnsi="Times New Roman" w:cs="Times New Roman"/>
          <w:sz w:val="24"/>
          <w:szCs w:val="24"/>
        </w:rPr>
        <w:t>r.</w:t>
      </w:r>
    </w:p>
    <w:p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Wg rozdzielnika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69985681"/>
      <w:r>
        <w:rPr>
          <w:rFonts w:ascii="Times New Roman" w:hAnsi="Times New Roman" w:cs="Times New Roman"/>
          <w:b/>
          <w:sz w:val="24"/>
          <w:szCs w:val="24"/>
        </w:rPr>
        <w:t>WTI.271.2.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.ZP</w:t>
      </w:r>
      <w:bookmarkEnd w:id="0"/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0"/>
        </w:tabs>
        <w:spacing w:line="360" w:lineRule="auto"/>
        <w:ind w:right="28"/>
        <w:jc w:val="both"/>
        <w:rPr>
          <w:rFonts w:hint="default" w:ascii="Times New Roman" w:hAnsi="Times New Roman" w:cs="Times New Roman"/>
          <w:b/>
          <w:bCs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zamówienia pn.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„</w:t>
      </w:r>
      <w:r>
        <w:rPr>
          <w:rFonts w:hint="default" w:ascii="Times New Roman" w:hAnsi="Times New Roman"/>
          <w:b/>
          <w:bCs/>
          <w:iCs/>
          <w:sz w:val="24"/>
          <w:szCs w:val="24"/>
        </w:rPr>
        <w:t>Modernizacja drogi gminnej nr 120645K w miejscowości Kąpiele Wielkie</w:t>
      </w:r>
      <w:r>
        <w:rPr>
          <w:rFonts w:hint="default" w:ascii="Times New Roman" w:hAnsi="Times New Roman"/>
          <w:b/>
          <w:bCs/>
          <w:iCs/>
          <w:sz w:val="24"/>
          <w:szCs w:val="24"/>
          <w:lang w:val="pl-PL"/>
        </w:rPr>
        <w:t>”.</w:t>
      </w:r>
    </w:p>
    <w:p>
      <w:pPr>
        <w:tabs>
          <w:tab w:val="left" w:pos="0"/>
        </w:tabs>
        <w:spacing w:line="360" w:lineRule="auto"/>
        <w:ind w:right="28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2410"/>
        </w:tabs>
        <w:spacing w:line="360" w:lineRule="auto"/>
        <w:ind w:right="28"/>
        <w:rPr>
          <w:rFonts w:ascii="Times New Roman" w:hAnsi="Times New Roman" w:cs="Times New Roman"/>
          <w:b/>
          <w:bCs/>
          <w:i/>
          <w:color w:val="000000"/>
          <w:spacing w:val="4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– Gmina Wolbrom, działając na podstawie art. 222 ust. 4 ustawy z dnia 11 września 2019r. Prawo zamówień publicznych (t. j. Dz. U. z 202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3</w:t>
      </w:r>
      <w:r>
        <w:rPr>
          <w:rFonts w:ascii="Times New Roman" w:hAnsi="Times New Roman" w:cs="Times New Roman"/>
          <w:sz w:val="24"/>
          <w:szCs w:val="24"/>
        </w:rPr>
        <w:t>r. poz. 1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605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późn. zm.)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podaje informacje o kwocie, jaką zamierza przeznaczyć na sfinansowanie zamówienia: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2.000.000,00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zł/brutto. </w:t>
      </w:r>
      <w:bookmarkStart w:id="1" w:name="_GoBack"/>
      <w:bookmarkEnd w:id="1"/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Dokument został podpisany przez: </w:t>
      </w:r>
      <w:r>
        <w:rPr>
          <w:rFonts w:ascii="Times New Roman" w:hAnsi="Times New Roman" w:cs="Times New Roman"/>
          <w:i/>
          <w:iCs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Krzysztof Wolczyński</w:t>
      </w:r>
      <w:r>
        <w:rPr>
          <w:rFonts w:ascii="Times New Roman" w:hAnsi="Times New Roman" w:cs="Times New Roman"/>
          <w:i/>
          <w:iCs/>
          <w:sz w:val="24"/>
          <w:szCs w:val="24"/>
        </w:rPr>
        <w:br w:type="textWrapping"/>
      </w:r>
      <w:r>
        <w:rPr>
          <w:rFonts w:ascii="Times New Roman" w:hAnsi="Times New Roman" w:cs="Times New Roman"/>
          <w:i/>
          <w:iCs/>
          <w:sz w:val="24"/>
          <w:szCs w:val="24"/>
        </w:rPr>
        <w:t>Naczelnik Wydziału Techniczno-Inwestycyjnego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Rozdzielnik:</w:t>
      </w:r>
      <w:r>
        <w:rPr>
          <w:rFonts w:ascii="Times New Roman" w:hAnsi="Times New Roman" w:cs="Times New Roman"/>
          <w:b/>
          <w:bCs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- Platforma przetargowa Zamawiającego;</w:t>
      </w:r>
      <w:r>
        <w:rPr>
          <w:rFonts w:ascii="Times New Roman" w:hAnsi="Times New Roman" w:cs="Times New Roman"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-aa.</w:t>
      </w: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Tahoma" w:hAnsi="Tahoma" w:cs="Tahoma"/>
        <w:sz w:val="16"/>
        <w:szCs w:val="16"/>
      </w:rPr>
      <w:drawing>
        <wp:inline distT="0" distB="0" distL="0" distR="0">
          <wp:extent cx="1238250" cy="4356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650" cy="4390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A"/>
    <w:rsid w:val="0001439D"/>
    <w:rsid w:val="00027FAC"/>
    <w:rsid w:val="00105661"/>
    <w:rsid w:val="00141C5A"/>
    <w:rsid w:val="00222E87"/>
    <w:rsid w:val="00296802"/>
    <w:rsid w:val="002D7335"/>
    <w:rsid w:val="0034509A"/>
    <w:rsid w:val="00446D8C"/>
    <w:rsid w:val="00465A6E"/>
    <w:rsid w:val="005A3672"/>
    <w:rsid w:val="005C5EA6"/>
    <w:rsid w:val="00601537"/>
    <w:rsid w:val="00653E00"/>
    <w:rsid w:val="00657C01"/>
    <w:rsid w:val="006F7DDB"/>
    <w:rsid w:val="007D437B"/>
    <w:rsid w:val="0095434F"/>
    <w:rsid w:val="009C19EC"/>
    <w:rsid w:val="00AC2B33"/>
    <w:rsid w:val="00B9195F"/>
    <w:rsid w:val="00C2049A"/>
    <w:rsid w:val="00C449BD"/>
    <w:rsid w:val="00CD2C1A"/>
    <w:rsid w:val="00CE4F54"/>
    <w:rsid w:val="00D7114D"/>
    <w:rsid w:val="00D874F1"/>
    <w:rsid w:val="00E4530C"/>
    <w:rsid w:val="00E54D7A"/>
    <w:rsid w:val="00E851B6"/>
    <w:rsid w:val="00ED6E91"/>
    <w:rsid w:val="00EF15EC"/>
    <w:rsid w:val="00FA0749"/>
    <w:rsid w:val="1557536E"/>
    <w:rsid w:val="540439D7"/>
    <w:rsid w:val="576D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Nagłówek Znak"/>
    <w:basedOn w:val="2"/>
    <w:link w:val="5"/>
    <w:uiPriority w:val="99"/>
  </w:style>
  <w:style w:type="character" w:customStyle="1" w:styleId="9">
    <w:name w:val="Stopka Znak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528</Characters>
  <Lines>4</Lines>
  <Paragraphs>1</Paragraphs>
  <TotalTime>215</TotalTime>
  <ScaleCrop>false</ScaleCrop>
  <LinksUpToDate>false</LinksUpToDate>
  <CharactersWithSpaces>615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2021-05-18T11:52:00Z</dcterms:created>
  <dc:creator>M. Patela</dc:creator>
  <cp:lastModifiedBy>WPS_1704352880</cp:lastModifiedBy>
  <cp:lastPrinted>2021-05-25T06:43:00Z</cp:lastPrinted>
  <dcterms:modified xsi:type="dcterms:W3CDTF">2024-04-09T06:57:20Z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23483DCADEB24C3882AC8ADA2257BCF0_12</vt:lpwstr>
  </property>
</Properties>
</file>