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2B" w:rsidRPr="00F172FF" w:rsidRDefault="00A3252B" w:rsidP="00A3252B">
      <w:pPr>
        <w:jc w:val="center"/>
        <w:rPr>
          <w:b/>
          <w:sz w:val="40"/>
          <w:szCs w:val="40"/>
        </w:rPr>
      </w:pPr>
      <w:r w:rsidRPr="00223213">
        <w:rPr>
          <w:b/>
          <w:sz w:val="40"/>
          <w:szCs w:val="40"/>
        </w:rPr>
        <w:t>Szczegółowy opis przedmiotu zamówienia</w:t>
      </w:r>
    </w:p>
    <w:p w:rsidR="00A3252B" w:rsidRPr="00223213" w:rsidRDefault="00A3252B" w:rsidP="00A3252B">
      <w:pPr>
        <w:pStyle w:val="Akapitzlist"/>
      </w:pPr>
      <w:r>
        <w:rPr>
          <w:b/>
          <w:u w:val="single"/>
        </w:rPr>
        <w:t>Przedmiot zamówienia</w:t>
      </w:r>
    </w:p>
    <w:p w:rsidR="00A3252B" w:rsidRDefault="00A3252B" w:rsidP="00A3252B">
      <w:pPr>
        <w:pStyle w:val="Akapitzlist"/>
      </w:pPr>
    </w:p>
    <w:p w:rsidR="00F13B39" w:rsidRDefault="00A3252B" w:rsidP="003125D5">
      <w:pPr>
        <w:pStyle w:val="Akapitzlist"/>
        <w:rPr>
          <w:b/>
        </w:rPr>
      </w:pPr>
      <w:r>
        <w:t xml:space="preserve">Przedmiotem Zamówienia jest </w:t>
      </w:r>
      <w:r w:rsidRPr="009F5425">
        <w:rPr>
          <w:b/>
        </w:rPr>
        <w:t>Wykonanie i dostaw</w:t>
      </w:r>
      <w:r>
        <w:rPr>
          <w:b/>
        </w:rPr>
        <w:t>a</w:t>
      </w:r>
      <w:r w:rsidRPr="009F5425">
        <w:rPr>
          <w:b/>
        </w:rPr>
        <w:t xml:space="preserve"> </w:t>
      </w:r>
      <w:r>
        <w:rPr>
          <w:b/>
        </w:rPr>
        <w:t>kalendarzy na 201</w:t>
      </w:r>
      <w:r w:rsidR="00220569">
        <w:rPr>
          <w:b/>
        </w:rPr>
        <w:t>9</w:t>
      </w:r>
      <w:r>
        <w:rPr>
          <w:b/>
        </w:rPr>
        <w:t xml:space="preserve"> rok. </w:t>
      </w:r>
    </w:p>
    <w:p w:rsidR="003125D5" w:rsidRPr="003125D5" w:rsidRDefault="003125D5" w:rsidP="003125D5">
      <w:pPr>
        <w:pStyle w:val="Akapitzlist"/>
        <w:rPr>
          <w:b/>
        </w:rPr>
      </w:pPr>
    </w:p>
    <w:p w:rsidR="00A3252B" w:rsidRDefault="00A3252B" w:rsidP="00A3252B">
      <w:pPr>
        <w:pStyle w:val="Akapitzlist"/>
        <w:numPr>
          <w:ilvl w:val="0"/>
          <w:numId w:val="1"/>
        </w:numPr>
        <w:tabs>
          <w:tab w:val="left" w:pos="993"/>
        </w:tabs>
        <w:rPr>
          <w:b/>
        </w:rPr>
      </w:pPr>
      <w:r>
        <w:rPr>
          <w:b/>
        </w:rPr>
        <w:t>Specyfikacja szczegółowa na wykonanie i dostawę kalendarzy książkowych formatu B5 na 201</w:t>
      </w:r>
      <w:r w:rsidR="00220569">
        <w:rPr>
          <w:b/>
        </w:rPr>
        <w:t>9</w:t>
      </w:r>
      <w:r>
        <w:rPr>
          <w:b/>
        </w:rPr>
        <w:t xml:space="preserve"> rok.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552"/>
        <w:gridCol w:w="5276"/>
      </w:tblGrid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Lp.</w:t>
            </w:r>
          </w:p>
        </w:tc>
        <w:tc>
          <w:tcPr>
            <w:tcW w:w="2552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Cecha</w:t>
            </w:r>
          </w:p>
        </w:tc>
        <w:tc>
          <w:tcPr>
            <w:tcW w:w="527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Wymagane parametry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1.</w:t>
            </w:r>
          </w:p>
        </w:tc>
        <w:tc>
          <w:tcPr>
            <w:tcW w:w="2552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Opis:</w:t>
            </w:r>
          </w:p>
        </w:tc>
        <w:tc>
          <w:tcPr>
            <w:tcW w:w="5276" w:type="dxa"/>
          </w:tcPr>
          <w:p w:rsidR="003125D5" w:rsidRPr="00B816E2" w:rsidRDefault="00A3252B" w:rsidP="003125D5">
            <w:pPr>
              <w:tabs>
                <w:tab w:val="left" w:pos="993"/>
              </w:tabs>
              <w:spacing w:after="0" w:line="240" w:lineRule="auto"/>
            </w:pPr>
            <w:r w:rsidRPr="00B816E2">
              <w:t>Kalendarz książkowy formatu B5, na 201</w:t>
            </w:r>
            <w:r w:rsidR="00044B84">
              <w:t>9</w:t>
            </w:r>
            <w:r w:rsidRPr="00B816E2">
              <w:t xml:space="preserve"> rok. Układ kalendarza tzw. „tygodniowy” (jeden tydzień na dwóch stronach - cały tydzień na rozkładówce, dodatkowe informacje przy każdym dn</w:t>
            </w:r>
            <w:r w:rsidR="003125D5">
              <w:t xml:space="preserve">iu takie jak: imieniny, święta itp. 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2.</w:t>
            </w:r>
          </w:p>
        </w:tc>
        <w:tc>
          <w:tcPr>
            <w:tcW w:w="2552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Ilość:</w:t>
            </w:r>
          </w:p>
        </w:tc>
        <w:tc>
          <w:tcPr>
            <w:tcW w:w="5276" w:type="dxa"/>
          </w:tcPr>
          <w:p w:rsidR="00A3252B" w:rsidRPr="00B816E2" w:rsidRDefault="00672A86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55</w:t>
            </w:r>
            <w:r w:rsidR="00A3252B" w:rsidRPr="00B816E2">
              <w:rPr>
                <w:b/>
              </w:rPr>
              <w:t xml:space="preserve"> sztuk</w:t>
            </w:r>
            <w:r w:rsidR="00A3252B" w:rsidRPr="00B816E2">
              <w:t xml:space="preserve"> 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5.</w:t>
            </w:r>
          </w:p>
        </w:tc>
        <w:tc>
          <w:tcPr>
            <w:tcW w:w="2552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Treść i metoda nadruku:</w:t>
            </w:r>
          </w:p>
        </w:tc>
        <w:tc>
          <w:tcPr>
            <w:tcW w:w="527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color w:val="000000"/>
              </w:rPr>
            </w:pPr>
            <w:r w:rsidRPr="00B816E2">
              <w:rPr>
                <w:b/>
                <w:color w:val="000000"/>
              </w:rPr>
              <w:t>Metoda nadruku na oprawie (okładce):</w:t>
            </w:r>
            <w:r w:rsidRPr="00B816E2">
              <w:rPr>
                <w:color w:val="000000"/>
              </w:rPr>
              <w:t xml:space="preserve"> tłoczenie. Zamawiający wypożyczy Wykonawcy matrycę do wykonania tłoczenia logo Zamawiającego. </w:t>
            </w:r>
          </w:p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 xml:space="preserve">Treść nadruku (tłoczenia) na oprawie (okładce): </w:t>
            </w:r>
            <w:r w:rsidRPr="00B816E2">
              <w:t>Umieszczenie oficjalnego logo (znak graficzny wraz z logotypem) PWiK Sp. z o.o. w Gorzowie Wlkp., w miejscu wskazanym przez Zamawiającego, przy użyciu matrycy Zamawiającego.</w:t>
            </w:r>
          </w:p>
          <w:p w:rsidR="00A3252B" w:rsidRPr="00B816E2" w:rsidRDefault="00A3252B" w:rsidP="00CC0417">
            <w:pPr>
              <w:pStyle w:val="Akapitzlist"/>
              <w:tabs>
                <w:tab w:val="left" w:pos="993"/>
              </w:tabs>
              <w:spacing w:after="0" w:line="240" w:lineRule="auto"/>
            </w:pPr>
          </w:p>
          <w:p w:rsidR="00A3252B" w:rsidRPr="00B816E2" w:rsidRDefault="00A3252B" w:rsidP="00CC0417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570480" cy="466090"/>
                  <wp:effectExtent l="0" t="0" r="127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5D5" w:rsidRPr="00B816E2" w:rsidRDefault="003125D5" w:rsidP="00CC0417">
            <w:pPr>
              <w:tabs>
                <w:tab w:val="left" w:pos="993"/>
              </w:tabs>
              <w:spacing w:after="0" w:line="240" w:lineRule="auto"/>
            </w:pPr>
          </w:p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rPr>
                <w:b/>
              </w:rPr>
              <w:t>Dokładne rozmieszczenie i kierunek nadruku wymaga akceptacji Zamawiającego.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6.</w:t>
            </w:r>
          </w:p>
        </w:tc>
        <w:tc>
          <w:tcPr>
            <w:tcW w:w="2552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Pakowanie:</w:t>
            </w:r>
          </w:p>
        </w:tc>
        <w:tc>
          <w:tcPr>
            <w:tcW w:w="527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Wszystkie kalendarze zostaną zapakowane w jedno lub w kilka pudeł kartonowych. W przypadku wysyłki kalendarze zostaną odpowiednio zabezpieczone.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8.</w:t>
            </w:r>
          </w:p>
        </w:tc>
        <w:tc>
          <w:tcPr>
            <w:tcW w:w="7828" w:type="dxa"/>
            <w:gridSpan w:val="2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Przykład: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</w:p>
        </w:tc>
        <w:tc>
          <w:tcPr>
            <w:tcW w:w="7828" w:type="dxa"/>
            <w:gridSpan w:val="2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820670" cy="1880870"/>
                  <wp:effectExtent l="0" t="0" r="0" b="508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670" cy="188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2B" w:rsidRPr="00B816E2" w:rsidRDefault="00A3252B" w:rsidP="003125D5">
            <w:pPr>
              <w:tabs>
                <w:tab w:val="left" w:pos="993"/>
              </w:tabs>
              <w:spacing w:after="0" w:line="240" w:lineRule="auto"/>
              <w:jc w:val="center"/>
            </w:pPr>
            <w:r w:rsidRPr="00B816E2">
              <w:t xml:space="preserve">    </w:t>
            </w:r>
            <w:r w:rsidR="003125D5">
              <w:br/>
            </w:r>
          </w:p>
        </w:tc>
      </w:tr>
    </w:tbl>
    <w:p w:rsidR="00A3252B" w:rsidRDefault="00A3252B" w:rsidP="00A3252B">
      <w:pPr>
        <w:pStyle w:val="Akapitzlist"/>
        <w:tabs>
          <w:tab w:val="left" w:pos="993"/>
        </w:tabs>
        <w:ind w:left="1440"/>
        <w:rPr>
          <w:b/>
        </w:rPr>
      </w:pPr>
    </w:p>
    <w:p w:rsidR="00A3252B" w:rsidRDefault="00A3252B" w:rsidP="00A3252B">
      <w:pPr>
        <w:pStyle w:val="Akapitzlist"/>
        <w:tabs>
          <w:tab w:val="left" w:pos="993"/>
        </w:tabs>
        <w:ind w:left="1440"/>
        <w:rPr>
          <w:b/>
        </w:rPr>
      </w:pPr>
    </w:p>
    <w:p w:rsidR="00A3252B" w:rsidRPr="00AD6B17" w:rsidRDefault="00A3252B" w:rsidP="00A3252B">
      <w:pPr>
        <w:pStyle w:val="Akapitzlist"/>
        <w:numPr>
          <w:ilvl w:val="0"/>
          <w:numId w:val="1"/>
        </w:numPr>
        <w:tabs>
          <w:tab w:val="left" w:pos="993"/>
        </w:tabs>
        <w:rPr>
          <w:b/>
          <w:color w:val="000000"/>
        </w:rPr>
      </w:pPr>
      <w:r w:rsidRPr="00AD6B17">
        <w:rPr>
          <w:b/>
          <w:color w:val="000000"/>
        </w:rPr>
        <w:lastRenderedPageBreak/>
        <w:t>Specyfikacja szczegółowa na wykonanie i dostawę kalendarzy książkowych formatu A5 na 201</w:t>
      </w:r>
      <w:r w:rsidR="00220569">
        <w:rPr>
          <w:b/>
          <w:color w:val="000000"/>
        </w:rPr>
        <w:t>9</w:t>
      </w:r>
      <w:r w:rsidRPr="00AD6B17">
        <w:rPr>
          <w:b/>
          <w:color w:val="000000"/>
        </w:rPr>
        <w:t xml:space="preserve"> rok.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552"/>
        <w:gridCol w:w="5276"/>
      </w:tblGrid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Lp.</w:t>
            </w:r>
          </w:p>
        </w:tc>
        <w:tc>
          <w:tcPr>
            <w:tcW w:w="2552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Cecha</w:t>
            </w:r>
          </w:p>
        </w:tc>
        <w:tc>
          <w:tcPr>
            <w:tcW w:w="527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Wymagane parametry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1.</w:t>
            </w:r>
          </w:p>
        </w:tc>
        <w:tc>
          <w:tcPr>
            <w:tcW w:w="2552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Opis:</w:t>
            </w:r>
          </w:p>
        </w:tc>
        <w:tc>
          <w:tcPr>
            <w:tcW w:w="5276" w:type="dxa"/>
          </w:tcPr>
          <w:p w:rsidR="003125D5" w:rsidRDefault="00A3252B" w:rsidP="003125D5">
            <w:pPr>
              <w:tabs>
                <w:tab w:val="left" w:pos="993"/>
              </w:tabs>
              <w:spacing w:after="0" w:line="240" w:lineRule="auto"/>
            </w:pPr>
            <w:r w:rsidRPr="00B816E2">
              <w:t>Kalendarz książkowy formatu A5, na 201</w:t>
            </w:r>
            <w:r w:rsidR="00044B84">
              <w:t>9</w:t>
            </w:r>
            <w:r w:rsidRPr="00B816E2">
              <w:t xml:space="preserve"> rok. Układ kalendarza tzw. „dzienny” (jeden dzień na jednej stronie z wyjątkiem sobót i niedziel, które znajdują się razem na </w:t>
            </w:r>
            <w:r w:rsidR="003125D5">
              <w:t>jednej stronie kalendarium)</w:t>
            </w:r>
            <w:r w:rsidRPr="00B816E2">
              <w:t>, dodatkowe informacje przy każdym dniu takie jak</w:t>
            </w:r>
            <w:r>
              <w:t xml:space="preserve"> np.</w:t>
            </w:r>
            <w:r w:rsidRPr="00B816E2">
              <w:t xml:space="preserve">: imieniny, święta, </w:t>
            </w:r>
            <w:r w:rsidR="003125D5">
              <w:t>itp.</w:t>
            </w:r>
          </w:p>
          <w:p w:rsidR="00A3252B" w:rsidRPr="00B816E2" w:rsidRDefault="00A3252B" w:rsidP="003125D5">
            <w:pPr>
              <w:tabs>
                <w:tab w:val="left" w:pos="993"/>
              </w:tabs>
              <w:spacing w:after="0" w:line="240" w:lineRule="auto"/>
            </w:pP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2.</w:t>
            </w:r>
          </w:p>
        </w:tc>
        <w:tc>
          <w:tcPr>
            <w:tcW w:w="2552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Ilość:</w:t>
            </w:r>
          </w:p>
        </w:tc>
        <w:tc>
          <w:tcPr>
            <w:tcW w:w="5276" w:type="dxa"/>
          </w:tcPr>
          <w:p w:rsidR="00A3252B" w:rsidRPr="00B816E2" w:rsidRDefault="003125D5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20 </w:t>
            </w:r>
            <w:r w:rsidR="00A3252B" w:rsidRPr="00B816E2">
              <w:rPr>
                <w:b/>
              </w:rPr>
              <w:t>sztuk</w:t>
            </w:r>
            <w:r w:rsidR="00A3252B" w:rsidRPr="00B816E2">
              <w:t xml:space="preserve"> 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5.</w:t>
            </w:r>
          </w:p>
        </w:tc>
        <w:tc>
          <w:tcPr>
            <w:tcW w:w="2552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Treść i metoda nadruku:</w:t>
            </w:r>
          </w:p>
        </w:tc>
        <w:tc>
          <w:tcPr>
            <w:tcW w:w="5276" w:type="dxa"/>
          </w:tcPr>
          <w:p w:rsidR="003125D5" w:rsidRPr="00B816E2" w:rsidRDefault="003125D5" w:rsidP="003125D5">
            <w:pPr>
              <w:tabs>
                <w:tab w:val="left" w:pos="993"/>
              </w:tabs>
              <w:spacing w:after="0" w:line="240" w:lineRule="auto"/>
              <w:rPr>
                <w:color w:val="000000"/>
              </w:rPr>
            </w:pPr>
            <w:r w:rsidRPr="00B816E2">
              <w:rPr>
                <w:b/>
                <w:color w:val="000000"/>
              </w:rPr>
              <w:t>Metoda nadruku na oprawie (okładce):</w:t>
            </w:r>
            <w:r w:rsidRPr="00B816E2">
              <w:rPr>
                <w:color w:val="000000"/>
              </w:rPr>
              <w:t xml:space="preserve"> tłoczenie. Zamawiający wypożyczy Wykonawcy matrycę do wykonania tłoczenia logo Zamawiającego. </w:t>
            </w:r>
          </w:p>
          <w:p w:rsidR="003125D5" w:rsidRPr="00B816E2" w:rsidRDefault="003125D5" w:rsidP="003125D5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 xml:space="preserve">Treść nadruku (tłoczenia) na oprawie (okładce): </w:t>
            </w:r>
            <w:r w:rsidRPr="00B816E2">
              <w:t>Umieszczenie oficjalnego logo (znak graficzny wraz z logotypem) PWiK Sp. z o.o. w Gorzowie Wlkp., w miejscu wskazanym przez Zamawiającego, przy użyciu matrycy Zamawiającego.</w:t>
            </w:r>
          </w:p>
          <w:p w:rsidR="003125D5" w:rsidRPr="00B816E2" w:rsidRDefault="003125D5" w:rsidP="003125D5">
            <w:pPr>
              <w:pStyle w:val="Akapitzlist"/>
              <w:tabs>
                <w:tab w:val="left" w:pos="993"/>
              </w:tabs>
              <w:spacing w:after="0" w:line="240" w:lineRule="auto"/>
            </w:pPr>
          </w:p>
          <w:p w:rsidR="003125D5" w:rsidRPr="00B816E2" w:rsidRDefault="003125D5" w:rsidP="003125D5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E44927A" wp14:editId="37B43647">
                  <wp:extent cx="2570480" cy="466090"/>
                  <wp:effectExtent l="0" t="0" r="127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5D5" w:rsidRPr="00B816E2" w:rsidRDefault="003125D5" w:rsidP="003125D5">
            <w:pPr>
              <w:tabs>
                <w:tab w:val="left" w:pos="993"/>
              </w:tabs>
              <w:spacing w:after="0" w:line="240" w:lineRule="auto"/>
            </w:pPr>
          </w:p>
          <w:p w:rsidR="003125D5" w:rsidRPr="003125D5" w:rsidRDefault="003125D5" w:rsidP="00CC0417">
            <w:pPr>
              <w:tabs>
                <w:tab w:val="left" w:pos="993"/>
              </w:tabs>
              <w:spacing w:after="0" w:line="240" w:lineRule="auto"/>
              <w:rPr>
                <w:b/>
                <w:color w:val="000000"/>
              </w:rPr>
            </w:pPr>
            <w:r w:rsidRPr="00B816E2">
              <w:rPr>
                <w:b/>
              </w:rPr>
              <w:t>Dokładne rozmieszczenie i kierunek nadruku wymaga akceptacji Zamawiającego.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6.</w:t>
            </w:r>
          </w:p>
        </w:tc>
        <w:tc>
          <w:tcPr>
            <w:tcW w:w="2552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Pakowanie:</w:t>
            </w:r>
          </w:p>
        </w:tc>
        <w:tc>
          <w:tcPr>
            <w:tcW w:w="527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Wszystkie kalendarze zostaną zapakowane w jedno lub w kilka pudeł kartonowych. W przypadku wysyłki kalendarze zostaną odpowiednio zabezpieczone.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8.</w:t>
            </w:r>
          </w:p>
        </w:tc>
        <w:tc>
          <w:tcPr>
            <w:tcW w:w="7828" w:type="dxa"/>
            <w:gridSpan w:val="2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Przykład: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</w:p>
        </w:tc>
        <w:tc>
          <w:tcPr>
            <w:tcW w:w="7828" w:type="dxa"/>
            <w:gridSpan w:val="2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3157220" cy="2259965"/>
                  <wp:effectExtent l="0" t="0" r="5080" b="698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220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5D5" w:rsidRPr="00B816E2" w:rsidRDefault="003125D5" w:rsidP="003125D5">
            <w:pPr>
              <w:tabs>
                <w:tab w:val="left" w:pos="993"/>
              </w:tabs>
              <w:spacing w:after="0" w:line="240" w:lineRule="auto"/>
            </w:pPr>
          </w:p>
        </w:tc>
      </w:tr>
    </w:tbl>
    <w:p w:rsidR="00A3252B" w:rsidRDefault="00A3252B" w:rsidP="00A3252B">
      <w:pPr>
        <w:pStyle w:val="Akapitzlist"/>
        <w:tabs>
          <w:tab w:val="left" w:pos="993"/>
        </w:tabs>
        <w:ind w:left="993"/>
        <w:rPr>
          <w:b/>
        </w:rPr>
      </w:pPr>
    </w:p>
    <w:p w:rsidR="00A3252B" w:rsidRDefault="00A3252B" w:rsidP="00A3252B">
      <w:pPr>
        <w:pStyle w:val="Akapitzlist"/>
        <w:tabs>
          <w:tab w:val="left" w:pos="993"/>
        </w:tabs>
        <w:ind w:left="993"/>
        <w:rPr>
          <w:b/>
        </w:rPr>
      </w:pPr>
    </w:p>
    <w:p w:rsidR="00A3252B" w:rsidRDefault="00A3252B" w:rsidP="00A3252B">
      <w:pPr>
        <w:pStyle w:val="Akapitzlist"/>
        <w:tabs>
          <w:tab w:val="left" w:pos="993"/>
        </w:tabs>
        <w:ind w:left="993"/>
        <w:rPr>
          <w:b/>
        </w:rPr>
      </w:pPr>
    </w:p>
    <w:p w:rsidR="00A3252B" w:rsidRDefault="00A3252B" w:rsidP="00A3252B">
      <w:pPr>
        <w:pStyle w:val="Akapitzlist"/>
        <w:tabs>
          <w:tab w:val="left" w:pos="993"/>
        </w:tabs>
        <w:ind w:left="993"/>
        <w:rPr>
          <w:b/>
        </w:rPr>
      </w:pPr>
    </w:p>
    <w:p w:rsidR="00A3252B" w:rsidRDefault="00A3252B" w:rsidP="00A3252B">
      <w:pPr>
        <w:pStyle w:val="Akapitzlist"/>
        <w:tabs>
          <w:tab w:val="left" w:pos="993"/>
        </w:tabs>
        <w:ind w:left="993"/>
        <w:rPr>
          <w:b/>
        </w:rPr>
      </w:pPr>
    </w:p>
    <w:p w:rsidR="00A3252B" w:rsidRPr="001F5713" w:rsidRDefault="00A3252B" w:rsidP="00A3252B">
      <w:pPr>
        <w:pStyle w:val="Akapitzlist"/>
        <w:numPr>
          <w:ilvl w:val="0"/>
          <w:numId w:val="1"/>
        </w:numPr>
        <w:tabs>
          <w:tab w:val="left" w:pos="993"/>
        </w:tabs>
        <w:rPr>
          <w:b/>
          <w:color w:val="000000"/>
        </w:rPr>
      </w:pPr>
      <w:r w:rsidRPr="001F5713">
        <w:rPr>
          <w:b/>
          <w:color w:val="000000"/>
        </w:rPr>
        <w:lastRenderedPageBreak/>
        <w:t>Specyfikacja szczegółowa na wykonanie i dostawę kalendarzy książkowych formatu A4 na 201</w:t>
      </w:r>
      <w:r w:rsidR="00220569">
        <w:rPr>
          <w:b/>
          <w:color w:val="000000"/>
        </w:rPr>
        <w:t>9</w:t>
      </w:r>
      <w:r w:rsidRPr="001F5713">
        <w:rPr>
          <w:b/>
          <w:color w:val="000000"/>
        </w:rPr>
        <w:t xml:space="preserve"> rok.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552"/>
        <w:gridCol w:w="5276"/>
      </w:tblGrid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Lp.</w:t>
            </w:r>
          </w:p>
        </w:tc>
        <w:tc>
          <w:tcPr>
            <w:tcW w:w="2552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Cecha</w:t>
            </w:r>
          </w:p>
        </w:tc>
        <w:tc>
          <w:tcPr>
            <w:tcW w:w="527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Wymagane parametry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1.</w:t>
            </w:r>
          </w:p>
        </w:tc>
        <w:tc>
          <w:tcPr>
            <w:tcW w:w="2552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Opis:</w:t>
            </w:r>
          </w:p>
        </w:tc>
        <w:tc>
          <w:tcPr>
            <w:tcW w:w="5276" w:type="dxa"/>
          </w:tcPr>
          <w:p w:rsidR="00A3252B" w:rsidRPr="00B816E2" w:rsidRDefault="00A3252B" w:rsidP="003125D5">
            <w:pPr>
              <w:tabs>
                <w:tab w:val="left" w:pos="993"/>
              </w:tabs>
              <w:spacing w:after="0" w:line="240" w:lineRule="auto"/>
            </w:pPr>
            <w:r w:rsidRPr="00B816E2">
              <w:t>Kalend</w:t>
            </w:r>
            <w:r w:rsidR="00672A86">
              <w:t>arz książkowy formatu A4, na 201</w:t>
            </w:r>
            <w:r w:rsidR="00044B84">
              <w:t>9</w:t>
            </w:r>
            <w:r w:rsidRPr="00B816E2">
              <w:t xml:space="preserve"> rok. Układ kalendarza tzw. „tygodniowy” (jeden tydzień na dwóch stronach - cały tydzień na rozkładówce),  dodatkowe informacje przy każdym dniu takie jak</w:t>
            </w:r>
            <w:r>
              <w:t xml:space="preserve"> np.</w:t>
            </w:r>
            <w:r w:rsidRPr="00B816E2">
              <w:t>: imieniny, święta,</w:t>
            </w:r>
            <w:r w:rsidR="003125D5">
              <w:t xml:space="preserve"> itp.  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2.</w:t>
            </w:r>
          </w:p>
        </w:tc>
        <w:tc>
          <w:tcPr>
            <w:tcW w:w="2552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Ilość:</w:t>
            </w:r>
          </w:p>
        </w:tc>
        <w:tc>
          <w:tcPr>
            <w:tcW w:w="5276" w:type="dxa"/>
          </w:tcPr>
          <w:p w:rsidR="00A3252B" w:rsidRPr="00B816E2" w:rsidRDefault="003125D5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A3252B" w:rsidRPr="00B816E2">
              <w:rPr>
                <w:b/>
              </w:rPr>
              <w:t xml:space="preserve"> sztuk</w:t>
            </w:r>
            <w:r w:rsidR="00A3252B" w:rsidRPr="00B816E2">
              <w:t xml:space="preserve"> 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5.</w:t>
            </w:r>
          </w:p>
        </w:tc>
        <w:tc>
          <w:tcPr>
            <w:tcW w:w="2552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Treść i metoda nadruku:</w:t>
            </w:r>
          </w:p>
        </w:tc>
        <w:tc>
          <w:tcPr>
            <w:tcW w:w="5276" w:type="dxa"/>
          </w:tcPr>
          <w:p w:rsidR="003125D5" w:rsidRPr="00B816E2" w:rsidRDefault="003125D5" w:rsidP="003125D5">
            <w:pPr>
              <w:tabs>
                <w:tab w:val="left" w:pos="993"/>
              </w:tabs>
              <w:spacing w:after="0" w:line="240" w:lineRule="auto"/>
              <w:rPr>
                <w:color w:val="000000"/>
              </w:rPr>
            </w:pPr>
            <w:r w:rsidRPr="00B816E2">
              <w:rPr>
                <w:b/>
                <w:color w:val="000000"/>
              </w:rPr>
              <w:t>Metoda nadruku na oprawie (okładce):</w:t>
            </w:r>
            <w:r w:rsidRPr="00B816E2">
              <w:rPr>
                <w:color w:val="000000"/>
              </w:rPr>
              <w:t xml:space="preserve"> tłoczenie. Zamawiający wypożyczy Wykonawcy matrycę do wykonania tłoczenia logo Zamawiającego. </w:t>
            </w:r>
          </w:p>
          <w:p w:rsidR="003125D5" w:rsidRPr="00B816E2" w:rsidRDefault="003125D5" w:rsidP="003125D5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 xml:space="preserve">Treść nadruku (tłoczenia) na oprawie (okładce): </w:t>
            </w:r>
            <w:r w:rsidRPr="00B816E2">
              <w:t>Umieszczenie oficjalnego logo (znak graficzny wraz z logotypem) PWiK Sp. z o.o. w Gorzowie Wlkp., w miejscu wskazanym przez Zamawiającego, przy użyciu matrycy Zamawiającego.</w:t>
            </w:r>
          </w:p>
          <w:p w:rsidR="003125D5" w:rsidRPr="00B816E2" w:rsidRDefault="003125D5" w:rsidP="003125D5">
            <w:pPr>
              <w:pStyle w:val="Akapitzlist"/>
              <w:tabs>
                <w:tab w:val="left" w:pos="993"/>
              </w:tabs>
              <w:spacing w:after="0" w:line="240" w:lineRule="auto"/>
            </w:pPr>
          </w:p>
          <w:p w:rsidR="003125D5" w:rsidRPr="00B816E2" w:rsidRDefault="003125D5" w:rsidP="003125D5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EB48035" wp14:editId="0DA73870">
                  <wp:extent cx="2570480" cy="46609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5D5" w:rsidRPr="00B816E2" w:rsidRDefault="003125D5" w:rsidP="003125D5">
            <w:pPr>
              <w:tabs>
                <w:tab w:val="left" w:pos="993"/>
              </w:tabs>
              <w:spacing w:after="0" w:line="240" w:lineRule="auto"/>
            </w:pPr>
          </w:p>
          <w:p w:rsidR="003125D5" w:rsidRPr="003125D5" w:rsidRDefault="003125D5" w:rsidP="00CC0417">
            <w:pPr>
              <w:tabs>
                <w:tab w:val="left" w:pos="993"/>
              </w:tabs>
              <w:spacing w:after="0" w:line="240" w:lineRule="auto"/>
              <w:rPr>
                <w:b/>
                <w:color w:val="000000"/>
              </w:rPr>
            </w:pPr>
            <w:r w:rsidRPr="00B816E2">
              <w:rPr>
                <w:b/>
              </w:rPr>
              <w:t>Dokładne rozmieszczenie i kierunek nadruku wymaga akceptacji Zamawiającego.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6.</w:t>
            </w:r>
          </w:p>
        </w:tc>
        <w:tc>
          <w:tcPr>
            <w:tcW w:w="2552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Pakowanie:</w:t>
            </w:r>
          </w:p>
        </w:tc>
        <w:tc>
          <w:tcPr>
            <w:tcW w:w="527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Wszystkie kalendarze zostaną zapakowane w jedno lub w kilka pudeł kartonowych. W przypadku wysyłki kalendarze zostaną odpowiednio zabezpieczone.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8.</w:t>
            </w:r>
          </w:p>
        </w:tc>
        <w:tc>
          <w:tcPr>
            <w:tcW w:w="7828" w:type="dxa"/>
            <w:gridSpan w:val="2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Przykład:</w:t>
            </w:r>
          </w:p>
        </w:tc>
      </w:tr>
      <w:tr w:rsidR="00A3252B" w:rsidRPr="00B816E2" w:rsidTr="00CC0417">
        <w:tc>
          <w:tcPr>
            <w:tcW w:w="486" w:type="dxa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</w:p>
        </w:tc>
        <w:tc>
          <w:tcPr>
            <w:tcW w:w="7828" w:type="dxa"/>
            <w:gridSpan w:val="2"/>
          </w:tcPr>
          <w:p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605405" cy="1734185"/>
                  <wp:effectExtent l="0" t="0" r="444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405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52B" w:rsidRPr="00B816E2" w:rsidRDefault="00A3252B" w:rsidP="00AA51AD">
            <w:pPr>
              <w:tabs>
                <w:tab w:val="left" w:pos="993"/>
              </w:tabs>
              <w:spacing w:after="0" w:line="240" w:lineRule="auto"/>
              <w:jc w:val="center"/>
            </w:pPr>
            <w:r w:rsidRPr="00B816E2">
              <w:t xml:space="preserve">    </w:t>
            </w:r>
          </w:p>
        </w:tc>
      </w:tr>
    </w:tbl>
    <w:p w:rsidR="00A3252B" w:rsidRDefault="00A3252B"/>
    <w:p w:rsidR="000721D0" w:rsidRDefault="000721D0" w:rsidP="00AA51AD">
      <w:pPr>
        <w:tabs>
          <w:tab w:val="left" w:pos="993"/>
        </w:tabs>
        <w:spacing w:after="0" w:line="240" w:lineRule="auto"/>
        <w:jc w:val="center"/>
        <w:rPr>
          <w:b/>
        </w:rPr>
      </w:pPr>
      <w:r>
        <w:rPr>
          <w:b/>
        </w:rPr>
        <w:t>Zamawiający dopuszcza złożenie oferty innego rodzaju, niż przedstawiona na zdjęciach</w:t>
      </w:r>
      <w:r w:rsidR="00AA51AD">
        <w:rPr>
          <w:b/>
        </w:rPr>
        <w:t>.</w:t>
      </w:r>
      <w:r>
        <w:rPr>
          <w:b/>
        </w:rPr>
        <w:t xml:space="preserve"> </w:t>
      </w:r>
    </w:p>
    <w:p w:rsidR="000721D0" w:rsidRDefault="000721D0" w:rsidP="000721D0">
      <w:pPr>
        <w:tabs>
          <w:tab w:val="left" w:pos="993"/>
        </w:tabs>
        <w:spacing w:after="0" w:line="240" w:lineRule="auto"/>
        <w:rPr>
          <w:b/>
        </w:rPr>
      </w:pPr>
      <w:r w:rsidRPr="00AB6BC3">
        <w:rPr>
          <w:b/>
        </w:rPr>
        <w:t>Inne wymagania dotyczące zamówienia:</w:t>
      </w:r>
    </w:p>
    <w:p w:rsidR="000721D0" w:rsidRDefault="000721D0" w:rsidP="000721D0">
      <w:pPr>
        <w:tabs>
          <w:tab w:val="left" w:pos="993"/>
        </w:tabs>
        <w:spacing w:after="0" w:line="240" w:lineRule="auto"/>
        <w:rPr>
          <w:b/>
        </w:rPr>
      </w:pPr>
    </w:p>
    <w:p w:rsidR="000721D0" w:rsidRDefault="000721D0" w:rsidP="000721D0">
      <w:pPr>
        <w:tabs>
          <w:tab w:val="left" w:pos="993"/>
        </w:tabs>
        <w:spacing w:after="0" w:line="240" w:lineRule="auto"/>
        <w:rPr>
          <w:b/>
        </w:rPr>
      </w:pPr>
    </w:p>
    <w:p w:rsidR="000721D0" w:rsidRDefault="000721D0" w:rsidP="000721D0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t>Termin realizacji zamówienia:</w:t>
      </w:r>
    </w:p>
    <w:p w:rsidR="000721D0" w:rsidRDefault="000721D0" w:rsidP="000721D0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Po podpisaniu umowy przez obie strony, Wykonawca w ciągu 2 dni kalendarzowych przekaże drogą mailową na adres </w:t>
      </w:r>
      <w:hyperlink r:id="rId8" w:history="1">
        <w:r w:rsidR="00AA51AD" w:rsidRPr="003A5A75">
          <w:rPr>
            <w:rStyle w:val="Hipercze"/>
          </w:rPr>
          <w:t>a.kazubowska@pwikgo.pl</w:t>
        </w:r>
      </w:hyperlink>
      <w:r>
        <w:t xml:space="preserve"> warianty kolorystyczne opraw, koloru nadruku</w:t>
      </w:r>
      <w:r w:rsidR="00AA51AD">
        <w:t>.</w:t>
      </w:r>
    </w:p>
    <w:p w:rsidR="000721D0" w:rsidRDefault="000721D0" w:rsidP="000721D0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lastRenderedPageBreak/>
        <w:t>Zamawiający dokona wyboru zaproponowanych wyżej wariantów w przeciągu 2 dni roboczych od daty ich otrzymania</w:t>
      </w:r>
    </w:p>
    <w:p w:rsidR="00AC1EF8" w:rsidRDefault="00AC1EF8" w:rsidP="00AC1EF8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W dniu podpisania umowy, wraz z umową, Zamawiający przekaże Wykonawcy matrycę do tłoczenia </w:t>
      </w:r>
      <w:proofErr w:type="spellStart"/>
      <w:r>
        <w:t>loga</w:t>
      </w:r>
      <w:proofErr w:type="spellEnd"/>
      <w:r>
        <w:t xml:space="preserve"> PWiK</w:t>
      </w:r>
      <w:r w:rsidR="00AA51AD">
        <w:t>.</w:t>
      </w:r>
    </w:p>
    <w:p w:rsidR="000721D0" w:rsidRDefault="000721D0" w:rsidP="000721D0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Od tego momentu Wykonawca ma 5 dni roboczych na wykonanie projektów.</w:t>
      </w:r>
    </w:p>
    <w:p w:rsidR="000721D0" w:rsidRPr="000721D0" w:rsidRDefault="000721D0" w:rsidP="000721D0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rPr>
          <w:rStyle w:val="Hipercze"/>
          <w:rFonts w:ascii="Calibri" w:hAnsi="Calibri"/>
          <w:color w:val="auto"/>
          <w:u w:val="none"/>
        </w:rPr>
      </w:pPr>
      <w:r w:rsidRPr="000721D0">
        <w:t xml:space="preserve">Projekty winny być na bieżąco konsultowane z osobą odpowiedzialną, tj. Panią </w:t>
      </w:r>
      <w:r w:rsidR="00AA51AD">
        <w:t xml:space="preserve">Agnieszką </w:t>
      </w:r>
      <w:proofErr w:type="spellStart"/>
      <w:r w:rsidR="00AA51AD">
        <w:t>Kazubowską</w:t>
      </w:r>
      <w:proofErr w:type="spellEnd"/>
      <w:r w:rsidR="00AA51AD">
        <w:t xml:space="preserve">, </w:t>
      </w:r>
      <w:r w:rsidR="00672A86">
        <w:t xml:space="preserve">Anną </w:t>
      </w:r>
      <w:proofErr w:type="spellStart"/>
      <w:r w:rsidR="00672A86">
        <w:t>Depczyńską</w:t>
      </w:r>
      <w:proofErr w:type="spellEnd"/>
      <w:r w:rsidR="00AA51AD">
        <w:t xml:space="preserve"> tel. 95 728 59 72</w:t>
      </w:r>
      <w:r w:rsidRPr="000721D0">
        <w:t>, adres e-mail: a.</w:t>
      </w:r>
      <w:r w:rsidR="00AA51AD">
        <w:t>kazubowska</w:t>
      </w:r>
      <w:r w:rsidRPr="000721D0">
        <w:t>@pwikgo.pl</w:t>
      </w:r>
    </w:p>
    <w:p w:rsidR="000721D0" w:rsidRPr="00AA51AD" w:rsidRDefault="000721D0" w:rsidP="000721D0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rPr>
          <w:rStyle w:val="Hipercze"/>
          <w:rFonts w:ascii="Calibri" w:hAnsi="Calibri"/>
          <w:color w:val="auto"/>
          <w:u w:val="none"/>
        </w:rPr>
      </w:pPr>
      <w:r w:rsidRPr="000721D0">
        <w:rPr>
          <w:rStyle w:val="Hipercze"/>
          <w:color w:val="auto"/>
          <w:u w:val="none"/>
        </w:rPr>
        <w:t>Po zaakceptowaniu projektów przez Zamawiającego Wykonawca ma maksymalnie 3 tygodnie (do 21 dni kalendarzowych) na wykonanie zamówienia i dostarczenie go do siedziby Zamawiającego.</w:t>
      </w:r>
    </w:p>
    <w:p w:rsidR="00AA51AD" w:rsidRDefault="00AA51AD" w:rsidP="00AA51AD">
      <w:pPr>
        <w:pStyle w:val="Akapitzlist"/>
        <w:tabs>
          <w:tab w:val="left" w:pos="993"/>
        </w:tabs>
        <w:spacing w:after="0" w:line="240" w:lineRule="auto"/>
        <w:ind w:left="1440"/>
      </w:pPr>
    </w:p>
    <w:p w:rsidR="00EA5B38" w:rsidRPr="00EA5B38" w:rsidRDefault="00EA5B38" w:rsidP="00EA5B38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EA5B38">
        <w:t>Sposób płatności: 100% po odbiorze przesyłki przez Zamawiającego, na podstawie faktury VAT wystawionej przez Wykonawcę.</w:t>
      </w:r>
    </w:p>
    <w:p w:rsidR="00EA5B38" w:rsidRPr="00EA5B38" w:rsidRDefault="00EA5B38" w:rsidP="00EA5B38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EA5B38">
        <w:t xml:space="preserve">Odbiór przedmiotu zamówienia na terenie siedziby Zamawiającego, tj. przy ul. Kosynierów Gdyńskich 47, 66-400 Gorzów Wlkp. </w:t>
      </w:r>
    </w:p>
    <w:p w:rsidR="00EA5B38" w:rsidRPr="00EA5B38" w:rsidRDefault="00EA5B38" w:rsidP="00EA5B38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EA5B38">
        <w:t xml:space="preserve">Osoba upoważniona do odbioru przesyłki: Agnieszka Kazubowska, </w:t>
      </w:r>
      <w:r w:rsidR="00672A86">
        <w:t xml:space="preserve">Anną </w:t>
      </w:r>
      <w:proofErr w:type="spellStart"/>
      <w:r w:rsidR="00672A86">
        <w:t>Depczyńską</w:t>
      </w:r>
      <w:proofErr w:type="spellEnd"/>
    </w:p>
    <w:p w:rsidR="00EA5B38" w:rsidRPr="00EA5B38" w:rsidRDefault="00EA5B38" w:rsidP="00EA5B38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EA5B38">
        <w:t xml:space="preserve">Wykonawca na czas realizacji zamówienia pozostanie w stałym kontakcie z osobą odpowiedzialną, tj. Panią Agnieszka Kazubowska, </w:t>
      </w:r>
      <w:r w:rsidR="00672A86">
        <w:t xml:space="preserve">Anna </w:t>
      </w:r>
      <w:proofErr w:type="spellStart"/>
      <w:r w:rsidR="00672A86">
        <w:t>Depczyńską</w:t>
      </w:r>
      <w:proofErr w:type="spellEnd"/>
      <w:r w:rsidRPr="00EA5B38">
        <w:t xml:space="preserve">, tel. 95 728 59 72, adres </w:t>
      </w:r>
      <w:r w:rsidR="00672A86">
        <w:t xml:space="preserve"> </w:t>
      </w:r>
      <w:r w:rsidRPr="00EA5B38">
        <w:t xml:space="preserve">e-mail: </w:t>
      </w:r>
      <w:hyperlink r:id="rId9" w:history="1">
        <w:r w:rsidRPr="00EA5B38">
          <w:rPr>
            <w:rFonts w:ascii="Times New Roman" w:hAnsi="Times New Roman"/>
            <w:color w:val="0000FF"/>
            <w:u w:val="single"/>
          </w:rPr>
          <w:t>a.kazubowska@pwikgo.pl</w:t>
        </w:r>
      </w:hyperlink>
      <w:r w:rsidRPr="00EA5B38">
        <w:t xml:space="preserve"> </w:t>
      </w:r>
    </w:p>
    <w:p w:rsidR="00EA5B38" w:rsidRPr="00EA5B38" w:rsidRDefault="00EA5B38" w:rsidP="00EA5B38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EA5B38">
        <w:t>Wykonawca zobowiązany jest przed wysyłką zabezpieczyć kalendarze przed ewentualnym zniszczeniem. W przypadku dostarczenia do siedziby Zamawiającego uszkodzonych kalendarzy Wykonawca wymieni je na nowe.</w:t>
      </w:r>
    </w:p>
    <w:p w:rsidR="00EA5B38" w:rsidRPr="00EA5B38" w:rsidRDefault="00EA5B38" w:rsidP="00EA5B38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EA5B38">
        <w:t>Oferta musi uwzględniać wszystkie koszty związane z realizacją zamówienia, w tym koszty pakowania i dostawy.</w:t>
      </w:r>
    </w:p>
    <w:p w:rsidR="00EA5B38" w:rsidRPr="00EA5B38" w:rsidRDefault="00EA5B38" w:rsidP="00EA5B38"/>
    <w:p w:rsidR="00EA5B38" w:rsidRDefault="00EA5B38" w:rsidP="00AA51AD">
      <w:pPr>
        <w:pStyle w:val="Akapitzlist"/>
        <w:tabs>
          <w:tab w:val="left" w:pos="993"/>
        </w:tabs>
        <w:spacing w:after="0" w:line="240" w:lineRule="auto"/>
        <w:ind w:left="1440"/>
      </w:pPr>
    </w:p>
    <w:p w:rsidR="00EA5B38" w:rsidRDefault="00044B84">
      <w:bookmarkStart w:id="0" w:name="_GoBack"/>
      <w:bookmarkEnd w:id="0"/>
      <w:r>
        <w:t xml:space="preserve"> </w:t>
      </w:r>
    </w:p>
    <w:sectPr w:rsidR="00EA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65850"/>
    <w:multiLevelType w:val="hybridMultilevel"/>
    <w:tmpl w:val="ABD827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ED55AA"/>
    <w:multiLevelType w:val="hybridMultilevel"/>
    <w:tmpl w:val="2E26E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5A0B8D"/>
    <w:multiLevelType w:val="hybridMultilevel"/>
    <w:tmpl w:val="B0F6685A"/>
    <w:lvl w:ilvl="0" w:tplc="C8E4880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1F2"/>
    <w:rsid w:val="00044B84"/>
    <w:rsid w:val="000721D0"/>
    <w:rsid w:val="00220569"/>
    <w:rsid w:val="003125D5"/>
    <w:rsid w:val="0038178B"/>
    <w:rsid w:val="003941F2"/>
    <w:rsid w:val="00672A86"/>
    <w:rsid w:val="00993444"/>
    <w:rsid w:val="00A3252B"/>
    <w:rsid w:val="00AA51AD"/>
    <w:rsid w:val="00AB6BC3"/>
    <w:rsid w:val="00AC1EF8"/>
    <w:rsid w:val="00D65A80"/>
    <w:rsid w:val="00E86CE3"/>
    <w:rsid w:val="00EA5B38"/>
    <w:rsid w:val="00F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57D7"/>
  <w15:docId w15:val="{83935475-52F5-4A5E-B84C-6A2E9666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5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25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52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21D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zubowska@pwikg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kazubowska@pwikg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Włodarczyk</dc:creator>
  <cp:lastModifiedBy>Agnieszka Kazubowska</cp:lastModifiedBy>
  <cp:revision>18</cp:revision>
  <dcterms:created xsi:type="dcterms:W3CDTF">2015-10-21T05:47:00Z</dcterms:created>
  <dcterms:modified xsi:type="dcterms:W3CDTF">2018-09-25T07:31:00Z</dcterms:modified>
</cp:coreProperties>
</file>