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814074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293A9889" w:rsidR="003B2074" w:rsidRPr="00814074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814074">
        <w:rPr>
          <w:rFonts w:ascii="Times New Roman" w:eastAsia="Times New Roman" w:hAnsi="Times New Roman" w:cs="Times New Roman"/>
          <w:lang w:eastAsia="ar-SA"/>
        </w:rPr>
        <w:t>DFP.271.</w:t>
      </w:r>
      <w:r w:rsidR="000912BF">
        <w:rPr>
          <w:rFonts w:ascii="Times New Roman" w:eastAsia="Times New Roman" w:hAnsi="Times New Roman" w:cs="Times New Roman"/>
          <w:lang w:eastAsia="ar-SA"/>
        </w:rPr>
        <w:t>7</w:t>
      </w:r>
      <w:r w:rsidR="00527632">
        <w:rPr>
          <w:rFonts w:ascii="Times New Roman" w:eastAsia="Times New Roman" w:hAnsi="Times New Roman" w:cs="Times New Roman"/>
          <w:lang w:eastAsia="ar-SA"/>
        </w:rPr>
        <w:t>.202</w:t>
      </w:r>
      <w:r w:rsidR="000912BF">
        <w:rPr>
          <w:rFonts w:ascii="Times New Roman" w:eastAsia="Times New Roman" w:hAnsi="Times New Roman" w:cs="Times New Roman"/>
          <w:lang w:eastAsia="ar-SA"/>
        </w:rPr>
        <w:t>2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814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814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814074">
        <w:rPr>
          <w:rFonts w:ascii="Times New Roman" w:eastAsia="Calibri" w:hAnsi="Times New Roman" w:cs="Times New Roman"/>
          <w:b/>
        </w:rPr>
        <w:t>Informacja z otwarcia ofert</w:t>
      </w:r>
    </w:p>
    <w:p w14:paraId="367E046A" w14:textId="37C9A7D8" w:rsidR="00DA7370" w:rsidRDefault="00442952" w:rsidP="005918C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265571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265571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265571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p w14:paraId="4E38E867" w14:textId="77777777" w:rsidR="006C6275" w:rsidRPr="00265571" w:rsidRDefault="006C6275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bookmarkStart w:id="0" w:name="_GoBack"/>
      <w:bookmarkEnd w:id="0"/>
    </w:p>
    <w:tbl>
      <w:tblPr>
        <w:tblW w:w="8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722"/>
        <w:gridCol w:w="1701"/>
      </w:tblGrid>
      <w:tr w:rsidR="00610CEB" w:rsidRPr="00814074" w14:paraId="00653E48" w14:textId="77777777" w:rsidTr="00174C22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3991" w14:textId="77777777" w:rsidR="00610CEB" w:rsidRPr="00814074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81A" w14:textId="64F43538" w:rsidR="00610CEB" w:rsidRPr="00814074" w:rsidRDefault="00610CEB" w:rsidP="00DC32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  <w:r w:rsidR="00B11D8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184D" w14:textId="77777777" w:rsidR="00610CEB" w:rsidRPr="00814074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814074" w14:paraId="6E3B986A" w14:textId="77777777" w:rsidTr="00174C22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471310BF" w14:textId="77777777" w:rsidR="00124ABA" w:rsidRPr="00814074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722" w:type="dxa"/>
            <w:vAlign w:val="center"/>
          </w:tcPr>
          <w:p w14:paraId="2D40C9FC" w14:textId="77777777" w:rsidR="00064379" w:rsidRDefault="006C6275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6C6275">
              <w:rPr>
                <w:rFonts w:ascii="Times New Roman" w:hAnsi="Times New Roman" w:cs="Times New Roman"/>
                <w:color w:val="000000"/>
              </w:rPr>
              <w:t>Asseco Poland S.A.</w:t>
            </w:r>
          </w:p>
          <w:p w14:paraId="417638E5" w14:textId="267EC0D5" w:rsidR="006C6275" w:rsidRPr="00814074" w:rsidRDefault="006C6275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6C6275">
              <w:rPr>
                <w:rFonts w:ascii="Times New Roman" w:hAnsi="Times New Roman" w:cs="Times New Roman"/>
                <w:color w:val="000000"/>
              </w:rPr>
              <w:t>ul. Olchowa 14, 35-322 Rzeszów</w:t>
            </w:r>
          </w:p>
        </w:tc>
        <w:tc>
          <w:tcPr>
            <w:tcW w:w="1701" w:type="dxa"/>
            <w:vAlign w:val="center"/>
          </w:tcPr>
          <w:p w14:paraId="6F717252" w14:textId="09E70BBA" w:rsidR="001967E4" w:rsidRPr="00814074" w:rsidRDefault="006C6275" w:rsidP="006C62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714 568, 50 zł</w:t>
            </w:r>
          </w:p>
        </w:tc>
      </w:tr>
      <w:tr w:rsidR="000912BF" w:rsidRPr="00814074" w14:paraId="45D8DFB2" w14:textId="77777777" w:rsidTr="00174C22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127167DA" w14:textId="2C0A8E73" w:rsidR="000912BF" w:rsidRPr="00814074" w:rsidRDefault="000912BF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5722" w:type="dxa"/>
            <w:vAlign w:val="center"/>
          </w:tcPr>
          <w:p w14:paraId="63F51918" w14:textId="77777777" w:rsidR="000912BF" w:rsidRDefault="006C6275" w:rsidP="002655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6275">
              <w:rPr>
                <w:rFonts w:ascii="Times New Roman" w:hAnsi="Times New Roman" w:cs="Times New Roman"/>
                <w:color w:val="000000"/>
              </w:rPr>
              <w:t>DiaHem</w:t>
            </w:r>
            <w:proofErr w:type="spellEnd"/>
            <w:r w:rsidRPr="006C6275">
              <w:rPr>
                <w:rFonts w:ascii="Times New Roman" w:hAnsi="Times New Roman" w:cs="Times New Roman"/>
                <w:color w:val="000000"/>
              </w:rPr>
              <w:t xml:space="preserve"> AG </w:t>
            </w:r>
            <w:proofErr w:type="spellStart"/>
            <w:r w:rsidRPr="006C6275">
              <w:rPr>
                <w:rFonts w:ascii="Times New Roman" w:hAnsi="Times New Roman" w:cs="Times New Roman"/>
                <w:color w:val="000000"/>
              </w:rPr>
              <w:t>Diagnostic</w:t>
            </w:r>
            <w:proofErr w:type="spellEnd"/>
            <w:r w:rsidRPr="006C6275">
              <w:rPr>
                <w:rFonts w:ascii="Times New Roman" w:hAnsi="Times New Roman" w:cs="Times New Roman"/>
                <w:color w:val="000000"/>
              </w:rPr>
              <w:t xml:space="preserve"> Products</w:t>
            </w:r>
          </w:p>
          <w:p w14:paraId="23A9DC55" w14:textId="46E9B902" w:rsidR="006C6275" w:rsidRPr="00814074" w:rsidRDefault="006C6275" w:rsidP="002655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6275">
              <w:rPr>
                <w:rFonts w:ascii="Times New Roman" w:hAnsi="Times New Roman" w:cs="Times New Roman"/>
                <w:color w:val="000000"/>
              </w:rPr>
              <w:t>Schlosserstrasse</w:t>
            </w:r>
            <w:proofErr w:type="spellEnd"/>
            <w:r w:rsidRPr="006C6275">
              <w:rPr>
                <w:rFonts w:ascii="Times New Roman" w:hAnsi="Times New Roman" w:cs="Times New Roman"/>
                <w:color w:val="000000"/>
              </w:rPr>
              <w:t xml:space="preserve"> 4, CH-8180 </w:t>
            </w:r>
            <w:proofErr w:type="spellStart"/>
            <w:r w:rsidRPr="006C6275">
              <w:rPr>
                <w:rFonts w:ascii="Times New Roman" w:hAnsi="Times New Roman" w:cs="Times New Roman"/>
                <w:color w:val="000000"/>
              </w:rPr>
              <w:t>Bülach</w:t>
            </w:r>
            <w:proofErr w:type="spellEnd"/>
            <w:r w:rsidRPr="006C6275">
              <w:rPr>
                <w:rFonts w:ascii="Times New Roman" w:hAnsi="Times New Roman" w:cs="Times New Roman"/>
                <w:color w:val="000000"/>
              </w:rPr>
              <w:t>, Szwajcaria</w:t>
            </w:r>
          </w:p>
        </w:tc>
        <w:tc>
          <w:tcPr>
            <w:tcW w:w="1701" w:type="dxa"/>
            <w:vAlign w:val="center"/>
          </w:tcPr>
          <w:p w14:paraId="46765CF4" w14:textId="30689931" w:rsidR="000912BF" w:rsidRPr="00814074" w:rsidRDefault="006C6275" w:rsidP="006C62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6275">
              <w:rPr>
                <w:rFonts w:ascii="Times New Roman" w:hAnsi="Times New Roman" w:cs="Times New Roman"/>
                <w:color w:val="000000"/>
              </w:rPr>
              <w:t>847 224,00 zł</w:t>
            </w:r>
          </w:p>
        </w:tc>
      </w:tr>
    </w:tbl>
    <w:p w14:paraId="03DAE4A7" w14:textId="5955A8E3" w:rsidR="00EF5D62" w:rsidRPr="00814074" w:rsidRDefault="00EF5D62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EF5D62" w:rsidRPr="00814074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5FA16" w14:textId="77777777" w:rsidR="001648EB" w:rsidRDefault="001648EB" w:rsidP="00D55D13">
      <w:r>
        <w:separator/>
      </w:r>
    </w:p>
  </w:endnote>
  <w:endnote w:type="continuationSeparator" w:id="0">
    <w:p w14:paraId="00DE1176" w14:textId="77777777" w:rsidR="001648EB" w:rsidRDefault="001648EB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Default="00380E36" w:rsidP="00380E36">
    <w:pPr>
      <w:pStyle w:val="Stopka"/>
      <w:jc w:val="center"/>
      <w:rPr>
        <w:rFonts w:ascii="Gill Sans MT"/>
        <w:noProof/>
        <w:sz w:val="20"/>
        <w:lang w:eastAsia="pl-PL"/>
      </w:rPr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  <w:r w:rsidR="00450D17">
      <w:rPr>
        <w:rFonts w:ascii="Gill Sans MT"/>
        <w:noProof/>
        <w:sz w:val="20"/>
        <w:lang w:eastAsia="pl-PL"/>
      </w:rPr>
      <w:t xml:space="preserve"> </w:t>
    </w:r>
  </w:p>
  <w:p w14:paraId="140CBFDA" w14:textId="77777777" w:rsidR="00380E36" w:rsidRPr="00380E36" w:rsidRDefault="00380E36" w:rsidP="00380E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AFA07" w14:textId="77777777" w:rsidR="001648EB" w:rsidRDefault="001648EB" w:rsidP="00D55D13">
      <w:r>
        <w:separator/>
      </w:r>
    </w:p>
  </w:footnote>
  <w:footnote w:type="continuationSeparator" w:id="0">
    <w:p w14:paraId="7EF84ABB" w14:textId="77777777" w:rsidR="001648EB" w:rsidRDefault="001648EB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35951AA8" w:rsidR="00450D17" w:rsidRDefault="000912BF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FB41836" wp14:editId="3B11D13E">
          <wp:extent cx="5760720" cy="65592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5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2C5E6C" w14:textId="77777777" w:rsidR="000912BF" w:rsidRDefault="000912BF" w:rsidP="00380E3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12BF"/>
    <w:rsid w:val="0009207A"/>
    <w:rsid w:val="000C580B"/>
    <w:rsid w:val="000C6D7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34A2E"/>
    <w:rsid w:val="00141B17"/>
    <w:rsid w:val="00141D58"/>
    <w:rsid w:val="00142730"/>
    <w:rsid w:val="00146C9D"/>
    <w:rsid w:val="00161E75"/>
    <w:rsid w:val="001648EB"/>
    <w:rsid w:val="00165F00"/>
    <w:rsid w:val="00166618"/>
    <w:rsid w:val="001737AF"/>
    <w:rsid w:val="001743D4"/>
    <w:rsid w:val="00174C22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648FC"/>
    <w:rsid w:val="00265571"/>
    <w:rsid w:val="002777E5"/>
    <w:rsid w:val="00277AF4"/>
    <w:rsid w:val="002873B8"/>
    <w:rsid w:val="00291BE4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629C1"/>
    <w:rsid w:val="00362C48"/>
    <w:rsid w:val="00380E36"/>
    <w:rsid w:val="00384E83"/>
    <w:rsid w:val="003858FA"/>
    <w:rsid w:val="00390802"/>
    <w:rsid w:val="003A6FD6"/>
    <w:rsid w:val="003B1AC9"/>
    <w:rsid w:val="003B2074"/>
    <w:rsid w:val="003B5AB7"/>
    <w:rsid w:val="003C0E9C"/>
    <w:rsid w:val="003C1D27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16CF"/>
    <w:rsid w:val="00412B4D"/>
    <w:rsid w:val="004147DA"/>
    <w:rsid w:val="00421B5C"/>
    <w:rsid w:val="00426DB6"/>
    <w:rsid w:val="004349BD"/>
    <w:rsid w:val="00442952"/>
    <w:rsid w:val="004465C9"/>
    <w:rsid w:val="00446991"/>
    <w:rsid w:val="0045038B"/>
    <w:rsid w:val="00450D17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D6950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7989"/>
    <w:rsid w:val="005F2563"/>
    <w:rsid w:val="005F603A"/>
    <w:rsid w:val="00610CEB"/>
    <w:rsid w:val="006114C3"/>
    <w:rsid w:val="00616834"/>
    <w:rsid w:val="006226E1"/>
    <w:rsid w:val="006236F7"/>
    <w:rsid w:val="00626ED5"/>
    <w:rsid w:val="00634000"/>
    <w:rsid w:val="0064369D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C6275"/>
    <w:rsid w:val="006D0F6C"/>
    <w:rsid w:val="006E3F36"/>
    <w:rsid w:val="006F4CEB"/>
    <w:rsid w:val="007007B6"/>
    <w:rsid w:val="00710DDA"/>
    <w:rsid w:val="007273D3"/>
    <w:rsid w:val="00734688"/>
    <w:rsid w:val="00745975"/>
    <w:rsid w:val="0074709A"/>
    <w:rsid w:val="007768D5"/>
    <w:rsid w:val="0077764C"/>
    <w:rsid w:val="007778D8"/>
    <w:rsid w:val="00783343"/>
    <w:rsid w:val="00784F36"/>
    <w:rsid w:val="0079080D"/>
    <w:rsid w:val="00797549"/>
    <w:rsid w:val="007A07BE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1ECB"/>
    <w:rsid w:val="0090291A"/>
    <w:rsid w:val="00906C12"/>
    <w:rsid w:val="0090755D"/>
    <w:rsid w:val="009132FC"/>
    <w:rsid w:val="00915D17"/>
    <w:rsid w:val="00916755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332E0"/>
    <w:rsid w:val="00A43EC2"/>
    <w:rsid w:val="00A50634"/>
    <w:rsid w:val="00A53B32"/>
    <w:rsid w:val="00A63D64"/>
    <w:rsid w:val="00A865B0"/>
    <w:rsid w:val="00AA3074"/>
    <w:rsid w:val="00AA4E76"/>
    <w:rsid w:val="00AA7139"/>
    <w:rsid w:val="00AB0BAC"/>
    <w:rsid w:val="00AB51F3"/>
    <w:rsid w:val="00AC181C"/>
    <w:rsid w:val="00AC1FE7"/>
    <w:rsid w:val="00AE0D1D"/>
    <w:rsid w:val="00AF39C9"/>
    <w:rsid w:val="00AF4720"/>
    <w:rsid w:val="00B01773"/>
    <w:rsid w:val="00B048A4"/>
    <w:rsid w:val="00B06225"/>
    <w:rsid w:val="00B06A94"/>
    <w:rsid w:val="00B10CDC"/>
    <w:rsid w:val="00B11D85"/>
    <w:rsid w:val="00B13BDA"/>
    <w:rsid w:val="00B22F47"/>
    <w:rsid w:val="00B32BAF"/>
    <w:rsid w:val="00B45AF6"/>
    <w:rsid w:val="00B53DF0"/>
    <w:rsid w:val="00B62858"/>
    <w:rsid w:val="00B77E46"/>
    <w:rsid w:val="00B85491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1E20"/>
    <w:rsid w:val="00C61FFB"/>
    <w:rsid w:val="00C72727"/>
    <w:rsid w:val="00C733DB"/>
    <w:rsid w:val="00C84D6B"/>
    <w:rsid w:val="00C908B4"/>
    <w:rsid w:val="00C93F23"/>
    <w:rsid w:val="00C94370"/>
    <w:rsid w:val="00C95020"/>
    <w:rsid w:val="00CA30CC"/>
    <w:rsid w:val="00CB4AE1"/>
    <w:rsid w:val="00CB4C0E"/>
    <w:rsid w:val="00CC5F2C"/>
    <w:rsid w:val="00CC6ACF"/>
    <w:rsid w:val="00CE5825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810BD"/>
    <w:rsid w:val="00D8580B"/>
    <w:rsid w:val="00D95B0F"/>
    <w:rsid w:val="00DA6F00"/>
    <w:rsid w:val="00DA7370"/>
    <w:rsid w:val="00DA7D6F"/>
    <w:rsid w:val="00DB4DE5"/>
    <w:rsid w:val="00DC3233"/>
    <w:rsid w:val="00DC5544"/>
    <w:rsid w:val="00DD4D1F"/>
    <w:rsid w:val="00DF7F8B"/>
    <w:rsid w:val="00E013EE"/>
    <w:rsid w:val="00E07ACE"/>
    <w:rsid w:val="00E163EF"/>
    <w:rsid w:val="00E2449E"/>
    <w:rsid w:val="00E25D2E"/>
    <w:rsid w:val="00E47DED"/>
    <w:rsid w:val="00E522DA"/>
    <w:rsid w:val="00E542E6"/>
    <w:rsid w:val="00E5645E"/>
    <w:rsid w:val="00E63DBC"/>
    <w:rsid w:val="00E66619"/>
    <w:rsid w:val="00E72B59"/>
    <w:rsid w:val="00E76680"/>
    <w:rsid w:val="00E77895"/>
    <w:rsid w:val="00E90463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557B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E01AAE7-EADD-4A45-B6B8-46D8D970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307</cp:revision>
  <cp:lastPrinted>2019-04-05T08:18:00Z</cp:lastPrinted>
  <dcterms:created xsi:type="dcterms:W3CDTF">2018-06-22T12:22:00Z</dcterms:created>
  <dcterms:modified xsi:type="dcterms:W3CDTF">2022-06-03T11:03:00Z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