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0099" w:rsidRPr="003B3BCD" w:rsidRDefault="001D298E" w:rsidP="003B3BCD">
      <w:pPr>
        <w:spacing w:line="360" w:lineRule="auto"/>
        <w:jc w:val="right"/>
        <w:rPr>
          <w:rFonts w:ascii="Calibri" w:hAnsi="Calibri" w:cs="Calibri"/>
          <w:b w:val="0"/>
          <w:sz w:val="24"/>
          <w:szCs w:val="24"/>
        </w:rPr>
      </w:pPr>
      <w:r w:rsidRPr="003B3BCD">
        <w:rPr>
          <w:rFonts w:ascii="Calibri" w:hAnsi="Calibri" w:cs="Calibri"/>
          <w:b w:val="0"/>
          <w:sz w:val="24"/>
          <w:szCs w:val="24"/>
        </w:rPr>
        <w:t xml:space="preserve">Załącznik </w:t>
      </w:r>
      <w:r w:rsidR="0038403F" w:rsidRPr="003B3BCD">
        <w:rPr>
          <w:rFonts w:ascii="Calibri" w:hAnsi="Calibri" w:cs="Calibri"/>
          <w:b w:val="0"/>
          <w:sz w:val="24"/>
          <w:szCs w:val="24"/>
        </w:rPr>
        <w:t>nr 4</w:t>
      </w:r>
    </w:p>
    <w:p w:rsidR="005A0099" w:rsidRPr="003B3BCD" w:rsidRDefault="003A31B0" w:rsidP="003B3BCD">
      <w:pPr>
        <w:spacing w:line="360" w:lineRule="auto"/>
        <w:jc w:val="right"/>
        <w:rPr>
          <w:rFonts w:ascii="Calibri" w:hAnsi="Calibri" w:cs="Calibri"/>
          <w:sz w:val="24"/>
          <w:szCs w:val="24"/>
        </w:rPr>
      </w:pPr>
      <w:r w:rsidRPr="003B3BCD">
        <w:rPr>
          <w:rFonts w:ascii="Calibri" w:hAnsi="Calibri" w:cs="Calibri"/>
          <w:sz w:val="24"/>
          <w:szCs w:val="24"/>
        </w:rPr>
        <w:t xml:space="preserve">Nr zamówienia: </w:t>
      </w:r>
      <w:r w:rsidR="0038403F" w:rsidRPr="003B3BCD">
        <w:rPr>
          <w:rFonts w:ascii="Calibri" w:hAnsi="Calibri" w:cs="Calibri"/>
          <w:sz w:val="24"/>
          <w:szCs w:val="24"/>
        </w:rPr>
        <w:t>DZP-291-</w:t>
      </w:r>
      <w:r w:rsidR="00D60F2B">
        <w:rPr>
          <w:rFonts w:ascii="Calibri" w:hAnsi="Calibri" w:cs="Calibri"/>
          <w:sz w:val="24"/>
          <w:szCs w:val="24"/>
        </w:rPr>
        <w:t>4485/2022 - II</w:t>
      </w:r>
    </w:p>
    <w:p w:rsidR="005A0099" w:rsidRPr="003B3BCD" w:rsidRDefault="005A0099" w:rsidP="003B3BCD">
      <w:pPr>
        <w:spacing w:line="360" w:lineRule="auto"/>
        <w:rPr>
          <w:rFonts w:ascii="Calibri" w:hAnsi="Calibri" w:cs="Calibri"/>
          <w:sz w:val="24"/>
          <w:szCs w:val="24"/>
        </w:rPr>
      </w:pPr>
    </w:p>
    <w:p w:rsidR="005A0099" w:rsidRPr="003B3BCD" w:rsidRDefault="005A0099" w:rsidP="003B3BCD">
      <w:pPr>
        <w:spacing w:line="360" w:lineRule="auto"/>
        <w:jc w:val="center"/>
        <w:rPr>
          <w:rFonts w:ascii="Calibri" w:hAnsi="Calibri" w:cs="Calibri"/>
          <w:sz w:val="24"/>
          <w:szCs w:val="24"/>
        </w:rPr>
      </w:pPr>
      <w:r w:rsidRPr="003B3BCD">
        <w:rPr>
          <w:rFonts w:ascii="Calibri" w:hAnsi="Calibri" w:cs="Calibri"/>
          <w:sz w:val="24"/>
          <w:szCs w:val="24"/>
        </w:rPr>
        <w:t>Wzór umowy</w:t>
      </w:r>
    </w:p>
    <w:p w:rsidR="00CF7CD2" w:rsidRPr="003B3BCD" w:rsidRDefault="003B3BCD" w:rsidP="003B3BCD">
      <w:pPr>
        <w:spacing w:line="360" w:lineRule="auto"/>
        <w:jc w:val="center"/>
        <w:rPr>
          <w:rFonts w:ascii="Calibri" w:hAnsi="Calibri" w:cs="Calibri"/>
          <w:sz w:val="24"/>
          <w:szCs w:val="24"/>
        </w:rPr>
      </w:pPr>
      <w:r w:rsidRPr="003B3BCD">
        <w:rPr>
          <w:rFonts w:ascii="Calibri" w:hAnsi="Calibri" w:cs="Calibri"/>
          <w:sz w:val="24"/>
          <w:szCs w:val="24"/>
        </w:rPr>
        <w:t>Umowa nr DZP-292/1-………/2023</w:t>
      </w:r>
    </w:p>
    <w:p w:rsidR="005A0099" w:rsidRPr="003B3BCD" w:rsidRDefault="005A0099" w:rsidP="003B3BCD">
      <w:pPr>
        <w:spacing w:line="360" w:lineRule="auto"/>
        <w:rPr>
          <w:rFonts w:ascii="Calibri" w:hAnsi="Calibri" w:cs="Calibri"/>
          <w:sz w:val="24"/>
          <w:szCs w:val="24"/>
        </w:rPr>
      </w:pPr>
    </w:p>
    <w:p w:rsidR="005A0099" w:rsidRPr="003B3BCD" w:rsidRDefault="005A0099" w:rsidP="003B3BCD">
      <w:pPr>
        <w:spacing w:line="360" w:lineRule="auto"/>
        <w:jc w:val="both"/>
        <w:rPr>
          <w:rFonts w:ascii="Calibri" w:hAnsi="Calibri" w:cs="Calibri"/>
          <w:b w:val="0"/>
          <w:sz w:val="24"/>
          <w:szCs w:val="24"/>
        </w:rPr>
      </w:pPr>
      <w:r w:rsidRPr="003B3BCD">
        <w:rPr>
          <w:rFonts w:ascii="Calibri" w:hAnsi="Calibri" w:cs="Calibri"/>
          <w:b w:val="0"/>
          <w:sz w:val="24"/>
          <w:szCs w:val="24"/>
        </w:rPr>
        <w:t>Zawarta</w:t>
      </w:r>
      <w:r w:rsidR="003A31B0" w:rsidRPr="003B3BCD">
        <w:rPr>
          <w:rFonts w:ascii="Calibri" w:hAnsi="Calibri" w:cs="Calibri"/>
          <w:b w:val="0"/>
          <w:sz w:val="24"/>
          <w:szCs w:val="24"/>
        </w:rPr>
        <w:t xml:space="preserve"> </w:t>
      </w:r>
      <w:r w:rsidR="003B3BCD" w:rsidRPr="003B3BCD">
        <w:rPr>
          <w:rFonts w:ascii="Calibri" w:hAnsi="Calibri" w:cs="Calibri"/>
          <w:b w:val="0"/>
          <w:sz w:val="24"/>
          <w:szCs w:val="24"/>
        </w:rPr>
        <w:t xml:space="preserve"> </w:t>
      </w:r>
      <w:r w:rsidRPr="003B3BCD">
        <w:rPr>
          <w:rFonts w:ascii="Calibri" w:hAnsi="Calibri" w:cs="Calibri"/>
          <w:b w:val="0"/>
          <w:sz w:val="24"/>
          <w:szCs w:val="24"/>
        </w:rPr>
        <w:t xml:space="preserve">pomiędzy: </w:t>
      </w:r>
    </w:p>
    <w:p w:rsidR="005A0099" w:rsidRPr="003B3BCD" w:rsidRDefault="005A0099" w:rsidP="003B3BCD">
      <w:pPr>
        <w:spacing w:line="360" w:lineRule="auto"/>
        <w:jc w:val="both"/>
        <w:rPr>
          <w:rFonts w:ascii="Calibri" w:hAnsi="Calibri" w:cs="Calibri"/>
          <w:b w:val="0"/>
          <w:sz w:val="24"/>
          <w:szCs w:val="24"/>
        </w:rPr>
      </w:pPr>
    </w:p>
    <w:p w:rsidR="005A0099" w:rsidRPr="003B3BCD" w:rsidRDefault="005A0099" w:rsidP="003B3BCD">
      <w:pPr>
        <w:spacing w:line="360" w:lineRule="auto"/>
        <w:jc w:val="both"/>
        <w:rPr>
          <w:rFonts w:ascii="Calibri" w:hAnsi="Calibri" w:cs="Calibri"/>
          <w:b w:val="0"/>
          <w:sz w:val="24"/>
          <w:szCs w:val="24"/>
        </w:rPr>
      </w:pPr>
      <w:r w:rsidRPr="003B3BCD">
        <w:rPr>
          <w:rFonts w:ascii="Calibri" w:hAnsi="Calibri" w:cs="Calibri"/>
          <w:sz w:val="24"/>
          <w:szCs w:val="24"/>
        </w:rPr>
        <w:t>Uniwersytetem Rolniczym im. Hugona Kołłątaja, 31-120 Kraków, al. Adama Mickiewicza 21</w:t>
      </w:r>
      <w:r w:rsidR="004C3222" w:rsidRPr="003B3BCD">
        <w:rPr>
          <w:rFonts w:ascii="Calibri" w:hAnsi="Calibri" w:cs="Calibri"/>
          <w:b w:val="0"/>
          <w:sz w:val="24"/>
          <w:szCs w:val="24"/>
        </w:rPr>
        <w:t>, który </w:t>
      </w:r>
      <w:r w:rsidRPr="003B3BCD">
        <w:rPr>
          <w:rFonts w:ascii="Calibri" w:hAnsi="Calibri" w:cs="Calibri"/>
          <w:b w:val="0"/>
          <w:sz w:val="24"/>
          <w:szCs w:val="24"/>
        </w:rPr>
        <w:t xml:space="preserve">reprezentuje: …………………………………………………………………… …………………………………………………………………… </w:t>
      </w:r>
    </w:p>
    <w:p w:rsidR="005A0099" w:rsidRPr="003B3BCD" w:rsidRDefault="005A0099" w:rsidP="003B3BCD">
      <w:pPr>
        <w:spacing w:line="360" w:lineRule="auto"/>
        <w:jc w:val="both"/>
        <w:rPr>
          <w:rFonts w:ascii="Calibri" w:hAnsi="Calibri" w:cs="Calibri"/>
          <w:b w:val="0"/>
          <w:sz w:val="24"/>
          <w:szCs w:val="24"/>
        </w:rPr>
      </w:pPr>
      <w:r w:rsidRPr="003B3BCD">
        <w:rPr>
          <w:rFonts w:ascii="Calibri" w:hAnsi="Calibri" w:cs="Calibri"/>
          <w:b w:val="0"/>
          <w:sz w:val="24"/>
          <w:szCs w:val="24"/>
        </w:rPr>
        <w:t xml:space="preserve">zwanym dalej </w:t>
      </w:r>
      <w:r w:rsidRPr="003B3BCD">
        <w:rPr>
          <w:rFonts w:ascii="Calibri" w:hAnsi="Calibri" w:cs="Calibri"/>
          <w:sz w:val="24"/>
          <w:szCs w:val="24"/>
        </w:rPr>
        <w:t>Zamawiającym,</w:t>
      </w:r>
    </w:p>
    <w:p w:rsidR="005A0099" w:rsidRPr="003B3BCD" w:rsidRDefault="005A0099" w:rsidP="003B3BCD">
      <w:pPr>
        <w:spacing w:line="360" w:lineRule="auto"/>
        <w:jc w:val="both"/>
        <w:rPr>
          <w:rFonts w:ascii="Calibri" w:hAnsi="Calibri" w:cs="Calibri"/>
          <w:b w:val="0"/>
          <w:sz w:val="24"/>
          <w:szCs w:val="24"/>
        </w:rPr>
      </w:pPr>
      <w:r w:rsidRPr="003B3BCD">
        <w:rPr>
          <w:rFonts w:ascii="Calibri" w:hAnsi="Calibri" w:cs="Calibri"/>
          <w:b w:val="0"/>
          <w:sz w:val="24"/>
          <w:szCs w:val="24"/>
        </w:rPr>
        <w:t>a ...............................</w:t>
      </w:r>
      <w:r w:rsidR="003A31B0" w:rsidRPr="003B3BCD">
        <w:rPr>
          <w:rFonts w:ascii="Calibri" w:hAnsi="Calibri" w:cs="Calibri"/>
          <w:b w:val="0"/>
          <w:sz w:val="24"/>
          <w:szCs w:val="24"/>
        </w:rPr>
        <w:t xml:space="preserve">..z siedzibą……………………., wpisanym </w:t>
      </w:r>
      <w:r w:rsidRPr="003B3BCD">
        <w:rPr>
          <w:rFonts w:ascii="Calibri" w:hAnsi="Calibri" w:cs="Calibri"/>
          <w:b w:val="0"/>
          <w:sz w:val="24"/>
          <w:szCs w:val="24"/>
        </w:rPr>
        <w:t xml:space="preserve">do…………………pod numerem……….. NIP……………….REGON………………. </w:t>
      </w:r>
    </w:p>
    <w:p w:rsidR="005A0099" w:rsidRPr="003B3BCD" w:rsidRDefault="005A0099" w:rsidP="003B3BCD">
      <w:pPr>
        <w:spacing w:line="360" w:lineRule="auto"/>
        <w:jc w:val="both"/>
        <w:rPr>
          <w:rFonts w:ascii="Calibri" w:hAnsi="Calibri" w:cs="Calibri"/>
          <w:b w:val="0"/>
          <w:sz w:val="24"/>
          <w:szCs w:val="24"/>
        </w:rPr>
      </w:pPr>
      <w:r w:rsidRPr="003B3BCD">
        <w:rPr>
          <w:rFonts w:ascii="Calibri" w:hAnsi="Calibri" w:cs="Calibri"/>
          <w:b w:val="0"/>
          <w:sz w:val="24"/>
          <w:szCs w:val="24"/>
        </w:rPr>
        <w:t xml:space="preserve">reprezentowanym przez: …………………………………………………. </w:t>
      </w:r>
    </w:p>
    <w:p w:rsidR="005A0099" w:rsidRPr="003B3BCD" w:rsidRDefault="005A0099" w:rsidP="003B3BCD">
      <w:pPr>
        <w:spacing w:line="360" w:lineRule="auto"/>
        <w:jc w:val="both"/>
        <w:rPr>
          <w:rFonts w:ascii="Calibri" w:hAnsi="Calibri" w:cs="Calibri"/>
          <w:b w:val="0"/>
          <w:sz w:val="24"/>
          <w:szCs w:val="24"/>
        </w:rPr>
      </w:pPr>
      <w:r w:rsidRPr="003B3BCD">
        <w:rPr>
          <w:rFonts w:ascii="Calibri" w:hAnsi="Calibri" w:cs="Calibri"/>
          <w:b w:val="0"/>
          <w:sz w:val="24"/>
          <w:szCs w:val="24"/>
        </w:rPr>
        <w:t xml:space="preserve">zwanym w dalszej części umowy </w:t>
      </w:r>
      <w:r w:rsidRPr="003B3BCD">
        <w:rPr>
          <w:rFonts w:ascii="Calibri" w:hAnsi="Calibri" w:cs="Calibri"/>
          <w:sz w:val="24"/>
          <w:szCs w:val="24"/>
        </w:rPr>
        <w:t>Wykonawcą</w:t>
      </w:r>
      <w:r w:rsidRPr="003B3BCD">
        <w:rPr>
          <w:rFonts w:ascii="Calibri" w:hAnsi="Calibri" w:cs="Calibri"/>
          <w:b w:val="0"/>
          <w:sz w:val="24"/>
          <w:szCs w:val="24"/>
        </w:rPr>
        <w:t xml:space="preserve">, </w:t>
      </w:r>
    </w:p>
    <w:p w:rsidR="005A0099" w:rsidRPr="003B3BCD" w:rsidRDefault="005A0099" w:rsidP="003B3BCD">
      <w:pPr>
        <w:spacing w:line="360" w:lineRule="auto"/>
        <w:jc w:val="both"/>
        <w:rPr>
          <w:rFonts w:ascii="Calibri" w:hAnsi="Calibri" w:cs="Calibri"/>
          <w:b w:val="0"/>
          <w:sz w:val="24"/>
          <w:szCs w:val="24"/>
        </w:rPr>
      </w:pPr>
      <w:r w:rsidRPr="003B3BCD">
        <w:rPr>
          <w:rFonts w:ascii="Calibri" w:hAnsi="Calibri" w:cs="Calibri"/>
          <w:b w:val="0"/>
          <w:sz w:val="24"/>
          <w:szCs w:val="24"/>
        </w:rPr>
        <w:t xml:space="preserve">łącznie zwanych dalej również </w:t>
      </w:r>
      <w:r w:rsidRPr="003B3BCD">
        <w:rPr>
          <w:rFonts w:ascii="Calibri" w:hAnsi="Calibri" w:cs="Calibri"/>
          <w:sz w:val="24"/>
          <w:szCs w:val="24"/>
        </w:rPr>
        <w:t>„Stronami”.</w:t>
      </w:r>
    </w:p>
    <w:p w:rsidR="005A0099" w:rsidRPr="003B3BCD" w:rsidRDefault="005A0099" w:rsidP="003B3BCD">
      <w:pPr>
        <w:spacing w:line="360" w:lineRule="auto"/>
        <w:jc w:val="both"/>
        <w:rPr>
          <w:rFonts w:ascii="Calibri" w:hAnsi="Calibri" w:cs="Calibri"/>
          <w:sz w:val="24"/>
          <w:szCs w:val="24"/>
        </w:rPr>
      </w:pPr>
    </w:p>
    <w:p w:rsidR="008C7AE8" w:rsidRPr="003B3BCD" w:rsidRDefault="005A0099" w:rsidP="003B3BCD">
      <w:pPr>
        <w:spacing w:line="360" w:lineRule="auto"/>
        <w:jc w:val="both"/>
        <w:rPr>
          <w:rFonts w:ascii="Calibri" w:hAnsi="Calibri" w:cs="Calibri"/>
          <w:b w:val="0"/>
          <w:sz w:val="24"/>
          <w:szCs w:val="24"/>
        </w:rPr>
      </w:pPr>
      <w:r w:rsidRPr="003B3BCD">
        <w:rPr>
          <w:rFonts w:ascii="Calibri" w:hAnsi="Calibri" w:cs="Calibri"/>
          <w:b w:val="0"/>
          <w:sz w:val="24"/>
          <w:szCs w:val="24"/>
        </w:rPr>
        <w:t>W wyniku przeprowadzenia postępowania o udzielenie zamówienia publicznego w trybie podstawowym bez negocjacji, o którym mowa w art. 275 pkt 1) ustawy z dnia 11 września 2019 r. – Prawo zamówień publicznych (tekst jednolity: Dz.U.</w:t>
      </w:r>
      <w:r w:rsidR="002A7AF7" w:rsidRPr="003B3BCD">
        <w:rPr>
          <w:rFonts w:ascii="Calibri" w:hAnsi="Calibri" w:cs="Calibri"/>
          <w:b w:val="0"/>
          <w:sz w:val="24"/>
          <w:szCs w:val="24"/>
        </w:rPr>
        <w:t xml:space="preserve"> z 2022 r. poz. 1710</w:t>
      </w:r>
      <w:r w:rsidR="003B3BCD" w:rsidRPr="003B3BCD">
        <w:rPr>
          <w:rFonts w:ascii="Calibri" w:hAnsi="Calibri" w:cs="Calibri"/>
          <w:b w:val="0"/>
          <w:sz w:val="24"/>
          <w:szCs w:val="24"/>
        </w:rPr>
        <w:t xml:space="preserve"> ze zm.</w:t>
      </w:r>
      <w:r w:rsidR="002A7AF7" w:rsidRPr="003B3BCD">
        <w:rPr>
          <w:rFonts w:ascii="Calibri" w:hAnsi="Calibri" w:cs="Calibri"/>
          <w:b w:val="0"/>
          <w:sz w:val="24"/>
          <w:szCs w:val="24"/>
        </w:rPr>
        <w:t>) S</w:t>
      </w:r>
      <w:r w:rsidRPr="003B3BCD">
        <w:rPr>
          <w:rFonts w:ascii="Calibri" w:hAnsi="Calibri" w:cs="Calibri"/>
          <w:b w:val="0"/>
          <w:sz w:val="24"/>
          <w:szCs w:val="24"/>
        </w:rPr>
        <w:t xml:space="preserve">trony zawarły umowę następującej treści: </w:t>
      </w:r>
    </w:p>
    <w:p w:rsidR="00A550F2" w:rsidRPr="003B3BCD" w:rsidRDefault="00A550F2" w:rsidP="003B3BCD">
      <w:pPr>
        <w:spacing w:line="360" w:lineRule="auto"/>
        <w:jc w:val="both"/>
        <w:rPr>
          <w:rFonts w:ascii="Calibri" w:hAnsi="Calibri" w:cs="Calibri"/>
          <w:b w:val="0"/>
          <w:sz w:val="24"/>
          <w:szCs w:val="24"/>
        </w:rPr>
      </w:pPr>
    </w:p>
    <w:p w:rsidR="00A550F2" w:rsidRPr="003B3BCD" w:rsidRDefault="00A550F2" w:rsidP="003B3BCD">
      <w:pPr>
        <w:spacing w:line="360" w:lineRule="auto"/>
        <w:jc w:val="both"/>
        <w:rPr>
          <w:rFonts w:ascii="Calibri" w:hAnsi="Calibri" w:cs="Calibri"/>
          <w:b w:val="0"/>
          <w:sz w:val="24"/>
          <w:szCs w:val="24"/>
        </w:rPr>
      </w:pPr>
    </w:p>
    <w:p w:rsidR="00B20CB6" w:rsidRPr="003B3BCD" w:rsidRDefault="00B20CB6" w:rsidP="003B3BCD">
      <w:pPr>
        <w:spacing w:line="360" w:lineRule="auto"/>
        <w:jc w:val="center"/>
        <w:rPr>
          <w:rFonts w:ascii="Calibri" w:hAnsi="Calibri" w:cs="Calibri"/>
          <w:sz w:val="24"/>
          <w:szCs w:val="24"/>
        </w:rPr>
      </w:pPr>
      <w:r w:rsidRPr="003B3BCD">
        <w:rPr>
          <w:rFonts w:ascii="Calibri" w:hAnsi="Calibri" w:cs="Calibri"/>
          <w:sz w:val="24"/>
          <w:szCs w:val="24"/>
        </w:rPr>
        <w:t>§ 1</w:t>
      </w:r>
    </w:p>
    <w:p w:rsidR="00B20CB6" w:rsidRPr="003B3BCD" w:rsidRDefault="00B20CB6" w:rsidP="003B3BCD">
      <w:pPr>
        <w:pStyle w:val="Akapitzlist"/>
        <w:numPr>
          <w:ilvl w:val="0"/>
          <w:numId w:val="39"/>
        </w:numPr>
        <w:spacing w:line="360" w:lineRule="auto"/>
        <w:ind w:left="0"/>
        <w:jc w:val="both"/>
        <w:rPr>
          <w:rFonts w:ascii="Calibri" w:hAnsi="Calibri" w:cs="Calibri"/>
          <w:b w:val="0"/>
          <w:sz w:val="24"/>
          <w:szCs w:val="24"/>
        </w:rPr>
      </w:pPr>
      <w:r w:rsidRPr="003B3BCD">
        <w:rPr>
          <w:rFonts w:ascii="Calibri" w:hAnsi="Calibri" w:cs="Calibri"/>
          <w:b w:val="0"/>
          <w:sz w:val="24"/>
          <w:szCs w:val="24"/>
        </w:rPr>
        <w:t>Przedmiotem umowy jest sukcesywne świadczenie na rzecz Zamawiającego dostawy środków czystości dla jednostek organizacyjnych Uniwersytetu Ro</w:t>
      </w:r>
      <w:r w:rsidR="00AA10D1" w:rsidRPr="003B3BCD">
        <w:rPr>
          <w:rFonts w:ascii="Calibri" w:hAnsi="Calibri" w:cs="Calibri"/>
          <w:b w:val="0"/>
          <w:sz w:val="24"/>
          <w:szCs w:val="24"/>
        </w:rPr>
        <w:t>lniczego im. Hugona Kołłątaja w </w:t>
      </w:r>
      <w:r w:rsidRPr="003B3BCD">
        <w:rPr>
          <w:rFonts w:ascii="Calibri" w:hAnsi="Calibri" w:cs="Calibri"/>
          <w:b w:val="0"/>
          <w:sz w:val="24"/>
          <w:szCs w:val="24"/>
        </w:rPr>
        <w:t>Krakowie, zgodnie z niniejszą umową oraz złożoną ofe</w:t>
      </w:r>
      <w:r w:rsidR="005402BC" w:rsidRPr="003B3BCD">
        <w:rPr>
          <w:rFonts w:ascii="Calibri" w:hAnsi="Calibri" w:cs="Calibri"/>
          <w:b w:val="0"/>
          <w:sz w:val="24"/>
          <w:szCs w:val="24"/>
        </w:rPr>
        <w:t>rtą, na warunkach określonych w </w:t>
      </w:r>
      <w:r w:rsidRPr="003B3BCD">
        <w:rPr>
          <w:rFonts w:ascii="Calibri" w:hAnsi="Calibri" w:cs="Calibri"/>
          <w:b w:val="0"/>
          <w:sz w:val="24"/>
          <w:szCs w:val="24"/>
        </w:rPr>
        <w:t xml:space="preserve">SWZ, w ilości i asortymencie określonym w załączniku nr 1 </w:t>
      </w:r>
      <w:r w:rsidR="005402BC" w:rsidRPr="003B3BCD">
        <w:rPr>
          <w:rFonts w:ascii="Calibri" w:hAnsi="Calibri" w:cs="Calibri"/>
          <w:b w:val="0"/>
          <w:sz w:val="24"/>
          <w:szCs w:val="24"/>
        </w:rPr>
        <w:t>do niniejszej umowy, w </w:t>
      </w:r>
      <w:r w:rsidR="00AA10D1" w:rsidRPr="003B3BCD">
        <w:rPr>
          <w:rFonts w:ascii="Calibri" w:hAnsi="Calibri" w:cs="Calibri"/>
          <w:b w:val="0"/>
          <w:sz w:val="24"/>
          <w:szCs w:val="24"/>
        </w:rPr>
        <w:t>zakresie </w:t>
      </w:r>
      <w:r w:rsidRPr="003B3BCD">
        <w:rPr>
          <w:rFonts w:ascii="Calibri" w:hAnsi="Calibri" w:cs="Calibri"/>
          <w:b w:val="0"/>
          <w:sz w:val="24"/>
          <w:szCs w:val="24"/>
        </w:rPr>
        <w:t xml:space="preserve">następujących zadań*: </w:t>
      </w:r>
    </w:p>
    <w:p w:rsidR="00B20CB6" w:rsidRPr="003B3BCD" w:rsidRDefault="00B20CB6" w:rsidP="003B3BCD">
      <w:pPr>
        <w:spacing w:line="360" w:lineRule="auto"/>
        <w:jc w:val="both"/>
        <w:rPr>
          <w:rFonts w:ascii="Calibri" w:hAnsi="Calibri" w:cs="Calibri"/>
          <w:sz w:val="24"/>
          <w:szCs w:val="24"/>
        </w:rPr>
      </w:pPr>
    </w:p>
    <w:tbl>
      <w:tblPr>
        <w:tblStyle w:val="Tabela-Siatka"/>
        <w:tblW w:w="0" w:type="auto"/>
        <w:tblInd w:w="405" w:type="dxa"/>
        <w:tblLook w:val="04A0" w:firstRow="1" w:lastRow="0" w:firstColumn="1" w:lastColumn="0" w:noHBand="0" w:noVBand="1"/>
      </w:tblPr>
      <w:tblGrid>
        <w:gridCol w:w="1433"/>
        <w:gridCol w:w="7224"/>
      </w:tblGrid>
      <w:tr w:rsidR="00B20CB6" w:rsidRPr="003B3BCD" w:rsidTr="00B20CB6">
        <w:tc>
          <w:tcPr>
            <w:tcW w:w="1433" w:type="dxa"/>
          </w:tcPr>
          <w:p w:rsidR="00B20CB6" w:rsidRPr="003B3BCD" w:rsidRDefault="00B20CB6" w:rsidP="003B3BCD">
            <w:pPr>
              <w:spacing w:line="360" w:lineRule="auto"/>
              <w:jc w:val="center"/>
              <w:rPr>
                <w:rFonts w:ascii="Calibri" w:hAnsi="Calibri" w:cs="Calibri"/>
                <w:sz w:val="24"/>
                <w:szCs w:val="24"/>
              </w:rPr>
            </w:pPr>
            <w:r w:rsidRPr="003B3BCD">
              <w:rPr>
                <w:rFonts w:ascii="Calibri" w:hAnsi="Calibri" w:cs="Calibri"/>
                <w:sz w:val="24"/>
                <w:szCs w:val="24"/>
              </w:rPr>
              <w:lastRenderedPageBreak/>
              <w:t>Nr zadania</w:t>
            </w:r>
          </w:p>
        </w:tc>
        <w:tc>
          <w:tcPr>
            <w:tcW w:w="7224" w:type="dxa"/>
          </w:tcPr>
          <w:p w:rsidR="00B20CB6" w:rsidRPr="003B3BCD" w:rsidRDefault="00B20CB6" w:rsidP="003B3BCD">
            <w:pPr>
              <w:spacing w:line="360" w:lineRule="auto"/>
              <w:jc w:val="center"/>
              <w:rPr>
                <w:rFonts w:ascii="Calibri" w:hAnsi="Calibri" w:cs="Calibri"/>
                <w:sz w:val="24"/>
                <w:szCs w:val="24"/>
              </w:rPr>
            </w:pPr>
            <w:r w:rsidRPr="003B3BCD">
              <w:rPr>
                <w:rFonts w:ascii="Calibri" w:hAnsi="Calibri" w:cs="Calibri"/>
                <w:sz w:val="24"/>
                <w:szCs w:val="24"/>
              </w:rPr>
              <w:t>Nazwa przedmiotu zamówienia</w:t>
            </w:r>
          </w:p>
        </w:tc>
      </w:tr>
      <w:tr w:rsidR="00B20CB6" w:rsidRPr="003B3BCD" w:rsidTr="00B20CB6">
        <w:tc>
          <w:tcPr>
            <w:tcW w:w="1433" w:type="dxa"/>
          </w:tcPr>
          <w:p w:rsidR="00B20CB6" w:rsidRPr="003B3BCD" w:rsidRDefault="003B3BCD" w:rsidP="003B3BCD">
            <w:pPr>
              <w:spacing w:line="360" w:lineRule="auto"/>
              <w:jc w:val="both"/>
              <w:rPr>
                <w:rFonts w:ascii="Calibri" w:hAnsi="Calibri" w:cs="Calibri"/>
                <w:b w:val="0"/>
                <w:sz w:val="24"/>
                <w:szCs w:val="24"/>
              </w:rPr>
            </w:pPr>
            <w:r w:rsidRPr="003B3BCD">
              <w:rPr>
                <w:rFonts w:ascii="Calibri" w:hAnsi="Calibri" w:cs="Calibri"/>
                <w:b w:val="0"/>
                <w:sz w:val="24"/>
                <w:szCs w:val="24"/>
              </w:rPr>
              <w:t>Zadanie nr 1</w:t>
            </w:r>
          </w:p>
        </w:tc>
        <w:tc>
          <w:tcPr>
            <w:tcW w:w="7224" w:type="dxa"/>
          </w:tcPr>
          <w:p w:rsidR="00B20CB6" w:rsidRPr="003B3BCD" w:rsidRDefault="002A7AF7" w:rsidP="003B3BCD">
            <w:pPr>
              <w:spacing w:line="360" w:lineRule="auto"/>
              <w:jc w:val="both"/>
              <w:rPr>
                <w:rFonts w:ascii="Calibri" w:hAnsi="Calibri" w:cs="Calibri"/>
                <w:b w:val="0"/>
                <w:sz w:val="24"/>
                <w:szCs w:val="24"/>
              </w:rPr>
            </w:pPr>
            <w:r w:rsidRPr="003B3BCD">
              <w:rPr>
                <w:rFonts w:ascii="Calibri" w:hAnsi="Calibri" w:cs="Calibri"/>
                <w:b w:val="0"/>
                <w:sz w:val="24"/>
                <w:szCs w:val="24"/>
              </w:rPr>
              <w:t xml:space="preserve">Dostawa </w:t>
            </w:r>
            <w:r w:rsidR="003B3BCD" w:rsidRPr="003B3BCD">
              <w:rPr>
                <w:rFonts w:ascii="Calibri" w:hAnsi="Calibri" w:cs="Calibri"/>
                <w:b w:val="0"/>
                <w:sz w:val="24"/>
                <w:szCs w:val="24"/>
              </w:rPr>
              <w:t>mydeł. ręczników papierowych, czyściwa, papierów toaletowych</w:t>
            </w:r>
            <w:r w:rsidRPr="003B3BCD">
              <w:rPr>
                <w:rFonts w:ascii="Calibri" w:hAnsi="Calibri" w:cs="Calibri"/>
                <w:b w:val="0"/>
                <w:sz w:val="24"/>
                <w:szCs w:val="24"/>
              </w:rPr>
              <w:t xml:space="preserve"> dla potrzeb jednostek organizacyjnych Uniwersytetu Rolniczego im. Hugona Kołłątaja w Krakowie.</w:t>
            </w:r>
          </w:p>
        </w:tc>
      </w:tr>
      <w:tr w:rsidR="002A7AF7" w:rsidRPr="003B3BCD" w:rsidTr="00B20CB6">
        <w:tc>
          <w:tcPr>
            <w:tcW w:w="1433" w:type="dxa"/>
          </w:tcPr>
          <w:p w:rsidR="002A7AF7" w:rsidRPr="003B3BCD" w:rsidRDefault="003B3BCD" w:rsidP="003B3BCD">
            <w:pPr>
              <w:spacing w:line="360" w:lineRule="auto"/>
              <w:jc w:val="both"/>
              <w:rPr>
                <w:rFonts w:ascii="Calibri" w:hAnsi="Calibri" w:cs="Calibri"/>
                <w:b w:val="0"/>
                <w:sz w:val="24"/>
                <w:szCs w:val="24"/>
              </w:rPr>
            </w:pPr>
            <w:r w:rsidRPr="003B3BCD">
              <w:rPr>
                <w:rFonts w:ascii="Calibri" w:hAnsi="Calibri" w:cs="Calibri"/>
                <w:b w:val="0"/>
                <w:sz w:val="24"/>
                <w:szCs w:val="24"/>
              </w:rPr>
              <w:t>Zadanie nr 2</w:t>
            </w:r>
          </w:p>
        </w:tc>
        <w:tc>
          <w:tcPr>
            <w:tcW w:w="7224" w:type="dxa"/>
          </w:tcPr>
          <w:p w:rsidR="002A7AF7" w:rsidRPr="003B3BCD" w:rsidRDefault="002A7AF7" w:rsidP="003B3BCD">
            <w:pPr>
              <w:spacing w:line="360" w:lineRule="auto"/>
              <w:jc w:val="both"/>
              <w:rPr>
                <w:rFonts w:ascii="Calibri" w:hAnsi="Calibri" w:cs="Calibri"/>
                <w:b w:val="0"/>
                <w:sz w:val="24"/>
                <w:szCs w:val="24"/>
              </w:rPr>
            </w:pPr>
            <w:r w:rsidRPr="003B3BCD">
              <w:rPr>
                <w:rFonts w:ascii="Calibri" w:hAnsi="Calibri" w:cs="Calibri"/>
                <w:b w:val="0"/>
                <w:sz w:val="24"/>
                <w:szCs w:val="24"/>
              </w:rPr>
              <w:t xml:space="preserve">Dostawa mydeł, papierów toaletowych, ręczników papierowych, koszy, gąbek, mioteł dla potrzeb jednostek organizacyjnych Leśnego </w:t>
            </w:r>
            <w:r w:rsidR="001E2379" w:rsidRPr="003B3BCD">
              <w:rPr>
                <w:rFonts w:ascii="Calibri" w:hAnsi="Calibri" w:cs="Calibri"/>
                <w:b w:val="0"/>
                <w:sz w:val="24"/>
                <w:szCs w:val="24"/>
              </w:rPr>
              <w:t>Zakładu</w:t>
            </w:r>
            <w:r w:rsidRPr="003B3BCD">
              <w:rPr>
                <w:rFonts w:ascii="Calibri" w:hAnsi="Calibri" w:cs="Calibri"/>
                <w:b w:val="0"/>
                <w:sz w:val="24"/>
                <w:szCs w:val="24"/>
              </w:rPr>
              <w:t xml:space="preserve"> Doświadczalnego w Krynicy-Zdroju Uniwersytetu Rolniczego w Krakowie. </w:t>
            </w:r>
          </w:p>
        </w:tc>
      </w:tr>
    </w:tbl>
    <w:p w:rsidR="00B20CB6" w:rsidRPr="003B3BCD" w:rsidRDefault="00B20CB6" w:rsidP="003B3BCD">
      <w:pPr>
        <w:spacing w:line="360" w:lineRule="auto"/>
        <w:jc w:val="both"/>
        <w:rPr>
          <w:rFonts w:ascii="Calibri" w:hAnsi="Calibri" w:cs="Calibri"/>
          <w:sz w:val="24"/>
          <w:szCs w:val="24"/>
        </w:rPr>
      </w:pPr>
    </w:p>
    <w:p w:rsidR="008A73BB" w:rsidRPr="003B3BCD" w:rsidRDefault="00B20CB6" w:rsidP="003B3BCD">
      <w:pPr>
        <w:pStyle w:val="Akapitzlist"/>
        <w:numPr>
          <w:ilvl w:val="0"/>
          <w:numId w:val="39"/>
        </w:numPr>
        <w:spacing w:line="360" w:lineRule="auto"/>
        <w:ind w:left="0"/>
        <w:jc w:val="both"/>
        <w:rPr>
          <w:rFonts w:ascii="Calibri" w:hAnsi="Calibri" w:cs="Calibri"/>
          <w:b w:val="0"/>
          <w:sz w:val="24"/>
          <w:szCs w:val="24"/>
        </w:rPr>
      </w:pPr>
      <w:r w:rsidRPr="003B3BCD">
        <w:rPr>
          <w:rFonts w:ascii="Calibri" w:hAnsi="Calibri" w:cs="Calibri"/>
          <w:b w:val="0"/>
          <w:sz w:val="24"/>
          <w:szCs w:val="24"/>
        </w:rPr>
        <w:t>Przedmiot umowy, zwany w dalszej części umowy „dostawą” lub „zleceniem” realizowany będzie zgodnie ze szczegółowym opisem przedmiotu zamówi</w:t>
      </w:r>
      <w:r w:rsidR="00AA10D1" w:rsidRPr="003B3BCD">
        <w:rPr>
          <w:rFonts w:ascii="Calibri" w:hAnsi="Calibri" w:cs="Calibri"/>
          <w:b w:val="0"/>
          <w:sz w:val="24"/>
          <w:szCs w:val="24"/>
        </w:rPr>
        <w:t>enia określonym w załączniku nr </w:t>
      </w:r>
      <w:r w:rsidRPr="003B3BCD">
        <w:rPr>
          <w:rFonts w:ascii="Calibri" w:hAnsi="Calibri" w:cs="Calibri"/>
          <w:b w:val="0"/>
          <w:sz w:val="24"/>
          <w:szCs w:val="24"/>
        </w:rPr>
        <w:t>1 do niniejszej umowy, zwanym te</w:t>
      </w:r>
      <w:r w:rsidR="008A73BB" w:rsidRPr="003B3BCD">
        <w:rPr>
          <w:rFonts w:ascii="Calibri" w:hAnsi="Calibri" w:cs="Calibri"/>
          <w:b w:val="0"/>
          <w:sz w:val="24"/>
          <w:szCs w:val="24"/>
        </w:rPr>
        <w:t xml:space="preserve">ż wykazem środków czystości. </w:t>
      </w:r>
    </w:p>
    <w:p w:rsidR="008A73BB" w:rsidRPr="003B3BCD" w:rsidRDefault="00B20CB6" w:rsidP="003B3BCD">
      <w:pPr>
        <w:pStyle w:val="Akapitzlist"/>
        <w:numPr>
          <w:ilvl w:val="0"/>
          <w:numId w:val="39"/>
        </w:numPr>
        <w:spacing w:line="360" w:lineRule="auto"/>
        <w:ind w:left="0"/>
        <w:jc w:val="both"/>
        <w:rPr>
          <w:rFonts w:ascii="Calibri" w:hAnsi="Calibri" w:cs="Calibri"/>
          <w:b w:val="0"/>
          <w:sz w:val="24"/>
          <w:szCs w:val="24"/>
        </w:rPr>
      </w:pPr>
      <w:r w:rsidRPr="003B3BCD">
        <w:rPr>
          <w:rFonts w:ascii="Calibri" w:hAnsi="Calibri" w:cs="Calibri"/>
          <w:b w:val="0"/>
          <w:sz w:val="24"/>
          <w:szCs w:val="24"/>
        </w:rPr>
        <w:t>Zamawiający zastrzega sobie możliwość zakupu mniejszej ilości środków czystości w stosunku do ilości określonych w załączniku nr 1 do niniejszej umowy oraz zmniejszenia asortymentu określonego w załączniku nr 1 do niniejszej umowy spowodowanych zmianą</w:t>
      </w:r>
      <w:r w:rsidR="00A7298C" w:rsidRPr="003B3BCD">
        <w:rPr>
          <w:rFonts w:ascii="Calibri" w:hAnsi="Calibri" w:cs="Calibri"/>
          <w:b w:val="0"/>
          <w:sz w:val="24"/>
          <w:szCs w:val="24"/>
        </w:rPr>
        <w:t xml:space="preserve"> organizacyjną lub zmianą</w:t>
      </w:r>
      <w:r w:rsidRPr="003B3BCD">
        <w:rPr>
          <w:rFonts w:ascii="Calibri" w:hAnsi="Calibri" w:cs="Calibri"/>
          <w:b w:val="0"/>
          <w:sz w:val="24"/>
          <w:szCs w:val="24"/>
        </w:rPr>
        <w:t xml:space="preserve"> potrzeb Zamawiającego z zastrzeżeniem, że ceny jednostkowe podane przez Wykonawcę w załączniku nr 1 do niniejszej umowy nie ulegną zmianie przez c</w:t>
      </w:r>
      <w:r w:rsidR="008A73BB" w:rsidRPr="003B3BCD">
        <w:rPr>
          <w:rFonts w:ascii="Calibri" w:hAnsi="Calibri" w:cs="Calibri"/>
          <w:b w:val="0"/>
          <w:sz w:val="24"/>
          <w:szCs w:val="24"/>
        </w:rPr>
        <w:t xml:space="preserve">ały okres jej obowiązywania. </w:t>
      </w:r>
    </w:p>
    <w:p w:rsidR="00DA3DD5" w:rsidRPr="003B3BCD" w:rsidRDefault="00B20CB6" w:rsidP="003B3BCD">
      <w:pPr>
        <w:pStyle w:val="Akapitzlist"/>
        <w:numPr>
          <w:ilvl w:val="0"/>
          <w:numId w:val="39"/>
        </w:numPr>
        <w:spacing w:line="360" w:lineRule="auto"/>
        <w:ind w:left="0"/>
        <w:jc w:val="both"/>
        <w:rPr>
          <w:rFonts w:ascii="Calibri" w:hAnsi="Calibri" w:cs="Calibri"/>
          <w:b w:val="0"/>
          <w:sz w:val="24"/>
          <w:szCs w:val="24"/>
        </w:rPr>
      </w:pPr>
      <w:r w:rsidRPr="003B3BCD">
        <w:rPr>
          <w:rFonts w:ascii="Calibri" w:hAnsi="Calibri" w:cs="Calibri"/>
          <w:b w:val="0"/>
          <w:sz w:val="24"/>
          <w:szCs w:val="24"/>
        </w:rPr>
        <w:t xml:space="preserve">Zamawiający zastrzega, że ilości środków czystości podane w tabeli „Formularz Cenowy - Opis Przedmiotu Zamówienia” </w:t>
      </w:r>
      <w:r w:rsidR="003B3BCD" w:rsidRPr="003B3BCD">
        <w:rPr>
          <w:rFonts w:ascii="Calibri" w:hAnsi="Calibri" w:cs="Calibri"/>
          <w:b w:val="0"/>
          <w:sz w:val="24"/>
          <w:szCs w:val="24"/>
        </w:rPr>
        <w:t>stanowiącej załączniki od 1.1 do 1.</w:t>
      </w:r>
      <w:r w:rsidR="008A73BB" w:rsidRPr="003B3BCD">
        <w:rPr>
          <w:rFonts w:ascii="Calibri" w:hAnsi="Calibri" w:cs="Calibri"/>
          <w:b w:val="0"/>
          <w:sz w:val="24"/>
          <w:szCs w:val="24"/>
        </w:rPr>
        <w:t>2 do S</w:t>
      </w:r>
      <w:r w:rsidRPr="003B3BCD">
        <w:rPr>
          <w:rFonts w:ascii="Calibri" w:hAnsi="Calibri" w:cs="Calibri"/>
          <w:b w:val="0"/>
          <w:sz w:val="24"/>
          <w:szCs w:val="24"/>
        </w:rPr>
        <w:t>WZ, określają szacunkową wielkość zamówienia i nie stanowią zobowiązania Zamawiającego do jego pełnej realizacji w okresie obowiązywania umowy, ani też podstawy do dochodzenia przez Wykonawcę roszczeń odszkodowawczych z tytułu niezrealizowania całości zamówienia. Zakup środków czystości uzależniony będzie od faktycznego zapotrzebowania jednostek Zamawiającego.</w:t>
      </w:r>
    </w:p>
    <w:p w:rsidR="0092318B" w:rsidRPr="003B3BCD" w:rsidRDefault="005F0377" w:rsidP="003B3BCD">
      <w:pPr>
        <w:pStyle w:val="Akapitzlist"/>
        <w:numPr>
          <w:ilvl w:val="0"/>
          <w:numId w:val="39"/>
        </w:numPr>
        <w:autoSpaceDE w:val="0"/>
        <w:autoSpaceDN w:val="0"/>
        <w:adjustRightInd w:val="0"/>
        <w:spacing w:line="360" w:lineRule="auto"/>
        <w:ind w:left="0" w:hanging="357"/>
        <w:jc w:val="both"/>
        <w:rPr>
          <w:rFonts w:ascii="Calibri" w:hAnsi="Calibri" w:cs="Calibri"/>
          <w:b w:val="0"/>
          <w:sz w:val="24"/>
          <w:szCs w:val="24"/>
        </w:rPr>
      </w:pPr>
      <w:r w:rsidRPr="003B3BCD">
        <w:rPr>
          <w:rFonts w:ascii="Calibri" w:hAnsi="Calibri" w:cs="Calibri"/>
          <w:b w:val="0"/>
          <w:sz w:val="24"/>
          <w:szCs w:val="24"/>
        </w:rPr>
        <w:t xml:space="preserve">W ramach </w:t>
      </w:r>
      <w:r w:rsidR="00441980" w:rsidRPr="003B3BCD">
        <w:rPr>
          <w:rFonts w:ascii="Calibri" w:hAnsi="Calibri" w:cs="Calibri"/>
          <w:b w:val="0"/>
          <w:sz w:val="24"/>
          <w:szCs w:val="24"/>
        </w:rPr>
        <w:t xml:space="preserve">niniejszej umowy </w:t>
      </w:r>
      <w:r w:rsidRPr="003B3BCD">
        <w:rPr>
          <w:rFonts w:ascii="Calibri" w:hAnsi="Calibri" w:cs="Calibri"/>
          <w:b w:val="0"/>
          <w:sz w:val="24"/>
          <w:szCs w:val="24"/>
        </w:rPr>
        <w:t xml:space="preserve">Zamawiający </w:t>
      </w:r>
      <w:r w:rsidR="00441980" w:rsidRPr="003B3BCD">
        <w:rPr>
          <w:rFonts w:ascii="Calibri" w:hAnsi="Calibri" w:cs="Calibri"/>
          <w:b w:val="0"/>
          <w:sz w:val="24"/>
          <w:szCs w:val="24"/>
        </w:rPr>
        <w:t>zobowiązuje</w:t>
      </w:r>
      <w:r w:rsidRPr="003B3BCD">
        <w:rPr>
          <w:rFonts w:ascii="Calibri" w:hAnsi="Calibri" w:cs="Calibri"/>
          <w:b w:val="0"/>
          <w:sz w:val="24"/>
          <w:szCs w:val="24"/>
        </w:rPr>
        <w:t xml:space="preserve"> się do zakupu </w:t>
      </w:r>
      <w:r w:rsidR="00441980" w:rsidRPr="003B3BCD">
        <w:rPr>
          <w:rFonts w:ascii="Calibri" w:hAnsi="Calibri" w:cs="Calibri"/>
          <w:b w:val="0"/>
          <w:sz w:val="24"/>
          <w:szCs w:val="24"/>
        </w:rPr>
        <w:t>środków</w:t>
      </w:r>
      <w:r w:rsidRPr="003B3BCD">
        <w:rPr>
          <w:rFonts w:ascii="Calibri" w:hAnsi="Calibri" w:cs="Calibri"/>
          <w:b w:val="0"/>
          <w:sz w:val="24"/>
          <w:szCs w:val="24"/>
        </w:rPr>
        <w:t xml:space="preserve"> czys</w:t>
      </w:r>
      <w:r w:rsidR="00441980" w:rsidRPr="003B3BCD">
        <w:rPr>
          <w:rFonts w:ascii="Calibri" w:hAnsi="Calibri" w:cs="Calibri"/>
          <w:b w:val="0"/>
          <w:sz w:val="24"/>
          <w:szCs w:val="24"/>
        </w:rPr>
        <w:t>tości o </w:t>
      </w:r>
      <w:r w:rsidRPr="003B3BCD">
        <w:rPr>
          <w:rFonts w:ascii="Calibri" w:hAnsi="Calibri" w:cs="Calibri"/>
          <w:b w:val="0"/>
          <w:sz w:val="24"/>
          <w:szCs w:val="24"/>
        </w:rPr>
        <w:t>wartości 10% całkowitej kwoty wynagrodzenia brutto, o którym mowa w § 4 ust. 1 umowy</w:t>
      </w:r>
      <w:r w:rsidR="00441980" w:rsidRPr="003B3BCD">
        <w:rPr>
          <w:rFonts w:ascii="Calibri" w:hAnsi="Calibri" w:cs="Calibri"/>
          <w:b w:val="0"/>
          <w:sz w:val="24"/>
          <w:szCs w:val="24"/>
        </w:rPr>
        <w:t xml:space="preserve">. </w:t>
      </w:r>
      <w:r w:rsidR="0092318B" w:rsidRPr="003B3BCD">
        <w:rPr>
          <w:rFonts w:ascii="Calibri" w:hAnsi="Calibri" w:cs="Calibri"/>
          <w:b w:val="0"/>
          <w:sz w:val="24"/>
          <w:szCs w:val="24"/>
        </w:rPr>
        <w:t>Pozostałą ilość środków czystości Zamawiający zakupi w zależności od</w:t>
      </w:r>
      <w:r w:rsidR="00D265A9" w:rsidRPr="003B3BCD">
        <w:rPr>
          <w:rFonts w:ascii="Calibri" w:hAnsi="Calibri" w:cs="Calibri"/>
          <w:b w:val="0"/>
          <w:sz w:val="24"/>
          <w:szCs w:val="24"/>
        </w:rPr>
        <w:t xml:space="preserve"> swoich</w:t>
      </w:r>
      <w:r w:rsidR="0092318B" w:rsidRPr="003B3BCD">
        <w:rPr>
          <w:rFonts w:ascii="Calibri" w:hAnsi="Calibri" w:cs="Calibri"/>
          <w:b w:val="0"/>
          <w:sz w:val="24"/>
          <w:szCs w:val="24"/>
        </w:rPr>
        <w:t xml:space="preserve"> potrzeb.</w:t>
      </w:r>
    </w:p>
    <w:p w:rsidR="00FC5679" w:rsidRPr="003B3BCD" w:rsidRDefault="00FC5679" w:rsidP="003B3BCD">
      <w:pPr>
        <w:spacing w:line="360" w:lineRule="auto"/>
        <w:rPr>
          <w:rFonts w:ascii="Calibri" w:hAnsi="Calibri" w:cs="Calibri"/>
          <w:sz w:val="24"/>
          <w:szCs w:val="24"/>
        </w:rPr>
      </w:pPr>
    </w:p>
    <w:p w:rsidR="00C60054" w:rsidRPr="003B3BCD" w:rsidRDefault="00C60054" w:rsidP="003B3BCD">
      <w:pPr>
        <w:spacing w:line="360" w:lineRule="auto"/>
        <w:jc w:val="center"/>
        <w:rPr>
          <w:rFonts w:ascii="Calibri" w:hAnsi="Calibri" w:cs="Calibri"/>
          <w:sz w:val="24"/>
          <w:szCs w:val="24"/>
        </w:rPr>
      </w:pPr>
      <w:r w:rsidRPr="003B3BCD">
        <w:rPr>
          <w:rFonts w:ascii="Calibri" w:hAnsi="Calibri" w:cs="Calibri"/>
          <w:sz w:val="24"/>
          <w:szCs w:val="24"/>
        </w:rPr>
        <w:t>§ 2</w:t>
      </w:r>
    </w:p>
    <w:p w:rsidR="00FC5679" w:rsidRPr="003B3BCD" w:rsidRDefault="00C60054" w:rsidP="003B3BCD">
      <w:pPr>
        <w:pStyle w:val="Akapitzlist"/>
        <w:numPr>
          <w:ilvl w:val="0"/>
          <w:numId w:val="40"/>
        </w:numPr>
        <w:spacing w:line="360" w:lineRule="auto"/>
        <w:ind w:left="0" w:hanging="357"/>
        <w:jc w:val="both"/>
        <w:rPr>
          <w:rFonts w:ascii="Calibri" w:hAnsi="Calibri" w:cs="Calibri"/>
          <w:b w:val="0"/>
          <w:sz w:val="24"/>
          <w:szCs w:val="24"/>
        </w:rPr>
      </w:pPr>
      <w:r w:rsidRPr="003B3BCD">
        <w:rPr>
          <w:rFonts w:ascii="Calibri" w:hAnsi="Calibri" w:cs="Calibri"/>
          <w:b w:val="0"/>
          <w:sz w:val="24"/>
          <w:szCs w:val="24"/>
        </w:rPr>
        <w:t>Środki czystości opisane w załączniku nr 1 do niniejszej umowy powinny być dostarczane sukcesywnie bezpośrednio do jednostki organizacyjnej</w:t>
      </w:r>
      <w:r w:rsidR="00AA10D1" w:rsidRPr="003B3BCD">
        <w:rPr>
          <w:rFonts w:ascii="Calibri" w:hAnsi="Calibri" w:cs="Calibri"/>
          <w:b w:val="0"/>
          <w:sz w:val="24"/>
          <w:szCs w:val="24"/>
        </w:rPr>
        <w:t xml:space="preserve"> Zamawiającego, w zależności </w:t>
      </w:r>
      <w:r w:rsidR="00AA10D1" w:rsidRPr="003B3BCD">
        <w:rPr>
          <w:rFonts w:ascii="Calibri" w:hAnsi="Calibri" w:cs="Calibri"/>
          <w:b w:val="0"/>
          <w:sz w:val="24"/>
          <w:szCs w:val="24"/>
        </w:rPr>
        <w:lastRenderedPageBreak/>
        <w:t>od </w:t>
      </w:r>
      <w:r w:rsidRPr="003B3BCD">
        <w:rPr>
          <w:rFonts w:ascii="Calibri" w:hAnsi="Calibri" w:cs="Calibri"/>
          <w:b w:val="0"/>
          <w:sz w:val="24"/>
          <w:szCs w:val="24"/>
        </w:rPr>
        <w:t>potrzeb Zamawiającego</w:t>
      </w:r>
      <w:r w:rsidR="007E0175" w:rsidRPr="003B3BCD">
        <w:rPr>
          <w:rFonts w:ascii="Calibri" w:hAnsi="Calibri" w:cs="Calibri"/>
          <w:b w:val="0"/>
          <w:sz w:val="24"/>
          <w:szCs w:val="24"/>
        </w:rPr>
        <w:t xml:space="preserve"> zgłaszanych przez poszczególne jednostki organizacyjne,</w:t>
      </w:r>
      <w:r w:rsidRPr="003B3BCD">
        <w:rPr>
          <w:rFonts w:ascii="Calibri" w:hAnsi="Calibri" w:cs="Calibri"/>
          <w:b w:val="0"/>
          <w:sz w:val="24"/>
          <w:szCs w:val="24"/>
        </w:rPr>
        <w:t xml:space="preserve"> przez cały okres obowiązywania umowy, transportem wykonawcy, na jego koszt i ryzyko</w:t>
      </w:r>
      <w:r w:rsidR="00E64522" w:rsidRPr="003B3BCD">
        <w:rPr>
          <w:rFonts w:ascii="Calibri" w:hAnsi="Calibri" w:cs="Calibri"/>
          <w:b w:val="0"/>
          <w:sz w:val="24"/>
          <w:szCs w:val="24"/>
        </w:rPr>
        <w:t xml:space="preserve"> bezpośrednio do jego siedziby</w:t>
      </w:r>
      <w:r w:rsidRPr="003B3BCD">
        <w:rPr>
          <w:rFonts w:ascii="Calibri" w:hAnsi="Calibri" w:cs="Calibri"/>
          <w:b w:val="0"/>
          <w:sz w:val="24"/>
          <w:szCs w:val="24"/>
        </w:rPr>
        <w:t>. Wykonawca będzie zobowiązany wnieść zamówioną partię środków czystości na miejsce w</w:t>
      </w:r>
      <w:r w:rsidR="00261060" w:rsidRPr="003B3BCD">
        <w:rPr>
          <w:rFonts w:ascii="Calibri" w:hAnsi="Calibri" w:cs="Calibri"/>
          <w:b w:val="0"/>
          <w:sz w:val="24"/>
          <w:szCs w:val="24"/>
        </w:rPr>
        <w:t xml:space="preserve">skazane przez Zamawiającego. </w:t>
      </w:r>
    </w:p>
    <w:p w:rsidR="007E0175" w:rsidRPr="003B3BCD" w:rsidRDefault="007E0175" w:rsidP="003B3BCD">
      <w:pPr>
        <w:pStyle w:val="Akapitzlist"/>
        <w:numPr>
          <w:ilvl w:val="0"/>
          <w:numId w:val="40"/>
        </w:numPr>
        <w:spacing w:line="360" w:lineRule="auto"/>
        <w:ind w:left="0" w:hanging="357"/>
        <w:jc w:val="both"/>
        <w:rPr>
          <w:rFonts w:ascii="Calibri" w:eastAsia="Arial,Bold" w:hAnsi="Calibri" w:cs="Calibri"/>
          <w:b w:val="0"/>
          <w:sz w:val="24"/>
          <w:szCs w:val="24"/>
        </w:rPr>
      </w:pPr>
      <w:r w:rsidRPr="003B3BCD">
        <w:rPr>
          <w:rFonts w:ascii="Calibri" w:eastAsia="Arial,Bold" w:hAnsi="Calibri" w:cs="Calibri"/>
          <w:b w:val="0"/>
          <w:sz w:val="24"/>
          <w:szCs w:val="24"/>
        </w:rPr>
        <w:t xml:space="preserve">Dostawa odbywać się będzie w dni robocze </w:t>
      </w:r>
      <w:r w:rsidRPr="003B3BCD">
        <w:rPr>
          <w:rFonts w:ascii="Calibri" w:hAnsi="Calibri" w:cs="Calibri"/>
          <w:b w:val="0"/>
          <w:sz w:val="24"/>
          <w:szCs w:val="24"/>
        </w:rPr>
        <w:t>od poniedziałku do piątku, z wyłączeniem dni ustawowo wolnych od pracy, w godzinach od 7.30 do 15.30.</w:t>
      </w:r>
    </w:p>
    <w:p w:rsidR="0002380A" w:rsidRPr="003B3BCD" w:rsidRDefault="00C60054" w:rsidP="003B3BCD">
      <w:pPr>
        <w:pStyle w:val="Akapitzlist"/>
        <w:numPr>
          <w:ilvl w:val="0"/>
          <w:numId w:val="40"/>
        </w:numPr>
        <w:spacing w:line="360" w:lineRule="auto"/>
        <w:ind w:left="0" w:hanging="357"/>
        <w:jc w:val="both"/>
        <w:rPr>
          <w:rFonts w:ascii="Calibri" w:hAnsi="Calibri" w:cs="Calibri"/>
          <w:b w:val="0"/>
          <w:sz w:val="24"/>
          <w:szCs w:val="24"/>
        </w:rPr>
      </w:pPr>
      <w:r w:rsidRPr="003B3BCD">
        <w:rPr>
          <w:rFonts w:ascii="Calibri" w:hAnsi="Calibri" w:cs="Calibri"/>
          <w:b w:val="0"/>
          <w:sz w:val="24"/>
          <w:szCs w:val="24"/>
        </w:rPr>
        <w:t>Miejscem dostawy</w:t>
      </w:r>
      <w:r w:rsidR="0002380A" w:rsidRPr="003B3BCD">
        <w:rPr>
          <w:rFonts w:ascii="Calibri" w:hAnsi="Calibri" w:cs="Calibri"/>
          <w:b w:val="0"/>
          <w:sz w:val="24"/>
          <w:szCs w:val="24"/>
        </w:rPr>
        <w:t xml:space="preserve"> w zakresie:</w:t>
      </w:r>
    </w:p>
    <w:p w:rsidR="00E8286A" w:rsidRPr="003B3BCD" w:rsidRDefault="003B3BCD" w:rsidP="003B3BCD">
      <w:pPr>
        <w:pStyle w:val="Akapitzlist"/>
        <w:numPr>
          <w:ilvl w:val="2"/>
          <w:numId w:val="40"/>
        </w:numPr>
        <w:autoSpaceDE w:val="0"/>
        <w:autoSpaceDN w:val="0"/>
        <w:adjustRightInd w:val="0"/>
        <w:spacing w:line="360" w:lineRule="auto"/>
        <w:ind w:left="0" w:hanging="181"/>
        <w:jc w:val="both"/>
        <w:rPr>
          <w:rFonts w:ascii="Calibri" w:hAnsi="Calibri" w:cs="Calibri"/>
          <w:b w:val="0"/>
          <w:sz w:val="24"/>
          <w:szCs w:val="24"/>
        </w:rPr>
      </w:pPr>
      <w:r w:rsidRPr="003B3BCD">
        <w:rPr>
          <w:rFonts w:ascii="Calibri" w:eastAsia="Arial,Bold" w:hAnsi="Calibri" w:cs="Calibri"/>
          <w:sz w:val="24"/>
          <w:szCs w:val="24"/>
        </w:rPr>
        <w:t>Z</w:t>
      </w:r>
      <w:r w:rsidR="00E8286A" w:rsidRPr="003B3BCD">
        <w:rPr>
          <w:rFonts w:ascii="Calibri" w:eastAsia="Arial,Bold" w:hAnsi="Calibri" w:cs="Calibri"/>
          <w:sz w:val="24"/>
          <w:szCs w:val="24"/>
        </w:rPr>
        <w:t>adania 1</w:t>
      </w:r>
      <w:r w:rsidRPr="003B3BCD">
        <w:rPr>
          <w:rFonts w:ascii="Calibri" w:eastAsia="Arial,Bold" w:hAnsi="Calibri" w:cs="Calibri"/>
          <w:sz w:val="24"/>
          <w:szCs w:val="24"/>
        </w:rPr>
        <w:t xml:space="preserve"> </w:t>
      </w:r>
      <w:r w:rsidR="00E8286A" w:rsidRPr="003B3BCD">
        <w:rPr>
          <w:rFonts w:ascii="Calibri" w:hAnsi="Calibri" w:cs="Calibri"/>
          <w:b w:val="0"/>
          <w:sz w:val="24"/>
          <w:szCs w:val="24"/>
        </w:rPr>
        <w:t xml:space="preserve">są jednostki organizacyjne Uniwersytetu Rolniczego im. Hugona Kołłątaja w Krakowie znajdujące się przy: al. Mickiewicza 21, al. Mickiewicza 24/28, ul. Czystej 21, ul. Łobzowskiej 24, al. 29 Listopada 46, al. 29 Listopada 48 B, al. 29 Listopada 48 C, al. 29 Listopada 52, al. 29 Listopada 54, al. 29 Listopada 58, ul. Klemensiewicza 3, ul. Urzędniczej 68, ul. Balickiej 120, ul. Balickiej 122, ul. Balickiej 116 B, ul. Balickiej 253, ul. Balickiej 253 A, ul. Balickiej 253 C, ul. Jodłowa 12, ul. Podłużnej 3, ul. Prof. T. </w:t>
      </w:r>
      <w:proofErr w:type="spellStart"/>
      <w:r w:rsidR="00E8286A" w:rsidRPr="003B3BCD">
        <w:rPr>
          <w:rFonts w:ascii="Calibri" w:hAnsi="Calibri" w:cs="Calibri"/>
          <w:b w:val="0"/>
          <w:sz w:val="24"/>
          <w:szCs w:val="24"/>
        </w:rPr>
        <w:t>Spiczakowa</w:t>
      </w:r>
      <w:proofErr w:type="spellEnd"/>
      <w:r w:rsidR="00E8286A" w:rsidRPr="003B3BCD">
        <w:rPr>
          <w:rFonts w:ascii="Calibri" w:hAnsi="Calibri" w:cs="Calibri"/>
          <w:b w:val="0"/>
          <w:sz w:val="24"/>
          <w:szCs w:val="24"/>
        </w:rPr>
        <w:t xml:space="preserve"> 6, ul. Łupaszki 6, ul. Rędzina 1 B, ul. Rędzina 1C, ul. Jabłonowskich 10/12, ul Krakowska 4 (gm. Rząska), Prusy ul. Uniwersytecka 7 (gm. Kocmyrzów), Garlica Murowana ul. Murowana 5 gmina Zielonki.</w:t>
      </w:r>
    </w:p>
    <w:p w:rsidR="00E8286A" w:rsidRPr="003B3BCD" w:rsidRDefault="003B3BCD" w:rsidP="003B3BCD">
      <w:pPr>
        <w:pStyle w:val="Akapitzlist"/>
        <w:numPr>
          <w:ilvl w:val="2"/>
          <w:numId w:val="40"/>
        </w:numPr>
        <w:autoSpaceDE w:val="0"/>
        <w:autoSpaceDN w:val="0"/>
        <w:adjustRightInd w:val="0"/>
        <w:spacing w:line="360" w:lineRule="auto"/>
        <w:ind w:left="0" w:hanging="181"/>
        <w:jc w:val="both"/>
        <w:rPr>
          <w:rFonts w:ascii="Calibri" w:hAnsi="Calibri" w:cs="Calibri"/>
          <w:b w:val="0"/>
          <w:sz w:val="24"/>
          <w:szCs w:val="24"/>
        </w:rPr>
      </w:pPr>
      <w:r w:rsidRPr="003B3BCD">
        <w:rPr>
          <w:rFonts w:ascii="Calibri" w:hAnsi="Calibri" w:cs="Calibri"/>
          <w:sz w:val="24"/>
          <w:szCs w:val="24"/>
        </w:rPr>
        <w:t xml:space="preserve"> Zadania nr 2</w:t>
      </w:r>
      <w:r w:rsidR="00E8286A" w:rsidRPr="003B3BCD">
        <w:rPr>
          <w:rFonts w:ascii="Calibri" w:hAnsi="Calibri" w:cs="Calibri"/>
          <w:b w:val="0"/>
          <w:sz w:val="24"/>
          <w:szCs w:val="24"/>
        </w:rPr>
        <w:t xml:space="preserve"> są jednostki organizacyjne Leśnego Zakładu Doświadczalnego w Krynicy – Zdroju znajdujące się przy ul. Ludowej 10, ul. Ludowa 12-14. </w:t>
      </w:r>
    </w:p>
    <w:p w:rsidR="0002380A" w:rsidRPr="003B3BCD" w:rsidRDefault="0002380A" w:rsidP="003B3BCD">
      <w:pPr>
        <w:pStyle w:val="Akapitzlist"/>
        <w:spacing w:line="360" w:lineRule="auto"/>
        <w:ind w:left="0"/>
        <w:jc w:val="both"/>
        <w:rPr>
          <w:rFonts w:ascii="Calibri" w:hAnsi="Calibri" w:cs="Calibri"/>
          <w:b w:val="0"/>
          <w:sz w:val="24"/>
          <w:szCs w:val="24"/>
        </w:rPr>
      </w:pPr>
    </w:p>
    <w:p w:rsidR="00261060" w:rsidRPr="003B3BCD" w:rsidRDefault="00C60054" w:rsidP="003B3BCD">
      <w:pPr>
        <w:pStyle w:val="Akapitzlist"/>
        <w:numPr>
          <w:ilvl w:val="0"/>
          <w:numId w:val="40"/>
        </w:numPr>
        <w:spacing w:line="360" w:lineRule="auto"/>
        <w:ind w:left="0"/>
        <w:jc w:val="both"/>
        <w:rPr>
          <w:rFonts w:ascii="Calibri" w:hAnsi="Calibri" w:cs="Calibri"/>
          <w:b w:val="0"/>
          <w:sz w:val="24"/>
          <w:szCs w:val="24"/>
        </w:rPr>
      </w:pPr>
      <w:r w:rsidRPr="003B3BCD">
        <w:rPr>
          <w:rFonts w:ascii="Calibri" w:hAnsi="Calibri" w:cs="Calibri"/>
          <w:b w:val="0"/>
          <w:sz w:val="24"/>
          <w:szCs w:val="24"/>
        </w:rPr>
        <w:t>Wykonawca gwarantuje, że dostarczane w ramach umowy środki czystości są</w:t>
      </w:r>
      <w:r w:rsidR="00FC5679" w:rsidRPr="003B3BCD">
        <w:rPr>
          <w:rFonts w:ascii="Calibri" w:hAnsi="Calibri" w:cs="Calibri"/>
          <w:b w:val="0"/>
          <w:sz w:val="24"/>
          <w:szCs w:val="24"/>
        </w:rPr>
        <w:t xml:space="preserve"> nowe,</w:t>
      </w:r>
      <w:r w:rsidRPr="003B3BCD">
        <w:rPr>
          <w:rFonts w:ascii="Calibri" w:hAnsi="Calibri" w:cs="Calibri"/>
          <w:b w:val="0"/>
          <w:sz w:val="24"/>
          <w:szCs w:val="24"/>
        </w:rPr>
        <w:t xml:space="preserve"> pełnowartościowe, bardzo dobrej jakości, w nieuszkodzonych opakowaniach, pozbawione wad oraz zgod</w:t>
      </w:r>
      <w:r w:rsidR="00261060" w:rsidRPr="003B3BCD">
        <w:rPr>
          <w:rFonts w:ascii="Calibri" w:hAnsi="Calibri" w:cs="Calibri"/>
          <w:b w:val="0"/>
          <w:sz w:val="24"/>
          <w:szCs w:val="24"/>
        </w:rPr>
        <w:t xml:space="preserve">ne z obowiązującymi normami. </w:t>
      </w:r>
    </w:p>
    <w:p w:rsidR="00261060" w:rsidRPr="003B3BCD" w:rsidRDefault="00C60054" w:rsidP="003B3BCD">
      <w:pPr>
        <w:pStyle w:val="Akapitzlist"/>
        <w:numPr>
          <w:ilvl w:val="0"/>
          <w:numId w:val="40"/>
        </w:numPr>
        <w:spacing w:line="360" w:lineRule="auto"/>
        <w:ind w:left="0"/>
        <w:jc w:val="both"/>
        <w:rPr>
          <w:rFonts w:ascii="Calibri" w:hAnsi="Calibri" w:cs="Calibri"/>
          <w:b w:val="0"/>
          <w:sz w:val="24"/>
          <w:szCs w:val="24"/>
        </w:rPr>
      </w:pPr>
      <w:r w:rsidRPr="003B3BCD">
        <w:rPr>
          <w:rFonts w:ascii="Calibri" w:hAnsi="Calibri" w:cs="Calibri"/>
          <w:b w:val="0"/>
          <w:sz w:val="24"/>
          <w:szCs w:val="24"/>
        </w:rPr>
        <w:t>Wykonawca zapewni</w:t>
      </w:r>
      <w:r w:rsidR="00E8286A" w:rsidRPr="003B3BCD">
        <w:rPr>
          <w:rFonts w:ascii="Calibri" w:hAnsi="Calibri" w:cs="Calibri"/>
          <w:b w:val="0"/>
          <w:sz w:val="24"/>
          <w:szCs w:val="24"/>
        </w:rPr>
        <w:t>a</w:t>
      </w:r>
      <w:r w:rsidRPr="003B3BCD">
        <w:rPr>
          <w:rFonts w:ascii="Calibri" w:hAnsi="Calibri" w:cs="Calibri"/>
          <w:b w:val="0"/>
          <w:sz w:val="24"/>
          <w:szCs w:val="24"/>
        </w:rPr>
        <w:t xml:space="preserve">, że dostarczone środki czystości, będą miały minimalny okres ważności, który będzie wynosił 12 miesięcy od daty ich dostarczenia </w:t>
      </w:r>
      <w:r w:rsidR="00E8286A" w:rsidRPr="003B3BCD">
        <w:rPr>
          <w:rFonts w:ascii="Calibri" w:hAnsi="Calibri" w:cs="Calibri"/>
          <w:b w:val="0"/>
          <w:sz w:val="24"/>
          <w:szCs w:val="24"/>
        </w:rPr>
        <w:t>do Zamawiającego</w:t>
      </w:r>
      <w:r w:rsidRPr="003B3BCD">
        <w:rPr>
          <w:rFonts w:ascii="Calibri" w:hAnsi="Calibri" w:cs="Calibri"/>
          <w:b w:val="0"/>
          <w:sz w:val="24"/>
          <w:szCs w:val="24"/>
        </w:rPr>
        <w:t xml:space="preserve">, </w:t>
      </w:r>
      <w:r w:rsidR="00E8286A" w:rsidRPr="003B3BCD">
        <w:rPr>
          <w:rFonts w:ascii="Calibri" w:hAnsi="Calibri" w:cs="Calibri"/>
          <w:b w:val="0"/>
          <w:sz w:val="24"/>
          <w:szCs w:val="24"/>
        </w:rPr>
        <w:t xml:space="preserve">z wyłączeniem tych środków czystości, dla których producent zastrzegł krótszy termin ważności. </w:t>
      </w:r>
    </w:p>
    <w:p w:rsidR="009752E4" w:rsidRPr="003B3BCD" w:rsidRDefault="009752E4" w:rsidP="003B3BCD">
      <w:pPr>
        <w:widowControl w:val="0"/>
        <w:numPr>
          <w:ilvl w:val="0"/>
          <w:numId w:val="40"/>
        </w:numPr>
        <w:suppressAutoHyphens/>
        <w:spacing w:line="360" w:lineRule="auto"/>
        <w:ind w:left="0" w:hanging="357"/>
        <w:jc w:val="both"/>
        <w:rPr>
          <w:rFonts w:ascii="Calibri" w:hAnsi="Calibri" w:cs="Calibri"/>
          <w:b w:val="0"/>
          <w:sz w:val="24"/>
          <w:szCs w:val="24"/>
        </w:rPr>
      </w:pPr>
      <w:r w:rsidRPr="003B3BCD">
        <w:rPr>
          <w:rFonts w:ascii="Calibri" w:hAnsi="Calibri" w:cs="Calibri"/>
          <w:b w:val="0"/>
          <w:sz w:val="24"/>
          <w:szCs w:val="24"/>
        </w:rPr>
        <w:t>Wykonawca zapewnia, że w czasie trwania umowy zaoferowane środki czystości nie ulegną zmianie. Niedopuszczalna jest zmiana asortymentu n</w:t>
      </w:r>
      <w:r w:rsidR="00AA10D1" w:rsidRPr="003B3BCD">
        <w:rPr>
          <w:rFonts w:ascii="Calibri" w:hAnsi="Calibri" w:cs="Calibri"/>
          <w:b w:val="0"/>
          <w:sz w:val="24"/>
          <w:szCs w:val="24"/>
        </w:rPr>
        <w:t>a tańszy, o gorszej jakości niż </w:t>
      </w:r>
      <w:r w:rsidRPr="003B3BCD">
        <w:rPr>
          <w:rFonts w:ascii="Calibri" w:hAnsi="Calibri" w:cs="Calibri"/>
          <w:b w:val="0"/>
          <w:sz w:val="24"/>
          <w:szCs w:val="24"/>
        </w:rPr>
        <w:t>zaoferowany, bądź też dostawa asortymentu o gorszej ja</w:t>
      </w:r>
      <w:r w:rsidR="00AA10D1" w:rsidRPr="003B3BCD">
        <w:rPr>
          <w:rFonts w:ascii="Calibri" w:hAnsi="Calibri" w:cs="Calibri"/>
          <w:b w:val="0"/>
          <w:sz w:val="24"/>
          <w:szCs w:val="24"/>
        </w:rPr>
        <w:t>kości po zaoferowanej cenie. Za </w:t>
      </w:r>
      <w:r w:rsidRPr="003B3BCD">
        <w:rPr>
          <w:rFonts w:ascii="Calibri" w:hAnsi="Calibri" w:cs="Calibri"/>
          <w:b w:val="0"/>
          <w:sz w:val="24"/>
          <w:szCs w:val="24"/>
        </w:rPr>
        <w:t xml:space="preserve">środki czystości o gorszej </w:t>
      </w:r>
      <w:r w:rsidR="00E8286A" w:rsidRPr="003B3BCD">
        <w:rPr>
          <w:rFonts w:ascii="Calibri" w:hAnsi="Calibri" w:cs="Calibri"/>
          <w:b w:val="0"/>
          <w:sz w:val="24"/>
          <w:szCs w:val="24"/>
        </w:rPr>
        <w:t>jakości rozumie się produkt nie</w:t>
      </w:r>
      <w:r w:rsidRPr="003B3BCD">
        <w:rPr>
          <w:rFonts w:ascii="Calibri" w:hAnsi="Calibri" w:cs="Calibri"/>
          <w:b w:val="0"/>
          <w:sz w:val="24"/>
          <w:szCs w:val="24"/>
        </w:rPr>
        <w:t>spełniający wymagań technicznych określonych w umowie.</w:t>
      </w:r>
    </w:p>
    <w:p w:rsidR="00441324" w:rsidRPr="003B3BCD" w:rsidRDefault="007C0070" w:rsidP="003B3BCD">
      <w:pPr>
        <w:pStyle w:val="Akapitzlist"/>
        <w:numPr>
          <w:ilvl w:val="0"/>
          <w:numId w:val="40"/>
        </w:numPr>
        <w:spacing w:line="360" w:lineRule="auto"/>
        <w:ind w:left="0"/>
        <w:jc w:val="both"/>
        <w:rPr>
          <w:rFonts w:ascii="Calibri" w:hAnsi="Calibri" w:cs="Calibri"/>
          <w:b w:val="0"/>
          <w:sz w:val="24"/>
          <w:szCs w:val="24"/>
        </w:rPr>
      </w:pPr>
      <w:r w:rsidRPr="003B3BCD">
        <w:rPr>
          <w:rFonts w:ascii="Calibri" w:hAnsi="Calibri" w:cs="Calibri"/>
          <w:b w:val="0"/>
          <w:color w:val="000000"/>
          <w:sz w:val="24"/>
          <w:szCs w:val="24"/>
        </w:rPr>
        <w:t xml:space="preserve">Wykonawca zapewnia, że dostarczane </w:t>
      </w:r>
      <w:r w:rsidRPr="003B3BCD">
        <w:rPr>
          <w:rFonts w:ascii="Calibri" w:eastAsia="Arial,Bold" w:hAnsi="Calibri" w:cs="Calibri"/>
          <w:b w:val="0"/>
          <w:sz w:val="24"/>
          <w:szCs w:val="24"/>
        </w:rPr>
        <w:t xml:space="preserve">środki czystości </w:t>
      </w:r>
      <w:r w:rsidRPr="003B3BCD">
        <w:rPr>
          <w:rFonts w:ascii="Calibri" w:hAnsi="Calibri" w:cs="Calibri"/>
          <w:b w:val="0"/>
          <w:color w:val="000000"/>
          <w:sz w:val="24"/>
          <w:szCs w:val="24"/>
        </w:rPr>
        <w:t xml:space="preserve">będą </w:t>
      </w:r>
      <w:r w:rsidR="00E8286A" w:rsidRPr="003B3BCD">
        <w:rPr>
          <w:rFonts w:ascii="Calibri" w:hAnsi="Calibri" w:cs="Calibri"/>
          <w:b w:val="0"/>
          <w:color w:val="000000"/>
          <w:sz w:val="24"/>
          <w:szCs w:val="24"/>
        </w:rPr>
        <w:t xml:space="preserve">w </w:t>
      </w:r>
      <w:r w:rsidRPr="003B3BCD">
        <w:rPr>
          <w:rFonts w:ascii="Calibri" w:hAnsi="Calibri" w:cs="Calibri"/>
          <w:b w:val="0"/>
          <w:color w:val="000000"/>
          <w:sz w:val="24"/>
          <w:szCs w:val="24"/>
        </w:rPr>
        <w:t xml:space="preserve">oryginalnych opakowaniach producenta, opatrzonych etykietą, zawierającą </w:t>
      </w:r>
      <w:r w:rsidRPr="003B3BCD">
        <w:rPr>
          <w:rFonts w:ascii="Calibri" w:hAnsi="Calibri" w:cs="Calibri"/>
          <w:b w:val="0"/>
          <w:sz w:val="24"/>
          <w:szCs w:val="24"/>
        </w:rPr>
        <w:t xml:space="preserve">instrukcję użycia oraz wskazówki dotyczące </w:t>
      </w:r>
      <w:r w:rsidRPr="003B3BCD">
        <w:rPr>
          <w:rFonts w:ascii="Calibri" w:hAnsi="Calibri" w:cs="Calibri"/>
          <w:b w:val="0"/>
          <w:sz w:val="24"/>
          <w:szCs w:val="24"/>
        </w:rPr>
        <w:lastRenderedPageBreak/>
        <w:t xml:space="preserve">bezpieczeństwa, które mogą być istotne przy stosowaniu produktu. </w:t>
      </w:r>
      <w:r w:rsidRPr="003B3BCD">
        <w:rPr>
          <w:rFonts w:ascii="Calibri" w:hAnsi="Calibri" w:cs="Calibri"/>
          <w:b w:val="0"/>
          <w:color w:val="000000"/>
          <w:sz w:val="24"/>
          <w:szCs w:val="24"/>
        </w:rPr>
        <w:t xml:space="preserve">Opakowania </w:t>
      </w:r>
      <w:r w:rsidR="00E8286A" w:rsidRPr="003B3BCD">
        <w:rPr>
          <w:rFonts w:ascii="Calibri" w:hAnsi="Calibri" w:cs="Calibri"/>
          <w:b w:val="0"/>
          <w:color w:val="000000"/>
          <w:sz w:val="24"/>
          <w:szCs w:val="24"/>
        </w:rPr>
        <w:t>po</w:t>
      </w:r>
      <w:r w:rsidRPr="003B3BCD">
        <w:rPr>
          <w:rFonts w:ascii="Calibri" w:hAnsi="Calibri" w:cs="Calibri"/>
          <w:b w:val="0"/>
          <w:color w:val="000000"/>
          <w:sz w:val="24"/>
          <w:szCs w:val="24"/>
        </w:rPr>
        <w:t xml:space="preserve">winny być nieuszkodzone (np. nierozpadające się, niecieknące, nieodłamujące się podczas normalnego użytkowania), w wymaganej gramaturze/jednostce objętości, w jednym opakowaniu. Niedopuszczalne jest dostarczenie kilku opakowań produktów w celu uzyskania wymaganej przez Zamawiającego gramatury/objętości. </w:t>
      </w:r>
    </w:p>
    <w:p w:rsidR="00441324" w:rsidRPr="003B3BCD" w:rsidRDefault="00C60054" w:rsidP="003B3BCD">
      <w:pPr>
        <w:pStyle w:val="Akapitzlist"/>
        <w:numPr>
          <w:ilvl w:val="0"/>
          <w:numId w:val="40"/>
        </w:numPr>
        <w:spacing w:line="360" w:lineRule="auto"/>
        <w:ind w:left="0"/>
        <w:jc w:val="both"/>
        <w:rPr>
          <w:rFonts w:ascii="Calibri" w:hAnsi="Calibri" w:cs="Calibri"/>
          <w:b w:val="0"/>
          <w:sz w:val="24"/>
          <w:szCs w:val="24"/>
        </w:rPr>
      </w:pPr>
      <w:r w:rsidRPr="003B3BCD">
        <w:rPr>
          <w:rFonts w:ascii="Calibri" w:hAnsi="Calibri" w:cs="Calibri"/>
          <w:b w:val="0"/>
          <w:sz w:val="24"/>
          <w:szCs w:val="24"/>
        </w:rPr>
        <w:t>W przypadku dostarczenia środków czystości niezgodnych z opisem podanym w formularzu ceno</w:t>
      </w:r>
      <w:r w:rsidR="00441324" w:rsidRPr="003B3BCD">
        <w:rPr>
          <w:rFonts w:ascii="Calibri" w:hAnsi="Calibri" w:cs="Calibri"/>
          <w:b w:val="0"/>
          <w:sz w:val="24"/>
          <w:szCs w:val="24"/>
        </w:rPr>
        <w:t>wym złożonym wraz z ofertą, nie</w:t>
      </w:r>
      <w:r w:rsidRPr="003B3BCD">
        <w:rPr>
          <w:rFonts w:ascii="Calibri" w:hAnsi="Calibri" w:cs="Calibri"/>
          <w:b w:val="0"/>
          <w:sz w:val="24"/>
          <w:szCs w:val="24"/>
        </w:rPr>
        <w:t>spełni</w:t>
      </w:r>
      <w:r w:rsidR="00261060" w:rsidRPr="003B3BCD">
        <w:rPr>
          <w:rFonts w:ascii="Calibri" w:hAnsi="Calibri" w:cs="Calibri"/>
          <w:b w:val="0"/>
          <w:sz w:val="24"/>
          <w:szCs w:val="24"/>
        </w:rPr>
        <w:t xml:space="preserve">ających wymagań określonych </w:t>
      </w:r>
      <w:r w:rsidR="007C0070" w:rsidRPr="003B3BCD">
        <w:rPr>
          <w:rFonts w:ascii="Calibri" w:hAnsi="Calibri" w:cs="Calibri"/>
          <w:b w:val="0"/>
          <w:sz w:val="24"/>
          <w:szCs w:val="24"/>
        </w:rPr>
        <w:t>przez Zamawiającego</w:t>
      </w:r>
      <w:r w:rsidRPr="003B3BCD">
        <w:rPr>
          <w:rFonts w:ascii="Calibri" w:hAnsi="Calibri" w:cs="Calibri"/>
          <w:b w:val="0"/>
          <w:sz w:val="24"/>
          <w:szCs w:val="24"/>
        </w:rPr>
        <w:t xml:space="preserve">, </w:t>
      </w:r>
      <w:r w:rsidR="00441324" w:rsidRPr="003B3BCD">
        <w:rPr>
          <w:rFonts w:ascii="Calibri" w:hAnsi="Calibri" w:cs="Calibri"/>
          <w:b w:val="0"/>
          <w:color w:val="000000"/>
          <w:sz w:val="24"/>
          <w:szCs w:val="24"/>
        </w:rPr>
        <w:t>w nieoryginalnych opakowaniach producenta, bez etykiety, złej jakości, uszkodzonych lub w inny sposób wadliwych, nie zostaną one odebrane przez Zamawiającego. Wykonawca zobowiązuje się na żądanie Zamawiającego do ich wymiany na wolne od wad, zgodne z wymogami zamówienia, spełniające wymagania określone przez Zamawiającego i zgodne z obowiązującymi normami, w terminie do 3 dni roboczych (tj. od poniedziałku do piątku z wyłączeniem dni ustawowo wolnych od pracy). Brak realizacji dostawy w tym terminie uprawnia Zamawiającego do odstąpienia od umowy z winy Wykonawcy. Dostawa środków czystości pobawionych wad nie zwalnia Wykonawcy z zapłaty kary umownej z tytułu zwłoki w dostawie.</w:t>
      </w:r>
    </w:p>
    <w:p w:rsidR="00261060" w:rsidRPr="003B3BCD" w:rsidRDefault="00C60054" w:rsidP="003B3BCD">
      <w:pPr>
        <w:pStyle w:val="Akapitzlist"/>
        <w:numPr>
          <w:ilvl w:val="0"/>
          <w:numId w:val="40"/>
        </w:numPr>
        <w:spacing w:line="360" w:lineRule="auto"/>
        <w:ind w:left="0" w:hanging="357"/>
        <w:jc w:val="both"/>
        <w:rPr>
          <w:rFonts w:ascii="Calibri" w:hAnsi="Calibri" w:cs="Calibri"/>
          <w:b w:val="0"/>
          <w:sz w:val="24"/>
          <w:szCs w:val="24"/>
        </w:rPr>
      </w:pPr>
      <w:r w:rsidRPr="003B3BCD">
        <w:rPr>
          <w:rFonts w:ascii="Calibri" w:hAnsi="Calibri" w:cs="Calibri"/>
          <w:b w:val="0"/>
          <w:sz w:val="24"/>
          <w:szCs w:val="24"/>
        </w:rPr>
        <w:t xml:space="preserve">Wielkość i rodzaj środków czystości, przy każdej dostawie, będzie określany przez pracownika jednostki organizacyjnej Zamawiającego za pośrednictwem wewnętrznego systemu elektronicznego pn. </w:t>
      </w:r>
      <w:proofErr w:type="spellStart"/>
      <w:r w:rsidRPr="003B3BCD">
        <w:rPr>
          <w:rFonts w:ascii="Calibri" w:hAnsi="Calibri" w:cs="Calibri"/>
          <w:b w:val="0"/>
          <w:sz w:val="24"/>
          <w:szCs w:val="24"/>
        </w:rPr>
        <w:t>mopURK</w:t>
      </w:r>
      <w:proofErr w:type="spellEnd"/>
      <w:r w:rsidRPr="003B3BCD">
        <w:rPr>
          <w:rFonts w:ascii="Calibri" w:hAnsi="Calibri" w:cs="Calibri"/>
          <w:b w:val="0"/>
          <w:sz w:val="24"/>
          <w:szCs w:val="24"/>
        </w:rPr>
        <w:t>, który będzie generował zamówienie kierowane na adres</w:t>
      </w:r>
      <w:r w:rsidR="00261060" w:rsidRPr="003B3BCD">
        <w:rPr>
          <w:rFonts w:ascii="Calibri" w:hAnsi="Calibri" w:cs="Calibri"/>
          <w:b w:val="0"/>
          <w:sz w:val="24"/>
          <w:szCs w:val="24"/>
        </w:rPr>
        <w:t xml:space="preserve"> e-mail Wykonawcy: ……………………. </w:t>
      </w:r>
    </w:p>
    <w:p w:rsidR="00462B49" w:rsidRPr="003B3BCD" w:rsidRDefault="00462B49" w:rsidP="003B3BCD">
      <w:pPr>
        <w:numPr>
          <w:ilvl w:val="0"/>
          <w:numId w:val="40"/>
        </w:numPr>
        <w:tabs>
          <w:tab w:val="left" w:pos="360"/>
          <w:tab w:val="left" w:pos="851"/>
        </w:tabs>
        <w:spacing w:line="360" w:lineRule="auto"/>
        <w:ind w:left="0" w:hanging="357"/>
        <w:jc w:val="both"/>
        <w:rPr>
          <w:rFonts w:ascii="Calibri" w:hAnsi="Calibri" w:cs="Calibri"/>
          <w:b w:val="0"/>
          <w:color w:val="000000"/>
          <w:sz w:val="24"/>
          <w:szCs w:val="24"/>
        </w:rPr>
      </w:pPr>
      <w:r w:rsidRPr="003B3BCD">
        <w:rPr>
          <w:rFonts w:ascii="Calibri" w:hAnsi="Calibri" w:cs="Calibri"/>
          <w:b w:val="0"/>
          <w:color w:val="000000"/>
          <w:sz w:val="24"/>
          <w:szCs w:val="24"/>
        </w:rPr>
        <w:t xml:space="preserve">Utworzony w systemie komputerowym </w:t>
      </w:r>
      <w:proofErr w:type="spellStart"/>
      <w:r w:rsidRPr="003B3BCD">
        <w:rPr>
          <w:rFonts w:ascii="Calibri" w:hAnsi="Calibri" w:cs="Calibri"/>
          <w:b w:val="0"/>
          <w:color w:val="000000"/>
          <w:sz w:val="24"/>
          <w:szCs w:val="24"/>
        </w:rPr>
        <w:t>mopURK</w:t>
      </w:r>
      <w:proofErr w:type="spellEnd"/>
      <w:r w:rsidRPr="003B3BCD">
        <w:rPr>
          <w:rFonts w:ascii="Calibri" w:hAnsi="Calibri" w:cs="Calibri"/>
          <w:b w:val="0"/>
          <w:color w:val="000000"/>
          <w:sz w:val="24"/>
          <w:szCs w:val="24"/>
        </w:rPr>
        <w:t xml:space="preserve"> katalog środków czystości zawierał będzie wyłącznie produkty objęte postępowaniem przetargowym i umową. Zamawianie asortymentu spoza oferty przetargowej i umowy, a np. z pełnego katalogu Wykonawcy, nie będzie możliwe.</w:t>
      </w:r>
    </w:p>
    <w:p w:rsidR="00462B49" w:rsidRPr="003B3BCD" w:rsidRDefault="00462B49" w:rsidP="003B3BCD">
      <w:pPr>
        <w:pStyle w:val="Akapitzlist"/>
        <w:numPr>
          <w:ilvl w:val="0"/>
          <w:numId w:val="40"/>
        </w:numPr>
        <w:spacing w:line="360" w:lineRule="auto"/>
        <w:ind w:left="0" w:hanging="357"/>
        <w:jc w:val="both"/>
        <w:rPr>
          <w:rFonts w:ascii="Calibri" w:hAnsi="Calibri" w:cs="Calibri"/>
          <w:b w:val="0"/>
          <w:color w:val="000000"/>
          <w:sz w:val="24"/>
          <w:szCs w:val="24"/>
        </w:rPr>
      </w:pPr>
      <w:r w:rsidRPr="003B3BCD">
        <w:rPr>
          <w:rFonts w:ascii="Calibri" w:hAnsi="Calibri" w:cs="Calibri"/>
          <w:b w:val="0"/>
          <w:color w:val="000000"/>
          <w:sz w:val="24"/>
          <w:szCs w:val="24"/>
        </w:rPr>
        <w:t>Formularz zamówienia zostanie wygenerowany w</w:t>
      </w:r>
      <w:r w:rsidR="00AA10D1" w:rsidRPr="003B3BCD">
        <w:rPr>
          <w:rFonts w:ascii="Calibri" w:hAnsi="Calibri" w:cs="Calibri"/>
          <w:b w:val="0"/>
          <w:color w:val="000000"/>
          <w:sz w:val="24"/>
          <w:szCs w:val="24"/>
        </w:rPr>
        <w:t xml:space="preserve"> systemie komputerowym </w:t>
      </w:r>
      <w:proofErr w:type="spellStart"/>
      <w:r w:rsidR="00AA10D1" w:rsidRPr="003B3BCD">
        <w:rPr>
          <w:rFonts w:ascii="Calibri" w:hAnsi="Calibri" w:cs="Calibri"/>
          <w:b w:val="0"/>
          <w:color w:val="000000"/>
          <w:sz w:val="24"/>
          <w:szCs w:val="24"/>
        </w:rPr>
        <w:t>mopURK</w:t>
      </w:r>
      <w:proofErr w:type="spellEnd"/>
      <w:r w:rsidR="00AA10D1" w:rsidRPr="003B3BCD">
        <w:rPr>
          <w:rFonts w:ascii="Calibri" w:hAnsi="Calibri" w:cs="Calibri"/>
          <w:b w:val="0"/>
          <w:color w:val="000000"/>
          <w:sz w:val="24"/>
          <w:szCs w:val="24"/>
        </w:rPr>
        <w:t xml:space="preserve"> i </w:t>
      </w:r>
      <w:r w:rsidRPr="003B3BCD">
        <w:rPr>
          <w:rFonts w:ascii="Calibri" w:hAnsi="Calibri" w:cs="Calibri"/>
          <w:b w:val="0"/>
          <w:color w:val="000000"/>
          <w:sz w:val="24"/>
          <w:szCs w:val="24"/>
        </w:rPr>
        <w:t>przesłany automatycznie na konto e - mail Wykonawcy.</w:t>
      </w:r>
    </w:p>
    <w:p w:rsidR="00261060" w:rsidRPr="003B3BCD" w:rsidRDefault="00C60054" w:rsidP="003B3BCD">
      <w:pPr>
        <w:pStyle w:val="Akapitzlist"/>
        <w:numPr>
          <w:ilvl w:val="0"/>
          <w:numId w:val="40"/>
        </w:numPr>
        <w:spacing w:line="360" w:lineRule="auto"/>
        <w:ind w:left="0" w:hanging="357"/>
        <w:jc w:val="both"/>
        <w:rPr>
          <w:rFonts w:ascii="Calibri" w:hAnsi="Calibri" w:cs="Calibri"/>
          <w:b w:val="0"/>
          <w:sz w:val="24"/>
          <w:szCs w:val="24"/>
        </w:rPr>
      </w:pPr>
      <w:r w:rsidRPr="003B3BCD">
        <w:rPr>
          <w:rFonts w:ascii="Calibri" w:hAnsi="Calibri" w:cs="Calibri"/>
          <w:b w:val="0"/>
          <w:sz w:val="24"/>
          <w:szCs w:val="24"/>
        </w:rPr>
        <w:t>Wykonawca nie może realizować zamówień zgłaszanych przez pracowników Zamawiającego inną</w:t>
      </w:r>
      <w:r w:rsidR="00AA10D1" w:rsidRPr="003B3BCD">
        <w:rPr>
          <w:rFonts w:ascii="Calibri" w:hAnsi="Calibri" w:cs="Calibri"/>
          <w:b w:val="0"/>
          <w:sz w:val="24"/>
          <w:szCs w:val="24"/>
        </w:rPr>
        <w:t xml:space="preserve"> drogą niż opisana w ust. 9</w:t>
      </w:r>
      <w:r w:rsidR="00261060" w:rsidRPr="003B3BCD">
        <w:rPr>
          <w:rFonts w:ascii="Calibri" w:hAnsi="Calibri" w:cs="Calibri"/>
          <w:b w:val="0"/>
          <w:sz w:val="24"/>
          <w:szCs w:val="24"/>
        </w:rPr>
        <w:t xml:space="preserve">. </w:t>
      </w:r>
    </w:p>
    <w:p w:rsidR="007C0070" w:rsidRPr="003B3BCD" w:rsidRDefault="00C60054" w:rsidP="003B3BCD">
      <w:pPr>
        <w:pStyle w:val="Akapitzlist"/>
        <w:numPr>
          <w:ilvl w:val="0"/>
          <w:numId w:val="40"/>
        </w:numPr>
        <w:spacing w:line="360" w:lineRule="auto"/>
        <w:ind w:left="0" w:hanging="357"/>
        <w:jc w:val="both"/>
        <w:rPr>
          <w:rFonts w:ascii="Calibri" w:hAnsi="Calibri" w:cs="Calibri"/>
          <w:b w:val="0"/>
          <w:sz w:val="24"/>
          <w:szCs w:val="24"/>
        </w:rPr>
      </w:pPr>
      <w:r w:rsidRPr="003B3BCD">
        <w:rPr>
          <w:rFonts w:ascii="Calibri" w:hAnsi="Calibri" w:cs="Calibri"/>
          <w:b w:val="0"/>
          <w:sz w:val="24"/>
          <w:szCs w:val="24"/>
        </w:rPr>
        <w:t>Termin dostawy zamówionej partii środ</w:t>
      </w:r>
      <w:r w:rsidR="00261060" w:rsidRPr="003B3BCD">
        <w:rPr>
          <w:rFonts w:ascii="Calibri" w:hAnsi="Calibri" w:cs="Calibri"/>
          <w:b w:val="0"/>
          <w:sz w:val="24"/>
          <w:szCs w:val="24"/>
        </w:rPr>
        <w:t>ków czystości wynosi ……..(min. 2 dni robocze – max. 5</w:t>
      </w:r>
      <w:r w:rsidRPr="003B3BCD">
        <w:rPr>
          <w:rFonts w:ascii="Calibri" w:hAnsi="Calibri" w:cs="Calibri"/>
          <w:b w:val="0"/>
          <w:sz w:val="24"/>
          <w:szCs w:val="24"/>
        </w:rPr>
        <w:t xml:space="preserve"> d</w:t>
      </w:r>
      <w:r w:rsidR="00261060" w:rsidRPr="003B3BCD">
        <w:rPr>
          <w:rFonts w:ascii="Calibri" w:hAnsi="Calibri" w:cs="Calibri"/>
          <w:b w:val="0"/>
          <w:sz w:val="24"/>
          <w:szCs w:val="24"/>
        </w:rPr>
        <w:t>ni roboczych</w:t>
      </w:r>
      <w:r w:rsidRPr="003B3BCD">
        <w:rPr>
          <w:rFonts w:ascii="Calibri" w:hAnsi="Calibri" w:cs="Calibri"/>
          <w:b w:val="0"/>
          <w:sz w:val="24"/>
          <w:szCs w:val="24"/>
        </w:rPr>
        <w:t xml:space="preserve"> zgodnie z ofertą Wykonawcy) liczonych od dnia wysłania zamówienia drogą mailową. Każde zamówienie określać będzie rodzaj </w:t>
      </w:r>
      <w:r w:rsidR="00AA10D1" w:rsidRPr="003B3BCD">
        <w:rPr>
          <w:rFonts w:ascii="Calibri" w:hAnsi="Calibri" w:cs="Calibri"/>
          <w:b w:val="0"/>
          <w:sz w:val="24"/>
          <w:szCs w:val="24"/>
        </w:rPr>
        <w:t xml:space="preserve">zamawianych środków czystości </w:t>
      </w:r>
      <w:r w:rsidR="00AA10D1" w:rsidRPr="003B3BCD">
        <w:rPr>
          <w:rFonts w:ascii="Calibri" w:hAnsi="Calibri" w:cs="Calibri"/>
          <w:b w:val="0"/>
          <w:sz w:val="24"/>
          <w:szCs w:val="24"/>
        </w:rPr>
        <w:lastRenderedPageBreak/>
        <w:t>z </w:t>
      </w:r>
      <w:r w:rsidRPr="003B3BCD">
        <w:rPr>
          <w:rFonts w:ascii="Calibri" w:hAnsi="Calibri" w:cs="Calibri"/>
          <w:b w:val="0"/>
          <w:sz w:val="24"/>
          <w:szCs w:val="24"/>
        </w:rPr>
        <w:t>uwzględnieniem na</w:t>
      </w:r>
      <w:r w:rsidR="00441324" w:rsidRPr="003B3BCD">
        <w:rPr>
          <w:rFonts w:ascii="Calibri" w:hAnsi="Calibri" w:cs="Calibri"/>
          <w:b w:val="0"/>
          <w:sz w:val="24"/>
          <w:szCs w:val="24"/>
        </w:rPr>
        <w:t>zw, ilości i wielkości opakowań. P</w:t>
      </w:r>
      <w:r w:rsidRPr="003B3BCD">
        <w:rPr>
          <w:rFonts w:ascii="Calibri" w:hAnsi="Calibri" w:cs="Calibri"/>
          <w:b w:val="0"/>
          <w:sz w:val="24"/>
          <w:szCs w:val="24"/>
        </w:rPr>
        <w:t>onadto Zamawiający w zamówieniu powoła się na numer</w:t>
      </w:r>
      <w:r w:rsidR="00261060" w:rsidRPr="003B3BCD">
        <w:rPr>
          <w:rFonts w:ascii="Calibri" w:hAnsi="Calibri" w:cs="Calibri"/>
          <w:b w:val="0"/>
          <w:sz w:val="24"/>
          <w:szCs w:val="24"/>
        </w:rPr>
        <w:t xml:space="preserve"> zawartej z Wykonawcom umowy. </w:t>
      </w:r>
    </w:p>
    <w:p w:rsidR="000B0B60" w:rsidRPr="003B3BCD" w:rsidRDefault="000B0B60" w:rsidP="003B3BCD">
      <w:pPr>
        <w:pStyle w:val="Akapitzlist"/>
        <w:numPr>
          <w:ilvl w:val="0"/>
          <w:numId w:val="40"/>
        </w:numPr>
        <w:spacing w:line="360" w:lineRule="auto"/>
        <w:ind w:left="0" w:hanging="357"/>
        <w:jc w:val="both"/>
        <w:rPr>
          <w:rFonts w:ascii="Calibri" w:eastAsia="Arial,Bold" w:hAnsi="Calibri" w:cs="Calibri"/>
          <w:b w:val="0"/>
          <w:sz w:val="24"/>
          <w:szCs w:val="24"/>
        </w:rPr>
      </w:pPr>
      <w:r w:rsidRPr="003B3BCD">
        <w:rPr>
          <w:rFonts w:ascii="Calibri" w:eastAsia="Arial,Bold" w:hAnsi="Calibri" w:cs="Calibri"/>
          <w:b w:val="0"/>
          <w:sz w:val="24"/>
          <w:szCs w:val="24"/>
        </w:rPr>
        <w:t>Wykonawca po otrzymaniu zamówienia zobowiązuje się do dostawy środków czystości składających się na dane zamówienie w jednej dostawie, bez dzielenia Zamówienia na kilka pojedynczych dostaw realizowanych w różnych terminach.</w:t>
      </w:r>
    </w:p>
    <w:p w:rsidR="007E0175" w:rsidRPr="003B3BCD" w:rsidRDefault="00C60054" w:rsidP="003B3BCD">
      <w:pPr>
        <w:pStyle w:val="Akapitzlist"/>
        <w:numPr>
          <w:ilvl w:val="0"/>
          <w:numId w:val="40"/>
        </w:numPr>
        <w:spacing w:line="360" w:lineRule="auto"/>
        <w:ind w:left="0" w:hanging="357"/>
        <w:jc w:val="both"/>
        <w:rPr>
          <w:rFonts w:ascii="Calibri" w:hAnsi="Calibri" w:cs="Calibri"/>
          <w:b w:val="0"/>
          <w:sz w:val="24"/>
          <w:szCs w:val="24"/>
        </w:rPr>
      </w:pPr>
      <w:r w:rsidRPr="003B3BCD">
        <w:rPr>
          <w:rFonts w:ascii="Calibri" w:hAnsi="Calibri" w:cs="Calibri"/>
          <w:b w:val="0"/>
          <w:sz w:val="24"/>
          <w:szCs w:val="24"/>
        </w:rPr>
        <w:t>Wraz z dostawą zamówionej partii środków czystości do jednostki organizacyjnej Zamawiającego Wykonawca dostarczy fakturę VAT z</w:t>
      </w:r>
      <w:r w:rsidR="007E0175" w:rsidRPr="003B3BCD">
        <w:rPr>
          <w:rFonts w:ascii="Calibri" w:hAnsi="Calibri" w:cs="Calibri"/>
          <w:b w:val="0"/>
          <w:sz w:val="24"/>
          <w:szCs w:val="24"/>
        </w:rPr>
        <w:t xml:space="preserve"> określeniem asortymentowo- ilościowym dostarczonych środków czystości oraz nazwą jednostki </w:t>
      </w:r>
      <w:r w:rsidR="006A7B0B" w:rsidRPr="003B3BCD">
        <w:rPr>
          <w:rFonts w:ascii="Calibri" w:hAnsi="Calibri" w:cs="Calibri"/>
          <w:b w:val="0"/>
          <w:sz w:val="24"/>
          <w:szCs w:val="24"/>
        </w:rPr>
        <w:t>organizacyjnej Zamawiającego (w </w:t>
      </w:r>
      <w:r w:rsidR="007E0175" w:rsidRPr="003B3BCD">
        <w:rPr>
          <w:rFonts w:ascii="Calibri" w:hAnsi="Calibri" w:cs="Calibri"/>
          <w:b w:val="0"/>
          <w:sz w:val="24"/>
          <w:szCs w:val="24"/>
        </w:rPr>
        <w:t xml:space="preserve">przypadku realizowania dostawy dla dwóch jednostek zamawiającego faktura </w:t>
      </w:r>
      <w:r w:rsidR="00441324" w:rsidRPr="003B3BCD">
        <w:rPr>
          <w:rFonts w:ascii="Calibri" w:hAnsi="Calibri" w:cs="Calibri"/>
          <w:b w:val="0"/>
          <w:sz w:val="24"/>
          <w:szCs w:val="24"/>
        </w:rPr>
        <w:t>po</w:t>
      </w:r>
      <w:r w:rsidR="007E0175" w:rsidRPr="003B3BCD">
        <w:rPr>
          <w:rFonts w:ascii="Calibri" w:hAnsi="Calibri" w:cs="Calibri"/>
          <w:b w:val="0"/>
          <w:sz w:val="24"/>
          <w:szCs w:val="24"/>
        </w:rPr>
        <w:t xml:space="preserve">winna być wystawiona odrębnie dla każdej z nich). </w:t>
      </w:r>
    </w:p>
    <w:p w:rsidR="00261060" w:rsidRPr="003B3BCD" w:rsidRDefault="00C60054" w:rsidP="003B3BCD">
      <w:pPr>
        <w:pStyle w:val="Akapitzlist"/>
        <w:numPr>
          <w:ilvl w:val="0"/>
          <w:numId w:val="40"/>
        </w:numPr>
        <w:spacing w:line="360" w:lineRule="auto"/>
        <w:ind w:left="0" w:hanging="357"/>
        <w:jc w:val="both"/>
        <w:rPr>
          <w:rFonts w:ascii="Calibri" w:hAnsi="Calibri" w:cs="Calibri"/>
          <w:b w:val="0"/>
          <w:sz w:val="24"/>
          <w:szCs w:val="24"/>
        </w:rPr>
      </w:pPr>
      <w:r w:rsidRPr="003B3BCD">
        <w:rPr>
          <w:rFonts w:ascii="Calibri" w:hAnsi="Calibri" w:cs="Calibri"/>
          <w:b w:val="0"/>
          <w:sz w:val="24"/>
          <w:szCs w:val="24"/>
        </w:rPr>
        <w:t>Zamówienie będzie podpisane przez osobę upoważnioną do składania zamówień w imieniu jednostki o</w:t>
      </w:r>
      <w:r w:rsidR="00261060" w:rsidRPr="003B3BCD">
        <w:rPr>
          <w:rFonts w:ascii="Calibri" w:hAnsi="Calibri" w:cs="Calibri"/>
          <w:b w:val="0"/>
          <w:sz w:val="24"/>
          <w:szCs w:val="24"/>
        </w:rPr>
        <w:t xml:space="preserve">rganizacyjnej Zamawiającego. </w:t>
      </w:r>
    </w:p>
    <w:p w:rsidR="00261060" w:rsidRPr="003B3BCD" w:rsidRDefault="00C60054" w:rsidP="003B3BCD">
      <w:pPr>
        <w:pStyle w:val="Akapitzlist"/>
        <w:numPr>
          <w:ilvl w:val="0"/>
          <w:numId w:val="40"/>
        </w:numPr>
        <w:spacing w:line="360" w:lineRule="auto"/>
        <w:ind w:left="0" w:hanging="357"/>
        <w:jc w:val="both"/>
        <w:rPr>
          <w:rFonts w:ascii="Calibri" w:hAnsi="Calibri" w:cs="Calibri"/>
          <w:b w:val="0"/>
          <w:sz w:val="24"/>
          <w:szCs w:val="24"/>
        </w:rPr>
      </w:pPr>
      <w:r w:rsidRPr="003B3BCD">
        <w:rPr>
          <w:rFonts w:ascii="Calibri" w:hAnsi="Calibri" w:cs="Calibri"/>
          <w:b w:val="0"/>
          <w:sz w:val="24"/>
          <w:szCs w:val="24"/>
        </w:rPr>
        <w:t xml:space="preserve"> Na Wykonawcy ciąży odpowiedzialność z tytułu uszkodzenia l</w:t>
      </w:r>
      <w:r w:rsidR="006A7B0B" w:rsidRPr="003B3BCD">
        <w:rPr>
          <w:rFonts w:ascii="Calibri" w:hAnsi="Calibri" w:cs="Calibri"/>
          <w:b w:val="0"/>
          <w:sz w:val="24"/>
          <w:szCs w:val="24"/>
        </w:rPr>
        <w:t>ub utraty środków czystości, aż </w:t>
      </w:r>
      <w:r w:rsidRPr="003B3BCD">
        <w:rPr>
          <w:rFonts w:ascii="Calibri" w:hAnsi="Calibri" w:cs="Calibri"/>
          <w:b w:val="0"/>
          <w:sz w:val="24"/>
          <w:szCs w:val="24"/>
        </w:rPr>
        <w:t>do chwili potwierdzenia ich o</w:t>
      </w:r>
      <w:r w:rsidR="00261060" w:rsidRPr="003B3BCD">
        <w:rPr>
          <w:rFonts w:ascii="Calibri" w:hAnsi="Calibri" w:cs="Calibri"/>
          <w:b w:val="0"/>
          <w:sz w:val="24"/>
          <w:szCs w:val="24"/>
        </w:rPr>
        <w:t xml:space="preserve">dbioru przez Zamawiającego. </w:t>
      </w:r>
    </w:p>
    <w:p w:rsidR="00261060" w:rsidRPr="003B3BCD" w:rsidRDefault="00C60054" w:rsidP="003B3BCD">
      <w:pPr>
        <w:pStyle w:val="Akapitzlist"/>
        <w:numPr>
          <w:ilvl w:val="0"/>
          <w:numId w:val="40"/>
        </w:numPr>
        <w:spacing w:line="360" w:lineRule="auto"/>
        <w:ind w:left="0" w:hanging="357"/>
        <w:jc w:val="both"/>
        <w:rPr>
          <w:rFonts w:ascii="Calibri" w:hAnsi="Calibri" w:cs="Calibri"/>
          <w:b w:val="0"/>
          <w:sz w:val="24"/>
          <w:szCs w:val="24"/>
        </w:rPr>
      </w:pPr>
      <w:r w:rsidRPr="003B3BCD">
        <w:rPr>
          <w:rFonts w:ascii="Calibri" w:hAnsi="Calibri" w:cs="Calibri"/>
          <w:b w:val="0"/>
          <w:sz w:val="24"/>
          <w:szCs w:val="24"/>
        </w:rPr>
        <w:t xml:space="preserve">Dostawa na rzecz poszczególnych jednostek organizacyjnych Zamawiającego może odbywać się w jednym czasie w różnych miejscach. </w:t>
      </w:r>
    </w:p>
    <w:p w:rsidR="00C60054" w:rsidRPr="003B3BCD" w:rsidRDefault="00C60054" w:rsidP="003B3BCD">
      <w:pPr>
        <w:pStyle w:val="Akapitzlist"/>
        <w:numPr>
          <w:ilvl w:val="0"/>
          <w:numId w:val="40"/>
        </w:numPr>
        <w:spacing w:line="360" w:lineRule="auto"/>
        <w:ind w:left="0" w:hanging="357"/>
        <w:jc w:val="both"/>
        <w:rPr>
          <w:rFonts w:ascii="Calibri" w:hAnsi="Calibri" w:cs="Calibri"/>
          <w:b w:val="0"/>
          <w:sz w:val="24"/>
          <w:szCs w:val="24"/>
        </w:rPr>
      </w:pPr>
      <w:r w:rsidRPr="003B3BCD">
        <w:rPr>
          <w:rFonts w:ascii="Calibri" w:hAnsi="Calibri" w:cs="Calibri"/>
          <w:b w:val="0"/>
          <w:sz w:val="24"/>
          <w:szCs w:val="24"/>
        </w:rPr>
        <w:t>W przypadku wyczerpania środków przeznaczonych na realizację danego zadania jednostka organizacyjna Zamawiającego traci upoważnienie do zlecenia dostawy, a Wykonawca nie jest uprawniony do przyjęcia takiego zlecenia.</w:t>
      </w:r>
    </w:p>
    <w:p w:rsidR="00A02741" w:rsidRPr="003B3BCD" w:rsidRDefault="00A02741" w:rsidP="003B3BCD">
      <w:pPr>
        <w:spacing w:line="360" w:lineRule="auto"/>
        <w:jc w:val="both"/>
        <w:rPr>
          <w:rFonts w:ascii="Calibri" w:hAnsi="Calibri" w:cs="Calibri"/>
          <w:b w:val="0"/>
          <w:sz w:val="24"/>
          <w:szCs w:val="24"/>
        </w:rPr>
      </w:pPr>
    </w:p>
    <w:p w:rsidR="002E0042" w:rsidRPr="003B3BCD" w:rsidRDefault="002E0042" w:rsidP="003B3BCD">
      <w:pPr>
        <w:spacing w:line="360" w:lineRule="auto"/>
        <w:jc w:val="center"/>
        <w:rPr>
          <w:rFonts w:ascii="Calibri" w:hAnsi="Calibri" w:cs="Calibri"/>
          <w:sz w:val="24"/>
          <w:szCs w:val="24"/>
        </w:rPr>
      </w:pPr>
      <w:r w:rsidRPr="003B3BCD">
        <w:rPr>
          <w:rFonts w:ascii="Calibri" w:hAnsi="Calibri" w:cs="Calibri"/>
          <w:sz w:val="24"/>
          <w:szCs w:val="24"/>
        </w:rPr>
        <w:t>§3</w:t>
      </w:r>
    </w:p>
    <w:p w:rsidR="00000553" w:rsidRPr="003B3BCD" w:rsidRDefault="00000553" w:rsidP="003B3BCD">
      <w:pPr>
        <w:pStyle w:val="Akapitzlist"/>
        <w:numPr>
          <w:ilvl w:val="0"/>
          <w:numId w:val="35"/>
        </w:numPr>
        <w:spacing w:line="360" w:lineRule="auto"/>
        <w:ind w:left="0"/>
        <w:jc w:val="both"/>
        <w:rPr>
          <w:rFonts w:ascii="Calibri" w:hAnsi="Calibri" w:cs="Calibri"/>
          <w:b w:val="0"/>
          <w:sz w:val="24"/>
          <w:szCs w:val="24"/>
        </w:rPr>
      </w:pPr>
      <w:r w:rsidRPr="003B3BCD">
        <w:rPr>
          <w:rFonts w:ascii="Calibri" w:hAnsi="Calibri" w:cs="Calibri"/>
          <w:b w:val="0"/>
          <w:sz w:val="24"/>
          <w:szCs w:val="24"/>
        </w:rPr>
        <w:t>Umowa zostaje zawarta z dniem jej podpisania pr</w:t>
      </w:r>
      <w:r w:rsidR="003B3BCD" w:rsidRPr="003B3BCD">
        <w:rPr>
          <w:rFonts w:ascii="Calibri" w:hAnsi="Calibri" w:cs="Calibri"/>
          <w:b w:val="0"/>
          <w:sz w:val="24"/>
          <w:szCs w:val="24"/>
        </w:rPr>
        <w:t>zez obydwie strony i obowiązuje</w:t>
      </w:r>
      <w:r w:rsidRPr="003B3BCD">
        <w:rPr>
          <w:rFonts w:ascii="Calibri" w:hAnsi="Calibri" w:cs="Calibri"/>
          <w:b w:val="0"/>
          <w:sz w:val="24"/>
          <w:szCs w:val="24"/>
        </w:rPr>
        <w:t xml:space="preserve"> od dnia jej zawarcia przez okres 12 miesięcy</w:t>
      </w:r>
      <w:r w:rsidR="006B7FE1" w:rsidRPr="003B3BCD">
        <w:rPr>
          <w:rFonts w:ascii="Calibri" w:hAnsi="Calibri" w:cs="Calibri"/>
          <w:b w:val="0"/>
          <w:sz w:val="24"/>
          <w:szCs w:val="24"/>
        </w:rPr>
        <w:t>.</w:t>
      </w:r>
    </w:p>
    <w:p w:rsidR="002E0042" w:rsidRPr="003B3BCD" w:rsidRDefault="002E0042" w:rsidP="003B3BCD">
      <w:pPr>
        <w:pStyle w:val="Akapitzlist"/>
        <w:numPr>
          <w:ilvl w:val="0"/>
          <w:numId w:val="35"/>
        </w:numPr>
        <w:spacing w:line="360" w:lineRule="auto"/>
        <w:ind w:left="0"/>
        <w:jc w:val="both"/>
        <w:rPr>
          <w:rFonts w:ascii="Calibri" w:hAnsi="Calibri" w:cs="Calibri"/>
          <w:b w:val="0"/>
          <w:sz w:val="24"/>
          <w:szCs w:val="24"/>
        </w:rPr>
      </w:pPr>
      <w:r w:rsidRPr="003B3BCD">
        <w:rPr>
          <w:rFonts w:ascii="Calibri" w:hAnsi="Calibri" w:cs="Calibri"/>
          <w:b w:val="0"/>
          <w:sz w:val="24"/>
          <w:szCs w:val="24"/>
        </w:rPr>
        <w:t xml:space="preserve"> Niniejsza umowa wygasa, w zależności co nastąpi wcześniej: </w:t>
      </w:r>
    </w:p>
    <w:p w:rsidR="002E0042" w:rsidRPr="003B3BCD" w:rsidRDefault="004F0A4A" w:rsidP="003B3BCD">
      <w:pPr>
        <w:pStyle w:val="Akapitzlist"/>
        <w:numPr>
          <w:ilvl w:val="0"/>
          <w:numId w:val="36"/>
        </w:numPr>
        <w:spacing w:line="360" w:lineRule="auto"/>
        <w:ind w:left="0"/>
        <w:jc w:val="both"/>
        <w:rPr>
          <w:rFonts w:ascii="Calibri" w:hAnsi="Calibri" w:cs="Calibri"/>
          <w:b w:val="0"/>
          <w:sz w:val="24"/>
          <w:szCs w:val="24"/>
        </w:rPr>
      </w:pPr>
      <w:r w:rsidRPr="003B3BCD">
        <w:rPr>
          <w:rFonts w:ascii="Calibri" w:hAnsi="Calibri" w:cs="Calibri"/>
          <w:b w:val="0"/>
          <w:sz w:val="24"/>
          <w:szCs w:val="24"/>
        </w:rPr>
        <w:t xml:space="preserve">w przypadku, gdy wartość wykonanych dostaw zrówna się z kwotą </w:t>
      </w:r>
      <w:r w:rsidR="002E0042" w:rsidRPr="003B3BCD">
        <w:rPr>
          <w:rFonts w:ascii="Calibri" w:hAnsi="Calibri" w:cs="Calibri"/>
          <w:b w:val="0"/>
          <w:sz w:val="24"/>
          <w:szCs w:val="24"/>
        </w:rPr>
        <w:t>wynagrodzenia bru</w:t>
      </w:r>
      <w:r w:rsidR="000F1987" w:rsidRPr="003B3BCD">
        <w:rPr>
          <w:rFonts w:ascii="Calibri" w:hAnsi="Calibri" w:cs="Calibri"/>
          <w:b w:val="0"/>
          <w:sz w:val="24"/>
          <w:szCs w:val="24"/>
        </w:rPr>
        <w:t xml:space="preserve">tto, </w:t>
      </w:r>
      <w:r w:rsidRPr="003B3BCD">
        <w:rPr>
          <w:rFonts w:ascii="Calibri" w:hAnsi="Calibri" w:cs="Calibri"/>
          <w:b w:val="0"/>
          <w:sz w:val="24"/>
          <w:szCs w:val="24"/>
        </w:rPr>
        <w:t>wskazaną</w:t>
      </w:r>
      <w:r w:rsidR="000F1987" w:rsidRPr="003B3BCD">
        <w:rPr>
          <w:rFonts w:ascii="Calibri" w:hAnsi="Calibri" w:cs="Calibri"/>
          <w:b w:val="0"/>
          <w:sz w:val="24"/>
          <w:szCs w:val="24"/>
        </w:rPr>
        <w:t xml:space="preserve"> w § 4 ust. 1 </w:t>
      </w:r>
      <w:r w:rsidR="002E0042" w:rsidRPr="003B3BCD">
        <w:rPr>
          <w:rFonts w:ascii="Calibri" w:hAnsi="Calibri" w:cs="Calibri"/>
          <w:b w:val="0"/>
          <w:sz w:val="24"/>
          <w:szCs w:val="24"/>
        </w:rPr>
        <w:t xml:space="preserve">umowy lub, </w:t>
      </w:r>
    </w:p>
    <w:p w:rsidR="002E0042" w:rsidRPr="003B3BCD" w:rsidRDefault="002E0042" w:rsidP="003B3BCD">
      <w:pPr>
        <w:pStyle w:val="Akapitzlist"/>
        <w:numPr>
          <w:ilvl w:val="0"/>
          <w:numId w:val="36"/>
        </w:numPr>
        <w:spacing w:line="360" w:lineRule="auto"/>
        <w:ind w:left="0"/>
        <w:jc w:val="both"/>
        <w:rPr>
          <w:rFonts w:ascii="Calibri" w:hAnsi="Calibri" w:cs="Calibri"/>
          <w:b w:val="0"/>
          <w:sz w:val="24"/>
          <w:szCs w:val="24"/>
        </w:rPr>
      </w:pPr>
      <w:r w:rsidRPr="003B3BCD">
        <w:rPr>
          <w:rFonts w:ascii="Calibri" w:hAnsi="Calibri" w:cs="Calibri"/>
          <w:b w:val="0"/>
          <w:sz w:val="24"/>
          <w:szCs w:val="24"/>
        </w:rPr>
        <w:t>z dniem, w którym kończy się okres jej obowiązywania okr</w:t>
      </w:r>
      <w:r w:rsidR="000B598F" w:rsidRPr="003B3BCD">
        <w:rPr>
          <w:rFonts w:ascii="Calibri" w:hAnsi="Calibri" w:cs="Calibri"/>
          <w:b w:val="0"/>
          <w:sz w:val="24"/>
          <w:szCs w:val="24"/>
        </w:rPr>
        <w:t>eślony w ust. 1, niezależnie od </w:t>
      </w:r>
      <w:r w:rsidRPr="003B3BCD">
        <w:rPr>
          <w:rFonts w:ascii="Calibri" w:hAnsi="Calibri" w:cs="Calibri"/>
          <w:b w:val="0"/>
          <w:sz w:val="24"/>
          <w:szCs w:val="24"/>
        </w:rPr>
        <w:t>tego, czy wynagrodzenie wypłacone Wykonawcy osiągnęło kw</w:t>
      </w:r>
      <w:r w:rsidR="005E08CA" w:rsidRPr="003B3BCD">
        <w:rPr>
          <w:rFonts w:ascii="Calibri" w:hAnsi="Calibri" w:cs="Calibri"/>
          <w:b w:val="0"/>
          <w:sz w:val="24"/>
          <w:szCs w:val="24"/>
        </w:rPr>
        <w:t>otę brutto wskazaną w </w:t>
      </w:r>
      <w:r w:rsidR="002A764D" w:rsidRPr="003B3BCD">
        <w:rPr>
          <w:rFonts w:ascii="Calibri" w:hAnsi="Calibri" w:cs="Calibri"/>
          <w:b w:val="0"/>
          <w:sz w:val="24"/>
          <w:szCs w:val="24"/>
        </w:rPr>
        <w:t>§ </w:t>
      </w:r>
      <w:r w:rsidR="000F1987" w:rsidRPr="003B3BCD">
        <w:rPr>
          <w:rFonts w:ascii="Calibri" w:hAnsi="Calibri" w:cs="Calibri"/>
          <w:b w:val="0"/>
          <w:sz w:val="24"/>
          <w:szCs w:val="24"/>
        </w:rPr>
        <w:t>4 ust. 1</w:t>
      </w:r>
      <w:r w:rsidRPr="003B3BCD">
        <w:rPr>
          <w:rFonts w:ascii="Calibri" w:hAnsi="Calibri" w:cs="Calibri"/>
          <w:b w:val="0"/>
          <w:sz w:val="24"/>
          <w:szCs w:val="24"/>
        </w:rPr>
        <w:t xml:space="preserve"> umowy</w:t>
      </w:r>
      <w:r w:rsidR="00A02741" w:rsidRPr="003B3BCD">
        <w:rPr>
          <w:rFonts w:ascii="Calibri" w:hAnsi="Calibri" w:cs="Calibri"/>
          <w:b w:val="0"/>
          <w:sz w:val="24"/>
          <w:szCs w:val="24"/>
        </w:rPr>
        <w:t xml:space="preserve">. </w:t>
      </w:r>
    </w:p>
    <w:p w:rsidR="000F1987" w:rsidRPr="003B3BCD" w:rsidRDefault="001E2379" w:rsidP="003B3BCD">
      <w:pPr>
        <w:pStyle w:val="Akapitzlist"/>
        <w:numPr>
          <w:ilvl w:val="1"/>
          <w:numId w:val="35"/>
        </w:numPr>
        <w:spacing w:line="360" w:lineRule="auto"/>
        <w:ind w:left="0"/>
        <w:jc w:val="both"/>
        <w:rPr>
          <w:rFonts w:ascii="Calibri" w:hAnsi="Calibri" w:cs="Calibri"/>
          <w:b w:val="0"/>
          <w:sz w:val="24"/>
          <w:szCs w:val="24"/>
        </w:rPr>
      </w:pPr>
      <w:r w:rsidRPr="003B3BCD">
        <w:rPr>
          <w:rFonts w:ascii="Calibri" w:hAnsi="Calibri" w:cs="Calibri"/>
          <w:b w:val="0"/>
          <w:sz w:val="24"/>
          <w:szCs w:val="24"/>
        </w:rPr>
        <w:lastRenderedPageBreak/>
        <w:t>Wykonawca</w:t>
      </w:r>
      <w:r w:rsidR="000F1987" w:rsidRPr="003B3BCD">
        <w:rPr>
          <w:rFonts w:ascii="Calibri" w:hAnsi="Calibri" w:cs="Calibri"/>
          <w:b w:val="0"/>
          <w:sz w:val="24"/>
          <w:szCs w:val="24"/>
        </w:rPr>
        <w:t xml:space="preserve"> </w:t>
      </w:r>
      <w:r w:rsidR="000B598F" w:rsidRPr="003B3BCD">
        <w:rPr>
          <w:rFonts w:ascii="Calibri" w:hAnsi="Calibri" w:cs="Calibri"/>
          <w:b w:val="0"/>
          <w:sz w:val="24"/>
          <w:szCs w:val="24"/>
        </w:rPr>
        <w:t xml:space="preserve">zobowiązany jest świadczyć dostawę na terenach i w obiektach wskazanych przez Zamawiającego zgodnie z jednostkowymi zleceniami składanymi przez jednostki organizacyjne Zamawiającego z zastrzeżeniem zapisów w ust. 1 i  § 2 ust.19. </w:t>
      </w:r>
    </w:p>
    <w:p w:rsidR="00DA3DD5" w:rsidRPr="003B3BCD" w:rsidRDefault="00DA3DD5" w:rsidP="003B3BCD">
      <w:pPr>
        <w:spacing w:line="360" w:lineRule="auto"/>
        <w:jc w:val="both"/>
        <w:rPr>
          <w:rFonts w:ascii="Calibri" w:hAnsi="Calibri" w:cs="Calibri"/>
          <w:b w:val="0"/>
          <w:sz w:val="24"/>
          <w:szCs w:val="24"/>
        </w:rPr>
      </w:pPr>
    </w:p>
    <w:p w:rsidR="003A2B77" w:rsidRPr="003B3BCD" w:rsidRDefault="00DA3DD5" w:rsidP="003B3BCD">
      <w:pPr>
        <w:spacing w:line="360" w:lineRule="auto"/>
        <w:jc w:val="center"/>
        <w:rPr>
          <w:rFonts w:ascii="Calibri" w:hAnsi="Calibri" w:cs="Calibri"/>
          <w:sz w:val="24"/>
          <w:szCs w:val="24"/>
        </w:rPr>
      </w:pPr>
      <w:r w:rsidRPr="003B3BCD">
        <w:rPr>
          <w:rFonts w:ascii="Calibri" w:hAnsi="Calibri" w:cs="Calibri"/>
          <w:sz w:val="24"/>
          <w:szCs w:val="24"/>
        </w:rPr>
        <w:t>§ 4</w:t>
      </w:r>
    </w:p>
    <w:p w:rsidR="0038403F" w:rsidRPr="003B3BCD" w:rsidRDefault="0038403F" w:rsidP="003B3BCD">
      <w:pPr>
        <w:pStyle w:val="Akapitzlist"/>
        <w:numPr>
          <w:ilvl w:val="0"/>
          <w:numId w:val="34"/>
        </w:numPr>
        <w:spacing w:line="360" w:lineRule="auto"/>
        <w:ind w:left="0"/>
        <w:jc w:val="both"/>
        <w:rPr>
          <w:rFonts w:ascii="Calibri" w:hAnsi="Calibri" w:cs="Calibri"/>
          <w:b w:val="0"/>
          <w:sz w:val="24"/>
          <w:szCs w:val="24"/>
        </w:rPr>
      </w:pPr>
      <w:r w:rsidRPr="003B3BCD">
        <w:rPr>
          <w:rFonts w:ascii="Calibri" w:hAnsi="Calibri" w:cs="Calibri"/>
          <w:b w:val="0"/>
          <w:sz w:val="24"/>
          <w:szCs w:val="24"/>
        </w:rPr>
        <w:t>Za wykonanie przedmiotu umowy, określonego w § 1, Strony ustalają wynagrodzenie łączne w wysokości: .......................... złotych netto (słownie: .........................), powiększone o należny podatek w stawce …...% VAT, co daje kwotę: ...................... złotych brutto (słownie:  .............</w:t>
      </w:r>
      <w:r w:rsidR="00793FD9" w:rsidRPr="003B3BCD">
        <w:rPr>
          <w:rFonts w:ascii="Calibri" w:hAnsi="Calibri" w:cs="Calibri"/>
          <w:b w:val="0"/>
          <w:sz w:val="24"/>
          <w:szCs w:val="24"/>
        </w:rPr>
        <w:t>..............</w:t>
      </w:r>
      <w:r w:rsidRPr="003B3BCD">
        <w:rPr>
          <w:rFonts w:ascii="Calibri" w:hAnsi="Calibri" w:cs="Calibri"/>
          <w:b w:val="0"/>
          <w:sz w:val="24"/>
          <w:szCs w:val="24"/>
        </w:rPr>
        <w:t>......).</w:t>
      </w:r>
    </w:p>
    <w:p w:rsidR="003A2B77" w:rsidRPr="003B3BCD" w:rsidRDefault="0038403F" w:rsidP="003B3BCD">
      <w:pPr>
        <w:pStyle w:val="Akapitzlist"/>
        <w:numPr>
          <w:ilvl w:val="0"/>
          <w:numId w:val="34"/>
        </w:numPr>
        <w:spacing w:line="360" w:lineRule="auto"/>
        <w:ind w:left="0"/>
        <w:jc w:val="both"/>
        <w:rPr>
          <w:rFonts w:ascii="Calibri" w:hAnsi="Calibri" w:cs="Calibri"/>
          <w:b w:val="0"/>
          <w:sz w:val="24"/>
          <w:szCs w:val="24"/>
        </w:rPr>
      </w:pPr>
      <w:r w:rsidRPr="003B3BCD">
        <w:rPr>
          <w:rFonts w:ascii="Calibri" w:hAnsi="Calibri" w:cs="Calibri"/>
          <w:b w:val="0"/>
          <w:sz w:val="24"/>
          <w:szCs w:val="24"/>
        </w:rPr>
        <w:t xml:space="preserve"> </w:t>
      </w:r>
      <w:r w:rsidR="00DA3DD5" w:rsidRPr="003B3BCD">
        <w:rPr>
          <w:rFonts w:ascii="Calibri" w:hAnsi="Calibri" w:cs="Calibri"/>
          <w:b w:val="0"/>
          <w:sz w:val="24"/>
          <w:szCs w:val="24"/>
        </w:rPr>
        <w:t>W wynagrodzeniu, o którym jest mowa w ust. 1 ujęte j</w:t>
      </w:r>
      <w:r w:rsidR="006A7B0B" w:rsidRPr="003B3BCD">
        <w:rPr>
          <w:rFonts w:ascii="Calibri" w:hAnsi="Calibri" w:cs="Calibri"/>
          <w:b w:val="0"/>
          <w:sz w:val="24"/>
          <w:szCs w:val="24"/>
        </w:rPr>
        <w:t>est maksymalne wynagrodzenie za </w:t>
      </w:r>
      <w:r w:rsidR="00DA3DD5" w:rsidRPr="003B3BCD">
        <w:rPr>
          <w:rFonts w:ascii="Calibri" w:hAnsi="Calibri" w:cs="Calibri"/>
          <w:b w:val="0"/>
          <w:sz w:val="24"/>
          <w:szCs w:val="24"/>
        </w:rPr>
        <w:t>dostawy dla poszczególnych zadań. tj.: zadani</w:t>
      </w:r>
      <w:r w:rsidR="003A2B77" w:rsidRPr="003B3BCD">
        <w:rPr>
          <w:rFonts w:ascii="Calibri" w:hAnsi="Calibri" w:cs="Calibri"/>
          <w:b w:val="0"/>
          <w:sz w:val="24"/>
          <w:szCs w:val="24"/>
        </w:rPr>
        <w:t xml:space="preserve">e nr …….* cena </w:t>
      </w:r>
      <w:r w:rsidRPr="003B3BCD">
        <w:rPr>
          <w:rFonts w:ascii="Calibri" w:hAnsi="Calibri" w:cs="Calibri"/>
          <w:b w:val="0"/>
          <w:sz w:val="24"/>
          <w:szCs w:val="24"/>
        </w:rPr>
        <w:t>……………</w:t>
      </w:r>
      <w:r w:rsidR="003A2B77" w:rsidRPr="003B3BCD">
        <w:rPr>
          <w:rFonts w:ascii="Calibri" w:hAnsi="Calibri" w:cs="Calibri"/>
          <w:b w:val="0"/>
          <w:sz w:val="24"/>
          <w:szCs w:val="24"/>
        </w:rPr>
        <w:t xml:space="preserve">….zł. brutto, </w:t>
      </w:r>
    </w:p>
    <w:p w:rsidR="003A2B77" w:rsidRPr="003B3BCD" w:rsidRDefault="00DA3DD5" w:rsidP="003B3BCD">
      <w:pPr>
        <w:pStyle w:val="Akapitzlist"/>
        <w:numPr>
          <w:ilvl w:val="0"/>
          <w:numId w:val="34"/>
        </w:numPr>
        <w:spacing w:line="360" w:lineRule="auto"/>
        <w:ind w:left="0"/>
        <w:jc w:val="both"/>
        <w:rPr>
          <w:rFonts w:ascii="Calibri" w:hAnsi="Calibri" w:cs="Calibri"/>
          <w:b w:val="0"/>
          <w:sz w:val="24"/>
          <w:szCs w:val="24"/>
        </w:rPr>
      </w:pPr>
      <w:r w:rsidRPr="003B3BCD">
        <w:rPr>
          <w:rFonts w:ascii="Calibri" w:hAnsi="Calibri" w:cs="Calibri"/>
          <w:b w:val="0"/>
          <w:sz w:val="24"/>
          <w:szCs w:val="24"/>
        </w:rPr>
        <w:t>Kwota określona w ust. 1 obejmuje wszelkie koszty zwią</w:t>
      </w:r>
      <w:r w:rsidR="005E08CA" w:rsidRPr="003B3BCD">
        <w:rPr>
          <w:rFonts w:ascii="Calibri" w:hAnsi="Calibri" w:cs="Calibri"/>
          <w:b w:val="0"/>
          <w:sz w:val="24"/>
          <w:szCs w:val="24"/>
        </w:rPr>
        <w:t>zane z wykonaniem umowy w tym</w:t>
      </w:r>
      <w:r w:rsidR="006B7FE1" w:rsidRPr="003B3BCD">
        <w:rPr>
          <w:rFonts w:ascii="Calibri" w:hAnsi="Calibri" w:cs="Calibri"/>
          <w:b w:val="0"/>
          <w:sz w:val="24"/>
          <w:szCs w:val="24"/>
        </w:rPr>
        <w:t>,</w:t>
      </w:r>
      <w:r w:rsidR="005E08CA" w:rsidRPr="003B3BCD">
        <w:rPr>
          <w:rFonts w:ascii="Calibri" w:hAnsi="Calibri" w:cs="Calibri"/>
          <w:b w:val="0"/>
          <w:sz w:val="24"/>
          <w:szCs w:val="24"/>
        </w:rPr>
        <w:t xml:space="preserve"> w </w:t>
      </w:r>
      <w:r w:rsidRPr="003B3BCD">
        <w:rPr>
          <w:rFonts w:ascii="Calibri" w:hAnsi="Calibri" w:cs="Calibri"/>
          <w:b w:val="0"/>
          <w:sz w:val="24"/>
          <w:szCs w:val="24"/>
        </w:rPr>
        <w:t>szczególności koszty produkcji środków czystości, koszt ich transportu</w:t>
      </w:r>
      <w:r w:rsidR="000B0B60" w:rsidRPr="003B3BCD">
        <w:rPr>
          <w:rFonts w:ascii="Calibri" w:hAnsi="Calibri" w:cs="Calibri"/>
          <w:b w:val="0"/>
          <w:sz w:val="24"/>
          <w:szCs w:val="24"/>
        </w:rPr>
        <w:t xml:space="preserve">, </w:t>
      </w:r>
      <w:r w:rsidR="006A7B0B" w:rsidRPr="003B3BCD">
        <w:rPr>
          <w:rFonts w:ascii="Calibri" w:hAnsi="Calibri" w:cs="Calibri"/>
          <w:b w:val="0"/>
          <w:sz w:val="24"/>
          <w:szCs w:val="24"/>
        </w:rPr>
        <w:t>wniesienia</w:t>
      </w:r>
      <w:r w:rsidRPr="003B3BCD">
        <w:rPr>
          <w:rFonts w:ascii="Calibri" w:hAnsi="Calibri" w:cs="Calibri"/>
          <w:b w:val="0"/>
          <w:sz w:val="24"/>
          <w:szCs w:val="24"/>
        </w:rPr>
        <w:t xml:space="preserve"> do </w:t>
      </w:r>
      <w:r w:rsidR="006B7FE1" w:rsidRPr="003B3BCD">
        <w:rPr>
          <w:rFonts w:ascii="Calibri" w:hAnsi="Calibri" w:cs="Calibri"/>
          <w:b w:val="0"/>
          <w:sz w:val="24"/>
          <w:szCs w:val="24"/>
        </w:rPr>
        <w:t>miejsc wymienionych w § 2 ust. 3</w:t>
      </w:r>
      <w:r w:rsidRPr="003B3BCD">
        <w:rPr>
          <w:rFonts w:ascii="Calibri" w:hAnsi="Calibri" w:cs="Calibri"/>
          <w:b w:val="0"/>
          <w:sz w:val="24"/>
          <w:szCs w:val="24"/>
        </w:rPr>
        <w:t xml:space="preserve"> niniejszej umowy, opakowania,</w:t>
      </w:r>
      <w:r w:rsidR="003A2B77" w:rsidRPr="003B3BCD">
        <w:rPr>
          <w:rFonts w:ascii="Calibri" w:hAnsi="Calibri" w:cs="Calibri"/>
          <w:b w:val="0"/>
          <w:sz w:val="24"/>
          <w:szCs w:val="24"/>
        </w:rPr>
        <w:t xml:space="preserve"> ubezpieczenia oraz podatku. </w:t>
      </w:r>
    </w:p>
    <w:p w:rsidR="003A2B77" w:rsidRPr="003B3BCD" w:rsidRDefault="00DA3DD5" w:rsidP="003B3BCD">
      <w:pPr>
        <w:pStyle w:val="Akapitzlist"/>
        <w:numPr>
          <w:ilvl w:val="0"/>
          <w:numId w:val="34"/>
        </w:numPr>
        <w:spacing w:line="360" w:lineRule="auto"/>
        <w:ind w:left="0"/>
        <w:jc w:val="both"/>
        <w:rPr>
          <w:rFonts w:ascii="Calibri" w:hAnsi="Calibri" w:cs="Calibri"/>
          <w:b w:val="0"/>
          <w:sz w:val="24"/>
          <w:szCs w:val="24"/>
        </w:rPr>
      </w:pPr>
      <w:r w:rsidRPr="003B3BCD">
        <w:rPr>
          <w:rFonts w:ascii="Calibri" w:hAnsi="Calibri" w:cs="Calibri"/>
          <w:b w:val="0"/>
          <w:sz w:val="24"/>
          <w:szCs w:val="24"/>
        </w:rPr>
        <w:t>Wykonawca otrzyma wynagrodzenie za faktyczną ilość dostarczonych środków czystości. Rozliczenie wynagrodzenia Wykonawcy odbywać się będzie odrębnie dla każdego zlecenia na podstawie cen określonyc</w:t>
      </w:r>
      <w:r w:rsidR="003A2B77" w:rsidRPr="003B3BCD">
        <w:rPr>
          <w:rFonts w:ascii="Calibri" w:hAnsi="Calibri" w:cs="Calibri"/>
          <w:b w:val="0"/>
          <w:sz w:val="24"/>
          <w:szCs w:val="24"/>
        </w:rPr>
        <w:t xml:space="preserve">h w załączniku nr 1 do umowy. </w:t>
      </w:r>
    </w:p>
    <w:p w:rsidR="003A2B77" w:rsidRPr="003B3BCD" w:rsidRDefault="00DA3DD5" w:rsidP="003B3BCD">
      <w:pPr>
        <w:pStyle w:val="Akapitzlist"/>
        <w:numPr>
          <w:ilvl w:val="0"/>
          <w:numId w:val="34"/>
        </w:numPr>
        <w:spacing w:line="360" w:lineRule="auto"/>
        <w:ind w:left="0"/>
        <w:jc w:val="both"/>
        <w:rPr>
          <w:rFonts w:ascii="Calibri" w:hAnsi="Calibri" w:cs="Calibri"/>
          <w:b w:val="0"/>
          <w:sz w:val="24"/>
          <w:szCs w:val="24"/>
        </w:rPr>
      </w:pPr>
      <w:r w:rsidRPr="003B3BCD">
        <w:rPr>
          <w:rFonts w:ascii="Calibri" w:hAnsi="Calibri" w:cs="Calibri"/>
          <w:b w:val="0"/>
          <w:sz w:val="24"/>
          <w:szCs w:val="24"/>
        </w:rPr>
        <w:t>Ceny jednostkowe brutto określone w załączniku nr 1 do niniejszej umowy obowiązują przez cały okres trwania umowy, bez możliwości ich waloryza</w:t>
      </w:r>
      <w:r w:rsidR="00A406F8" w:rsidRPr="003B3BCD">
        <w:rPr>
          <w:rFonts w:ascii="Calibri" w:hAnsi="Calibri" w:cs="Calibri"/>
          <w:b w:val="0"/>
          <w:sz w:val="24"/>
          <w:szCs w:val="24"/>
        </w:rPr>
        <w:t xml:space="preserve">cji, z zastrzeżeniem ust. 6 oraz ust.11 – 21 niniejszego paragrafu. </w:t>
      </w:r>
    </w:p>
    <w:p w:rsidR="003A2B77" w:rsidRPr="003B3BCD" w:rsidRDefault="00DA3DD5" w:rsidP="003B3BCD">
      <w:pPr>
        <w:pStyle w:val="Akapitzlist"/>
        <w:numPr>
          <w:ilvl w:val="0"/>
          <w:numId w:val="34"/>
        </w:numPr>
        <w:spacing w:line="360" w:lineRule="auto"/>
        <w:ind w:left="0"/>
        <w:jc w:val="both"/>
        <w:rPr>
          <w:rFonts w:ascii="Calibri" w:hAnsi="Calibri" w:cs="Calibri"/>
          <w:b w:val="0"/>
          <w:sz w:val="24"/>
          <w:szCs w:val="24"/>
        </w:rPr>
      </w:pPr>
      <w:r w:rsidRPr="003B3BCD">
        <w:rPr>
          <w:rFonts w:ascii="Calibri" w:hAnsi="Calibri" w:cs="Calibri"/>
          <w:b w:val="0"/>
          <w:sz w:val="24"/>
          <w:szCs w:val="24"/>
        </w:rPr>
        <w:t>W przypadku zmiany stawki podatku VAT w okresie obowiązywania niniejszej umowy ceny jednostkowe i wynagrodzenie, o którym mowa</w:t>
      </w:r>
      <w:r w:rsidR="005E08CA" w:rsidRPr="003B3BCD">
        <w:rPr>
          <w:rFonts w:ascii="Calibri" w:hAnsi="Calibri" w:cs="Calibri"/>
          <w:b w:val="0"/>
          <w:sz w:val="24"/>
          <w:szCs w:val="24"/>
        </w:rPr>
        <w:t xml:space="preserve"> w ust. 1</w:t>
      </w:r>
      <w:r w:rsidR="003A2B77" w:rsidRPr="003B3BCD">
        <w:rPr>
          <w:rFonts w:ascii="Calibri" w:hAnsi="Calibri" w:cs="Calibri"/>
          <w:b w:val="0"/>
          <w:sz w:val="24"/>
          <w:szCs w:val="24"/>
        </w:rPr>
        <w:t xml:space="preserve"> może ulec zmianie. </w:t>
      </w:r>
    </w:p>
    <w:p w:rsidR="003A2B77" w:rsidRPr="003B3BCD" w:rsidRDefault="00DA3DD5" w:rsidP="003B3BCD">
      <w:pPr>
        <w:pStyle w:val="Akapitzlist"/>
        <w:numPr>
          <w:ilvl w:val="0"/>
          <w:numId w:val="34"/>
        </w:numPr>
        <w:spacing w:line="360" w:lineRule="auto"/>
        <w:ind w:left="0"/>
        <w:jc w:val="both"/>
        <w:rPr>
          <w:rFonts w:ascii="Calibri" w:hAnsi="Calibri" w:cs="Calibri"/>
          <w:b w:val="0"/>
          <w:sz w:val="24"/>
          <w:szCs w:val="24"/>
        </w:rPr>
      </w:pPr>
      <w:r w:rsidRPr="003B3BCD">
        <w:rPr>
          <w:rFonts w:ascii="Calibri" w:hAnsi="Calibri" w:cs="Calibri"/>
          <w:b w:val="0"/>
          <w:sz w:val="24"/>
          <w:szCs w:val="24"/>
        </w:rPr>
        <w:t>Zmiana stawki podatku VAT, o którym mowa w ust. 6 nie może spowodować zwiększenia kw</w:t>
      </w:r>
      <w:r w:rsidR="003A2B77" w:rsidRPr="003B3BCD">
        <w:rPr>
          <w:rFonts w:ascii="Calibri" w:hAnsi="Calibri" w:cs="Calibri"/>
          <w:b w:val="0"/>
          <w:sz w:val="24"/>
          <w:szCs w:val="24"/>
        </w:rPr>
        <w:t>oty</w:t>
      </w:r>
      <w:r w:rsidR="00A406F8" w:rsidRPr="003B3BCD">
        <w:rPr>
          <w:rFonts w:ascii="Calibri" w:hAnsi="Calibri" w:cs="Calibri"/>
          <w:b w:val="0"/>
          <w:sz w:val="24"/>
          <w:szCs w:val="24"/>
        </w:rPr>
        <w:t xml:space="preserve">  netto</w:t>
      </w:r>
      <w:r w:rsidR="003A2B77" w:rsidRPr="003B3BCD">
        <w:rPr>
          <w:rFonts w:ascii="Calibri" w:hAnsi="Calibri" w:cs="Calibri"/>
          <w:b w:val="0"/>
          <w:sz w:val="24"/>
          <w:szCs w:val="24"/>
        </w:rPr>
        <w:t xml:space="preserve">, o której mowa w ust. 1. </w:t>
      </w:r>
    </w:p>
    <w:p w:rsidR="003A2B77" w:rsidRPr="003B3BCD" w:rsidRDefault="003A2B77" w:rsidP="003B3BCD">
      <w:pPr>
        <w:pStyle w:val="Akapitzlist"/>
        <w:numPr>
          <w:ilvl w:val="0"/>
          <w:numId w:val="34"/>
        </w:numPr>
        <w:spacing w:line="360" w:lineRule="auto"/>
        <w:ind w:left="0"/>
        <w:jc w:val="both"/>
        <w:rPr>
          <w:rFonts w:ascii="Calibri" w:hAnsi="Calibri" w:cs="Calibri"/>
          <w:b w:val="0"/>
          <w:sz w:val="24"/>
          <w:szCs w:val="24"/>
        </w:rPr>
      </w:pPr>
      <w:r w:rsidRPr="003B3BCD">
        <w:rPr>
          <w:rFonts w:ascii="Calibri" w:hAnsi="Calibri" w:cs="Calibri"/>
          <w:b w:val="0"/>
          <w:sz w:val="24"/>
          <w:szCs w:val="24"/>
        </w:rPr>
        <w:t xml:space="preserve">Strony ustalają, że dniem zapłaty jest data obciążenia rachunku bankowego Zamawiającego. </w:t>
      </w:r>
    </w:p>
    <w:p w:rsidR="00034B28" w:rsidRPr="003B3BCD" w:rsidRDefault="003A2B77" w:rsidP="003B3BCD">
      <w:pPr>
        <w:pStyle w:val="Akapitzlist"/>
        <w:numPr>
          <w:ilvl w:val="0"/>
          <w:numId w:val="34"/>
        </w:numPr>
        <w:spacing w:line="360" w:lineRule="auto"/>
        <w:ind w:left="0"/>
        <w:jc w:val="both"/>
        <w:rPr>
          <w:rFonts w:ascii="Calibri" w:hAnsi="Calibri" w:cs="Calibri"/>
          <w:b w:val="0"/>
          <w:sz w:val="24"/>
          <w:szCs w:val="24"/>
        </w:rPr>
      </w:pPr>
      <w:r w:rsidRPr="003B3BCD">
        <w:rPr>
          <w:rFonts w:ascii="Calibri" w:hAnsi="Calibri" w:cs="Calibri"/>
          <w:b w:val="0"/>
          <w:sz w:val="24"/>
          <w:szCs w:val="24"/>
        </w:rPr>
        <w:t>Zamawiający umożliwia Wykonawcy</w:t>
      </w:r>
      <w:r w:rsidR="006B7FE1" w:rsidRPr="003B3BCD">
        <w:rPr>
          <w:rFonts w:ascii="Calibri" w:hAnsi="Calibri" w:cs="Calibri"/>
          <w:b w:val="0"/>
          <w:sz w:val="24"/>
          <w:szCs w:val="24"/>
        </w:rPr>
        <w:t>,</w:t>
      </w:r>
      <w:r w:rsidRPr="003B3BCD">
        <w:rPr>
          <w:rFonts w:ascii="Calibri" w:hAnsi="Calibri" w:cs="Calibri"/>
          <w:b w:val="0"/>
          <w:sz w:val="24"/>
          <w:szCs w:val="24"/>
        </w:rPr>
        <w:t xml:space="preserve"> zgodnie z zasadami</w:t>
      </w:r>
      <w:r w:rsidR="006A7B0B" w:rsidRPr="003B3BCD">
        <w:rPr>
          <w:rFonts w:ascii="Calibri" w:hAnsi="Calibri" w:cs="Calibri"/>
          <w:b w:val="0"/>
          <w:sz w:val="24"/>
          <w:szCs w:val="24"/>
        </w:rPr>
        <w:t xml:space="preserve"> określonymi w ustawie z dnia 9 </w:t>
      </w:r>
      <w:r w:rsidRPr="003B3BCD">
        <w:rPr>
          <w:rFonts w:ascii="Calibri" w:hAnsi="Calibri" w:cs="Calibri"/>
          <w:b w:val="0"/>
          <w:sz w:val="24"/>
          <w:szCs w:val="24"/>
        </w:rPr>
        <w:t>listopada 2018 r. o elektronicznym fakturowaniu w zamówien</w:t>
      </w:r>
      <w:r w:rsidR="00CA62E3" w:rsidRPr="003B3BCD">
        <w:rPr>
          <w:rFonts w:ascii="Calibri" w:hAnsi="Calibri" w:cs="Calibri"/>
          <w:b w:val="0"/>
          <w:sz w:val="24"/>
          <w:szCs w:val="24"/>
        </w:rPr>
        <w:t>iach publicznych, koncesjach na </w:t>
      </w:r>
      <w:r w:rsidRPr="003B3BCD">
        <w:rPr>
          <w:rFonts w:ascii="Calibri" w:hAnsi="Calibri" w:cs="Calibri"/>
          <w:b w:val="0"/>
          <w:sz w:val="24"/>
          <w:szCs w:val="24"/>
        </w:rPr>
        <w:t xml:space="preserve">roboty budowlane lub usługi oraz partnerstwie publiczno-prywatnym (Dz. U. z </w:t>
      </w:r>
      <w:r w:rsidR="00D60676" w:rsidRPr="003B3BCD">
        <w:rPr>
          <w:rFonts w:ascii="Calibri" w:hAnsi="Calibri" w:cs="Calibri"/>
          <w:b w:val="0"/>
          <w:sz w:val="24"/>
          <w:szCs w:val="24"/>
        </w:rPr>
        <w:t>2020</w:t>
      </w:r>
      <w:r w:rsidR="00A20FE7" w:rsidRPr="003B3BCD">
        <w:rPr>
          <w:rFonts w:ascii="Calibri" w:hAnsi="Calibri" w:cs="Calibri"/>
          <w:b w:val="0"/>
          <w:sz w:val="24"/>
          <w:szCs w:val="24"/>
        </w:rPr>
        <w:t xml:space="preserve"> r., poz. </w:t>
      </w:r>
      <w:r w:rsidR="00D60676" w:rsidRPr="003B3BCD">
        <w:rPr>
          <w:rFonts w:ascii="Calibri" w:hAnsi="Calibri" w:cs="Calibri"/>
          <w:b w:val="0"/>
          <w:sz w:val="24"/>
          <w:szCs w:val="24"/>
        </w:rPr>
        <w:t>1666</w:t>
      </w:r>
      <w:r w:rsidRPr="003B3BCD">
        <w:rPr>
          <w:rFonts w:ascii="Calibri" w:hAnsi="Calibri" w:cs="Calibri"/>
          <w:b w:val="0"/>
          <w:sz w:val="24"/>
          <w:szCs w:val="24"/>
        </w:rPr>
        <w:t>) przesyłanie ustrukturyzowanych faktur drogą elektroniczną. Zamawiający zobowiązany jest do odbierania od wykonawcy ustrukturyzow</w:t>
      </w:r>
      <w:r w:rsidR="00A20FE7" w:rsidRPr="003B3BCD">
        <w:rPr>
          <w:rFonts w:ascii="Calibri" w:hAnsi="Calibri" w:cs="Calibri"/>
          <w:b w:val="0"/>
          <w:sz w:val="24"/>
          <w:szCs w:val="24"/>
        </w:rPr>
        <w:t xml:space="preserve">anych faktur elektronicznych </w:t>
      </w:r>
      <w:r w:rsidR="00A20FE7" w:rsidRPr="003B3BCD">
        <w:rPr>
          <w:rFonts w:ascii="Calibri" w:hAnsi="Calibri" w:cs="Calibri"/>
          <w:b w:val="0"/>
          <w:sz w:val="24"/>
          <w:szCs w:val="24"/>
        </w:rPr>
        <w:lastRenderedPageBreak/>
        <w:t>za </w:t>
      </w:r>
      <w:r w:rsidRPr="003B3BCD">
        <w:rPr>
          <w:rFonts w:ascii="Calibri" w:hAnsi="Calibri" w:cs="Calibri"/>
          <w:b w:val="0"/>
          <w:sz w:val="24"/>
          <w:szCs w:val="24"/>
        </w:rPr>
        <w:t>pośrednictwem Platformy Elektronicznego Fakturowania.</w:t>
      </w:r>
      <w:r w:rsidR="00A20FE7" w:rsidRPr="003B3BCD">
        <w:rPr>
          <w:rFonts w:ascii="Calibri" w:hAnsi="Calibri" w:cs="Calibri"/>
          <w:b w:val="0"/>
          <w:sz w:val="24"/>
          <w:szCs w:val="24"/>
        </w:rPr>
        <w:t xml:space="preserve"> Identyfikator Zamawiającego to </w:t>
      </w:r>
      <w:r w:rsidRPr="003B3BCD">
        <w:rPr>
          <w:rFonts w:ascii="Calibri" w:hAnsi="Calibri" w:cs="Calibri"/>
          <w:b w:val="0"/>
          <w:sz w:val="24"/>
          <w:szCs w:val="24"/>
        </w:rPr>
        <w:t>numer NIP.</w:t>
      </w:r>
    </w:p>
    <w:p w:rsidR="0038403F" w:rsidRPr="003B3BCD" w:rsidRDefault="0038403F" w:rsidP="003B3BCD">
      <w:pPr>
        <w:pStyle w:val="Akapitzlist"/>
        <w:numPr>
          <w:ilvl w:val="0"/>
          <w:numId w:val="34"/>
        </w:numPr>
        <w:spacing w:line="360" w:lineRule="auto"/>
        <w:ind w:left="0"/>
        <w:jc w:val="both"/>
        <w:rPr>
          <w:rFonts w:ascii="Calibri" w:hAnsi="Calibri" w:cs="Calibri"/>
          <w:sz w:val="24"/>
          <w:szCs w:val="24"/>
        </w:rPr>
      </w:pPr>
      <w:r w:rsidRPr="003B3BCD">
        <w:rPr>
          <w:rFonts w:ascii="Calibri" w:hAnsi="Calibri" w:cs="Calibri"/>
          <w:iCs/>
          <w:sz w:val="24"/>
          <w:szCs w:val="24"/>
        </w:rPr>
        <w:t>Przedmiot zamówienia finansowany jest ze środków własnych Uczelni (subwencje dydaktyczne, subwencje badawcze, BZ, przychody własne, przychody własne domów studenckich, Administracja Centralna, KW II/29, przychody własne LZD).</w:t>
      </w:r>
    </w:p>
    <w:p w:rsidR="00A406F8" w:rsidRPr="003B3BCD" w:rsidRDefault="00A406F8" w:rsidP="003B3BCD">
      <w:pPr>
        <w:pStyle w:val="Akapitzlist"/>
        <w:numPr>
          <w:ilvl w:val="0"/>
          <w:numId w:val="34"/>
        </w:numPr>
        <w:spacing w:line="360" w:lineRule="auto"/>
        <w:ind w:left="0"/>
        <w:jc w:val="both"/>
        <w:rPr>
          <w:rFonts w:ascii="Calibri" w:hAnsi="Calibri" w:cs="Calibri"/>
          <w:b w:val="0"/>
          <w:sz w:val="24"/>
          <w:szCs w:val="24"/>
        </w:rPr>
      </w:pPr>
      <w:r w:rsidRPr="003B3BCD">
        <w:rPr>
          <w:rFonts w:ascii="Calibri" w:hAnsi="Calibri" w:cs="Calibri"/>
          <w:b w:val="0"/>
          <w:sz w:val="24"/>
          <w:szCs w:val="24"/>
        </w:rPr>
        <w:t xml:space="preserve">Wynagrodzenie będzie podlegało waloryzacji począwszy od szóstego pełnego miesiąca kalendarzowego od terminu zawarcia umowy. </w:t>
      </w:r>
    </w:p>
    <w:p w:rsidR="00A406F8" w:rsidRPr="003B3BCD" w:rsidRDefault="00A406F8" w:rsidP="003B3BCD">
      <w:pPr>
        <w:pStyle w:val="Akapitzlist"/>
        <w:numPr>
          <w:ilvl w:val="0"/>
          <w:numId w:val="34"/>
        </w:numPr>
        <w:spacing w:line="360" w:lineRule="auto"/>
        <w:ind w:left="0"/>
        <w:jc w:val="both"/>
        <w:rPr>
          <w:rFonts w:ascii="Calibri" w:hAnsi="Calibri" w:cs="Calibri"/>
          <w:b w:val="0"/>
          <w:sz w:val="24"/>
          <w:szCs w:val="24"/>
        </w:rPr>
      </w:pPr>
      <w:r w:rsidRPr="003B3BCD">
        <w:rPr>
          <w:rFonts w:ascii="Calibri" w:hAnsi="Calibri" w:cs="Calibri"/>
          <w:b w:val="0"/>
          <w:sz w:val="24"/>
          <w:szCs w:val="24"/>
        </w:rPr>
        <w:t xml:space="preserve">Strony umowy uprawnione są do zmiany wynagrodzenia Wykonawcy, jeżeli poziom cen materiałów lub kosztów związanych z realizacją zamówienia przekroczy 10 % w stosunku do stawek przyjętych przez Wykonawcę w ofercie. </w:t>
      </w:r>
    </w:p>
    <w:p w:rsidR="00A406F8" w:rsidRPr="003B3BCD" w:rsidRDefault="00A406F8" w:rsidP="003B3BCD">
      <w:pPr>
        <w:pStyle w:val="Akapitzlist"/>
        <w:numPr>
          <w:ilvl w:val="0"/>
          <w:numId w:val="34"/>
        </w:numPr>
        <w:spacing w:line="360" w:lineRule="auto"/>
        <w:ind w:left="0"/>
        <w:jc w:val="both"/>
        <w:rPr>
          <w:rFonts w:ascii="Calibri" w:hAnsi="Calibri" w:cs="Calibri"/>
          <w:b w:val="0"/>
          <w:sz w:val="24"/>
          <w:szCs w:val="24"/>
        </w:rPr>
      </w:pPr>
      <w:r w:rsidRPr="003B3BCD">
        <w:rPr>
          <w:rFonts w:ascii="Calibri" w:hAnsi="Calibri" w:cs="Calibri"/>
          <w:b w:val="0"/>
          <w:sz w:val="24"/>
          <w:szCs w:val="24"/>
        </w:rPr>
        <w:t>Waloryzacja będzie odbywać się w oparciu o wskaźnik wzrostu cen towarów i usług konsumpcyjnych,  ustalanych przez Prezesa Głównego Urzędu Statystycznego (zwanego dalej „wskaźnikiem GUS”).</w:t>
      </w:r>
    </w:p>
    <w:p w:rsidR="00A406F8" w:rsidRPr="003B3BCD" w:rsidRDefault="00A406F8" w:rsidP="003B3BCD">
      <w:pPr>
        <w:pStyle w:val="Akapitzlist"/>
        <w:numPr>
          <w:ilvl w:val="0"/>
          <w:numId w:val="34"/>
        </w:numPr>
        <w:spacing w:line="360" w:lineRule="auto"/>
        <w:ind w:left="0"/>
        <w:jc w:val="both"/>
        <w:rPr>
          <w:rFonts w:ascii="Calibri" w:hAnsi="Calibri" w:cs="Calibri"/>
          <w:b w:val="0"/>
          <w:sz w:val="24"/>
          <w:szCs w:val="24"/>
        </w:rPr>
      </w:pPr>
      <w:r w:rsidRPr="003B3BCD">
        <w:rPr>
          <w:rFonts w:ascii="Calibri" w:hAnsi="Calibri" w:cs="Calibri"/>
          <w:b w:val="0"/>
          <w:sz w:val="24"/>
          <w:szCs w:val="24"/>
        </w:rPr>
        <w:t xml:space="preserve">Przez zmianę cen materiałów rozumie się wzrost odpowiednio cen lub kosztów względem cen przyjętych w ofercie Wykonawcy. Wykonawca będzie uprawniony do wystąpienia z wnioskiem o dokonanie zmiany wysokości należnego mu wynagrodzenia, wraz z uzasadnieniem zawierającym szczegółowe wyliczenia kwot, o jaką wynagrodzenie Wykonawcy powinno ulec zmianie, oraz wskazaniem daty, od której nastąpiła bądź nastąpi zmiana wysokości cen materiałów związanych z realizacją zamówienia, uzasadniająca zmianę wysokości wynagrodzenia. </w:t>
      </w:r>
    </w:p>
    <w:p w:rsidR="00A406F8" w:rsidRPr="003B3BCD" w:rsidRDefault="00A406F8" w:rsidP="003B3BCD">
      <w:pPr>
        <w:pStyle w:val="Akapitzlist"/>
        <w:numPr>
          <w:ilvl w:val="0"/>
          <w:numId w:val="34"/>
        </w:numPr>
        <w:spacing w:line="360" w:lineRule="auto"/>
        <w:ind w:left="0"/>
        <w:jc w:val="both"/>
        <w:rPr>
          <w:rFonts w:ascii="Calibri" w:hAnsi="Calibri" w:cs="Calibri"/>
          <w:b w:val="0"/>
          <w:sz w:val="24"/>
          <w:szCs w:val="24"/>
        </w:rPr>
      </w:pPr>
      <w:r w:rsidRPr="003B3BCD">
        <w:rPr>
          <w:rFonts w:ascii="Calibri" w:hAnsi="Calibri" w:cs="Calibri"/>
          <w:b w:val="0"/>
          <w:sz w:val="24"/>
          <w:szCs w:val="24"/>
        </w:rPr>
        <w:t>W terminie 14 dni od dnia przekazani</w:t>
      </w:r>
      <w:r w:rsidR="00D60F2B">
        <w:rPr>
          <w:rFonts w:ascii="Calibri" w:hAnsi="Calibri" w:cs="Calibri"/>
          <w:b w:val="0"/>
          <w:sz w:val="24"/>
          <w:szCs w:val="24"/>
        </w:rPr>
        <w:t>a wniosku, o którym mowa w ust.</w:t>
      </w:r>
      <w:r w:rsidR="003B3BCD" w:rsidRPr="003B3BCD">
        <w:rPr>
          <w:rFonts w:ascii="Calibri" w:hAnsi="Calibri" w:cs="Calibri"/>
          <w:b w:val="0"/>
          <w:sz w:val="24"/>
          <w:szCs w:val="24"/>
        </w:rPr>
        <w:t xml:space="preserve"> 14</w:t>
      </w:r>
      <w:r w:rsidRPr="003B3BCD">
        <w:rPr>
          <w:rFonts w:ascii="Calibri" w:hAnsi="Calibri" w:cs="Calibri"/>
          <w:b w:val="0"/>
          <w:sz w:val="24"/>
          <w:szCs w:val="24"/>
        </w:rPr>
        <w:t xml:space="preserve">, Zamawiający przekaże Wykonawcy informację o zakresie, w jakim zatwierdza wniosek, oraz wskażę kwotę, o którą wynagrodzenie należne Wykonawcy powinno ulec zmianie, albo informację o niezatwierdzeniu wniosku wraz z uzasadnieniem. </w:t>
      </w:r>
    </w:p>
    <w:p w:rsidR="00A406F8" w:rsidRPr="003B3BCD" w:rsidRDefault="00A406F8" w:rsidP="003B3BCD">
      <w:pPr>
        <w:pStyle w:val="Akapitzlist"/>
        <w:numPr>
          <w:ilvl w:val="0"/>
          <w:numId w:val="34"/>
        </w:numPr>
        <w:spacing w:line="360" w:lineRule="auto"/>
        <w:ind w:left="0"/>
        <w:jc w:val="both"/>
        <w:rPr>
          <w:rFonts w:ascii="Calibri" w:hAnsi="Calibri" w:cs="Calibri"/>
          <w:b w:val="0"/>
          <w:sz w:val="24"/>
          <w:szCs w:val="24"/>
        </w:rPr>
      </w:pPr>
      <w:r w:rsidRPr="003B3BCD">
        <w:rPr>
          <w:rFonts w:ascii="Calibri" w:hAnsi="Calibri" w:cs="Calibri"/>
          <w:b w:val="0"/>
          <w:sz w:val="24"/>
          <w:szCs w:val="24"/>
        </w:rPr>
        <w:t>W przypadku otrzymania przez Wykonawcę informacji o niezatwierdzeniu wniosku lub częściowym zatwierdzeniu wniosku, Wykonawca może ponownie wystąpić</w:t>
      </w:r>
      <w:r w:rsidR="00D60F2B">
        <w:rPr>
          <w:rFonts w:ascii="Calibri" w:hAnsi="Calibri" w:cs="Calibri"/>
          <w:b w:val="0"/>
          <w:sz w:val="24"/>
          <w:szCs w:val="24"/>
        </w:rPr>
        <w:t xml:space="preserve"> z wnioskiem, o którym mowa w ust</w:t>
      </w:r>
      <w:r w:rsidR="003B3BCD" w:rsidRPr="003B3BCD">
        <w:rPr>
          <w:rFonts w:ascii="Calibri" w:hAnsi="Calibri" w:cs="Calibri"/>
          <w:b w:val="0"/>
          <w:sz w:val="24"/>
          <w:szCs w:val="24"/>
        </w:rPr>
        <w:t>. 14</w:t>
      </w:r>
      <w:r w:rsidRPr="003B3BCD">
        <w:rPr>
          <w:rFonts w:ascii="Calibri" w:hAnsi="Calibri" w:cs="Calibri"/>
          <w:b w:val="0"/>
          <w:sz w:val="24"/>
          <w:szCs w:val="24"/>
        </w:rPr>
        <w:t xml:space="preserve">. </w:t>
      </w:r>
    </w:p>
    <w:p w:rsidR="00A406F8" w:rsidRPr="003B3BCD" w:rsidRDefault="00A406F8" w:rsidP="003B3BCD">
      <w:pPr>
        <w:pStyle w:val="Akapitzlist"/>
        <w:numPr>
          <w:ilvl w:val="0"/>
          <w:numId w:val="34"/>
        </w:numPr>
        <w:spacing w:line="360" w:lineRule="auto"/>
        <w:ind w:left="0"/>
        <w:jc w:val="both"/>
        <w:rPr>
          <w:rFonts w:ascii="Calibri" w:hAnsi="Calibri" w:cs="Calibri"/>
          <w:b w:val="0"/>
          <w:sz w:val="24"/>
          <w:szCs w:val="24"/>
        </w:rPr>
      </w:pPr>
      <w:r w:rsidRPr="003B3BCD">
        <w:rPr>
          <w:rFonts w:ascii="Calibri" w:hAnsi="Calibri" w:cs="Calibri"/>
          <w:b w:val="0"/>
          <w:sz w:val="24"/>
          <w:szCs w:val="24"/>
        </w:rPr>
        <w:t xml:space="preserve">Początkowym terminem ustalenia zmiany wynagrodzenia jest data zawarcia Umowy. Na dzień zawarcia Umowy wskaźnik wzrostu cen towarów i usług konsumpcyjnych, ustalonych przez Prezesa Głównego Urzędu Statystycznego, wynosi …….. </w:t>
      </w:r>
    </w:p>
    <w:p w:rsidR="00A406F8" w:rsidRPr="003B3BCD" w:rsidRDefault="00A406F8" w:rsidP="003B3BCD">
      <w:pPr>
        <w:pStyle w:val="Akapitzlist"/>
        <w:numPr>
          <w:ilvl w:val="0"/>
          <w:numId w:val="34"/>
        </w:numPr>
        <w:spacing w:line="360" w:lineRule="auto"/>
        <w:ind w:left="0"/>
        <w:jc w:val="both"/>
        <w:rPr>
          <w:rFonts w:ascii="Calibri" w:hAnsi="Calibri" w:cs="Calibri"/>
          <w:b w:val="0"/>
          <w:sz w:val="24"/>
          <w:szCs w:val="24"/>
        </w:rPr>
      </w:pPr>
      <w:r w:rsidRPr="003B3BCD">
        <w:rPr>
          <w:rFonts w:ascii="Calibri" w:hAnsi="Calibri" w:cs="Calibri"/>
          <w:b w:val="0"/>
          <w:sz w:val="24"/>
          <w:szCs w:val="24"/>
        </w:rPr>
        <w:lastRenderedPageBreak/>
        <w:t>Wynagrodzenie będzie podlegało waloryzacji maksymalnie do 20 % wynagr</w:t>
      </w:r>
      <w:r w:rsidR="00D60F2B">
        <w:rPr>
          <w:rFonts w:ascii="Calibri" w:hAnsi="Calibri" w:cs="Calibri"/>
          <w:b w:val="0"/>
          <w:sz w:val="24"/>
          <w:szCs w:val="24"/>
        </w:rPr>
        <w:t>odzenia, o którym mowa w § 4 ust.</w:t>
      </w:r>
      <w:r w:rsidRPr="003B3BCD">
        <w:rPr>
          <w:rFonts w:ascii="Calibri" w:hAnsi="Calibri" w:cs="Calibri"/>
          <w:b w:val="0"/>
          <w:sz w:val="24"/>
          <w:szCs w:val="24"/>
        </w:rPr>
        <w:t xml:space="preserve"> 1  Umowy.</w:t>
      </w:r>
    </w:p>
    <w:p w:rsidR="00A406F8" w:rsidRPr="003B3BCD" w:rsidRDefault="00A406F8" w:rsidP="003B3BCD">
      <w:pPr>
        <w:pStyle w:val="Akapitzlist"/>
        <w:numPr>
          <w:ilvl w:val="0"/>
          <w:numId w:val="34"/>
        </w:numPr>
        <w:spacing w:line="360" w:lineRule="auto"/>
        <w:ind w:left="0"/>
        <w:jc w:val="both"/>
        <w:rPr>
          <w:rFonts w:ascii="Calibri" w:hAnsi="Calibri" w:cs="Calibri"/>
          <w:b w:val="0"/>
          <w:sz w:val="24"/>
          <w:szCs w:val="24"/>
        </w:rPr>
      </w:pPr>
      <w:r w:rsidRPr="003B3BCD">
        <w:rPr>
          <w:rFonts w:ascii="Calibri" w:hAnsi="Calibri" w:cs="Calibri"/>
          <w:b w:val="0"/>
          <w:sz w:val="24"/>
          <w:szCs w:val="24"/>
        </w:rPr>
        <w:t>Postanowień umownych w zakresie waloryzacji nie stosuje się od chwili osiągnięc</w:t>
      </w:r>
      <w:r w:rsidR="00D60F2B">
        <w:rPr>
          <w:rFonts w:ascii="Calibri" w:hAnsi="Calibri" w:cs="Calibri"/>
          <w:b w:val="0"/>
          <w:sz w:val="24"/>
          <w:szCs w:val="24"/>
        </w:rPr>
        <w:t>ia limitu, o którym mowa w ust.</w:t>
      </w:r>
      <w:r w:rsidR="003B3BCD" w:rsidRPr="003B3BCD">
        <w:rPr>
          <w:rFonts w:ascii="Calibri" w:hAnsi="Calibri" w:cs="Calibri"/>
          <w:b w:val="0"/>
          <w:sz w:val="24"/>
          <w:szCs w:val="24"/>
        </w:rPr>
        <w:t xml:space="preserve"> 18</w:t>
      </w:r>
      <w:r w:rsidRPr="003B3BCD">
        <w:rPr>
          <w:rFonts w:ascii="Calibri" w:hAnsi="Calibri" w:cs="Calibri"/>
          <w:b w:val="0"/>
          <w:sz w:val="24"/>
          <w:szCs w:val="24"/>
        </w:rPr>
        <w:t xml:space="preserve">. </w:t>
      </w:r>
    </w:p>
    <w:p w:rsidR="00A406F8" w:rsidRPr="003B3BCD" w:rsidRDefault="00A406F8" w:rsidP="003B3BCD">
      <w:pPr>
        <w:pStyle w:val="Akapitzlist"/>
        <w:numPr>
          <w:ilvl w:val="0"/>
          <w:numId w:val="34"/>
        </w:numPr>
        <w:spacing w:line="360" w:lineRule="auto"/>
        <w:ind w:left="0"/>
        <w:jc w:val="both"/>
        <w:rPr>
          <w:rFonts w:ascii="Calibri" w:hAnsi="Calibri" w:cs="Calibri"/>
          <w:b w:val="0"/>
          <w:sz w:val="24"/>
          <w:szCs w:val="24"/>
        </w:rPr>
      </w:pPr>
      <w:r w:rsidRPr="003B3BCD">
        <w:rPr>
          <w:rFonts w:ascii="Calibri" w:hAnsi="Calibri" w:cs="Calibri"/>
          <w:b w:val="0"/>
          <w:sz w:val="24"/>
          <w:szCs w:val="24"/>
        </w:rPr>
        <w:t>Waloryzacja dotyczy wynagrodzenia należnego Wykonawcy w okresach rozliczeniowych następujących po zatwierdzeniu przez Strony wniosku w</w:t>
      </w:r>
      <w:r w:rsidR="00D60F2B">
        <w:rPr>
          <w:rFonts w:ascii="Calibri" w:hAnsi="Calibri" w:cs="Calibri"/>
          <w:b w:val="0"/>
          <w:sz w:val="24"/>
          <w:szCs w:val="24"/>
        </w:rPr>
        <w:t>aloryzacyjnego, zgodnie z ust.</w:t>
      </w:r>
      <w:r w:rsidR="003B3BCD" w:rsidRPr="003B3BCD">
        <w:rPr>
          <w:rFonts w:ascii="Calibri" w:hAnsi="Calibri" w:cs="Calibri"/>
          <w:b w:val="0"/>
          <w:sz w:val="24"/>
          <w:szCs w:val="24"/>
        </w:rPr>
        <w:t xml:space="preserve"> 15</w:t>
      </w:r>
      <w:r w:rsidRPr="003B3BCD">
        <w:rPr>
          <w:rFonts w:ascii="Calibri" w:hAnsi="Calibri" w:cs="Calibri"/>
          <w:b w:val="0"/>
          <w:sz w:val="24"/>
          <w:szCs w:val="24"/>
        </w:rPr>
        <w:t xml:space="preserve"> i podpisaniu stosowanego aneksu do umowy. </w:t>
      </w:r>
    </w:p>
    <w:p w:rsidR="00A406F8" w:rsidRPr="003B3BCD" w:rsidRDefault="00A406F8" w:rsidP="003B3BCD">
      <w:pPr>
        <w:pStyle w:val="Akapitzlist"/>
        <w:numPr>
          <w:ilvl w:val="0"/>
          <w:numId w:val="34"/>
        </w:numPr>
        <w:spacing w:line="360" w:lineRule="auto"/>
        <w:ind w:left="0"/>
        <w:jc w:val="both"/>
        <w:rPr>
          <w:rFonts w:ascii="Calibri" w:hAnsi="Calibri" w:cs="Calibri"/>
          <w:b w:val="0"/>
          <w:sz w:val="24"/>
          <w:szCs w:val="24"/>
        </w:rPr>
      </w:pPr>
      <w:r w:rsidRPr="003B3BCD">
        <w:rPr>
          <w:rFonts w:ascii="Calibri" w:hAnsi="Calibri" w:cs="Calibri"/>
          <w:b w:val="0"/>
          <w:sz w:val="24"/>
          <w:szCs w:val="24"/>
        </w:rPr>
        <w:t>W przypadku likwidacji Wskaźnika GUS, lub zmiany podmiotu, który urzędowo go ustala, mechanizm, o którym mowa powyżej stosuje się odpowiednio do wskaźnika i podmiotu, który zgodnie z odpowiednimi przepisami prawa zastąpi dotychczasowy Wskaźnik GUS lub podmiot.</w:t>
      </w:r>
    </w:p>
    <w:p w:rsidR="00F83E7A" w:rsidRPr="003B3BCD" w:rsidRDefault="00F83E7A" w:rsidP="003B3BCD">
      <w:pPr>
        <w:spacing w:line="360" w:lineRule="auto"/>
        <w:jc w:val="center"/>
        <w:rPr>
          <w:rFonts w:ascii="Calibri" w:hAnsi="Calibri" w:cs="Calibri"/>
          <w:sz w:val="24"/>
          <w:szCs w:val="24"/>
        </w:rPr>
      </w:pPr>
    </w:p>
    <w:p w:rsidR="00F83E7A" w:rsidRPr="003B3BCD" w:rsidRDefault="00F83E7A" w:rsidP="003B3BCD">
      <w:pPr>
        <w:spacing w:line="360" w:lineRule="auto"/>
        <w:jc w:val="center"/>
        <w:rPr>
          <w:rFonts w:ascii="Calibri" w:hAnsi="Calibri" w:cs="Calibri"/>
          <w:sz w:val="24"/>
          <w:szCs w:val="24"/>
        </w:rPr>
      </w:pPr>
      <w:r w:rsidRPr="003B3BCD">
        <w:rPr>
          <w:rFonts w:ascii="Calibri" w:hAnsi="Calibri" w:cs="Calibri"/>
          <w:sz w:val="24"/>
          <w:szCs w:val="24"/>
        </w:rPr>
        <w:t>§ 5</w:t>
      </w:r>
    </w:p>
    <w:p w:rsidR="00F83E7A" w:rsidRPr="003B3BCD" w:rsidRDefault="00F83E7A" w:rsidP="003B3BCD">
      <w:pPr>
        <w:pStyle w:val="Akapitzlist"/>
        <w:numPr>
          <w:ilvl w:val="0"/>
          <w:numId w:val="33"/>
        </w:numPr>
        <w:spacing w:line="360" w:lineRule="auto"/>
        <w:ind w:left="0"/>
        <w:jc w:val="both"/>
        <w:rPr>
          <w:rFonts w:ascii="Calibri" w:hAnsi="Calibri" w:cs="Calibri"/>
          <w:b w:val="0"/>
          <w:sz w:val="24"/>
          <w:szCs w:val="24"/>
        </w:rPr>
      </w:pPr>
      <w:r w:rsidRPr="003B3BCD">
        <w:rPr>
          <w:rFonts w:ascii="Calibri" w:hAnsi="Calibri" w:cs="Calibri"/>
          <w:b w:val="0"/>
          <w:sz w:val="24"/>
          <w:szCs w:val="24"/>
        </w:rPr>
        <w:t xml:space="preserve">Płatność za wykonanie poszczególnych zleceń realizowanych w ramach niniejszej umowy nastąpi po zakończeniu ich realizacji. </w:t>
      </w:r>
    </w:p>
    <w:p w:rsidR="00F83E7A" w:rsidRPr="003B3BCD" w:rsidRDefault="00F83E7A" w:rsidP="003B3BCD">
      <w:pPr>
        <w:pStyle w:val="Akapitzlist"/>
        <w:numPr>
          <w:ilvl w:val="0"/>
          <w:numId w:val="33"/>
        </w:numPr>
        <w:spacing w:line="360" w:lineRule="auto"/>
        <w:ind w:left="0"/>
        <w:jc w:val="both"/>
        <w:rPr>
          <w:rFonts w:ascii="Calibri" w:hAnsi="Calibri" w:cs="Calibri"/>
          <w:b w:val="0"/>
          <w:sz w:val="24"/>
          <w:szCs w:val="24"/>
        </w:rPr>
      </w:pPr>
      <w:r w:rsidRPr="003B3BCD">
        <w:rPr>
          <w:rFonts w:ascii="Calibri" w:hAnsi="Calibri" w:cs="Calibri"/>
          <w:b w:val="0"/>
          <w:sz w:val="24"/>
          <w:szCs w:val="24"/>
        </w:rPr>
        <w:t xml:space="preserve">Po dostawie Wykonawca wystawi Zamawiającemu fakturę VAT odrębnie dla każdej jednostki organizacyjnej Zamawiającego np. zadanie nr… - Uniwersytet </w:t>
      </w:r>
      <w:r w:rsidR="006A7B0B" w:rsidRPr="003B3BCD">
        <w:rPr>
          <w:rFonts w:ascii="Calibri" w:hAnsi="Calibri" w:cs="Calibri"/>
          <w:b w:val="0"/>
          <w:sz w:val="24"/>
          <w:szCs w:val="24"/>
        </w:rPr>
        <w:t>Rolniczy im. Hugona Kołłątaja w </w:t>
      </w:r>
      <w:r w:rsidRPr="003B3BCD">
        <w:rPr>
          <w:rFonts w:ascii="Calibri" w:hAnsi="Calibri" w:cs="Calibri"/>
          <w:b w:val="0"/>
          <w:sz w:val="24"/>
          <w:szCs w:val="24"/>
        </w:rPr>
        <w:t xml:space="preserve">Krakowie, 31-120 </w:t>
      </w:r>
      <w:r w:rsidR="0016571F" w:rsidRPr="003B3BCD">
        <w:rPr>
          <w:rFonts w:ascii="Calibri" w:hAnsi="Calibri" w:cs="Calibri"/>
          <w:b w:val="0"/>
          <w:sz w:val="24"/>
          <w:szCs w:val="24"/>
        </w:rPr>
        <w:t>Kraków</w:t>
      </w:r>
      <w:r w:rsidRPr="003B3BCD">
        <w:rPr>
          <w:rFonts w:ascii="Calibri" w:hAnsi="Calibri" w:cs="Calibri"/>
          <w:b w:val="0"/>
          <w:sz w:val="24"/>
          <w:szCs w:val="24"/>
        </w:rPr>
        <w:t>, Al. Micki</w:t>
      </w:r>
      <w:r w:rsidR="006C54E5" w:rsidRPr="003B3BCD">
        <w:rPr>
          <w:rFonts w:ascii="Calibri" w:hAnsi="Calibri" w:cs="Calibri"/>
          <w:b w:val="0"/>
          <w:sz w:val="24"/>
          <w:szCs w:val="24"/>
        </w:rPr>
        <w:t>ewicza 21, dopiskiem: np.</w:t>
      </w:r>
      <w:r w:rsidR="006C54E5" w:rsidRPr="003B3BCD">
        <w:rPr>
          <w:rFonts w:ascii="Calibri" w:hAnsi="Calibri" w:cs="Calibri"/>
          <w:b w:val="0"/>
          <w:color w:val="000000"/>
          <w:sz w:val="24"/>
          <w:szCs w:val="24"/>
        </w:rPr>
        <w:t xml:space="preserve"> Katedr</w:t>
      </w:r>
      <w:r w:rsidR="00C4127A" w:rsidRPr="003B3BCD">
        <w:rPr>
          <w:rFonts w:ascii="Calibri" w:hAnsi="Calibri" w:cs="Calibri"/>
          <w:b w:val="0"/>
          <w:color w:val="000000"/>
          <w:sz w:val="24"/>
          <w:szCs w:val="24"/>
        </w:rPr>
        <w:t xml:space="preserve">a…. </w:t>
      </w:r>
    </w:p>
    <w:p w:rsidR="00F83E7A" w:rsidRPr="003B3BCD" w:rsidRDefault="00F83E7A" w:rsidP="003B3BCD">
      <w:pPr>
        <w:pStyle w:val="Akapitzlist"/>
        <w:numPr>
          <w:ilvl w:val="0"/>
          <w:numId w:val="33"/>
        </w:numPr>
        <w:spacing w:line="360" w:lineRule="auto"/>
        <w:ind w:left="0"/>
        <w:jc w:val="both"/>
        <w:rPr>
          <w:rFonts w:ascii="Calibri" w:hAnsi="Calibri" w:cs="Calibri"/>
          <w:b w:val="0"/>
          <w:sz w:val="24"/>
          <w:szCs w:val="24"/>
        </w:rPr>
      </w:pPr>
      <w:r w:rsidRPr="003B3BCD">
        <w:rPr>
          <w:rFonts w:ascii="Calibri" w:hAnsi="Calibri" w:cs="Calibri"/>
          <w:b w:val="0"/>
          <w:sz w:val="24"/>
          <w:szCs w:val="24"/>
        </w:rPr>
        <w:t>Płatność nastąpi w terminie 21</w:t>
      </w:r>
      <w:r w:rsidR="006B7FE1" w:rsidRPr="003B3BCD">
        <w:rPr>
          <w:rFonts w:ascii="Calibri" w:hAnsi="Calibri" w:cs="Calibri"/>
          <w:b w:val="0"/>
          <w:sz w:val="24"/>
          <w:szCs w:val="24"/>
        </w:rPr>
        <w:t xml:space="preserve"> </w:t>
      </w:r>
      <w:r w:rsidRPr="003B3BCD">
        <w:rPr>
          <w:rFonts w:ascii="Calibri" w:hAnsi="Calibri" w:cs="Calibri"/>
          <w:b w:val="0"/>
          <w:sz w:val="24"/>
          <w:szCs w:val="24"/>
        </w:rPr>
        <w:t xml:space="preserve">dni od daty otrzymania przez Zamawiającego prawidłowo sporządzonej przez Wykonawcę faktury VAT. Płatność nastąpi przelewem na rachunek bankowy Wykonawcy wskazany na fakturze. </w:t>
      </w:r>
    </w:p>
    <w:p w:rsidR="00F83E7A" w:rsidRPr="003B3BCD" w:rsidRDefault="00F83E7A" w:rsidP="003B3BCD">
      <w:pPr>
        <w:pStyle w:val="Akapitzlist"/>
        <w:numPr>
          <w:ilvl w:val="0"/>
          <w:numId w:val="33"/>
        </w:numPr>
        <w:spacing w:line="360" w:lineRule="auto"/>
        <w:ind w:left="0"/>
        <w:jc w:val="both"/>
        <w:rPr>
          <w:rFonts w:ascii="Calibri" w:hAnsi="Calibri" w:cs="Calibri"/>
          <w:b w:val="0"/>
          <w:sz w:val="24"/>
          <w:szCs w:val="24"/>
        </w:rPr>
      </w:pPr>
      <w:r w:rsidRPr="003B3BCD">
        <w:rPr>
          <w:rFonts w:ascii="Calibri" w:hAnsi="Calibri" w:cs="Calibri"/>
          <w:b w:val="0"/>
          <w:sz w:val="24"/>
          <w:szCs w:val="24"/>
        </w:rPr>
        <w:t xml:space="preserve">Na fakturze Wykonawca </w:t>
      </w:r>
      <w:r w:rsidR="006B7FE1" w:rsidRPr="003B3BCD">
        <w:rPr>
          <w:rFonts w:ascii="Calibri" w:hAnsi="Calibri" w:cs="Calibri"/>
          <w:b w:val="0"/>
          <w:sz w:val="24"/>
          <w:szCs w:val="24"/>
        </w:rPr>
        <w:t>po</w:t>
      </w:r>
      <w:r w:rsidRPr="003B3BCD">
        <w:rPr>
          <w:rFonts w:ascii="Calibri" w:hAnsi="Calibri" w:cs="Calibri"/>
          <w:b w:val="0"/>
          <w:sz w:val="24"/>
          <w:szCs w:val="24"/>
        </w:rPr>
        <w:t xml:space="preserve">winien podać pełną nazwę, określenie ilościowo-jakościowe i wartościowe dostarczonych środków czystości oraz wszystkie składowe, ilość sztuk, cenę netto, brutto, podatek VAT, zgodnie z obowiązującym w tym zakresie przepisami prawa. </w:t>
      </w:r>
    </w:p>
    <w:p w:rsidR="00F83E7A" w:rsidRPr="003B3BCD" w:rsidRDefault="00F83E7A" w:rsidP="003B3BCD">
      <w:pPr>
        <w:pStyle w:val="Akapitzlist"/>
        <w:numPr>
          <w:ilvl w:val="0"/>
          <w:numId w:val="33"/>
        </w:numPr>
        <w:spacing w:line="360" w:lineRule="auto"/>
        <w:ind w:left="0"/>
        <w:jc w:val="both"/>
        <w:rPr>
          <w:rFonts w:ascii="Calibri" w:hAnsi="Calibri" w:cs="Calibri"/>
          <w:b w:val="0"/>
          <w:sz w:val="24"/>
          <w:szCs w:val="24"/>
        </w:rPr>
      </w:pPr>
      <w:r w:rsidRPr="003B3BCD">
        <w:rPr>
          <w:rFonts w:ascii="Calibri" w:hAnsi="Calibri" w:cs="Calibri"/>
          <w:b w:val="0"/>
          <w:sz w:val="24"/>
          <w:szCs w:val="24"/>
        </w:rPr>
        <w:t xml:space="preserve">Wykonawca zobowiązuje się wystawić fakturę w ciągu 7 dni od dostawy ośrodków czystości. </w:t>
      </w:r>
    </w:p>
    <w:p w:rsidR="00F83E7A" w:rsidRPr="003B3BCD" w:rsidRDefault="00F83E7A" w:rsidP="003B3BCD">
      <w:pPr>
        <w:pStyle w:val="Akapitzlist"/>
        <w:numPr>
          <w:ilvl w:val="0"/>
          <w:numId w:val="33"/>
        </w:numPr>
        <w:spacing w:line="360" w:lineRule="auto"/>
        <w:ind w:left="0"/>
        <w:jc w:val="both"/>
        <w:rPr>
          <w:rFonts w:ascii="Calibri" w:hAnsi="Calibri" w:cs="Calibri"/>
          <w:b w:val="0"/>
          <w:sz w:val="24"/>
          <w:szCs w:val="24"/>
        </w:rPr>
      </w:pPr>
      <w:r w:rsidRPr="003B3BCD">
        <w:rPr>
          <w:rFonts w:ascii="Calibri" w:hAnsi="Calibri" w:cs="Calibri"/>
          <w:b w:val="0"/>
          <w:sz w:val="24"/>
          <w:szCs w:val="24"/>
        </w:rPr>
        <w:t>Za termin zapłaty uznaje się dzień obciążenia rachunku bankowego Zamawiającego.</w:t>
      </w:r>
    </w:p>
    <w:p w:rsidR="00F83E7A" w:rsidRPr="003B3BCD" w:rsidRDefault="00F83E7A" w:rsidP="003B3BCD">
      <w:pPr>
        <w:pStyle w:val="Akapitzlist"/>
        <w:numPr>
          <w:ilvl w:val="0"/>
          <w:numId w:val="33"/>
        </w:numPr>
        <w:spacing w:line="360" w:lineRule="auto"/>
        <w:ind w:left="0"/>
        <w:jc w:val="both"/>
        <w:rPr>
          <w:rFonts w:ascii="Calibri" w:hAnsi="Calibri" w:cs="Calibri"/>
          <w:b w:val="0"/>
          <w:sz w:val="24"/>
          <w:szCs w:val="24"/>
        </w:rPr>
      </w:pPr>
      <w:r w:rsidRPr="003B3BCD">
        <w:rPr>
          <w:rFonts w:ascii="Calibri" w:hAnsi="Calibri" w:cs="Calibri"/>
          <w:b w:val="0"/>
          <w:sz w:val="24"/>
          <w:szCs w:val="24"/>
        </w:rPr>
        <w:t xml:space="preserve">Zamawiający jest podatnikiem podatku VAT. </w:t>
      </w:r>
    </w:p>
    <w:p w:rsidR="00F83E7A" w:rsidRPr="003B3BCD" w:rsidRDefault="00F83E7A" w:rsidP="003B3BCD">
      <w:pPr>
        <w:pStyle w:val="Akapitzlist"/>
        <w:spacing w:line="360" w:lineRule="auto"/>
        <w:ind w:left="0"/>
        <w:jc w:val="both"/>
        <w:rPr>
          <w:rFonts w:ascii="Calibri" w:hAnsi="Calibri" w:cs="Calibri"/>
          <w:sz w:val="24"/>
          <w:szCs w:val="24"/>
        </w:rPr>
      </w:pPr>
    </w:p>
    <w:p w:rsidR="00A02623" w:rsidRPr="003B3BCD" w:rsidRDefault="00A02623" w:rsidP="003B3BCD">
      <w:pPr>
        <w:spacing w:line="360" w:lineRule="auto"/>
        <w:jc w:val="center"/>
        <w:rPr>
          <w:rFonts w:ascii="Calibri" w:hAnsi="Calibri" w:cs="Calibri"/>
          <w:b w:val="0"/>
          <w:sz w:val="24"/>
          <w:szCs w:val="24"/>
        </w:rPr>
      </w:pPr>
    </w:p>
    <w:p w:rsidR="00A02623" w:rsidRPr="003B3BCD" w:rsidRDefault="00A02623" w:rsidP="003B3BCD">
      <w:pPr>
        <w:spacing w:line="360" w:lineRule="auto"/>
        <w:jc w:val="center"/>
        <w:rPr>
          <w:rFonts w:ascii="Calibri" w:hAnsi="Calibri" w:cs="Calibri"/>
          <w:sz w:val="24"/>
          <w:szCs w:val="24"/>
        </w:rPr>
      </w:pPr>
      <w:r w:rsidRPr="003B3BCD">
        <w:rPr>
          <w:rFonts w:ascii="Calibri" w:hAnsi="Calibri" w:cs="Calibri"/>
          <w:sz w:val="24"/>
          <w:szCs w:val="24"/>
        </w:rPr>
        <w:t xml:space="preserve">§6 </w:t>
      </w:r>
    </w:p>
    <w:p w:rsidR="00A02623" w:rsidRPr="003B3BCD" w:rsidRDefault="00A02623" w:rsidP="003B3BCD">
      <w:pPr>
        <w:pStyle w:val="Akapitzlist"/>
        <w:numPr>
          <w:ilvl w:val="0"/>
          <w:numId w:val="25"/>
        </w:numPr>
        <w:spacing w:line="360" w:lineRule="auto"/>
        <w:ind w:left="0"/>
        <w:jc w:val="both"/>
        <w:rPr>
          <w:rFonts w:ascii="Calibri" w:hAnsi="Calibri" w:cs="Calibri"/>
          <w:b w:val="0"/>
          <w:sz w:val="24"/>
          <w:szCs w:val="24"/>
        </w:rPr>
      </w:pPr>
      <w:r w:rsidRPr="003B3BCD">
        <w:rPr>
          <w:rFonts w:ascii="Calibri" w:hAnsi="Calibri" w:cs="Calibri"/>
          <w:b w:val="0"/>
          <w:sz w:val="24"/>
          <w:szCs w:val="24"/>
        </w:rPr>
        <w:lastRenderedPageBreak/>
        <w:t xml:space="preserve">Osobą odpowiedzialną ze za poszczególne zlecenia, upoważnioną do odbioru przedmiotu umowy ze strony Zamawiającego, składania reklamacji w imieniu Zamawiającego jest osoba upoważniona przez Kierownika danej jednostki organizacyjnej Zamawiającego. </w:t>
      </w:r>
    </w:p>
    <w:p w:rsidR="00A02623" w:rsidRPr="003B3BCD" w:rsidRDefault="00A02623" w:rsidP="003B3BCD">
      <w:pPr>
        <w:pStyle w:val="Akapitzlist"/>
        <w:numPr>
          <w:ilvl w:val="0"/>
          <w:numId w:val="25"/>
        </w:numPr>
        <w:spacing w:line="360" w:lineRule="auto"/>
        <w:ind w:left="0"/>
        <w:jc w:val="both"/>
        <w:rPr>
          <w:rFonts w:ascii="Calibri" w:hAnsi="Calibri" w:cs="Calibri"/>
          <w:b w:val="0"/>
          <w:sz w:val="24"/>
          <w:szCs w:val="24"/>
        </w:rPr>
      </w:pPr>
      <w:r w:rsidRPr="003B3BCD">
        <w:rPr>
          <w:rFonts w:ascii="Calibri" w:hAnsi="Calibri" w:cs="Calibri"/>
          <w:b w:val="0"/>
          <w:sz w:val="24"/>
          <w:szCs w:val="24"/>
        </w:rPr>
        <w:t>Osoba upoważniona ze strony Wykonawcy do kontaktu z Zamawiającym w sprawie dostaw środków czystości jest Pani/Pan……….……, tel. …………., e-mail: ……………………………</w:t>
      </w:r>
    </w:p>
    <w:p w:rsidR="00A02623" w:rsidRPr="003B3BCD" w:rsidRDefault="00A02623" w:rsidP="003B3BCD">
      <w:pPr>
        <w:pStyle w:val="Akapitzlist"/>
        <w:numPr>
          <w:ilvl w:val="0"/>
          <w:numId w:val="25"/>
        </w:numPr>
        <w:spacing w:line="360" w:lineRule="auto"/>
        <w:ind w:left="0"/>
        <w:jc w:val="both"/>
        <w:rPr>
          <w:rFonts w:ascii="Calibri" w:hAnsi="Calibri" w:cs="Calibri"/>
          <w:b w:val="0"/>
          <w:sz w:val="24"/>
          <w:szCs w:val="24"/>
        </w:rPr>
      </w:pPr>
      <w:r w:rsidRPr="003B3BCD">
        <w:rPr>
          <w:rFonts w:ascii="Calibri" w:hAnsi="Calibri" w:cs="Calibri"/>
          <w:b w:val="0"/>
          <w:sz w:val="24"/>
          <w:szCs w:val="24"/>
        </w:rPr>
        <w:t>Zmiana postanowień ust. 1 i ust. 2 wymaga poinformowania drugiej strony na piśmie, pod rygorem nieważności (pisemna notyfikacja). Zmiana taka nie wymaga sporządzenia aneksu i nie stanowi zmiany umowy.</w:t>
      </w:r>
    </w:p>
    <w:p w:rsidR="00A02623" w:rsidRPr="003B3BCD" w:rsidRDefault="00A02623" w:rsidP="003B3BCD">
      <w:pPr>
        <w:spacing w:line="360" w:lineRule="auto"/>
        <w:rPr>
          <w:rFonts w:ascii="Calibri" w:hAnsi="Calibri" w:cs="Calibri"/>
          <w:b w:val="0"/>
          <w:sz w:val="24"/>
          <w:szCs w:val="24"/>
        </w:rPr>
      </w:pPr>
    </w:p>
    <w:p w:rsidR="00441980" w:rsidRPr="003B3BCD" w:rsidRDefault="00441980" w:rsidP="003B3BCD">
      <w:pPr>
        <w:spacing w:line="360" w:lineRule="auto"/>
        <w:jc w:val="center"/>
        <w:rPr>
          <w:rFonts w:ascii="Calibri" w:hAnsi="Calibri" w:cs="Calibri"/>
          <w:sz w:val="24"/>
          <w:szCs w:val="24"/>
        </w:rPr>
      </w:pPr>
      <w:r w:rsidRPr="003B3BCD">
        <w:rPr>
          <w:rFonts w:ascii="Calibri" w:hAnsi="Calibri" w:cs="Calibri"/>
          <w:sz w:val="24"/>
          <w:szCs w:val="24"/>
        </w:rPr>
        <w:t>§7</w:t>
      </w:r>
    </w:p>
    <w:p w:rsidR="00441980" w:rsidRPr="003B3BCD" w:rsidRDefault="008F5BB7" w:rsidP="003B3BCD">
      <w:pPr>
        <w:pStyle w:val="Akapitzlist"/>
        <w:numPr>
          <w:ilvl w:val="0"/>
          <w:numId w:val="41"/>
        </w:numPr>
        <w:spacing w:line="360" w:lineRule="auto"/>
        <w:ind w:left="0"/>
        <w:jc w:val="both"/>
        <w:rPr>
          <w:rFonts w:ascii="Calibri" w:hAnsi="Calibri" w:cs="Calibri"/>
          <w:b w:val="0"/>
          <w:sz w:val="24"/>
          <w:szCs w:val="24"/>
        </w:rPr>
      </w:pPr>
      <w:r w:rsidRPr="003B3BCD">
        <w:rPr>
          <w:rFonts w:ascii="Calibri" w:hAnsi="Calibri" w:cs="Calibri"/>
          <w:b w:val="0"/>
          <w:sz w:val="24"/>
          <w:szCs w:val="24"/>
        </w:rPr>
        <w:t xml:space="preserve">W przypadku stwierdzenia nieprawidłowości w wykonaniu przedmiotu umowy Zamawiający wezwie Wykonawcę do ich usunięcia. Po bezskutecznym wezwaniu do usunięcia nieprawidłowości Zamawiający może odstąpić od umowy lub rozwiązać ją </w:t>
      </w:r>
      <w:r w:rsidR="00441980" w:rsidRPr="003B3BCD">
        <w:rPr>
          <w:rFonts w:ascii="Calibri" w:hAnsi="Calibri" w:cs="Calibri"/>
          <w:b w:val="0"/>
          <w:sz w:val="24"/>
          <w:szCs w:val="24"/>
        </w:rPr>
        <w:t xml:space="preserve">ze skutkiem natychmiastowym. </w:t>
      </w:r>
    </w:p>
    <w:p w:rsidR="00441980" w:rsidRPr="003B3BCD" w:rsidRDefault="008F5BB7" w:rsidP="003B3BCD">
      <w:pPr>
        <w:pStyle w:val="Akapitzlist"/>
        <w:numPr>
          <w:ilvl w:val="0"/>
          <w:numId w:val="41"/>
        </w:numPr>
        <w:spacing w:line="360" w:lineRule="auto"/>
        <w:ind w:left="0"/>
        <w:jc w:val="both"/>
        <w:rPr>
          <w:rFonts w:ascii="Calibri" w:hAnsi="Calibri" w:cs="Calibri"/>
          <w:b w:val="0"/>
          <w:sz w:val="24"/>
          <w:szCs w:val="24"/>
        </w:rPr>
      </w:pPr>
      <w:r w:rsidRPr="003B3BCD">
        <w:rPr>
          <w:rFonts w:ascii="Calibri" w:hAnsi="Calibri" w:cs="Calibri"/>
          <w:b w:val="0"/>
          <w:sz w:val="24"/>
          <w:szCs w:val="24"/>
        </w:rPr>
        <w:t xml:space="preserve">Wykonawca zapłaci </w:t>
      </w:r>
      <w:r w:rsidR="00441980" w:rsidRPr="003B3BCD">
        <w:rPr>
          <w:rFonts w:ascii="Calibri" w:hAnsi="Calibri" w:cs="Calibri"/>
          <w:b w:val="0"/>
          <w:sz w:val="24"/>
          <w:szCs w:val="24"/>
        </w:rPr>
        <w:t>Zamawiającemu karę umowną w :</w:t>
      </w:r>
    </w:p>
    <w:p w:rsidR="00441980" w:rsidRPr="003B3BCD" w:rsidRDefault="008F5BB7" w:rsidP="003B3BCD">
      <w:pPr>
        <w:pStyle w:val="Akapitzlist"/>
        <w:numPr>
          <w:ilvl w:val="0"/>
          <w:numId w:val="42"/>
        </w:numPr>
        <w:spacing w:line="360" w:lineRule="auto"/>
        <w:ind w:left="0"/>
        <w:jc w:val="both"/>
        <w:rPr>
          <w:rFonts w:ascii="Calibri" w:hAnsi="Calibri" w:cs="Calibri"/>
          <w:b w:val="0"/>
          <w:sz w:val="24"/>
          <w:szCs w:val="24"/>
        </w:rPr>
      </w:pPr>
      <w:r w:rsidRPr="003B3BCD">
        <w:rPr>
          <w:rFonts w:ascii="Calibri" w:hAnsi="Calibri" w:cs="Calibri"/>
          <w:b w:val="0"/>
          <w:sz w:val="24"/>
          <w:szCs w:val="24"/>
        </w:rPr>
        <w:t>przypadku odstąpienia od umowy przez Zamawiającego lub rozwiązania jej przez Zamawiającego z winy Wykonawcy w wysok</w:t>
      </w:r>
      <w:r w:rsidR="00D60F2B">
        <w:rPr>
          <w:rFonts w:ascii="Calibri" w:hAnsi="Calibri" w:cs="Calibri"/>
          <w:b w:val="0"/>
          <w:sz w:val="24"/>
          <w:szCs w:val="24"/>
        </w:rPr>
        <w:t xml:space="preserve">ości 2 </w:t>
      </w:r>
      <w:r w:rsidRPr="003B3BCD">
        <w:rPr>
          <w:rFonts w:ascii="Calibri" w:hAnsi="Calibri" w:cs="Calibri"/>
          <w:b w:val="0"/>
          <w:sz w:val="24"/>
          <w:szCs w:val="24"/>
        </w:rPr>
        <w:t>% kwoty brutto, o której mowa w § 4 ust. 1 niniejszej umowy, w przypadku czę</w:t>
      </w:r>
      <w:r w:rsidR="00D60F2B">
        <w:rPr>
          <w:rFonts w:ascii="Calibri" w:hAnsi="Calibri" w:cs="Calibri"/>
          <w:b w:val="0"/>
          <w:sz w:val="24"/>
          <w:szCs w:val="24"/>
        </w:rPr>
        <w:t>ściowego odstąpienia od umowy 2</w:t>
      </w:r>
      <w:r w:rsidRPr="003B3BCD">
        <w:rPr>
          <w:rFonts w:ascii="Calibri" w:hAnsi="Calibri" w:cs="Calibri"/>
          <w:b w:val="0"/>
          <w:sz w:val="24"/>
          <w:szCs w:val="24"/>
        </w:rPr>
        <w:t xml:space="preserve"> % wartości zamówienia brutto, od którego Z</w:t>
      </w:r>
      <w:r w:rsidR="00441980" w:rsidRPr="003B3BCD">
        <w:rPr>
          <w:rFonts w:ascii="Calibri" w:hAnsi="Calibri" w:cs="Calibri"/>
          <w:b w:val="0"/>
          <w:sz w:val="24"/>
          <w:szCs w:val="24"/>
        </w:rPr>
        <w:t xml:space="preserve">amawiający odstąpi od umowy, </w:t>
      </w:r>
    </w:p>
    <w:p w:rsidR="00D2080E" w:rsidRPr="003B3BCD" w:rsidRDefault="008F5BB7" w:rsidP="003B3BCD">
      <w:pPr>
        <w:pStyle w:val="Akapitzlist"/>
        <w:numPr>
          <w:ilvl w:val="0"/>
          <w:numId w:val="42"/>
        </w:numPr>
        <w:spacing w:line="360" w:lineRule="auto"/>
        <w:ind w:left="0"/>
        <w:jc w:val="both"/>
        <w:rPr>
          <w:rFonts w:ascii="Calibri" w:hAnsi="Calibri" w:cs="Calibri"/>
          <w:b w:val="0"/>
          <w:sz w:val="24"/>
          <w:szCs w:val="24"/>
        </w:rPr>
      </w:pPr>
      <w:r w:rsidRPr="003B3BCD">
        <w:rPr>
          <w:rFonts w:ascii="Calibri" w:hAnsi="Calibri" w:cs="Calibri"/>
          <w:b w:val="0"/>
          <w:sz w:val="24"/>
          <w:szCs w:val="24"/>
        </w:rPr>
        <w:t>przypadku wykonania dostawy w sposób nienależyt</w:t>
      </w:r>
      <w:r w:rsidR="00D2080E" w:rsidRPr="003B3BCD">
        <w:rPr>
          <w:rFonts w:ascii="Calibri" w:hAnsi="Calibri" w:cs="Calibri"/>
          <w:b w:val="0"/>
          <w:sz w:val="24"/>
          <w:szCs w:val="24"/>
        </w:rPr>
        <w:t>y, w szczególności niezgodnie z </w:t>
      </w:r>
      <w:r w:rsidRPr="003B3BCD">
        <w:rPr>
          <w:rFonts w:ascii="Calibri" w:hAnsi="Calibri" w:cs="Calibri"/>
          <w:b w:val="0"/>
          <w:sz w:val="24"/>
          <w:szCs w:val="24"/>
        </w:rPr>
        <w:t>załącznikiem nr 1 do niniejszej umowy lub zapisami</w:t>
      </w:r>
      <w:r w:rsidR="00D2080E" w:rsidRPr="003B3BCD">
        <w:rPr>
          <w:rFonts w:ascii="Calibri" w:hAnsi="Calibri" w:cs="Calibri"/>
          <w:b w:val="0"/>
          <w:sz w:val="24"/>
          <w:szCs w:val="24"/>
        </w:rPr>
        <w:t xml:space="preserve"> umowy, o których jest mowa w </w:t>
      </w:r>
      <w:r w:rsidR="009A547B" w:rsidRPr="003B3BCD">
        <w:rPr>
          <w:rFonts w:ascii="Calibri" w:hAnsi="Calibri" w:cs="Calibri"/>
          <w:b w:val="0"/>
          <w:sz w:val="24"/>
          <w:szCs w:val="24"/>
        </w:rPr>
        <w:t>§ 1 i</w:t>
      </w:r>
      <w:r w:rsidR="006B7FE1" w:rsidRPr="003B3BCD">
        <w:rPr>
          <w:rFonts w:ascii="Calibri" w:hAnsi="Calibri" w:cs="Calibri"/>
          <w:b w:val="0"/>
          <w:sz w:val="24"/>
          <w:szCs w:val="24"/>
        </w:rPr>
        <w:t xml:space="preserve"> </w:t>
      </w:r>
      <w:r w:rsidR="00D60F2B">
        <w:rPr>
          <w:rFonts w:ascii="Calibri" w:hAnsi="Calibri" w:cs="Calibri"/>
          <w:b w:val="0"/>
          <w:sz w:val="24"/>
          <w:szCs w:val="24"/>
        </w:rPr>
        <w:t xml:space="preserve">2 w wysokości 2 </w:t>
      </w:r>
      <w:r w:rsidRPr="003B3BCD">
        <w:rPr>
          <w:rFonts w:ascii="Calibri" w:hAnsi="Calibri" w:cs="Calibri"/>
          <w:b w:val="0"/>
          <w:sz w:val="24"/>
          <w:szCs w:val="24"/>
        </w:rPr>
        <w:t>% wartości zamówienia brutto poszczególnego zlece</w:t>
      </w:r>
      <w:r w:rsidR="00D2080E" w:rsidRPr="003B3BCD">
        <w:rPr>
          <w:rFonts w:ascii="Calibri" w:hAnsi="Calibri" w:cs="Calibri"/>
          <w:b w:val="0"/>
          <w:sz w:val="24"/>
          <w:szCs w:val="24"/>
        </w:rPr>
        <w:t xml:space="preserve">nia wykonanego nienależycie, </w:t>
      </w:r>
    </w:p>
    <w:p w:rsidR="00441980" w:rsidRPr="003B3BCD" w:rsidRDefault="008F5BB7" w:rsidP="003B3BCD">
      <w:pPr>
        <w:pStyle w:val="Akapitzlist"/>
        <w:numPr>
          <w:ilvl w:val="0"/>
          <w:numId w:val="42"/>
        </w:numPr>
        <w:spacing w:line="360" w:lineRule="auto"/>
        <w:ind w:left="0"/>
        <w:jc w:val="both"/>
        <w:rPr>
          <w:rFonts w:ascii="Calibri" w:hAnsi="Calibri" w:cs="Calibri"/>
          <w:b w:val="0"/>
          <w:sz w:val="24"/>
          <w:szCs w:val="24"/>
        </w:rPr>
      </w:pPr>
      <w:r w:rsidRPr="003B3BCD">
        <w:rPr>
          <w:rFonts w:ascii="Calibri" w:hAnsi="Calibri" w:cs="Calibri"/>
          <w:b w:val="0"/>
          <w:sz w:val="24"/>
          <w:szCs w:val="24"/>
        </w:rPr>
        <w:t>za zwłokę w terminie dostawy 0,2 % wartości brutto zamówion</w:t>
      </w:r>
      <w:r w:rsidR="00D161AC" w:rsidRPr="003B3BCD">
        <w:rPr>
          <w:rFonts w:ascii="Calibri" w:hAnsi="Calibri" w:cs="Calibri"/>
          <w:b w:val="0"/>
          <w:sz w:val="24"/>
          <w:szCs w:val="24"/>
        </w:rPr>
        <w:t>ej partii środków czystości, za </w:t>
      </w:r>
      <w:r w:rsidRPr="003B3BCD">
        <w:rPr>
          <w:rFonts w:ascii="Calibri" w:hAnsi="Calibri" w:cs="Calibri"/>
          <w:b w:val="0"/>
          <w:sz w:val="24"/>
          <w:szCs w:val="24"/>
        </w:rPr>
        <w:t>każdy dzień zwłoki w stosunku do wyznaczonego</w:t>
      </w:r>
      <w:r w:rsidR="00441980" w:rsidRPr="003B3BCD">
        <w:rPr>
          <w:rFonts w:ascii="Calibri" w:hAnsi="Calibri" w:cs="Calibri"/>
          <w:b w:val="0"/>
          <w:sz w:val="24"/>
          <w:szCs w:val="24"/>
        </w:rPr>
        <w:t xml:space="preserve"> terminu wykonania zamówienia</w:t>
      </w:r>
      <w:r w:rsidR="006B7FE1" w:rsidRPr="003B3BCD">
        <w:rPr>
          <w:rFonts w:ascii="Calibri" w:hAnsi="Calibri" w:cs="Calibri"/>
          <w:b w:val="0"/>
          <w:sz w:val="24"/>
          <w:szCs w:val="24"/>
        </w:rPr>
        <w:t>.</w:t>
      </w:r>
    </w:p>
    <w:p w:rsidR="00441980" w:rsidRPr="003B3BCD" w:rsidRDefault="00D60F2B" w:rsidP="003B3BCD">
      <w:pPr>
        <w:pStyle w:val="Akapitzlist"/>
        <w:numPr>
          <w:ilvl w:val="0"/>
          <w:numId w:val="41"/>
        </w:numPr>
        <w:spacing w:line="360" w:lineRule="auto"/>
        <w:ind w:left="0"/>
        <w:jc w:val="both"/>
        <w:rPr>
          <w:rFonts w:ascii="Calibri" w:hAnsi="Calibri" w:cs="Calibri"/>
          <w:b w:val="0"/>
          <w:sz w:val="24"/>
          <w:szCs w:val="24"/>
        </w:rPr>
      </w:pPr>
      <w:r>
        <w:rPr>
          <w:rFonts w:ascii="Calibri" w:hAnsi="Calibri" w:cs="Calibri"/>
          <w:b w:val="0"/>
          <w:sz w:val="24"/>
          <w:szCs w:val="24"/>
        </w:rPr>
        <w:t>Kara umowna, o której mowa w ust.</w:t>
      </w:r>
      <w:r w:rsidR="008F5BB7" w:rsidRPr="003B3BCD">
        <w:rPr>
          <w:rFonts w:ascii="Calibri" w:hAnsi="Calibri" w:cs="Calibri"/>
          <w:b w:val="0"/>
          <w:sz w:val="24"/>
          <w:szCs w:val="24"/>
        </w:rPr>
        <w:t xml:space="preserve"> 2 lit. a) będzie płatna w terminie 14 dni od dnia otrzymania przez Wykonawcę wezwania do zapłaty kary wysta</w:t>
      </w:r>
      <w:r w:rsidR="00441980" w:rsidRPr="003B3BCD">
        <w:rPr>
          <w:rFonts w:ascii="Calibri" w:hAnsi="Calibri" w:cs="Calibri"/>
          <w:b w:val="0"/>
          <w:sz w:val="24"/>
          <w:szCs w:val="24"/>
        </w:rPr>
        <w:t xml:space="preserve">wionego przez Zamawiającego. </w:t>
      </w:r>
    </w:p>
    <w:p w:rsidR="00441980" w:rsidRPr="003B3BCD" w:rsidRDefault="00D60F2B" w:rsidP="003B3BCD">
      <w:pPr>
        <w:pStyle w:val="Akapitzlist"/>
        <w:numPr>
          <w:ilvl w:val="0"/>
          <w:numId w:val="41"/>
        </w:numPr>
        <w:spacing w:line="360" w:lineRule="auto"/>
        <w:ind w:left="0"/>
        <w:jc w:val="both"/>
        <w:rPr>
          <w:rFonts w:ascii="Calibri" w:hAnsi="Calibri" w:cs="Calibri"/>
          <w:b w:val="0"/>
          <w:sz w:val="24"/>
          <w:szCs w:val="24"/>
        </w:rPr>
      </w:pPr>
      <w:r>
        <w:rPr>
          <w:rFonts w:ascii="Calibri" w:hAnsi="Calibri" w:cs="Calibri"/>
          <w:b w:val="0"/>
          <w:sz w:val="24"/>
          <w:szCs w:val="24"/>
        </w:rPr>
        <w:t>Kara umowna, o której mowa w ust.</w:t>
      </w:r>
      <w:r w:rsidR="008F5BB7" w:rsidRPr="003B3BCD">
        <w:rPr>
          <w:rFonts w:ascii="Calibri" w:hAnsi="Calibri" w:cs="Calibri"/>
          <w:b w:val="0"/>
          <w:sz w:val="24"/>
          <w:szCs w:val="24"/>
        </w:rPr>
        <w:t xml:space="preserve"> 2 lit. b) i c) podlega potrąceniu z wynagr</w:t>
      </w:r>
      <w:r w:rsidR="00441980" w:rsidRPr="003B3BCD">
        <w:rPr>
          <w:rFonts w:ascii="Calibri" w:hAnsi="Calibri" w:cs="Calibri"/>
          <w:b w:val="0"/>
          <w:sz w:val="24"/>
          <w:szCs w:val="24"/>
        </w:rPr>
        <w:t xml:space="preserve">odzenia należnego Wykonawcy. </w:t>
      </w:r>
    </w:p>
    <w:p w:rsidR="00441980" w:rsidRPr="003B3BCD" w:rsidRDefault="008F5BB7" w:rsidP="003B3BCD">
      <w:pPr>
        <w:pStyle w:val="Akapitzlist"/>
        <w:numPr>
          <w:ilvl w:val="0"/>
          <w:numId w:val="41"/>
        </w:numPr>
        <w:spacing w:line="360" w:lineRule="auto"/>
        <w:ind w:left="0"/>
        <w:jc w:val="both"/>
        <w:rPr>
          <w:rFonts w:ascii="Calibri" w:hAnsi="Calibri" w:cs="Calibri"/>
          <w:b w:val="0"/>
          <w:sz w:val="24"/>
          <w:szCs w:val="24"/>
        </w:rPr>
      </w:pPr>
      <w:r w:rsidRPr="003B3BCD">
        <w:rPr>
          <w:rFonts w:ascii="Calibri" w:hAnsi="Calibri" w:cs="Calibri"/>
          <w:b w:val="0"/>
          <w:sz w:val="24"/>
          <w:szCs w:val="24"/>
        </w:rPr>
        <w:t xml:space="preserve">Zamawiający zastrzega sobie prawo do odstąpienia od realizacji niniejszej umowy w całości lub części ze skutkiem natychmiastowym w przypadku odmowy przez Wykonawcę realizacji </w:t>
      </w:r>
      <w:r w:rsidRPr="003B3BCD">
        <w:rPr>
          <w:rFonts w:ascii="Calibri" w:hAnsi="Calibri" w:cs="Calibri"/>
          <w:b w:val="0"/>
          <w:sz w:val="24"/>
          <w:szCs w:val="24"/>
        </w:rPr>
        <w:lastRenderedPageBreak/>
        <w:t>któregokolwiek z jednostkowych zleceń, o których mowa w § 2 przekazanych Wykonawcy zgodnie z ustaleniami zawartymi w § 2 bez wyznaczania dod</w:t>
      </w:r>
      <w:r w:rsidR="00441980" w:rsidRPr="003B3BCD">
        <w:rPr>
          <w:rFonts w:ascii="Calibri" w:hAnsi="Calibri" w:cs="Calibri"/>
          <w:b w:val="0"/>
          <w:sz w:val="24"/>
          <w:szCs w:val="24"/>
        </w:rPr>
        <w:t>atkowego terminu.</w:t>
      </w:r>
    </w:p>
    <w:p w:rsidR="00441980" w:rsidRPr="003B3BCD" w:rsidRDefault="00441980" w:rsidP="003B3BCD">
      <w:pPr>
        <w:pStyle w:val="Akapitzlist"/>
        <w:numPr>
          <w:ilvl w:val="0"/>
          <w:numId w:val="41"/>
        </w:numPr>
        <w:spacing w:line="360" w:lineRule="auto"/>
        <w:ind w:left="0"/>
        <w:jc w:val="both"/>
        <w:rPr>
          <w:rFonts w:ascii="Calibri" w:hAnsi="Calibri" w:cs="Calibri"/>
          <w:b w:val="0"/>
          <w:sz w:val="24"/>
          <w:szCs w:val="24"/>
        </w:rPr>
      </w:pPr>
      <w:r w:rsidRPr="003B3BCD">
        <w:rPr>
          <w:rFonts w:ascii="Calibri" w:hAnsi="Calibri" w:cs="Calibri"/>
          <w:b w:val="0"/>
          <w:sz w:val="24"/>
          <w:szCs w:val="24"/>
        </w:rPr>
        <w:t>Strony mogą dochodzić na zasadach ogólnych odszkodowania przewyższającego wysokość zastrzeżonych kar umownych.</w:t>
      </w:r>
    </w:p>
    <w:p w:rsidR="00441980" w:rsidRPr="003B3BCD" w:rsidRDefault="00441980" w:rsidP="003B3BCD">
      <w:pPr>
        <w:pStyle w:val="Akapitzlist"/>
        <w:numPr>
          <w:ilvl w:val="0"/>
          <w:numId w:val="41"/>
        </w:numPr>
        <w:spacing w:line="360" w:lineRule="auto"/>
        <w:ind w:left="0"/>
        <w:jc w:val="both"/>
        <w:rPr>
          <w:rFonts w:ascii="Calibri" w:hAnsi="Calibri" w:cs="Calibri"/>
          <w:b w:val="0"/>
          <w:sz w:val="24"/>
          <w:szCs w:val="24"/>
        </w:rPr>
      </w:pPr>
      <w:r w:rsidRPr="003B3BCD">
        <w:rPr>
          <w:rFonts w:ascii="Calibri" w:hAnsi="Calibri" w:cs="Calibri"/>
          <w:b w:val="0"/>
          <w:sz w:val="24"/>
          <w:szCs w:val="24"/>
        </w:rPr>
        <w:t xml:space="preserve">Roszczenie o zapłatę kar umownych staje się wymagalne </w:t>
      </w:r>
      <w:r w:rsidR="001F3090" w:rsidRPr="003B3BCD">
        <w:rPr>
          <w:rFonts w:ascii="Calibri" w:hAnsi="Calibri" w:cs="Calibri"/>
          <w:b w:val="0"/>
          <w:sz w:val="24"/>
          <w:szCs w:val="24"/>
        </w:rPr>
        <w:t>począwszy od dnia następnego po </w:t>
      </w:r>
      <w:r w:rsidRPr="003B3BCD">
        <w:rPr>
          <w:rFonts w:ascii="Calibri" w:hAnsi="Calibri" w:cs="Calibri"/>
          <w:b w:val="0"/>
          <w:sz w:val="24"/>
          <w:szCs w:val="24"/>
        </w:rPr>
        <w:t xml:space="preserve">dniu, w którym miały miejsce okoliczności faktyczne określone w niniejszej umowie stanowiące podstawę do ich naliczenia. </w:t>
      </w:r>
    </w:p>
    <w:p w:rsidR="00441980" w:rsidRPr="003B3BCD" w:rsidRDefault="00441980" w:rsidP="003B3BCD">
      <w:pPr>
        <w:pStyle w:val="Akapitzlist"/>
        <w:numPr>
          <w:ilvl w:val="0"/>
          <w:numId w:val="41"/>
        </w:numPr>
        <w:spacing w:line="360" w:lineRule="auto"/>
        <w:ind w:left="0"/>
        <w:jc w:val="both"/>
        <w:rPr>
          <w:rFonts w:ascii="Calibri" w:hAnsi="Calibri" w:cs="Calibri"/>
          <w:b w:val="0"/>
          <w:sz w:val="24"/>
          <w:szCs w:val="24"/>
        </w:rPr>
      </w:pPr>
      <w:r w:rsidRPr="003B3BCD">
        <w:rPr>
          <w:rFonts w:ascii="Calibri" w:hAnsi="Calibri" w:cs="Calibri"/>
          <w:b w:val="0"/>
          <w:sz w:val="24"/>
          <w:szCs w:val="24"/>
        </w:rPr>
        <w:t xml:space="preserve">Zapłata kar umownych nie zwalnia Wykonawcy od obowiązku wykonania umowy. </w:t>
      </w:r>
    </w:p>
    <w:p w:rsidR="00441980" w:rsidRPr="003B3BCD" w:rsidRDefault="00441980" w:rsidP="003B3BCD">
      <w:pPr>
        <w:pStyle w:val="Akapitzlist"/>
        <w:numPr>
          <w:ilvl w:val="0"/>
          <w:numId w:val="41"/>
        </w:numPr>
        <w:spacing w:line="360" w:lineRule="auto"/>
        <w:ind w:left="0"/>
        <w:jc w:val="both"/>
        <w:rPr>
          <w:rFonts w:ascii="Calibri" w:hAnsi="Calibri" w:cs="Calibri"/>
          <w:b w:val="0"/>
          <w:sz w:val="24"/>
          <w:szCs w:val="24"/>
        </w:rPr>
      </w:pPr>
      <w:r w:rsidRPr="003B3BCD">
        <w:rPr>
          <w:rFonts w:ascii="Calibri" w:hAnsi="Calibri" w:cs="Calibri"/>
          <w:b w:val="0"/>
          <w:sz w:val="24"/>
          <w:szCs w:val="24"/>
        </w:rPr>
        <w:t xml:space="preserve">Łączna wysokość naliczonych Wykonawcy przez Zamawiającego kar </w:t>
      </w:r>
      <w:r w:rsidR="00D60F2B">
        <w:rPr>
          <w:rFonts w:ascii="Calibri" w:hAnsi="Calibri" w:cs="Calibri"/>
          <w:b w:val="0"/>
          <w:sz w:val="24"/>
          <w:szCs w:val="24"/>
        </w:rPr>
        <w:t xml:space="preserve">umownych nie może przekroczyć 20 </w:t>
      </w:r>
      <w:r w:rsidRPr="003B3BCD">
        <w:rPr>
          <w:rFonts w:ascii="Calibri" w:hAnsi="Calibri" w:cs="Calibri"/>
          <w:b w:val="0"/>
          <w:sz w:val="24"/>
          <w:szCs w:val="24"/>
        </w:rPr>
        <w:t>% wynagrodzenia b</w:t>
      </w:r>
      <w:r w:rsidR="00C72BAA" w:rsidRPr="003B3BCD">
        <w:rPr>
          <w:rFonts w:ascii="Calibri" w:hAnsi="Calibri" w:cs="Calibri"/>
          <w:b w:val="0"/>
          <w:sz w:val="24"/>
          <w:szCs w:val="24"/>
        </w:rPr>
        <w:t>rutto, o którym mowa w §</w:t>
      </w:r>
      <w:r w:rsidR="006B7FE1" w:rsidRPr="003B3BCD">
        <w:rPr>
          <w:rFonts w:ascii="Calibri" w:hAnsi="Calibri" w:cs="Calibri"/>
          <w:b w:val="0"/>
          <w:sz w:val="24"/>
          <w:szCs w:val="24"/>
        </w:rPr>
        <w:t xml:space="preserve"> </w:t>
      </w:r>
      <w:r w:rsidR="00C72BAA" w:rsidRPr="003B3BCD">
        <w:rPr>
          <w:rFonts w:ascii="Calibri" w:hAnsi="Calibri" w:cs="Calibri"/>
          <w:b w:val="0"/>
          <w:sz w:val="24"/>
          <w:szCs w:val="24"/>
        </w:rPr>
        <w:t>4 ust. 1</w:t>
      </w:r>
      <w:r w:rsidRPr="003B3BCD">
        <w:rPr>
          <w:rFonts w:ascii="Calibri" w:hAnsi="Calibri" w:cs="Calibri"/>
          <w:b w:val="0"/>
          <w:sz w:val="24"/>
          <w:szCs w:val="24"/>
        </w:rPr>
        <w:t xml:space="preserve"> umowy.</w:t>
      </w:r>
    </w:p>
    <w:p w:rsidR="00F158E9" w:rsidRPr="003B3BCD" w:rsidRDefault="00F158E9" w:rsidP="003B3BCD">
      <w:pPr>
        <w:spacing w:line="360" w:lineRule="auto"/>
        <w:rPr>
          <w:rFonts w:ascii="Calibri" w:hAnsi="Calibri" w:cs="Calibri"/>
          <w:sz w:val="24"/>
          <w:szCs w:val="24"/>
        </w:rPr>
      </w:pPr>
    </w:p>
    <w:p w:rsidR="008B7FFA" w:rsidRPr="003B3BCD" w:rsidRDefault="008B7FFA" w:rsidP="003B3BCD">
      <w:pPr>
        <w:spacing w:line="360" w:lineRule="auto"/>
        <w:jc w:val="center"/>
        <w:rPr>
          <w:rFonts w:ascii="Calibri" w:hAnsi="Calibri" w:cs="Calibri"/>
          <w:sz w:val="24"/>
          <w:szCs w:val="24"/>
        </w:rPr>
      </w:pPr>
      <w:r w:rsidRPr="003B3BCD">
        <w:rPr>
          <w:rFonts w:ascii="Calibri" w:hAnsi="Calibri" w:cs="Calibri"/>
          <w:sz w:val="24"/>
          <w:szCs w:val="24"/>
        </w:rPr>
        <w:t>§ 8</w:t>
      </w:r>
    </w:p>
    <w:p w:rsidR="008B7FFA" w:rsidRPr="003B3BCD" w:rsidRDefault="008B7FFA" w:rsidP="003B3BCD">
      <w:pPr>
        <w:pStyle w:val="Akapitzlist"/>
        <w:numPr>
          <w:ilvl w:val="0"/>
          <w:numId w:val="26"/>
        </w:numPr>
        <w:spacing w:line="360" w:lineRule="auto"/>
        <w:ind w:left="0" w:hanging="357"/>
        <w:jc w:val="both"/>
        <w:rPr>
          <w:rFonts w:ascii="Calibri" w:hAnsi="Calibri" w:cs="Calibri"/>
          <w:b w:val="0"/>
          <w:sz w:val="24"/>
          <w:szCs w:val="24"/>
        </w:rPr>
      </w:pPr>
      <w:r w:rsidRPr="003B3BCD">
        <w:rPr>
          <w:rFonts w:ascii="Calibri" w:hAnsi="Calibri" w:cs="Calibri"/>
          <w:b w:val="0"/>
          <w:sz w:val="24"/>
          <w:szCs w:val="24"/>
        </w:rPr>
        <w:t>Zmiana istotnych postanowień niniejszej umowy w stosunku do</w:t>
      </w:r>
      <w:r w:rsidR="003A00C9" w:rsidRPr="003B3BCD">
        <w:rPr>
          <w:rFonts w:ascii="Calibri" w:hAnsi="Calibri" w:cs="Calibri"/>
          <w:b w:val="0"/>
          <w:sz w:val="24"/>
          <w:szCs w:val="24"/>
        </w:rPr>
        <w:t xml:space="preserve"> treści oferty może nastąpić za </w:t>
      </w:r>
      <w:r w:rsidRPr="003B3BCD">
        <w:rPr>
          <w:rFonts w:ascii="Calibri" w:hAnsi="Calibri" w:cs="Calibri"/>
          <w:b w:val="0"/>
          <w:sz w:val="24"/>
          <w:szCs w:val="24"/>
        </w:rPr>
        <w:t xml:space="preserve">zgodą stron wyrażoną w formie pisemnej pod rygorem nieważności, w następujących przesłankach: </w:t>
      </w:r>
    </w:p>
    <w:p w:rsidR="008B7FFA" w:rsidRDefault="008B7FFA" w:rsidP="003B3BCD">
      <w:pPr>
        <w:pStyle w:val="Akapitzlist"/>
        <w:numPr>
          <w:ilvl w:val="0"/>
          <w:numId w:val="27"/>
        </w:numPr>
        <w:spacing w:line="360" w:lineRule="auto"/>
        <w:ind w:left="0" w:hanging="357"/>
        <w:jc w:val="both"/>
        <w:rPr>
          <w:rFonts w:ascii="Calibri" w:hAnsi="Calibri" w:cs="Calibri"/>
          <w:b w:val="0"/>
          <w:sz w:val="24"/>
          <w:szCs w:val="24"/>
        </w:rPr>
      </w:pPr>
      <w:r w:rsidRPr="003B3BCD">
        <w:rPr>
          <w:rFonts w:ascii="Calibri" w:hAnsi="Calibri" w:cs="Calibri"/>
          <w:b w:val="0"/>
          <w:sz w:val="24"/>
          <w:szCs w:val="24"/>
        </w:rPr>
        <w:t>zmiany adresu pod który środki czystości mają by</w:t>
      </w:r>
      <w:r w:rsidR="003A00C9" w:rsidRPr="003B3BCD">
        <w:rPr>
          <w:rFonts w:ascii="Calibri" w:hAnsi="Calibri" w:cs="Calibri"/>
          <w:b w:val="0"/>
          <w:sz w:val="24"/>
          <w:szCs w:val="24"/>
        </w:rPr>
        <w:t>ć dostarczane</w:t>
      </w:r>
      <w:r w:rsidR="003B3BCD" w:rsidRPr="003B3BCD">
        <w:rPr>
          <w:rFonts w:ascii="Calibri" w:hAnsi="Calibri" w:cs="Calibri"/>
          <w:b w:val="0"/>
          <w:sz w:val="24"/>
          <w:szCs w:val="24"/>
        </w:rPr>
        <w:t xml:space="preserve">, w zakresie zadania 1 </w:t>
      </w:r>
      <w:r w:rsidR="003A00C9" w:rsidRPr="003B3BCD">
        <w:rPr>
          <w:rFonts w:ascii="Calibri" w:hAnsi="Calibri" w:cs="Calibri"/>
          <w:b w:val="0"/>
          <w:sz w:val="24"/>
          <w:szCs w:val="24"/>
        </w:rPr>
        <w:t>pod warunkiem, że </w:t>
      </w:r>
      <w:r w:rsidRPr="003B3BCD">
        <w:rPr>
          <w:rFonts w:ascii="Calibri" w:hAnsi="Calibri" w:cs="Calibri"/>
          <w:b w:val="0"/>
          <w:sz w:val="24"/>
          <w:szCs w:val="24"/>
        </w:rPr>
        <w:t>zmiana obejmować będzie granice administr</w:t>
      </w:r>
      <w:r w:rsidR="003A00C9" w:rsidRPr="003B3BCD">
        <w:rPr>
          <w:rFonts w:ascii="Calibri" w:hAnsi="Calibri" w:cs="Calibri"/>
          <w:b w:val="0"/>
          <w:sz w:val="24"/>
          <w:szCs w:val="24"/>
        </w:rPr>
        <w:t>acyjne Powiatu Krakowskiego lub </w:t>
      </w:r>
      <w:r w:rsidRPr="003B3BCD">
        <w:rPr>
          <w:rFonts w:ascii="Calibri" w:hAnsi="Calibri" w:cs="Calibri"/>
          <w:b w:val="0"/>
          <w:sz w:val="24"/>
          <w:szCs w:val="24"/>
        </w:rPr>
        <w:t>Gminy Miejskiej Kraków oraz pod warunkie</w:t>
      </w:r>
      <w:r w:rsidR="00BB0051" w:rsidRPr="003B3BCD">
        <w:rPr>
          <w:rFonts w:ascii="Calibri" w:hAnsi="Calibri" w:cs="Calibri"/>
          <w:b w:val="0"/>
          <w:sz w:val="24"/>
          <w:szCs w:val="24"/>
        </w:rPr>
        <w:t xml:space="preserve">m, że cena nie ulegnie zmianie, </w:t>
      </w:r>
    </w:p>
    <w:p w:rsidR="00D60F2B" w:rsidRPr="00D60F2B" w:rsidRDefault="00D60F2B" w:rsidP="0080617C">
      <w:pPr>
        <w:pStyle w:val="Akapitzlist"/>
        <w:numPr>
          <w:ilvl w:val="0"/>
          <w:numId w:val="27"/>
        </w:numPr>
        <w:spacing w:line="360" w:lineRule="auto"/>
        <w:ind w:left="0" w:hanging="357"/>
        <w:jc w:val="both"/>
        <w:rPr>
          <w:rFonts w:ascii="Calibri" w:hAnsi="Calibri" w:cs="Calibri"/>
          <w:b w:val="0"/>
          <w:sz w:val="24"/>
          <w:szCs w:val="24"/>
        </w:rPr>
      </w:pPr>
      <w:r w:rsidRPr="00D60F2B">
        <w:rPr>
          <w:rFonts w:ascii="Calibri" w:hAnsi="Calibri" w:cs="Calibri"/>
          <w:b w:val="0"/>
          <w:sz w:val="24"/>
          <w:szCs w:val="24"/>
        </w:rPr>
        <w:t>zmiany terminu wykonania umowy w przypadku, gdy Wykonawca wykaże, iż dotrzymanie dotychczasowego terminu jest niemożliwe lub istotnie utrudnione z uwagi na sytuację rynkową (w tym wydłużenie terminów realizacji oferowanych producentów,  dostawców, dystrybutorów poświadczone stosownym dokumentem (oświadczeniem lub innym dowodem) jednocześnie wskazującym szacowany termin realizacji] o okres udokumentowanego opóźnienia w związku z wystąpieniem przeszkody pod warunkiem, że cena nie ulegnie zmianie,</w:t>
      </w:r>
    </w:p>
    <w:p w:rsidR="008B7FFA" w:rsidRPr="00D60F2B" w:rsidRDefault="00D60F2B" w:rsidP="0080617C">
      <w:pPr>
        <w:pStyle w:val="Akapitzlist"/>
        <w:numPr>
          <w:ilvl w:val="0"/>
          <w:numId w:val="27"/>
        </w:numPr>
        <w:spacing w:line="360" w:lineRule="auto"/>
        <w:ind w:left="0" w:hanging="357"/>
        <w:jc w:val="both"/>
        <w:rPr>
          <w:rFonts w:ascii="Calibri" w:hAnsi="Calibri" w:cs="Calibri"/>
          <w:b w:val="0"/>
          <w:sz w:val="24"/>
          <w:szCs w:val="24"/>
        </w:rPr>
      </w:pPr>
      <w:r w:rsidRPr="00D60F2B">
        <w:rPr>
          <w:rFonts w:ascii="Calibri" w:hAnsi="Calibri" w:cs="Calibri"/>
          <w:b w:val="0"/>
          <w:sz w:val="24"/>
          <w:szCs w:val="24"/>
        </w:rPr>
        <w:t>zmiany terminu realizacji danego zlecenia</w:t>
      </w:r>
      <w:r w:rsidR="008B7FFA" w:rsidRPr="00D60F2B">
        <w:rPr>
          <w:rFonts w:ascii="Calibri" w:hAnsi="Calibri" w:cs="Calibri"/>
          <w:b w:val="0"/>
          <w:sz w:val="24"/>
          <w:szCs w:val="24"/>
        </w:rPr>
        <w:t xml:space="preserve"> pod warunkiem, że wykonanie </w:t>
      </w:r>
      <w:r w:rsidRPr="00D60F2B">
        <w:rPr>
          <w:rFonts w:ascii="Calibri" w:hAnsi="Calibri" w:cs="Calibri"/>
          <w:b w:val="0"/>
          <w:sz w:val="24"/>
          <w:szCs w:val="24"/>
        </w:rPr>
        <w:t>danego zlecenia</w:t>
      </w:r>
      <w:r w:rsidR="008B7FFA" w:rsidRPr="00D60F2B">
        <w:rPr>
          <w:rFonts w:ascii="Calibri" w:hAnsi="Calibri" w:cs="Calibri"/>
          <w:b w:val="0"/>
          <w:sz w:val="24"/>
          <w:szCs w:val="24"/>
        </w:rPr>
        <w:t xml:space="preserve"> w terminie nie było możliwe z powodu siły wyższej. Pojęcie siły wyżej oznacza wszelkie wydarzenia, istniejące lub mogące zaistnieć w p</w:t>
      </w:r>
      <w:r w:rsidR="00D6570D" w:rsidRPr="00D60F2B">
        <w:rPr>
          <w:rFonts w:ascii="Calibri" w:hAnsi="Calibri" w:cs="Calibri"/>
          <w:b w:val="0"/>
          <w:sz w:val="24"/>
          <w:szCs w:val="24"/>
        </w:rPr>
        <w:t>rzyszłości, które mają wpływ na </w:t>
      </w:r>
      <w:r w:rsidR="008B7FFA" w:rsidRPr="00D60F2B">
        <w:rPr>
          <w:rFonts w:ascii="Calibri" w:hAnsi="Calibri" w:cs="Calibri"/>
          <w:b w:val="0"/>
          <w:sz w:val="24"/>
          <w:szCs w:val="24"/>
        </w:rPr>
        <w:t xml:space="preserve">realizację umowy, znajdujące się poza realną kontrolą stron i których nie można było przewidzieć lub które choć przewidywalne były nieuniknione, nawet po powzięciu przez zamawiającego lub wykonawcę wszelkich uzasadnionych kroków dla uniknięcia takich wydarzeń. Pojęcie to </w:t>
      </w:r>
      <w:r w:rsidR="008B7FFA" w:rsidRPr="00D60F2B">
        <w:rPr>
          <w:rFonts w:ascii="Calibri" w:hAnsi="Calibri" w:cs="Calibri"/>
          <w:b w:val="0"/>
          <w:sz w:val="24"/>
          <w:szCs w:val="24"/>
        </w:rPr>
        <w:lastRenderedPageBreak/>
        <w:t>obejmuje w szczególności takie wydarzenia jak: zamieszki, wojny, pożary, powodzie, huragany, trzęsienia ziemi, p</w:t>
      </w:r>
      <w:r w:rsidR="00BB0051" w:rsidRPr="00D60F2B">
        <w:rPr>
          <w:rFonts w:ascii="Calibri" w:hAnsi="Calibri" w:cs="Calibri"/>
          <w:b w:val="0"/>
          <w:sz w:val="24"/>
          <w:szCs w:val="24"/>
        </w:rPr>
        <w:t>romieniowanie, epidemie, strajk </w:t>
      </w:r>
      <w:r w:rsidR="008B7FFA" w:rsidRPr="00D60F2B">
        <w:rPr>
          <w:rFonts w:ascii="Calibri" w:hAnsi="Calibri" w:cs="Calibri"/>
          <w:b w:val="0"/>
          <w:sz w:val="24"/>
          <w:szCs w:val="24"/>
        </w:rPr>
        <w:t xml:space="preserve">generalny lub branżowy trwający dłużej niż 5 dni. Jeśli zamawiający lub wykonawca będzie stał w obliczu siły wyższej zobowiązany jest niezwłocznie poinformować druga stronę umowy o zaistniałej sytuacji, naturze problemu, przewidywanym czasie trwania oraz przewidywanych konsekwencjach, jak również podjąć działania w celu zminimalizowania możliwych szkód. Trudności finansowe zamawiającego lub wykonawcy nie mogą być traktowane, jako „siła wyższa”, </w:t>
      </w:r>
    </w:p>
    <w:p w:rsidR="008B7FFA" w:rsidRPr="003B3BCD" w:rsidRDefault="008B7FFA" w:rsidP="003B3BCD">
      <w:pPr>
        <w:pStyle w:val="Akapitzlist"/>
        <w:numPr>
          <w:ilvl w:val="0"/>
          <w:numId w:val="27"/>
        </w:numPr>
        <w:autoSpaceDE w:val="0"/>
        <w:autoSpaceDN w:val="0"/>
        <w:adjustRightInd w:val="0"/>
        <w:spacing w:line="360" w:lineRule="auto"/>
        <w:ind w:left="0" w:hanging="357"/>
        <w:jc w:val="both"/>
        <w:rPr>
          <w:rFonts w:ascii="Calibri" w:eastAsia="Arial,Bold" w:hAnsi="Calibri" w:cs="Calibri"/>
          <w:b w:val="0"/>
          <w:sz w:val="24"/>
          <w:szCs w:val="24"/>
        </w:rPr>
      </w:pPr>
      <w:r w:rsidRPr="003B3BCD">
        <w:rPr>
          <w:rFonts w:ascii="Calibri" w:hAnsi="Calibri" w:cs="Calibri"/>
          <w:b w:val="0"/>
          <w:sz w:val="24"/>
          <w:szCs w:val="24"/>
        </w:rPr>
        <w:t>uzasadnionej zmiany pojemności opakowań środków czystości: np. w przypadku zaprzestania produkcji o wielkościach w</w:t>
      </w:r>
      <w:r w:rsidR="003A00C9" w:rsidRPr="003B3BCD">
        <w:rPr>
          <w:rFonts w:ascii="Calibri" w:hAnsi="Calibri" w:cs="Calibri"/>
          <w:b w:val="0"/>
          <w:sz w:val="24"/>
          <w:szCs w:val="24"/>
        </w:rPr>
        <w:t>ymaganych przez Zamawiającego w </w:t>
      </w:r>
      <w:r w:rsidRPr="003B3BCD">
        <w:rPr>
          <w:rFonts w:ascii="Calibri" w:hAnsi="Calibri" w:cs="Calibri"/>
          <w:b w:val="0"/>
          <w:sz w:val="24"/>
          <w:szCs w:val="24"/>
        </w:rPr>
        <w:t xml:space="preserve">Załączniku nr 1 do niniejszej umowy. W przypadku </w:t>
      </w:r>
      <w:r w:rsidR="001E2379" w:rsidRPr="003B3BCD">
        <w:rPr>
          <w:rFonts w:ascii="Calibri" w:hAnsi="Calibri" w:cs="Calibri"/>
          <w:b w:val="0"/>
          <w:sz w:val="24"/>
          <w:szCs w:val="24"/>
        </w:rPr>
        <w:t>zmiany</w:t>
      </w:r>
      <w:r w:rsidRPr="003B3BCD">
        <w:rPr>
          <w:rFonts w:ascii="Calibri" w:hAnsi="Calibri" w:cs="Calibri"/>
          <w:b w:val="0"/>
          <w:sz w:val="24"/>
          <w:szCs w:val="24"/>
        </w:rPr>
        <w:t xml:space="preserve"> pojemności opakowań środków czystości cena ul</w:t>
      </w:r>
      <w:r w:rsidR="00BB0051" w:rsidRPr="003B3BCD">
        <w:rPr>
          <w:rFonts w:ascii="Calibri" w:hAnsi="Calibri" w:cs="Calibri"/>
          <w:b w:val="0"/>
          <w:sz w:val="24"/>
          <w:szCs w:val="24"/>
        </w:rPr>
        <w:t>egnie</w:t>
      </w:r>
      <w:r w:rsidR="001E2379" w:rsidRPr="003B3BCD">
        <w:rPr>
          <w:rFonts w:ascii="Calibri" w:hAnsi="Calibri" w:cs="Calibri"/>
          <w:b w:val="0"/>
          <w:sz w:val="24"/>
          <w:szCs w:val="24"/>
        </w:rPr>
        <w:t xml:space="preserve"> odpowiedniej zmianie,</w:t>
      </w:r>
    </w:p>
    <w:p w:rsidR="008B7FFA" w:rsidRPr="003B3BCD" w:rsidRDefault="008B7FFA" w:rsidP="003B3BCD">
      <w:pPr>
        <w:pStyle w:val="Akapitzlist"/>
        <w:numPr>
          <w:ilvl w:val="0"/>
          <w:numId w:val="27"/>
        </w:numPr>
        <w:autoSpaceDE w:val="0"/>
        <w:autoSpaceDN w:val="0"/>
        <w:adjustRightInd w:val="0"/>
        <w:spacing w:line="360" w:lineRule="auto"/>
        <w:ind w:left="0" w:hanging="357"/>
        <w:jc w:val="both"/>
        <w:rPr>
          <w:rFonts w:ascii="Calibri" w:eastAsia="Arial,Bold" w:hAnsi="Calibri" w:cs="Calibri"/>
          <w:b w:val="0"/>
          <w:sz w:val="24"/>
          <w:szCs w:val="24"/>
        </w:rPr>
      </w:pPr>
      <w:r w:rsidRPr="003B3BCD">
        <w:rPr>
          <w:rFonts w:ascii="Calibri" w:hAnsi="Calibri" w:cs="Calibri"/>
          <w:b w:val="0"/>
          <w:sz w:val="24"/>
          <w:szCs w:val="24"/>
        </w:rPr>
        <w:t>uzasadnionej zmiany asortymentu środków czystości np. z powodu zaprzestania ich produkcji oraz pod warunkiem, że oferowany asortyment spełnia wymagania Zamawiającego i cena nie ulegni</w:t>
      </w:r>
      <w:r w:rsidR="00BB0051" w:rsidRPr="003B3BCD">
        <w:rPr>
          <w:rFonts w:ascii="Calibri" w:hAnsi="Calibri" w:cs="Calibri"/>
          <w:b w:val="0"/>
          <w:sz w:val="24"/>
          <w:szCs w:val="24"/>
        </w:rPr>
        <w:t xml:space="preserve">e zmianie, </w:t>
      </w:r>
    </w:p>
    <w:p w:rsidR="008B7FFA" w:rsidRPr="003B3BCD" w:rsidRDefault="008B7FFA" w:rsidP="003B3BCD">
      <w:pPr>
        <w:pStyle w:val="Akapitzlist"/>
        <w:numPr>
          <w:ilvl w:val="0"/>
          <w:numId w:val="27"/>
        </w:numPr>
        <w:autoSpaceDE w:val="0"/>
        <w:autoSpaceDN w:val="0"/>
        <w:adjustRightInd w:val="0"/>
        <w:spacing w:line="360" w:lineRule="auto"/>
        <w:ind w:left="0" w:hanging="357"/>
        <w:jc w:val="both"/>
        <w:rPr>
          <w:rFonts w:ascii="Calibri" w:eastAsia="Arial,Bold" w:hAnsi="Calibri" w:cs="Calibri"/>
          <w:b w:val="0"/>
          <w:sz w:val="24"/>
          <w:szCs w:val="24"/>
        </w:rPr>
      </w:pPr>
      <w:r w:rsidRPr="003B3BCD">
        <w:rPr>
          <w:rFonts w:ascii="Calibri" w:hAnsi="Calibri" w:cs="Calibri"/>
          <w:b w:val="0"/>
          <w:sz w:val="24"/>
          <w:szCs w:val="24"/>
        </w:rPr>
        <w:t xml:space="preserve">ustawowej zmiany stawki podatku VAT. </w:t>
      </w:r>
    </w:p>
    <w:p w:rsidR="008B7FFA" w:rsidRPr="003B3BCD" w:rsidRDefault="008B7FFA" w:rsidP="003B3BCD">
      <w:pPr>
        <w:pStyle w:val="Akapitzlist"/>
        <w:numPr>
          <w:ilvl w:val="0"/>
          <w:numId w:val="26"/>
        </w:numPr>
        <w:spacing w:line="360" w:lineRule="auto"/>
        <w:ind w:left="0"/>
        <w:jc w:val="both"/>
        <w:rPr>
          <w:rFonts w:ascii="Calibri" w:hAnsi="Calibri" w:cs="Calibri"/>
          <w:b w:val="0"/>
          <w:sz w:val="24"/>
          <w:szCs w:val="24"/>
        </w:rPr>
      </w:pPr>
      <w:r w:rsidRPr="003B3BCD">
        <w:rPr>
          <w:rFonts w:ascii="Calibri" w:hAnsi="Calibri" w:cs="Calibri"/>
          <w:b w:val="0"/>
          <w:sz w:val="24"/>
          <w:szCs w:val="24"/>
        </w:rPr>
        <w:t>Zmiany do umowy spełniające wymogi, o których mowa w ust.1,  może inicjować zarówno Zamawiający jak i Wykonawca, składając pisemny wniosek d</w:t>
      </w:r>
      <w:r w:rsidR="00D2080E" w:rsidRPr="003B3BCD">
        <w:rPr>
          <w:rFonts w:ascii="Calibri" w:hAnsi="Calibri" w:cs="Calibri"/>
          <w:b w:val="0"/>
          <w:sz w:val="24"/>
          <w:szCs w:val="24"/>
        </w:rPr>
        <w:t>o drugiej strony, zawierający w </w:t>
      </w:r>
      <w:r w:rsidRPr="003B3BCD">
        <w:rPr>
          <w:rFonts w:ascii="Calibri" w:hAnsi="Calibri" w:cs="Calibri"/>
          <w:b w:val="0"/>
          <w:sz w:val="24"/>
          <w:szCs w:val="24"/>
        </w:rPr>
        <w:t xml:space="preserve">szczególności opis zmiany i jej uzasadnienie. </w:t>
      </w:r>
      <w:r w:rsidR="00D97146" w:rsidRPr="003B3BCD">
        <w:rPr>
          <w:rFonts w:ascii="Calibri" w:hAnsi="Calibri" w:cs="Calibri"/>
          <w:b w:val="0"/>
          <w:sz w:val="24"/>
          <w:szCs w:val="24"/>
        </w:rPr>
        <w:t xml:space="preserve"> W przypadku przesłanki, o k</w:t>
      </w:r>
      <w:r w:rsidR="00504604">
        <w:rPr>
          <w:rFonts w:ascii="Calibri" w:hAnsi="Calibri" w:cs="Calibri"/>
          <w:b w:val="0"/>
          <w:sz w:val="24"/>
          <w:szCs w:val="24"/>
        </w:rPr>
        <w:t>tórej jest mowa ust.1 lit. d i e</w:t>
      </w:r>
      <w:bookmarkStart w:id="0" w:name="_GoBack"/>
      <w:bookmarkEnd w:id="0"/>
      <w:r w:rsidR="00D97146" w:rsidRPr="003B3BCD">
        <w:rPr>
          <w:rFonts w:ascii="Calibri" w:hAnsi="Calibri" w:cs="Calibri"/>
          <w:b w:val="0"/>
          <w:sz w:val="24"/>
          <w:szCs w:val="24"/>
        </w:rPr>
        <w:t xml:space="preserve"> pisemne potwierdzenie producenta.</w:t>
      </w:r>
    </w:p>
    <w:p w:rsidR="008B7FFA" w:rsidRPr="003B3BCD" w:rsidRDefault="008B7FFA" w:rsidP="003B3BCD">
      <w:pPr>
        <w:pStyle w:val="Akapitzlist"/>
        <w:numPr>
          <w:ilvl w:val="0"/>
          <w:numId w:val="26"/>
        </w:numPr>
        <w:spacing w:line="360" w:lineRule="auto"/>
        <w:ind w:left="0"/>
        <w:jc w:val="both"/>
        <w:rPr>
          <w:rFonts w:ascii="Calibri" w:hAnsi="Calibri" w:cs="Calibri"/>
          <w:b w:val="0"/>
          <w:sz w:val="24"/>
          <w:szCs w:val="24"/>
        </w:rPr>
      </w:pPr>
      <w:r w:rsidRPr="003B3BCD">
        <w:rPr>
          <w:rFonts w:ascii="Calibri" w:hAnsi="Calibri" w:cs="Calibri"/>
          <w:b w:val="0"/>
          <w:sz w:val="24"/>
          <w:szCs w:val="24"/>
        </w:rPr>
        <w:t xml:space="preserve">W terminie 3 dni Wykonawca lub Zamawiający (w zależności </w:t>
      </w:r>
      <w:r w:rsidR="001102CE" w:rsidRPr="003B3BCD">
        <w:rPr>
          <w:rFonts w:ascii="Calibri" w:hAnsi="Calibri" w:cs="Calibri"/>
          <w:b w:val="0"/>
          <w:sz w:val="24"/>
          <w:szCs w:val="24"/>
        </w:rPr>
        <w:t>od przypadku) zaakceptuje, bądź </w:t>
      </w:r>
      <w:r w:rsidRPr="003B3BCD">
        <w:rPr>
          <w:rFonts w:ascii="Calibri" w:hAnsi="Calibri" w:cs="Calibri"/>
          <w:b w:val="0"/>
          <w:sz w:val="24"/>
          <w:szCs w:val="24"/>
        </w:rPr>
        <w:t xml:space="preserve">odrzuci przesłaną propozycję zmiany umowy, bądź w tym terminie wystąpi do strony występującej z propozycją zmian przesyłając zmodyfikowaną </w:t>
      </w:r>
      <w:r w:rsidR="00D2080E" w:rsidRPr="003B3BCD">
        <w:rPr>
          <w:rFonts w:ascii="Calibri" w:hAnsi="Calibri" w:cs="Calibri"/>
          <w:b w:val="0"/>
          <w:sz w:val="24"/>
          <w:szCs w:val="24"/>
        </w:rPr>
        <w:t>propozycję zmian, zawierającą w </w:t>
      </w:r>
      <w:r w:rsidRPr="003B3BCD">
        <w:rPr>
          <w:rFonts w:ascii="Calibri" w:hAnsi="Calibri" w:cs="Calibri"/>
          <w:b w:val="0"/>
          <w:sz w:val="24"/>
          <w:szCs w:val="24"/>
        </w:rPr>
        <w:t xml:space="preserve">szczególności opis zmiany i jej uzasadnienie. </w:t>
      </w:r>
    </w:p>
    <w:p w:rsidR="008B7FFA" w:rsidRPr="003B3BCD" w:rsidRDefault="008B7FFA" w:rsidP="003B3BCD">
      <w:pPr>
        <w:pStyle w:val="Akapitzlist"/>
        <w:numPr>
          <w:ilvl w:val="0"/>
          <w:numId w:val="26"/>
        </w:numPr>
        <w:spacing w:line="360" w:lineRule="auto"/>
        <w:ind w:left="0"/>
        <w:jc w:val="both"/>
        <w:rPr>
          <w:rFonts w:ascii="Calibri" w:hAnsi="Calibri" w:cs="Calibri"/>
          <w:b w:val="0"/>
          <w:sz w:val="24"/>
          <w:szCs w:val="24"/>
        </w:rPr>
      </w:pPr>
      <w:r w:rsidRPr="003B3BCD">
        <w:rPr>
          <w:rFonts w:ascii="Calibri" w:hAnsi="Calibri" w:cs="Calibri"/>
          <w:b w:val="0"/>
          <w:sz w:val="24"/>
          <w:szCs w:val="24"/>
        </w:rPr>
        <w:t>W przypadku upływu te</w:t>
      </w:r>
      <w:r w:rsidR="00007360" w:rsidRPr="003B3BCD">
        <w:rPr>
          <w:rFonts w:ascii="Calibri" w:hAnsi="Calibri" w:cs="Calibri"/>
          <w:b w:val="0"/>
          <w:sz w:val="24"/>
          <w:szCs w:val="24"/>
        </w:rPr>
        <w:t>rm</w:t>
      </w:r>
      <w:r w:rsidR="008B0A22" w:rsidRPr="003B3BCD">
        <w:rPr>
          <w:rFonts w:ascii="Calibri" w:hAnsi="Calibri" w:cs="Calibri"/>
          <w:b w:val="0"/>
          <w:sz w:val="24"/>
          <w:szCs w:val="24"/>
        </w:rPr>
        <w:t>inu podanego w ust. 3 domniemywa</w:t>
      </w:r>
      <w:r w:rsidRPr="003B3BCD">
        <w:rPr>
          <w:rFonts w:ascii="Calibri" w:hAnsi="Calibri" w:cs="Calibri"/>
          <w:b w:val="0"/>
          <w:sz w:val="24"/>
          <w:szCs w:val="24"/>
        </w:rPr>
        <w:t xml:space="preserve"> się, iż propozycja wprowadzenia zmian została odrzucona. </w:t>
      </w:r>
    </w:p>
    <w:p w:rsidR="008B7FFA" w:rsidRPr="003B3BCD" w:rsidRDefault="008B7FFA" w:rsidP="003B3BCD">
      <w:pPr>
        <w:pStyle w:val="Akapitzlist"/>
        <w:numPr>
          <w:ilvl w:val="0"/>
          <w:numId w:val="26"/>
        </w:numPr>
        <w:spacing w:line="360" w:lineRule="auto"/>
        <w:ind w:left="0"/>
        <w:jc w:val="both"/>
        <w:rPr>
          <w:rFonts w:ascii="Calibri" w:hAnsi="Calibri" w:cs="Calibri"/>
          <w:b w:val="0"/>
          <w:sz w:val="24"/>
          <w:szCs w:val="24"/>
        </w:rPr>
      </w:pPr>
      <w:r w:rsidRPr="003B3BCD">
        <w:rPr>
          <w:rFonts w:ascii="Calibri" w:hAnsi="Calibri" w:cs="Calibri"/>
          <w:b w:val="0"/>
          <w:sz w:val="24"/>
          <w:szCs w:val="24"/>
        </w:rPr>
        <w:t>Każda zmiana do umowy wymaga formy</w:t>
      </w:r>
      <w:r w:rsidR="00007360" w:rsidRPr="003B3BCD">
        <w:rPr>
          <w:rFonts w:ascii="Calibri" w:hAnsi="Calibri" w:cs="Calibri"/>
          <w:b w:val="0"/>
          <w:sz w:val="24"/>
          <w:szCs w:val="24"/>
        </w:rPr>
        <w:t xml:space="preserve"> pisemnej i musi być dokonana </w:t>
      </w:r>
      <w:r w:rsidRPr="003B3BCD">
        <w:rPr>
          <w:rFonts w:ascii="Calibri" w:hAnsi="Calibri" w:cs="Calibri"/>
          <w:b w:val="0"/>
          <w:sz w:val="24"/>
          <w:szCs w:val="24"/>
        </w:rPr>
        <w:t xml:space="preserve">przez sporządzenie zmiany do umowy w formie aneksu. </w:t>
      </w:r>
    </w:p>
    <w:p w:rsidR="008B7FFA" w:rsidRPr="003B3BCD" w:rsidRDefault="008B7FFA" w:rsidP="003B3BCD">
      <w:pPr>
        <w:pStyle w:val="Akapitzlist"/>
        <w:numPr>
          <w:ilvl w:val="0"/>
          <w:numId w:val="26"/>
        </w:numPr>
        <w:spacing w:line="360" w:lineRule="auto"/>
        <w:ind w:left="0"/>
        <w:jc w:val="both"/>
        <w:rPr>
          <w:rFonts w:ascii="Calibri" w:hAnsi="Calibri" w:cs="Calibri"/>
          <w:b w:val="0"/>
          <w:sz w:val="24"/>
          <w:szCs w:val="24"/>
        </w:rPr>
      </w:pPr>
      <w:r w:rsidRPr="003B3BCD">
        <w:rPr>
          <w:rFonts w:ascii="Calibri" w:hAnsi="Calibri" w:cs="Calibri"/>
          <w:b w:val="0"/>
          <w:sz w:val="24"/>
          <w:szCs w:val="24"/>
        </w:rPr>
        <w:t>Zmiana umowy dokonana z naruszeniem postanowień niniejszego paragrafu jest nieważna.</w:t>
      </w:r>
    </w:p>
    <w:p w:rsidR="0071102C" w:rsidRPr="003B3BCD" w:rsidRDefault="008B7FFA" w:rsidP="003B3BCD">
      <w:pPr>
        <w:pStyle w:val="Akapitzlist"/>
        <w:numPr>
          <w:ilvl w:val="0"/>
          <w:numId w:val="26"/>
        </w:numPr>
        <w:spacing w:line="360" w:lineRule="auto"/>
        <w:ind w:left="0"/>
        <w:jc w:val="both"/>
        <w:rPr>
          <w:rFonts w:ascii="Calibri" w:hAnsi="Calibri" w:cs="Calibri"/>
          <w:b w:val="0"/>
          <w:sz w:val="24"/>
          <w:szCs w:val="24"/>
        </w:rPr>
      </w:pPr>
      <w:r w:rsidRPr="003B3BCD">
        <w:rPr>
          <w:rFonts w:ascii="Calibri" w:hAnsi="Calibri" w:cs="Calibri"/>
          <w:b w:val="0"/>
          <w:sz w:val="24"/>
          <w:szCs w:val="24"/>
        </w:rPr>
        <w:t>Wprow</w:t>
      </w:r>
      <w:r w:rsidR="001E2379" w:rsidRPr="003B3BCD">
        <w:rPr>
          <w:rFonts w:ascii="Calibri" w:hAnsi="Calibri" w:cs="Calibri"/>
          <w:b w:val="0"/>
          <w:sz w:val="24"/>
          <w:szCs w:val="24"/>
        </w:rPr>
        <w:t>adzenie którejkolwiek ze zmiany</w:t>
      </w:r>
      <w:r w:rsidRPr="003B3BCD">
        <w:rPr>
          <w:rFonts w:ascii="Calibri" w:hAnsi="Calibri" w:cs="Calibri"/>
          <w:b w:val="0"/>
          <w:sz w:val="24"/>
          <w:szCs w:val="24"/>
        </w:rPr>
        <w:t xml:space="preserve"> określonej w ust. 1</w:t>
      </w:r>
      <w:r w:rsidR="001E2379" w:rsidRPr="003B3BCD">
        <w:rPr>
          <w:rFonts w:ascii="Calibri" w:hAnsi="Calibri" w:cs="Calibri"/>
          <w:b w:val="0"/>
          <w:sz w:val="24"/>
          <w:szCs w:val="24"/>
        </w:rPr>
        <w:t>, z wyjątkiem zmiany o której mowa w ust.1 lit.c,</w:t>
      </w:r>
      <w:r w:rsidRPr="003B3BCD">
        <w:rPr>
          <w:rFonts w:ascii="Calibri" w:hAnsi="Calibri" w:cs="Calibri"/>
          <w:b w:val="0"/>
          <w:sz w:val="24"/>
          <w:szCs w:val="24"/>
        </w:rPr>
        <w:t xml:space="preserve"> nie może powodować wzrostu ceny </w:t>
      </w:r>
      <w:r w:rsidR="0071102C" w:rsidRPr="003B3BCD">
        <w:rPr>
          <w:rFonts w:ascii="Calibri" w:hAnsi="Calibri" w:cs="Calibri"/>
          <w:b w:val="0"/>
          <w:sz w:val="24"/>
          <w:szCs w:val="24"/>
        </w:rPr>
        <w:t>środków czystości</w:t>
      </w:r>
      <w:r w:rsidRPr="003B3BCD">
        <w:rPr>
          <w:rFonts w:ascii="Calibri" w:hAnsi="Calibri" w:cs="Calibri"/>
          <w:b w:val="0"/>
          <w:sz w:val="24"/>
          <w:szCs w:val="24"/>
        </w:rPr>
        <w:t>.</w:t>
      </w:r>
    </w:p>
    <w:p w:rsidR="0071102C" w:rsidRPr="003B3BCD" w:rsidRDefault="0071102C" w:rsidP="003B3BCD">
      <w:pPr>
        <w:pStyle w:val="Akapitzlist"/>
        <w:numPr>
          <w:ilvl w:val="0"/>
          <w:numId w:val="26"/>
        </w:numPr>
        <w:spacing w:line="360" w:lineRule="auto"/>
        <w:ind w:left="0"/>
        <w:jc w:val="both"/>
        <w:rPr>
          <w:rFonts w:ascii="Calibri" w:hAnsi="Calibri" w:cs="Calibri"/>
          <w:b w:val="0"/>
          <w:sz w:val="24"/>
          <w:szCs w:val="24"/>
        </w:rPr>
      </w:pPr>
      <w:r w:rsidRPr="003B3BCD">
        <w:rPr>
          <w:rFonts w:ascii="Calibri" w:hAnsi="Calibri" w:cs="Calibri"/>
          <w:b w:val="0"/>
          <w:sz w:val="24"/>
          <w:szCs w:val="24"/>
        </w:rPr>
        <w:lastRenderedPageBreak/>
        <w:t>Każda zmiana do umowy wymaga formy pisemnej i musi być dokonana poprzez sporządzenie zmiany do umowy - aneksu.</w:t>
      </w:r>
    </w:p>
    <w:p w:rsidR="0071102C" w:rsidRPr="003B3BCD" w:rsidRDefault="0071102C" w:rsidP="003B3BCD">
      <w:pPr>
        <w:pStyle w:val="Akapitzlist"/>
        <w:numPr>
          <w:ilvl w:val="0"/>
          <w:numId w:val="26"/>
        </w:numPr>
        <w:spacing w:line="360" w:lineRule="auto"/>
        <w:ind w:left="0"/>
        <w:jc w:val="both"/>
        <w:rPr>
          <w:rFonts w:ascii="Calibri" w:hAnsi="Calibri" w:cs="Calibri"/>
          <w:b w:val="0"/>
          <w:sz w:val="24"/>
          <w:szCs w:val="24"/>
        </w:rPr>
      </w:pPr>
      <w:r w:rsidRPr="003B3BCD">
        <w:rPr>
          <w:rFonts w:ascii="Calibri" w:hAnsi="Calibri" w:cs="Calibri"/>
          <w:b w:val="0"/>
          <w:sz w:val="24"/>
          <w:szCs w:val="24"/>
        </w:rPr>
        <w:t xml:space="preserve">Zmiana umowy dokonana z naruszeniem postanowień ust. 1– 8 jest nieważna. </w:t>
      </w:r>
    </w:p>
    <w:p w:rsidR="008B7FFA" w:rsidRPr="003B3BCD" w:rsidRDefault="008B7FFA" w:rsidP="003B3BCD">
      <w:pPr>
        <w:pStyle w:val="Akapitzlist"/>
        <w:numPr>
          <w:ilvl w:val="0"/>
          <w:numId w:val="26"/>
        </w:numPr>
        <w:spacing w:line="360" w:lineRule="auto"/>
        <w:ind w:left="0"/>
        <w:jc w:val="both"/>
        <w:rPr>
          <w:rFonts w:ascii="Calibri" w:hAnsi="Calibri" w:cs="Calibri"/>
          <w:b w:val="0"/>
          <w:sz w:val="24"/>
          <w:szCs w:val="24"/>
        </w:rPr>
      </w:pPr>
      <w:r w:rsidRPr="003B3BCD">
        <w:rPr>
          <w:rFonts w:ascii="Calibri" w:hAnsi="Calibri" w:cs="Calibri"/>
          <w:b w:val="0"/>
          <w:sz w:val="24"/>
          <w:szCs w:val="24"/>
        </w:rPr>
        <w:t xml:space="preserve">Zamawiający może odstąpić od umowy: </w:t>
      </w:r>
    </w:p>
    <w:p w:rsidR="008B7FFA" w:rsidRPr="003B3BCD" w:rsidRDefault="008B7FFA" w:rsidP="003B3BCD">
      <w:pPr>
        <w:pStyle w:val="Akapitzlist"/>
        <w:numPr>
          <w:ilvl w:val="0"/>
          <w:numId w:val="28"/>
        </w:numPr>
        <w:spacing w:line="360" w:lineRule="auto"/>
        <w:ind w:left="0"/>
        <w:jc w:val="both"/>
        <w:rPr>
          <w:rFonts w:ascii="Calibri" w:hAnsi="Calibri" w:cs="Calibri"/>
          <w:b w:val="0"/>
          <w:sz w:val="24"/>
          <w:szCs w:val="24"/>
        </w:rPr>
      </w:pPr>
      <w:r w:rsidRPr="003B3BCD">
        <w:rPr>
          <w:rFonts w:ascii="Calibri" w:hAnsi="Calibri" w:cs="Calibri"/>
          <w:b w:val="0"/>
          <w:sz w:val="24"/>
          <w:szCs w:val="24"/>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w:t>
      </w:r>
      <w:r w:rsidR="00C81557" w:rsidRPr="003B3BCD">
        <w:rPr>
          <w:rFonts w:ascii="Calibri" w:hAnsi="Calibri" w:cs="Calibri"/>
          <w:b w:val="0"/>
          <w:sz w:val="24"/>
          <w:szCs w:val="24"/>
        </w:rPr>
        <w:t>lub bezpieczeństwu publicznemu;</w:t>
      </w:r>
    </w:p>
    <w:p w:rsidR="008B7FFA" w:rsidRPr="003B3BCD" w:rsidRDefault="008B7FFA" w:rsidP="003B3BCD">
      <w:pPr>
        <w:pStyle w:val="Akapitzlist"/>
        <w:numPr>
          <w:ilvl w:val="0"/>
          <w:numId w:val="28"/>
        </w:numPr>
        <w:spacing w:line="360" w:lineRule="auto"/>
        <w:ind w:left="0"/>
        <w:jc w:val="both"/>
        <w:rPr>
          <w:rFonts w:ascii="Calibri" w:hAnsi="Calibri" w:cs="Calibri"/>
          <w:b w:val="0"/>
          <w:sz w:val="24"/>
          <w:szCs w:val="24"/>
        </w:rPr>
      </w:pPr>
      <w:r w:rsidRPr="003B3BCD">
        <w:rPr>
          <w:rFonts w:ascii="Calibri" w:hAnsi="Calibri" w:cs="Calibri"/>
          <w:b w:val="0"/>
          <w:sz w:val="24"/>
          <w:szCs w:val="24"/>
        </w:rPr>
        <w:t xml:space="preserve">jeżeli zachodzi co najmniej jedna z następujących okoliczności: </w:t>
      </w:r>
    </w:p>
    <w:p w:rsidR="008B7FFA" w:rsidRPr="003B3BCD" w:rsidRDefault="008B7FFA" w:rsidP="003B3BCD">
      <w:pPr>
        <w:pStyle w:val="Akapitzlist"/>
        <w:numPr>
          <w:ilvl w:val="0"/>
          <w:numId w:val="29"/>
        </w:numPr>
        <w:spacing w:line="360" w:lineRule="auto"/>
        <w:ind w:left="0"/>
        <w:jc w:val="both"/>
        <w:rPr>
          <w:rFonts w:ascii="Calibri" w:hAnsi="Calibri" w:cs="Calibri"/>
          <w:b w:val="0"/>
          <w:sz w:val="24"/>
          <w:szCs w:val="24"/>
        </w:rPr>
      </w:pPr>
      <w:r w:rsidRPr="003B3BCD">
        <w:rPr>
          <w:rFonts w:ascii="Calibri" w:hAnsi="Calibri" w:cs="Calibri"/>
          <w:b w:val="0"/>
          <w:sz w:val="24"/>
          <w:szCs w:val="24"/>
        </w:rPr>
        <w:t xml:space="preserve">dokonano zmiany umowy z naruszeniem art. 454 i art. 455, </w:t>
      </w:r>
    </w:p>
    <w:p w:rsidR="008B7FFA" w:rsidRPr="003B3BCD" w:rsidRDefault="008B7FFA" w:rsidP="003B3BCD">
      <w:pPr>
        <w:pStyle w:val="Akapitzlist"/>
        <w:numPr>
          <w:ilvl w:val="0"/>
          <w:numId w:val="29"/>
        </w:numPr>
        <w:spacing w:line="360" w:lineRule="auto"/>
        <w:ind w:left="0"/>
        <w:jc w:val="both"/>
        <w:rPr>
          <w:rFonts w:ascii="Calibri" w:hAnsi="Calibri" w:cs="Calibri"/>
          <w:b w:val="0"/>
          <w:sz w:val="24"/>
          <w:szCs w:val="24"/>
        </w:rPr>
      </w:pPr>
      <w:r w:rsidRPr="003B3BCD">
        <w:rPr>
          <w:rFonts w:ascii="Calibri" w:hAnsi="Calibri" w:cs="Calibri"/>
          <w:b w:val="0"/>
          <w:sz w:val="24"/>
          <w:szCs w:val="24"/>
        </w:rPr>
        <w:t>wykonawca w chwili zawarcia umowy podlegał wykluczeniu na podstawie art. 108,</w:t>
      </w:r>
    </w:p>
    <w:p w:rsidR="008B7FFA" w:rsidRPr="003B3BCD" w:rsidRDefault="008B7FFA" w:rsidP="003B3BCD">
      <w:pPr>
        <w:pStyle w:val="Akapitzlist"/>
        <w:numPr>
          <w:ilvl w:val="0"/>
          <w:numId w:val="29"/>
        </w:numPr>
        <w:spacing w:line="360" w:lineRule="auto"/>
        <w:ind w:left="0"/>
        <w:jc w:val="both"/>
        <w:rPr>
          <w:rFonts w:ascii="Calibri" w:hAnsi="Calibri" w:cs="Calibri"/>
          <w:b w:val="0"/>
          <w:sz w:val="24"/>
          <w:szCs w:val="24"/>
        </w:rPr>
      </w:pPr>
      <w:r w:rsidRPr="003B3BCD">
        <w:rPr>
          <w:rFonts w:ascii="Calibri" w:hAnsi="Calibri" w:cs="Calibri"/>
          <w:b w:val="0"/>
          <w:sz w:val="24"/>
          <w:szCs w:val="24"/>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rsidR="00D60F2B" w:rsidRDefault="008B7FFA" w:rsidP="003B3BCD">
      <w:pPr>
        <w:pStyle w:val="Akapitzlist"/>
        <w:numPr>
          <w:ilvl w:val="0"/>
          <w:numId w:val="28"/>
        </w:numPr>
        <w:spacing w:line="360" w:lineRule="auto"/>
        <w:ind w:left="0"/>
        <w:jc w:val="both"/>
        <w:rPr>
          <w:rFonts w:ascii="Calibri" w:hAnsi="Calibri" w:cs="Calibri"/>
          <w:b w:val="0"/>
          <w:sz w:val="24"/>
          <w:szCs w:val="24"/>
        </w:rPr>
      </w:pPr>
      <w:r w:rsidRPr="003B3BCD">
        <w:rPr>
          <w:rFonts w:ascii="Calibri" w:hAnsi="Calibri" w:cs="Calibri"/>
          <w:b w:val="0"/>
          <w:sz w:val="24"/>
          <w:szCs w:val="24"/>
        </w:rPr>
        <w:t>jeżeli wysokość naliczonych Wykonawcy kar umownych z tytułu niezgodnego z umową wykonywania zobowiązań przekroczy 20% kwoty brutto wskazanej w §</w:t>
      </w:r>
      <w:r w:rsidR="00D2080E" w:rsidRPr="003B3BCD">
        <w:rPr>
          <w:rFonts w:ascii="Calibri" w:hAnsi="Calibri" w:cs="Calibri"/>
          <w:b w:val="0"/>
          <w:sz w:val="24"/>
          <w:szCs w:val="24"/>
        </w:rPr>
        <w:t>4 ust. 1</w:t>
      </w:r>
      <w:r w:rsidR="00D60F2B">
        <w:rPr>
          <w:rFonts w:ascii="Calibri" w:hAnsi="Calibri" w:cs="Calibri"/>
          <w:b w:val="0"/>
          <w:sz w:val="24"/>
          <w:szCs w:val="24"/>
        </w:rPr>
        <w:t xml:space="preserve"> umowy,</w:t>
      </w:r>
    </w:p>
    <w:p w:rsidR="008B7FFA" w:rsidRPr="003B3BCD" w:rsidRDefault="00D60F2B" w:rsidP="003B3BCD">
      <w:pPr>
        <w:pStyle w:val="Akapitzlist"/>
        <w:numPr>
          <w:ilvl w:val="0"/>
          <w:numId w:val="28"/>
        </w:numPr>
        <w:spacing w:line="360" w:lineRule="auto"/>
        <w:ind w:left="0"/>
        <w:jc w:val="both"/>
        <w:rPr>
          <w:rFonts w:ascii="Calibri" w:hAnsi="Calibri" w:cs="Calibri"/>
          <w:b w:val="0"/>
          <w:sz w:val="24"/>
          <w:szCs w:val="24"/>
        </w:rPr>
      </w:pPr>
      <w:r>
        <w:rPr>
          <w:rFonts w:ascii="Calibri" w:hAnsi="Calibri" w:cs="Calibri"/>
          <w:b w:val="0"/>
          <w:sz w:val="24"/>
          <w:szCs w:val="24"/>
        </w:rPr>
        <w:t xml:space="preserve">w innych przypadkach przewidzianych umową lub przepisami prawa. </w:t>
      </w:r>
      <w:r w:rsidR="008B7FFA" w:rsidRPr="003B3BCD">
        <w:rPr>
          <w:rFonts w:ascii="Calibri" w:hAnsi="Calibri" w:cs="Calibri"/>
          <w:b w:val="0"/>
          <w:sz w:val="24"/>
          <w:szCs w:val="24"/>
        </w:rPr>
        <w:t xml:space="preserve"> </w:t>
      </w:r>
    </w:p>
    <w:p w:rsidR="008B7FFA" w:rsidRPr="003B3BCD" w:rsidRDefault="008B7FFA" w:rsidP="003B3BCD">
      <w:pPr>
        <w:pStyle w:val="Akapitzlist"/>
        <w:numPr>
          <w:ilvl w:val="0"/>
          <w:numId w:val="26"/>
        </w:numPr>
        <w:spacing w:line="360" w:lineRule="auto"/>
        <w:ind w:left="0"/>
        <w:jc w:val="both"/>
        <w:rPr>
          <w:rFonts w:ascii="Calibri" w:hAnsi="Calibri" w:cs="Calibri"/>
          <w:b w:val="0"/>
          <w:sz w:val="24"/>
          <w:szCs w:val="24"/>
        </w:rPr>
      </w:pPr>
      <w:r w:rsidRPr="003B3BCD">
        <w:rPr>
          <w:rFonts w:ascii="Calibri" w:hAnsi="Calibri" w:cs="Calibri"/>
          <w:b w:val="0"/>
          <w:sz w:val="24"/>
          <w:szCs w:val="24"/>
        </w:rPr>
        <w:t>W p</w:t>
      </w:r>
      <w:r w:rsidR="0071102C" w:rsidRPr="003B3BCD">
        <w:rPr>
          <w:rFonts w:ascii="Calibri" w:hAnsi="Calibri" w:cs="Calibri"/>
          <w:b w:val="0"/>
          <w:sz w:val="24"/>
          <w:szCs w:val="24"/>
        </w:rPr>
        <w:t>r</w:t>
      </w:r>
      <w:r w:rsidR="004B2A3C" w:rsidRPr="003B3BCD">
        <w:rPr>
          <w:rFonts w:ascii="Calibri" w:hAnsi="Calibri" w:cs="Calibri"/>
          <w:b w:val="0"/>
          <w:sz w:val="24"/>
          <w:szCs w:val="24"/>
        </w:rPr>
        <w:t>zypadku, o którym mowa w ust. 10</w:t>
      </w:r>
      <w:r w:rsidR="00D60F2B">
        <w:rPr>
          <w:rFonts w:ascii="Calibri" w:hAnsi="Calibri" w:cs="Calibri"/>
          <w:b w:val="0"/>
          <w:sz w:val="24"/>
          <w:szCs w:val="24"/>
        </w:rPr>
        <w:t xml:space="preserve"> ust.</w:t>
      </w:r>
      <w:r w:rsidRPr="003B3BCD">
        <w:rPr>
          <w:rFonts w:ascii="Calibri" w:hAnsi="Calibri" w:cs="Calibri"/>
          <w:b w:val="0"/>
          <w:sz w:val="24"/>
          <w:szCs w:val="24"/>
        </w:rPr>
        <w:t xml:space="preserve"> 2 lit. a, zamawiający odstępuje od umowy w części, której zmiana dotyczy. </w:t>
      </w:r>
    </w:p>
    <w:p w:rsidR="00034B28" w:rsidRPr="003B3BCD" w:rsidRDefault="008B7FFA" w:rsidP="003B3BCD">
      <w:pPr>
        <w:pStyle w:val="Akapitzlist"/>
        <w:numPr>
          <w:ilvl w:val="0"/>
          <w:numId w:val="26"/>
        </w:numPr>
        <w:spacing w:line="360" w:lineRule="auto"/>
        <w:ind w:left="0"/>
        <w:jc w:val="both"/>
        <w:rPr>
          <w:rFonts w:ascii="Calibri" w:hAnsi="Calibri" w:cs="Calibri"/>
          <w:b w:val="0"/>
          <w:sz w:val="24"/>
          <w:szCs w:val="24"/>
        </w:rPr>
      </w:pPr>
      <w:r w:rsidRPr="003B3BCD">
        <w:rPr>
          <w:rFonts w:ascii="Calibri" w:hAnsi="Calibri" w:cs="Calibri"/>
          <w:b w:val="0"/>
          <w:sz w:val="24"/>
          <w:szCs w:val="24"/>
        </w:rPr>
        <w:t>W przy</w:t>
      </w:r>
      <w:r w:rsidR="0071102C" w:rsidRPr="003B3BCD">
        <w:rPr>
          <w:rFonts w:ascii="Calibri" w:hAnsi="Calibri" w:cs="Calibri"/>
          <w:b w:val="0"/>
          <w:sz w:val="24"/>
          <w:szCs w:val="24"/>
        </w:rPr>
        <w:t>padkach, o których mowa w ust. 10</w:t>
      </w:r>
      <w:r w:rsidRPr="003B3BCD">
        <w:rPr>
          <w:rFonts w:ascii="Calibri" w:hAnsi="Calibri" w:cs="Calibri"/>
          <w:b w:val="0"/>
          <w:sz w:val="24"/>
          <w:szCs w:val="24"/>
        </w:rPr>
        <w:t>, wykonawca może żądać wyłącznie wynagrodzenia należnego z tytułu wykonania części umowy.</w:t>
      </w:r>
    </w:p>
    <w:p w:rsidR="000D3B3E" w:rsidRPr="003B3BCD" w:rsidRDefault="000D3B3E" w:rsidP="003B3BCD">
      <w:pPr>
        <w:spacing w:line="360" w:lineRule="auto"/>
        <w:rPr>
          <w:rFonts w:ascii="Calibri" w:hAnsi="Calibri" w:cs="Calibri"/>
          <w:sz w:val="24"/>
          <w:szCs w:val="24"/>
        </w:rPr>
      </w:pPr>
    </w:p>
    <w:p w:rsidR="005D2779" w:rsidRPr="003B3BCD" w:rsidRDefault="008F650C" w:rsidP="003B3BCD">
      <w:pPr>
        <w:spacing w:line="360" w:lineRule="auto"/>
        <w:jc w:val="center"/>
        <w:rPr>
          <w:rFonts w:ascii="Calibri" w:hAnsi="Calibri" w:cs="Calibri"/>
          <w:sz w:val="24"/>
          <w:szCs w:val="24"/>
        </w:rPr>
      </w:pPr>
      <w:r w:rsidRPr="003B3BCD">
        <w:rPr>
          <w:rFonts w:ascii="Calibri" w:hAnsi="Calibri" w:cs="Calibri"/>
          <w:sz w:val="24"/>
          <w:szCs w:val="24"/>
        </w:rPr>
        <w:t>§9</w:t>
      </w:r>
    </w:p>
    <w:p w:rsidR="005D2779" w:rsidRPr="003B3BCD" w:rsidRDefault="005D2779" w:rsidP="003B3BCD">
      <w:pPr>
        <w:spacing w:line="360" w:lineRule="auto"/>
        <w:jc w:val="both"/>
        <w:rPr>
          <w:rFonts w:ascii="Calibri" w:hAnsi="Calibri" w:cs="Calibri"/>
          <w:b w:val="0"/>
          <w:sz w:val="24"/>
          <w:szCs w:val="24"/>
        </w:rPr>
      </w:pPr>
      <w:r w:rsidRPr="003B3BCD">
        <w:rPr>
          <w:rFonts w:ascii="Calibri" w:hAnsi="Calibri" w:cs="Calibri"/>
          <w:b w:val="0"/>
          <w:sz w:val="24"/>
          <w:szCs w:val="24"/>
        </w:rPr>
        <w:t xml:space="preserve">Inspektor Ochrony Danych Uniwersytetu Rolniczego w Krakowie realizuje swój obowiązek informowania kontrahentów pełniących rolę podmiotów przetwarzających o obowiązkach spoczywających na nich, wynikających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wynikający z art. </w:t>
      </w:r>
      <w:r w:rsidRPr="003B3BCD">
        <w:rPr>
          <w:rFonts w:ascii="Calibri" w:hAnsi="Calibri" w:cs="Calibri"/>
          <w:b w:val="0"/>
          <w:sz w:val="24"/>
          <w:szCs w:val="24"/>
        </w:rPr>
        <w:lastRenderedPageBreak/>
        <w:t xml:space="preserve">39 ust. 1 litera a) tego rozporządzenia, poprzez swoją stronę internetową https://iod.urk.edu.pl, na której umieścił stosowne informacje. </w:t>
      </w:r>
    </w:p>
    <w:p w:rsidR="005D2779" w:rsidRPr="003B3BCD" w:rsidRDefault="005D2779" w:rsidP="003B3BCD">
      <w:pPr>
        <w:spacing w:line="360" w:lineRule="auto"/>
        <w:jc w:val="center"/>
        <w:rPr>
          <w:rFonts w:ascii="Calibri" w:hAnsi="Calibri" w:cs="Calibri"/>
          <w:sz w:val="24"/>
          <w:szCs w:val="24"/>
        </w:rPr>
      </w:pPr>
    </w:p>
    <w:p w:rsidR="005D2779" w:rsidRPr="003B3BCD" w:rsidRDefault="008F650C" w:rsidP="003B3BCD">
      <w:pPr>
        <w:spacing w:line="360" w:lineRule="auto"/>
        <w:jc w:val="center"/>
        <w:rPr>
          <w:rFonts w:ascii="Calibri" w:hAnsi="Calibri" w:cs="Calibri"/>
          <w:sz w:val="24"/>
          <w:szCs w:val="24"/>
        </w:rPr>
      </w:pPr>
      <w:r w:rsidRPr="003B3BCD">
        <w:rPr>
          <w:rFonts w:ascii="Calibri" w:hAnsi="Calibri" w:cs="Calibri"/>
          <w:sz w:val="24"/>
          <w:szCs w:val="24"/>
        </w:rPr>
        <w:t>§10</w:t>
      </w:r>
      <w:r w:rsidR="005D2779" w:rsidRPr="003B3BCD">
        <w:rPr>
          <w:rFonts w:ascii="Calibri" w:hAnsi="Calibri" w:cs="Calibri"/>
          <w:sz w:val="24"/>
          <w:szCs w:val="24"/>
        </w:rPr>
        <w:t xml:space="preserve">* </w:t>
      </w:r>
    </w:p>
    <w:p w:rsidR="0009135E" w:rsidRPr="003B3BCD" w:rsidRDefault="005D2779" w:rsidP="003B3BCD">
      <w:pPr>
        <w:pStyle w:val="Akapitzlist"/>
        <w:numPr>
          <w:ilvl w:val="0"/>
          <w:numId w:val="22"/>
        </w:numPr>
        <w:spacing w:line="360" w:lineRule="auto"/>
        <w:ind w:left="0"/>
        <w:jc w:val="both"/>
        <w:rPr>
          <w:rFonts w:ascii="Calibri" w:hAnsi="Calibri" w:cs="Calibri"/>
          <w:b w:val="0"/>
          <w:sz w:val="24"/>
          <w:szCs w:val="24"/>
        </w:rPr>
      </w:pPr>
      <w:r w:rsidRPr="003B3BCD">
        <w:rPr>
          <w:rFonts w:ascii="Calibri" w:hAnsi="Calibri" w:cs="Calibri"/>
          <w:b w:val="0"/>
          <w:sz w:val="24"/>
          <w:szCs w:val="24"/>
        </w:rPr>
        <w:t>Wykonawca zrealizuje niniejsze zamówienie własnymi siłami, bez udziału pod</w:t>
      </w:r>
      <w:r w:rsidR="0009135E" w:rsidRPr="003B3BCD">
        <w:rPr>
          <w:rFonts w:ascii="Calibri" w:hAnsi="Calibri" w:cs="Calibri"/>
          <w:b w:val="0"/>
          <w:sz w:val="24"/>
          <w:szCs w:val="24"/>
        </w:rPr>
        <w:t xml:space="preserve">wykonawców. </w:t>
      </w:r>
    </w:p>
    <w:p w:rsidR="0009135E" w:rsidRPr="003B3BCD" w:rsidRDefault="005D2779" w:rsidP="003B3BCD">
      <w:pPr>
        <w:pStyle w:val="Akapitzlist"/>
        <w:numPr>
          <w:ilvl w:val="0"/>
          <w:numId w:val="22"/>
        </w:numPr>
        <w:spacing w:line="360" w:lineRule="auto"/>
        <w:ind w:left="0"/>
        <w:jc w:val="both"/>
        <w:rPr>
          <w:rFonts w:ascii="Calibri" w:hAnsi="Calibri" w:cs="Calibri"/>
          <w:b w:val="0"/>
          <w:sz w:val="24"/>
          <w:szCs w:val="24"/>
        </w:rPr>
      </w:pPr>
      <w:r w:rsidRPr="003B3BCD">
        <w:rPr>
          <w:rFonts w:ascii="Calibri" w:hAnsi="Calibri" w:cs="Calibri"/>
          <w:b w:val="0"/>
          <w:sz w:val="24"/>
          <w:szCs w:val="24"/>
        </w:rPr>
        <w:t>Wykonawca powierzy podwykonawcom realizację niniejszego zamówie</w:t>
      </w:r>
      <w:r w:rsidR="0009135E" w:rsidRPr="003B3BCD">
        <w:rPr>
          <w:rFonts w:ascii="Calibri" w:hAnsi="Calibri" w:cs="Calibri"/>
          <w:b w:val="0"/>
          <w:sz w:val="24"/>
          <w:szCs w:val="24"/>
        </w:rPr>
        <w:t xml:space="preserve">nia w zakresie: ……………………………… </w:t>
      </w:r>
    </w:p>
    <w:p w:rsidR="0009135E" w:rsidRPr="003B3BCD" w:rsidRDefault="005D2779" w:rsidP="003B3BCD">
      <w:pPr>
        <w:pStyle w:val="Akapitzlist"/>
        <w:numPr>
          <w:ilvl w:val="0"/>
          <w:numId w:val="22"/>
        </w:numPr>
        <w:spacing w:line="360" w:lineRule="auto"/>
        <w:ind w:left="0"/>
        <w:jc w:val="both"/>
        <w:rPr>
          <w:rFonts w:ascii="Calibri" w:hAnsi="Calibri" w:cs="Calibri"/>
          <w:b w:val="0"/>
          <w:sz w:val="24"/>
          <w:szCs w:val="24"/>
        </w:rPr>
      </w:pPr>
      <w:r w:rsidRPr="003B3BCD">
        <w:rPr>
          <w:rFonts w:ascii="Calibri" w:hAnsi="Calibri" w:cs="Calibri"/>
          <w:b w:val="0"/>
          <w:sz w:val="24"/>
          <w:szCs w:val="24"/>
        </w:rPr>
        <w:t>Wykonawca odpowiada za działania lub zaniechania podwykonawców, jak za dział</w:t>
      </w:r>
      <w:r w:rsidR="00C81557" w:rsidRPr="003B3BCD">
        <w:rPr>
          <w:rFonts w:ascii="Calibri" w:hAnsi="Calibri" w:cs="Calibri"/>
          <w:b w:val="0"/>
          <w:sz w:val="24"/>
          <w:szCs w:val="24"/>
        </w:rPr>
        <w:t>ania lub </w:t>
      </w:r>
      <w:r w:rsidR="0009135E" w:rsidRPr="003B3BCD">
        <w:rPr>
          <w:rFonts w:ascii="Calibri" w:hAnsi="Calibri" w:cs="Calibri"/>
          <w:b w:val="0"/>
          <w:sz w:val="24"/>
          <w:szCs w:val="24"/>
        </w:rPr>
        <w:t xml:space="preserve">zaniechania własne. </w:t>
      </w:r>
    </w:p>
    <w:p w:rsidR="005D2779" w:rsidRPr="003B3BCD" w:rsidRDefault="005D2779" w:rsidP="003B3BCD">
      <w:pPr>
        <w:pStyle w:val="Akapitzlist"/>
        <w:numPr>
          <w:ilvl w:val="0"/>
          <w:numId w:val="22"/>
        </w:numPr>
        <w:spacing w:line="360" w:lineRule="auto"/>
        <w:ind w:left="0"/>
        <w:jc w:val="both"/>
        <w:rPr>
          <w:rFonts w:ascii="Calibri" w:hAnsi="Calibri" w:cs="Calibri"/>
          <w:b w:val="0"/>
          <w:sz w:val="24"/>
          <w:szCs w:val="24"/>
        </w:rPr>
      </w:pPr>
      <w:r w:rsidRPr="003B3BCD">
        <w:rPr>
          <w:rFonts w:ascii="Calibri" w:hAnsi="Calibri" w:cs="Calibri"/>
          <w:b w:val="0"/>
          <w:sz w:val="24"/>
          <w:szCs w:val="24"/>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rsidR="005D2779" w:rsidRPr="003B3BCD" w:rsidRDefault="005D2779" w:rsidP="003B3BCD">
      <w:pPr>
        <w:pStyle w:val="Akapitzlist"/>
        <w:spacing w:line="360" w:lineRule="auto"/>
        <w:ind w:left="0"/>
        <w:rPr>
          <w:rFonts w:ascii="Calibri" w:hAnsi="Calibri" w:cs="Calibri"/>
          <w:sz w:val="24"/>
          <w:szCs w:val="24"/>
        </w:rPr>
      </w:pPr>
    </w:p>
    <w:p w:rsidR="005B16B9" w:rsidRPr="003B3BCD" w:rsidRDefault="008F650C" w:rsidP="003B3BCD">
      <w:pPr>
        <w:spacing w:line="360" w:lineRule="auto"/>
        <w:jc w:val="center"/>
        <w:rPr>
          <w:rFonts w:ascii="Calibri" w:hAnsi="Calibri" w:cs="Calibri"/>
          <w:sz w:val="24"/>
          <w:szCs w:val="24"/>
        </w:rPr>
      </w:pPr>
      <w:r w:rsidRPr="003B3BCD">
        <w:rPr>
          <w:rFonts w:ascii="Calibri" w:hAnsi="Calibri" w:cs="Calibri"/>
          <w:sz w:val="24"/>
          <w:szCs w:val="24"/>
        </w:rPr>
        <w:t>§11</w:t>
      </w:r>
    </w:p>
    <w:p w:rsidR="005B16B9" w:rsidRPr="003B3BCD" w:rsidRDefault="005D2779" w:rsidP="003B3BCD">
      <w:pPr>
        <w:pStyle w:val="Akapitzlist"/>
        <w:numPr>
          <w:ilvl w:val="0"/>
          <w:numId w:val="23"/>
        </w:numPr>
        <w:spacing w:line="360" w:lineRule="auto"/>
        <w:ind w:left="0"/>
        <w:jc w:val="both"/>
        <w:rPr>
          <w:rFonts w:ascii="Calibri" w:hAnsi="Calibri" w:cs="Calibri"/>
          <w:b w:val="0"/>
          <w:sz w:val="24"/>
          <w:szCs w:val="24"/>
        </w:rPr>
      </w:pPr>
      <w:r w:rsidRPr="003B3BCD">
        <w:rPr>
          <w:rFonts w:ascii="Calibri" w:hAnsi="Calibri" w:cs="Calibri"/>
          <w:b w:val="0"/>
          <w:sz w:val="24"/>
          <w:szCs w:val="24"/>
        </w:rPr>
        <w:t xml:space="preserve">Strony wskazują następujące adresy do doręczeń: </w:t>
      </w:r>
    </w:p>
    <w:p w:rsidR="005B16B9" w:rsidRPr="003B3BCD" w:rsidRDefault="005D2779" w:rsidP="003B3BCD">
      <w:pPr>
        <w:pStyle w:val="Akapitzlist"/>
        <w:numPr>
          <w:ilvl w:val="0"/>
          <w:numId w:val="24"/>
        </w:numPr>
        <w:spacing w:line="360" w:lineRule="auto"/>
        <w:ind w:left="0"/>
        <w:jc w:val="both"/>
        <w:rPr>
          <w:rFonts w:ascii="Calibri" w:hAnsi="Calibri" w:cs="Calibri"/>
          <w:b w:val="0"/>
          <w:sz w:val="24"/>
          <w:szCs w:val="24"/>
        </w:rPr>
      </w:pPr>
      <w:r w:rsidRPr="003B3BCD">
        <w:rPr>
          <w:rFonts w:ascii="Calibri" w:hAnsi="Calibri" w:cs="Calibri"/>
          <w:b w:val="0"/>
          <w:sz w:val="24"/>
          <w:szCs w:val="24"/>
        </w:rPr>
        <w:t>Zamawiający: Uniwersytet Rolniczy im. Hugona Kołłątaja w Krakowie - al. Adama Mi</w:t>
      </w:r>
      <w:r w:rsidR="005B16B9" w:rsidRPr="003B3BCD">
        <w:rPr>
          <w:rFonts w:ascii="Calibri" w:hAnsi="Calibri" w:cs="Calibri"/>
          <w:b w:val="0"/>
          <w:sz w:val="24"/>
          <w:szCs w:val="24"/>
        </w:rPr>
        <w:t xml:space="preserve">ckiewicza 21, 31-120 Kraków, </w:t>
      </w:r>
    </w:p>
    <w:p w:rsidR="005B16B9" w:rsidRPr="003B3BCD" w:rsidRDefault="005D2779" w:rsidP="003B3BCD">
      <w:pPr>
        <w:pStyle w:val="Akapitzlist"/>
        <w:numPr>
          <w:ilvl w:val="0"/>
          <w:numId w:val="24"/>
        </w:numPr>
        <w:spacing w:line="360" w:lineRule="auto"/>
        <w:ind w:left="0"/>
        <w:jc w:val="both"/>
        <w:rPr>
          <w:rFonts w:ascii="Calibri" w:hAnsi="Calibri" w:cs="Calibri"/>
          <w:b w:val="0"/>
          <w:sz w:val="24"/>
          <w:szCs w:val="24"/>
        </w:rPr>
      </w:pPr>
      <w:r w:rsidRPr="003B3BCD">
        <w:rPr>
          <w:rFonts w:ascii="Calibri" w:hAnsi="Calibri" w:cs="Calibri"/>
          <w:b w:val="0"/>
          <w:sz w:val="24"/>
          <w:szCs w:val="24"/>
        </w:rPr>
        <w:t>Wykonawca: ………</w:t>
      </w:r>
      <w:r w:rsidR="005B16B9" w:rsidRPr="003B3BCD">
        <w:rPr>
          <w:rFonts w:ascii="Calibri" w:hAnsi="Calibri" w:cs="Calibri"/>
          <w:b w:val="0"/>
          <w:sz w:val="24"/>
          <w:szCs w:val="24"/>
        </w:rPr>
        <w:t xml:space="preserve">…………………………………………………………………………… </w:t>
      </w:r>
    </w:p>
    <w:p w:rsidR="005B16B9" w:rsidRPr="003B3BCD" w:rsidRDefault="00FB5F80" w:rsidP="003B3BCD">
      <w:pPr>
        <w:pStyle w:val="Akapitzlist"/>
        <w:numPr>
          <w:ilvl w:val="0"/>
          <w:numId w:val="23"/>
        </w:numPr>
        <w:spacing w:line="360" w:lineRule="auto"/>
        <w:ind w:left="0"/>
        <w:jc w:val="both"/>
        <w:rPr>
          <w:rFonts w:ascii="Calibri" w:hAnsi="Calibri" w:cs="Calibri"/>
          <w:b w:val="0"/>
          <w:sz w:val="24"/>
          <w:szCs w:val="24"/>
        </w:rPr>
      </w:pPr>
      <w:r w:rsidRPr="003B3BCD">
        <w:rPr>
          <w:rFonts w:ascii="Calibri" w:hAnsi="Calibri" w:cs="Calibri"/>
          <w:b w:val="0"/>
          <w:sz w:val="24"/>
          <w:szCs w:val="24"/>
        </w:rPr>
        <w:t>K</w:t>
      </w:r>
      <w:r w:rsidR="005D2779" w:rsidRPr="003B3BCD">
        <w:rPr>
          <w:rFonts w:ascii="Calibri" w:hAnsi="Calibri" w:cs="Calibri"/>
          <w:b w:val="0"/>
          <w:sz w:val="24"/>
          <w:szCs w:val="24"/>
        </w:rPr>
        <w:t>ażdej zmianie adresu każda ze stron jest zobowiązana niezwło</w:t>
      </w:r>
      <w:r w:rsidR="005B16B9" w:rsidRPr="003B3BCD">
        <w:rPr>
          <w:rFonts w:ascii="Calibri" w:hAnsi="Calibri" w:cs="Calibri"/>
          <w:b w:val="0"/>
          <w:sz w:val="24"/>
          <w:szCs w:val="24"/>
        </w:rPr>
        <w:t>cznie powiadomić drugą stronę w </w:t>
      </w:r>
      <w:r w:rsidR="005D2779" w:rsidRPr="003B3BCD">
        <w:rPr>
          <w:rFonts w:ascii="Calibri" w:hAnsi="Calibri" w:cs="Calibri"/>
          <w:b w:val="0"/>
          <w:sz w:val="24"/>
          <w:szCs w:val="24"/>
        </w:rPr>
        <w:t>formie pisemnej – pod rygorem uznania za skutecznie doręczoną korespondencje kierowaną listem poleconym n</w:t>
      </w:r>
      <w:r w:rsidR="005B16B9" w:rsidRPr="003B3BCD">
        <w:rPr>
          <w:rFonts w:ascii="Calibri" w:hAnsi="Calibri" w:cs="Calibri"/>
          <w:b w:val="0"/>
          <w:sz w:val="24"/>
          <w:szCs w:val="24"/>
        </w:rPr>
        <w:t xml:space="preserve">a adres wymieniony w ust. 1. </w:t>
      </w:r>
    </w:p>
    <w:p w:rsidR="005D2779" w:rsidRPr="003B3BCD" w:rsidRDefault="005D2779" w:rsidP="003B3BCD">
      <w:pPr>
        <w:pStyle w:val="Akapitzlist"/>
        <w:numPr>
          <w:ilvl w:val="0"/>
          <w:numId w:val="23"/>
        </w:numPr>
        <w:spacing w:line="360" w:lineRule="auto"/>
        <w:ind w:left="0"/>
        <w:jc w:val="both"/>
        <w:rPr>
          <w:rFonts w:ascii="Calibri" w:hAnsi="Calibri" w:cs="Calibri"/>
          <w:b w:val="0"/>
          <w:sz w:val="24"/>
          <w:szCs w:val="24"/>
        </w:rPr>
      </w:pPr>
      <w:r w:rsidRPr="003B3BCD">
        <w:rPr>
          <w:rFonts w:ascii="Calibri" w:hAnsi="Calibri" w:cs="Calibri"/>
          <w:b w:val="0"/>
          <w:sz w:val="24"/>
          <w:szCs w:val="24"/>
        </w:rPr>
        <w:t>Zmiana adresów, o których mowa w ust. 1, nie stanowi zmiany umowy oraz nie wymaga sporządzenia aneksu, lecz pisemnej notyfikacji.</w:t>
      </w:r>
    </w:p>
    <w:p w:rsidR="008F650C" w:rsidRPr="003B3BCD" w:rsidRDefault="008F650C" w:rsidP="003B3BCD">
      <w:pPr>
        <w:spacing w:line="360" w:lineRule="auto"/>
        <w:jc w:val="center"/>
        <w:rPr>
          <w:rFonts w:ascii="Calibri" w:hAnsi="Calibri" w:cs="Calibri"/>
          <w:sz w:val="24"/>
          <w:szCs w:val="24"/>
        </w:rPr>
      </w:pPr>
    </w:p>
    <w:p w:rsidR="00DA3EE5" w:rsidRPr="003B3BCD" w:rsidRDefault="008F650C" w:rsidP="003B3BCD">
      <w:pPr>
        <w:spacing w:line="360" w:lineRule="auto"/>
        <w:jc w:val="center"/>
        <w:rPr>
          <w:rFonts w:ascii="Calibri" w:hAnsi="Calibri" w:cs="Calibri"/>
          <w:b w:val="0"/>
          <w:sz w:val="24"/>
          <w:szCs w:val="24"/>
        </w:rPr>
      </w:pPr>
      <w:r w:rsidRPr="003B3BCD">
        <w:rPr>
          <w:rFonts w:ascii="Calibri" w:hAnsi="Calibri" w:cs="Calibri"/>
          <w:sz w:val="24"/>
          <w:szCs w:val="24"/>
        </w:rPr>
        <w:t>§12</w:t>
      </w:r>
    </w:p>
    <w:p w:rsidR="00034B28" w:rsidRPr="003B3BCD" w:rsidRDefault="00DA3EE5" w:rsidP="003B3BCD">
      <w:pPr>
        <w:spacing w:line="360" w:lineRule="auto"/>
        <w:jc w:val="both"/>
        <w:rPr>
          <w:rFonts w:ascii="Calibri" w:hAnsi="Calibri" w:cs="Calibri"/>
          <w:b w:val="0"/>
          <w:sz w:val="24"/>
          <w:szCs w:val="24"/>
        </w:rPr>
      </w:pPr>
      <w:r w:rsidRPr="003B3BCD">
        <w:rPr>
          <w:rFonts w:ascii="Calibri" w:hAnsi="Calibri" w:cs="Calibri"/>
          <w:b w:val="0"/>
          <w:sz w:val="24"/>
          <w:szCs w:val="24"/>
        </w:rPr>
        <w:t>Wykonawca nie może dokonać przeniesienia swoich wierzytelności wobec Zamawiającego, a wynikających z niniejszej umowy na osoby lub podmioty trzecie bez uprzedniej zgody Zamawiającego. Jakakolwiek cesja dokon</w:t>
      </w:r>
      <w:r w:rsidR="008F00CC" w:rsidRPr="003B3BCD">
        <w:rPr>
          <w:rFonts w:ascii="Calibri" w:hAnsi="Calibri" w:cs="Calibri"/>
          <w:b w:val="0"/>
          <w:sz w:val="24"/>
          <w:szCs w:val="24"/>
        </w:rPr>
        <w:t>ana bez takiej zgody będzie nie</w:t>
      </w:r>
      <w:r w:rsidRPr="003B3BCD">
        <w:rPr>
          <w:rFonts w:ascii="Calibri" w:hAnsi="Calibri" w:cs="Calibri"/>
          <w:b w:val="0"/>
          <w:sz w:val="24"/>
          <w:szCs w:val="24"/>
        </w:rPr>
        <w:t>ważna i stanowić będzie istotne naruszenie postanowień umowy.</w:t>
      </w:r>
    </w:p>
    <w:p w:rsidR="008F650C" w:rsidRPr="003B3BCD" w:rsidRDefault="008F650C" w:rsidP="003B3BCD">
      <w:pPr>
        <w:spacing w:line="360" w:lineRule="auto"/>
        <w:jc w:val="center"/>
        <w:rPr>
          <w:rFonts w:ascii="Calibri" w:hAnsi="Calibri" w:cs="Calibri"/>
          <w:sz w:val="24"/>
          <w:szCs w:val="24"/>
        </w:rPr>
      </w:pPr>
    </w:p>
    <w:p w:rsidR="008F650C" w:rsidRPr="003B3BCD" w:rsidRDefault="008F650C" w:rsidP="003B3BCD">
      <w:pPr>
        <w:spacing w:line="360" w:lineRule="auto"/>
        <w:jc w:val="center"/>
        <w:rPr>
          <w:rFonts w:ascii="Calibri" w:hAnsi="Calibri" w:cs="Calibri"/>
          <w:sz w:val="24"/>
          <w:szCs w:val="24"/>
        </w:rPr>
      </w:pPr>
    </w:p>
    <w:p w:rsidR="00ED5E00" w:rsidRPr="003B3BCD" w:rsidRDefault="00A02623" w:rsidP="003B3BCD">
      <w:pPr>
        <w:spacing w:line="360" w:lineRule="auto"/>
        <w:jc w:val="center"/>
        <w:rPr>
          <w:rFonts w:ascii="Calibri" w:hAnsi="Calibri" w:cs="Calibri"/>
          <w:b w:val="0"/>
          <w:sz w:val="24"/>
          <w:szCs w:val="24"/>
        </w:rPr>
      </w:pPr>
      <w:r w:rsidRPr="003B3BCD">
        <w:rPr>
          <w:rFonts w:ascii="Calibri" w:hAnsi="Calibri" w:cs="Calibri"/>
          <w:sz w:val="24"/>
          <w:szCs w:val="24"/>
        </w:rPr>
        <w:t>§13</w:t>
      </w:r>
    </w:p>
    <w:p w:rsidR="00FB5F80" w:rsidRPr="003B3BCD" w:rsidRDefault="00034B28" w:rsidP="003B3BCD">
      <w:pPr>
        <w:pStyle w:val="Akapitzlist"/>
        <w:numPr>
          <w:ilvl w:val="0"/>
          <w:numId w:val="44"/>
        </w:numPr>
        <w:spacing w:line="360" w:lineRule="auto"/>
        <w:ind w:left="0"/>
        <w:jc w:val="both"/>
        <w:rPr>
          <w:rFonts w:ascii="Calibri" w:hAnsi="Calibri" w:cs="Calibri"/>
          <w:b w:val="0"/>
          <w:sz w:val="24"/>
          <w:szCs w:val="24"/>
        </w:rPr>
      </w:pPr>
      <w:r w:rsidRPr="003B3BCD">
        <w:rPr>
          <w:rFonts w:ascii="Calibri" w:hAnsi="Calibri" w:cs="Calibri"/>
          <w:b w:val="0"/>
          <w:sz w:val="24"/>
          <w:szCs w:val="24"/>
        </w:rPr>
        <w:t xml:space="preserve">W sprawach nieuregulowanych niniejszą umową mają zastosowanie w szczególności przepisy Kodeksu cywilnego oraz ustawy Prawo zamówień publicznych. </w:t>
      </w:r>
    </w:p>
    <w:p w:rsidR="00FB5F80" w:rsidRPr="003B3BCD" w:rsidRDefault="00034B28" w:rsidP="003B3BCD">
      <w:pPr>
        <w:pStyle w:val="Akapitzlist"/>
        <w:numPr>
          <w:ilvl w:val="0"/>
          <w:numId w:val="44"/>
        </w:numPr>
        <w:spacing w:line="360" w:lineRule="auto"/>
        <w:ind w:left="0"/>
        <w:jc w:val="both"/>
        <w:rPr>
          <w:rFonts w:ascii="Calibri" w:hAnsi="Calibri" w:cs="Calibri"/>
          <w:b w:val="0"/>
          <w:sz w:val="24"/>
          <w:szCs w:val="24"/>
        </w:rPr>
      </w:pPr>
      <w:r w:rsidRPr="003B3BCD">
        <w:rPr>
          <w:rFonts w:ascii="Calibri" w:hAnsi="Calibri" w:cs="Calibri"/>
          <w:b w:val="0"/>
          <w:sz w:val="24"/>
          <w:szCs w:val="24"/>
        </w:rPr>
        <w:t>Ewentualne spory wynikające z wykonania niniejszej umowy będą rozpatrywane przez sąd po</w:t>
      </w:r>
      <w:r w:rsidR="001E7054" w:rsidRPr="003B3BCD">
        <w:rPr>
          <w:rFonts w:ascii="Calibri" w:hAnsi="Calibri" w:cs="Calibri"/>
          <w:b w:val="0"/>
          <w:sz w:val="24"/>
          <w:szCs w:val="24"/>
        </w:rPr>
        <w:t>wszechny właściwy dla siedziby Z</w:t>
      </w:r>
      <w:r w:rsidRPr="003B3BCD">
        <w:rPr>
          <w:rFonts w:ascii="Calibri" w:hAnsi="Calibri" w:cs="Calibri"/>
          <w:b w:val="0"/>
          <w:sz w:val="24"/>
          <w:szCs w:val="24"/>
        </w:rPr>
        <w:t xml:space="preserve">amawiającego według prawa polskiego. </w:t>
      </w:r>
    </w:p>
    <w:p w:rsidR="00FB5F80" w:rsidRPr="003B3BCD" w:rsidRDefault="00034B28" w:rsidP="003B3BCD">
      <w:pPr>
        <w:pStyle w:val="Akapitzlist"/>
        <w:numPr>
          <w:ilvl w:val="0"/>
          <w:numId w:val="44"/>
        </w:numPr>
        <w:spacing w:line="360" w:lineRule="auto"/>
        <w:ind w:left="0"/>
        <w:jc w:val="both"/>
        <w:rPr>
          <w:rFonts w:ascii="Calibri" w:hAnsi="Calibri" w:cs="Calibri"/>
          <w:b w:val="0"/>
          <w:sz w:val="24"/>
          <w:szCs w:val="24"/>
        </w:rPr>
      </w:pPr>
      <w:r w:rsidRPr="003B3BCD">
        <w:rPr>
          <w:rFonts w:ascii="Calibri" w:hAnsi="Calibri" w:cs="Calibri"/>
          <w:b w:val="0"/>
          <w:sz w:val="24"/>
          <w:szCs w:val="24"/>
        </w:rPr>
        <w:t>Niniejsza umowa obowiązuje strony od daty jej zawarcia.</w:t>
      </w:r>
    </w:p>
    <w:p w:rsidR="00034B28" w:rsidRPr="003B3BCD" w:rsidRDefault="00034B28" w:rsidP="003B3BCD">
      <w:pPr>
        <w:pStyle w:val="Akapitzlist"/>
        <w:numPr>
          <w:ilvl w:val="0"/>
          <w:numId w:val="44"/>
        </w:numPr>
        <w:spacing w:line="360" w:lineRule="auto"/>
        <w:ind w:left="0"/>
        <w:jc w:val="both"/>
        <w:rPr>
          <w:rFonts w:ascii="Calibri" w:hAnsi="Calibri" w:cs="Calibri"/>
          <w:b w:val="0"/>
          <w:sz w:val="24"/>
          <w:szCs w:val="24"/>
        </w:rPr>
      </w:pPr>
      <w:r w:rsidRPr="003B3BCD">
        <w:rPr>
          <w:rFonts w:ascii="Calibri" w:hAnsi="Calibri" w:cs="Calibri"/>
          <w:b w:val="0"/>
          <w:sz w:val="24"/>
          <w:szCs w:val="24"/>
        </w:rPr>
        <w:t xml:space="preserve">Umowa została sporządzona w trzech jednobrzmiących egzemplarzach, z czego jeden otrzymuje wykonawca, a dwa zamawiający. </w:t>
      </w:r>
    </w:p>
    <w:p w:rsidR="0038403F" w:rsidRPr="003B3BCD" w:rsidRDefault="0038403F" w:rsidP="003B3BCD">
      <w:pPr>
        <w:pStyle w:val="Akapitzlist"/>
        <w:spacing w:line="360" w:lineRule="auto"/>
        <w:ind w:left="0"/>
        <w:jc w:val="both"/>
        <w:rPr>
          <w:rFonts w:ascii="Calibri" w:hAnsi="Calibri" w:cs="Calibri"/>
          <w:b w:val="0"/>
          <w:sz w:val="24"/>
          <w:szCs w:val="24"/>
        </w:rPr>
      </w:pPr>
    </w:p>
    <w:p w:rsidR="00034B28" w:rsidRPr="003B3BCD" w:rsidRDefault="00034B28" w:rsidP="003B3BCD">
      <w:pPr>
        <w:spacing w:line="360" w:lineRule="auto"/>
        <w:jc w:val="both"/>
        <w:rPr>
          <w:rFonts w:ascii="Calibri" w:hAnsi="Calibri" w:cs="Calibri"/>
          <w:b w:val="0"/>
          <w:sz w:val="24"/>
          <w:szCs w:val="24"/>
        </w:rPr>
      </w:pPr>
    </w:p>
    <w:p w:rsidR="00034B28" w:rsidRPr="003B3BCD" w:rsidRDefault="0038403F" w:rsidP="003B3BCD">
      <w:pPr>
        <w:spacing w:line="360" w:lineRule="auto"/>
        <w:ind w:firstLine="360"/>
        <w:jc w:val="both"/>
        <w:rPr>
          <w:rFonts w:ascii="Calibri" w:hAnsi="Calibri" w:cs="Calibri"/>
          <w:b w:val="0"/>
          <w:sz w:val="24"/>
          <w:szCs w:val="24"/>
        </w:rPr>
      </w:pPr>
      <w:r w:rsidRPr="003B3BCD">
        <w:rPr>
          <w:rFonts w:ascii="Calibri" w:hAnsi="Calibri" w:cs="Calibri"/>
          <w:sz w:val="24"/>
          <w:szCs w:val="24"/>
        </w:rPr>
        <w:t xml:space="preserve">Zamawiający: </w:t>
      </w:r>
      <w:r w:rsidRPr="003B3BCD">
        <w:rPr>
          <w:rFonts w:ascii="Calibri" w:hAnsi="Calibri" w:cs="Calibri"/>
          <w:sz w:val="24"/>
          <w:szCs w:val="24"/>
        </w:rPr>
        <w:tab/>
      </w:r>
      <w:r w:rsidRPr="003B3BCD">
        <w:rPr>
          <w:rFonts w:ascii="Calibri" w:hAnsi="Calibri" w:cs="Calibri"/>
          <w:sz w:val="24"/>
          <w:szCs w:val="24"/>
        </w:rPr>
        <w:tab/>
      </w:r>
      <w:r w:rsidRPr="003B3BCD">
        <w:rPr>
          <w:rFonts w:ascii="Calibri" w:hAnsi="Calibri" w:cs="Calibri"/>
          <w:sz w:val="24"/>
          <w:szCs w:val="24"/>
        </w:rPr>
        <w:tab/>
      </w:r>
      <w:r w:rsidRPr="003B3BCD">
        <w:rPr>
          <w:rFonts w:ascii="Calibri" w:hAnsi="Calibri" w:cs="Calibri"/>
          <w:sz w:val="24"/>
          <w:szCs w:val="24"/>
        </w:rPr>
        <w:tab/>
      </w:r>
      <w:r w:rsidRPr="003B3BCD">
        <w:rPr>
          <w:rFonts w:ascii="Calibri" w:hAnsi="Calibri" w:cs="Calibri"/>
          <w:sz w:val="24"/>
          <w:szCs w:val="24"/>
        </w:rPr>
        <w:tab/>
      </w:r>
      <w:r w:rsidRPr="003B3BCD">
        <w:rPr>
          <w:rFonts w:ascii="Calibri" w:hAnsi="Calibri" w:cs="Calibri"/>
          <w:sz w:val="24"/>
          <w:szCs w:val="24"/>
        </w:rPr>
        <w:tab/>
      </w:r>
      <w:r w:rsidRPr="003B3BCD">
        <w:rPr>
          <w:rFonts w:ascii="Calibri" w:hAnsi="Calibri" w:cs="Calibri"/>
          <w:sz w:val="24"/>
          <w:szCs w:val="24"/>
        </w:rPr>
        <w:tab/>
        <w:t xml:space="preserve">      </w:t>
      </w:r>
      <w:r w:rsidR="00034B28" w:rsidRPr="003B3BCD">
        <w:rPr>
          <w:rFonts w:ascii="Calibri" w:hAnsi="Calibri" w:cs="Calibri"/>
          <w:sz w:val="24"/>
          <w:szCs w:val="24"/>
        </w:rPr>
        <w:t xml:space="preserve">Wykonawca: </w:t>
      </w:r>
    </w:p>
    <w:p w:rsidR="00ED5E00" w:rsidRPr="003B3BCD" w:rsidRDefault="00ED5E00" w:rsidP="003B3BCD">
      <w:pPr>
        <w:spacing w:line="360" w:lineRule="auto"/>
        <w:jc w:val="both"/>
        <w:rPr>
          <w:rFonts w:ascii="Calibri" w:hAnsi="Calibri" w:cs="Calibri"/>
          <w:sz w:val="24"/>
          <w:szCs w:val="24"/>
        </w:rPr>
      </w:pPr>
    </w:p>
    <w:p w:rsidR="00ED5E00" w:rsidRPr="003B3BCD" w:rsidRDefault="00ED5E00" w:rsidP="003B3BCD">
      <w:pPr>
        <w:spacing w:line="360" w:lineRule="auto"/>
        <w:jc w:val="both"/>
        <w:rPr>
          <w:rFonts w:ascii="Calibri" w:hAnsi="Calibri" w:cs="Calibri"/>
          <w:sz w:val="24"/>
          <w:szCs w:val="24"/>
        </w:rPr>
      </w:pPr>
    </w:p>
    <w:p w:rsidR="00ED5E00" w:rsidRPr="003B3BCD" w:rsidRDefault="00ED5E00" w:rsidP="003B3BCD">
      <w:pPr>
        <w:spacing w:line="360" w:lineRule="auto"/>
        <w:jc w:val="both"/>
        <w:rPr>
          <w:rFonts w:ascii="Calibri" w:hAnsi="Calibri" w:cs="Calibri"/>
          <w:b w:val="0"/>
          <w:i/>
          <w:sz w:val="24"/>
          <w:szCs w:val="24"/>
        </w:rPr>
      </w:pPr>
    </w:p>
    <w:p w:rsidR="00CB41C3" w:rsidRPr="003B3BCD" w:rsidRDefault="00CB41C3" w:rsidP="003B3BCD">
      <w:pPr>
        <w:spacing w:line="360" w:lineRule="auto"/>
        <w:jc w:val="both"/>
        <w:rPr>
          <w:rFonts w:ascii="Calibri" w:hAnsi="Calibri" w:cs="Calibri"/>
          <w:b w:val="0"/>
          <w:i/>
          <w:sz w:val="24"/>
          <w:szCs w:val="24"/>
        </w:rPr>
      </w:pPr>
    </w:p>
    <w:p w:rsidR="00CB41C3" w:rsidRPr="003B3BCD" w:rsidRDefault="00CB41C3" w:rsidP="003B3BCD">
      <w:pPr>
        <w:spacing w:line="360" w:lineRule="auto"/>
        <w:jc w:val="both"/>
        <w:rPr>
          <w:rFonts w:ascii="Calibri" w:hAnsi="Calibri" w:cs="Calibri"/>
          <w:b w:val="0"/>
          <w:i/>
          <w:sz w:val="24"/>
          <w:szCs w:val="24"/>
        </w:rPr>
      </w:pPr>
    </w:p>
    <w:p w:rsidR="00CB41C3" w:rsidRPr="003B3BCD" w:rsidRDefault="00CB41C3" w:rsidP="003B3BCD">
      <w:pPr>
        <w:spacing w:line="360" w:lineRule="auto"/>
        <w:jc w:val="both"/>
        <w:rPr>
          <w:rFonts w:ascii="Calibri" w:hAnsi="Calibri" w:cs="Calibri"/>
          <w:b w:val="0"/>
          <w:i/>
          <w:sz w:val="24"/>
          <w:szCs w:val="24"/>
        </w:rPr>
      </w:pPr>
    </w:p>
    <w:p w:rsidR="00F37D1B" w:rsidRPr="003B3BCD" w:rsidRDefault="00F37D1B" w:rsidP="003B3BCD">
      <w:pPr>
        <w:spacing w:line="360" w:lineRule="auto"/>
        <w:jc w:val="both"/>
        <w:rPr>
          <w:rFonts w:ascii="Calibri" w:hAnsi="Calibri" w:cs="Calibri"/>
          <w:b w:val="0"/>
          <w:i/>
          <w:sz w:val="24"/>
          <w:szCs w:val="24"/>
        </w:rPr>
      </w:pPr>
      <w:r w:rsidRPr="003B3BCD">
        <w:rPr>
          <w:rFonts w:ascii="Calibri" w:hAnsi="Calibri" w:cs="Calibri"/>
          <w:b w:val="0"/>
          <w:i/>
          <w:sz w:val="24"/>
          <w:szCs w:val="24"/>
        </w:rPr>
        <w:t xml:space="preserve">* zapis zostanie odpowiednio zmodyfikowany w zależności od przyjętych do realizacji części </w:t>
      </w:r>
    </w:p>
    <w:p w:rsidR="00437C5B" w:rsidRPr="003B3BCD" w:rsidRDefault="00F37D1B" w:rsidP="003B3BCD">
      <w:pPr>
        <w:spacing w:line="360" w:lineRule="auto"/>
        <w:jc w:val="both"/>
        <w:rPr>
          <w:rFonts w:ascii="Calibri" w:hAnsi="Calibri" w:cs="Calibri"/>
          <w:b w:val="0"/>
          <w:i/>
          <w:sz w:val="24"/>
          <w:szCs w:val="24"/>
        </w:rPr>
      </w:pPr>
      <w:r w:rsidRPr="003B3BCD">
        <w:rPr>
          <w:rFonts w:ascii="Calibri" w:hAnsi="Calibri" w:cs="Calibri"/>
          <w:b w:val="0"/>
          <w:i/>
          <w:sz w:val="24"/>
          <w:szCs w:val="24"/>
        </w:rPr>
        <w:t xml:space="preserve">** zapisy ulegną stosownej modyfikacji w zależności od realizacji zamówienia </w:t>
      </w:r>
      <w:r w:rsidR="00C81557" w:rsidRPr="003B3BCD">
        <w:rPr>
          <w:rFonts w:ascii="Calibri" w:hAnsi="Calibri" w:cs="Calibri"/>
          <w:b w:val="0"/>
          <w:i/>
          <w:sz w:val="24"/>
          <w:szCs w:val="24"/>
        </w:rPr>
        <w:t>siłami własnymi Wykonawcy lub z </w:t>
      </w:r>
      <w:r w:rsidRPr="003B3BCD">
        <w:rPr>
          <w:rFonts w:ascii="Calibri" w:hAnsi="Calibri" w:cs="Calibri"/>
          <w:b w:val="0"/>
          <w:i/>
          <w:sz w:val="24"/>
          <w:szCs w:val="24"/>
        </w:rPr>
        <w:t>udziałem podwykonawców</w:t>
      </w:r>
    </w:p>
    <w:p w:rsidR="00437C5B" w:rsidRPr="003B3BCD" w:rsidRDefault="00437C5B" w:rsidP="003B3BCD">
      <w:pPr>
        <w:spacing w:line="360" w:lineRule="auto"/>
        <w:jc w:val="both"/>
        <w:rPr>
          <w:rFonts w:ascii="Calibri" w:hAnsi="Calibri" w:cs="Calibri"/>
          <w:b w:val="0"/>
          <w:sz w:val="24"/>
          <w:szCs w:val="24"/>
        </w:rPr>
      </w:pPr>
    </w:p>
    <w:sectPr w:rsidR="00437C5B" w:rsidRPr="003B3BCD" w:rsidSect="00C047C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2DFC" w:rsidRDefault="00312DFC" w:rsidP="000665CC">
      <w:r>
        <w:separator/>
      </w:r>
    </w:p>
  </w:endnote>
  <w:endnote w:type="continuationSeparator" w:id="0">
    <w:p w:rsidR="00312DFC" w:rsidRDefault="00312DFC" w:rsidP="00066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20007A87" w:usb1="80000000" w:usb2="00000008" w:usb3="00000000" w:csb0="000001FF" w:csb1="00000000"/>
  </w:font>
  <w:font w:name="Calibri Light">
    <w:panose1 w:val="020F03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Bold">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9EC" w:rsidRDefault="00A469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D9D" w:rsidRPr="00B93943" w:rsidRDefault="00EC5D9D" w:rsidP="005119FA">
    <w:pPr>
      <w:pStyle w:val="Stopka"/>
      <w:jc w:val="cen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9EC" w:rsidRDefault="00A46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2DFC" w:rsidRDefault="00312DFC" w:rsidP="000665CC">
      <w:r>
        <w:separator/>
      </w:r>
    </w:p>
  </w:footnote>
  <w:footnote w:type="continuationSeparator" w:id="0">
    <w:p w:rsidR="00312DFC" w:rsidRDefault="00312DFC" w:rsidP="000665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9EC" w:rsidRDefault="00A469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D9D" w:rsidRDefault="00EC5D9D" w:rsidP="00E472B5">
    <w:pPr>
      <w:pStyle w:val="Nagwek"/>
    </w:pPr>
    <w:r>
      <w:rPr>
        <w:noProof/>
      </w:rPr>
      <w:drawing>
        <wp:anchor distT="0" distB="0" distL="0" distR="0" simplePos="0" relativeHeight="251664384" behindDoc="1" locked="0" layoutInCell="1" allowOverlap="1">
          <wp:simplePos x="0" y="0"/>
          <wp:positionH relativeFrom="page">
            <wp:posOffset>899795</wp:posOffset>
          </wp:positionH>
          <wp:positionV relativeFrom="page">
            <wp:posOffset>448945</wp:posOffset>
          </wp:positionV>
          <wp:extent cx="1940138" cy="562510"/>
          <wp:effectExtent l="0" t="0" r="0" b="0"/>
          <wp:wrapNone/>
          <wp:docPr id="6"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940138" cy="562510"/>
                  </a:xfrm>
                  <a:prstGeom prst="rect">
                    <a:avLst/>
                  </a:prstGeom>
                </pic:spPr>
              </pic:pic>
            </a:graphicData>
          </a:graphic>
        </wp:anchor>
      </w:drawing>
    </w:r>
  </w:p>
  <w:p w:rsidR="00EC5D9D" w:rsidRDefault="00EC5D9D" w:rsidP="00E472B5">
    <w:pPr>
      <w:pStyle w:val="Nagwek"/>
    </w:pPr>
  </w:p>
  <w:p w:rsidR="00EC5D9D" w:rsidRDefault="00EC5D9D" w:rsidP="00E472B5">
    <w:pPr>
      <w:pStyle w:val="Nagwek"/>
    </w:pPr>
  </w:p>
  <w:p w:rsidR="00EC5D9D" w:rsidRDefault="00EC5D9D" w:rsidP="00E472B5">
    <w:pPr>
      <w:pStyle w:val="Nagwek"/>
    </w:pPr>
  </w:p>
  <w:p w:rsidR="00EC5D9D" w:rsidRPr="00E472B5" w:rsidRDefault="00EC5D9D" w:rsidP="00E472B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D9D" w:rsidRDefault="00EC5D9D" w:rsidP="00B360C5">
    <w:pPr>
      <w:pStyle w:val="Nagwek"/>
    </w:pPr>
  </w:p>
  <w:p w:rsidR="00EC5D9D" w:rsidRDefault="00EC5D9D" w:rsidP="00B360C5">
    <w:pPr>
      <w:pStyle w:val="Nagwek"/>
    </w:pPr>
  </w:p>
  <w:p w:rsidR="00EC5D9D" w:rsidRDefault="00EC5D9D" w:rsidP="00B360C5">
    <w:pPr>
      <w:pStyle w:val="Nagwek"/>
    </w:pPr>
  </w:p>
  <w:p w:rsidR="00EC5D9D" w:rsidRDefault="00EC5D9D" w:rsidP="00B360C5">
    <w:pPr>
      <w:pStyle w:val="Nagwek"/>
    </w:pPr>
  </w:p>
  <w:p w:rsidR="00EC5D9D" w:rsidRDefault="00EC5D9D" w:rsidP="00B360C5">
    <w:pPr>
      <w:pStyle w:val="Nagwek"/>
    </w:pPr>
    <w:r>
      <w:rPr>
        <w:noProof/>
      </w:rPr>
      <w:drawing>
        <wp:anchor distT="0" distB="0" distL="0" distR="0" simplePos="0" relativeHeight="251659264" behindDoc="1" locked="0" layoutInCell="1" allowOverlap="1">
          <wp:simplePos x="0" y="0"/>
          <wp:positionH relativeFrom="page">
            <wp:posOffset>899795</wp:posOffset>
          </wp:positionH>
          <wp:positionV relativeFrom="page">
            <wp:posOffset>448945</wp:posOffset>
          </wp:positionV>
          <wp:extent cx="1940138" cy="56251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940138" cy="5625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1CB7E3D"/>
    <w:multiLevelType w:val="hybridMultilevel"/>
    <w:tmpl w:val="33D28032"/>
    <w:lvl w:ilvl="0" w:tplc="7698187A">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950EBF3A">
      <w:start w:val="1"/>
      <w:numFmt w:val="lowerLetter"/>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3D82A36"/>
    <w:multiLevelType w:val="hybridMultilevel"/>
    <w:tmpl w:val="F4284228"/>
    <w:lvl w:ilvl="0" w:tplc="887ED22E">
      <w:start w:val="1"/>
      <w:numFmt w:val="lowerLetter"/>
      <w:lvlText w:val="%1)"/>
      <w:lvlJc w:val="left"/>
      <w:pPr>
        <w:ind w:left="1353" w:hanging="360"/>
      </w:pPr>
      <w:rPr>
        <w:sz w:val="20"/>
        <w:szCs w:val="2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 w15:restartNumberingAfterBreak="0">
    <w:nsid w:val="049A4737"/>
    <w:multiLevelType w:val="hybridMultilevel"/>
    <w:tmpl w:val="E3246B86"/>
    <w:lvl w:ilvl="0" w:tplc="C08C53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617225"/>
    <w:multiLevelType w:val="hybridMultilevel"/>
    <w:tmpl w:val="195E6F00"/>
    <w:lvl w:ilvl="0" w:tplc="DDB85F14">
      <w:start w:val="10"/>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00A73C0"/>
    <w:multiLevelType w:val="hybridMultilevel"/>
    <w:tmpl w:val="CCE2A3F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10721C14"/>
    <w:multiLevelType w:val="hybridMultilevel"/>
    <w:tmpl w:val="A096120A"/>
    <w:lvl w:ilvl="0" w:tplc="0415000F">
      <w:start w:val="1"/>
      <w:numFmt w:val="decimal"/>
      <w:lvlText w:val="%1."/>
      <w:lvlJc w:val="left"/>
      <w:pPr>
        <w:ind w:left="64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B0403B"/>
    <w:multiLevelType w:val="hybridMultilevel"/>
    <w:tmpl w:val="AEDA86A8"/>
    <w:lvl w:ilvl="0" w:tplc="0415000F">
      <w:start w:val="1"/>
      <w:numFmt w:val="decimal"/>
      <w:lvlText w:val="%1."/>
      <w:lvlJc w:val="left"/>
      <w:pPr>
        <w:ind w:left="1930" w:hanging="360"/>
      </w:pPr>
    </w:lvl>
    <w:lvl w:ilvl="1" w:tplc="04150019" w:tentative="1">
      <w:start w:val="1"/>
      <w:numFmt w:val="lowerLetter"/>
      <w:lvlText w:val="%2."/>
      <w:lvlJc w:val="left"/>
      <w:pPr>
        <w:ind w:left="2650" w:hanging="360"/>
      </w:pPr>
    </w:lvl>
    <w:lvl w:ilvl="2" w:tplc="0415001B" w:tentative="1">
      <w:start w:val="1"/>
      <w:numFmt w:val="lowerRoman"/>
      <w:lvlText w:val="%3."/>
      <w:lvlJc w:val="right"/>
      <w:pPr>
        <w:ind w:left="3370" w:hanging="180"/>
      </w:pPr>
    </w:lvl>
    <w:lvl w:ilvl="3" w:tplc="0415000F" w:tentative="1">
      <w:start w:val="1"/>
      <w:numFmt w:val="decimal"/>
      <w:lvlText w:val="%4."/>
      <w:lvlJc w:val="left"/>
      <w:pPr>
        <w:ind w:left="4090" w:hanging="360"/>
      </w:pPr>
    </w:lvl>
    <w:lvl w:ilvl="4" w:tplc="04150019" w:tentative="1">
      <w:start w:val="1"/>
      <w:numFmt w:val="lowerLetter"/>
      <w:lvlText w:val="%5."/>
      <w:lvlJc w:val="left"/>
      <w:pPr>
        <w:ind w:left="4810" w:hanging="360"/>
      </w:pPr>
    </w:lvl>
    <w:lvl w:ilvl="5" w:tplc="0415001B" w:tentative="1">
      <w:start w:val="1"/>
      <w:numFmt w:val="lowerRoman"/>
      <w:lvlText w:val="%6."/>
      <w:lvlJc w:val="right"/>
      <w:pPr>
        <w:ind w:left="5530" w:hanging="180"/>
      </w:pPr>
    </w:lvl>
    <w:lvl w:ilvl="6" w:tplc="0415000F" w:tentative="1">
      <w:start w:val="1"/>
      <w:numFmt w:val="decimal"/>
      <w:lvlText w:val="%7."/>
      <w:lvlJc w:val="left"/>
      <w:pPr>
        <w:ind w:left="6250" w:hanging="360"/>
      </w:pPr>
    </w:lvl>
    <w:lvl w:ilvl="7" w:tplc="04150019" w:tentative="1">
      <w:start w:val="1"/>
      <w:numFmt w:val="lowerLetter"/>
      <w:lvlText w:val="%8."/>
      <w:lvlJc w:val="left"/>
      <w:pPr>
        <w:ind w:left="6970" w:hanging="360"/>
      </w:pPr>
    </w:lvl>
    <w:lvl w:ilvl="8" w:tplc="0415001B" w:tentative="1">
      <w:start w:val="1"/>
      <w:numFmt w:val="lowerRoman"/>
      <w:lvlText w:val="%9."/>
      <w:lvlJc w:val="right"/>
      <w:pPr>
        <w:ind w:left="7690" w:hanging="180"/>
      </w:pPr>
    </w:lvl>
  </w:abstractNum>
  <w:abstractNum w:abstractNumId="8" w15:restartNumberingAfterBreak="0">
    <w:nsid w:val="19FF03D9"/>
    <w:multiLevelType w:val="hybridMultilevel"/>
    <w:tmpl w:val="4A7CED9C"/>
    <w:lvl w:ilvl="0" w:tplc="0415000F">
      <w:start w:val="1"/>
      <w:numFmt w:val="decimal"/>
      <w:pStyle w:val="1NumList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735F04"/>
    <w:multiLevelType w:val="hybridMultilevel"/>
    <w:tmpl w:val="C7A6A14A"/>
    <w:lvl w:ilvl="0" w:tplc="04150017">
      <w:start w:val="1"/>
      <w:numFmt w:val="lowerLetter"/>
      <w:lvlText w:val="%1)"/>
      <w:lvlJc w:val="left"/>
      <w:pPr>
        <w:ind w:left="1919" w:hanging="360"/>
      </w:pPr>
    </w:lvl>
    <w:lvl w:ilvl="1" w:tplc="04150019" w:tentative="1">
      <w:start w:val="1"/>
      <w:numFmt w:val="lowerLetter"/>
      <w:lvlText w:val="%2."/>
      <w:lvlJc w:val="left"/>
      <w:pPr>
        <w:ind w:left="2639" w:hanging="360"/>
      </w:pPr>
    </w:lvl>
    <w:lvl w:ilvl="2" w:tplc="0415001B" w:tentative="1">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tentative="1">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0" w15:restartNumberingAfterBreak="0">
    <w:nsid w:val="23273CF1"/>
    <w:multiLevelType w:val="multilevel"/>
    <w:tmpl w:val="95185146"/>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8157" w:hanging="360"/>
      </w:pPr>
      <w:rPr>
        <w:rFonts w:hint="default"/>
        <w:b w:val="0"/>
        <w:sz w:val="20"/>
        <w:szCs w:val="20"/>
      </w:r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23EA1419"/>
    <w:multiLevelType w:val="hybridMultilevel"/>
    <w:tmpl w:val="80D2589E"/>
    <w:lvl w:ilvl="0" w:tplc="04150011">
      <w:start w:val="1"/>
      <w:numFmt w:val="decimal"/>
      <w:lvlText w:val="%1)"/>
      <w:lvlJc w:val="left"/>
      <w:pPr>
        <w:ind w:left="2639" w:hanging="360"/>
      </w:pPr>
    </w:lvl>
    <w:lvl w:ilvl="1" w:tplc="04150019" w:tentative="1">
      <w:start w:val="1"/>
      <w:numFmt w:val="lowerLetter"/>
      <w:lvlText w:val="%2."/>
      <w:lvlJc w:val="left"/>
      <w:pPr>
        <w:ind w:left="3359" w:hanging="360"/>
      </w:pPr>
    </w:lvl>
    <w:lvl w:ilvl="2" w:tplc="0415001B" w:tentative="1">
      <w:start w:val="1"/>
      <w:numFmt w:val="lowerRoman"/>
      <w:lvlText w:val="%3."/>
      <w:lvlJc w:val="right"/>
      <w:pPr>
        <w:ind w:left="4079" w:hanging="180"/>
      </w:pPr>
    </w:lvl>
    <w:lvl w:ilvl="3" w:tplc="0415000F" w:tentative="1">
      <w:start w:val="1"/>
      <w:numFmt w:val="decimal"/>
      <w:lvlText w:val="%4."/>
      <w:lvlJc w:val="left"/>
      <w:pPr>
        <w:ind w:left="4799" w:hanging="360"/>
      </w:pPr>
    </w:lvl>
    <w:lvl w:ilvl="4" w:tplc="04150019" w:tentative="1">
      <w:start w:val="1"/>
      <w:numFmt w:val="lowerLetter"/>
      <w:lvlText w:val="%5."/>
      <w:lvlJc w:val="left"/>
      <w:pPr>
        <w:ind w:left="5519" w:hanging="360"/>
      </w:pPr>
    </w:lvl>
    <w:lvl w:ilvl="5" w:tplc="0415001B" w:tentative="1">
      <w:start w:val="1"/>
      <w:numFmt w:val="lowerRoman"/>
      <w:lvlText w:val="%6."/>
      <w:lvlJc w:val="right"/>
      <w:pPr>
        <w:ind w:left="6239" w:hanging="180"/>
      </w:pPr>
    </w:lvl>
    <w:lvl w:ilvl="6" w:tplc="0415000F" w:tentative="1">
      <w:start w:val="1"/>
      <w:numFmt w:val="decimal"/>
      <w:lvlText w:val="%7."/>
      <w:lvlJc w:val="left"/>
      <w:pPr>
        <w:ind w:left="6959" w:hanging="360"/>
      </w:pPr>
    </w:lvl>
    <w:lvl w:ilvl="7" w:tplc="04150019" w:tentative="1">
      <w:start w:val="1"/>
      <w:numFmt w:val="lowerLetter"/>
      <w:lvlText w:val="%8."/>
      <w:lvlJc w:val="left"/>
      <w:pPr>
        <w:ind w:left="7679" w:hanging="360"/>
      </w:pPr>
    </w:lvl>
    <w:lvl w:ilvl="8" w:tplc="0415001B" w:tentative="1">
      <w:start w:val="1"/>
      <w:numFmt w:val="lowerRoman"/>
      <w:lvlText w:val="%9."/>
      <w:lvlJc w:val="right"/>
      <w:pPr>
        <w:ind w:left="8399" w:hanging="180"/>
      </w:pPr>
    </w:lvl>
  </w:abstractNum>
  <w:abstractNum w:abstractNumId="12" w15:restartNumberingAfterBreak="0">
    <w:nsid w:val="2A40056E"/>
    <w:multiLevelType w:val="hybridMultilevel"/>
    <w:tmpl w:val="13669876"/>
    <w:lvl w:ilvl="0" w:tplc="52A877A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C50BD4"/>
    <w:multiLevelType w:val="hybridMultilevel"/>
    <w:tmpl w:val="CB4E0A64"/>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4" w15:restartNumberingAfterBreak="0">
    <w:nsid w:val="2B6F066F"/>
    <w:multiLevelType w:val="multilevel"/>
    <w:tmpl w:val="6ACEE3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B8A1A3C"/>
    <w:multiLevelType w:val="hybridMultilevel"/>
    <w:tmpl w:val="4BFA2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8D4230"/>
    <w:multiLevelType w:val="hybridMultilevel"/>
    <w:tmpl w:val="D068D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247C4C"/>
    <w:multiLevelType w:val="hybridMultilevel"/>
    <w:tmpl w:val="8F449B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2D74B4"/>
    <w:multiLevelType w:val="hybridMultilevel"/>
    <w:tmpl w:val="F9526D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43B6913"/>
    <w:multiLevelType w:val="hybridMultilevel"/>
    <w:tmpl w:val="A84CFE0A"/>
    <w:lvl w:ilvl="0" w:tplc="04150011">
      <w:start w:val="1"/>
      <w:numFmt w:val="decimal"/>
      <w:lvlText w:val="%1)"/>
      <w:lvlJc w:val="left"/>
      <w:pPr>
        <w:ind w:left="785" w:hanging="360"/>
      </w:pPr>
    </w:lvl>
    <w:lvl w:ilvl="1" w:tplc="72BE6F46">
      <w:numFmt w:val="bullet"/>
      <w:lvlText w:val=""/>
      <w:lvlJc w:val="left"/>
      <w:pPr>
        <w:ind w:left="1505" w:hanging="360"/>
      </w:pPr>
      <w:rPr>
        <w:rFonts w:ascii="Symbol" w:eastAsia="Times New Roman" w:hAnsi="Symbol" w:cs="Times New Roman" w:hint="default"/>
      </w:r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0" w15:restartNumberingAfterBreak="0">
    <w:nsid w:val="382E6D17"/>
    <w:multiLevelType w:val="hybridMultilevel"/>
    <w:tmpl w:val="4746CF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BF7F1D"/>
    <w:multiLevelType w:val="hybridMultilevel"/>
    <w:tmpl w:val="8BE65E1C"/>
    <w:lvl w:ilvl="0" w:tplc="72047654">
      <w:start w:val="1"/>
      <w:numFmt w:val="bullet"/>
      <w:lvlText w:val="¨"/>
      <w:lvlJc w:val="left"/>
      <w:pPr>
        <w:ind w:left="1155" w:hanging="360"/>
      </w:pPr>
      <w:rPr>
        <w:rFonts w:ascii="Wingdings" w:hAnsi="Wingdings"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22" w15:restartNumberingAfterBreak="0">
    <w:nsid w:val="3DFC28CD"/>
    <w:multiLevelType w:val="multilevel"/>
    <w:tmpl w:val="EA685B88"/>
    <w:lvl w:ilvl="0">
      <w:start w:val="1"/>
      <w:numFmt w:val="decimal"/>
      <w:lvlText w:val="%1."/>
      <w:lvlJc w:val="left"/>
      <w:pPr>
        <w:ind w:left="180"/>
      </w:pPr>
      <w:rPr>
        <w:rFonts w:hint="default"/>
      </w:rPr>
    </w:lvl>
    <w:lvl w:ilvl="1">
      <w:start w:val="1"/>
      <w:numFmt w:val="decimalZero"/>
      <w:isLgl/>
      <w:suff w:val="space"/>
      <w:lvlText w:val="%2. "/>
      <w:lvlJc w:val="left"/>
      <w:pPr>
        <w:ind w:left="397" w:hanging="397"/>
      </w:pPr>
      <w:rPr>
        <w:rFonts w:cs="Times New Roman" w:hint="default"/>
      </w:rPr>
    </w:lvl>
    <w:lvl w:ilvl="2">
      <w:start w:val="1"/>
      <w:numFmt w:val="decimal"/>
      <w:suff w:val="space"/>
      <w:lvlText w:val="%3) "/>
      <w:lvlJc w:val="left"/>
      <w:pPr>
        <w:ind w:left="567" w:hanging="283"/>
      </w:pPr>
      <w:rPr>
        <w:rFonts w:cs="Times New Roman" w:hint="default"/>
      </w:rPr>
    </w:lvl>
    <w:lvl w:ilvl="3">
      <w:start w:val="1"/>
      <w:numFmt w:val="lowerLetter"/>
      <w:suff w:val="space"/>
      <w:lvlText w:val="%4)"/>
      <w:lvlJc w:val="right"/>
      <w:pPr>
        <w:ind w:left="737" w:hanging="17"/>
      </w:pPr>
      <w:rPr>
        <w:rFonts w:cs="Times New Roman" w:hint="default"/>
      </w:rPr>
    </w:lvl>
    <w:lvl w:ilvl="4">
      <w:start w:val="1"/>
      <w:numFmt w:val="decimal"/>
      <w:lvlText w:val="%5)"/>
      <w:lvlJc w:val="left"/>
      <w:pPr>
        <w:tabs>
          <w:tab w:val="num" w:pos="1008"/>
        </w:tabs>
        <w:ind w:left="1008" w:hanging="432"/>
      </w:pPr>
      <w:rPr>
        <w:rFonts w:cs="Times New Roman" w:hint="default"/>
        <w:b w:val="0"/>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23" w15:restartNumberingAfterBreak="0">
    <w:nsid w:val="3EBC74FF"/>
    <w:multiLevelType w:val="multilevel"/>
    <w:tmpl w:val="39CCC984"/>
    <w:lvl w:ilvl="0">
      <w:start w:val="1"/>
      <w:numFmt w:val="decimal"/>
      <w:lvlText w:val="%1)"/>
      <w:lvlJc w:val="left"/>
      <w:pPr>
        <w:ind w:left="1069" w:hanging="360"/>
      </w:pPr>
      <w:rPr>
        <w:b w:val="0"/>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rPr>
        <w:b/>
      </w:r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4" w15:restartNumberingAfterBreak="0">
    <w:nsid w:val="401A79D1"/>
    <w:multiLevelType w:val="hybridMultilevel"/>
    <w:tmpl w:val="8842CA1E"/>
    <w:lvl w:ilvl="0" w:tplc="FF90EB40">
      <w:start w:val="1"/>
      <w:numFmt w:val="decimal"/>
      <w:lvlText w:val="%1)"/>
      <w:lvlJc w:val="left"/>
      <w:pPr>
        <w:ind w:left="786" w:hanging="360"/>
      </w:pPr>
      <w:rPr>
        <w:rFonts w:ascii="Calibri" w:hAnsi="Calibri" w:hint="default"/>
        <w:b w:val="0"/>
        <w:i w:val="0"/>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415776A0"/>
    <w:multiLevelType w:val="hybridMultilevel"/>
    <w:tmpl w:val="E9CE2786"/>
    <w:lvl w:ilvl="0" w:tplc="713C992A">
      <w:start w:val="11"/>
      <w:numFmt w:val="decimal"/>
      <w:lvlText w:val="%1."/>
      <w:lvlJc w:val="left"/>
      <w:pPr>
        <w:tabs>
          <w:tab w:val="num" w:pos="360"/>
        </w:tabs>
        <w:ind w:left="360"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6A7349"/>
    <w:multiLevelType w:val="hybridMultilevel"/>
    <w:tmpl w:val="039AA8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8C3E6F"/>
    <w:multiLevelType w:val="hybridMultilevel"/>
    <w:tmpl w:val="C5388238"/>
    <w:lvl w:ilvl="0" w:tplc="7204765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ABC5DF9"/>
    <w:multiLevelType w:val="hybridMultilevel"/>
    <w:tmpl w:val="A626B2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B5135A"/>
    <w:multiLevelType w:val="hybridMultilevel"/>
    <w:tmpl w:val="46FCACCA"/>
    <w:lvl w:ilvl="0" w:tplc="0415000F">
      <w:start w:val="1"/>
      <w:numFmt w:val="decimal"/>
      <w:lvlText w:val="%1."/>
      <w:lvlJc w:val="left"/>
      <w:pPr>
        <w:ind w:left="501" w:hanging="360"/>
      </w:p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30" w15:restartNumberingAfterBreak="0">
    <w:nsid w:val="54C97435"/>
    <w:multiLevelType w:val="hybridMultilevel"/>
    <w:tmpl w:val="192E5D80"/>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1" w15:restartNumberingAfterBreak="0">
    <w:nsid w:val="55C53659"/>
    <w:multiLevelType w:val="hybridMultilevel"/>
    <w:tmpl w:val="6D1AF8CE"/>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2" w15:restartNumberingAfterBreak="0">
    <w:nsid w:val="57732914"/>
    <w:multiLevelType w:val="hybridMultilevel"/>
    <w:tmpl w:val="587628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9B4E6C"/>
    <w:multiLevelType w:val="hybridMultilevel"/>
    <w:tmpl w:val="A89E67A4"/>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6379585E"/>
    <w:multiLevelType w:val="hybridMultilevel"/>
    <w:tmpl w:val="CAE08EE0"/>
    <w:lvl w:ilvl="0" w:tplc="C2F24B3E">
      <w:start w:val="1"/>
      <w:numFmt w:val="decimal"/>
      <w:lvlText w:val="%1."/>
      <w:lvlJc w:val="left"/>
      <w:pPr>
        <w:tabs>
          <w:tab w:val="num" w:pos="2340"/>
        </w:tabs>
        <w:ind w:left="2340" w:hanging="360"/>
      </w:pPr>
      <w:rPr>
        <w:rFonts w:hint="default"/>
        <w:b w:val="0"/>
        <w:i w:val="0"/>
        <w:sz w:val="20"/>
        <w:szCs w:val="20"/>
      </w:rPr>
    </w:lvl>
    <w:lvl w:ilvl="1" w:tplc="04150019">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340"/>
        </w:tabs>
        <w:ind w:left="2340" w:hanging="360"/>
      </w:pPr>
      <w:rPr>
        <w:rFonts w:hint="default"/>
        <w:b/>
        <w:sz w:val="23"/>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43A4ABB"/>
    <w:multiLevelType w:val="hybridMultilevel"/>
    <w:tmpl w:val="D95ADB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741165"/>
    <w:multiLevelType w:val="multilevel"/>
    <w:tmpl w:val="E0C68BE4"/>
    <w:lvl w:ilvl="0">
      <w:start w:val="1"/>
      <w:numFmt w:val="decimal"/>
      <w:lvlText w:val="%1."/>
      <w:lvlJc w:val="left"/>
      <w:pPr>
        <w:ind w:left="180"/>
      </w:pPr>
      <w:rPr>
        <w:rFonts w:ascii="Arial" w:eastAsia="Times New Roman" w:hAnsi="Arial" w:cs="Arial"/>
      </w:rPr>
    </w:lvl>
    <w:lvl w:ilvl="1">
      <w:start w:val="1"/>
      <w:numFmt w:val="decimalZero"/>
      <w:isLgl/>
      <w:suff w:val="space"/>
      <w:lvlText w:val="%2. "/>
      <w:lvlJc w:val="left"/>
      <w:pPr>
        <w:ind w:left="397" w:hanging="397"/>
      </w:pPr>
      <w:rPr>
        <w:rFonts w:cs="Times New Roman" w:hint="default"/>
      </w:rPr>
    </w:lvl>
    <w:lvl w:ilvl="2">
      <w:start w:val="1"/>
      <w:numFmt w:val="decimal"/>
      <w:suff w:val="space"/>
      <w:lvlText w:val="%3) "/>
      <w:lvlJc w:val="left"/>
      <w:pPr>
        <w:ind w:left="567" w:hanging="283"/>
      </w:pPr>
      <w:rPr>
        <w:rFonts w:cs="Times New Roman" w:hint="default"/>
      </w:rPr>
    </w:lvl>
    <w:lvl w:ilvl="3">
      <w:start w:val="1"/>
      <w:numFmt w:val="lowerLetter"/>
      <w:suff w:val="space"/>
      <w:lvlText w:val="%4)"/>
      <w:lvlJc w:val="right"/>
      <w:pPr>
        <w:ind w:left="737" w:hanging="17"/>
      </w:pPr>
      <w:rPr>
        <w:rFonts w:cs="Times New Roman" w:hint="default"/>
      </w:rPr>
    </w:lvl>
    <w:lvl w:ilvl="4">
      <w:start w:val="1"/>
      <w:numFmt w:val="decimal"/>
      <w:lvlText w:val="%5)"/>
      <w:lvlJc w:val="left"/>
      <w:pPr>
        <w:tabs>
          <w:tab w:val="num" w:pos="1008"/>
        </w:tabs>
        <w:ind w:left="1008" w:hanging="432"/>
      </w:pPr>
      <w:rPr>
        <w:rFonts w:cs="Times New Roman" w:hint="default"/>
        <w:b w:val="0"/>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37" w15:restartNumberingAfterBreak="0">
    <w:nsid w:val="6CF831D7"/>
    <w:multiLevelType w:val="hybridMultilevel"/>
    <w:tmpl w:val="6002B0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DC2042B"/>
    <w:multiLevelType w:val="hybridMultilevel"/>
    <w:tmpl w:val="670EF1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F36636"/>
    <w:multiLevelType w:val="hybridMultilevel"/>
    <w:tmpl w:val="CE4854F4"/>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15:restartNumberingAfterBreak="0">
    <w:nsid w:val="724057B4"/>
    <w:multiLevelType w:val="hybridMultilevel"/>
    <w:tmpl w:val="5D2271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46639DC"/>
    <w:multiLevelType w:val="hybridMultilevel"/>
    <w:tmpl w:val="E49CBC20"/>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2" w15:restartNumberingAfterBreak="0">
    <w:nsid w:val="76D47E58"/>
    <w:multiLevelType w:val="hybridMultilevel"/>
    <w:tmpl w:val="B9FEF398"/>
    <w:lvl w:ilvl="0" w:tplc="B1823EFE">
      <w:start w:val="2"/>
      <w:numFmt w:val="decimal"/>
      <w:lvlText w:val="%1."/>
      <w:lvlJc w:val="left"/>
      <w:pPr>
        <w:tabs>
          <w:tab w:val="num" w:pos="644"/>
        </w:tabs>
        <w:ind w:left="644"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4A03C6"/>
    <w:multiLevelType w:val="hybridMultilevel"/>
    <w:tmpl w:val="69B0F6E0"/>
    <w:lvl w:ilvl="0" w:tplc="76D8BFFE">
      <w:start w:val="1"/>
      <w:numFmt w:val="decimal"/>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3C0F12"/>
    <w:multiLevelType w:val="hybridMultilevel"/>
    <w:tmpl w:val="B0DC7F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B582DF0"/>
    <w:multiLevelType w:val="hybridMultilevel"/>
    <w:tmpl w:val="35F2F5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BF540D4"/>
    <w:multiLevelType w:val="hybridMultilevel"/>
    <w:tmpl w:val="6FC43092"/>
    <w:lvl w:ilvl="0" w:tplc="72047654">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23"/>
  </w:num>
  <w:num w:numId="4">
    <w:abstractNumId w:val="26"/>
  </w:num>
  <w:num w:numId="5">
    <w:abstractNumId w:val="33"/>
  </w:num>
  <w:num w:numId="6">
    <w:abstractNumId w:val="36"/>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42"/>
  </w:num>
  <w:num w:numId="10">
    <w:abstractNumId w:val="12"/>
  </w:num>
  <w:num w:numId="11">
    <w:abstractNumId w:val="28"/>
  </w:num>
  <w:num w:numId="12">
    <w:abstractNumId w:val="34"/>
  </w:num>
  <w:num w:numId="13">
    <w:abstractNumId w:val="43"/>
  </w:num>
  <w:num w:numId="14">
    <w:abstractNumId w:val="46"/>
  </w:num>
  <w:num w:numId="15">
    <w:abstractNumId w:val="4"/>
  </w:num>
  <w:num w:numId="16">
    <w:abstractNumId w:val="27"/>
  </w:num>
  <w:num w:numId="17">
    <w:abstractNumId w:val="25"/>
  </w:num>
  <w:num w:numId="18">
    <w:abstractNumId w:val="21"/>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num>
  <w:num w:numId="21">
    <w:abstractNumId w:val="3"/>
  </w:num>
  <w:num w:numId="22">
    <w:abstractNumId w:val="18"/>
  </w:num>
  <w:num w:numId="23">
    <w:abstractNumId w:val="44"/>
  </w:num>
  <w:num w:numId="24">
    <w:abstractNumId w:val="19"/>
  </w:num>
  <w:num w:numId="25">
    <w:abstractNumId w:val="45"/>
  </w:num>
  <w:num w:numId="26">
    <w:abstractNumId w:val="38"/>
  </w:num>
  <w:num w:numId="27">
    <w:abstractNumId w:val="2"/>
  </w:num>
  <w:num w:numId="28">
    <w:abstractNumId w:val="30"/>
  </w:num>
  <w:num w:numId="29">
    <w:abstractNumId w:val="9"/>
  </w:num>
  <w:num w:numId="30">
    <w:abstractNumId w:val="11"/>
  </w:num>
  <w:num w:numId="31">
    <w:abstractNumId w:val="7"/>
  </w:num>
  <w:num w:numId="32">
    <w:abstractNumId w:val="20"/>
  </w:num>
  <w:num w:numId="33">
    <w:abstractNumId w:val="32"/>
  </w:num>
  <w:num w:numId="34">
    <w:abstractNumId w:val="6"/>
  </w:num>
  <w:num w:numId="35">
    <w:abstractNumId w:val="40"/>
  </w:num>
  <w:num w:numId="36">
    <w:abstractNumId w:val="5"/>
  </w:num>
  <w:num w:numId="37">
    <w:abstractNumId w:val="17"/>
  </w:num>
  <w:num w:numId="38">
    <w:abstractNumId w:val="1"/>
  </w:num>
  <w:num w:numId="39">
    <w:abstractNumId w:val="41"/>
  </w:num>
  <w:num w:numId="40">
    <w:abstractNumId w:val="16"/>
  </w:num>
  <w:num w:numId="41">
    <w:abstractNumId w:val="29"/>
  </w:num>
  <w:num w:numId="42">
    <w:abstractNumId w:val="39"/>
  </w:num>
  <w:num w:numId="43">
    <w:abstractNumId w:val="31"/>
  </w:num>
  <w:num w:numId="44">
    <w:abstractNumId w:val="37"/>
  </w:num>
  <w:num w:numId="45">
    <w:abstractNumId w:val="15"/>
  </w:num>
  <w:num w:numId="46">
    <w:abstractNumId w:val="24"/>
  </w:num>
  <w:num w:numId="47">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F36"/>
    <w:rsid w:val="00000553"/>
    <w:rsid w:val="0000068F"/>
    <w:rsid w:val="000016E0"/>
    <w:rsid w:val="000018A3"/>
    <w:rsid w:val="00002CCC"/>
    <w:rsid w:val="00003C08"/>
    <w:rsid w:val="00003DF5"/>
    <w:rsid w:val="00004198"/>
    <w:rsid w:val="00004D5E"/>
    <w:rsid w:val="000069A5"/>
    <w:rsid w:val="00006C84"/>
    <w:rsid w:val="000072B8"/>
    <w:rsid w:val="00007360"/>
    <w:rsid w:val="000074B0"/>
    <w:rsid w:val="00007C30"/>
    <w:rsid w:val="00010EC3"/>
    <w:rsid w:val="0001166C"/>
    <w:rsid w:val="000124D1"/>
    <w:rsid w:val="00013560"/>
    <w:rsid w:val="00014018"/>
    <w:rsid w:val="00014673"/>
    <w:rsid w:val="00014F03"/>
    <w:rsid w:val="000154F4"/>
    <w:rsid w:val="00015ECC"/>
    <w:rsid w:val="00016749"/>
    <w:rsid w:val="00016A5A"/>
    <w:rsid w:val="00021C47"/>
    <w:rsid w:val="00021DBD"/>
    <w:rsid w:val="0002338D"/>
    <w:rsid w:val="0002380A"/>
    <w:rsid w:val="00024D68"/>
    <w:rsid w:val="00025F7C"/>
    <w:rsid w:val="00026858"/>
    <w:rsid w:val="00027373"/>
    <w:rsid w:val="00027E2A"/>
    <w:rsid w:val="00030DB3"/>
    <w:rsid w:val="000318FB"/>
    <w:rsid w:val="000323F6"/>
    <w:rsid w:val="000325C4"/>
    <w:rsid w:val="00032C66"/>
    <w:rsid w:val="00033FC3"/>
    <w:rsid w:val="000343B5"/>
    <w:rsid w:val="00034B28"/>
    <w:rsid w:val="00035657"/>
    <w:rsid w:val="00035A65"/>
    <w:rsid w:val="00036256"/>
    <w:rsid w:val="00040CBC"/>
    <w:rsid w:val="00041F7E"/>
    <w:rsid w:val="0004275F"/>
    <w:rsid w:val="00042C29"/>
    <w:rsid w:val="000434BB"/>
    <w:rsid w:val="00044447"/>
    <w:rsid w:val="00044FC4"/>
    <w:rsid w:val="0004563A"/>
    <w:rsid w:val="00045D96"/>
    <w:rsid w:val="00045E77"/>
    <w:rsid w:val="00046B35"/>
    <w:rsid w:val="000478ED"/>
    <w:rsid w:val="00047DA7"/>
    <w:rsid w:val="00051451"/>
    <w:rsid w:val="00051A74"/>
    <w:rsid w:val="00053C1E"/>
    <w:rsid w:val="00053C40"/>
    <w:rsid w:val="00054759"/>
    <w:rsid w:val="00054B4F"/>
    <w:rsid w:val="00054D95"/>
    <w:rsid w:val="00056857"/>
    <w:rsid w:val="00056C11"/>
    <w:rsid w:val="00060378"/>
    <w:rsid w:val="000605C4"/>
    <w:rsid w:val="000618D6"/>
    <w:rsid w:val="00061A11"/>
    <w:rsid w:val="00061D38"/>
    <w:rsid w:val="00061DBB"/>
    <w:rsid w:val="00064F78"/>
    <w:rsid w:val="000655BF"/>
    <w:rsid w:val="000663F8"/>
    <w:rsid w:val="000665CC"/>
    <w:rsid w:val="00066A6F"/>
    <w:rsid w:val="00070FB8"/>
    <w:rsid w:val="0007141A"/>
    <w:rsid w:val="00072A5B"/>
    <w:rsid w:val="00073752"/>
    <w:rsid w:val="00074038"/>
    <w:rsid w:val="00074B47"/>
    <w:rsid w:val="0007543E"/>
    <w:rsid w:val="000809CC"/>
    <w:rsid w:val="00081415"/>
    <w:rsid w:val="00081886"/>
    <w:rsid w:val="00082243"/>
    <w:rsid w:val="00083400"/>
    <w:rsid w:val="00083727"/>
    <w:rsid w:val="000837A3"/>
    <w:rsid w:val="000849CA"/>
    <w:rsid w:val="00084D49"/>
    <w:rsid w:val="00085255"/>
    <w:rsid w:val="00086248"/>
    <w:rsid w:val="00086CD0"/>
    <w:rsid w:val="00087CFF"/>
    <w:rsid w:val="0009135E"/>
    <w:rsid w:val="00091E1F"/>
    <w:rsid w:val="000950DE"/>
    <w:rsid w:val="00095D50"/>
    <w:rsid w:val="00096D34"/>
    <w:rsid w:val="00097C63"/>
    <w:rsid w:val="000A067C"/>
    <w:rsid w:val="000A1605"/>
    <w:rsid w:val="000A28D5"/>
    <w:rsid w:val="000A4427"/>
    <w:rsid w:val="000A45F5"/>
    <w:rsid w:val="000A4E85"/>
    <w:rsid w:val="000A57D6"/>
    <w:rsid w:val="000A773A"/>
    <w:rsid w:val="000A7A1B"/>
    <w:rsid w:val="000B0B60"/>
    <w:rsid w:val="000B1340"/>
    <w:rsid w:val="000B22A7"/>
    <w:rsid w:val="000B27A3"/>
    <w:rsid w:val="000B3DEB"/>
    <w:rsid w:val="000B41E4"/>
    <w:rsid w:val="000B4AB1"/>
    <w:rsid w:val="000B598F"/>
    <w:rsid w:val="000B7AFC"/>
    <w:rsid w:val="000C07BC"/>
    <w:rsid w:val="000C0D8A"/>
    <w:rsid w:val="000C0E54"/>
    <w:rsid w:val="000C1C3C"/>
    <w:rsid w:val="000C39EA"/>
    <w:rsid w:val="000C3A19"/>
    <w:rsid w:val="000C3D1A"/>
    <w:rsid w:val="000C3DBD"/>
    <w:rsid w:val="000C3DEB"/>
    <w:rsid w:val="000C4990"/>
    <w:rsid w:val="000C4DA7"/>
    <w:rsid w:val="000C4EC2"/>
    <w:rsid w:val="000C67DB"/>
    <w:rsid w:val="000C68B2"/>
    <w:rsid w:val="000C754A"/>
    <w:rsid w:val="000D0A8F"/>
    <w:rsid w:val="000D1C24"/>
    <w:rsid w:val="000D1EF4"/>
    <w:rsid w:val="000D2DCF"/>
    <w:rsid w:val="000D3036"/>
    <w:rsid w:val="000D312A"/>
    <w:rsid w:val="000D382A"/>
    <w:rsid w:val="000D3887"/>
    <w:rsid w:val="000D3B3E"/>
    <w:rsid w:val="000E0AC9"/>
    <w:rsid w:val="000E117E"/>
    <w:rsid w:val="000E1551"/>
    <w:rsid w:val="000E186A"/>
    <w:rsid w:val="000E1CD6"/>
    <w:rsid w:val="000E1DD5"/>
    <w:rsid w:val="000E1DEF"/>
    <w:rsid w:val="000E21F3"/>
    <w:rsid w:val="000E2937"/>
    <w:rsid w:val="000E3F19"/>
    <w:rsid w:val="000E7376"/>
    <w:rsid w:val="000F1468"/>
    <w:rsid w:val="000F15B3"/>
    <w:rsid w:val="000F1987"/>
    <w:rsid w:val="000F3687"/>
    <w:rsid w:val="000F41CC"/>
    <w:rsid w:val="000F4826"/>
    <w:rsid w:val="000F4B8B"/>
    <w:rsid w:val="000F59EE"/>
    <w:rsid w:val="000F5F05"/>
    <w:rsid w:val="000F605A"/>
    <w:rsid w:val="000F61F1"/>
    <w:rsid w:val="001001FE"/>
    <w:rsid w:val="00100588"/>
    <w:rsid w:val="00100748"/>
    <w:rsid w:val="0010437A"/>
    <w:rsid w:val="00104A7D"/>
    <w:rsid w:val="001056D3"/>
    <w:rsid w:val="001102CE"/>
    <w:rsid w:val="001111BC"/>
    <w:rsid w:val="00111665"/>
    <w:rsid w:val="00111745"/>
    <w:rsid w:val="00113CC2"/>
    <w:rsid w:val="00114AA7"/>
    <w:rsid w:val="00114FAD"/>
    <w:rsid w:val="00116711"/>
    <w:rsid w:val="00117B99"/>
    <w:rsid w:val="00120013"/>
    <w:rsid w:val="00121064"/>
    <w:rsid w:val="001216B8"/>
    <w:rsid w:val="00124036"/>
    <w:rsid w:val="001255ED"/>
    <w:rsid w:val="00126134"/>
    <w:rsid w:val="0013163B"/>
    <w:rsid w:val="0013184A"/>
    <w:rsid w:val="00131ACD"/>
    <w:rsid w:val="00133F81"/>
    <w:rsid w:val="001342C3"/>
    <w:rsid w:val="001351A2"/>
    <w:rsid w:val="00135EC5"/>
    <w:rsid w:val="00136814"/>
    <w:rsid w:val="00136AB1"/>
    <w:rsid w:val="00137828"/>
    <w:rsid w:val="00137CE9"/>
    <w:rsid w:val="001403BA"/>
    <w:rsid w:val="0014122F"/>
    <w:rsid w:val="001416D2"/>
    <w:rsid w:val="00143064"/>
    <w:rsid w:val="001437EE"/>
    <w:rsid w:val="00144AF0"/>
    <w:rsid w:val="00146D5A"/>
    <w:rsid w:val="00147C56"/>
    <w:rsid w:val="00152CE3"/>
    <w:rsid w:val="00152D65"/>
    <w:rsid w:val="0015397F"/>
    <w:rsid w:val="00154126"/>
    <w:rsid w:val="00155049"/>
    <w:rsid w:val="001552CE"/>
    <w:rsid w:val="001563DF"/>
    <w:rsid w:val="00161069"/>
    <w:rsid w:val="00162750"/>
    <w:rsid w:val="0016357D"/>
    <w:rsid w:val="0016571F"/>
    <w:rsid w:val="00165BCA"/>
    <w:rsid w:val="00166AAE"/>
    <w:rsid w:val="00166DCD"/>
    <w:rsid w:val="00166EDD"/>
    <w:rsid w:val="0017039A"/>
    <w:rsid w:val="0017326C"/>
    <w:rsid w:val="001742AB"/>
    <w:rsid w:val="001742CB"/>
    <w:rsid w:val="00174EA6"/>
    <w:rsid w:val="00175533"/>
    <w:rsid w:val="00175A96"/>
    <w:rsid w:val="00176675"/>
    <w:rsid w:val="00177800"/>
    <w:rsid w:val="0018110D"/>
    <w:rsid w:val="00182BC0"/>
    <w:rsid w:val="00182E5C"/>
    <w:rsid w:val="00183461"/>
    <w:rsid w:val="00183A97"/>
    <w:rsid w:val="001863E2"/>
    <w:rsid w:val="001907BB"/>
    <w:rsid w:val="00193132"/>
    <w:rsid w:val="00193CC8"/>
    <w:rsid w:val="00196F74"/>
    <w:rsid w:val="001A0906"/>
    <w:rsid w:val="001A22D8"/>
    <w:rsid w:val="001A3203"/>
    <w:rsid w:val="001A3291"/>
    <w:rsid w:val="001A3387"/>
    <w:rsid w:val="001A3EE3"/>
    <w:rsid w:val="001A467D"/>
    <w:rsid w:val="001A5E71"/>
    <w:rsid w:val="001A6905"/>
    <w:rsid w:val="001A6BE4"/>
    <w:rsid w:val="001A795B"/>
    <w:rsid w:val="001B1F77"/>
    <w:rsid w:val="001B2775"/>
    <w:rsid w:val="001B2D16"/>
    <w:rsid w:val="001B2D76"/>
    <w:rsid w:val="001B3962"/>
    <w:rsid w:val="001B3971"/>
    <w:rsid w:val="001B3CF2"/>
    <w:rsid w:val="001B6AAD"/>
    <w:rsid w:val="001B6F7A"/>
    <w:rsid w:val="001C0414"/>
    <w:rsid w:val="001C2731"/>
    <w:rsid w:val="001C3ECF"/>
    <w:rsid w:val="001C4BE3"/>
    <w:rsid w:val="001C4F26"/>
    <w:rsid w:val="001C5791"/>
    <w:rsid w:val="001C78BD"/>
    <w:rsid w:val="001D0086"/>
    <w:rsid w:val="001D0090"/>
    <w:rsid w:val="001D013E"/>
    <w:rsid w:val="001D14CC"/>
    <w:rsid w:val="001D26E6"/>
    <w:rsid w:val="001D298E"/>
    <w:rsid w:val="001D2D37"/>
    <w:rsid w:val="001D4824"/>
    <w:rsid w:val="001D485C"/>
    <w:rsid w:val="001D539C"/>
    <w:rsid w:val="001D5DC0"/>
    <w:rsid w:val="001D7C65"/>
    <w:rsid w:val="001D7DFB"/>
    <w:rsid w:val="001E02C5"/>
    <w:rsid w:val="001E2333"/>
    <w:rsid w:val="001E2379"/>
    <w:rsid w:val="001E26B7"/>
    <w:rsid w:val="001E26BE"/>
    <w:rsid w:val="001E27DC"/>
    <w:rsid w:val="001E2DB8"/>
    <w:rsid w:val="001E7054"/>
    <w:rsid w:val="001E7987"/>
    <w:rsid w:val="001E7B05"/>
    <w:rsid w:val="001E7B66"/>
    <w:rsid w:val="001E7BB1"/>
    <w:rsid w:val="001F123B"/>
    <w:rsid w:val="001F19DE"/>
    <w:rsid w:val="001F2230"/>
    <w:rsid w:val="001F3090"/>
    <w:rsid w:val="001F57C5"/>
    <w:rsid w:val="001F5BB1"/>
    <w:rsid w:val="001F6E6B"/>
    <w:rsid w:val="001F73B0"/>
    <w:rsid w:val="00201EC3"/>
    <w:rsid w:val="00201F7D"/>
    <w:rsid w:val="00202A02"/>
    <w:rsid w:val="00203414"/>
    <w:rsid w:val="002036A1"/>
    <w:rsid w:val="0020540A"/>
    <w:rsid w:val="002055A2"/>
    <w:rsid w:val="00205906"/>
    <w:rsid w:val="00206465"/>
    <w:rsid w:val="002064FE"/>
    <w:rsid w:val="00210419"/>
    <w:rsid w:val="002133D2"/>
    <w:rsid w:val="00213541"/>
    <w:rsid w:val="00213D72"/>
    <w:rsid w:val="00213F67"/>
    <w:rsid w:val="00215636"/>
    <w:rsid w:val="002160DD"/>
    <w:rsid w:val="00220746"/>
    <w:rsid w:val="00220EE5"/>
    <w:rsid w:val="00222513"/>
    <w:rsid w:val="00222900"/>
    <w:rsid w:val="00222ECD"/>
    <w:rsid w:val="0022357F"/>
    <w:rsid w:val="002242B0"/>
    <w:rsid w:val="002257A6"/>
    <w:rsid w:val="00226439"/>
    <w:rsid w:val="002275A5"/>
    <w:rsid w:val="00227A6D"/>
    <w:rsid w:val="00227B46"/>
    <w:rsid w:val="002319D4"/>
    <w:rsid w:val="00231D1F"/>
    <w:rsid w:val="002323EE"/>
    <w:rsid w:val="002325C6"/>
    <w:rsid w:val="00234BE7"/>
    <w:rsid w:val="002356F2"/>
    <w:rsid w:val="0023690C"/>
    <w:rsid w:val="0023757D"/>
    <w:rsid w:val="0024022F"/>
    <w:rsid w:val="002408B5"/>
    <w:rsid w:val="00241A61"/>
    <w:rsid w:val="00242D10"/>
    <w:rsid w:val="0024494A"/>
    <w:rsid w:val="00245147"/>
    <w:rsid w:val="00245ECD"/>
    <w:rsid w:val="0024705E"/>
    <w:rsid w:val="00247697"/>
    <w:rsid w:val="002500C2"/>
    <w:rsid w:val="00250BC3"/>
    <w:rsid w:val="00250D7E"/>
    <w:rsid w:val="00252404"/>
    <w:rsid w:val="00252757"/>
    <w:rsid w:val="00255DF9"/>
    <w:rsid w:val="0025647B"/>
    <w:rsid w:val="002571FB"/>
    <w:rsid w:val="0026052B"/>
    <w:rsid w:val="00260766"/>
    <w:rsid w:val="00261060"/>
    <w:rsid w:val="002620A0"/>
    <w:rsid w:val="0026216F"/>
    <w:rsid w:val="002647ED"/>
    <w:rsid w:val="0026555B"/>
    <w:rsid w:val="002658C9"/>
    <w:rsid w:val="00265B9C"/>
    <w:rsid w:val="002665C4"/>
    <w:rsid w:val="00271B9B"/>
    <w:rsid w:val="002736DE"/>
    <w:rsid w:val="00273E19"/>
    <w:rsid w:val="0027648D"/>
    <w:rsid w:val="00276D12"/>
    <w:rsid w:val="00276FA7"/>
    <w:rsid w:val="00277BE0"/>
    <w:rsid w:val="00280250"/>
    <w:rsid w:val="00281600"/>
    <w:rsid w:val="002824D6"/>
    <w:rsid w:val="00282B3C"/>
    <w:rsid w:val="00282FD4"/>
    <w:rsid w:val="00283035"/>
    <w:rsid w:val="0028347F"/>
    <w:rsid w:val="00283E04"/>
    <w:rsid w:val="00284560"/>
    <w:rsid w:val="00285548"/>
    <w:rsid w:val="002857EF"/>
    <w:rsid w:val="00286450"/>
    <w:rsid w:val="00286BD0"/>
    <w:rsid w:val="00287380"/>
    <w:rsid w:val="00287734"/>
    <w:rsid w:val="00287AF4"/>
    <w:rsid w:val="00287FFD"/>
    <w:rsid w:val="0029096B"/>
    <w:rsid w:val="002915AC"/>
    <w:rsid w:val="002915FD"/>
    <w:rsid w:val="00294897"/>
    <w:rsid w:val="002954FC"/>
    <w:rsid w:val="00296E6C"/>
    <w:rsid w:val="002A0CDF"/>
    <w:rsid w:val="002A340F"/>
    <w:rsid w:val="002A4AD0"/>
    <w:rsid w:val="002A7497"/>
    <w:rsid w:val="002A764D"/>
    <w:rsid w:val="002A7AF7"/>
    <w:rsid w:val="002A7C74"/>
    <w:rsid w:val="002B0454"/>
    <w:rsid w:val="002B101E"/>
    <w:rsid w:val="002B2220"/>
    <w:rsid w:val="002B2755"/>
    <w:rsid w:val="002B3195"/>
    <w:rsid w:val="002B4005"/>
    <w:rsid w:val="002B4022"/>
    <w:rsid w:val="002B41AA"/>
    <w:rsid w:val="002B6372"/>
    <w:rsid w:val="002C0009"/>
    <w:rsid w:val="002C0D29"/>
    <w:rsid w:val="002C25BF"/>
    <w:rsid w:val="002C3015"/>
    <w:rsid w:val="002C5169"/>
    <w:rsid w:val="002C524A"/>
    <w:rsid w:val="002C6092"/>
    <w:rsid w:val="002C69CB"/>
    <w:rsid w:val="002C6DA9"/>
    <w:rsid w:val="002D0459"/>
    <w:rsid w:val="002D08D1"/>
    <w:rsid w:val="002D09D3"/>
    <w:rsid w:val="002D0A37"/>
    <w:rsid w:val="002D0BED"/>
    <w:rsid w:val="002D1B84"/>
    <w:rsid w:val="002D2581"/>
    <w:rsid w:val="002D2C65"/>
    <w:rsid w:val="002D3EFE"/>
    <w:rsid w:val="002D42F6"/>
    <w:rsid w:val="002D57E3"/>
    <w:rsid w:val="002D57FD"/>
    <w:rsid w:val="002D58EC"/>
    <w:rsid w:val="002D5B8A"/>
    <w:rsid w:val="002D60C8"/>
    <w:rsid w:val="002D62A8"/>
    <w:rsid w:val="002D7336"/>
    <w:rsid w:val="002D7E9F"/>
    <w:rsid w:val="002E0042"/>
    <w:rsid w:val="002E0548"/>
    <w:rsid w:val="002E1742"/>
    <w:rsid w:val="002E233D"/>
    <w:rsid w:val="002E2CBA"/>
    <w:rsid w:val="002E517D"/>
    <w:rsid w:val="002E5480"/>
    <w:rsid w:val="002E5729"/>
    <w:rsid w:val="002E61FD"/>
    <w:rsid w:val="002E62E2"/>
    <w:rsid w:val="002E6BFE"/>
    <w:rsid w:val="002F1DA1"/>
    <w:rsid w:val="002F27C1"/>
    <w:rsid w:val="002F337C"/>
    <w:rsid w:val="002F3D14"/>
    <w:rsid w:val="002F4D0A"/>
    <w:rsid w:val="002F53AF"/>
    <w:rsid w:val="002F5C03"/>
    <w:rsid w:val="00300771"/>
    <w:rsid w:val="0030099B"/>
    <w:rsid w:val="00300EAF"/>
    <w:rsid w:val="00300FAE"/>
    <w:rsid w:val="00302285"/>
    <w:rsid w:val="00303ED6"/>
    <w:rsid w:val="00304C1A"/>
    <w:rsid w:val="00305D1F"/>
    <w:rsid w:val="00306BA1"/>
    <w:rsid w:val="00307284"/>
    <w:rsid w:val="00307E21"/>
    <w:rsid w:val="003100AF"/>
    <w:rsid w:val="00310CDC"/>
    <w:rsid w:val="0031129A"/>
    <w:rsid w:val="00312096"/>
    <w:rsid w:val="003120A4"/>
    <w:rsid w:val="00312985"/>
    <w:rsid w:val="00312DFC"/>
    <w:rsid w:val="003131AA"/>
    <w:rsid w:val="00313634"/>
    <w:rsid w:val="00314085"/>
    <w:rsid w:val="00314868"/>
    <w:rsid w:val="0031508B"/>
    <w:rsid w:val="00316940"/>
    <w:rsid w:val="00316C6D"/>
    <w:rsid w:val="0031775C"/>
    <w:rsid w:val="00320212"/>
    <w:rsid w:val="003217D3"/>
    <w:rsid w:val="003233B2"/>
    <w:rsid w:val="003235D2"/>
    <w:rsid w:val="0032465F"/>
    <w:rsid w:val="00325AB7"/>
    <w:rsid w:val="00326D39"/>
    <w:rsid w:val="0033040D"/>
    <w:rsid w:val="003305FD"/>
    <w:rsid w:val="00331D79"/>
    <w:rsid w:val="00332521"/>
    <w:rsid w:val="00333047"/>
    <w:rsid w:val="00333818"/>
    <w:rsid w:val="00333D13"/>
    <w:rsid w:val="00333E37"/>
    <w:rsid w:val="0033444C"/>
    <w:rsid w:val="0033515D"/>
    <w:rsid w:val="00336339"/>
    <w:rsid w:val="003374DB"/>
    <w:rsid w:val="00340E6A"/>
    <w:rsid w:val="003420A8"/>
    <w:rsid w:val="00342354"/>
    <w:rsid w:val="00342E8E"/>
    <w:rsid w:val="00343087"/>
    <w:rsid w:val="00343612"/>
    <w:rsid w:val="003438D9"/>
    <w:rsid w:val="00344879"/>
    <w:rsid w:val="00344AD9"/>
    <w:rsid w:val="00344C97"/>
    <w:rsid w:val="00345A26"/>
    <w:rsid w:val="00347151"/>
    <w:rsid w:val="0034778C"/>
    <w:rsid w:val="003508D9"/>
    <w:rsid w:val="00351412"/>
    <w:rsid w:val="0035256E"/>
    <w:rsid w:val="00352E03"/>
    <w:rsid w:val="00352EB8"/>
    <w:rsid w:val="00352EF1"/>
    <w:rsid w:val="00353EB8"/>
    <w:rsid w:val="003552F1"/>
    <w:rsid w:val="00355BDF"/>
    <w:rsid w:val="00360609"/>
    <w:rsid w:val="00360FD1"/>
    <w:rsid w:val="00361FC0"/>
    <w:rsid w:val="003625F2"/>
    <w:rsid w:val="0036399C"/>
    <w:rsid w:val="00364BF6"/>
    <w:rsid w:val="00364BFD"/>
    <w:rsid w:val="003659D9"/>
    <w:rsid w:val="003711CA"/>
    <w:rsid w:val="00372866"/>
    <w:rsid w:val="0037358B"/>
    <w:rsid w:val="00373693"/>
    <w:rsid w:val="00374A6B"/>
    <w:rsid w:val="00375310"/>
    <w:rsid w:val="00375BED"/>
    <w:rsid w:val="0037611F"/>
    <w:rsid w:val="003763CA"/>
    <w:rsid w:val="00380B11"/>
    <w:rsid w:val="00381391"/>
    <w:rsid w:val="00381A36"/>
    <w:rsid w:val="003835B3"/>
    <w:rsid w:val="0038403F"/>
    <w:rsid w:val="00384C73"/>
    <w:rsid w:val="003853EE"/>
    <w:rsid w:val="003860F2"/>
    <w:rsid w:val="003913EF"/>
    <w:rsid w:val="00393662"/>
    <w:rsid w:val="00396631"/>
    <w:rsid w:val="003968BE"/>
    <w:rsid w:val="0039695C"/>
    <w:rsid w:val="00396FF3"/>
    <w:rsid w:val="003A00C9"/>
    <w:rsid w:val="003A2247"/>
    <w:rsid w:val="003A23F9"/>
    <w:rsid w:val="003A2B77"/>
    <w:rsid w:val="003A31B0"/>
    <w:rsid w:val="003A39CE"/>
    <w:rsid w:val="003A3F57"/>
    <w:rsid w:val="003A5C5B"/>
    <w:rsid w:val="003B257B"/>
    <w:rsid w:val="003B3BCD"/>
    <w:rsid w:val="003B3C6F"/>
    <w:rsid w:val="003B5B39"/>
    <w:rsid w:val="003B6C32"/>
    <w:rsid w:val="003C328F"/>
    <w:rsid w:val="003C372C"/>
    <w:rsid w:val="003C4B4C"/>
    <w:rsid w:val="003C602A"/>
    <w:rsid w:val="003C67E7"/>
    <w:rsid w:val="003C774C"/>
    <w:rsid w:val="003D1563"/>
    <w:rsid w:val="003D1D14"/>
    <w:rsid w:val="003D1D63"/>
    <w:rsid w:val="003D353C"/>
    <w:rsid w:val="003D39D3"/>
    <w:rsid w:val="003D41F1"/>
    <w:rsid w:val="003D4369"/>
    <w:rsid w:val="003D66B7"/>
    <w:rsid w:val="003D66DD"/>
    <w:rsid w:val="003E15EC"/>
    <w:rsid w:val="003E2DD6"/>
    <w:rsid w:val="003E3A32"/>
    <w:rsid w:val="003E7151"/>
    <w:rsid w:val="003F09FD"/>
    <w:rsid w:val="003F20AE"/>
    <w:rsid w:val="003F5399"/>
    <w:rsid w:val="003F5638"/>
    <w:rsid w:val="003F5BEE"/>
    <w:rsid w:val="003F6019"/>
    <w:rsid w:val="003F6B4C"/>
    <w:rsid w:val="003F70A0"/>
    <w:rsid w:val="00402024"/>
    <w:rsid w:val="00402135"/>
    <w:rsid w:val="00402CC9"/>
    <w:rsid w:val="00403491"/>
    <w:rsid w:val="00403FBF"/>
    <w:rsid w:val="0040575C"/>
    <w:rsid w:val="00405FA2"/>
    <w:rsid w:val="00407E6C"/>
    <w:rsid w:val="00407FE3"/>
    <w:rsid w:val="004116BA"/>
    <w:rsid w:val="00412464"/>
    <w:rsid w:val="00412FBC"/>
    <w:rsid w:val="00413E7E"/>
    <w:rsid w:val="00414F9E"/>
    <w:rsid w:val="00415375"/>
    <w:rsid w:val="00415B0B"/>
    <w:rsid w:val="0041632E"/>
    <w:rsid w:val="0042054D"/>
    <w:rsid w:val="00420D3B"/>
    <w:rsid w:val="00421F27"/>
    <w:rsid w:val="004221BE"/>
    <w:rsid w:val="00422A6E"/>
    <w:rsid w:val="00431F09"/>
    <w:rsid w:val="004325B8"/>
    <w:rsid w:val="004350B0"/>
    <w:rsid w:val="00435620"/>
    <w:rsid w:val="00436300"/>
    <w:rsid w:val="00436A44"/>
    <w:rsid w:val="00437C5B"/>
    <w:rsid w:val="00440DC6"/>
    <w:rsid w:val="004410D8"/>
    <w:rsid w:val="00441324"/>
    <w:rsid w:val="00441399"/>
    <w:rsid w:val="00441980"/>
    <w:rsid w:val="00441C77"/>
    <w:rsid w:val="00441D4C"/>
    <w:rsid w:val="0044232B"/>
    <w:rsid w:val="004433E6"/>
    <w:rsid w:val="00443851"/>
    <w:rsid w:val="00443EE4"/>
    <w:rsid w:val="00444E4E"/>
    <w:rsid w:val="004467E9"/>
    <w:rsid w:val="00447ADF"/>
    <w:rsid w:val="00450ED1"/>
    <w:rsid w:val="00452B0B"/>
    <w:rsid w:val="00452F7D"/>
    <w:rsid w:val="00455EC3"/>
    <w:rsid w:val="00456938"/>
    <w:rsid w:val="004573FA"/>
    <w:rsid w:val="00460757"/>
    <w:rsid w:val="00461656"/>
    <w:rsid w:val="00462B49"/>
    <w:rsid w:val="00463101"/>
    <w:rsid w:val="004632AA"/>
    <w:rsid w:val="00463AD6"/>
    <w:rsid w:val="00464996"/>
    <w:rsid w:val="00464A7D"/>
    <w:rsid w:val="00464A81"/>
    <w:rsid w:val="00467374"/>
    <w:rsid w:val="00467B41"/>
    <w:rsid w:val="004708B1"/>
    <w:rsid w:val="00470D0B"/>
    <w:rsid w:val="004728DD"/>
    <w:rsid w:val="00474BEA"/>
    <w:rsid w:val="004751AB"/>
    <w:rsid w:val="004767D2"/>
    <w:rsid w:val="00476C96"/>
    <w:rsid w:val="00476DBF"/>
    <w:rsid w:val="00477367"/>
    <w:rsid w:val="0048003A"/>
    <w:rsid w:val="00482922"/>
    <w:rsid w:val="00483883"/>
    <w:rsid w:val="00484F21"/>
    <w:rsid w:val="00485C52"/>
    <w:rsid w:val="0048618A"/>
    <w:rsid w:val="004861D0"/>
    <w:rsid w:val="00486D3C"/>
    <w:rsid w:val="00486FB5"/>
    <w:rsid w:val="00487A9B"/>
    <w:rsid w:val="004908F5"/>
    <w:rsid w:val="00490C2E"/>
    <w:rsid w:val="004920F4"/>
    <w:rsid w:val="00493891"/>
    <w:rsid w:val="00493AF3"/>
    <w:rsid w:val="00494946"/>
    <w:rsid w:val="00494F46"/>
    <w:rsid w:val="0049552C"/>
    <w:rsid w:val="00496196"/>
    <w:rsid w:val="00497BDD"/>
    <w:rsid w:val="004A00BC"/>
    <w:rsid w:val="004A1676"/>
    <w:rsid w:val="004A33D0"/>
    <w:rsid w:val="004A5D60"/>
    <w:rsid w:val="004A6D22"/>
    <w:rsid w:val="004A7204"/>
    <w:rsid w:val="004B0C72"/>
    <w:rsid w:val="004B2A3C"/>
    <w:rsid w:val="004B341A"/>
    <w:rsid w:val="004B3DD4"/>
    <w:rsid w:val="004B4462"/>
    <w:rsid w:val="004B6FDB"/>
    <w:rsid w:val="004B734B"/>
    <w:rsid w:val="004C0701"/>
    <w:rsid w:val="004C3222"/>
    <w:rsid w:val="004C38AA"/>
    <w:rsid w:val="004C4CBB"/>
    <w:rsid w:val="004C5B61"/>
    <w:rsid w:val="004C61DE"/>
    <w:rsid w:val="004C6FD6"/>
    <w:rsid w:val="004C727D"/>
    <w:rsid w:val="004C783C"/>
    <w:rsid w:val="004D0335"/>
    <w:rsid w:val="004D15C7"/>
    <w:rsid w:val="004D16A2"/>
    <w:rsid w:val="004D198F"/>
    <w:rsid w:val="004D49BB"/>
    <w:rsid w:val="004D5829"/>
    <w:rsid w:val="004D6DF9"/>
    <w:rsid w:val="004D7C1E"/>
    <w:rsid w:val="004E0C40"/>
    <w:rsid w:val="004E0FFD"/>
    <w:rsid w:val="004E1653"/>
    <w:rsid w:val="004E36ED"/>
    <w:rsid w:val="004E39F7"/>
    <w:rsid w:val="004E676A"/>
    <w:rsid w:val="004E731E"/>
    <w:rsid w:val="004F0A4A"/>
    <w:rsid w:val="004F503F"/>
    <w:rsid w:val="004F6A24"/>
    <w:rsid w:val="004F6AFE"/>
    <w:rsid w:val="004F7F1D"/>
    <w:rsid w:val="005000CF"/>
    <w:rsid w:val="00500686"/>
    <w:rsid w:val="00501CC1"/>
    <w:rsid w:val="00501F02"/>
    <w:rsid w:val="0050240F"/>
    <w:rsid w:val="005026F6"/>
    <w:rsid w:val="00502CC1"/>
    <w:rsid w:val="00503B48"/>
    <w:rsid w:val="00503D95"/>
    <w:rsid w:val="005044F9"/>
    <w:rsid w:val="00504604"/>
    <w:rsid w:val="005048D0"/>
    <w:rsid w:val="005111C6"/>
    <w:rsid w:val="00511493"/>
    <w:rsid w:val="005119FA"/>
    <w:rsid w:val="00511F0D"/>
    <w:rsid w:val="00512E25"/>
    <w:rsid w:val="0051321C"/>
    <w:rsid w:val="00513FE8"/>
    <w:rsid w:val="00514D1C"/>
    <w:rsid w:val="00515B7D"/>
    <w:rsid w:val="00516814"/>
    <w:rsid w:val="005172A8"/>
    <w:rsid w:val="00517DC1"/>
    <w:rsid w:val="00520D94"/>
    <w:rsid w:val="005213CB"/>
    <w:rsid w:val="00521C10"/>
    <w:rsid w:val="00521C14"/>
    <w:rsid w:val="005225D1"/>
    <w:rsid w:val="005235BF"/>
    <w:rsid w:val="00525FA2"/>
    <w:rsid w:val="00527242"/>
    <w:rsid w:val="00527967"/>
    <w:rsid w:val="00530C98"/>
    <w:rsid w:val="00531961"/>
    <w:rsid w:val="0053202A"/>
    <w:rsid w:val="00532475"/>
    <w:rsid w:val="00534CB3"/>
    <w:rsid w:val="0053559C"/>
    <w:rsid w:val="005402BC"/>
    <w:rsid w:val="00540E53"/>
    <w:rsid w:val="00541B15"/>
    <w:rsid w:val="00542857"/>
    <w:rsid w:val="00542D24"/>
    <w:rsid w:val="00543948"/>
    <w:rsid w:val="00543C2D"/>
    <w:rsid w:val="00543DFC"/>
    <w:rsid w:val="005456B8"/>
    <w:rsid w:val="005459DD"/>
    <w:rsid w:val="00545DFA"/>
    <w:rsid w:val="0054705C"/>
    <w:rsid w:val="00547FC9"/>
    <w:rsid w:val="00550E2D"/>
    <w:rsid w:val="00551174"/>
    <w:rsid w:val="0055124F"/>
    <w:rsid w:val="00551ECD"/>
    <w:rsid w:val="005528A1"/>
    <w:rsid w:val="0055427B"/>
    <w:rsid w:val="005558AB"/>
    <w:rsid w:val="005559F4"/>
    <w:rsid w:val="00556B2F"/>
    <w:rsid w:val="005626A1"/>
    <w:rsid w:val="00563406"/>
    <w:rsid w:val="005634AE"/>
    <w:rsid w:val="005635CF"/>
    <w:rsid w:val="0056534C"/>
    <w:rsid w:val="00565447"/>
    <w:rsid w:val="00566429"/>
    <w:rsid w:val="00566A9C"/>
    <w:rsid w:val="00572A18"/>
    <w:rsid w:val="005779A9"/>
    <w:rsid w:val="00580386"/>
    <w:rsid w:val="00580E86"/>
    <w:rsid w:val="00584037"/>
    <w:rsid w:val="00584C6B"/>
    <w:rsid w:val="00586C3F"/>
    <w:rsid w:val="00586D90"/>
    <w:rsid w:val="00587C9F"/>
    <w:rsid w:val="00587CEF"/>
    <w:rsid w:val="00591423"/>
    <w:rsid w:val="00592242"/>
    <w:rsid w:val="00592B8A"/>
    <w:rsid w:val="005962C2"/>
    <w:rsid w:val="00596A51"/>
    <w:rsid w:val="00597990"/>
    <w:rsid w:val="005A0099"/>
    <w:rsid w:val="005A0780"/>
    <w:rsid w:val="005A1221"/>
    <w:rsid w:val="005A277F"/>
    <w:rsid w:val="005A28A9"/>
    <w:rsid w:val="005A2ED6"/>
    <w:rsid w:val="005A3622"/>
    <w:rsid w:val="005A3B1B"/>
    <w:rsid w:val="005A445F"/>
    <w:rsid w:val="005A4847"/>
    <w:rsid w:val="005A5248"/>
    <w:rsid w:val="005A5DFD"/>
    <w:rsid w:val="005B0CA9"/>
    <w:rsid w:val="005B16B9"/>
    <w:rsid w:val="005B18EB"/>
    <w:rsid w:val="005B18F9"/>
    <w:rsid w:val="005B3039"/>
    <w:rsid w:val="005B32C3"/>
    <w:rsid w:val="005B5944"/>
    <w:rsid w:val="005B5E49"/>
    <w:rsid w:val="005B625A"/>
    <w:rsid w:val="005C076D"/>
    <w:rsid w:val="005C2ECC"/>
    <w:rsid w:val="005C37F4"/>
    <w:rsid w:val="005C3E57"/>
    <w:rsid w:val="005C40D4"/>
    <w:rsid w:val="005C4AD9"/>
    <w:rsid w:val="005C68A9"/>
    <w:rsid w:val="005D0960"/>
    <w:rsid w:val="005D1086"/>
    <w:rsid w:val="005D1D06"/>
    <w:rsid w:val="005D2113"/>
    <w:rsid w:val="005D2779"/>
    <w:rsid w:val="005D2E3E"/>
    <w:rsid w:val="005D3E1D"/>
    <w:rsid w:val="005D4BB9"/>
    <w:rsid w:val="005D523F"/>
    <w:rsid w:val="005D79F6"/>
    <w:rsid w:val="005E0497"/>
    <w:rsid w:val="005E0542"/>
    <w:rsid w:val="005E08CA"/>
    <w:rsid w:val="005E13C1"/>
    <w:rsid w:val="005E15C4"/>
    <w:rsid w:val="005E1DC5"/>
    <w:rsid w:val="005E2714"/>
    <w:rsid w:val="005E4370"/>
    <w:rsid w:val="005E4C1D"/>
    <w:rsid w:val="005E5FAF"/>
    <w:rsid w:val="005E65A4"/>
    <w:rsid w:val="005E7107"/>
    <w:rsid w:val="005F0377"/>
    <w:rsid w:val="005F0A0D"/>
    <w:rsid w:val="005F0B5E"/>
    <w:rsid w:val="005F1665"/>
    <w:rsid w:val="005F18A7"/>
    <w:rsid w:val="005F43E5"/>
    <w:rsid w:val="005F67B9"/>
    <w:rsid w:val="005F6BBB"/>
    <w:rsid w:val="005F71A9"/>
    <w:rsid w:val="005F7474"/>
    <w:rsid w:val="005F7C4B"/>
    <w:rsid w:val="006010B2"/>
    <w:rsid w:val="006019DA"/>
    <w:rsid w:val="00601E29"/>
    <w:rsid w:val="006033FD"/>
    <w:rsid w:val="00604156"/>
    <w:rsid w:val="00606A32"/>
    <w:rsid w:val="00607016"/>
    <w:rsid w:val="00610148"/>
    <w:rsid w:val="0061060C"/>
    <w:rsid w:val="00613478"/>
    <w:rsid w:val="0061363C"/>
    <w:rsid w:val="00614AF1"/>
    <w:rsid w:val="0061766E"/>
    <w:rsid w:val="00617934"/>
    <w:rsid w:val="00617A00"/>
    <w:rsid w:val="0062144F"/>
    <w:rsid w:val="0062331E"/>
    <w:rsid w:val="006234E9"/>
    <w:rsid w:val="00623E23"/>
    <w:rsid w:val="00624434"/>
    <w:rsid w:val="00624931"/>
    <w:rsid w:val="00625538"/>
    <w:rsid w:val="006255D3"/>
    <w:rsid w:val="00625FDB"/>
    <w:rsid w:val="00626025"/>
    <w:rsid w:val="0062610D"/>
    <w:rsid w:val="006268F7"/>
    <w:rsid w:val="00626F4B"/>
    <w:rsid w:val="006312FC"/>
    <w:rsid w:val="00631988"/>
    <w:rsid w:val="00634500"/>
    <w:rsid w:val="006355B6"/>
    <w:rsid w:val="00635FD1"/>
    <w:rsid w:val="00637C0F"/>
    <w:rsid w:val="00637EF5"/>
    <w:rsid w:val="00640082"/>
    <w:rsid w:val="006417F3"/>
    <w:rsid w:val="00643AF8"/>
    <w:rsid w:val="00644AD8"/>
    <w:rsid w:val="00644B7D"/>
    <w:rsid w:val="00646393"/>
    <w:rsid w:val="006466C7"/>
    <w:rsid w:val="00646715"/>
    <w:rsid w:val="006468D9"/>
    <w:rsid w:val="0065070D"/>
    <w:rsid w:val="00650AEE"/>
    <w:rsid w:val="0065117A"/>
    <w:rsid w:val="00651984"/>
    <w:rsid w:val="00653095"/>
    <w:rsid w:val="006541C8"/>
    <w:rsid w:val="00654F1B"/>
    <w:rsid w:val="006573CB"/>
    <w:rsid w:val="00661EDC"/>
    <w:rsid w:val="00661F78"/>
    <w:rsid w:val="00665090"/>
    <w:rsid w:val="00665302"/>
    <w:rsid w:val="00665A93"/>
    <w:rsid w:val="00665D96"/>
    <w:rsid w:val="00666014"/>
    <w:rsid w:val="006662D3"/>
    <w:rsid w:val="0067076F"/>
    <w:rsid w:val="00671936"/>
    <w:rsid w:val="00671B28"/>
    <w:rsid w:val="0067247F"/>
    <w:rsid w:val="0067252E"/>
    <w:rsid w:val="00672570"/>
    <w:rsid w:val="00673865"/>
    <w:rsid w:val="00675241"/>
    <w:rsid w:val="00675C65"/>
    <w:rsid w:val="00675D92"/>
    <w:rsid w:val="00675ED7"/>
    <w:rsid w:val="006810A3"/>
    <w:rsid w:val="0068146E"/>
    <w:rsid w:val="00683128"/>
    <w:rsid w:val="006904F1"/>
    <w:rsid w:val="00690603"/>
    <w:rsid w:val="00690885"/>
    <w:rsid w:val="00690DB0"/>
    <w:rsid w:val="00691F5D"/>
    <w:rsid w:val="00692416"/>
    <w:rsid w:val="00692AB5"/>
    <w:rsid w:val="006935DB"/>
    <w:rsid w:val="00695ED2"/>
    <w:rsid w:val="0069769A"/>
    <w:rsid w:val="006A1FDE"/>
    <w:rsid w:val="006A2395"/>
    <w:rsid w:val="006A3DDC"/>
    <w:rsid w:val="006A3F36"/>
    <w:rsid w:val="006A4C0D"/>
    <w:rsid w:val="006A6773"/>
    <w:rsid w:val="006A6C01"/>
    <w:rsid w:val="006A7B0B"/>
    <w:rsid w:val="006B0294"/>
    <w:rsid w:val="006B2B4A"/>
    <w:rsid w:val="006B3A45"/>
    <w:rsid w:val="006B3D56"/>
    <w:rsid w:val="006B588E"/>
    <w:rsid w:val="006B6BE4"/>
    <w:rsid w:val="006B78BE"/>
    <w:rsid w:val="006B7BD5"/>
    <w:rsid w:val="006B7C33"/>
    <w:rsid w:val="006B7FE1"/>
    <w:rsid w:val="006C1C83"/>
    <w:rsid w:val="006C31B5"/>
    <w:rsid w:val="006C32B0"/>
    <w:rsid w:val="006C3AF7"/>
    <w:rsid w:val="006C54E5"/>
    <w:rsid w:val="006C58F8"/>
    <w:rsid w:val="006C5FDF"/>
    <w:rsid w:val="006D005E"/>
    <w:rsid w:val="006D0CB3"/>
    <w:rsid w:val="006D1594"/>
    <w:rsid w:val="006D1952"/>
    <w:rsid w:val="006D1EF4"/>
    <w:rsid w:val="006D34C5"/>
    <w:rsid w:val="006D39ED"/>
    <w:rsid w:val="006D3A8A"/>
    <w:rsid w:val="006D585A"/>
    <w:rsid w:val="006D5E68"/>
    <w:rsid w:val="006D7530"/>
    <w:rsid w:val="006D764E"/>
    <w:rsid w:val="006D7AEE"/>
    <w:rsid w:val="006E07C0"/>
    <w:rsid w:val="006E57DB"/>
    <w:rsid w:val="006F1497"/>
    <w:rsid w:val="006F3573"/>
    <w:rsid w:val="006F4DAA"/>
    <w:rsid w:val="006F4E41"/>
    <w:rsid w:val="006F5378"/>
    <w:rsid w:val="006F7510"/>
    <w:rsid w:val="006F77A3"/>
    <w:rsid w:val="006F7947"/>
    <w:rsid w:val="00700598"/>
    <w:rsid w:val="00700D63"/>
    <w:rsid w:val="00701500"/>
    <w:rsid w:val="0070285E"/>
    <w:rsid w:val="00702EBD"/>
    <w:rsid w:val="0070569A"/>
    <w:rsid w:val="00705A88"/>
    <w:rsid w:val="00706D6A"/>
    <w:rsid w:val="00706D6C"/>
    <w:rsid w:val="0070750B"/>
    <w:rsid w:val="00711020"/>
    <w:rsid w:val="0071102C"/>
    <w:rsid w:val="00711327"/>
    <w:rsid w:val="00712C61"/>
    <w:rsid w:val="00716029"/>
    <w:rsid w:val="0071631D"/>
    <w:rsid w:val="007168D7"/>
    <w:rsid w:val="00716A47"/>
    <w:rsid w:val="00721954"/>
    <w:rsid w:val="00725C28"/>
    <w:rsid w:val="00725D9D"/>
    <w:rsid w:val="00726E8F"/>
    <w:rsid w:val="0072737D"/>
    <w:rsid w:val="00727979"/>
    <w:rsid w:val="00727CE8"/>
    <w:rsid w:val="00730E01"/>
    <w:rsid w:val="0073287F"/>
    <w:rsid w:val="00732E57"/>
    <w:rsid w:val="007337BE"/>
    <w:rsid w:val="0073680F"/>
    <w:rsid w:val="007375AF"/>
    <w:rsid w:val="00740BE0"/>
    <w:rsid w:val="007413BC"/>
    <w:rsid w:val="007446A7"/>
    <w:rsid w:val="00745A74"/>
    <w:rsid w:val="00745AA2"/>
    <w:rsid w:val="00746BCB"/>
    <w:rsid w:val="00750283"/>
    <w:rsid w:val="0075261B"/>
    <w:rsid w:val="00753459"/>
    <w:rsid w:val="00753947"/>
    <w:rsid w:val="00755DD1"/>
    <w:rsid w:val="00756261"/>
    <w:rsid w:val="00756604"/>
    <w:rsid w:val="007573D0"/>
    <w:rsid w:val="007577B5"/>
    <w:rsid w:val="00757F0C"/>
    <w:rsid w:val="00761899"/>
    <w:rsid w:val="00762022"/>
    <w:rsid w:val="00762074"/>
    <w:rsid w:val="0076237C"/>
    <w:rsid w:val="00762916"/>
    <w:rsid w:val="0076428F"/>
    <w:rsid w:val="00765933"/>
    <w:rsid w:val="00767D75"/>
    <w:rsid w:val="00770667"/>
    <w:rsid w:val="00771074"/>
    <w:rsid w:val="0077173D"/>
    <w:rsid w:val="00771F65"/>
    <w:rsid w:val="007737A2"/>
    <w:rsid w:val="00773D31"/>
    <w:rsid w:val="00774DD5"/>
    <w:rsid w:val="00775481"/>
    <w:rsid w:val="00775F39"/>
    <w:rsid w:val="00776841"/>
    <w:rsid w:val="00776EBC"/>
    <w:rsid w:val="007771F4"/>
    <w:rsid w:val="0077766E"/>
    <w:rsid w:val="007808D2"/>
    <w:rsid w:val="00786305"/>
    <w:rsid w:val="00790724"/>
    <w:rsid w:val="00791D49"/>
    <w:rsid w:val="00791F06"/>
    <w:rsid w:val="00792E51"/>
    <w:rsid w:val="0079328A"/>
    <w:rsid w:val="00793FD9"/>
    <w:rsid w:val="00795529"/>
    <w:rsid w:val="0079578D"/>
    <w:rsid w:val="00796748"/>
    <w:rsid w:val="00796B65"/>
    <w:rsid w:val="007971FE"/>
    <w:rsid w:val="007A011A"/>
    <w:rsid w:val="007A09C0"/>
    <w:rsid w:val="007A124C"/>
    <w:rsid w:val="007A13CF"/>
    <w:rsid w:val="007A2CBF"/>
    <w:rsid w:val="007A427B"/>
    <w:rsid w:val="007A45F5"/>
    <w:rsid w:val="007A4864"/>
    <w:rsid w:val="007A4C21"/>
    <w:rsid w:val="007A5DFA"/>
    <w:rsid w:val="007A6E2F"/>
    <w:rsid w:val="007B0130"/>
    <w:rsid w:val="007B1494"/>
    <w:rsid w:val="007B1D71"/>
    <w:rsid w:val="007B3861"/>
    <w:rsid w:val="007B387B"/>
    <w:rsid w:val="007B602F"/>
    <w:rsid w:val="007B6372"/>
    <w:rsid w:val="007B6BDC"/>
    <w:rsid w:val="007C0070"/>
    <w:rsid w:val="007C1138"/>
    <w:rsid w:val="007C1A6A"/>
    <w:rsid w:val="007C1F8E"/>
    <w:rsid w:val="007C2819"/>
    <w:rsid w:val="007C32B0"/>
    <w:rsid w:val="007C339B"/>
    <w:rsid w:val="007C341B"/>
    <w:rsid w:val="007C4639"/>
    <w:rsid w:val="007C6A16"/>
    <w:rsid w:val="007D06EE"/>
    <w:rsid w:val="007D100C"/>
    <w:rsid w:val="007D175C"/>
    <w:rsid w:val="007D1AF6"/>
    <w:rsid w:val="007D2A37"/>
    <w:rsid w:val="007D2BB1"/>
    <w:rsid w:val="007D3757"/>
    <w:rsid w:val="007D4290"/>
    <w:rsid w:val="007D4E7B"/>
    <w:rsid w:val="007D6A79"/>
    <w:rsid w:val="007D6F1D"/>
    <w:rsid w:val="007D762B"/>
    <w:rsid w:val="007E0175"/>
    <w:rsid w:val="007E06C5"/>
    <w:rsid w:val="007E1132"/>
    <w:rsid w:val="007E43B9"/>
    <w:rsid w:val="007E47BB"/>
    <w:rsid w:val="007E491D"/>
    <w:rsid w:val="007E57D0"/>
    <w:rsid w:val="007E5D5E"/>
    <w:rsid w:val="007E7CCF"/>
    <w:rsid w:val="007F0587"/>
    <w:rsid w:val="007F07D5"/>
    <w:rsid w:val="007F2167"/>
    <w:rsid w:val="007F5603"/>
    <w:rsid w:val="007F5D4A"/>
    <w:rsid w:val="007F5ED3"/>
    <w:rsid w:val="007F63C5"/>
    <w:rsid w:val="00800FEE"/>
    <w:rsid w:val="008022DE"/>
    <w:rsid w:val="00802582"/>
    <w:rsid w:val="008026A5"/>
    <w:rsid w:val="0080476E"/>
    <w:rsid w:val="0080494A"/>
    <w:rsid w:val="00805ECD"/>
    <w:rsid w:val="00805F5E"/>
    <w:rsid w:val="0080636A"/>
    <w:rsid w:val="008070B5"/>
    <w:rsid w:val="0081082F"/>
    <w:rsid w:val="00810D98"/>
    <w:rsid w:val="00812EA9"/>
    <w:rsid w:val="0081403C"/>
    <w:rsid w:val="00816427"/>
    <w:rsid w:val="00817580"/>
    <w:rsid w:val="00821946"/>
    <w:rsid w:val="00821D93"/>
    <w:rsid w:val="00822809"/>
    <w:rsid w:val="008246F8"/>
    <w:rsid w:val="00825613"/>
    <w:rsid w:val="00826D88"/>
    <w:rsid w:val="0083014E"/>
    <w:rsid w:val="008301A8"/>
    <w:rsid w:val="008301DF"/>
    <w:rsid w:val="0083087B"/>
    <w:rsid w:val="0083090E"/>
    <w:rsid w:val="00832872"/>
    <w:rsid w:val="00832B0E"/>
    <w:rsid w:val="0083451B"/>
    <w:rsid w:val="00834D09"/>
    <w:rsid w:val="00836C9C"/>
    <w:rsid w:val="00836DFB"/>
    <w:rsid w:val="008372F1"/>
    <w:rsid w:val="00837B29"/>
    <w:rsid w:val="00840B37"/>
    <w:rsid w:val="00842854"/>
    <w:rsid w:val="00843725"/>
    <w:rsid w:val="00843AC3"/>
    <w:rsid w:val="00845751"/>
    <w:rsid w:val="008463E2"/>
    <w:rsid w:val="008469FF"/>
    <w:rsid w:val="00846BF9"/>
    <w:rsid w:val="0084742B"/>
    <w:rsid w:val="0085042A"/>
    <w:rsid w:val="00851270"/>
    <w:rsid w:val="00852D1D"/>
    <w:rsid w:val="008532A8"/>
    <w:rsid w:val="00853548"/>
    <w:rsid w:val="008536CA"/>
    <w:rsid w:val="00853A88"/>
    <w:rsid w:val="00855731"/>
    <w:rsid w:val="008568EE"/>
    <w:rsid w:val="00856DC0"/>
    <w:rsid w:val="00860F76"/>
    <w:rsid w:val="008612C2"/>
    <w:rsid w:val="00861B21"/>
    <w:rsid w:val="008620F5"/>
    <w:rsid w:val="0086226A"/>
    <w:rsid w:val="00863B87"/>
    <w:rsid w:val="00864900"/>
    <w:rsid w:val="00864987"/>
    <w:rsid w:val="008665EA"/>
    <w:rsid w:val="0086792A"/>
    <w:rsid w:val="00867CC7"/>
    <w:rsid w:val="00870F0E"/>
    <w:rsid w:val="00873711"/>
    <w:rsid w:val="00874699"/>
    <w:rsid w:val="008752F6"/>
    <w:rsid w:val="008761FA"/>
    <w:rsid w:val="0087794B"/>
    <w:rsid w:val="00880883"/>
    <w:rsid w:val="00881745"/>
    <w:rsid w:val="008842CC"/>
    <w:rsid w:val="00884F07"/>
    <w:rsid w:val="00885748"/>
    <w:rsid w:val="00891961"/>
    <w:rsid w:val="008920ED"/>
    <w:rsid w:val="0089259D"/>
    <w:rsid w:val="008937C2"/>
    <w:rsid w:val="00894725"/>
    <w:rsid w:val="00897FF5"/>
    <w:rsid w:val="008A0FF0"/>
    <w:rsid w:val="008A18F7"/>
    <w:rsid w:val="008A2013"/>
    <w:rsid w:val="008A4E2E"/>
    <w:rsid w:val="008A73BB"/>
    <w:rsid w:val="008A78C9"/>
    <w:rsid w:val="008A7DD7"/>
    <w:rsid w:val="008A7EA8"/>
    <w:rsid w:val="008B09F8"/>
    <w:rsid w:val="008B0A22"/>
    <w:rsid w:val="008B0B5C"/>
    <w:rsid w:val="008B221C"/>
    <w:rsid w:val="008B340E"/>
    <w:rsid w:val="008B4953"/>
    <w:rsid w:val="008B6366"/>
    <w:rsid w:val="008B66D0"/>
    <w:rsid w:val="008B7864"/>
    <w:rsid w:val="008B78EC"/>
    <w:rsid w:val="008B7FFA"/>
    <w:rsid w:val="008C136D"/>
    <w:rsid w:val="008C203A"/>
    <w:rsid w:val="008C45AA"/>
    <w:rsid w:val="008C58B0"/>
    <w:rsid w:val="008C61C7"/>
    <w:rsid w:val="008C6465"/>
    <w:rsid w:val="008C769E"/>
    <w:rsid w:val="008C7AE8"/>
    <w:rsid w:val="008D042C"/>
    <w:rsid w:val="008D2D46"/>
    <w:rsid w:val="008D3FC5"/>
    <w:rsid w:val="008D4180"/>
    <w:rsid w:val="008D6B78"/>
    <w:rsid w:val="008D6F76"/>
    <w:rsid w:val="008D73C4"/>
    <w:rsid w:val="008D7858"/>
    <w:rsid w:val="008E05A4"/>
    <w:rsid w:val="008E08A7"/>
    <w:rsid w:val="008E0F4B"/>
    <w:rsid w:val="008E2CF1"/>
    <w:rsid w:val="008E3207"/>
    <w:rsid w:val="008E543F"/>
    <w:rsid w:val="008F00CC"/>
    <w:rsid w:val="008F051A"/>
    <w:rsid w:val="008F0B02"/>
    <w:rsid w:val="008F1933"/>
    <w:rsid w:val="008F1A02"/>
    <w:rsid w:val="008F1CED"/>
    <w:rsid w:val="008F1DF2"/>
    <w:rsid w:val="008F223D"/>
    <w:rsid w:val="008F27AE"/>
    <w:rsid w:val="008F367C"/>
    <w:rsid w:val="008F3947"/>
    <w:rsid w:val="008F3E05"/>
    <w:rsid w:val="008F40CE"/>
    <w:rsid w:val="008F5104"/>
    <w:rsid w:val="008F5691"/>
    <w:rsid w:val="008F5BB7"/>
    <w:rsid w:val="008F650C"/>
    <w:rsid w:val="00900AE2"/>
    <w:rsid w:val="00902B0E"/>
    <w:rsid w:val="00904D51"/>
    <w:rsid w:val="009054CF"/>
    <w:rsid w:val="00906394"/>
    <w:rsid w:val="00907D86"/>
    <w:rsid w:val="00914760"/>
    <w:rsid w:val="00916783"/>
    <w:rsid w:val="00916B5D"/>
    <w:rsid w:val="00916F52"/>
    <w:rsid w:val="00917497"/>
    <w:rsid w:val="0092015E"/>
    <w:rsid w:val="00920B3E"/>
    <w:rsid w:val="00920C50"/>
    <w:rsid w:val="00922D08"/>
    <w:rsid w:val="00922D5C"/>
    <w:rsid w:val="0092318B"/>
    <w:rsid w:val="009239D3"/>
    <w:rsid w:val="00924A27"/>
    <w:rsid w:val="00925D86"/>
    <w:rsid w:val="00926BAB"/>
    <w:rsid w:val="00927F7F"/>
    <w:rsid w:val="009300C4"/>
    <w:rsid w:val="00930958"/>
    <w:rsid w:val="009336D3"/>
    <w:rsid w:val="00933F4B"/>
    <w:rsid w:val="00934E1D"/>
    <w:rsid w:val="0093642C"/>
    <w:rsid w:val="00940738"/>
    <w:rsid w:val="009409AB"/>
    <w:rsid w:val="00942966"/>
    <w:rsid w:val="009430A3"/>
    <w:rsid w:val="009432F2"/>
    <w:rsid w:val="00943330"/>
    <w:rsid w:val="00943363"/>
    <w:rsid w:val="00944A16"/>
    <w:rsid w:val="00944E86"/>
    <w:rsid w:val="00944F10"/>
    <w:rsid w:val="00950C9F"/>
    <w:rsid w:val="00952A67"/>
    <w:rsid w:val="00953854"/>
    <w:rsid w:val="00953F88"/>
    <w:rsid w:val="009546BB"/>
    <w:rsid w:val="0095484E"/>
    <w:rsid w:val="00957261"/>
    <w:rsid w:val="0095770A"/>
    <w:rsid w:val="009601E8"/>
    <w:rsid w:val="0096037E"/>
    <w:rsid w:val="009612D7"/>
    <w:rsid w:val="0096180A"/>
    <w:rsid w:val="00961EFF"/>
    <w:rsid w:val="00962E26"/>
    <w:rsid w:val="00963EFC"/>
    <w:rsid w:val="00964420"/>
    <w:rsid w:val="00966E85"/>
    <w:rsid w:val="009670F5"/>
    <w:rsid w:val="009675CF"/>
    <w:rsid w:val="009700EB"/>
    <w:rsid w:val="009705C9"/>
    <w:rsid w:val="00971501"/>
    <w:rsid w:val="0097151B"/>
    <w:rsid w:val="0097243F"/>
    <w:rsid w:val="00972E65"/>
    <w:rsid w:val="00974CAA"/>
    <w:rsid w:val="009752E4"/>
    <w:rsid w:val="0098072A"/>
    <w:rsid w:val="00981648"/>
    <w:rsid w:val="00981CA7"/>
    <w:rsid w:val="009826C0"/>
    <w:rsid w:val="0098376C"/>
    <w:rsid w:val="009859C0"/>
    <w:rsid w:val="009877E2"/>
    <w:rsid w:val="009916D3"/>
    <w:rsid w:val="00991B6C"/>
    <w:rsid w:val="00991E29"/>
    <w:rsid w:val="00995E7F"/>
    <w:rsid w:val="009A03E2"/>
    <w:rsid w:val="009A0518"/>
    <w:rsid w:val="009A0681"/>
    <w:rsid w:val="009A0D6B"/>
    <w:rsid w:val="009A0DD0"/>
    <w:rsid w:val="009A1BAA"/>
    <w:rsid w:val="009A1FA6"/>
    <w:rsid w:val="009A2150"/>
    <w:rsid w:val="009A2B4C"/>
    <w:rsid w:val="009A403D"/>
    <w:rsid w:val="009A491B"/>
    <w:rsid w:val="009A4C67"/>
    <w:rsid w:val="009A521B"/>
    <w:rsid w:val="009A547B"/>
    <w:rsid w:val="009A5A62"/>
    <w:rsid w:val="009B137C"/>
    <w:rsid w:val="009B235D"/>
    <w:rsid w:val="009B34B1"/>
    <w:rsid w:val="009B5553"/>
    <w:rsid w:val="009B5DA2"/>
    <w:rsid w:val="009B612B"/>
    <w:rsid w:val="009B66DC"/>
    <w:rsid w:val="009B6869"/>
    <w:rsid w:val="009B6BB5"/>
    <w:rsid w:val="009B6CAB"/>
    <w:rsid w:val="009B6E9B"/>
    <w:rsid w:val="009B71EE"/>
    <w:rsid w:val="009C0C6D"/>
    <w:rsid w:val="009C2B50"/>
    <w:rsid w:val="009C3921"/>
    <w:rsid w:val="009C3D4B"/>
    <w:rsid w:val="009C686D"/>
    <w:rsid w:val="009C7435"/>
    <w:rsid w:val="009C754A"/>
    <w:rsid w:val="009C75E1"/>
    <w:rsid w:val="009C7CB6"/>
    <w:rsid w:val="009D125E"/>
    <w:rsid w:val="009D13B3"/>
    <w:rsid w:val="009D1F6F"/>
    <w:rsid w:val="009D2120"/>
    <w:rsid w:val="009D5707"/>
    <w:rsid w:val="009D78E2"/>
    <w:rsid w:val="009D7CC7"/>
    <w:rsid w:val="009E03C0"/>
    <w:rsid w:val="009E1058"/>
    <w:rsid w:val="009E1D9F"/>
    <w:rsid w:val="009E2A8E"/>
    <w:rsid w:val="009E3E9C"/>
    <w:rsid w:val="009E468E"/>
    <w:rsid w:val="009E5399"/>
    <w:rsid w:val="009E5976"/>
    <w:rsid w:val="009F4336"/>
    <w:rsid w:val="009F519C"/>
    <w:rsid w:val="00A009EF"/>
    <w:rsid w:val="00A00DE1"/>
    <w:rsid w:val="00A00F21"/>
    <w:rsid w:val="00A01C06"/>
    <w:rsid w:val="00A02623"/>
    <w:rsid w:val="00A02741"/>
    <w:rsid w:val="00A02ED4"/>
    <w:rsid w:val="00A03D04"/>
    <w:rsid w:val="00A03D8E"/>
    <w:rsid w:val="00A04310"/>
    <w:rsid w:val="00A0586E"/>
    <w:rsid w:val="00A0787F"/>
    <w:rsid w:val="00A07995"/>
    <w:rsid w:val="00A1181B"/>
    <w:rsid w:val="00A119BD"/>
    <w:rsid w:val="00A12198"/>
    <w:rsid w:val="00A132E2"/>
    <w:rsid w:val="00A14218"/>
    <w:rsid w:val="00A14EF3"/>
    <w:rsid w:val="00A15B85"/>
    <w:rsid w:val="00A15BA1"/>
    <w:rsid w:val="00A173F6"/>
    <w:rsid w:val="00A201E1"/>
    <w:rsid w:val="00A203B5"/>
    <w:rsid w:val="00A20DF5"/>
    <w:rsid w:val="00A20FE7"/>
    <w:rsid w:val="00A23EEB"/>
    <w:rsid w:val="00A2647F"/>
    <w:rsid w:val="00A274AD"/>
    <w:rsid w:val="00A27533"/>
    <w:rsid w:val="00A32E7C"/>
    <w:rsid w:val="00A33830"/>
    <w:rsid w:val="00A34326"/>
    <w:rsid w:val="00A35FCB"/>
    <w:rsid w:val="00A37975"/>
    <w:rsid w:val="00A37B14"/>
    <w:rsid w:val="00A37B16"/>
    <w:rsid w:val="00A406AD"/>
    <w:rsid w:val="00A406F8"/>
    <w:rsid w:val="00A41165"/>
    <w:rsid w:val="00A41CD7"/>
    <w:rsid w:val="00A458A2"/>
    <w:rsid w:val="00A469EC"/>
    <w:rsid w:val="00A46B43"/>
    <w:rsid w:val="00A478C3"/>
    <w:rsid w:val="00A479D5"/>
    <w:rsid w:val="00A51793"/>
    <w:rsid w:val="00A535EA"/>
    <w:rsid w:val="00A54D82"/>
    <w:rsid w:val="00A550F2"/>
    <w:rsid w:val="00A55447"/>
    <w:rsid w:val="00A56D01"/>
    <w:rsid w:val="00A6009E"/>
    <w:rsid w:val="00A62DAF"/>
    <w:rsid w:val="00A63A72"/>
    <w:rsid w:val="00A63B8A"/>
    <w:rsid w:val="00A649D1"/>
    <w:rsid w:val="00A64BF7"/>
    <w:rsid w:val="00A65EEB"/>
    <w:rsid w:val="00A6620B"/>
    <w:rsid w:val="00A66EB1"/>
    <w:rsid w:val="00A678C9"/>
    <w:rsid w:val="00A70E4F"/>
    <w:rsid w:val="00A713E9"/>
    <w:rsid w:val="00A722E8"/>
    <w:rsid w:val="00A72810"/>
    <w:rsid w:val="00A7298C"/>
    <w:rsid w:val="00A72B6D"/>
    <w:rsid w:val="00A72FB9"/>
    <w:rsid w:val="00A74AC3"/>
    <w:rsid w:val="00A74EE0"/>
    <w:rsid w:val="00A75BD6"/>
    <w:rsid w:val="00A76B10"/>
    <w:rsid w:val="00A770C1"/>
    <w:rsid w:val="00A77157"/>
    <w:rsid w:val="00A804CD"/>
    <w:rsid w:val="00A822A2"/>
    <w:rsid w:val="00A82A3F"/>
    <w:rsid w:val="00A849E8"/>
    <w:rsid w:val="00A85170"/>
    <w:rsid w:val="00A86D46"/>
    <w:rsid w:val="00A874EA"/>
    <w:rsid w:val="00A90C63"/>
    <w:rsid w:val="00A90CAE"/>
    <w:rsid w:val="00A9177A"/>
    <w:rsid w:val="00A9265E"/>
    <w:rsid w:val="00A93FAF"/>
    <w:rsid w:val="00A942AB"/>
    <w:rsid w:val="00A9495C"/>
    <w:rsid w:val="00A97469"/>
    <w:rsid w:val="00AA06A6"/>
    <w:rsid w:val="00AA10D1"/>
    <w:rsid w:val="00AA31E0"/>
    <w:rsid w:val="00AA3992"/>
    <w:rsid w:val="00AA5586"/>
    <w:rsid w:val="00AA5D46"/>
    <w:rsid w:val="00AA5D53"/>
    <w:rsid w:val="00AB0C34"/>
    <w:rsid w:val="00AB18FA"/>
    <w:rsid w:val="00AB23A6"/>
    <w:rsid w:val="00AB2B6E"/>
    <w:rsid w:val="00AB35BC"/>
    <w:rsid w:val="00AB35C8"/>
    <w:rsid w:val="00AB39AE"/>
    <w:rsid w:val="00AB3CBD"/>
    <w:rsid w:val="00AB4B75"/>
    <w:rsid w:val="00AB4C14"/>
    <w:rsid w:val="00AB5B7B"/>
    <w:rsid w:val="00AB7015"/>
    <w:rsid w:val="00AC0966"/>
    <w:rsid w:val="00AC1DC5"/>
    <w:rsid w:val="00AC2538"/>
    <w:rsid w:val="00AC448C"/>
    <w:rsid w:val="00AC63D3"/>
    <w:rsid w:val="00AC68F3"/>
    <w:rsid w:val="00AC6DC2"/>
    <w:rsid w:val="00AC7088"/>
    <w:rsid w:val="00AC7BAF"/>
    <w:rsid w:val="00AD1905"/>
    <w:rsid w:val="00AD4DA8"/>
    <w:rsid w:val="00AD6B80"/>
    <w:rsid w:val="00AD7045"/>
    <w:rsid w:val="00AD7E75"/>
    <w:rsid w:val="00AE022A"/>
    <w:rsid w:val="00AE048E"/>
    <w:rsid w:val="00AE1656"/>
    <w:rsid w:val="00AE1702"/>
    <w:rsid w:val="00AE2612"/>
    <w:rsid w:val="00AE26D2"/>
    <w:rsid w:val="00AE4009"/>
    <w:rsid w:val="00AE5BFC"/>
    <w:rsid w:val="00AE6715"/>
    <w:rsid w:val="00AF0EA7"/>
    <w:rsid w:val="00AF1F4D"/>
    <w:rsid w:val="00AF2076"/>
    <w:rsid w:val="00AF34AE"/>
    <w:rsid w:val="00AF48C3"/>
    <w:rsid w:val="00AF56D6"/>
    <w:rsid w:val="00AF5B68"/>
    <w:rsid w:val="00AF5C1F"/>
    <w:rsid w:val="00AF610E"/>
    <w:rsid w:val="00AF6243"/>
    <w:rsid w:val="00AF633E"/>
    <w:rsid w:val="00AF6FF8"/>
    <w:rsid w:val="00B019E0"/>
    <w:rsid w:val="00B02973"/>
    <w:rsid w:val="00B040A5"/>
    <w:rsid w:val="00B047B0"/>
    <w:rsid w:val="00B04A3F"/>
    <w:rsid w:val="00B05A1F"/>
    <w:rsid w:val="00B05BB1"/>
    <w:rsid w:val="00B061F3"/>
    <w:rsid w:val="00B06725"/>
    <w:rsid w:val="00B14023"/>
    <w:rsid w:val="00B147C1"/>
    <w:rsid w:val="00B15C3D"/>
    <w:rsid w:val="00B1681F"/>
    <w:rsid w:val="00B16D36"/>
    <w:rsid w:val="00B16F32"/>
    <w:rsid w:val="00B17270"/>
    <w:rsid w:val="00B17607"/>
    <w:rsid w:val="00B17D0F"/>
    <w:rsid w:val="00B209DA"/>
    <w:rsid w:val="00B20CB6"/>
    <w:rsid w:val="00B23D62"/>
    <w:rsid w:val="00B241A2"/>
    <w:rsid w:val="00B242E1"/>
    <w:rsid w:val="00B245B4"/>
    <w:rsid w:val="00B261C5"/>
    <w:rsid w:val="00B26496"/>
    <w:rsid w:val="00B26AC5"/>
    <w:rsid w:val="00B26D8F"/>
    <w:rsid w:val="00B26DFF"/>
    <w:rsid w:val="00B27D28"/>
    <w:rsid w:val="00B3028A"/>
    <w:rsid w:val="00B319FF"/>
    <w:rsid w:val="00B31BB0"/>
    <w:rsid w:val="00B32FCA"/>
    <w:rsid w:val="00B360C5"/>
    <w:rsid w:val="00B365CF"/>
    <w:rsid w:val="00B40064"/>
    <w:rsid w:val="00B44261"/>
    <w:rsid w:val="00B44C32"/>
    <w:rsid w:val="00B45755"/>
    <w:rsid w:val="00B459A6"/>
    <w:rsid w:val="00B47AEA"/>
    <w:rsid w:val="00B47CDC"/>
    <w:rsid w:val="00B50BF5"/>
    <w:rsid w:val="00B52E0D"/>
    <w:rsid w:val="00B5442B"/>
    <w:rsid w:val="00B54FC5"/>
    <w:rsid w:val="00B5677C"/>
    <w:rsid w:val="00B57874"/>
    <w:rsid w:val="00B60F66"/>
    <w:rsid w:val="00B6123F"/>
    <w:rsid w:val="00B61CB7"/>
    <w:rsid w:val="00B620D5"/>
    <w:rsid w:val="00B62F64"/>
    <w:rsid w:val="00B64DEF"/>
    <w:rsid w:val="00B67A0A"/>
    <w:rsid w:val="00B67FA9"/>
    <w:rsid w:val="00B71C0E"/>
    <w:rsid w:val="00B72815"/>
    <w:rsid w:val="00B73395"/>
    <w:rsid w:val="00B73476"/>
    <w:rsid w:val="00B73974"/>
    <w:rsid w:val="00B73BB3"/>
    <w:rsid w:val="00B743C6"/>
    <w:rsid w:val="00B74A96"/>
    <w:rsid w:val="00B75234"/>
    <w:rsid w:val="00B761AC"/>
    <w:rsid w:val="00B77559"/>
    <w:rsid w:val="00B83A4D"/>
    <w:rsid w:val="00B8540E"/>
    <w:rsid w:val="00B856F1"/>
    <w:rsid w:val="00B86318"/>
    <w:rsid w:val="00B86642"/>
    <w:rsid w:val="00B87E0E"/>
    <w:rsid w:val="00B91843"/>
    <w:rsid w:val="00B9246A"/>
    <w:rsid w:val="00B929AF"/>
    <w:rsid w:val="00B92A84"/>
    <w:rsid w:val="00B92FBE"/>
    <w:rsid w:val="00B931D9"/>
    <w:rsid w:val="00B93943"/>
    <w:rsid w:val="00B94480"/>
    <w:rsid w:val="00B96039"/>
    <w:rsid w:val="00B962DB"/>
    <w:rsid w:val="00B96C2F"/>
    <w:rsid w:val="00B97826"/>
    <w:rsid w:val="00B97D1A"/>
    <w:rsid w:val="00B97E1F"/>
    <w:rsid w:val="00BA00D3"/>
    <w:rsid w:val="00BA0AE3"/>
    <w:rsid w:val="00BA16DB"/>
    <w:rsid w:val="00BA1A86"/>
    <w:rsid w:val="00BA2814"/>
    <w:rsid w:val="00BA2ED4"/>
    <w:rsid w:val="00BA74CC"/>
    <w:rsid w:val="00BA7CC4"/>
    <w:rsid w:val="00BB0051"/>
    <w:rsid w:val="00BB05E7"/>
    <w:rsid w:val="00BB1BD1"/>
    <w:rsid w:val="00BB334D"/>
    <w:rsid w:val="00BB3A7F"/>
    <w:rsid w:val="00BB60BE"/>
    <w:rsid w:val="00BB6B56"/>
    <w:rsid w:val="00BB7392"/>
    <w:rsid w:val="00BC03F9"/>
    <w:rsid w:val="00BC0EDD"/>
    <w:rsid w:val="00BC1171"/>
    <w:rsid w:val="00BC1C77"/>
    <w:rsid w:val="00BC26A5"/>
    <w:rsid w:val="00BC2A68"/>
    <w:rsid w:val="00BC309C"/>
    <w:rsid w:val="00BC314A"/>
    <w:rsid w:val="00BC37B1"/>
    <w:rsid w:val="00BC3BDF"/>
    <w:rsid w:val="00BC4D89"/>
    <w:rsid w:val="00BC63A7"/>
    <w:rsid w:val="00BC6970"/>
    <w:rsid w:val="00BC6E62"/>
    <w:rsid w:val="00BC766B"/>
    <w:rsid w:val="00BC7B4E"/>
    <w:rsid w:val="00BD0486"/>
    <w:rsid w:val="00BD0FBD"/>
    <w:rsid w:val="00BD2B74"/>
    <w:rsid w:val="00BD531A"/>
    <w:rsid w:val="00BD59E6"/>
    <w:rsid w:val="00BD7D16"/>
    <w:rsid w:val="00BE0750"/>
    <w:rsid w:val="00BE0AA8"/>
    <w:rsid w:val="00BE16FD"/>
    <w:rsid w:val="00BE183D"/>
    <w:rsid w:val="00BE272C"/>
    <w:rsid w:val="00BE3C17"/>
    <w:rsid w:val="00BE4C4C"/>
    <w:rsid w:val="00BE712F"/>
    <w:rsid w:val="00BE73AA"/>
    <w:rsid w:val="00BF0B76"/>
    <w:rsid w:val="00BF0CF2"/>
    <w:rsid w:val="00BF289B"/>
    <w:rsid w:val="00BF2CA8"/>
    <w:rsid w:val="00BF3014"/>
    <w:rsid w:val="00BF37AF"/>
    <w:rsid w:val="00BF4800"/>
    <w:rsid w:val="00BF526C"/>
    <w:rsid w:val="00BF572B"/>
    <w:rsid w:val="00BF5DED"/>
    <w:rsid w:val="00BF5E0B"/>
    <w:rsid w:val="00BF62A2"/>
    <w:rsid w:val="00BF7CAD"/>
    <w:rsid w:val="00C002F6"/>
    <w:rsid w:val="00C005E7"/>
    <w:rsid w:val="00C02E54"/>
    <w:rsid w:val="00C03939"/>
    <w:rsid w:val="00C0456B"/>
    <w:rsid w:val="00C045FA"/>
    <w:rsid w:val="00C047CA"/>
    <w:rsid w:val="00C05CC9"/>
    <w:rsid w:val="00C05CF0"/>
    <w:rsid w:val="00C05F5D"/>
    <w:rsid w:val="00C05F5E"/>
    <w:rsid w:val="00C06687"/>
    <w:rsid w:val="00C12141"/>
    <w:rsid w:val="00C14054"/>
    <w:rsid w:val="00C14F13"/>
    <w:rsid w:val="00C15018"/>
    <w:rsid w:val="00C1529F"/>
    <w:rsid w:val="00C15B50"/>
    <w:rsid w:val="00C15B91"/>
    <w:rsid w:val="00C203C8"/>
    <w:rsid w:val="00C209DE"/>
    <w:rsid w:val="00C20DDE"/>
    <w:rsid w:val="00C21319"/>
    <w:rsid w:val="00C21D1E"/>
    <w:rsid w:val="00C21F03"/>
    <w:rsid w:val="00C21FE6"/>
    <w:rsid w:val="00C22438"/>
    <w:rsid w:val="00C22521"/>
    <w:rsid w:val="00C22808"/>
    <w:rsid w:val="00C22994"/>
    <w:rsid w:val="00C22F9D"/>
    <w:rsid w:val="00C23D6A"/>
    <w:rsid w:val="00C2453E"/>
    <w:rsid w:val="00C247CE"/>
    <w:rsid w:val="00C25F36"/>
    <w:rsid w:val="00C3054F"/>
    <w:rsid w:val="00C31285"/>
    <w:rsid w:val="00C32ED0"/>
    <w:rsid w:val="00C33344"/>
    <w:rsid w:val="00C33C2C"/>
    <w:rsid w:val="00C35110"/>
    <w:rsid w:val="00C3626E"/>
    <w:rsid w:val="00C409AD"/>
    <w:rsid w:val="00C4127A"/>
    <w:rsid w:val="00C42A93"/>
    <w:rsid w:val="00C44542"/>
    <w:rsid w:val="00C44984"/>
    <w:rsid w:val="00C44A52"/>
    <w:rsid w:val="00C4627A"/>
    <w:rsid w:val="00C46625"/>
    <w:rsid w:val="00C47397"/>
    <w:rsid w:val="00C4765E"/>
    <w:rsid w:val="00C50524"/>
    <w:rsid w:val="00C5085F"/>
    <w:rsid w:val="00C52944"/>
    <w:rsid w:val="00C60054"/>
    <w:rsid w:val="00C61040"/>
    <w:rsid w:val="00C62308"/>
    <w:rsid w:val="00C62A4D"/>
    <w:rsid w:val="00C6409C"/>
    <w:rsid w:val="00C65FC6"/>
    <w:rsid w:val="00C66A68"/>
    <w:rsid w:val="00C7057F"/>
    <w:rsid w:val="00C7104B"/>
    <w:rsid w:val="00C71612"/>
    <w:rsid w:val="00C72259"/>
    <w:rsid w:val="00C72BAA"/>
    <w:rsid w:val="00C73AB6"/>
    <w:rsid w:val="00C74AEC"/>
    <w:rsid w:val="00C76217"/>
    <w:rsid w:val="00C76F2C"/>
    <w:rsid w:val="00C77E0D"/>
    <w:rsid w:val="00C77E76"/>
    <w:rsid w:val="00C81557"/>
    <w:rsid w:val="00C83B2D"/>
    <w:rsid w:val="00C84FC1"/>
    <w:rsid w:val="00C852D2"/>
    <w:rsid w:val="00C85408"/>
    <w:rsid w:val="00C8791D"/>
    <w:rsid w:val="00C90883"/>
    <w:rsid w:val="00C91B3F"/>
    <w:rsid w:val="00C927D5"/>
    <w:rsid w:val="00C92ED4"/>
    <w:rsid w:val="00C93CD2"/>
    <w:rsid w:val="00C93D99"/>
    <w:rsid w:val="00C952A2"/>
    <w:rsid w:val="00C95C81"/>
    <w:rsid w:val="00C95FE7"/>
    <w:rsid w:val="00C96313"/>
    <w:rsid w:val="00C96BB7"/>
    <w:rsid w:val="00C97290"/>
    <w:rsid w:val="00C975C5"/>
    <w:rsid w:val="00C9792C"/>
    <w:rsid w:val="00CA1002"/>
    <w:rsid w:val="00CA19F1"/>
    <w:rsid w:val="00CA3E5F"/>
    <w:rsid w:val="00CA3F8C"/>
    <w:rsid w:val="00CA5836"/>
    <w:rsid w:val="00CA5EBB"/>
    <w:rsid w:val="00CA62E3"/>
    <w:rsid w:val="00CA6FF2"/>
    <w:rsid w:val="00CB12D1"/>
    <w:rsid w:val="00CB240F"/>
    <w:rsid w:val="00CB326E"/>
    <w:rsid w:val="00CB382F"/>
    <w:rsid w:val="00CB3C5E"/>
    <w:rsid w:val="00CB41C3"/>
    <w:rsid w:val="00CB4313"/>
    <w:rsid w:val="00CB48F5"/>
    <w:rsid w:val="00CB5A3B"/>
    <w:rsid w:val="00CB669E"/>
    <w:rsid w:val="00CB77B5"/>
    <w:rsid w:val="00CB79D2"/>
    <w:rsid w:val="00CC01B7"/>
    <w:rsid w:val="00CC358C"/>
    <w:rsid w:val="00CC595F"/>
    <w:rsid w:val="00CC5F91"/>
    <w:rsid w:val="00CC68AA"/>
    <w:rsid w:val="00CD0405"/>
    <w:rsid w:val="00CD22CA"/>
    <w:rsid w:val="00CD2F9F"/>
    <w:rsid w:val="00CD43C6"/>
    <w:rsid w:val="00CD5363"/>
    <w:rsid w:val="00CD59C2"/>
    <w:rsid w:val="00CD6FC3"/>
    <w:rsid w:val="00CD740F"/>
    <w:rsid w:val="00CD7A24"/>
    <w:rsid w:val="00CD7B4C"/>
    <w:rsid w:val="00CE0493"/>
    <w:rsid w:val="00CE105F"/>
    <w:rsid w:val="00CE19B3"/>
    <w:rsid w:val="00CE2024"/>
    <w:rsid w:val="00CE2C7A"/>
    <w:rsid w:val="00CE34CE"/>
    <w:rsid w:val="00CE3FC5"/>
    <w:rsid w:val="00CE6423"/>
    <w:rsid w:val="00CE6735"/>
    <w:rsid w:val="00CF0061"/>
    <w:rsid w:val="00CF129B"/>
    <w:rsid w:val="00CF1DB5"/>
    <w:rsid w:val="00CF205D"/>
    <w:rsid w:val="00CF25F0"/>
    <w:rsid w:val="00CF3451"/>
    <w:rsid w:val="00CF3791"/>
    <w:rsid w:val="00CF4783"/>
    <w:rsid w:val="00CF644B"/>
    <w:rsid w:val="00CF6934"/>
    <w:rsid w:val="00CF7789"/>
    <w:rsid w:val="00CF79AA"/>
    <w:rsid w:val="00CF7CD2"/>
    <w:rsid w:val="00D01B2A"/>
    <w:rsid w:val="00D02511"/>
    <w:rsid w:val="00D02811"/>
    <w:rsid w:val="00D05E85"/>
    <w:rsid w:val="00D069AD"/>
    <w:rsid w:val="00D10847"/>
    <w:rsid w:val="00D11D6D"/>
    <w:rsid w:val="00D13408"/>
    <w:rsid w:val="00D13F6F"/>
    <w:rsid w:val="00D15146"/>
    <w:rsid w:val="00D151E8"/>
    <w:rsid w:val="00D161AC"/>
    <w:rsid w:val="00D16401"/>
    <w:rsid w:val="00D16D4B"/>
    <w:rsid w:val="00D20339"/>
    <w:rsid w:val="00D2033B"/>
    <w:rsid w:val="00D2080E"/>
    <w:rsid w:val="00D21015"/>
    <w:rsid w:val="00D23D90"/>
    <w:rsid w:val="00D23E37"/>
    <w:rsid w:val="00D254EE"/>
    <w:rsid w:val="00D261BB"/>
    <w:rsid w:val="00D265A9"/>
    <w:rsid w:val="00D274D8"/>
    <w:rsid w:val="00D27AE3"/>
    <w:rsid w:val="00D3055D"/>
    <w:rsid w:val="00D31BC6"/>
    <w:rsid w:val="00D32335"/>
    <w:rsid w:val="00D32A81"/>
    <w:rsid w:val="00D33E66"/>
    <w:rsid w:val="00D34EE9"/>
    <w:rsid w:val="00D365FB"/>
    <w:rsid w:val="00D37ADC"/>
    <w:rsid w:val="00D402F7"/>
    <w:rsid w:val="00D41274"/>
    <w:rsid w:val="00D41B61"/>
    <w:rsid w:val="00D41C2B"/>
    <w:rsid w:val="00D4244D"/>
    <w:rsid w:val="00D4282B"/>
    <w:rsid w:val="00D4292B"/>
    <w:rsid w:val="00D458C6"/>
    <w:rsid w:val="00D4607B"/>
    <w:rsid w:val="00D50021"/>
    <w:rsid w:val="00D50153"/>
    <w:rsid w:val="00D50BB6"/>
    <w:rsid w:val="00D5162A"/>
    <w:rsid w:val="00D51E3A"/>
    <w:rsid w:val="00D52235"/>
    <w:rsid w:val="00D53635"/>
    <w:rsid w:val="00D5468C"/>
    <w:rsid w:val="00D55847"/>
    <w:rsid w:val="00D574CF"/>
    <w:rsid w:val="00D57612"/>
    <w:rsid w:val="00D57908"/>
    <w:rsid w:val="00D60676"/>
    <w:rsid w:val="00D60F2B"/>
    <w:rsid w:val="00D61403"/>
    <w:rsid w:val="00D6194F"/>
    <w:rsid w:val="00D62EF4"/>
    <w:rsid w:val="00D631B3"/>
    <w:rsid w:val="00D6452F"/>
    <w:rsid w:val="00D6570D"/>
    <w:rsid w:val="00D6583F"/>
    <w:rsid w:val="00D7020E"/>
    <w:rsid w:val="00D70B29"/>
    <w:rsid w:val="00D728F1"/>
    <w:rsid w:val="00D72F66"/>
    <w:rsid w:val="00D73AD7"/>
    <w:rsid w:val="00D75AE6"/>
    <w:rsid w:val="00D8221E"/>
    <w:rsid w:val="00D830CD"/>
    <w:rsid w:val="00D84152"/>
    <w:rsid w:val="00D84317"/>
    <w:rsid w:val="00D86156"/>
    <w:rsid w:val="00D86647"/>
    <w:rsid w:val="00D90529"/>
    <w:rsid w:val="00D9110A"/>
    <w:rsid w:val="00D91C38"/>
    <w:rsid w:val="00D92FED"/>
    <w:rsid w:val="00D931E2"/>
    <w:rsid w:val="00D938E4"/>
    <w:rsid w:val="00D93DE3"/>
    <w:rsid w:val="00D93F3C"/>
    <w:rsid w:val="00D94085"/>
    <w:rsid w:val="00D95587"/>
    <w:rsid w:val="00D95F5F"/>
    <w:rsid w:val="00D97146"/>
    <w:rsid w:val="00DA0F76"/>
    <w:rsid w:val="00DA3A5E"/>
    <w:rsid w:val="00DA3DD5"/>
    <w:rsid w:val="00DA3EE5"/>
    <w:rsid w:val="00DA46F1"/>
    <w:rsid w:val="00DA5EDB"/>
    <w:rsid w:val="00DA6035"/>
    <w:rsid w:val="00DA7593"/>
    <w:rsid w:val="00DA7ADC"/>
    <w:rsid w:val="00DA7C5A"/>
    <w:rsid w:val="00DB0EDD"/>
    <w:rsid w:val="00DB1793"/>
    <w:rsid w:val="00DB17DC"/>
    <w:rsid w:val="00DB23BF"/>
    <w:rsid w:val="00DB6007"/>
    <w:rsid w:val="00DB6ED4"/>
    <w:rsid w:val="00DC0089"/>
    <w:rsid w:val="00DC02D8"/>
    <w:rsid w:val="00DC23FE"/>
    <w:rsid w:val="00DC2A6C"/>
    <w:rsid w:val="00DC2B73"/>
    <w:rsid w:val="00DC42A7"/>
    <w:rsid w:val="00DC5ADA"/>
    <w:rsid w:val="00DC5B53"/>
    <w:rsid w:val="00DC7506"/>
    <w:rsid w:val="00DC78CB"/>
    <w:rsid w:val="00DD0DD1"/>
    <w:rsid w:val="00DD2C97"/>
    <w:rsid w:val="00DD3498"/>
    <w:rsid w:val="00DD4D18"/>
    <w:rsid w:val="00DD6AD6"/>
    <w:rsid w:val="00DD76FA"/>
    <w:rsid w:val="00DD7C12"/>
    <w:rsid w:val="00DE33C3"/>
    <w:rsid w:val="00DE3CC8"/>
    <w:rsid w:val="00DE41BB"/>
    <w:rsid w:val="00DE4660"/>
    <w:rsid w:val="00DE5AD9"/>
    <w:rsid w:val="00DE6230"/>
    <w:rsid w:val="00DE79CE"/>
    <w:rsid w:val="00DE7A08"/>
    <w:rsid w:val="00DE7C5F"/>
    <w:rsid w:val="00DF0367"/>
    <w:rsid w:val="00DF1538"/>
    <w:rsid w:val="00DF1607"/>
    <w:rsid w:val="00DF1DC2"/>
    <w:rsid w:val="00DF2F28"/>
    <w:rsid w:val="00DF3860"/>
    <w:rsid w:val="00DF5F73"/>
    <w:rsid w:val="00DF6333"/>
    <w:rsid w:val="00DF6438"/>
    <w:rsid w:val="00E01A68"/>
    <w:rsid w:val="00E01DFD"/>
    <w:rsid w:val="00E01E0C"/>
    <w:rsid w:val="00E022C1"/>
    <w:rsid w:val="00E029C8"/>
    <w:rsid w:val="00E053DB"/>
    <w:rsid w:val="00E06573"/>
    <w:rsid w:val="00E065C1"/>
    <w:rsid w:val="00E067E5"/>
    <w:rsid w:val="00E06CC6"/>
    <w:rsid w:val="00E1133E"/>
    <w:rsid w:val="00E117F5"/>
    <w:rsid w:val="00E12868"/>
    <w:rsid w:val="00E12A86"/>
    <w:rsid w:val="00E131ED"/>
    <w:rsid w:val="00E13DBA"/>
    <w:rsid w:val="00E15775"/>
    <w:rsid w:val="00E17615"/>
    <w:rsid w:val="00E201DF"/>
    <w:rsid w:val="00E20478"/>
    <w:rsid w:val="00E20F1E"/>
    <w:rsid w:val="00E22086"/>
    <w:rsid w:val="00E22431"/>
    <w:rsid w:val="00E22C2A"/>
    <w:rsid w:val="00E22CEF"/>
    <w:rsid w:val="00E22F9A"/>
    <w:rsid w:val="00E23756"/>
    <w:rsid w:val="00E23EC1"/>
    <w:rsid w:val="00E24076"/>
    <w:rsid w:val="00E24AD1"/>
    <w:rsid w:val="00E25309"/>
    <w:rsid w:val="00E260D0"/>
    <w:rsid w:val="00E27668"/>
    <w:rsid w:val="00E27AC1"/>
    <w:rsid w:val="00E30291"/>
    <w:rsid w:val="00E31197"/>
    <w:rsid w:val="00E31E09"/>
    <w:rsid w:val="00E3227D"/>
    <w:rsid w:val="00E32774"/>
    <w:rsid w:val="00E32C8E"/>
    <w:rsid w:val="00E32E88"/>
    <w:rsid w:val="00E333DD"/>
    <w:rsid w:val="00E343A4"/>
    <w:rsid w:val="00E3455E"/>
    <w:rsid w:val="00E3473E"/>
    <w:rsid w:val="00E40ED4"/>
    <w:rsid w:val="00E41796"/>
    <w:rsid w:val="00E4189D"/>
    <w:rsid w:val="00E41E11"/>
    <w:rsid w:val="00E453E3"/>
    <w:rsid w:val="00E45432"/>
    <w:rsid w:val="00E454F2"/>
    <w:rsid w:val="00E45C9F"/>
    <w:rsid w:val="00E45D1B"/>
    <w:rsid w:val="00E472B5"/>
    <w:rsid w:val="00E50473"/>
    <w:rsid w:val="00E51332"/>
    <w:rsid w:val="00E516B3"/>
    <w:rsid w:val="00E536F6"/>
    <w:rsid w:val="00E548D8"/>
    <w:rsid w:val="00E5642A"/>
    <w:rsid w:val="00E5656B"/>
    <w:rsid w:val="00E5675E"/>
    <w:rsid w:val="00E57D8A"/>
    <w:rsid w:val="00E601EB"/>
    <w:rsid w:val="00E6192E"/>
    <w:rsid w:val="00E61CE8"/>
    <w:rsid w:val="00E62ECE"/>
    <w:rsid w:val="00E6323F"/>
    <w:rsid w:val="00E63E3E"/>
    <w:rsid w:val="00E63F7A"/>
    <w:rsid w:val="00E64522"/>
    <w:rsid w:val="00E650EC"/>
    <w:rsid w:val="00E65115"/>
    <w:rsid w:val="00E653B0"/>
    <w:rsid w:val="00E65AC6"/>
    <w:rsid w:val="00E66257"/>
    <w:rsid w:val="00E66307"/>
    <w:rsid w:val="00E66625"/>
    <w:rsid w:val="00E66A2F"/>
    <w:rsid w:val="00E675FA"/>
    <w:rsid w:val="00E6787D"/>
    <w:rsid w:val="00E70856"/>
    <w:rsid w:val="00E71219"/>
    <w:rsid w:val="00E719C9"/>
    <w:rsid w:val="00E729AB"/>
    <w:rsid w:val="00E72E8A"/>
    <w:rsid w:val="00E749A7"/>
    <w:rsid w:val="00E74A4E"/>
    <w:rsid w:val="00E7614D"/>
    <w:rsid w:val="00E7752D"/>
    <w:rsid w:val="00E77CDB"/>
    <w:rsid w:val="00E80748"/>
    <w:rsid w:val="00E80B3F"/>
    <w:rsid w:val="00E8286A"/>
    <w:rsid w:val="00E83169"/>
    <w:rsid w:val="00E84D4D"/>
    <w:rsid w:val="00E91BF0"/>
    <w:rsid w:val="00E93930"/>
    <w:rsid w:val="00E93D9D"/>
    <w:rsid w:val="00E946FE"/>
    <w:rsid w:val="00E958FB"/>
    <w:rsid w:val="00E9647C"/>
    <w:rsid w:val="00E96726"/>
    <w:rsid w:val="00E97710"/>
    <w:rsid w:val="00EA0219"/>
    <w:rsid w:val="00EA268D"/>
    <w:rsid w:val="00EA28DD"/>
    <w:rsid w:val="00EA3B64"/>
    <w:rsid w:val="00EA3E63"/>
    <w:rsid w:val="00EA471E"/>
    <w:rsid w:val="00EA55A5"/>
    <w:rsid w:val="00EA61E7"/>
    <w:rsid w:val="00EA77B9"/>
    <w:rsid w:val="00EB0109"/>
    <w:rsid w:val="00EB0EE1"/>
    <w:rsid w:val="00EB104B"/>
    <w:rsid w:val="00EB10C4"/>
    <w:rsid w:val="00EB1AFC"/>
    <w:rsid w:val="00EB2E94"/>
    <w:rsid w:val="00EB48C3"/>
    <w:rsid w:val="00EB54BC"/>
    <w:rsid w:val="00EB68F4"/>
    <w:rsid w:val="00EB7381"/>
    <w:rsid w:val="00EB7599"/>
    <w:rsid w:val="00EC04EC"/>
    <w:rsid w:val="00EC08EF"/>
    <w:rsid w:val="00EC381D"/>
    <w:rsid w:val="00EC3F8E"/>
    <w:rsid w:val="00EC4364"/>
    <w:rsid w:val="00EC5D9D"/>
    <w:rsid w:val="00EC7F28"/>
    <w:rsid w:val="00ED10E6"/>
    <w:rsid w:val="00ED1101"/>
    <w:rsid w:val="00ED39B9"/>
    <w:rsid w:val="00ED3C7E"/>
    <w:rsid w:val="00ED5110"/>
    <w:rsid w:val="00ED5B7D"/>
    <w:rsid w:val="00ED5E00"/>
    <w:rsid w:val="00ED6AF8"/>
    <w:rsid w:val="00ED7672"/>
    <w:rsid w:val="00EE0315"/>
    <w:rsid w:val="00EE060D"/>
    <w:rsid w:val="00EE0C3D"/>
    <w:rsid w:val="00EE104F"/>
    <w:rsid w:val="00EE1635"/>
    <w:rsid w:val="00EE306B"/>
    <w:rsid w:val="00EE3296"/>
    <w:rsid w:val="00EE568F"/>
    <w:rsid w:val="00EE6C5A"/>
    <w:rsid w:val="00EE798A"/>
    <w:rsid w:val="00EF1951"/>
    <w:rsid w:val="00EF2946"/>
    <w:rsid w:val="00EF3235"/>
    <w:rsid w:val="00EF415F"/>
    <w:rsid w:val="00EF47E8"/>
    <w:rsid w:val="00EF4DA3"/>
    <w:rsid w:val="00EF53AD"/>
    <w:rsid w:val="00EF576D"/>
    <w:rsid w:val="00EF5903"/>
    <w:rsid w:val="00EF5BB9"/>
    <w:rsid w:val="00EF5EAF"/>
    <w:rsid w:val="00EF65AD"/>
    <w:rsid w:val="00EF688D"/>
    <w:rsid w:val="00EF7C64"/>
    <w:rsid w:val="00F00BAA"/>
    <w:rsid w:val="00F01DF8"/>
    <w:rsid w:val="00F01FFA"/>
    <w:rsid w:val="00F02CCC"/>
    <w:rsid w:val="00F02E16"/>
    <w:rsid w:val="00F0380B"/>
    <w:rsid w:val="00F0403D"/>
    <w:rsid w:val="00F04DF3"/>
    <w:rsid w:val="00F05388"/>
    <w:rsid w:val="00F054CC"/>
    <w:rsid w:val="00F05553"/>
    <w:rsid w:val="00F06123"/>
    <w:rsid w:val="00F067F3"/>
    <w:rsid w:val="00F0732E"/>
    <w:rsid w:val="00F11F79"/>
    <w:rsid w:val="00F12ECC"/>
    <w:rsid w:val="00F12FD0"/>
    <w:rsid w:val="00F14388"/>
    <w:rsid w:val="00F14468"/>
    <w:rsid w:val="00F146BE"/>
    <w:rsid w:val="00F1527B"/>
    <w:rsid w:val="00F1562D"/>
    <w:rsid w:val="00F158E9"/>
    <w:rsid w:val="00F16DA1"/>
    <w:rsid w:val="00F17CF7"/>
    <w:rsid w:val="00F206F6"/>
    <w:rsid w:val="00F20C6B"/>
    <w:rsid w:val="00F22C6B"/>
    <w:rsid w:val="00F23D7E"/>
    <w:rsid w:val="00F24643"/>
    <w:rsid w:val="00F27223"/>
    <w:rsid w:val="00F27C3C"/>
    <w:rsid w:val="00F301DC"/>
    <w:rsid w:val="00F31C90"/>
    <w:rsid w:val="00F32F9A"/>
    <w:rsid w:val="00F34616"/>
    <w:rsid w:val="00F37289"/>
    <w:rsid w:val="00F37D1B"/>
    <w:rsid w:val="00F41B32"/>
    <w:rsid w:val="00F42D09"/>
    <w:rsid w:val="00F42E75"/>
    <w:rsid w:val="00F4367E"/>
    <w:rsid w:val="00F44FDE"/>
    <w:rsid w:val="00F46E94"/>
    <w:rsid w:val="00F4770C"/>
    <w:rsid w:val="00F47A86"/>
    <w:rsid w:val="00F50B25"/>
    <w:rsid w:val="00F53B85"/>
    <w:rsid w:val="00F540DD"/>
    <w:rsid w:val="00F54411"/>
    <w:rsid w:val="00F55262"/>
    <w:rsid w:val="00F5599E"/>
    <w:rsid w:val="00F55AAA"/>
    <w:rsid w:val="00F56C07"/>
    <w:rsid w:val="00F578FF"/>
    <w:rsid w:val="00F60537"/>
    <w:rsid w:val="00F60B9C"/>
    <w:rsid w:val="00F612EF"/>
    <w:rsid w:val="00F61D05"/>
    <w:rsid w:val="00F61D74"/>
    <w:rsid w:val="00F633AD"/>
    <w:rsid w:val="00F64956"/>
    <w:rsid w:val="00F6681B"/>
    <w:rsid w:val="00F66AF3"/>
    <w:rsid w:val="00F66E6C"/>
    <w:rsid w:val="00F703C8"/>
    <w:rsid w:val="00F70F50"/>
    <w:rsid w:val="00F71643"/>
    <w:rsid w:val="00F73036"/>
    <w:rsid w:val="00F759BD"/>
    <w:rsid w:val="00F76541"/>
    <w:rsid w:val="00F76DB1"/>
    <w:rsid w:val="00F80BAE"/>
    <w:rsid w:val="00F811B4"/>
    <w:rsid w:val="00F82E04"/>
    <w:rsid w:val="00F83ABE"/>
    <w:rsid w:val="00F83E7A"/>
    <w:rsid w:val="00F860C5"/>
    <w:rsid w:val="00F911FB"/>
    <w:rsid w:val="00F91376"/>
    <w:rsid w:val="00F93CBE"/>
    <w:rsid w:val="00F941AA"/>
    <w:rsid w:val="00F9452F"/>
    <w:rsid w:val="00F94C8E"/>
    <w:rsid w:val="00F95450"/>
    <w:rsid w:val="00F96E2D"/>
    <w:rsid w:val="00F97B63"/>
    <w:rsid w:val="00FA04A2"/>
    <w:rsid w:val="00FA0818"/>
    <w:rsid w:val="00FA0E3D"/>
    <w:rsid w:val="00FA3013"/>
    <w:rsid w:val="00FA4CA9"/>
    <w:rsid w:val="00FA4F64"/>
    <w:rsid w:val="00FA6D84"/>
    <w:rsid w:val="00FA78ED"/>
    <w:rsid w:val="00FB01A8"/>
    <w:rsid w:val="00FB05AE"/>
    <w:rsid w:val="00FB244D"/>
    <w:rsid w:val="00FB28DA"/>
    <w:rsid w:val="00FB401A"/>
    <w:rsid w:val="00FB4B3B"/>
    <w:rsid w:val="00FB5F80"/>
    <w:rsid w:val="00FB6B4C"/>
    <w:rsid w:val="00FC03CF"/>
    <w:rsid w:val="00FC168E"/>
    <w:rsid w:val="00FC195B"/>
    <w:rsid w:val="00FC5679"/>
    <w:rsid w:val="00FC6B64"/>
    <w:rsid w:val="00FC6D82"/>
    <w:rsid w:val="00FC777F"/>
    <w:rsid w:val="00FD08AA"/>
    <w:rsid w:val="00FD0CFB"/>
    <w:rsid w:val="00FD23BD"/>
    <w:rsid w:val="00FD28F2"/>
    <w:rsid w:val="00FD3F64"/>
    <w:rsid w:val="00FD4592"/>
    <w:rsid w:val="00FD4896"/>
    <w:rsid w:val="00FD5359"/>
    <w:rsid w:val="00FD54AC"/>
    <w:rsid w:val="00FD5CD4"/>
    <w:rsid w:val="00FD6DE9"/>
    <w:rsid w:val="00FD73F2"/>
    <w:rsid w:val="00FE2C8D"/>
    <w:rsid w:val="00FE366C"/>
    <w:rsid w:val="00FE3BA4"/>
    <w:rsid w:val="00FE4DA0"/>
    <w:rsid w:val="00FF074C"/>
    <w:rsid w:val="00FF0F08"/>
    <w:rsid w:val="00FF1322"/>
    <w:rsid w:val="00FF1C27"/>
    <w:rsid w:val="00FF1CA8"/>
    <w:rsid w:val="00FF2096"/>
    <w:rsid w:val="00FF23B0"/>
    <w:rsid w:val="00FF264F"/>
    <w:rsid w:val="00FF2CF7"/>
    <w:rsid w:val="00FF4D68"/>
    <w:rsid w:val="00FF5E88"/>
    <w:rsid w:val="00FF5ECA"/>
    <w:rsid w:val="00FF64B6"/>
    <w:rsid w:val="00FF78F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A42D3E"/>
  <w15:docId w15:val="{3FDC3153-8CF4-466B-913E-19209C66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B6007"/>
    <w:pPr>
      <w:spacing w:after="0" w:line="240" w:lineRule="auto"/>
    </w:pPr>
    <w:rPr>
      <w:rFonts w:ascii="Times New (W1)" w:eastAsia="Times New Roman" w:hAnsi="Times New (W1)" w:cs="Times New Roman"/>
      <w:b/>
      <w:sz w:val="20"/>
      <w:szCs w:val="20"/>
      <w:lang w:eastAsia="pl-PL"/>
    </w:rPr>
  </w:style>
  <w:style w:type="paragraph" w:styleId="Nagwek1">
    <w:name w:val="heading 1"/>
    <w:aliases w:val="H1,Outline1"/>
    <w:basedOn w:val="Normalny"/>
    <w:next w:val="Normalny"/>
    <w:link w:val="Nagwek1Znak"/>
    <w:qFormat/>
    <w:rsid w:val="002A340F"/>
    <w:pPr>
      <w:keepNext/>
      <w:spacing w:before="240" w:after="60"/>
      <w:outlineLvl w:val="0"/>
    </w:pPr>
    <w:rPr>
      <w:rFonts w:ascii="Arial" w:hAnsi="Arial"/>
      <w:b w:val="0"/>
      <w:bCs/>
      <w:kern w:val="32"/>
      <w:sz w:val="32"/>
      <w:szCs w:val="32"/>
    </w:rPr>
  </w:style>
  <w:style w:type="paragraph" w:styleId="Nagwek2">
    <w:name w:val="heading 2"/>
    <w:basedOn w:val="Normalny"/>
    <w:next w:val="Normalny"/>
    <w:link w:val="Nagwek2Znak"/>
    <w:semiHidden/>
    <w:unhideWhenUsed/>
    <w:qFormat/>
    <w:rsid w:val="00B360C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qFormat/>
    <w:rsid w:val="00234BE7"/>
    <w:pPr>
      <w:keepNext/>
      <w:spacing w:before="240" w:after="60"/>
      <w:outlineLvl w:val="2"/>
    </w:pPr>
    <w:rPr>
      <w:rFonts w:ascii="Arial" w:hAnsi="Arial" w:cs="Arial"/>
      <w:b w:val="0"/>
      <w:b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abulatory">
    <w:name w:val="tabulatory"/>
    <w:basedOn w:val="Domylnaczcionkaakapitu"/>
    <w:rsid w:val="006F1497"/>
  </w:style>
  <w:style w:type="character" w:styleId="Hipercze">
    <w:name w:val="Hyperlink"/>
    <w:basedOn w:val="Domylnaczcionkaakapitu"/>
    <w:unhideWhenUsed/>
    <w:rsid w:val="006C3AF7"/>
    <w:rPr>
      <w:color w:val="0000FF"/>
      <w:u w:val="single"/>
    </w:rPr>
  </w:style>
  <w:style w:type="character" w:customStyle="1" w:styleId="txt-new">
    <w:name w:val="txt-new"/>
    <w:basedOn w:val="Domylnaczcionkaakapitu"/>
    <w:rsid w:val="006C3AF7"/>
  </w:style>
  <w:style w:type="character" w:customStyle="1" w:styleId="Nagwek1Znak">
    <w:name w:val="Nagłówek 1 Znak"/>
    <w:aliases w:val="H1 Znak,Outline1 Znak"/>
    <w:basedOn w:val="Domylnaczcionkaakapitu"/>
    <w:link w:val="Nagwek1"/>
    <w:rsid w:val="002A340F"/>
    <w:rPr>
      <w:rFonts w:ascii="Arial" w:eastAsia="Times New Roman" w:hAnsi="Arial" w:cs="Times New Roman"/>
      <w:b/>
      <w:bCs/>
      <w:kern w:val="32"/>
      <w:sz w:val="32"/>
      <w:szCs w:val="32"/>
    </w:rPr>
  </w:style>
  <w:style w:type="paragraph" w:styleId="Tekstpodstawowy">
    <w:name w:val="Body Text"/>
    <w:aliases w:val="Tekst podstawow.(F2),(F2),A Body Text,Numerowanie,Z lewej:  0 cm,tekst podstawowy"/>
    <w:basedOn w:val="Normalny"/>
    <w:link w:val="TekstpodstawowyZnak"/>
    <w:rsid w:val="00E31197"/>
    <w:pPr>
      <w:spacing w:line="360" w:lineRule="auto"/>
      <w:jc w:val="both"/>
    </w:pPr>
    <w:rPr>
      <w:rFonts w:ascii="Times New Roman" w:hAnsi="Times New Roman"/>
      <w:sz w:val="24"/>
      <w:szCs w:val="24"/>
    </w:rPr>
  </w:style>
  <w:style w:type="character" w:customStyle="1" w:styleId="TekstpodstawowyZnak">
    <w:name w:val="Tekst podstawowy Znak"/>
    <w:aliases w:val="Tekst podstawow.(F2) Znak,(F2) Znak,A Body Text Znak,Numerowanie Znak,Z lewej:  0 cm Znak,tekst podstawowy Znak"/>
    <w:basedOn w:val="Domylnaczcionkaakapitu"/>
    <w:link w:val="Tekstpodstawowy"/>
    <w:rsid w:val="00E31197"/>
    <w:rPr>
      <w:rFonts w:ascii="Times New Roman" w:eastAsia="Times New Roman" w:hAnsi="Times New Roman" w:cs="Times New Roman"/>
      <w:sz w:val="24"/>
      <w:szCs w:val="24"/>
    </w:rPr>
  </w:style>
  <w:style w:type="paragraph" w:styleId="Tekstpodstawowywcity">
    <w:name w:val="Body Text Indent"/>
    <w:basedOn w:val="Normalny"/>
    <w:link w:val="TekstpodstawowywcityZnak"/>
    <w:rsid w:val="00E31197"/>
    <w:pPr>
      <w:ind w:firstLine="708"/>
      <w:jc w:val="both"/>
    </w:pPr>
    <w:rPr>
      <w:rFonts w:ascii="Times New Roman" w:hAnsi="Times New Roman"/>
      <w:sz w:val="24"/>
      <w:szCs w:val="24"/>
    </w:rPr>
  </w:style>
  <w:style w:type="character" w:customStyle="1" w:styleId="TekstpodstawowywcityZnak">
    <w:name w:val="Tekst podstawowy wcięty Znak"/>
    <w:basedOn w:val="Domylnaczcionkaakapitu"/>
    <w:link w:val="Tekstpodstawowywcity"/>
    <w:rsid w:val="00E31197"/>
    <w:rPr>
      <w:rFonts w:ascii="Times New Roman" w:eastAsia="Times New Roman" w:hAnsi="Times New Roman" w:cs="Times New Roman"/>
      <w:sz w:val="24"/>
      <w:szCs w:val="24"/>
      <w:lang w:eastAsia="pl-PL"/>
    </w:rPr>
  </w:style>
  <w:style w:type="paragraph" w:styleId="Akapitzlist">
    <w:name w:val="List Paragraph"/>
    <w:aliases w:val="L1,Akapit z listą numerowaną,Podsis rysunku,lp1,Bullet List,FooterText,numbered,Paragraphe de liste1,Bulletr List Paragraph,列出段落,列出段落1,List Paragraph21,Listeafsnit1,Parágrafo da Lista1,Párrafo de lista1,リスト段落1,Bullet list,List Paragraph11"/>
    <w:basedOn w:val="Normalny"/>
    <w:link w:val="AkapitzlistZnak"/>
    <w:uiPriority w:val="34"/>
    <w:qFormat/>
    <w:rsid w:val="00F82E04"/>
    <w:pPr>
      <w:ind w:left="720"/>
      <w:contextualSpacing/>
    </w:pPr>
  </w:style>
  <w:style w:type="character" w:customStyle="1" w:styleId="AkapitzlistZnak">
    <w:name w:val="Akapit z listą Znak"/>
    <w:aliases w:val="L1 Znak,Akapit z listą numerowaną Znak,Podsis rysunku Znak,lp1 Znak,Bullet List Znak,FooterText Znak,numbered Znak,Paragraphe de liste1 Znak,Bulletr List Paragraph Znak,列出段落 Znak,列出段落1 Znak,List Paragraph21 Znak,Listeafsnit1 Znak"/>
    <w:basedOn w:val="Domylnaczcionkaakapitu"/>
    <w:link w:val="Akapitzlist"/>
    <w:uiPriority w:val="34"/>
    <w:qFormat/>
    <w:rsid w:val="00C66A68"/>
  </w:style>
  <w:style w:type="paragraph" w:customStyle="1" w:styleId="Default">
    <w:name w:val="Default"/>
    <w:rsid w:val="006010B2"/>
    <w:pPr>
      <w:autoSpaceDE w:val="0"/>
      <w:autoSpaceDN w:val="0"/>
      <w:adjustRightInd w:val="0"/>
      <w:spacing w:after="0" w:line="240" w:lineRule="auto"/>
    </w:pPr>
    <w:rPr>
      <w:rFonts w:ascii="Trebuchet MS" w:hAnsi="Trebuchet MS" w:cs="Trebuchet MS"/>
      <w:color w:val="000000"/>
      <w:sz w:val="24"/>
      <w:szCs w:val="24"/>
    </w:rPr>
  </w:style>
  <w:style w:type="paragraph" w:styleId="Tekstpodstawowywcity3">
    <w:name w:val="Body Text Indent 3"/>
    <w:basedOn w:val="Normalny"/>
    <w:link w:val="Tekstpodstawowywcity3Znak"/>
    <w:uiPriority w:val="99"/>
    <w:unhideWhenUsed/>
    <w:rsid w:val="00AC1DC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C1DC5"/>
    <w:rPr>
      <w:sz w:val="16"/>
      <w:szCs w:val="16"/>
    </w:rPr>
  </w:style>
  <w:style w:type="paragraph" w:styleId="Nagwek">
    <w:name w:val="header"/>
    <w:basedOn w:val="Normalny"/>
    <w:link w:val="NagwekZnak"/>
    <w:uiPriority w:val="99"/>
    <w:unhideWhenUsed/>
    <w:rsid w:val="000665CC"/>
    <w:pPr>
      <w:tabs>
        <w:tab w:val="center" w:pos="4536"/>
        <w:tab w:val="right" w:pos="9072"/>
      </w:tabs>
    </w:pPr>
  </w:style>
  <w:style w:type="character" w:customStyle="1" w:styleId="NagwekZnak">
    <w:name w:val="Nagłówek Znak"/>
    <w:basedOn w:val="Domylnaczcionkaakapitu"/>
    <w:link w:val="Nagwek"/>
    <w:uiPriority w:val="99"/>
    <w:rsid w:val="000665CC"/>
  </w:style>
  <w:style w:type="paragraph" w:styleId="Stopka">
    <w:name w:val="footer"/>
    <w:basedOn w:val="Normalny"/>
    <w:link w:val="StopkaZnak"/>
    <w:uiPriority w:val="99"/>
    <w:unhideWhenUsed/>
    <w:rsid w:val="000665CC"/>
    <w:pPr>
      <w:tabs>
        <w:tab w:val="center" w:pos="4536"/>
        <w:tab w:val="right" w:pos="9072"/>
      </w:tabs>
    </w:pPr>
  </w:style>
  <w:style w:type="character" w:customStyle="1" w:styleId="StopkaZnak">
    <w:name w:val="Stopka Znak"/>
    <w:basedOn w:val="Domylnaczcionkaakapitu"/>
    <w:link w:val="Stopka"/>
    <w:uiPriority w:val="99"/>
    <w:rsid w:val="000665CC"/>
  </w:style>
  <w:style w:type="paragraph" w:styleId="Tekstpodstawowywcity2">
    <w:name w:val="Body Text Indent 2"/>
    <w:basedOn w:val="Normalny"/>
    <w:link w:val="Tekstpodstawowywcity2Znak"/>
    <w:uiPriority w:val="99"/>
    <w:unhideWhenUsed/>
    <w:rsid w:val="00C44542"/>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C44542"/>
  </w:style>
  <w:style w:type="character" w:styleId="Odwoaniedokomentarza">
    <w:name w:val="annotation reference"/>
    <w:basedOn w:val="Domylnaczcionkaakapitu"/>
    <w:uiPriority w:val="99"/>
    <w:semiHidden/>
    <w:unhideWhenUsed/>
    <w:rsid w:val="007771F4"/>
    <w:rPr>
      <w:sz w:val="16"/>
      <w:szCs w:val="16"/>
    </w:rPr>
  </w:style>
  <w:style w:type="paragraph" w:styleId="Tekstkomentarza">
    <w:name w:val="annotation text"/>
    <w:basedOn w:val="Normalny"/>
    <w:link w:val="TekstkomentarzaZnak"/>
    <w:uiPriority w:val="99"/>
    <w:semiHidden/>
    <w:unhideWhenUsed/>
    <w:rsid w:val="007771F4"/>
  </w:style>
  <w:style w:type="character" w:customStyle="1" w:styleId="TekstkomentarzaZnak">
    <w:name w:val="Tekst komentarza Znak"/>
    <w:basedOn w:val="Domylnaczcionkaakapitu"/>
    <w:link w:val="Tekstkomentarza"/>
    <w:uiPriority w:val="99"/>
    <w:semiHidden/>
    <w:rsid w:val="007771F4"/>
    <w:rPr>
      <w:sz w:val="20"/>
      <w:szCs w:val="20"/>
    </w:rPr>
  </w:style>
  <w:style w:type="paragraph" w:styleId="Tematkomentarza">
    <w:name w:val="annotation subject"/>
    <w:basedOn w:val="Tekstkomentarza"/>
    <w:next w:val="Tekstkomentarza"/>
    <w:link w:val="TematkomentarzaZnak"/>
    <w:uiPriority w:val="99"/>
    <w:semiHidden/>
    <w:unhideWhenUsed/>
    <w:rsid w:val="007771F4"/>
    <w:rPr>
      <w:b w:val="0"/>
      <w:bCs/>
    </w:rPr>
  </w:style>
  <w:style w:type="character" w:customStyle="1" w:styleId="TematkomentarzaZnak">
    <w:name w:val="Temat komentarza Znak"/>
    <w:basedOn w:val="TekstkomentarzaZnak"/>
    <w:link w:val="Tematkomentarza"/>
    <w:uiPriority w:val="99"/>
    <w:semiHidden/>
    <w:rsid w:val="007771F4"/>
    <w:rPr>
      <w:b/>
      <w:bCs/>
      <w:sz w:val="20"/>
      <w:szCs w:val="20"/>
    </w:rPr>
  </w:style>
  <w:style w:type="paragraph" w:styleId="Tekstdymka">
    <w:name w:val="Balloon Text"/>
    <w:basedOn w:val="Normalny"/>
    <w:link w:val="TekstdymkaZnak"/>
    <w:uiPriority w:val="99"/>
    <w:semiHidden/>
    <w:unhideWhenUsed/>
    <w:rsid w:val="007771F4"/>
    <w:rPr>
      <w:rFonts w:ascii="Segoe UI" w:hAnsi="Segoe UI" w:cs="Segoe UI"/>
      <w:sz w:val="18"/>
      <w:szCs w:val="18"/>
    </w:rPr>
  </w:style>
  <w:style w:type="character" w:customStyle="1" w:styleId="TekstdymkaZnak">
    <w:name w:val="Tekst dymka Znak"/>
    <w:basedOn w:val="Domylnaczcionkaakapitu"/>
    <w:link w:val="Tekstdymka"/>
    <w:uiPriority w:val="99"/>
    <w:semiHidden/>
    <w:rsid w:val="007771F4"/>
    <w:rPr>
      <w:rFonts w:ascii="Segoe UI" w:hAnsi="Segoe UI" w:cs="Segoe UI"/>
      <w:sz w:val="18"/>
      <w:szCs w:val="18"/>
    </w:rPr>
  </w:style>
  <w:style w:type="paragraph" w:styleId="Tekstprzypisudolnego">
    <w:name w:val="footnote text"/>
    <w:aliases w:val="Znak1"/>
    <w:basedOn w:val="Normalny"/>
    <w:link w:val="TekstprzypisudolnegoZnak"/>
    <w:uiPriority w:val="99"/>
    <w:unhideWhenUsed/>
    <w:rsid w:val="00332521"/>
    <w:rPr>
      <w:rFonts w:ascii="Times New Roman" w:hAnsi="Times New Roman"/>
    </w:rPr>
  </w:style>
  <w:style w:type="character" w:customStyle="1" w:styleId="TekstprzypisudolnegoZnak">
    <w:name w:val="Tekst przypisu dolnego Znak"/>
    <w:aliases w:val="Znak1 Znak"/>
    <w:basedOn w:val="Domylnaczcionkaakapitu"/>
    <w:link w:val="Tekstprzypisudolnego"/>
    <w:uiPriority w:val="99"/>
    <w:rsid w:val="00332521"/>
    <w:rPr>
      <w:rFonts w:ascii="Times New Roman" w:eastAsia="Times New Roman" w:hAnsi="Times New Roman" w:cs="Times New Roman"/>
      <w:sz w:val="20"/>
      <w:szCs w:val="20"/>
      <w:lang w:eastAsia="pl-PL"/>
    </w:rPr>
  </w:style>
  <w:style w:type="character" w:styleId="Odwoanieprzypisudolnego">
    <w:name w:val="footnote reference"/>
    <w:aliases w:val="Odwołanie przypisu"/>
    <w:uiPriority w:val="99"/>
    <w:unhideWhenUsed/>
    <w:rsid w:val="00332521"/>
    <w:rPr>
      <w:vertAlign w:val="superscript"/>
    </w:rPr>
  </w:style>
  <w:style w:type="paragraph" w:styleId="Poprawka">
    <w:name w:val="Revision"/>
    <w:hidden/>
    <w:uiPriority w:val="99"/>
    <w:semiHidden/>
    <w:rsid w:val="00215636"/>
    <w:pPr>
      <w:spacing w:after="0" w:line="240" w:lineRule="auto"/>
    </w:pPr>
  </w:style>
  <w:style w:type="table" w:styleId="Tabela-Siatka">
    <w:name w:val="Table Grid"/>
    <w:basedOn w:val="Standardowy"/>
    <w:uiPriority w:val="39"/>
    <w:rsid w:val="002D73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234BE7"/>
    <w:pPr>
      <w:spacing w:after="120" w:line="480" w:lineRule="auto"/>
    </w:pPr>
  </w:style>
  <w:style w:type="character" w:customStyle="1" w:styleId="Tekstpodstawowy2Znak">
    <w:name w:val="Tekst podstawowy 2 Znak"/>
    <w:basedOn w:val="Domylnaczcionkaakapitu"/>
    <w:link w:val="Tekstpodstawowy2"/>
    <w:uiPriority w:val="99"/>
    <w:rsid w:val="00234BE7"/>
  </w:style>
  <w:style w:type="character" w:customStyle="1" w:styleId="Nagwek3Znak">
    <w:name w:val="Nagłówek 3 Znak"/>
    <w:basedOn w:val="Domylnaczcionkaakapitu"/>
    <w:link w:val="Nagwek3"/>
    <w:rsid w:val="00234BE7"/>
    <w:rPr>
      <w:rFonts w:ascii="Arial" w:eastAsia="Times New Roman" w:hAnsi="Arial" w:cs="Arial"/>
      <w:b/>
      <w:bCs/>
      <w:sz w:val="26"/>
      <w:szCs w:val="26"/>
      <w:lang w:eastAsia="pl-PL"/>
    </w:rPr>
  </w:style>
  <w:style w:type="paragraph" w:customStyle="1" w:styleId="Stlus1">
    <w:name w:val="Stílus1"/>
    <w:basedOn w:val="Normalny"/>
    <w:rsid w:val="00234BE7"/>
    <w:pPr>
      <w:jc w:val="both"/>
    </w:pPr>
    <w:rPr>
      <w:rFonts w:ascii="Arial" w:hAnsi="Arial"/>
      <w:sz w:val="24"/>
    </w:rPr>
  </w:style>
  <w:style w:type="paragraph" w:styleId="Tekstprzypisukocowego">
    <w:name w:val="endnote text"/>
    <w:basedOn w:val="Normalny"/>
    <w:link w:val="TekstprzypisukocowegoZnak"/>
    <w:uiPriority w:val="99"/>
    <w:semiHidden/>
    <w:unhideWhenUsed/>
    <w:rsid w:val="005A445F"/>
  </w:style>
  <w:style w:type="character" w:customStyle="1" w:styleId="TekstprzypisukocowegoZnak">
    <w:name w:val="Tekst przypisu końcowego Znak"/>
    <w:basedOn w:val="Domylnaczcionkaakapitu"/>
    <w:link w:val="Tekstprzypisukocowego"/>
    <w:uiPriority w:val="99"/>
    <w:semiHidden/>
    <w:rsid w:val="005A445F"/>
    <w:rPr>
      <w:sz w:val="20"/>
      <w:szCs w:val="20"/>
    </w:rPr>
  </w:style>
  <w:style w:type="character" w:styleId="Odwoanieprzypisukocowego">
    <w:name w:val="endnote reference"/>
    <w:basedOn w:val="Domylnaczcionkaakapitu"/>
    <w:uiPriority w:val="99"/>
    <w:semiHidden/>
    <w:unhideWhenUsed/>
    <w:rsid w:val="005A445F"/>
    <w:rPr>
      <w:vertAlign w:val="superscript"/>
    </w:rPr>
  </w:style>
  <w:style w:type="character" w:customStyle="1" w:styleId="Nagwek2Znak">
    <w:name w:val="Nagłówek 2 Znak"/>
    <w:basedOn w:val="Domylnaczcionkaakapitu"/>
    <w:link w:val="Nagwek2"/>
    <w:uiPriority w:val="9"/>
    <w:semiHidden/>
    <w:rsid w:val="00B360C5"/>
    <w:rPr>
      <w:rFonts w:asciiTheme="majorHAnsi" w:eastAsiaTheme="majorEastAsia" w:hAnsiTheme="majorHAnsi" w:cstheme="majorBidi"/>
      <w:color w:val="2E74B5" w:themeColor="accent1" w:themeShade="BF"/>
      <w:sz w:val="26"/>
      <w:szCs w:val="26"/>
    </w:rPr>
  </w:style>
  <w:style w:type="table" w:customStyle="1" w:styleId="TableNormal1">
    <w:name w:val="Table Normal1"/>
    <w:uiPriority w:val="2"/>
    <w:semiHidden/>
    <w:unhideWhenUsed/>
    <w:qFormat/>
    <w:rsid w:val="00DA0F7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DA0F76"/>
    <w:pPr>
      <w:widowControl w:val="0"/>
      <w:autoSpaceDE w:val="0"/>
      <w:autoSpaceDN w:val="0"/>
      <w:spacing w:line="210" w:lineRule="exact"/>
      <w:ind w:left="105"/>
    </w:pPr>
    <w:rPr>
      <w:rFonts w:ascii="Arial" w:eastAsia="Arial" w:hAnsi="Arial" w:cs="Arial"/>
    </w:rPr>
  </w:style>
  <w:style w:type="paragraph" w:customStyle="1" w:styleId="ust">
    <w:name w:val="ust"/>
    <w:rsid w:val="0032465F"/>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CommentSubject1">
    <w:name w:val="Comment Subject1"/>
    <w:basedOn w:val="Tekstkomentarza"/>
    <w:next w:val="Tekstkomentarza"/>
    <w:rsid w:val="00345A26"/>
    <w:rPr>
      <w:rFonts w:ascii="Times New Roman" w:hAnsi="Times New Roman"/>
      <w:bCs/>
    </w:rPr>
  </w:style>
  <w:style w:type="character" w:customStyle="1" w:styleId="WW8Num2z6">
    <w:name w:val="WW8Num2z6"/>
    <w:rsid w:val="00A713E9"/>
  </w:style>
  <w:style w:type="paragraph" w:customStyle="1" w:styleId="1NumList1">
    <w:name w:val="1Num_List1"/>
    <w:basedOn w:val="Normalny"/>
    <w:rsid w:val="00834D09"/>
    <w:pPr>
      <w:numPr>
        <w:numId w:val="1"/>
      </w:numPr>
      <w:suppressAutoHyphens/>
      <w:spacing w:before="160"/>
      <w:ind w:left="1701"/>
      <w:jc w:val="both"/>
    </w:pPr>
    <w:rPr>
      <w:rFonts w:ascii="Times New Roman" w:hAnsi="Times New Roman"/>
      <w:b w:val="0"/>
      <w:kern w:val="2"/>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48748">
      <w:bodyDiv w:val="1"/>
      <w:marLeft w:val="0"/>
      <w:marRight w:val="0"/>
      <w:marTop w:val="0"/>
      <w:marBottom w:val="0"/>
      <w:divBdr>
        <w:top w:val="none" w:sz="0" w:space="0" w:color="auto"/>
        <w:left w:val="none" w:sz="0" w:space="0" w:color="auto"/>
        <w:bottom w:val="none" w:sz="0" w:space="0" w:color="auto"/>
        <w:right w:val="none" w:sz="0" w:space="0" w:color="auto"/>
      </w:divBdr>
      <w:divsChild>
        <w:div w:id="1082606315">
          <w:marLeft w:val="360"/>
          <w:marRight w:val="0"/>
          <w:marTop w:val="0"/>
          <w:marBottom w:val="0"/>
          <w:divBdr>
            <w:top w:val="none" w:sz="0" w:space="0" w:color="auto"/>
            <w:left w:val="none" w:sz="0" w:space="0" w:color="auto"/>
            <w:bottom w:val="none" w:sz="0" w:space="0" w:color="auto"/>
            <w:right w:val="none" w:sz="0" w:space="0" w:color="auto"/>
          </w:divBdr>
        </w:div>
        <w:div w:id="1130172619">
          <w:marLeft w:val="360"/>
          <w:marRight w:val="0"/>
          <w:marTop w:val="0"/>
          <w:marBottom w:val="0"/>
          <w:divBdr>
            <w:top w:val="none" w:sz="0" w:space="0" w:color="auto"/>
            <w:left w:val="none" w:sz="0" w:space="0" w:color="auto"/>
            <w:bottom w:val="none" w:sz="0" w:space="0" w:color="auto"/>
            <w:right w:val="none" w:sz="0" w:space="0" w:color="auto"/>
          </w:divBdr>
        </w:div>
        <w:div w:id="1268536492">
          <w:marLeft w:val="840"/>
          <w:marRight w:val="0"/>
          <w:marTop w:val="0"/>
          <w:marBottom w:val="0"/>
          <w:divBdr>
            <w:top w:val="none" w:sz="0" w:space="0" w:color="auto"/>
            <w:left w:val="none" w:sz="0" w:space="0" w:color="auto"/>
            <w:bottom w:val="none" w:sz="0" w:space="0" w:color="auto"/>
            <w:right w:val="none" w:sz="0" w:space="0" w:color="auto"/>
          </w:divBdr>
        </w:div>
        <w:div w:id="1748727753">
          <w:marLeft w:val="360"/>
          <w:marRight w:val="0"/>
          <w:marTop w:val="0"/>
          <w:marBottom w:val="0"/>
          <w:divBdr>
            <w:top w:val="none" w:sz="0" w:space="0" w:color="auto"/>
            <w:left w:val="none" w:sz="0" w:space="0" w:color="auto"/>
            <w:bottom w:val="none" w:sz="0" w:space="0" w:color="auto"/>
            <w:right w:val="none" w:sz="0" w:space="0" w:color="auto"/>
          </w:divBdr>
        </w:div>
        <w:div w:id="1749110485">
          <w:marLeft w:val="840"/>
          <w:marRight w:val="0"/>
          <w:marTop w:val="0"/>
          <w:marBottom w:val="0"/>
          <w:divBdr>
            <w:top w:val="none" w:sz="0" w:space="0" w:color="auto"/>
            <w:left w:val="none" w:sz="0" w:space="0" w:color="auto"/>
            <w:bottom w:val="none" w:sz="0" w:space="0" w:color="auto"/>
            <w:right w:val="none" w:sz="0" w:space="0" w:color="auto"/>
          </w:divBdr>
        </w:div>
        <w:div w:id="1787431933">
          <w:marLeft w:val="360"/>
          <w:marRight w:val="0"/>
          <w:marTop w:val="0"/>
          <w:marBottom w:val="0"/>
          <w:divBdr>
            <w:top w:val="none" w:sz="0" w:space="0" w:color="auto"/>
            <w:left w:val="none" w:sz="0" w:space="0" w:color="auto"/>
            <w:bottom w:val="none" w:sz="0" w:space="0" w:color="auto"/>
            <w:right w:val="none" w:sz="0" w:space="0" w:color="auto"/>
          </w:divBdr>
        </w:div>
      </w:divsChild>
    </w:div>
    <w:div w:id="55787870">
      <w:bodyDiv w:val="1"/>
      <w:marLeft w:val="0"/>
      <w:marRight w:val="0"/>
      <w:marTop w:val="0"/>
      <w:marBottom w:val="0"/>
      <w:divBdr>
        <w:top w:val="none" w:sz="0" w:space="0" w:color="auto"/>
        <w:left w:val="none" w:sz="0" w:space="0" w:color="auto"/>
        <w:bottom w:val="none" w:sz="0" w:space="0" w:color="auto"/>
        <w:right w:val="none" w:sz="0" w:space="0" w:color="auto"/>
      </w:divBdr>
      <w:divsChild>
        <w:div w:id="1119374241">
          <w:marLeft w:val="0"/>
          <w:marRight w:val="0"/>
          <w:marTop w:val="0"/>
          <w:marBottom w:val="0"/>
          <w:divBdr>
            <w:top w:val="none" w:sz="0" w:space="0" w:color="auto"/>
            <w:left w:val="none" w:sz="0" w:space="0" w:color="auto"/>
            <w:bottom w:val="none" w:sz="0" w:space="0" w:color="auto"/>
            <w:right w:val="none" w:sz="0" w:space="0" w:color="auto"/>
          </w:divBdr>
          <w:divsChild>
            <w:div w:id="190916963">
              <w:marLeft w:val="0"/>
              <w:marRight w:val="0"/>
              <w:marTop w:val="0"/>
              <w:marBottom w:val="0"/>
              <w:divBdr>
                <w:top w:val="none" w:sz="0" w:space="0" w:color="auto"/>
                <w:left w:val="none" w:sz="0" w:space="0" w:color="auto"/>
                <w:bottom w:val="none" w:sz="0" w:space="0" w:color="auto"/>
                <w:right w:val="none" w:sz="0" w:space="0" w:color="auto"/>
              </w:divBdr>
              <w:divsChild>
                <w:div w:id="1727097543">
                  <w:marLeft w:val="0"/>
                  <w:marRight w:val="0"/>
                  <w:marTop w:val="0"/>
                  <w:marBottom w:val="0"/>
                  <w:divBdr>
                    <w:top w:val="none" w:sz="0" w:space="0" w:color="auto"/>
                    <w:left w:val="none" w:sz="0" w:space="0" w:color="auto"/>
                    <w:bottom w:val="none" w:sz="0" w:space="0" w:color="auto"/>
                    <w:right w:val="none" w:sz="0" w:space="0" w:color="auto"/>
                  </w:divBdr>
                  <w:divsChild>
                    <w:div w:id="237978715">
                      <w:marLeft w:val="0"/>
                      <w:marRight w:val="0"/>
                      <w:marTop w:val="0"/>
                      <w:marBottom w:val="0"/>
                      <w:divBdr>
                        <w:top w:val="none" w:sz="0" w:space="0" w:color="auto"/>
                        <w:left w:val="none" w:sz="0" w:space="0" w:color="auto"/>
                        <w:bottom w:val="none" w:sz="0" w:space="0" w:color="auto"/>
                        <w:right w:val="none" w:sz="0" w:space="0" w:color="auto"/>
                      </w:divBdr>
                      <w:divsChild>
                        <w:div w:id="1319774064">
                          <w:marLeft w:val="720"/>
                          <w:marRight w:val="0"/>
                          <w:marTop w:val="0"/>
                          <w:marBottom w:val="0"/>
                          <w:divBdr>
                            <w:top w:val="none" w:sz="0" w:space="0" w:color="auto"/>
                            <w:left w:val="none" w:sz="0" w:space="0" w:color="auto"/>
                            <w:bottom w:val="none" w:sz="0" w:space="0" w:color="auto"/>
                            <w:right w:val="none" w:sz="0" w:space="0" w:color="auto"/>
                          </w:divBdr>
                        </w:div>
                      </w:divsChild>
                    </w:div>
                    <w:div w:id="632058730">
                      <w:marLeft w:val="0"/>
                      <w:marRight w:val="0"/>
                      <w:marTop w:val="0"/>
                      <w:marBottom w:val="0"/>
                      <w:divBdr>
                        <w:top w:val="none" w:sz="0" w:space="0" w:color="auto"/>
                        <w:left w:val="none" w:sz="0" w:space="0" w:color="auto"/>
                        <w:bottom w:val="none" w:sz="0" w:space="0" w:color="auto"/>
                        <w:right w:val="none" w:sz="0" w:space="0" w:color="auto"/>
                      </w:divBdr>
                      <w:divsChild>
                        <w:div w:id="689529944">
                          <w:marLeft w:val="720"/>
                          <w:marRight w:val="0"/>
                          <w:marTop w:val="0"/>
                          <w:marBottom w:val="0"/>
                          <w:divBdr>
                            <w:top w:val="none" w:sz="0" w:space="0" w:color="auto"/>
                            <w:left w:val="none" w:sz="0" w:space="0" w:color="auto"/>
                            <w:bottom w:val="none" w:sz="0" w:space="0" w:color="auto"/>
                            <w:right w:val="none" w:sz="0" w:space="0" w:color="auto"/>
                          </w:divBdr>
                        </w:div>
                      </w:divsChild>
                    </w:div>
                    <w:div w:id="1338312595">
                      <w:marLeft w:val="0"/>
                      <w:marRight w:val="0"/>
                      <w:marTop w:val="0"/>
                      <w:marBottom w:val="0"/>
                      <w:divBdr>
                        <w:top w:val="none" w:sz="0" w:space="0" w:color="auto"/>
                        <w:left w:val="none" w:sz="0" w:space="0" w:color="auto"/>
                        <w:bottom w:val="none" w:sz="0" w:space="0" w:color="auto"/>
                        <w:right w:val="none" w:sz="0" w:space="0" w:color="auto"/>
                      </w:divBdr>
                    </w:div>
                  </w:divsChild>
                </w:div>
                <w:div w:id="1828671956">
                  <w:marLeft w:val="0"/>
                  <w:marRight w:val="0"/>
                  <w:marTop w:val="0"/>
                  <w:marBottom w:val="0"/>
                  <w:divBdr>
                    <w:top w:val="none" w:sz="0" w:space="0" w:color="auto"/>
                    <w:left w:val="none" w:sz="0" w:space="0" w:color="auto"/>
                    <w:bottom w:val="none" w:sz="0" w:space="0" w:color="auto"/>
                    <w:right w:val="none" w:sz="0" w:space="0" w:color="auto"/>
                  </w:divBdr>
                  <w:divsChild>
                    <w:div w:id="1475413629">
                      <w:marLeft w:val="0"/>
                      <w:marRight w:val="0"/>
                      <w:marTop w:val="0"/>
                      <w:marBottom w:val="0"/>
                      <w:divBdr>
                        <w:top w:val="none" w:sz="0" w:space="0" w:color="auto"/>
                        <w:left w:val="none" w:sz="0" w:space="0" w:color="auto"/>
                        <w:bottom w:val="none" w:sz="0" w:space="0" w:color="auto"/>
                        <w:right w:val="none" w:sz="0" w:space="0" w:color="auto"/>
                      </w:divBdr>
                      <w:divsChild>
                        <w:div w:id="1603415599">
                          <w:marLeft w:val="720"/>
                          <w:marRight w:val="0"/>
                          <w:marTop w:val="0"/>
                          <w:marBottom w:val="0"/>
                          <w:divBdr>
                            <w:top w:val="none" w:sz="0" w:space="0" w:color="auto"/>
                            <w:left w:val="none" w:sz="0" w:space="0" w:color="auto"/>
                            <w:bottom w:val="none" w:sz="0" w:space="0" w:color="auto"/>
                            <w:right w:val="none" w:sz="0" w:space="0" w:color="auto"/>
                          </w:divBdr>
                        </w:div>
                      </w:divsChild>
                    </w:div>
                    <w:div w:id="1956447692">
                      <w:marLeft w:val="0"/>
                      <w:marRight w:val="0"/>
                      <w:marTop w:val="0"/>
                      <w:marBottom w:val="0"/>
                      <w:divBdr>
                        <w:top w:val="none" w:sz="0" w:space="0" w:color="auto"/>
                        <w:left w:val="none" w:sz="0" w:space="0" w:color="auto"/>
                        <w:bottom w:val="none" w:sz="0" w:space="0" w:color="auto"/>
                        <w:right w:val="none" w:sz="0" w:space="0" w:color="auto"/>
                      </w:divBdr>
                      <w:divsChild>
                        <w:div w:id="1652369677">
                          <w:marLeft w:val="720"/>
                          <w:marRight w:val="0"/>
                          <w:marTop w:val="0"/>
                          <w:marBottom w:val="0"/>
                          <w:divBdr>
                            <w:top w:val="none" w:sz="0" w:space="0" w:color="auto"/>
                            <w:left w:val="none" w:sz="0" w:space="0" w:color="auto"/>
                            <w:bottom w:val="none" w:sz="0" w:space="0" w:color="auto"/>
                            <w:right w:val="none" w:sz="0" w:space="0" w:color="auto"/>
                          </w:divBdr>
                        </w:div>
                      </w:divsChild>
                    </w:div>
                    <w:div w:id="2084452131">
                      <w:marLeft w:val="0"/>
                      <w:marRight w:val="0"/>
                      <w:marTop w:val="0"/>
                      <w:marBottom w:val="0"/>
                      <w:divBdr>
                        <w:top w:val="none" w:sz="0" w:space="0" w:color="auto"/>
                        <w:left w:val="none" w:sz="0" w:space="0" w:color="auto"/>
                        <w:bottom w:val="none" w:sz="0" w:space="0" w:color="auto"/>
                        <w:right w:val="none" w:sz="0" w:space="0" w:color="auto"/>
                      </w:divBdr>
                    </w:div>
                  </w:divsChild>
                </w:div>
                <w:div w:id="1997487995">
                  <w:marLeft w:val="0"/>
                  <w:marRight w:val="0"/>
                  <w:marTop w:val="0"/>
                  <w:marBottom w:val="0"/>
                  <w:divBdr>
                    <w:top w:val="none" w:sz="0" w:space="0" w:color="auto"/>
                    <w:left w:val="none" w:sz="0" w:space="0" w:color="auto"/>
                    <w:bottom w:val="none" w:sz="0" w:space="0" w:color="auto"/>
                    <w:right w:val="none" w:sz="0" w:space="0" w:color="auto"/>
                  </w:divBdr>
                </w:div>
              </w:divsChild>
            </w:div>
            <w:div w:id="477958421">
              <w:marLeft w:val="0"/>
              <w:marRight w:val="0"/>
              <w:marTop w:val="0"/>
              <w:marBottom w:val="0"/>
              <w:divBdr>
                <w:top w:val="none" w:sz="0" w:space="0" w:color="auto"/>
                <w:left w:val="none" w:sz="0" w:space="0" w:color="auto"/>
                <w:bottom w:val="none" w:sz="0" w:space="0" w:color="auto"/>
                <w:right w:val="none" w:sz="0" w:space="0" w:color="auto"/>
              </w:divBdr>
              <w:divsChild>
                <w:div w:id="516047400">
                  <w:marLeft w:val="0"/>
                  <w:marRight w:val="0"/>
                  <w:marTop w:val="0"/>
                  <w:marBottom w:val="0"/>
                  <w:divBdr>
                    <w:top w:val="none" w:sz="0" w:space="0" w:color="auto"/>
                    <w:left w:val="none" w:sz="0" w:space="0" w:color="auto"/>
                    <w:bottom w:val="none" w:sz="0" w:space="0" w:color="auto"/>
                    <w:right w:val="none" w:sz="0" w:space="0" w:color="auto"/>
                  </w:divBdr>
                  <w:divsChild>
                    <w:div w:id="1501890228">
                      <w:marLeft w:val="0"/>
                      <w:marRight w:val="0"/>
                      <w:marTop w:val="0"/>
                      <w:marBottom w:val="0"/>
                      <w:divBdr>
                        <w:top w:val="none" w:sz="0" w:space="0" w:color="auto"/>
                        <w:left w:val="none" w:sz="0" w:space="0" w:color="auto"/>
                        <w:bottom w:val="none" w:sz="0" w:space="0" w:color="auto"/>
                        <w:right w:val="none" w:sz="0" w:space="0" w:color="auto"/>
                      </w:divBdr>
                    </w:div>
                  </w:divsChild>
                </w:div>
                <w:div w:id="1302537554">
                  <w:marLeft w:val="0"/>
                  <w:marRight w:val="0"/>
                  <w:marTop w:val="0"/>
                  <w:marBottom w:val="0"/>
                  <w:divBdr>
                    <w:top w:val="none" w:sz="0" w:space="0" w:color="auto"/>
                    <w:left w:val="none" w:sz="0" w:space="0" w:color="auto"/>
                    <w:bottom w:val="none" w:sz="0" w:space="0" w:color="auto"/>
                    <w:right w:val="none" w:sz="0" w:space="0" w:color="auto"/>
                  </w:divBdr>
                </w:div>
                <w:div w:id="1947737002">
                  <w:marLeft w:val="0"/>
                  <w:marRight w:val="0"/>
                  <w:marTop w:val="0"/>
                  <w:marBottom w:val="0"/>
                  <w:divBdr>
                    <w:top w:val="none" w:sz="0" w:space="0" w:color="auto"/>
                    <w:left w:val="none" w:sz="0" w:space="0" w:color="auto"/>
                    <w:bottom w:val="none" w:sz="0" w:space="0" w:color="auto"/>
                    <w:right w:val="none" w:sz="0" w:space="0" w:color="auto"/>
                  </w:divBdr>
                  <w:divsChild>
                    <w:div w:id="149684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96227">
              <w:marLeft w:val="0"/>
              <w:marRight w:val="0"/>
              <w:marTop w:val="0"/>
              <w:marBottom w:val="0"/>
              <w:divBdr>
                <w:top w:val="none" w:sz="0" w:space="0" w:color="auto"/>
                <w:left w:val="none" w:sz="0" w:space="0" w:color="auto"/>
                <w:bottom w:val="none" w:sz="0" w:space="0" w:color="auto"/>
                <w:right w:val="none" w:sz="0" w:space="0" w:color="auto"/>
              </w:divBdr>
              <w:divsChild>
                <w:div w:id="543062286">
                  <w:marLeft w:val="0"/>
                  <w:marRight w:val="0"/>
                  <w:marTop w:val="0"/>
                  <w:marBottom w:val="0"/>
                  <w:divBdr>
                    <w:top w:val="none" w:sz="0" w:space="0" w:color="auto"/>
                    <w:left w:val="none" w:sz="0" w:space="0" w:color="auto"/>
                    <w:bottom w:val="none" w:sz="0" w:space="0" w:color="auto"/>
                    <w:right w:val="none" w:sz="0" w:space="0" w:color="auto"/>
                  </w:divBdr>
                  <w:divsChild>
                    <w:div w:id="1402364202">
                      <w:marLeft w:val="0"/>
                      <w:marRight w:val="0"/>
                      <w:marTop w:val="0"/>
                      <w:marBottom w:val="0"/>
                      <w:divBdr>
                        <w:top w:val="none" w:sz="0" w:space="0" w:color="auto"/>
                        <w:left w:val="none" w:sz="0" w:space="0" w:color="auto"/>
                        <w:bottom w:val="none" w:sz="0" w:space="0" w:color="auto"/>
                        <w:right w:val="none" w:sz="0" w:space="0" w:color="auto"/>
                      </w:divBdr>
                    </w:div>
                  </w:divsChild>
                </w:div>
                <w:div w:id="1279097063">
                  <w:marLeft w:val="0"/>
                  <w:marRight w:val="0"/>
                  <w:marTop w:val="0"/>
                  <w:marBottom w:val="0"/>
                  <w:divBdr>
                    <w:top w:val="none" w:sz="0" w:space="0" w:color="auto"/>
                    <w:left w:val="none" w:sz="0" w:space="0" w:color="auto"/>
                    <w:bottom w:val="none" w:sz="0" w:space="0" w:color="auto"/>
                    <w:right w:val="none" w:sz="0" w:space="0" w:color="auto"/>
                  </w:divBdr>
                </w:div>
                <w:div w:id="1675182903">
                  <w:marLeft w:val="0"/>
                  <w:marRight w:val="0"/>
                  <w:marTop w:val="0"/>
                  <w:marBottom w:val="0"/>
                  <w:divBdr>
                    <w:top w:val="none" w:sz="0" w:space="0" w:color="auto"/>
                    <w:left w:val="none" w:sz="0" w:space="0" w:color="auto"/>
                    <w:bottom w:val="none" w:sz="0" w:space="0" w:color="auto"/>
                    <w:right w:val="none" w:sz="0" w:space="0" w:color="auto"/>
                  </w:divBdr>
                  <w:divsChild>
                    <w:div w:id="10885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955006">
              <w:marLeft w:val="0"/>
              <w:marRight w:val="0"/>
              <w:marTop w:val="0"/>
              <w:marBottom w:val="0"/>
              <w:divBdr>
                <w:top w:val="none" w:sz="0" w:space="0" w:color="auto"/>
                <w:left w:val="none" w:sz="0" w:space="0" w:color="auto"/>
                <w:bottom w:val="none" w:sz="0" w:space="0" w:color="auto"/>
                <w:right w:val="none" w:sz="0" w:space="0" w:color="auto"/>
              </w:divBdr>
              <w:divsChild>
                <w:div w:id="1006325894">
                  <w:marLeft w:val="0"/>
                  <w:marRight w:val="0"/>
                  <w:marTop w:val="0"/>
                  <w:marBottom w:val="0"/>
                  <w:divBdr>
                    <w:top w:val="none" w:sz="0" w:space="0" w:color="auto"/>
                    <w:left w:val="none" w:sz="0" w:space="0" w:color="auto"/>
                    <w:bottom w:val="none" w:sz="0" w:space="0" w:color="auto"/>
                    <w:right w:val="none" w:sz="0" w:space="0" w:color="auto"/>
                  </w:divBdr>
                  <w:divsChild>
                    <w:div w:id="2011058533">
                      <w:marLeft w:val="0"/>
                      <w:marRight w:val="0"/>
                      <w:marTop w:val="0"/>
                      <w:marBottom w:val="0"/>
                      <w:divBdr>
                        <w:top w:val="none" w:sz="0" w:space="0" w:color="auto"/>
                        <w:left w:val="none" w:sz="0" w:space="0" w:color="auto"/>
                        <w:bottom w:val="none" w:sz="0" w:space="0" w:color="auto"/>
                        <w:right w:val="none" w:sz="0" w:space="0" w:color="auto"/>
                      </w:divBdr>
                    </w:div>
                  </w:divsChild>
                </w:div>
                <w:div w:id="1316102900">
                  <w:marLeft w:val="0"/>
                  <w:marRight w:val="0"/>
                  <w:marTop w:val="0"/>
                  <w:marBottom w:val="0"/>
                  <w:divBdr>
                    <w:top w:val="none" w:sz="0" w:space="0" w:color="auto"/>
                    <w:left w:val="none" w:sz="0" w:space="0" w:color="auto"/>
                    <w:bottom w:val="none" w:sz="0" w:space="0" w:color="auto"/>
                    <w:right w:val="none" w:sz="0" w:space="0" w:color="auto"/>
                  </w:divBdr>
                </w:div>
                <w:div w:id="1365400824">
                  <w:marLeft w:val="0"/>
                  <w:marRight w:val="0"/>
                  <w:marTop w:val="0"/>
                  <w:marBottom w:val="0"/>
                  <w:divBdr>
                    <w:top w:val="none" w:sz="0" w:space="0" w:color="auto"/>
                    <w:left w:val="none" w:sz="0" w:space="0" w:color="auto"/>
                    <w:bottom w:val="none" w:sz="0" w:space="0" w:color="auto"/>
                    <w:right w:val="none" w:sz="0" w:space="0" w:color="auto"/>
                  </w:divBdr>
                  <w:divsChild>
                    <w:div w:id="126778104">
                      <w:marLeft w:val="0"/>
                      <w:marRight w:val="0"/>
                      <w:marTop w:val="0"/>
                      <w:marBottom w:val="0"/>
                      <w:divBdr>
                        <w:top w:val="none" w:sz="0" w:space="0" w:color="auto"/>
                        <w:left w:val="none" w:sz="0" w:space="0" w:color="auto"/>
                        <w:bottom w:val="none" w:sz="0" w:space="0" w:color="auto"/>
                        <w:right w:val="none" w:sz="0" w:space="0" w:color="auto"/>
                      </w:divBdr>
                      <w:divsChild>
                        <w:div w:id="1144196040">
                          <w:marLeft w:val="720"/>
                          <w:marRight w:val="0"/>
                          <w:marTop w:val="0"/>
                          <w:marBottom w:val="0"/>
                          <w:divBdr>
                            <w:top w:val="none" w:sz="0" w:space="0" w:color="auto"/>
                            <w:left w:val="none" w:sz="0" w:space="0" w:color="auto"/>
                            <w:bottom w:val="none" w:sz="0" w:space="0" w:color="auto"/>
                            <w:right w:val="none" w:sz="0" w:space="0" w:color="auto"/>
                          </w:divBdr>
                        </w:div>
                      </w:divsChild>
                    </w:div>
                    <w:div w:id="610281740">
                      <w:marLeft w:val="0"/>
                      <w:marRight w:val="0"/>
                      <w:marTop w:val="0"/>
                      <w:marBottom w:val="0"/>
                      <w:divBdr>
                        <w:top w:val="none" w:sz="0" w:space="0" w:color="auto"/>
                        <w:left w:val="none" w:sz="0" w:space="0" w:color="auto"/>
                        <w:bottom w:val="none" w:sz="0" w:space="0" w:color="auto"/>
                        <w:right w:val="none" w:sz="0" w:space="0" w:color="auto"/>
                      </w:divBdr>
                      <w:divsChild>
                        <w:div w:id="938291164">
                          <w:marLeft w:val="720"/>
                          <w:marRight w:val="0"/>
                          <w:marTop w:val="0"/>
                          <w:marBottom w:val="0"/>
                          <w:divBdr>
                            <w:top w:val="none" w:sz="0" w:space="0" w:color="auto"/>
                            <w:left w:val="none" w:sz="0" w:space="0" w:color="auto"/>
                            <w:bottom w:val="none" w:sz="0" w:space="0" w:color="auto"/>
                            <w:right w:val="none" w:sz="0" w:space="0" w:color="auto"/>
                          </w:divBdr>
                        </w:div>
                      </w:divsChild>
                    </w:div>
                    <w:div w:id="1350987318">
                      <w:marLeft w:val="0"/>
                      <w:marRight w:val="0"/>
                      <w:marTop w:val="0"/>
                      <w:marBottom w:val="0"/>
                      <w:divBdr>
                        <w:top w:val="none" w:sz="0" w:space="0" w:color="auto"/>
                        <w:left w:val="none" w:sz="0" w:space="0" w:color="auto"/>
                        <w:bottom w:val="none" w:sz="0" w:space="0" w:color="auto"/>
                        <w:right w:val="none" w:sz="0" w:space="0" w:color="auto"/>
                      </w:divBdr>
                    </w:div>
                  </w:divsChild>
                </w:div>
                <w:div w:id="2027904963">
                  <w:marLeft w:val="0"/>
                  <w:marRight w:val="0"/>
                  <w:marTop w:val="0"/>
                  <w:marBottom w:val="0"/>
                  <w:divBdr>
                    <w:top w:val="none" w:sz="0" w:space="0" w:color="auto"/>
                    <w:left w:val="none" w:sz="0" w:space="0" w:color="auto"/>
                    <w:bottom w:val="none" w:sz="0" w:space="0" w:color="auto"/>
                    <w:right w:val="none" w:sz="0" w:space="0" w:color="auto"/>
                  </w:divBdr>
                  <w:divsChild>
                    <w:div w:id="899747551">
                      <w:marLeft w:val="0"/>
                      <w:marRight w:val="0"/>
                      <w:marTop w:val="0"/>
                      <w:marBottom w:val="0"/>
                      <w:divBdr>
                        <w:top w:val="none" w:sz="0" w:space="0" w:color="auto"/>
                        <w:left w:val="none" w:sz="0" w:space="0" w:color="auto"/>
                        <w:bottom w:val="none" w:sz="0" w:space="0" w:color="auto"/>
                        <w:right w:val="none" w:sz="0" w:space="0" w:color="auto"/>
                      </w:divBdr>
                    </w:div>
                    <w:div w:id="1769037254">
                      <w:marLeft w:val="0"/>
                      <w:marRight w:val="0"/>
                      <w:marTop w:val="0"/>
                      <w:marBottom w:val="0"/>
                      <w:divBdr>
                        <w:top w:val="none" w:sz="0" w:space="0" w:color="auto"/>
                        <w:left w:val="none" w:sz="0" w:space="0" w:color="auto"/>
                        <w:bottom w:val="none" w:sz="0" w:space="0" w:color="auto"/>
                        <w:right w:val="none" w:sz="0" w:space="0" w:color="auto"/>
                      </w:divBdr>
                      <w:divsChild>
                        <w:div w:id="130024938">
                          <w:marLeft w:val="720"/>
                          <w:marRight w:val="0"/>
                          <w:marTop w:val="0"/>
                          <w:marBottom w:val="0"/>
                          <w:divBdr>
                            <w:top w:val="none" w:sz="0" w:space="0" w:color="auto"/>
                            <w:left w:val="none" w:sz="0" w:space="0" w:color="auto"/>
                            <w:bottom w:val="none" w:sz="0" w:space="0" w:color="auto"/>
                            <w:right w:val="none" w:sz="0" w:space="0" w:color="auto"/>
                          </w:divBdr>
                        </w:div>
                      </w:divsChild>
                    </w:div>
                    <w:div w:id="1984920821">
                      <w:marLeft w:val="0"/>
                      <w:marRight w:val="0"/>
                      <w:marTop w:val="0"/>
                      <w:marBottom w:val="0"/>
                      <w:divBdr>
                        <w:top w:val="none" w:sz="0" w:space="0" w:color="auto"/>
                        <w:left w:val="none" w:sz="0" w:space="0" w:color="auto"/>
                        <w:bottom w:val="none" w:sz="0" w:space="0" w:color="auto"/>
                        <w:right w:val="none" w:sz="0" w:space="0" w:color="auto"/>
                      </w:divBdr>
                      <w:divsChild>
                        <w:div w:id="323751129">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77005">
      <w:bodyDiv w:val="1"/>
      <w:marLeft w:val="0"/>
      <w:marRight w:val="0"/>
      <w:marTop w:val="0"/>
      <w:marBottom w:val="0"/>
      <w:divBdr>
        <w:top w:val="none" w:sz="0" w:space="0" w:color="auto"/>
        <w:left w:val="none" w:sz="0" w:space="0" w:color="auto"/>
        <w:bottom w:val="none" w:sz="0" w:space="0" w:color="auto"/>
        <w:right w:val="none" w:sz="0" w:space="0" w:color="auto"/>
      </w:divBdr>
    </w:div>
    <w:div w:id="98916497">
      <w:bodyDiv w:val="1"/>
      <w:marLeft w:val="0"/>
      <w:marRight w:val="0"/>
      <w:marTop w:val="0"/>
      <w:marBottom w:val="0"/>
      <w:divBdr>
        <w:top w:val="none" w:sz="0" w:space="0" w:color="auto"/>
        <w:left w:val="none" w:sz="0" w:space="0" w:color="auto"/>
        <w:bottom w:val="none" w:sz="0" w:space="0" w:color="auto"/>
        <w:right w:val="none" w:sz="0" w:space="0" w:color="auto"/>
      </w:divBdr>
      <w:divsChild>
        <w:div w:id="17049460">
          <w:marLeft w:val="360"/>
          <w:marRight w:val="0"/>
          <w:marTop w:val="0"/>
          <w:marBottom w:val="0"/>
          <w:divBdr>
            <w:top w:val="none" w:sz="0" w:space="0" w:color="auto"/>
            <w:left w:val="none" w:sz="0" w:space="0" w:color="auto"/>
            <w:bottom w:val="none" w:sz="0" w:space="0" w:color="auto"/>
            <w:right w:val="none" w:sz="0" w:space="0" w:color="auto"/>
          </w:divBdr>
        </w:div>
        <w:div w:id="90712205">
          <w:marLeft w:val="360"/>
          <w:marRight w:val="0"/>
          <w:marTop w:val="0"/>
          <w:marBottom w:val="0"/>
          <w:divBdr>
            <w:top w:val="none" w:sz="0" w:space="0" w:color="auto"/>
            <w:left w:val="none" w:sz="0" w:space="0" w:color="auto"/>
            <w:bottom w:val="none" w:sz="0" w:space="0" w:color="auto"/>
            <w:right w:val="none" w:sz="0" w:space="0" w:color="auto"/>
          </w:divBdr>
        </w:div>
        <w:div w:id="391931373">
          <w:marLeft w:val="360"/>
          <w:marRight w:val="0"/>
          <w:marTop w:val="0"/>
          <w:marBottom w:val="0"/>
          <w:divBdr>
            <w:top w:val="none" w:sz="0" w:space="0" w:color="auto"/>
            <w:left w:val="none" w:sz="0" w:space="0" w:color="auto"/>
            <w:bottom w:val="none" w:sz="0" w:space="0" w:color="auto"/>
            <w:right w:val="none" w:sz="0" w:space="0" w:color="auto"/>
          </w:divBdr>
        </w:div>
        <w:div w:id="915045351">
          <w:marLeft w:val="360"/>
          <w:marRight w:val="0"/>
          <w:marTop w:val="0"/>
          <w:marBottom w:val="0"/>
          <w:divBdr>
            <w:top w:val="none" w:sz="0" w:space="0" w:color="auto"/>
            <w:left w:val="none" w:sz="0" w:space="0" w:color="auto"/>
            <w:bottom w:val="none" w:sz="0" w:space="0" w:color="auto"/>
            <w:right w:val="none" w:sz="0" w:space="0" w:color="auto"/>
          </w:divBdr>
        </w:div>
        <w:div w:id="1245649016">
          <w:marLeft w:val="360"/>
          <w:marRight w:val="0"/>
          <w:marTop w:val="0"/>
          <w:marBottom w:val="0"/>
          <w:divBdr>
            <w:top w:val="none" w:sz="0" w:space="0" w:color="auto"/>
            <w:left w:val="none" w:sz="0" w:space="0" w:color="auto"/>
            <w:bottom w:val="none" w:sz="0" w:space="0" w:color="auto"/>
            <w:right w:val="none" w:sz="0" w:space="0" w:color="auto"/>
          </w:divBdr>
        </w:div>
        <w:div w:id="1258755309">
          <w:marLeft w:val="360"/>
          <w:marRight w:val="0"/>
          <w:marTop w:val="0"/>
          <w:marBottom w:val="0"/>
          <w:divBdr>
            <w:top w:val="none" w:sz="0" w:space="0" w:color="auto"/>
            <w:left w:val="none" w:sz="0" w:space="0" w:color="auto"/>
            <w:bottom w:val="none" w:sz="0" w:space="0" w:color="auto"/>
            <w:right w:val="none" w:sz="0" w:space="0" w:color="auto"/>
          </w:divBdr>
        </w:div>
        <w:div w:id="1322007426">
          <w:marLeft w:val="360"/>
          <w:marRight w:val="0"/>
          <w:marTop w:val="0"/>
          <w:marBottom w:val="0"/>
          <w:divBdr>
            <w:top w:val="none" w:sz="0" w:space="0" w:color="auto"/>
            <w:left w:val="none" w:sz="0" w:space="0" w:color="auto"/>
            <w:bottom w:val="none" w:sz="0" w:space="0" w:color="auto"/>
            <w:right w:val="none" w:sz="0" w:space="0" w:color="auto"/>
          </w:divBdr>
        </w:div>
        <w:div w:id="1499687016">
          <w:marLeft w:val="360"/>
          <w:marRight w:val="0"/>
          <w:marTop w:val="0"/>
          <w:marBottom w:val="0"/>
          <w:divBdr>
            <w:top w:val="none" w:sz="0" w:space="0" w:color="auto"/>
            <w:left w:val="none" w:sz="0" w:space="0" w:color="auto"/>
            <w:bottom w:val="none" w:sz="0" w:space="0" w:color="auto"/>
            <w:right w:val="none" w:sz="0" w:space="0" w:color="auto"/>
          </w:divBdr>
        </w:div>
      </w:divsChild>
    </w:div>
    <w:div w:id="218329392">
      <w:bodyDiv w:val="1"/>
      <w:marLeft w:val="0"/>
      <w:marRight w:val="0"/>
      <w:marTop w:val="0"/>
      <w:marBottom w:val="0"/>
      <w:divBdr>
        <w:top w:val="none" w:sz="0" w:space="0" w:color="auto"/>
        <w:left w:val="none" w:sz="0" w:space="0" w:color="auto"/>
        <w:bottom w:val="none" w:sz="0" w:space="0" w:color="auto"/>
        <w:right w:val="none" w:sz="0" w:space="0" w:color="auto"/>
      </w:divBdr>
      <w:divsChild>
        <w:div w:id="1360742326">
          <w:marLeft w:val="0"/>
          <w:marRight w:val="0"/>
          <w:marTop w:val="0"/>
          <w:marBottom w:val="0"/>
          <w:divBdr>
            <w:top w:val="none" w:sz="0" w:space="0" w:color="auto"/>
            <w:left w:val="none" w:sz="0" w:space="0" w:color="auto"/>
            <w:bottom w:val="none" w:sz="0" w:space="0" w:color="auto"/>
            <w:right w:val="none" w:sz="0" w:space="0" w:color="auto"/>
          </w:divBdr>
          <w:divsChild>
            <w:div w:id="1571381857">
              <w:marLeft w:val="0"/>
              <w:marRight w:val="0"/>
              <w:marTop w:val="0"/>
              <w:marBottom w:val="0"/>
              <w:divBdr>
                <w:top w:val="none" w:sz="0" w:space="0" w:color="auto"/>
                <w:left w:val="none" w:sz="0" w:space="0" w:color="auto"/>
                <w:bottom w:val="none" w:sz="0" w:space="0" w:color="auto"/>
                <w:right w:val="none" w:sz="0" w:space="0" w:color="auto"/>
              </w:divBdr>
            </w:div>
          </w:divsChild>
        </w:div>
        <w:div w:id="1912959775">
          <w:marLeft w:val="0"/>
          <w:marRight w:val="0"/>
          <w:marTop w:val="0"/>
          <w:marBottom w:val="0"/>
          <w:divBdr>
            <w:top w:val="none" w:sz="0" w:space="0" w:color="auto"/>
            <w:left w:val="none" w:sz="0" w:space="0" w:color="auto"/>
            <w:bottom w:val="none" w:sz="0" w:space="0" w:color="auto"/>
            <w:right w:val="none" w:sz="0" w:space="0" w:color="auto"/>
          </w:divBdr>
          <w:divsChild>
            <w:div w:id="60300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6275">
      <w:bodyDiv w:val="1"/>
      <w:marLeft w:val="0"/>
      <w:marRight w:val="0"/>
      <w:marTop w:val="0"/>
      <w:marBottom w:val="0"/>
      <w:divBdr>
        <w:top w:val="none" w:sz="0" w:space="0" w:color="auto"/>
        <w:left w:val="none" w:sz="0" w:space="0" w:color="auto"/>
        <w:bottom w:val="none" w:sz="0" w:space="0" w:color="auto"/>
        <w:right w:val="none" w:sz="0" w:space="0" w:color="auto"/>
      </w:divBdr>
      <w:divsChild>
        <w:div w:id="296687665">
          <w:marLeft w:val="0"/>
          <w:marRight w:val="0"/>
          <w:marTop w:val="0"/>
          <w:marBottom w:val="0"/>
          <w:divBdr>
            <w:top w:val="none" w:sz="0" w:space="0" w:color="auto"/>
            <w:left w:val="none" w:sz="0" w:space="0" w:color="auto"/>
            <w:bottom w:val="none" w:sz="0" w:space="0" w:color="auto"/>
            <w:right w:val="none" w:sz="0" w:space="0" w:color="auto"/>
          </w:divBdr>
          <w:divsChild>
            <w:div w:id="1413550745">
              <w:marLeft w:val="0"/>
              <w:marRight w:val="0"/>
              <w:marTop w:val="0"/>
              <w:marBottom w:val="0"/>
              <w:divBdr>
                <w:top w:val="none" w:sz="0" w:space="0" w:color="auto"/>
                <w:left w:val="none" w:sz="0" w:space="0" w:color="auto"/>
                <w:bottom w:val="none" w:sz="0" w:space="0" w:color="auto"/>
                <w:right w:val="none" w:sz="0" w:space="0" w:color="auto"/>
              </w:divBdr>
            </w:div>
          </w:divsChild>
        </w:div>
        <w:div w:id="584190195">
          <w:marLeft w:val="0"/>
          <w:marRight w:val="0"/>
          <w:marTop w:val="0"/>
          <w:marBottom w:val="0"/>
          <w:divBdr>
            <w:top w:val="none" w:sz="0" w:space="0" w:color="auto"/>
            <w:left w:val="none" w:sz="0" w:space="0" w:color="auto"/>
            <w:bottom w:val="none" w:sz="0" w:space="0" w:color="auto"/>
            <w:right w:val="none" w:sz="0" w:space="0" w:color="auto"/>
          </w:divBdr>
          <w:divsChild>
            <w:div w:id="1211922118">
              <w:marLeft w:val="0"/>
              <w:marRight w:val="0"/>
              <w:marTop w:val="0"/>
              <w:marBottom w:val="0"/>
              <w:divBdr>
                <w:top w:val="none" w:sz="0" w:space="0" w:color="auto"/>
                <w:left w:val="none" w:sz="0" w:space="0" w:color="auto"/>
                <w:bottom w:val="none" w:sz="0" w:space="0" w:color="auto"/>
                <w:right w:val="none" w:sz="0" w:space="0" w:color="auto"/>
              </w:divBdr>
            </w:div>
          </w:divsChild>
        </w:div>
        <w:div w:id="1068531582">
          <w:marLeft w:val="0"/>
          <w:marRight w:val="0"/>
          <w:marTop w:val="0"/>
          <w:marBottom w:val="0"/>
          <w:divBdr>
            <w:top w:val="none" w:sz="0" w:space="0" w:color="auto"/>
            <w:left w:val="none" w:sz="0" w:space="0" w:color="auto"/>
            <w:bottom w:val="none" w:sz="0" w:space="0" w:color="auto"/>
            <w:right w:val="none" w:sz="0" w:space="0" w:color="auto"/>
          </w:divBdr>
          <w:divsChild>
            <w:div w:id="1089306141">
              <w:marLeft w:val="0"/>
              <w:marRight w:val="0"/>
              <w:marTop w:val="0"/>
              <w:marBottom w:val="0"/>
              <w:divBdr>
                <w:top w:val="none" w:sz="0" w:space="0" w:color="auto"/>
                <w:left w:val="none" w:sz="0" w:space="0" w:color="auto"/>
                <w:bottom w:val="none" w:sz="0" w:space="0" w:color="auto"/>
                <w:right w:val="none" w:sz="0" w:space="0" w:color="auto"/>
              </w:divBdr>
            </w:div>
          </w:divsChild>
        </w:div>
        <w:div w:id="1914195712">
          <w:marLeft w:val="0"/>
          <w:marRight w:val="0"/>
          <w:marTop w:val="0"/>
          <w:marBottom w:val="0"/>
          <w:divBdr>
            <w:top w:val="none" w:sz="0" w:space="0" w:color="auto"/>
            <w:left w:val="none" w:sz="0" w:space="0" w:color="auto"/>
            <w:bottom w:val="none" w:sz="0" w:space="0" w:color="auto"/>
            <w:right w:val="none" w:sz="0" w:space="0" w:color="auto"/>
          </w:divBdr>
          <w:divsChild>
            <w:div w:id="67961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339323">
      <w:bodyDiv w:val="1"/>
      <w:marLeft w:val="0"/>
      <w:marRight w:val="0"/>
      <w:marTop w:val="0"/>
      <w:marBottom w:val="0"/>
      <w:divBdr>
        <w:top w:val="none" w:sz="0" w:space="0" w:color="auto"/>
        <w:left w:val="none" w:sz="0" w:space="0" w:color="auto"/>
        <w:bottom w:val="none" w:sz="0" w:space="0" w:color="auto"/>
        <w:right w:val="none" w:sz="0" w:space="0" w:color="auto"/>
      </w:divBdr>
      <w:divsChild>
        <w:div w:id="2324656">
          <w:marLeft w:val="0"/>
          <w:marRight w:val="0"/>
          <w:marTop w:val="0"/>
          <w:marBottom w:val="0"/>
          <w:divBdr>
            <w:top w:val="none" w:sz="0" w:space="0" w:color="auto"/>
            <w:left w:val="none" w:sz="0" w:space="0" w:color="auto"/>
            <w:bottom w:val="none" w:sz="0" w:space="0" w:color="auto"/>
            <w:right w:val="none" w:sz="0" w:space="0" w:color="auto"/>
          </w:divBdr>
          <w:divsChild>
            <w:div w:id="1613174011">
              <w:marLeft w:val="720"/>
              <w:marRight w:val="0"/>
              <w:marTop w:val="0"/>
              <w:marBottom w:val="0"/>
              <w:divBdr>
                <w:top w:val="none" w:sz="0" w:space="0" w:color="auto"/>
                <w:left w:val="none" w:sz="0" w:space="0" w:color="auto"/>
                <w:bottom w:val="none" w:sz="0" w:space="0" w:color="auto"/>
                <w:right w:val="none" w:sz="0" w:space="0" w:color="auto"/>
              </w:divBdr>
            </w:div>
          </w:divsChild>
        </w:div>
        <w:div w:id="793135992">
          <w:marLeft w:val="0"/>
          <w:marRight w:val="0"/>
          <w:marTop w:val="0"/>
          <w:marBottom w:val="0"/>
          <w:divBdr>
            <w:top w:val="none" w:sz="0" w:space="0" w:color="auto"/>
            <w:left w:val="none" w:sz="0" w:space="0" w:color="auto"/>
            <w:bottom w:val="none" w:sz="0" w:space="0" w:color="auto"/>
            <w:right w:val="none" w:sz="0" w:space="0" w:color="auto"/>
          </w:divBdr>
          <w:divsChild>
            <w:div w:id="1458336594">
              <w:marLeft w:val="720"/>
              <w:marRight w:val="0"/>
              <w:marTop w:val="0"/>
              <w:marBottom w:val="0"/>
              <w:divBdr>
                <w:top w:val="none" w:sz="0" w:space="0" w:color="auto"/>
                <w:left w:val="none" w:sz="0" w:space="0" w:color="auto"/>
                <w:bottom w:val="none" w:sz="0" w:space="0" w:color="auto"/>
                <w:right w:val="none" w:sz="0" w:space="0" w:color="auto"/>
              </w:divBdr>
            </w:div>
          </w:divsChild>
        </w:div>
        <w:div w:id="1881478901">
          <w:marLeft w:val="0"/>
          <w:marRight w:val="0"/>
          <w:marTop w:val="0"/>
          <w:marBottom w:val="0"/>
          <w:divBdr>
            <w:top w:val="none" w:sz="0" w:space="0" w:color="auto"/>
            <w:left w:val="none" w:sz="0" w:space="0" w:color="auto"/>
            <w:bottom w:val="none" w:sz="0" w:space="0" w:color="auto"/>
            <w:right w:val="none" w:sz="0" w:space="0" w:color="auto"/>
          </w:divBdr>
        </w:div>
      </w:divsChild>
    </w:div>
    <w:div w:id="453476126">
      <w:bodyDiv w:val="1"/>
      <w:marLeft w:val="0"/>
      <w:marRight w:val="0"/>
      <w:marTop w:val="0"/>
      <w:marBottom w:val="0"/>
      <w:divBdr>
        <w:top w:val="none" w:sz="0" w:space="0" w:color="auto"/>
        <w:left w:val="none" w:sz="0" w:space="0" w:color="auto"/>
        <w:bottom w:val="none" w:sz="0" w:space="0" w:color="auto"/>
        <w:right w:val="none" w:sz="0" w:space="0" w:color="auto"/>
      </w:divBdr>
      <w:divsChild>
        <w:div w:id="879319665">
          <w:marLeft w:val="0"/>
          <w:marRight w:val="0"/>
          <w:marTop w:val="0"/>
          <w:marBottom w:val="0"/>
          <w:divBdr>
            <w:top w:val="none" w:sz="0" w:space="0" w:color="auto"/>
            <w:left w:val="none" w:sz="0" w:space="0" w:color="auto"/>
            <w:bottom w:val="none" w:sz="0" w:space="0" w:color="auto"/>
            <w:right w:val="none" w:sz="0" w:space="0" w:color="auto"/>
          </w:divBdr>
          <w:divsChild>
            <w:div w:id="1200774856">
              <w:marLeft w:val="0"/>
              <w:marRight w:val="0"/>
              <w:marTop w:val="0"/>
              <w:marBottom w:val="0"/>
              <w:divBdr>
                <w:top w:val="none" w:sz="0" w:space="0" w:color="auto"/>
                <w:left w:val="none" w:sz="0" w:space="0" w:color="auto"/>
                <w:bottom w:val="none" w:sz="0" w:space="0" w:color="auto"/>
                <w:right w:val="none" w:sz="0" w:space="0" w:color="auto"/>
              </w:divBdr>
            </w:div>
          </w:divsChild>
        </w:div>
        <w:div w:id="1838232844">
          <w:marLeft w:val="0"/>
          <w:marRight w:val="0"/>
          <w:marTop w:val="0"/>
          <w:marBottom w:val="0"/>
          <w:divBdr>
            <w:top w:val="none" w:sz="0" w:space="0" w:color="auto"/>
            <w:left w:val="none" w:sz="0" w:space="0" w:color="auto"/>
            <w:bottom w:val="none" w:sz="0" w:space="0" w:color="auto"/>
            <w:right w:val="none" w:sz="0" w:space="0" w:color="auto"/>
          </w:divBdr>
          <w:divsChild>
            <w:div w:id="94824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78584">
      <w:bodyDiv w:val="1"/>
      <w:marLeft w:val="0"/>
      <w:marRight w:val="0"/>
      <w:marTop w:val="0"/>
      <w:marBottom w:val="0"/>
      <w:divBdr>
        <w:top w:val="none" w:sz="0" w:space="0" w:color="auto"/>
        <w:left w:val="none" w:sz="0" w:space="0" w:color="auto"/>
        <w:bottom w:val="none" w:sz="0" w:space="0" w:color="auto"/>
        <w:right w:val="none" w:sz="0" w:space="0" w:color="auto"/>
      </w:divBdr>
      <w:divsChild>
        <w:div w:id="1013800130">
          <w:marLeft w:val="0"/>
          <w:marRight w:val="0"/>
          <w:marTop w:val="0"/>
          <w:marBottom w:val="0"/>
          <w:divBdr>
            <w:top w:val="none" w:sz="0" w:space="0" w:color="auto"/>
            <w:left w:val="none" w:sz="0" w:space="0" w:color="auto"/>
            <w:bottom w:val="none" w:sz="0" w:space="0" w:color="auto"/>
            <w:right w:val="none" w:sz="0" w:space="0" w:color="auto"/>
          </w:divBdr>
          <w:divsChild>
            <w:div w:id="2099522998">
              <w:marLeft w:val="0"/>
              <w:marRight w:val="0"/>
              <w:marTop w:val="0"/>
              <w:marBottom w:val="0"/>
              <w:divBdr>
                <w:top w:val="none" w:sz="0" w:space="0" w:color="auto"/>
                <w:left w:val="none" w:sz="0" w:space="0" w:color="auto"/>
                <w:bottom w:val="none" w:sz="0" w:space="0" w:color="auto"/>
                <w:right w:val="none" w:sz="0" w:space="0" w:color="auto"/>
              </w:divBdr>
            </w:div>
          </w:divsChild>
        </w:div>
        <w:div w:id="2059162493">
          <w:marLeft w:val="0"/>
          <w:marRight w:val="0"/>
          <w:marTop w:val="0"/>
          <w:marBottom w:val="0"/>
          <w:divBdr>
            <w:top w:val="none" w:sz="0" w:space="0" w:color="auto"/>
            <w:left w:val="none" w:sz="0" w:space="0" w:color="auto"/>
            <w:bottom w:val="none" w:sz="0" w:space="0" w:color="auto"/>
            <w:right w:val="none" w:sz="0" w:space="0" w:color="auto"/>
          </w:divBdr>
          <w:divsChild>
            <w:div w:id="34093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2111">
      <w:bodyDiv w:val="1"/>
      <w:marLeft w:val="0"/>
      <w:marRight w:val="0"/>
      <w:marTop w:val="0"/>
      <w:marBottom w:val="0"/>
      <w:divBdr>
        <w:top w:val="none" w:sz="0" w:space="0" w:color="auto"/>
        <w:left w:val="none" w:sz="0" w:space="0" w:color="auto"/>
        <w:bottom w:val="none" w:sz="0" w:space="0" w:color="auto"/>
        <w:right w:val="none" w:sz="0" w:space="0" w:color="auto"/>
      </w:divBdr>
      <w:divsChild>
        <w:div w:id="444081225">
          <w:marLeft w:val="0"/>
          <w:marRight w:val="0"/>
          <w:marTop w:val="0"/>
          <w:marBottom w:val="0"/>
          <w:divBdr>
            <w:top w:val="none" w:sz="0" w:space="0" w:color="auto"/>
            <w:left w:val="none" w:sz="0" w:space="0" w:color="auto"/>
            <w:bottom w:val="none" w:sz="0" w:space="0" w:color="auto"/>
            <w:right w:val="none" w:sz="0" w:space="0" w:color="auto"/>
          </w:divBdr>
          <w:divsChild>
            <w:div w:id="736436266">
              <w:marLeft w:val="0"/>
              <w:marRight w:val="0"/>
              <w:marTop w:val="0"/>
              <w:marBottom w:val="0"/>
              <w:divBdr>
                <w:top w:val="none" w:sz="0" w:space="0" w:color="auto"/>
                <w:left w:val="none" w:sz="0" w:space="0" w:color="auto"/>
                <w:bottom w:val="none" w:sz="0" w:space="0" w:color="auto"/>
                <w:right w:val="none" w:sz="0" w:space="0" w:color="auto"/>
              </w:divBdr>
              <w:divsChild>
                <w:div w:id="105657883">
                  <w:marLeft w:val="0"/>
                  <w:marRight w:val="0"/>
                  <w:marTop w:val="0"/>
                  <w:marBottom w:val="0"/>
                  <w:divBdr>
                    <w:top w:val="none" w:sz="0" w:space="0" w:color="auto"/>
                    <w:left w:val="none" w:sz="0" w:space="0" w:color="auto"/>
                    <w:bottom w:val="none" w:sz="0" w:space="0" w:color="auto"/>
                    <w:right w:val="none" w:sz="0" w:space="0" w:color="auto"/>
                  </w:divBdr>
                  <w:divsChild>
                    <w:div w:id="1522476605">
                      <w:marLeft w:val="0"/>
                      <w:marRight w:val="0"/>
                      <w:marTop w:val="0"/>
                      <w:marBottom w:val="0"/>
                      <w:divBdr>
                        <w:top w:val="none" w:sz="0" w:space="0" w:color="auto"/>
                        <w:left w:val="none" w:sz="0" w:space="0" w:color="auto"/>
                        <w:bottom w:val="none" w:sz="0" w:space="0" w:color="auto"/>
                        <w:right w:val="none" w:sz="0" w:space="0" w:color="auto"/>
                      </w:divBdr>
                    </w:div>
                  </w:divsChild>
                </w:div>
                <w:div w:id="166949621">
                  <w:marLeft w:val="0"/>
                  <w:marRight w:val="0"/>
                  <w:marTop w:val="0"/>
                  <w:marBottom w:val="0"/>
                  <w:divBdr>
                    <w:top w:val="none" w:sz="0" w:space="0" w:color="auto"/>
                    <w:left w:val="none" w:sz="0" w:space="0" w:color="auto"/>
                    <w:bottom w:val="none" w:sz="0" w:space="0" w:color="auto"/>
                    <w:right w:val="none" w:sz="0" w:space="0" w:color="auto"/>
                  </w:divBdr>
                </w:div>
                <w:div w:id="219219883">
                  <w:marLeft w:val="0"/>
                  <w:marRight w:val="0"/>
                  <w:marTop w:val="0"/>
                  <w:marBottom w:val="0"/>
                  <w:divBdr>
                    <w:top w:val="none" w:sz="0" w:space="0" w:color="auto"/>
                    <w:left w:val="none" w:sz="0" w:space="0" w:color="auto"/>
                    <w:bottom w:val="none" w:sz="0" w:space="0" w:color="auto"/>
                    <w:right w:val="none" w:sz="0" w:space="0" w:color="auto"/>
                  </w:divBdr>
                  <w:divsChild>
                    <w:div w:id="670182140">
                      <w:marLeft w:val="0"/>
                      <w:marRight w:val="0"/>
                      <w:marTop w:val="0"/>
                      <w:marBottom w:val="0"/>
                      <w:divBdr>
                        <w:top w:val="none" w:sz="0" w:space="0" w:color="auto"/>
                        <w:left w:val="none" w:sz="0" w:space="0" w:color="auto"/>
                        <w:bottom w:val="none" w:sz="0" w:space="0" w:color="auto"/>
                        <w:right w:val="none" w:sz="0" w:space="0" w:color="auto"/>
                      </w:divBdr>
                    </w:div>
                  </w:divsChild>
                </w:div>
                <w:div w:id="228811905">
                  <w:marLeft w:val="0"/>
                  <w:marRight w:val="0"/>
                  <w:marTop w:val="0"/>
                  <w:marBottom w:val="0"/>
                  <w:divBdr>
                    <w:top w:val="none" w:sz="0" w:space="0" w:color="auto"/>
                    <w:left w:val="none" w:sz="0" w:space="0" w:color="auto"/>
                    <w:bottom w:val="none" w:sz="0" w:space="0" w:color="auto"/>
                    <w:right w:val="none" w:sz="0" w:space="0" w:color="auto"/>
                  </w:divBdr>
                  <w:divsChild>
                    <w:div w:id="991717821">
                      <w:marLeft w:val="0"/>
                      <w:marRight w:val="0"/>
                      <w:marTop w:val="0"/>
                      <w:marBottom w:val="0"/>
                      <w:divBdr>
                        <w:top w:val="none" w:sz="0" w:space="0" w:color="auto"/>
                        <w:left w:val="none" w:sz="0" w:space="0" w:color="auto"/>
                        <w:bottom w:val="none" w:sz="0" w:space="0" w:color="auto"/>
                        <w:right w:val="none" w:sz="0" w:space="0" w:color="auto"/>
                      </w:divBdr>
                    </w:div>
                  </w:divsChild>
                </w:div>
                <w:div w:id="325789948">
                  <w:marLeft w:val="0"/>
                  <w:marRight w:val="0"/>
                  <w:marTop w:val="0"/>
                  <w:marBottom w:val="0"/>
                  <w:divBdr>
                    <w:top w:val="none" w:sz="0" w:space="0" w:color="auto"/>
                    <w:left w:val="none" w:sz="0" w:space="0" w:color="auto"/>
                    <w:bottom w:val="none" w:sz="0" w:space="0" w:color="auto"/>
                    <w:right w:val="none" w:sz="0" w:space="0" w:color="auto"/>
                  </w:divBdr>
                  <w:divsChild>
                    <w:div w:id="1283657666">
                      <w:marLeft w:val="0"/>
                      <w:marRight w:val="0"/>
                      <w:marTop w:val="0"/>
                      <w:marBottom w:val="0"/>
                      <w:divBdr>
                        <w:top w:val="none" w:sz="0" w:space="0" w:color="auto"/>
                        <w:left w:val="none" w:sz="0" w:space="0" w:color="auto"/>
                        <w:bottom w:val="none" w:sz="0" w:space="0" w:color="auto"/>
                        <w:right w:val="none" w:sz="0" w:space="0" w:color="auto"/>
                      </w:divBdr>
                    </w:div>
                  </w:divsChild>
                </w:div>
                <w:div w:id="682440679">
                  <w:marLeft w:val="0"/>
                  <w:marRight w:val="0"/>
                  <w:marTop w:val="0"/>
                  <w:marBottom w:val="0"/>
                  <w:divBdr>
                    <w:top w:val="none" w:sz="0" w:space="0" w:color="auto"/>
                    <w:left w:val="none" w:sz="0" w:space="0" w:color="auto"/>
                    <w:bottom w:val="none" w:sz="0" w:space="0" w:color="auto"/>
                    <w:right w:val="none" w:sz="0" w:space="0" w:color="auto"/>
                  </w:divBdr>
                  <w:divsChild>
                    <w:div w:id="1850364761">
                      <w:marLeft w:val="0"/>
                      <w:marRight w:val="0"/>
                      <w:marTop w:val="0"/>
                      <w:marBottom w:val="0"/>
                      <w:divBdr>
                        <w:top w:val="none" w:sz="0" w:space="0" w:color="auto"/>
                        <w:left w:val="none" w:sz="0" w:space="0" w:color="auto"/>
                        <w:bottom w:val="none" w:sz="0" w:space="0" w:color="auto"/>
                        <w:right w:val="none" w:sz="0" w:space="0" w:color="auto"/>
                      </w:divBdr>
                    </w:div>
                  </w:divsChild>
                </w:div>
                <w:div w:id="772433402">
                  <w:marLeft w:val="0"/>
                  <w:marRight w:val="0"/>
                  <w:marTop w:val="0"/>
                  <w:marBottom w:val="0"/>
                  <w:divBdr>
                    <w:top w:val="none" w:sz="0" w:space="0" w:color="auto"/>
                    <w:left w:val="none" w:sz="0" w:space="0" w:color="auto"/>
                    <w:bottom w:val="none" w:sz="0" w:space="0" w:color="auto"/>
                    <w:right w:val="none" w:sz="0" w:space="0" w:color="auto"/>
                  </w:divBdr>
                  <w:divsChild>
                    <w:div w:id="159589306">
                      <w:marLeft w:val="0"/>
                      <w:marRight w:val="0"/>
                      <w:marTop w:val="0"/>
                      <w:marBottom w:val="0"/>
                      <w:divBdr>
                        <w:top w:val="none" w:sz="0" w:space="0" w:color="auto"/>
                        <w:left w:val="none" w:sz="0" w:space="0" w:color="auto"/>
                        <w:bottom w:val="none" w:sz="0" w:space="0" w:color="auto"/>
                        <w:right w:val="none" w:sz="0" w:space="0" w:color="auto"/>
                      </w:divBdr>
                      <w:divsChild>
                        <w:div w:id="791822230">
                          <w:marLeft w:val="720"/>
                          <w:marRight w:val="0"/>
                          <w:marTop w:val="0"/>
                          <w:marBottom w:val="0"/>
                          <w:divBdr>
                            <w:top w:val="none" w:sz="0" w:space="0" w:color="auto"/>
                            <w:left w:val="none" w:sz="0" w:space="0" w:color="auto"/>
                            <w:bottom w:val="none" w:sz="0" w:space="0" w:color="auto"/>
                            <w:right w:val="none" w:sz="0" w:space="0" w:color="auto"/>
                          </w:divBdr>
                        </w:div>
                      </w:divsChild>
                    </w:div>
                    <w:div w:id="528184111">
                      <w:marLeft w:val="0"/>
                      <w:marRight w:val="0"/>
                      <w:marTop w:val="0"/>
                      <w:marBottom w:val="0"/>
                      <w:divBdr>
                        <w:top w:val="none" w:sz="0" w:space="0" w:color="auto"/>
                        <w:left w:val="none" w:sz="0" w:space="0" w:color="auto"/>
                        <w:bottom w:val="none" w:sz="0" w:space="0" w:color="auto"/>
                        <w:right w:val="none" w:sz="0" w:space="0" w:color="auto"/>
                      </w:divBdr>
                      <w:divsChild>
                        <w:div w:id="400759867">
                          <w:marLeft w:val="720"/>
                          <w:marRight w:val="0"/>
                          <w:marTop w:val="0"/>
                          <w:marBottom w:val="0"/>
                          <w:divBdr>
                            <w:top w:val="none" w:sz="0" w:space="0" w:color="auto"/>
                            <w:left w:val="none" w:sz="0" w:space="0" w:color="auto"/>
                            <w:bottom w:val="none" w:sz="0" w:space="0" w:color="auto"/>
                            <w:right w:val="none" w:sz="0" w:space="0" w:color="auto"/>
                          </w:divBdr>
                        </w:div>
                      </w:divsChild>
                    </w:div>
                    <w:div w:id="1042244262">
                      <w:marLeft w:val="0"/>
                      <w:marRight w:val="0"/>
                      <w:marTop w:val="0"/>
                      <w:marBottom w:val="0"/>
                      <w:divBdr>
                        <w:top w:val="none" w:sz="0" w:space="0" w:color="auto"/>
                        <w:left w:val="none" w:sz="0" w:space="0" w:color="auto"/>
                        <w:bottom w:val="none" w:sz="0" w:space="0" w:color="auto"/>
                        <w:right w:val="none" w:sz="0" w:space="0" w:color="auto"/>
                      </w:divBdr>
                      <w:divsChild>
                        <w:div w:id="1186670076">
                          <w:marLeft w:val="720"/>
                          <w:marRight w:val="0"/>
                          <w:marTop w:val="0"/>
                          <w:marBottom w:val="0"/>
                          <w:divBdr>
                            <w:top w:val="none" w:sz="0" w:space="0" w:color="auto"/>
                            <w:left w:val="none" w:sz="0" w:space="0" w:color="auto"/>
                            <w:bottom w:val="none" w:sz="0" w:space="0" w:color="auto"/>
                            <w:right w:val="none" w:sz="0" w:space="0" w:color="auto"/>
                          </w:divBdr>
                        </w:div>
                      </w:divsChild>
                    </w:div>
                    <w:div w:id="1071579635">
                      <w:marLeft w:val="0"/>
                      <w:marRight w:val="0"/>
                      <w:marTop w:val="0"/>
                      <w:marBottom w:val="0"/>
                      <w:divBdr>
                        <w:top w:val="none" w:sz="0" w:space="0" w:color="auto"/>
                        <w:left w:val="none" w:sz="0" w:space="0" w:color="auto"/>
                        <w:bottom w:val="none" w:sz="0" w:space="0" w:color="auto"/>
                        <w:right w:val="none" w:sz="0" w:space="0" w:color="auto"/>
                      </w:divBdr>
                      <w:divsChild>
                        <w:div w:id="249119800">
                          <w:marLeft w:val="720"/>
                          <w:marRight w:val="0"/>
                          <w:marTop w:val="0"/>
                          <w:marBottom w:val="0"/>
                          <w:divBdr>
                            <w:top w:val="none" w:sz="0" w:space="0" w:color="auto"/>
                            <w:left w:val="none" w:sz="0" w:space="0" w:color="auto"/>
                            <w:bottom w:val="none" w:sz="0" w:space="0" w:color="auto"/>
                            <w:right w:val="none" w:sz="0" w:space="0" w:color="auto"/>
                          </w:divBdr>
                        </w:div>
                      </w:divsChild>
                    </w:div>
                    <w:div w:id="1206138715">
                      <w:marLeft w:val="0"/>
                      <w:marRight w:val="0"/>
                      <w:marTop w:val="0"/>
                      <w:marBottom w:val="0"/>
                      <w:divBdr>
                        <w:top w:val="none" w:sz="0" w:space="0" w:color="auto"/>
                        <w:left w:val="none" w:sz="0" w:space="0" w:color="auto"/>
                        <w:bottom w:val="none" w:sz="0" w:space="0" w:color="auto"/>
                        <w:right w:val="none" w:sz="0" w:space="0" w:color="auto"/>
                      </w:divBdr>
                    </w:div>
                    <w:div w:id="1255893962">
                      <w:marLeft w:val="0"/>
                      <w:marRight w:val="0"/>
                      <w:marTop w:val="0"/>
                      <w:marBottom w:val="0"/>
                      <w:divBdr>
                        <w:top w:val="none" w:sz="0" w:space="0" w:color="auto"/>
                        <w:left w:val="none" w:sz="0" w:space="0" w:color="auto"/>
                        <w:bottom w:val="none" w:sz="0" w:space="0" w:color="auto"/>
                        <w:right w:val="none" w:sz="0" w:space="0" w:color="auto"/>
                      </w:divBdr>
                      <w:divsChild>
                        <w:div w:id="980889482">
                          <w:marLeft w:val="720"/>
                          <w:marRight w:val="0"/>
                          <w:marTop w:val="0"/>
                          <w:marBottom w:val="0"/>
                          <w:divBdr>
                            <w:top w:val="none" w:sz="0" w:space="0" w:color="auto"/>
                            <w:left w:val="none" w:sz="0" w:space="0" w:color="auto"/>
                            <w:bottom w:val="none" w:sz="0" w:space="0" w:color="auto"/>
                            <w:right w:val="none" w:sz="0" w:space="0" w:color="auto"/>
                          </w:divBdr>
                        </w:div>
                      </w:divsChild>
                    </w:div>
                    <w:div w:id="1414932340">
                      <w:marLeft w:val="0"/>
                      <w:marRight w:val="0"/>
                      <w:marTop w:val="0"/>
                      <w:marBottom w:val="0"/>
                      <w:divBdr>
                        <w:top w:val="none" w:sz="0" w:space="0" w:color="auto"/>
                        <w:left w:val="none" w:sz="0" w:space="0" w:color="auto"/>
                        <w:bottom w:val="none" w:sz="0" w:space="0" w:color="auto"/>
                        <w:right w:val="none" w:sz="0" w:space="0" w:color="auto"/>
                      </w:divBdr>
                      <w:divsChild>
                        <w:div w:id="1192187482">
                          <w:marLeft w:val="720"/>
                          <w:marRight w:val="0"/>
                          <w:marTop w:val="0"/>
                          <w:marBottom w:val="0"/>
                          <w:divBdr>
                            <w:top w:val="none" w:sz="0" w:space="0" w:color="auto"/>
                            <w:left w:val="none" w:sz="0" w:space="0" w:color="auto"/>
                            <w:bottom w:val="none" w:sz="0" w:space="0" w:color="auto"/>
                            <w:right w:val="none" w:sz="0" w:space="0" w:color="auto"/>
                          </w:divBdr>
                        </w:div>
                      </w:divsChild>
                    </w:div>
                    <w:div w:id="1756512890">
                      <w:marLeft w:val="0"/>
                      <w:marRight w:val="0"/>
                      <w:marTop w:val="0"/>
                      <w:marBottom w:val="0"/>
                      <w:divBdr>
                        <w:top w:val="none" w:sz="0" w:space="0" w:color="auto"/>
                        <w:left w:val="none" w:sz="0" w:space="0" w:color="auto"/>
                        <w:bottom w:val="none" w:sz="0" w:space="0" w:color="auto"/>
                        <w:right w:val="none" w:sz="0" w:space="0" w:color="auto"/>
                      </w:divBdr>
                      <w:divsChild>
                        <w:div w:id="529687748">
                          <w:marLeft w:val="720"/>
                          <w:marRight w:val="0"/>
                          <w:marTop w:val="0"/>
                          <w:marBottom w:val="0"/>
                          <w:divBdr>
                            <w:top w:val="none" w:sz="0" w:space="0" w:color="auto"/>
                            <w:left w:val="none" w:sz="0" w:space="0" w:color="auto"/>
                            <w:bottom w:val="none" w:sz="0" w:space="0" w:color="auto"/>
                            <w:right w:val="none" w:sz="0" w:space="0" w:color="auto"/>
                          </w:divBdr>
                        </w:div>
                      </w:divsChild>
                    </w:div>
                    <w:div w:id="1866209156">
                      <w:marLeft w:val="0"/>
                      <w:marRight w:val="0"/>
                      <w:marTop w:val="0"/>
                      <w:marBottom w:val="0"/>
                      <w:divBdr>
                        <w:top w:val="none" w:sz="0" w:space="0" w:color="auto"/>
                        <w:left w:val="none" w:sz="0" w:space="0" w:color="auto"/>
                        <w:bottom w:val="none" w:sz="0" w:space="0" w:color="auto"/>
                        <w:right w:val="none" w:sz="0" w:space="0" w:color="auto"/>
                      </w:divBdr>
                      <w:divsChild>
                        <w:div w:id="705254829">
                          <w:marLeft w:val="720"/>
                          <w:marRight w:val="0"/>
                          <w:marTop w:val="0"/>
                          <w:marBottom w:val="0"/>
                          <w:divBdr>
                            <w:top w:val="none" w:sz="0" w:space="0" w:color="auto"/>
                            <w:left w:val="none" w:sz="0" w:space="0" w:color="auto"/>
                            <w:bottom w:val="none" w:sz="0" w:space="0" w:color="auto"/>
                            <w:right w:val="none" w:sz="0" w:space="0" w:color="auto"/>
                          </w:divBdr>
                        </w:div>
                        <w:div w:id="1770276510">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699505">
              <w:marLeft w:val="0"/>
              <w:marRight w:val="0"/>
              <w:marTop w:val="0"/>
              <w:marBottom w:val="0"/>
              <w:divBdr>
                <w:top w:val="none" w:sz="0" w:space="0" w:color="auto"/>
                <w:left w:val="none" w:sz="0" w:space="0" w:color="auto"/>
                <w:bottom w:val="none" w:sz="0" w:space="0" w:color="auto"/>
                <w:right w:val="none" w:sz="0" w:space="0" w:color="auto"/>
              </w:divBdr>
              <w:divsChild>
                <w:div w:id="205508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088907">
      <w:bodyDiv w:val="1"/>
      <w:marLeft w:val="0"/>
      <w:marRight w:val="0"/>
      <w:marTop w:val="0"/>
      <w:marBottom w:val="0"/>
      <w:divBdr>
        <w:top w:val="none" w:sz="0" w:space="0" w:color="auto"/>
        <w:left w:val="none" w:sz="0" w:space="0" w:color="auto"/>
        <w:bottom w:val="none" w:sz="0" w:space="0" w:color="auto"/>
        <w:right w:val="none" w:sz="0" w:space="0" w:color="auto"/>
      </w:divBdr>
      <w:divsChild>
        <w:div w:id="79721734">
          <w:marLeft w:val="0"/>
          <w:marRight w:val="0"/>
          <w:marTop w:val="0"/>
          <w:marBottom w:val="0"/>
          <w:divBdr>
            <w:top w:val="none" w:sz="0" w:space="0" w:color="auto"/>
            <w:left w:val="none" w:sz="0" w:space="0" w:color="auto"/>
            <w:bottom w:val="none" w:sz="0" w:space="0" w:color="auto"/>
            <w:right w:val="none" w:sz="0" w:space="0" w:color="auto"/>
          </w:divBdr>
          <w:divsChild>
            <w:div w:id="96028320">
              <w:marLeft w:val="720"/>
              <w:marRight w:val="0"/>
              <w:marTop w:val="0"/>
              <w:marBottom w:val="0"/>
              <w:divBdr>
                <w:top w:val="none" w:sz="0" w:space="0" w:color="auto"/>
                <w:left w:val="none" w:sz="0" w:space="0" w:color="auto"/>
                <w:bottom w:val="none" w:sz="0" w:space="0" w:color="auto"/>
                <w:right w:val="none" w:sz="0" w:space="0" w:color="auto"/>
              </w:divBdr>
            </w:div>
          </w:divsChild>
        </w:div>
        <w:div w:id="604776858">
          <w:marLeft w:val="0"/>
          <w:marRight w:val="0"/>
          <w:marTop w:val="0"/>
          <w:marBottom w:val="0"/>
          <w:divBdr>
            <w:top w:val="none" w:sz="0" w:space="0" w:color="auto"/>
            <w:left w:val="none" w:sz="0" w:space="0" w:color="auto"/>
            <w:bottom w:val="none" w:sz="0" w:space="0" w:color="auto"/>
            <w:right w:val="none" w:sz="0" w:space="0" w:color="auto"/>
          </w:divBdr>
          <w:divsChild>
            <w:div w:id="12998650">
              <w:marLeft w:val="720"/>
              <w:marRight w:val="0"/>
              <w:marTop w:val="0"/>
              <w:marBottom w:val="0"/>
              <w:divBdr>
                <w:top w:val="none" w:sz="0" w:space="0" w:color="auto"/>
                <w:left w:val="none" w:sz="0" w:space="0" w:color="auto"/>
                <w:bottom w:val="none" w:sz="0" w:space="0" w:color="auto"/>
                <w:right w:val="none" w:sz="0" w:space="0" w:color="auto"/>
              </w:divBdr>
            </w:div>
          </w:divsChild>
        </w:div>
        <w:div w:id="729227029">
          <w:marLeft w:val="0"/>
          <w:marRight w:val="0"/>
          <w:marTop w:val="0"/>
          <w:marBottom w:val="0"/>
          <w:divBdr>
            <w:top w:val="none" w:sz="0" w:space="0" w:color="auto"/>
            <w:left w:val="none" w:sz="0" w:space="0" w:color="auto"/>
            <w:bottom w:val="none" w:sz="0" w:space="0" w:color="auto"/>
            <w:right w:val="none" w:sz="0" w:space="0" w:color="auto"/>
          </w:divBdr>
          <w:divsChild>
            <w:div w:id="1681002144">
              <w:marLeft w:val="720"/>
              <w:marRight w:val="0"/>
              <w:marTop w:val="0"/>
              <w:marBottom w:val="0"/>
              <w:divBdr>
                <w:top w:val="none" w:sz="0" w:space="0" w:color="auto"/>
                <w:left w:val="none" w:sz="0" w:space="0" w:color="auto"/>
                <w:bottom w:val="none" w:sz="0" w:space="0" w:color="auto"/>
                <w:right w:val="none" w:sz="0" w:space="0" w:color="auto"/>
              </w:divBdr>
            </w:div>
          </w:divsChild>
        </w:div>
        <w:div w:id="1763380317">
          <w:marLeft w:val="0"/>
          <w:marRight w:val="0"/>
          <w:marTop w:val="0"/>
          <w:marBottom w:val="0"/>
          <w:divBdr>
            <w:top w:val="none" w:sz="0" w:space="0" w:color="auto"/>
            <w:left w:val="none" w:sz="0" w:space="0" w:color="auto"/>
            <w:bottom w:val="none" w:sz="0" w:space="0" w:color="auto"/>
            <w:right w:val="none" w:sz="0" w:space="0" w:color="auto"/>
          </w:divBdr>
          <w:divsChild>
            <w:div w:id="175925722">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551429549">
      <w:bodyDiv w:val="1"/>
      <w:marLeft w:val="0"/>
      <w:marRight w:val="0"/>
      <w:marTop w:val="0"/>
      <w:marBottom w:val="0"/>
      <w:divBdr>
        <w:top w:val="none" w:sz="0" w:space="0" w:color="auto"/>
        <w:left w:val="none" w:sz="0" w:space="0" w:color="auto"/>
        <w:bottom w:val="none" w:sz="0" w:space="0" w:color="auto"/>
        <w:right w:val="none" w:sz="0" w:space="0" w:color="auto"/>
      </w:divBdr>
      <w:divsChild>
        <w:div w:id="1415124324">
          <w:marLeft w:val="0"/>
          <w:marRight w:val="0"/>
          <w:marTop w:val="0"/>
          <w:marBottom w:val="0"/>
          <w:divBdr>
            <w:top w:val="none" w:sz="0" w:space="0" w:color="auto"/>
            <w:left w:val="none" w:sz="0" w:space="0" w:color="auto"/>
            <w:bottom w:val="none" w:sz="0" w:space="0" w:color="auto"/>
            <w:right w:val="none" w:sz="0" w:space="0" w:color="auto"/>
          </w:divBdr>
          <w:divsChild>
            <w:div w:id="1244677634">
              <w:marLeft w:val="0"/>
              <w:marRight w:val="0"/>
              <w:marTop w:val="0"/>
              <w:marBottom w:val="0"/>
              <w:divBdr>
                <w:top w:val="none" w:sz="0" w:space="0" w:color="auto"/>
                <w:left w:val="none" w:sz="0" w:space="0" w:color="auto"/>
                <w:bottom w:val="none" w:sz="0" w:space="0" w:color="auto"/>
                <w:right w:val="none" w:sz="0" w:space="0" w:color="auto"/>
              </w:divBdr>
            </w:div>
          </w:divsChild>
        </w:div>
        <w:div w:id="2137797134">
          <w:marLeft w:val="0"/>
          <w:marRight w:val="0"/>
          <w:marTop w:val="0"/>
          <w:marBottom w:val="0"/>
          <w:divBdr>
            <w:top w:val="none" w:sz="0" w:space="0" w:color="auto"/>
            <w:left w:val="none" w:sz="0" w:space="0" w:color="auto"/>
            <w:bottom w:val="none" w:sz="0" w:space="0" w:color="auto"/>
            <w:right w:val="none" w:sz="0" w:space="0" w:color="auto"/>
          </w:divBdr>
          <w:divsChild>
            <w:div w:id="141396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410215">
      <w:bodyDiv w:val="1"/>
      <w:marLeft w:val="0"/>
      <w:marRight w:val="0"/>
      <w:marTop w:val="0"/>
      <w:marBottom w:val="0"/>
      <w:divBdr>
        <w:top w:val="none" w:sz="0" w:space="0" w:color="auto"/>
        <w:left w:val="none" w:sz="0" w:space="0" w:color="auto"/>
        <w:bottom w:val="none" w:sz="0" w:space="0" w:color="auto"/>
        <w:right w:val="none" w:sz="0" w:space="0" w:color="auto"/>
      </w:divBdr>
      <w:divsChild>
        <w:div w:id="261038527">
          <w:marLeft w:val="0"/>
          <w:marRight w:val="0"/>
          <w:marTop w:val="0"/>
          <w:marBottom w:val="0"/>
          <w:divBdr>
            <w:top w:val="none" w:sz="0" w:space="0" w:color="auto"/>
            <w:left w:val="none" w:sz="0" w:space="0" w:color="auto"/>
            <w:bottom w:val="none" w:sz="0" w:space="0" w:color="auto"/>
            <w:right w:val="none" w:sz="0" w:space="0" w:color="auto"/>
          </w:divBdr>
          <w:divsChild>
            <w:div w:id="1237280255">
              <w:marLeft w:val="0"/>
              <w:marRight w:val="0"/>
              <w:marTop w:val="0"/>
              <w:marBottom w:val="0"/>
              <w:divBdr>
                <w:top w:val="none" w:sz="0" w:space="0" w:color="auto"/>
                <w:left w:val="none" w:sz="0" w:space="0" w:color="auto"/>
                <w:bottom w:val="none" w:sz="0" w:space="0" w:color="auto"/>
                <w:right w:val="none" w:sz="0" w:space="0" w:color="auto"/>
              </w:divBdr>
            </w:div>
          </w:divsChild>
        </w:div>
        <w:div w:id="695236852">
          <w:marLeft w:val="0"/>
          <w:marRight w:val="0"/>
          <w:marTop w:val="0"/>
          <w:marBottom w:val="0"/>
          <w:divBdr>
            <w:top w:val="none" w:sz="0" w:space="0" w:color="auto"/>
            <w:left w:val="none" w:sz="0" w:space="0" w:color="auto"/>
            <w:bottom w:val="none" w:sz="0" w:space="0" w:color="auto"/>
            <w:right w:val="none" w:sz="0" w:space="0" w:color="auto"/>
          </w:divBdr>
          <w:divsChild>
            <w:div w:id="507140190">
              <w:marLeft w:val="0"/>
              <w:marRight w:val="0"/>
              <w:marTop w:val="0"/>
              <w:marBottom w:val="0"/>
              <w:divBdr>
                <w:top w:val="none" w:sz="0" w:space="0" w:color="auto"/>
                <w:left w:val="none" w:sz="0" w:space="0" w:color="auto"/>
                <w:bottom w:val="none" w:sz="0" w:space="0" w:color="auto"/>
                <w:right w:val="none" w:sz="0" w:space="0" w:color="auto"/>
              </w:divBdr>
            </w:div>
          </w:divsChild>
        </w:div>
        <w:div w:id="721249001">
          <w:marLeft w:val="0"/>
          <w:marRight w:val="0"/>
          <w:marTop w:val="0"/>
          <w:marBottom w:val="0"/>
          <w:divBdr>
            <w:top w:val="none" w:sz="0" w:space="0" w:color="auto"/>
            <w:left w:val="none" w:sz="0" w:space="0" w:color="auto"/>
            <w:bottom w:val="none" w:sz="0" w:space="0" w:color="auto"/>
            <w:right w:val="none" w:sz="0" w:space="0" w:color="auto"/>
          </w:divBdr>
          <w:divsChild>
            <w:div w:id="1187016312">
              <w:marLeft w:val="0"/>
              <w:marRight w:val="0"/>
              <w:marTop w:val="0"/>
              <w:marBottom w:val="0"/>
              <w:divBdr>
                <w:top w:val="none" w:sz="0" w:space="0" w:color="auto"/>
                <w:left w:val="none" w:sz="0" w:space="0" w:color="auto"/>
                <w:bottom w:val="none" w:sz="0" w:space="0" w:color="auto"/>
                <w:right w:val="none" w:sz="0" w:space="0" w:color="auto"/>
              </w:divBdr>
            </w:div>
          </w:divsChild>
        </w:div>
        <w:div w:id="1867670800">
          <w:marLeft w:val="0"/>
          <w:marRight w:val="0"/>
          <w:marTop w:val="0"/>
          <w:marBottom w:val="0"/>
          <w:divBdr>
            <w:top w:val="none" w:sz="0" w:space="0" w:color="auto"/>
            <w:left w:val="none" w:sz="0" w:space="0" w:color="auto"/>
            <w:bottom w:val="none" w:sz="0" w:space="0" w:color="auto"/>
            <w:right w:val="none" w:sz="0" w:space="0" w:color="auto"/>
          </w:divBdr>
          <w:divsChild>
            <w:div w:id="154148964">
              <w:marLeft w:val="0"/>
              <w:marRight w:val="0"/>
              <w:marTop w:val="0"/>
              <w:marBottom w:val="0"/>
              <w:divBdr>
                <w:top w:val="none" w:sz="0" w:space="0" w:color="auto"/>
                <w:left w:val="none" w:sz="0" w:space="0" w:color="auto"/>
                <w:bottom w:val="none" w:sz="0" w:space="0" w:color="auto"/>
                <w:right w:val="none" w:sz="0" w:space="0" w:color="auto"/>
              </w:divBdr>
              <w:divsChild>
                <w:div w:id="135876026">
                  <w:marLeft w:val="0"/>
                  <w:marRight w:val="0"/>
                  <w:marTop w:val="0"/>
                  <w:marBottom w:val="0"/>
                  <w:divBdr>
                    <w:top w:val="none" w:sz="0" w:space="0" w:color="auto"/>
                    <w:left w:val="none" w:sz="0" w:space="0" w:color="auto"/>
                    <w:bottom w:val="none" w:sz="0" w:space="0" w:color="auto"/>
                    <w:right w:val="none" w:sz="0" w:space="0" w:color="auto"/>
                  </w:divBdr>
                </w:div>
              </w:divsChild>
            </w:div>
            <w:div w:id="210118738">
              <w:marLeft w:val="0"/>
              <w:marRight w:val="0"/>
              <w:marTop w:val="0"/>
              <w:marBottom w:val="0"/>
              <w:divBdr>
                <w:top w:val="none" w:sz="0" w:space="0" w:color="auto"/>
                <w:left w:val="none" w:sz="0" w:space="0" w:color="auto"/>
                <w:bottom w:val="none" w:sz="0" w:space="0" w:color="auto"/>
                <w:right w:val="none" w:sz="0" w:space="0" w:color="auto"/>
              </w:divBdr>
              <w:divsChild>
                <w:div w:id="830826443">
                  <w:marLeft w:val="0"/>
                  <w:marRight w:val="0"/>
                  <w:marTop w:val="0"/>
                  <w:marBottom w:val="0"/>
                  <w:divBdr>
                    <w:top w:val="none" w:sz="0" w:space="0" w:color="auto"/>
                    <w:left w:val="none" w:sz="0" w:space="0" w:color="auto"/>
                    <w:bottom w:val="none" w:sz="0" w:space="0" w:color="auto"/>
                    <w:right w:val="none" w:sz="0" w:space="0" w:color="auto"/>
                  </w:divBdr>
                </w:div>
              </w:divsChild>
            </w:div>
            <w:div w:id="695233837">
              <w:marLeft w:val="0"/>
              <w:marRight w:val="0"/>
              <w:marTop w:val="0"/>
              <w:marBottom w:val="0"/>
              <w:divBdr>
                <w:top w:val="none" w:sz="0" w:space="0" w:color="auto"/>
                <w:left w:val="none" w:sz="0" w:space="0" w:color="auto"/>
                <w:bottom w:val="none" w:sz="0" w:space="0" w:color="auto"/>
                <w:right w:val="none" w:sz="0" w:space="0" w:color="auto"/>
              </w:divBdr>
            </w:div>
            <w:div w:id="784929319">
              <w:marLeft w:val="0"/>
              <w:marRight w:val="0"/>
              <w:marTop w:val="0"/>
              <w:marBottom w:val="0"/>
              <w:divBdr>
                <w:top w:val="none" w:sz="0" w:space="0" w:color="auto"/>
                <w:left w:val="none" w:sz="0" w:space="0" w:color="auto"/>
                <w:bottom w:val="none" w:sz="0" w:space="0" w:color="auto"/>
                <w:right w:val="none" w:sz="0" w:space="0" w:color="auto"/>
              </w:divBdr>
              <w:divsChild>
                <w:div w:id="162754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917107">
      <w:bodyDiv w:val="1"/>
      <w:marLeft w:val="0"/>
      <w:marRight w:val="0"/>
      <w:marTop w:val="0"/>
      <w:marBottom w:val="0"/>
      <w:divBdr>
        <w:top w:val="none" w:sz="0" w:space="0" w:color="auto"/>
        <w:left w:val="none" w:sz="0" w:space="0" w:color="auto"/>
        <w:bottom w:val="none" w:sz="0" w:space="0" w:color="auto"/>
        <w:right w:val="none" w:sz="0" w:space="0" w:color="auto"/>
      </w:divBdr>
      <w:divsChild>
        <w:div w:id="1786463016">
          <w:marLeft w:val="0"/>
          <w:marRight w:val="0"/>
          <w:marTop w:val="0"/>
          <w:marBottom w:val="0"/>
          <w:divBdr>
            <w:top w:val="none" w:sz="0" w:space="0" w:color="auto"/>
            <w:left w:val="none" w:sz="0" w:space="0" w:color="auto"/>
            <w:bottom w:val="none" w:sz="0" w:space="0" w:color="auto"/>
            <w:right w:val="none" w:sz="0" w:space="0" w:color="auto"/>
          </w:divBdr>
          <w:divsChild>
            <w:div w:id="1886746205">
              <w:marLeft w:val="0"/>
              <w:marRight w:val="0"/>
              <w:marTop w:val="0"/>
              <w:marBottom w:val="0"/>
              <w:divBdr>
                <w:top w:val="none" w:sz="0" w:space="0" w:color="auto"/>
                <w:left w:val="none" w:sz="0" w:space="0" w:color="auto"/>
                <w:bottom w:val="none" w:sz="0" w:space="0" w:color="auto"/>
                <w:right w:val="none" w:sz="0" w:space="0" w:color="auto"/>
              </w:divBdr>
            </w:div>
          </w:divsChild>
        </w:div>
        <w:div w:id="1951425721">
          <w:marLeft w:val="0"/>
          <w:marRight w:val="0"/>
          <w:marTop w:val="0"/>
          <w:marBottom w:val="0"/>
          <w:divBdr>
            <w:top w:val="none" w:sz="0" w:space="0" w:color="auto"/>
            <w:left w:val="none" w:sz="0" w:space="0" w:color="auto"/>
            <w:bottom w:val="none" w:sz="0" w:space="0" w:color="auto"/>
            <w:right w:val="none" w:sz="0" w:space="0" w:color="auto"/>
          </w:divBdr>
          <w:divsChild>
            <w:div w:id="2033989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333986">
      <w:bodyDiv w:val="1"/>
      <w:marLeft w:val="0"/>
      <w:marRight w:val="0"/>
      <w:marTop w:val="0"/>
      <w:marBottom w:val="0"/>
      <w:divBdr>
        <w:top w:val="none" w:sz="0" w:space="0" w:color="auto"/>
        <w:left w:val="none" w:sz="0" w:space="0" w:color="auto"/>
        <w:bottom w:val="none" w:sz="0" w:space="0" w:color="auto"/>
        <w:right w:val="none" w:sz="0" w:space="0" w:color="auto"/>
      </w:divBdr>
      <w:divsChild>
        <w:div w:id="1212107505">
          <w:marLeft w:val="0"/>
          <w:marRight w:val="0"/>
          <w:marTop w:val="0"/>
          <w:marBottom w:val="0"/>
          <w:divBdr>
            <w:top w:val="none" w:sz="0" w:space="0" w:color="auto"/>
            <w:left w:val="none" w:sz="0" w:space="0" w:color="auto"/>
            <w:bottom w:val="none" w:sz="0" w:space="0" w:color="auto"/>
            <w:right w:val="none" w:sz="0" w:space="0" w:color="auto"/>
          </w:divBdr>
          <w:divsChild>
            <w:div w:id="54932279">
              <w:marLeft w:val="0"/>
              <w:marRight w:val="0"/>
              <w:marTop w:val="0"/>
              <w:marBottom w:val="0"/>
              <w:divBdr>
                <w:top w:val="none" w:sz="0" w:space="0" w:color="auto"/>
                <w:left w:val="none" w:sz="0" w:space="0" w:color="auto"/>
                <w:bottom w:val="none" w:sz="0" w:space="0" w:color="auto"/>
                <w:right w:val="none" w:sz="0" w:space="0" w:color="auto"/>
              </w:divBdr>
              <w:divsChild>
                <w:div w:id="479200310">
                  <w:marLeft w:val="0"/>
                  <w:marRight w:val="0"/>
                  <w:marTop w:val="0"/>
                  <w:marBottom w:val="0"/>
                  <w:divBdr>
                    <w:top w:val="none" w:sz="0" w:space="0" w:color="auto"/>
                    <w:left w:val="none" w:sz="0" w:space="0" w:color="auto"/>
                    <w:bottom w:val="none" w:sz="0" w:space="0" w:color="auto"/>
                    <w:right w:val="none" w:sz="0" w:space="0" w:color="auto"/>
                  </w:divBdr>
                </w:div>
              </w:divsChild>
            </w:div>
            <w:div w:id="60636170">
              <w:marLeft w:val="0"/>
              <w:marRight w:val="0"/>
              <w:marTop w:val="0"/>
              <w:marBottom w:val="0"/>
              <w:divBdr>
                <w:top w:val="none" w:sz="0" w:space="0" w:color="auto"/>
                <w:left w:val="none" w:sz="0" w:space="0" w:color="auto"/>
                <w:bottom w:val="none" w:sz="0" w:space="0" w:color="auto"/>
                <w:right w:val="none" w:sz="0" w:space="0" w:color="auto"/>
              </w:divBdr>
              <w:divsChild>
                <w:div w:id="670527339">
                  <w:marLeft w:val="0"/>
                  <w:marRight w:val="0"/>
                  <w:marTop w:val="0"/>
                  <w:marBottom w:val="0"/>
                  <w:divBdr>
                    <w:top w:val="none" w:sz="0" w:space="0" w:color="auto"/>
                    <w:left w:val="none" w:sz="0" w:space="0" w:color="auto"/>
                    <w:bottom w:val="none" w:sz="0" w:space="0" w:color="auto"/>
                    <w:right w:val="none" w:sz="0" w:space="0" w:color="auto"/>
                  </w:divBdr>
                </w:div>
              </w:divsChild>
            </w:div>
            <w:div w:id="126241592">
              <w:marLeft w:val="0"/>
              <w:marRight w:val="0"/>
              <w:marTop w:val="0"/>
              <w:marBottom w:val="0"/>
              <w:divBdr>
                <w:top w:val="none" w:sz="0" w:space="0" w:color="auto"/>
                <w:left w:val="none" w:sz="0" w:space="0" w:color="auto"/>
                <w:bottom w:val="none" w:sz="0" w:space="0" w:color="auto"/>
                <w:right w:val="none" w:sz="0" w:space="0" w:color="auto"/>
              </w:divBdr>
              <w:divsChild>
                <w:div w:id="1616055197">
                  <w:marLeft w:val="0"/>
                  <w:marRight w:val="0"/>
                  <w:marTop w:val="0"/>
                  <w:marBottom w:val="0"/>
                  <w:divBdr>
                    <w:top w:val="none" w:sz="0" w:space="0" w:color="auto"/>
                    <w:left w:val="none" w:sz="0" w:space="0" w:color="auto"/>
                    <w:bottom w:val="none" w:sz="0" w:space="0" w:color="auto"/>
                    <w:right w:val="none" w:sz="0" w:space="0" w:color="auto"/>
                  </w:divBdr>
                </w:div>
              </w:divsChild>
            </w:div>
            <w:div w:id="130054256">
              <w:marLeft w:val="0"/>
              <w:marRight w:val="0"/>
              <w:marTop w:val="0"/>
              <w:marBottom w:val="0"/>
              <w:divBdr>
                <w:top w:val="none" w:sz="0" w:space="0" w:color="auto"/>
                <w:left w:val="none" w:sz="0" w:space="0" w:color="auto"/>
                <w:bottom w:val="none" w:sz="0" w:space="0" w:color="auto"/>
                <w:right w:val="none" w:sz="0" w:space="0" w:color="auto"/>
              </w:divBdr>
              <w:divsChild>
                <w:div w:id="295575174">
                  <w:marLeft w:val="0"/>
                  <w:marRight w:val="0"/>
                  <w:marTop w:val="0"/>
                  <w:marBottom w:val="0"/>
                  <w:divBdr>
                    <w:top w:val="none" w:sz="0" w:space="0" w:color="auto"/>
                    <w:left w:val="none" w:sz="0" w:space="0" w:color="auto"/>
                    <w:bottom w:val="none" w:sz="0" w:space="0" w:color="auto"/>
                    <w:right w:val="none" w:sz="0" w:space="0" w:color="auto"/>
                  </w:divBdr>
                </w:div>
              </w:divsChild>
            </w:div>
            <w:div w:id="255524878">
              <w:marLeft w:val="0"/>
              <w:marRight w:val="0"/>
              <w:marTop w:val="0"/>
              <w:marBottom w:val="0"/>
              <w:divBdr>
                <w:top w:val="none" w:sz="0" w:space="0" w:color="auto"/>
                <w:left w:val="none" w:sz="0" w:space="0" w:color="auto"/>
                <w:bottom w:val="none" w:sz="0" w:space="0" w:color="auto"/>
                <w:right w:val="none" w:sz="0" w:space="0" w:color="auto"/>
              </w:divBdr>
              <w:divsChild>
                <w:div w:id="2063215860">
                  <w:marLeft w:val="0"/>
                  <w:marRight w:val="0"/>
                  <w:marTop w:val="0"/>
                  <w:marBottom w:val="0"/>
                  <w:divBdr>
                    <w:top w:val="none" w:sz="0" w:space="0" w:color="auto"/>
                    <w:left w:val="none" w:sz="0" w:space="0" w:color="auto"/>
                    <w:bottom w:val="none" w:sz="0" w:space="0" w:color="auto"/>
                    <w:right w:val="none" w:sz="0" w:space="0" w:color="auto"/>
                  </w:divBdr>
                </w:div>
              </w:divsChild>
            </w:div>
            <w:div w:id="503206813">
              <w:marLeft w:val="0"/>
              <w:marRight w:val="0"/>
              <w:marTop w:val="0"/>
              <w:marBottom w:val="0"/>
              <w:divBdr>
                <w:top w:val="none" w:sz="0" w:space="0" w:color="auto"/>
                <w:left w:val="none" w:sz="0" w:space="0" w:color="auto"/>
                <w:bottom w:val="none" w:sz="0" w:space="0" w:color="auto"/>
                <w:right w:val="none" w:sz="0" w:space="0" w:color="auto"/>
              </w:divBdr>
              <w:divsChild>
                <w:div w:id="181364974">
                  <w:marLeft w:val="0"/>
                  <w:marRight w:val="0"/>
                  <w:marTop w:val="0"/>
                  <w:marBottom w:val="0"/>
                  <w:divBdr>
                    <w:top w:val="none" w:sz="0" w:space="0" w:color="auto"/>
                    <w:left w:val="none" w:sz="0" w:space="0" w:color="auto"/>
                    <w:bottom w:val="none" w:sz="0" w:space="0" w:color="auto"/>
                    <w:right w:val="none" w:sz="0" w:space="0" w:color="auto"/>
                  </w:divBdr>
                </w:div>
              </w:divsChild>
            </w:div>
            <w:div w:id="506363141">
              <w:marLeft w:val="0"/>
              <w:marRight w:val="0"/>
              <w:marTop w:val="0"/>
              <w:marBottom w:val="0"/>
              <w:divBdr>
                <w:top w:val="none" w:sz="0" w:space="0" w:color="auto"/>
                <w:left w:val="none" w:sz="0" w:space="0" w:color="auto"/>
                <w:bottom w:val="none" w:sz="0" w:space="0" w:color="auto"/>
                <w:right w:val="none" w:sz="0" w:space="0" w:color="auto"/>
              </w:divBdr>
              <w:divsChild>
                <w:div w:id="1416702756">
                  <w:marLeft w:val="0"/>
                  <w:marRight w:val="0"/>
                  <w:marTop w:val="0"/>
                  <w:marBottom w:val="0"/>
                  <w:divBdr>
                    <w:top w:val="none" w:sz="0" w:space="0" w:color="auto"/>
                    <w:left w:val="none" w:sz="0" w:space="0" w:color="auto"/>
                    <w:bottom w:val="none" w:sz="0" w:space="0" w:color="auto"/>
                    <w:right w:val="none" w:sz="0" w:space="0" w:color="auto"/>
                  </w:divBdr>
                </w:div>
              </w:divsChild>
            </w:div>
            <w:div w:id="558056586">
              <w:marLeft w:val="0"/>
              <w:marRight w:val="0"/>
              <w:marTop w:val="0"/>
              <w:marBottom w:val="0"/>
              <w:divBdr>
                <w:top w:val="none" w:sz="0" w:space="0" w:color="auto"/>
                <w:left w:val="none" w:sz="0" w:space="0" w:color="auto"/>
                <w:bottom w:val="none" w:sz="0" w:space="0" w:color="auto"/>
                <w:right w:val="none" w:sz="0" w:space="0" w:color="auto"/>
              </w:divBdr>
              <w:divsChild>
                <w:div w:id="1945845502">
                  <w:marLeft w:val="0"/>
                  <w:marRight w:val="0"/>
                  <w:marTop w:val="0"/>
                  <w:marBottom w:val="0"/>
                  <w:divBdr>
                    <w:top w:val="none" w:sz="0" w:space="0" w:color="auto"/>
                    <w:left w:val="none" w:sz="0" w:space="0" w:color="auto"/>
                    <w:bottom w:val="none" w:sz="0" w:space="0" w:color="auto"/>
                    <w:right w:val="none" w:sz="0" w:space="0" w:color="auto"/>
                  </w:divBdr>
                </w:div>
              </w:divsChild>
            </w:div>
            <w:div w:id="791091438">
              <w:marLeft w:val="0"/>
              <w:marRight w:val="0"/>
              <w:marTop w:val="0"/>
              <w:marBottom w:val="0"/>
              <w:divBdr>
                <w:top w:val="none" w:sz="0" w:space="0" w:color="auto"/>
                <w:left w:val="none" w:sz="0" w:space="0" w:color="auto"/>
                <w:bottom w:val="none" w:sz="0" w:space="0" w:color="auto"/>
                <w:right w:val="none" w:sz="0" w:space="0" w:color="auto"/>
              </w:divBdr>
              <w:divsChild>
                <w:div w:id="1530096345">
                  <w:marLeft w:val="0"/>
                  <w:marRight w:val="0"/>
                  <w:marTop w:val="0"/>
                  <w:marBottom w:val="0"/>
                  <w:divBdr>
                    <w:top w:val="none" w:sz="0" w:space="0" w:color="auto"/>
                    <w:left w:val="none" w:sz="0" w:space="0" w:color="auto"/>
                    <w:bottom w:val="none" w:sz="0" w:space="0" w:color="auto"/>
                    <w:right w:val="none" w:sz="0" w:space="0" w:color="auto"/>
                  </w:divBdr>
                </w:div>
              </w:divsChild>
            </w:div>
            <w:div w:id="902639298">
              <w:marLeft w:val="0"/>
              <w:marRight w:val="0"/>
              <w:marTop w:val="0"/>
              <w:marBottom w:val="0"/>
              <w:divBdr>
                <w:top w:val="none" w:sz="0" w:space="0" w:color="auto"/>
                <w:left w:val="none" w:sz="0" w:space="0" w:color="auto"/>
                <w:bottom w:val="none" w:sz="0" w:space="0" w:color="auto"/>
                <w:right w:val="none" w:sz="0" w:space="0" w:color="auto"/>
              </w:divBdr>
              <w:divsChild>
                <w:div w:id="772434816">
                  <w:marLeft w:val="0"/>
                  <w:marRight w:val="0"/>
                  <w:marTop w:val="0"/>
                  <w:marBottom w:val="0"/>
                  <w:divBdr>
                    <w:top w:val="none" w:sz="0" w:space="0" w:color="auto"/>
                    <w:left w:val="none" w:sz="0" w:space="0" w:color="auto"/>
                    <w:bottom w:val="none" w:sz="0" w:space="0" w:color="auto"/>
                    <w:right w:val="none" w:sz="0" w:space="0" w:color="auto"/>
                  </w:divBdr>
                </w:div>
              </w:divsChild>
            </w:div>
            <w:div w:id="945120502">
              <w:marLeft w:val="0"/>
              <w:marRight w:val="0"/>
              <w:marTop w:val="0"/>
              <w:marBottom w:val="0"/>
              <w:divBdr>
                <w:top w:val="none" w:sz="0" w:space="0" w:color="auto"/>
                <w:left w:val="none" w:sz="0" w:space="0" w:color="auto"/>
                <w:bottom w:val="none" w:sz="0" w:space="0" w:color="auto"/>
                <w:right w:val="none" w:sz="0" w:space="0" w:color="auto"/>
              </w:divBdr>
              <w:divsChild>
                <w:div w:id="244652679">
                  <w:marLeft w:val="0"/>
                  <w:marRight w:val="0"/>
                  <w:marTop w:val="0"/>
                  <w:marBottom w:val="0"/>
                  <w:divBdr>
                    <w:top w:val="none" w:sz="0" w:space="0" w:color="auto"/>
                    <w:left w:val="none" w:sz="0" w:space="0" w:color="auto"/>
                    <w:bottom w:val="none" w:sz="0" w:space="0" w:color="auto"/>
                    <w:right w:val="none" w:sz="0" w:space="0" w:color="auto"/>
                  </w:divBdr>
                </w:div>
              </w:divsChild>
            </w:div>
            <w:div w:id="999116654">
              <w:marLeft w:val="0"/>
              <w:marRight w:val="0"/>
              <w:marTop w:val="0"/>
              <w:marBottom w:val="0"/>
              <w:divBdr>
                <w:top w:val="none" w:sz="0" w:space="0" w:color="auto"/>
                <w:left w:val="none" w:sz="0" w:space="0" w:color="auto"/>
                <w:bottom w:val="none" w:sz="0" w:space="0" w:color="auto"/>
                <w:right w:val="none" w:sz="0" w:space="0" w:color="auto"/>
              </w:divBdr>
              <w:divsChild>
                <w:div w:id="1249729330">
                  <w:marLeft w:val="0"/>
                  <w:marRight w:val="0"/>
                  <w:marTop w:val="0"/>
                  <w:marBottom w:val="0"/>
                  <w:divBdr>
                    <w:top w:val="none" w:sz="0" w:space="0" w:color="auto"/>
                    <w:left w:val="none" w:sz="0" w:space="0" w:color="auto"/>
                    <w:bottom w:val="none" w:sz="0" w:space="0" w:color="auto"/>
                    <w:right w:val="none" w:sz="0" w:space="0" w:color="auto"/>
                  </w:divBdr>
                </w:div>
              </w:divsChild>
            </w:div>
            <w:div w:id="1028726250">
              <w:marLeft w:val="0"/>
              <w:marRight w:val="0"/>
              <w:marTop w:val="0"/>
              <w:marBottom w:val="0"/>
              <w:divBdr>
                <w:top w:val="none" w:sz="0" w:space="0" w:color="auto"/>
                <w:left w:val="none" w:sz="0" w:space="0" w:color="auto"/>
                <w:bottom w:val="none" w:sz="0" w:space="0" w:color="auto"/>
                <w:right w:val="none" w:sz="0" w:space="0" w:color="auto"/>
              </w:divBdr>
              <w:divsChild>
                <w:div w:id="153880551">
                  <w:marLeft w:val="0"/>
                  <w:marRight w:val="0"/>
                  <w:marTop w:val="0"/>
                  <w:marBottom w:val="0"/>
                  <w:divBdr>
                    <w:top w:val="none" w:sz="0" w:space="0" w:color="auto"/>
                    <w:left w:val="none" w:sz="0" w:space="0" w:color="auto"/>
                    <w:bottom w:val="none" w:sz="0" w:space="0" w:color="auto"/>
                    <w:right w:val="none" w:sz="0" w:space="0" w:color="auto"/>
                  </w:divBdr>
                </w:div>
              </w:divsChild>
            </w:div>
            <w:div w:id="1053626893">
              <w:marLeft w:val="0"/>
              <w:marRight w:val="0"/>
              <w:marTop w:val="0"/>
              <w:marBottom w:val="0"/>
              <w:divBdr>
                <w:top w:val="none" w:sz="0" w:space="0" w:color="auto"/>
                <w:left w:val="none" w:sz="0" w:space="0" w:color="auto"/>
                <w:bottom w:val="none" w:sz="0" w:space="0" w:color="auto"/>
                <w:right w:val="none" w:sz="0" w:space="0" w:color="auto"/>
              </w:divBdr>
              <w:divsChild>
                <w:div w:id="1518886410">
                  <w:marLeft w:val="0"/>
                  <w:marRight w:val="0"/>
                  <w:marTop w:val="0"/>
                  <w:marBottom w:val="0"/>
                  <w:divBdr>
                    <w:top w:val="none" w:sz="0" w:space="0" w:color="auto"/>
                    <w:left w:val="none" w:sz="0" w:space="0" w:color="auto"/>
                    <w:bottom w:val="none" w:sz="0" w:space="0" w:color="auto"/>
                    <w:right w:val="none" w:sz="0" w:space="0" w:color="auto"/>
                  </w:divBdr>
                </w:div>
              </w:divsChild>
            </w:div>
            <w:div w:id="1202401525">
              <w:marLeft w:val="0"/>
              <w:marRight w:val="0"/>
              <w:marTop w:val="0"/>
              <w:marBottom w:val="0"/>
              <w:divBdr>
                <w:top w:val="none" w:sz="0" w:space="0" w:color="auto"/>
                <w:left w:val="none" w:sz="0" w:space="0" w:color="auto"/>
                <w:bottom w:val="none" w:sz="0" w:space="0" w:color="auto"/>
                <w:right w:val="none" w:sz="0" w:space="0" w:color="auto"/>
              </w:divBdr>
            </w:div>
            <w:div w:id="1273393423">
              <w:marLeft w:val="0"/>
              <w:marRight w:val="0"/>
              <w:marTop w:val="0"/>
              <w:marBottom w:val="0"/>
              <w:divBdr>
                <w:top w:val="none" w:sz="0" w:space="0" w:color="auto"/>
                <w:left w:val="none" w:sz="0" w:space="0" w:color="auto"/>
                <w:bottom w:val="none" w:sz="0" w:space="0" w:color="auto"/>
                <w:right w:val="none" w:sz="0" w:space="0" w:color="auto"/>
              </w:divBdr>
              <w:divsChild>
                <w:div w:id="29495182">
                  <w:marLeft w:val="0"/>
                  <w:marRight w:val="0"/>
                  <w:marTop w:val="0"/>
                  <w:marBottom w:val="0"/>
                  <w:divBdr>
                    <w:top w:val="none" w:sz="0" w:space="0" w:color="auto"/>
                    <w:left w:val="none" w:sz="0" w:space="0" w:color="auto"/>
                    <w:bottom w:val="none" w:sz="0" w:space="0" w:color="auto"/>
                    <w:right w:val="none" w:sz="0" w:space="0" w:color="auto"/>
                  </w:divBdr>
                </w:div>
              </w:divsChild>
            </w:div>
            <w:div w:id="1330477867">
              <w:marLeft w:val="0"/>
              <w:marRight w:val="0"/>
              <w:marTop w:val="0"/>
              <w:marBottom w:val="0"/>
              <w:divBdr>
                <w:top w:val="none" w:sz="0" w:space="0" w:color="auto"/>
                <w:left w:val="none" w:sz="0" w:space="0" w:color="auto"/>
                <w:bottom w:val="none" w:sz="0" w:space="0" w:color="auto"/>
                <w:right w:val="none" w:sz="0" w:space="0" w:color="auto"/>
              </w:divBdr>
              <w:divsChild>
                <w:div w:id="1335566927">
                  <w:marLeft w:val="0"/>
                  <w:marRight w:val="0"/>
                  <w:marTop w:val="0"/>
                  <w:marBottom w:val="0"/>
                  <w:divBdr>
                    <w:top w:val="none" w:sz="0" w:space="0" w:color="auto"/>
                    <w:left w:val="none" w:sz="0" w:space="0" w:color="auto"/>
                    <w:bottom w:val="none" w:sz="0" w:space="0" w:color="auto"/>
                    <w:right w:val="none" w:sz="0" w:space="0" w:color="auto"/>
                  </w:divBdr>
                </w:div>
              </w:divsChild>
            </w:div>
            <w:div w:id="1377705880">
              <w:marLeft w:val="0"/>
              <w:marRight w:val="0"/>
              <w:marTop w:val="0"/>
              <w:marBottom w:val="0"/>
              <w:divBdr>
                <w:top w:val="none" w:sz="0" w:space="0" w:color="auto"/>
                <w:left w:val="none" w:sz="0" w:space="0" w:color="auto"/>
                <w:bottom w:val="none" w:sz="0" w:space="0" w:color="auto"/>
                <w:right w:val="none" w:sz="0" w:space="0" w:color="auto"/>
              </w:divBdr>
              <w:divsChild>
                <w:div w:id="827595847">
                  <w:marLeft w:val="0"/>
                  <w:marRight w:val="0"/>
                  <w:marTop w:val="0"/>
                  <w:marBottom w:val="0"/>
                  <w:divBdr>
                    <w:top w:val="none" w:sz="0" w:space="0" w:color="auto"/>
                    <w:left w:val="none" w:sz="0" w:space="0" w:color="auto"/>
                    <w:bottom w:val="none" w:sz="0" w:space="0" w:color="auto"/>
                    <w:right w:val="none" w:sz="0" w:space="0" w:color="auto"/>
                  </w:divBdr>
                </w:div>
              </w:divsChild>
            </w:div>
            <w:div w:id="1492060074">
              <w:marLeft w:val="0"/>
              <w:marRight w:val="0"/>
              <w:marTop w:val="0"/>
              <w:marBottom w:val="0"/>
              <w:divBdr>
                <w:top w:val="none" w:sz="0" w:space="0" w:color="auto"/>
                <w:left w:val="none" w:sz="0" w:space="0" w:color="auto"/>
                <w:bottom w:val="none" w:sz="0" w:space="0" w:color="auto"/>
                <w:right w:val="none" w:sz="0" w:space="0" w:color="auto"/>
              </w:divBdr>
              <w:divsChild>
                <w:div w:id="1906529221">
                  <w:marLeft w:val="0"/>
                  <w:marRight w:val="0"/>
                  <w:marTop w:val="0"/>
                  <w:marBottom w:val="0"/>
                  <w:divBdr>
                    <w:top w:val="none" w:sz="0" w:space="0" w:color="auto"/>
                    <w:left w:val="none" w:sz="0" w:space="0" w:color="auto"/>
                    <w:bottom w:val="none" w:sz="0" w:space="0" w:color="auto"/>
                    <w:right w:val="none" w:sz="0" w:space="0" w:color="auto"/>
                  </w:divBdr>
                </w:div>
              </w:divsChild>
            </w:div>
            <w:div w:id="1668245156">
              <w:marLeft w:val="0"/>
              <w:marRight w:val="0"/>
              <w:marTop w:val="0"/>
              <w:marBottom w:val="0"/>
              <w:divBdr>
                <w:top w:val="none" w:sz="0" w:space="0" w:color="auto"/>
                <w:left w:val="none" w:sz="0" w:space="0" w:color="auto"/>
                <w:bottom w:val="none" w:sz="0" w:space="0" w:color="auto"/>
                <w:right w:val="none" w:sz="0" w:space="0" w:color="auto"/>
              </w:divBdr>
              <w:divsChild>
                <w:div w:id="1709407160">
                  <w:marLeft w:val="0"/>
                  <w:marRight w:val="0"/>
                  <w:marTop w:val="0"/>
                  <w:marBottom w:val="0"/>
                  <w:divBdr>
                    <w:top w:val="none" w:sz="0" w:space="0" w:color="auto"/>
                    <w:left w:val="none" w:sz="0" w:space="0" w:color="auto"/>
                    <w:bottom w:val="none" w:sz="0" w:space="0" w:color="auto"/>
                    <w:right w:val="none" w:sz="0" w:space="0" w:color="auto"/>
                  </w:divBdr>
                </w:div>
              </w:divsChild>
            </w:div>
            <w:div w:id="1773628736">
              <w:marLeft w:val="0"/>
              <w:marRight w:val="0"/>
              <w:marTop w:val="0"/>
              <w:marBottom w:val="0"/>
              <w:divBdr>
                <w:top w:val="none" w:sz="0" w:space="0" w:color="auto"/>
                <w:left w:val="none" w:sz="0" w:space="0" w:color="auto"/>
                <w:bottom w:val="none" w:sz="0" w:space="0" w:color="auto"/>
                <w:right w:val="none" w:sz="0" w:space="0" w:color="auto"/>
              </w:divBdr>
              <w:divsChild>
                <w:div w:id="986279309">
                  <w:marLeft w:val="0"/>
                  <w:marRight w:val="0"/>
                  <w:marTop w:val="0"/>
                  <w:marBottom w:val="0"/>
                  <w:divBdr>
                    <w:top w:val="none" w:sz="0" w:space="0" w:color="auto"/>
                    <w:left w:val="none" w:sz="0" w:space="0" w:color="auto"/>
                    <w:bottom w:val="none" w:sz="0" w:space="0" w:color="auto"/>
                    <w:right w:val="none" w:sz="0" w:space="0" w:color="auto"/>
                  </w:divBdr>
                </w:div>
              </w:divsChild>
            </w:div>
            <w:div w:id="1801805959">
              <w:marLeft w:val="0"/>
              <w:marRight w:val="0"/>
              <w:marTop w:val="0"/>
              <w:marBottom w:val="0"/>
              <w:divBdr>
                <w:top w:val="none" w:sz="0" w:space="0" w:color="auto"/>
                <w:left w:val="none" w:sz="0" w:space="0" w:color="auto"/>
                <w:bottom w:val="none" w:sz="0" w:space="0" w:color="auto"/>
                <w:right w:val="none" w:sz="0" w:space="0" w:color="auto"/>
              </w:divBdr>
              <w:divsChild>
                <w:div w:id="531773053">
                  <w:marLeft w:val="0"/>
                  <w:marRight w:val="0"/>
                  <w:marTop w:val="0"/>
                  <w:marBottom w:val="0"/>
                  <w:divBdr>
                    <w:top w:val="none" w:sz="0" w:space="0" w:color="auto"/>
                    <w:left w:val="none" w:sz="0" w:space="0" w:color="auto"/>
                    <w:bottom w:val="none" w:sz="0" w:space="0" w:color="auto"/>
                    <w:right w:val="none" w:sz="0" w:space="0" w:color="auto"/>
                  </w:divBdr>
                </w:div>
              </w:divsChild>
            </w:div>
            <w:div w:id="1811895125">
              <w:marLeft w:val="0"/>
              <w:marRight w:val="0"/>
              <w:marTop w:val="0"/>
              <w:marBottom w:val="0"/>
              <w:divBdr>
                <w:top w:val="none" w:sz="0" w:space="0" w:color="auto"/>
                <w:left w:val="none" w:sz="0" w:space="0" w:color="auto"/>
                <w:bottom w:val="none" w:sz="0" w:space="0" w:color="auto"/>
                <w:right w:val="none" w:sz="0" w:space="0" w:color="auto"/>
              </w:divBdr>
              <w:divsChild>
                <w:div w:id="1120612325">
                  <w:marLeft w:val="0"/>
                  <w:marRight w:val="0"/>
                  <w:marTop w:val="0"/>
                  <w:marBottom w:val="0"/>
                  <w:divBdr>
                    <w:top w:val="none" w:sz="0" w:space="0" w:color="auto"/>
                    <w:left w:val="none" w:sz="0" w:space="0" w:color="auto"/>
                    <w:bottom w:val="none" w:sz="0" w:space="0" w:color="auto"/>
                    <w:right w:val="none" w:sz="0" w:space="0" w:color="auto"/>
                  </w:divBdr>
                </w:div>
              </w:divsChild>
            </w:div>
            <w:div w:id="1835145552">
              <w:marLeft w:val="0"/>
              <w:marRight w:val="0"/>
              <w:marTop w:val="0"/>
              <w:marBottom w:val="0"/>
              <w:divBdr>
                <w:top w:val="none" w:sz="0" w:space="0" w:color="auto"/>
                <w:left w:val="none" w:sz="0" w:space="0" w:color="auto"/>
                <w:bottom w:val="none" w:sz="0" w:space="0" w:color="auto"/>
                <w:right w:val="none" w:sz="0" w:space="0" w:color="auto"/>
              </w:divBdr>
              <w:divsChild>
                <w:div w:id="2022049371">
                  <w:marLeft w:val="0"/>
                  <w:marRight w:val="0"/>
                  <w:marTop w:val="0"/>
                  <w:marBottom w:val="0"/>
                  <w:divBdr>
                    <w:top w:val="none" w:sz="0" w:space="0" w:color="auto"/>
                    <w:left w:val="none" w:sz="0" w:space="0" w:color="auto"/>
                    <w:bottom w:val="none" w:sz="0" w:space="0" w:color="auto"/>
                    <w:right w:val="none" w:sz="0" w:space="0" w:color="auto"/>
                  </w:divBdr>
                </w:div>
              </w:divsChild>
            </w:div>
            <w:div w:id="2138603055">
              <w:marLeft w:val="0"/>
              <w:marRight w:val="0"/>
              <w:marTop w:val="0"/>
              <w:marBottom w:val="0"/>
              <w:divBdr>
                <w:top w:val="none" w:sz="0" w:space="0" w:color="auto"/>
                <w:left w:val="none" w:sz="0" w:space="0" w:color="auto"/>
                <w:bottom w:val="none" w:sz="0" w:space="0" w:color="auto"/>
                <w:right w:val="none" w:sz="0" w:space="0" w:color="auto"/>
              </w:divBdr>
              <w:divsChild>
                <w:div w:id="1038549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315695">
      <w:bodyDiv w:val="1"/>
      <w:marLeft w:val="0"/>
      <w:marRight w:val="0"/>
      <w:marTop w:val="0"/>
      <w:marBottom w:val="0"/>
      <w:divBdr>
        <w:top w:val="none" w:sz="0" w:space="0" w:color="auto"/>
        <w:left w:val="none" w:sz="0" w:space="0" w:color="auto"/>
        <w:bottom w:val="none" w:sz="0" w:space="0" w:color="auto"/>
        <w:right w:val="none" w:sz="0" w:space="0" w:color="auto"/>
      </w:divBdr>
      <w:divsChild>
        <w:div w:id="12809734">
          <w:marLeft w:val="0"/>
          <w:marRight w:val="0"/>
          <w:marTop w:val="0"/>
          <w:marBottom w:val="0"/>
          <w:divBdr>
            <w:top w:val="none" w:sz="0" w:space="0" w:color="auto"/>
            <w:left w:val="none" w:sz="0" w:space="0" w:color="auto"/>
            <w:bottom w:val="none" w:sz="0" w:space="0" w:color="auto"/>
            <w:right w:val="none" w:sz="0" w:space="0" w:color="auto"/>
          </w:divBdr>
          <w:divsChild>
            <w:div w:id="1355156944">
              <w:marLeft w:val="0"/>
              <w:marRight w:val="0"/>
              <w:marTop w:val="0"/>
              <w:marBottom w:val="0"/>
              <w:divBdr>
                <w:top w:val="none" w:sz="0" w:space="0" w:color="auto"/>
                <w:left w:val="none" w:sz="0" w:space="0" w:color="auto"/>
                <w:bottom w:val="none" w:sz="0" w:space="0" w:color="auto"/>
                <w:right w:val="none" w:sz="0" w:space="0" w:color="auto"/>
              </w:divBdr>
            </w:div>
          </w:divsChild>
        </w:div>
        <w:div w:id="221063546">
          <w:marLeft w:val="0"/>
          <w:marRight w:val="0"/>
          <w:marTop w:val="0"/>
          <w:marBottom w:val="0"/>
          <w:divBdr>
            <w:top w:val="none" w:sz="0" w:space="0" w:color="auto"/>
            <w:left w:val="none" w:sz="0" w:space="0" w:color="auto"/>
            <w:bottom w:val="none" w:sz="0" w:space="0" w:color="auto"/>
            <w:right w:val="none" w:sz="0" w:space="0" w:color="auto"/>
          </w:divBdr>
          <w:divsChild>
            <w:div w:id="1688478429">
              <w:marLeft w:val="0"/>
              <w:marRight w:val="0"/>
              <w:marTop w:val="0"/>
              <w:marBottom w:val="0"/>
              <w:divBdr>
                <w:top w:val="none" w:sz="0" w:space="0" w:color="auto"/>
                <w:left w:val="none" w:sz="0" w:space="0" w:color="auto"/>
                <w:bottom w:val="none" w:sz="0" w:space="0" w:color="auto"/>
                <w:right w:val="none" w:sz="0" w:space="0" w:color="auto"/>
              </w:divBdr>
            </w:div>
          </w:divsChild>
        </w:div>
        <w:div w:id="588466938">
          <w:marLeft w:val="0"/>
          <w:marRight w:val="0"/>
          <w:marTop w:val="0"/>
          <w:marBottom w:val="0"/>
          <w:divBdr>
            <w:top w:val="none" w:sz="0" w:space="0" w:color="auto"/>
            <w:left w:val="none" w:sz="0" w:space="0" w:color="auto"/>
            <w:bottom w:val="none" w:sz="0" w:space="0" w:color="auto"/>
            <w:right w:val="none" w:sz="0" w:space="0" w:color="auto"/>
          </w:divBdr>
          <w:divsChild>
            <w:div w:id="1198395154">
              <w:marLeft w:val="0"/>
              <w:marRight w:val="0"/>
              <w:marTop w:val="0"/>
              <w:marBottom w:val="0"/>
              <w:divBdr>
                <w:top w:val="none" w:sz="0" w:space="0" w:color="auto"/>
                <w:left w:val="none" w:sz="0" w:space="0" w:color="auto"/>
                <w:bottom w:val="none" w:sz="0" w:space="0" w:color="auto"/>
                <w:right w:val="none" w:sz="0" w:space="0" w:color="auto"/>
              </w:divBdr>
            </w:div>
          </w:divsChild>
        </w:div>
        <w:div w:id="664823300">
          <w:marLeft w:val="0"/>
          <w:marRight w:val="0"/>
          <w:marTop w:val="0"/>
          <w:marBottom w:val="0"/>
          <w:divBdr>
            <w:top w:val="none" w:sz="0" w:space="0" w:color="auto"/>
            <w:left w:val="none" w:sz="0" w:space="0" w:color="auto"/>
            <w:bottom w:val="none" w:sz="0" w:space="0" w:color="auto"/>
            <w:right w:val="none" w:sz="0" w:space="0" w:color="auto"/>
          </w:divBdr>
          <w:divsChild>
            <w:div w:id="1419138415">
              <w:marLeft w:val="0"/>
              <w:marRight w:val="0"/>
              <w:marTop w:val="0"/>
              <w:marBottom w:val="0"/>
              <w:divBdr>
                <w:top w:val="none" w:sz="0" w:space="0" w:color="auto"/>
                <w:left w:val="none" w:sz="0" w:space="0" w:color="auto"/>
                <w:bottom w:val="none" w:sz="0" w:space="0" w:color="auto"/>
                <w:right w:val="none" w:sz="0" w:space="0" w:color="auto"/>
              </w:divBdr>
              <w:divsChild>
                <w:div w:id="94718897">
                  <w:marLeft w:val="0"/>
                  <w:marRight w:val="0"/>
                  <w:marTop w:val="0"/>
                  <w:marBottom w:val="0"/>
                  <w:divBdr>
                    <w:top w:val="none" w:sz="0" w:space="0" w:color="auto"/>
                    <w:left w:val="none" w:sz="0" w:space="0" w:color="auto"/>
                    <w:bottom w:val="none" w:sz="0" w:space="0" w:color="auto"/>
                    <w:right w:val="none" w:sz="0" w:space="0" w:color="auto"/>
                  </w:divBdr>
                </w:div>
              </w:divsChild>
            </w:div>
            <w:div w:id="1654944708">
              <w:marLeft w:val="0"/>
              <w:marRight w:val="0"/>
              <w:marTop w:val="0"/>
              <w:marBottom w:val="0"/>
              <w:divBdr>
                <w:top w:val="none" w:sz="0" w:space="0" w:color="auto"/>
                <w:left w:val="none" w:sz="0" w:space="0" w:color="auto"/>
                <w:bottom w:val="none" w:sz="0" w:space="0" w:color="auto"/>
                <w:right w:val="none" w:sz="0" w:space="0" w:color="auto"/>
              </w:divBdr>
            </w:div>
            <w:div w:id="1743989423">
              <w:marLeft w:val="0"/>
              <w:marRight w:val="0"/>
              <w:marTop w:val="0"/>
              <w:marBottom w:val="0"/>
              <w:divBdr>
                <w:top w:val="none" w:sz="0" w:space="0" w:color="auto"/>
                <w:left w:val="none" w:sz="0" w:space="0" w:color="auto"/>
                <w:bottom w:val="none" w:sz="0" w:space="0" w:color="auto"/>
                <w:right w:val="none" w:sz="0" w:space="0" w:color="auto"/>
              </w:divBdr>
              <w:divsChild>
                <w:div w:id="136428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38303">
          <w:marLeft w:val="0"/>
          <w:marRight w:val="0"/>
          <w:marTop w:val="0"/>
          <w:marBottom w:val="0"/>
          <w:divBdr>
            <w:top w:val="none" w:sz="0" w:space="0" w:color="auto"/>
            <w:left w:val="none" w:sz="0" w:space="0" w:color="auto"/>
            <w:bottom w:val="none" w:sz="0" w:space="0" w:color="auto"/>
            <w:right w:val="none" w:sz="0" w:space="0" w:color="auto"/>
          </w:divBdr>
          <w:divsChild>
            <w:div w:id="19473707">
              <w:marLeft w:val="0"/>
              <w:marRight w:val="0"/>
              <w:marTop w:val="0"/>
              <w:marBottom w:val="0"/>
              <w:divBdr>
                <w:top w:val="none" w:sz="0" w:space="0" w:color="auto"/>
                <w:left w:val="none" w:sz="0" w:space="0" w:color="auto"/>
                <w:bottom w:val="none" w:sz="0" w:space="0" w:color="auto"/>
                <w:right w:val="none" w:sz="0" w:space="0" w:color="auto"/>
              </w:divBdr>
            </w:div>
          </w:divsChild>
        </w:div>
        <w:div w:id="2086682487">
          <w:marLeft w:val="0"/>
          <w:marRight w:val="0"/>
          <w:marTop w:val="0"/>
          <w:marBottom w:val="0"/>
          <w:divBdr>
            <w:top w:val="none" w:sz="0" w:space="0" w:color="auto"/>
            <w:left w:val="none" w:sz="0" w:space="0" w:color="auto"/>
            <w:bottom w:val="none" w:sz="0" w:space="0" w:color="auto"/>
            <w:right w:val="none" w:sz="0" w:space="0" w:color="auto"/>
          </w:divBdr>
          <w:divsChild>
            <w:div w:id="173011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511231">
      <w:bodyDiv w:val="1"/>
      <w:marLeft w:val="0"/>
      <w:marRight w:val="0"/>
      <w:marTop w:val="0"/>
      <w:marBottom w:val="0"/>
      <w:divBdr>
        <w:top w:val="none" w:sz="0" w:space="0" w:color="auto"/>
        <w:left w:val="none" w:sz="0" w:space="0" w:color="auto"/>
        <w:bottom w:val="none" w:sz="0" w:space="0" w:color="auto"/>
        <w:right w:val="none" w:sz="0" w:space="0" w:color="auto"/>
      </w:divBdr>
      <w:divsChild>
        <w:div w:id="84573959">
          <w:marLeft w:val="0"/>
          <w:marRight w:val="0"/>
          <w:marTop w:val="0"/>
          <w:marBottom w:val="0"/>
          <w:divBdr>
            <w:top w:val="none" w:sz="0" w:space="0" w:color="auto"/>
            <w:left w:val="none" w:sz="0" w:space="0" w:color="auto"/>
            <w:bottom w:val="none" w:sz="0" w:space="0" w:color="auto"/>
            <w:right w:val="none" w:sz="0" w:space="0" w:color="auto"/>
          </w:divBdr>
          <w:divsChild>
            <w:div w:id="1996296510">
              <w:marLeft w:val="0"/>
              <w:marRight w:val="0"/>
              <w:marTop w:val="0"/>
              <w:marBottom w:val="0"/>
              <w:divBdr>
                <w:top w:val="none" w:sz="0" w:space="0" w:color="auto"/>
                <w:left w:val="none" w:sz="0" w:space="0" w:color="auto"/>
                <w:bottom w:val="none" w:sz="0" w:space="0" w:color="auto"/>
                <w:right w:val="none" w:sz="0" w:space="0" w:color="auto"/>
              </w:divBdr>
            </w:div>
          </w:divsChild>
        </w:div>
        <w:div w:id="632565112">
          <w:marLeft w:val="0"/>
          <w:marRight w:val="0"/>
          <w:marTop w:val="0"/>
          <w:marBottom w:val="0"/>
          <w:divBdr>
            <w:top w:val="none" w:sz="0" w:space="0" w:color="auto"/>
            <w:left w:val="none" w:sz="0" w:space="0" w:color="auto"/>
            <w:bottom w:val="none" w:sz="0" w:space="0" w:color="auto"/>
            <w:right w:val="none" w:sz="0" w:space="0" w:color="auto"/>
          </w:divBdr>
          <w:divsChild>
            <w:div w:id="102966979">
              <w:marLeft w:val="0"/>
              <w:marRight w:val="0"/>
              <w:marTop w:val="0"/>
              <w:marBottom w:val="0"/>
              <w:divBdr>
                <w:top w:val="none" w:sz="0" w:space="0" w:color="auto"/>
                <w:left w:val="none" w:sz="0" w:space="0" w:color="auto"/>
                <w:bottom w:val="none" w:sz="0" w:space="0" w:color="auto"/>
                <w:right w:val="none" w:sz="0" w:space="0" w:color="auto"/>
              </w:divBdr>
            </w:div>
          </w:divsChild>
        </w:div>
        <w:div w:id="658653511">
          <w:marLeft w:val="0"/>
          <w:marRight w:val="0"/>
          <w:marTop w:val="0"/>
          <w:marBottom w:val="0"/>
          <w:divBdr>
            <w:top w:val="none" w:sz="0" w:space="0" w:color="auto"/>
            <w:left w:val="none" w:sz="0" w:space="0" w:color="auto"/>
            <w:bottom w:val="none" w:sz="0" w:space="0" w:color="auto"/>
            <w:right w:val="none" w:sz="0" w:space="0" w:color="auto"/>
          </w:divBdr>
          <w:divsChild>
            <w:div w:id="2101827548">
              <w:marLeft w:val="0"/>
              <w:marRight w:val="0"/>
              <w:marTop w:val="0"/>
              <w:marBottom w:val="0"/>
              <w:divBdr>
                <w:top w:val="none" w:sz="0" w:space="0" w:color="auto"/>
                <w:left w:val="none" w:sz="0" w:space="0" w:color="auto"/>
                <w:bottom w:val="none" w:sz="0" w:space="0" w:color="auto"/>
                <w:right w:val="none" w:sz="0" w:space="0" w:color="auto"/>
              </w:divBdr>
            </w:div>
          </w:divsChild>
        </w:div>
        <w:div w:id="677656660">
          <w:marLeft w:val="0"/>
          <w:marRight w:val="0"/>
          <w:marTop w:val="0"/>
          <w:marBottom w:val="0"/>
          <w:divBdr>
            <w:top w:val="none" w:sz="0" w:space="0" w:color="auto"/>
            <w:left w:val="none" w:sz="0" w:space="0" w:color="auto"/>
            <w:bottom w:val="none" w:sz="0" w:space="0" w:color="auto"/>
            <w:right w:val="none" w:sz="0" w:space="0" w:color="auto"/>
          </w:divBdr>
          <w:divsChild>
            <w:div w:id="446854820">
              <w:marLeft w:val="0"/>
              <w:marRight w:val="0"/>
              <w:marTop w:val="0"/>
              <w:marBottom w:val="0"/>
              <w:divBdr>
                <w:top w:val="none" w:sz="0" w:space="0" w:color="auto"/>
                <w:left w:val="none" w:sz="0" w:space="0" w:color="auto"/>
                <w:bottom w:val="none" w:sz="0" w:space="0" w:color="auto"/>
                <w:right w:val="none" w:sz="0" w:space="0" w:color="auto"/>
              </w:divBdr>
              <w:divsChild>
                <w:div w:id="218321893">
                  <w:marLeft w:val="720"/>
                  <w:marRight w:val="0"/>
                  <w:marTop w:val="0"/>
                  <w:marBottom w:val="0"/>
                  <w:divBdr>
                    <w:top w:val="none" w:sz="0" w:space="0" w:color="auto"/>
                    <w:left w:val="none" w:sz="0" w:space="0" w:color="auto"/>
                    <w:bottom w:val="none" w:sz="0" w:space="0" w:color="auto"/>
                    <w:right w:val="none" w:sz="0" w:space="0" w:color="auto"/>
                  </w:divBdr>
                </w:div>
              </w:divsChild>
            </w:div>
            <w:div w:id="1454984761">
              <w:marLeft w:val="0"/>
              <w:marRight w:val="0"/>
              <w:marTop w:val="0"/>
              <w:marBottom w:val="0"/>
              <w:divBdr>
                <w:top w:val="none" w:sz="0" w:space="0" w:color="auto"/>
                <w:left w:val="none" w:sz="0" w:space="0" w:color="auto"/>
                <w:bottom w:val="none" w:sz="0" w:space="0" w:color="auto"/>
                <w:right w:val="none" w:sz="0" w:space="0" w:color="auto"/>
              </w:divBdr>
            </w:div>
            <w:div w:id="1531845508">
              <w:marLeft w:val="0"/>
              <w:marRight w:val="0"/>
              <w:marTop w:val="0"/>
              <w:marBottom w:val="0"/>
              <w:divBdr>
                <w:top w:val="none" w:sz="0" w:space="0" w:color="auto"/>
                <w:left w:val="none" w:sz="0" w:space="0" w:color="auto"/>
                <w:bottom w:val="none" w:sz="0" w:space="0" w:color="auto"/>
                <w:right w:val="none" w:sz="0" w:space="0" w:color="auto"/>
              </w:divBdr>
              <w:divsChild>
                <w:div w:id="1160996607">
                  <w:marLeft w:val="720"/>
                  <w:marRight w:val="0"/>
                  <w:marTop w:val="0"/>
                  <w:marBottom w:val="0"/>
                  <w:divBdr>
                    <w:top w:val="none" w:sz="0" w:space="0" w:color="auto"/>
                    <w:left w:val="none" w:sz="0" w:space="0" w:color="auto"/>
                    <w:bottom w:val="none" w:sz="0" w:space="0" w:color="auto"/>
                    <w:right w:val="none" w:sz="0" w:space="0" w:color="auto"/>
                  </w:divBdr>
                </w:div>
              </w:divsChild>
            </w:div>
            <w:div w:id="1840340540">
              <w:marLeft w:val="0"/>
              <w:marRight w:val="0"/>
              <w:marTop w:val="0"/>
              <w:marBottom w:val="0"/>
              <w:divBdr>
                <w:top w:val="none" w:sz="0" w:space="0" w:color="auto"/>
                <w:left w:val="none" w:sz="0" w:space="0" w:color="auto"/>
                <w:bottom w:val="none" w:sz="0" w:space="0" w:color="auto"/>
                <w:right w:val="none" w:sz="0" w:space="0" w:color="auto"/>
              </w:divBdr>
              <w:divsChild>
                <w:div w:id="27094232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684138721">
          <w:marLeft w:val="0"/>
          <w:marRight w:val="0"/>
          <w:marTop w:val="0"/>
          <w:marBottom w:val="0"/>
          <w:divBdr>
            <w:top w:val="none" w:sz="0" w:space="0" w:color="auto"/>
            <w:left w:val="none" w:sz="0" w:space="0" w:color="auto"/>
            <w:bottom w:val="none" w:sz="0" w:space="0" w:color="auto"/>
            <w:right w:val="none" w:sz="0" w:space="0" w:color="auto"/>
          </w:divBdr>
          <w:divsChild>
            <w:div w:id="1574780096">
              <w:marLeft w:val="0"/>
              <w:marRight w:val="0"/>
              <w:marTop w:val="0"/>
              <w:marBottom w:val="0"/>
              <w:divBdr>
                <w:top w:val="none" w:sz="0" w:space="0" w:color="auto"/>
                <w:left w:val="none" w:sz="0" w:space="0" w:color="auto"/>
                <w:bottom w:val="none" w:sz="0" w:space="0" w:color="auto"/>
                <w:right w:val="none" w:sz="0" w:space="0" w:color="auto"/>
              </w:divBdr>
            </w:div>
          </w:divsChild>
        </w:div>
        <w:div w:id="1035932978">
          <w:marLeft w:val="0"/>
          <w:marRight w:val="0"/>
          <w:marTop w:val="0"/>
          <w:marBottom w:val="0"/>
          <w:divBdr>
            <w:top w:val="none" w:sz="0" w:space="0" w:color="auto"/>
            <w:left w:val="none" w:sz="0" w:space="0" w:color="auto"/>
            <w:bottom w:val="none" w:sz="0" w:space="0" w:color="auto"/>
            <w:right w:val="none" w:sz="0" w:space="0" w:color="auto"/>
          </w:divBdr>
          <w:divsChild>
            <w:div w:id="939264409">
              <w:marLeft w:val="0"/>
              <w:marRight w:val="0"/>
              <w:marTop w:val="0"/>
              <w:marBottom w:val="0"/>
              <w:divBdr>
                <w:top w:val="none" w:sz="0" w:space="0" w:color="auto"/>
                <w:left w:val="none" w:sz="0" w:space="0" w:color="auto"/>
                <w:bottom w:val="none" w:sz="0" w:space="0" w:color="auto"/>
                <w:right w:val="none" w:sz="0" w:space="0" w:color="auto"/>
              </w:divBdr>
            </w:div>
          </w:divsChild>
        </w:div>
        <w:div w:id="1189874502">
          <w:marLeft w:val="0"/>
          <w:marRight w:val="0"/>
          <w:marTop w:val="0"/>
          <w:marBottom w:val="0"/>
          <w:divBdr>
            <w:top w:val="none" w:sz="0" w:space="0" w:color="auto"/>
            <w:left w:val="none" w:sz="0" w:space="0" w:color="auto"/>
            <w:bottom w:val="none" w:sz="0" w:space="0" w:color="auto"/>
            <w:right w:val="none" w:sz="0" w:space="0" w:color="auto"/>
          </w:divBdr>
          <w:divsChild>
            <w:div w:id="1767341283">
              <w:marLeft w:val="0"/>
              <w:marRight w:val="0"/>
              <w:marTop w:val="0"/>
              <w:marBottom w:val="0"/>
              <w:divBdr>
                <w:top w:val="none" w:sz="0" w:space="0" w:color="auto"/>
                <w:left w:val="none" w:sz="0" w:space="0" w:color="auto"/>
                <w:bottom w:val="none" w:sz="0" w:space="0" w:color="auto"/>
                <w:right w:val="none" w:sz="0" w:space="0" w:color="auto"/>
              </w:divBdr>
            </w:div>
          </w:divsChild>
        </w:div>
        <w:div w:id="1207839363">
          <w:marLeft w:val="0"/>
          <w:marRight w:val="0"/>
          <w:marTop w:val="0"/>
          <w:marBottom w:val="0"/>
          <w:divBdr>
            <w:top w:val="none" w:sz="0" w:space="0" w:color="auto"/>
            <w:left w:val="none" w:sz="0" w:space="0" w:color="auto"/>
            <w:bottom w:val="none" w:sz="0" w:space="0" w:color="auto"/>
            <w:right w:val="none" w:sz="0" w:space="0" w:color="auto"/>
          </w:divBdr>
          <w:divsChild>
            <w:div w:id="1066951765">
              <w:marLeft w:val="0"/>
              <w:marRight w:val="0"/>
              <w:marTop w:val="0"/>
              <w:marBottom w:val="0"/>
              <w:divBdr>
                <w:top w:val="none" w:sz="0" w:space="0" w:color="auto"/>
                <w:left w:val="none" w:sz="0" w:space="0" w:color="auto"/>
                <w:bottom w:val="none" w:sz="0" w:space="0" w:color="auto"/>
                <w:right w:val="none" w:sz="0" w:space="0" w:color="auto"/>
              </w:divBdr>
            </w:div>
          </w:divsChild>
        </w:div>
        <w:div w:id="1295599959">
          <w:marLeft w:val="0"/>
          <w:marRight w:val="0"/>
          <w:marTop w:val="0"/>
          <w:marBottom w:val="0"/>
          <w:divBdr>
            <w:top w:val="none" w:sz="0" w:space="0" w:color="auto"/>
            <w:left w:val="none" w:sz="0" w:space="0" w:color="auto"/>
            <w:bottom w:val="none" w:sz="0" w:space="0" w:color="auto"/>
            <w:right w:val="none" w:sz="0" w:space="0" w:color="auto"/>
          </w:divBdr>
          <w:divsChild>
            <w:div w:id="718555620">
              <w:marLeft w:val="0"/>
              <w:marRight w:val="0"/>
              <w:marTop w:val="0"/>
              <w:marBottom w:val="0"/>
              <w:divBdr>
                <w:top w:val="none" w:sz="0" w:space="0" w:color="auto"/>
                <w:left w:val="none" w:sz="0" w:space="0" w:color="auto"/>
                <w:bottom w:val="none" w:sz="0" w:space="0" w:color="auto"/>
                <w:right w:val="none" w:sz="0" w:space="0" w:color="auto"/>
              </w:divBdr>
            </w:div>
          </w:divsChild>
        </w:div>
        <w:div w:id="1471047584">
          <w:marLeft w:val="0"/>
          <w:marRight w:val="0"/>
          <w:marTop w:val="0"/>
          <w:marBottom w:val="0"/>
          <w:divBdr>
            <w:top w:val="none" w:sz="0" w:space="0" w:color="auto"/>
            <w:left w:val="none" w:sz="0" w:space="0" w:color="auto"/>
            <w:bottom w:val="none" w:sz="0" w:space="0" w:color="auto"/>
            <w:right w:val="none" w:sz="0" w:space="0" w:color="auto"/>
          </w:divBdr>
          <w:divsChild>
            <w:div w:id="1499079271">
              <w:marLeft w:val="0"/>
              <w:marRight w:val="0"/>
              <w:marTop w:val="0"/>
              <w:marBottom w:val="0"/>
              <w:divBdr>
                <w:top w:val="none" w:sz="0" w:space="0" w:color="auto"/>
                <w:left w:val="none" w:sz="0" w:space="0" w:color="auto"/>
                <w:bottom w:val="none" w:sz="0" w:space="0" w:color="auto"/>
                <w:right w:val="none" w:sz="0" w:space="0" w:color="auto"/>
              </w:divBdr>
            </w:div>
          </w:divsChild>
        </w:div>
        <w:div w:id="1600598256">
          <w:marLeft w:val="0"/>
          <w:marRight w:val="0"/>
          <w:marTop w:val="0"/>
          <w:marBottom w:val="0"/>
          <w:divBdr>
            <w:top w:val="none" w:sz="0" w:space="0" w:color="auto"/>
            <w:left w:val="none" w:sz="0" w:space="0" w:color="auto"/>
            <w:bottom w:val="none" w:sz="0" w:space="0" w:color="auto"/>
            <w:right w:val="none" w:sz="0" w:space="0" w:color="auto"/>
          </w:divBdr>
        </w:div>
        <w:div w:id="1749770456">
          <w:marLeft w:val="0"/>
          <w:marRight w:val="0"/>
          <w:marTop w:val="0"/>
          <w:marBottom w:val="0"/>
          <w:divBdr>
            <w:top w:val="none" w:sz="0" w:space="0" w:color="auto"/>
            <w:left w:val="none" w:sz="0" w:space="0" w:color="auto"/>
            <w:bottom w:val="none" w:sz="0" w:space="0" w:color="auto"/>
            <w:right w:val="none" w:sz="0" w:space="0" w:color="auto"/>
          </w:divBdr>
          <w:divsChild>
            <w:div w:id="1558586663">
              <w:marLeft w:val="0"/>
              <w:marRight w:val="0"/>
              <w:marTop w:val="0"/>
              <w:marBottom w:val="0"/>
              <w:divBdr>
                <w:top w:val="none" w:sz="0" w:space="0" w:color="auto"/>
                <w:left w:val="none" w:sz="0" w:space="0" w:color="auto"/>
                <w:bottom w:val="none" w:sz="0" w:space="0" w:color="auto"/>
                <w:right w:val="none" w:sz="0" w:space="0" w:color="auto"/>
              </w:divBdr>
            </w:div>
          </w:divsChild>
        </w:div>
        <w:div w:id="1789425310">
          <w:marLeft w:val="0"/>
          <w:marRight w:val="0"/>
          <w:marTop w:val="0"/>
          <w:marBottom w:val="0"/>
          <w:divBdr>
            <w:top w:val="none" w:sz="0" w:space="0" w:color="auto"/>
            <w:left w:val="none" w:sz="0" w:space="0" w:color="auto"/>
            <w:bottom w:val="none" w:sz="0" w:space="0" w:color="auto"/>
            <w:right w:val="none" w:sz="0" w:space="0" w:color="auto"/>
          </w:divBdr>
          <w:divsChild>
            <w:div w:id="1706128722">
              <w:marLeft w:val="0"/>
              <w:marRight w:val="0"/>
              <w:marTop w:val="0"/>
              <w:marBottom w:val="0"/>
              <w:divBdr>
                <w:top w:val="none" w:sz="0" w:space="0" w:color="auto"/>
                <w:left w:val="none" w:sz="0" w:space="0" w:color="auto"/>
                <w:bottom w:val="none" w:sz="0" w:space="0" w:color="auto"/>
                <w:right w:val="none" w:sz="0" w:space="0" w:color="auto"/>
              </w:divBdr>
            </w:div>
          </w:divsChild>
        </w:div>
        <w:div w:id="1804544308">
          <w:marLeft w:val="0"/>
          <w:marRight w:val="0"/>
          <w:marTop w:val="0"/>
          <w:marBottom w:val="0"/>
          <w:divBdr>
            <w:top w:val="none" w:sz="0" w:space="0" w:color="auto"/>
            <w:left w:val="none" w:sz="0" w:space="0" w:color="auto"/>
            <w:bottom w:val="none" w:sz="0" w:space="0" w:color="auto"/>
            <w:right w:val="none" w:sz="0" w:space="0" w:color="auto"/>
          </w:divBdr>
          <w:divsChild>
            <w:div w:id="402722603">
              <w:marLeft w:val="0"/>
              <w:marRight w:val="0"/>
              <w:marTop w:val="0"/>
              <w:marBottom w:val="0"/>
              <w:divBdr>
                <w:top w:val="none" w:sz="0" w:space="0" w:color="auto"/>
                <w:left w:val="none" w:sz="0" w:space="0" w:color="auto"/>
                <w:bottom w:val="none" w:sz="0" w:space="0" w:color="auto"/>
                <w:right w:val="none" w:sz="0" w:space="0" w:color="auto"/>
              </w:divBdr>
            </w:div>
          </w:divsChild>
        </w:div>
        <w:div w:id="1954944734">
          <w:marLeft w:val="0"/>
          <w:marRight w:val="0"/>
          <w:marTop w:val="0"/>
          <w:marBottom w:val="0"/>
          <w:divBdr>
            <w:top w:val="none" w:sz="0" w:space="0" w:color="auto"/>
            <w:left w:val="none" w:sz="0" w:space="0" w:color="auto"/>
            <w:bottom w:val="none" w:sz="0" w:space="0" w:color="auto"/>
            <w:right w:val="none" w:sz="0" w:space="0" w:color="auto"/>
          </w:divBdr>
          <w:divsChild>
            <w:div w:id="923995647">
              <w:marLeft w:val="0"/>
              <w:marRight w:val="0"/>
              <w:marTop w:val="0"/>
              <w:marBottom w:val="0"/>
              <w:divBdr>
                <w:top w:val="none" w:sz="0" w:space="0" w:color="auto"/>
                <w:left w:val="none" w:sz="0" w:space="0" w:color="auto"/>
                <w:bottom w:val="none" w:sz="0" w:space="0" w:color="auto"/>
                <w:right w:val="none" w:sz="0" w:space="0" w:color="auto"/>
              </w:divBdr>
            </w:div>
          </w:divsChild>
        </w:div>
        <w:div w:id="1983608376">
          <w:marLeft w:val="0"/>
          <w:marRight w:val="0"/>
          <w:marTop w:val="0"/>
          <w:marBottom w:val="0"/>
          <w:divBdr>
            <w:top w:val="none" w:sz="0" w:space="0" w:color="auto"/>
            <w:left w:val="none" w:sz="0" w:space="0" w:color="auto"/>
            <w:bottom w:val="none" w:sz="0" w:space="0" w:color="auto"/>
            <w:right w:val="none" w:sz="0" w:space="0" w:color="auto"/>
          </w:divBdr>
          <w:divsChild>
            <w:div w:id="163522289">
              <w:marLeft w:val="0"/>
              <w:marRight w:val="0"/>
              <w:marTop w:val="0"/>
              <w:marBottom w:val="0"/>
              <w:divBdr>
                <w:top w:val="none" w:sz="0" w:space="0" w:color="auto"/>
                <w:left w:val="none" w:sz="0" w:space="0" w:color="auto"/>
                <w:bottom w:val="none" w:sz="0" w:space="0" w:color="auto"/>
                <w:right w:val="none" w:sz="0" w:space="0" w:color="auto"/>
              </w:divBdr>
            </w:div>
          </w:divsChild>
        </w:div>
        <w:div w:id="2063140555">
          <w:marLeft w:val="0"/>
          <w:marRight w:val="0"/>
          <w:marTop w:val="0"/>
          <w:marBottom w:val="0"/>
          <w:divBdr>
            <w:top w:val="none" w:sz="0" w:space="0" w:color="auto"/>
            <w:left w:val="none" w:sz="0" w:space="0" w:color="auto"/>
            <w:bottom w:val="none" w:sz="0" w:space="0" w:color="auto"/>
            <w:right w:val="none" w:sz="0" w:space="0" w:color="auto"/>
          </w:divBdr>
          <w:divsChild>
            <w:div w:id="427432087">
              <w:marLeft w:val="0"/>
              <w:marRight w:val="0"/>
              <w:marTop w:val="0"/>
              <w:marBottom w:val="0"/>
              <w:divBdr>
                <w:top w:val="none" w:sz="0" w:space="0" w:color="auto"/>
                <w:left w:val="none" w:sz="0" w:space="0" w:color="auto"/>
                <w:bottom w:val="none" w:sz="0" w:space="0" w:color="auto"/>
                <w:right w:val="none" w:sz="0" w:space="0" w:color="auto"/>
              </w:divBdr>
            </w:div>
          </w:divsChild>
        </w:div>
        <w:div w:id="2139763732">
          <w:marLeft w:val="0"/>
          <w:marRight w:val="0"/>
          <w:marTop w:val="0"/>
          <w:marBottom w:val="0"/>
          <w:divBdr>
            <w:top w:val="none" w:sz="0" w:space="0" w:color="auto"/>
            <w:left w:val="none" w:sz="0" w:space="0" w:color="auto"/>
            <w:bottom w:val="none" w:sz="0" w:space="0" w:color="auto"/>
            <w:right w:val="none" w:sz="0" w:space="0" w:color="auto"/>
          </w:divBdr>
          <w:divsChild>
            <w:div w:id="134015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133483">
      <w:bodyDiv w:val="1"/>
      <w:marLeft w:val="0"/>
      <w:marRight w:val="0"/>
      <w:marTop w:val="0"/>
      <w:marBottom w:val="0"/>
      <w:divBdr>
        <w:top w:val="none" w:sz="0" w:space="0" w:color="auto"/>
        <w:left w:val="none" w:sz="0" w:space="0" w:color="auto"/>
        <w:bottom w:val="none" w:sz="0" w:space="0" w:color="auto"/>
        <w:right w:val="none" w:sz="0" w:space="0" w:color="auto"/>
      </w:divBdr>
      <w:divsChild>
        <w:div w:id="707528436">
          <w:marLeft w:val="0"/>
          <w:marRight w:val="0"/>
          <w:marTop w:val="0"/>
          <w:marBottom w:val="0"/>
          <w:divBdr>
            <w:top w:val="none" w:sz="0" w:space="0" w:color="auto"/>
            <w:left w:val="none" w:sz="0" w:space="0" w:color="auto"/>
            <w:bottom w:val="none" w:sz="0" w:space="0" w:color="auto"/>
            <w:right w:val="none" w:sz="0" w:space="0" w:color="auto"/>
          </w:divBdr>
          <w:divsChild>
            <w:div w:id="1879271069">
              <w:marLeft w:val="0"/>
              <w:marRight w:val="0"/>
              <w:marTop w:val="0"/>
              <w:marBottom w:val="0"/>
              <w:divBdr>
                <w:top w:val="none" w:sz="0" w:space="0" w:color="auto"/>
                <w:left w:val="none" w:sz="0" w:space="0" w:color="auto"/>
                <w:bottom w:val="none" w:sz="0" w:space="0" w:color="auto"/>
                <w:right w:val="none" w:sz="0" w:space="0" w:color="auto"/>
              </w:divBdr>
            </w:div>
          </w:divsChild>
        </w:div>
        <w:div w:id="1168330298">
          <w:marLeft w:val="0"/>
          <w:marRight w:val="0"/>
          <w:marTop w:val="0"/>
          <w:marBottom w:val="0"/>
          <w:divBdr>
            <w:top w:val="none" w:sz="0" w:space="0" w:color="auto"/>
            <w:left w:val="none" w:sz="0" w:space="0" w:color="auto"/>
            <w:bottom w:val="none" w:sz="0" w:space="0" w:color="auto"/>
            <w:right w:val="none" w:sz="0" w:space="0" w:color="auto"/>
          </w:divBdr>
          <w:divsChild>
            <w:div w:id="80807587">
              <w:marLeft w:val="0"/>
              <w:marRight w:val="0"/>
              <w:marTop w:val="0"/>
              <w:marBottom w:val="0"/>
              <w:divBdr>
                <w:top w:val="none" w:sz="0" w:space="0" w:color="auto"/>
                <w:left w:val="none" w:sz="0" w:space="0" w:color="auto"/>
                <w:bottom w:val="none" w:sz="0" w:space="0" w:color="auto"/>
                <w:right w:val="none" w:sz="0" w:space="0" w:color="auto"/>
              </w:divBdr>
              <w:divsChild>
                <w:div w:id="1615794984">
                  <w:marLeft w:val="0"/>
                  <w:marRight w:val="0"/>
                  <w:marTop w:val="0"/>
                  <w:marBottom w:val="0"/>
                  <w:divBdr>
                    <w:top w:val="none" w:sz="0" w:space="0" w:color="auto"/>
                    <w:left w:val="none" w:sz="0" w:space="0" w:color="auto"/>
                    <w:bottom w:val="none" w:sz="0" w:space="0" w:color="auto"/>
                    <w:right w:val="none" w:sz="0" w:space="0" w:color="auto"/>
                  </w:divBdr>
                </w:div>
              </w:divsChild>
            </w:div>
            <w:div w:id="1205024452">
              <w:marLeft w:val="0"/>
              <w:marRight w:val="0"/>
              <w:marTop w:val="0"/>
              <w:marBottom w:val="0"/>
              <w:divBdr>
                <w:top w:val="none" w:sz="0" w:space="0" w:color="auto"/>
                <w:left w:val="none" w:sz="0" w:space="0" w:color="auto"/>
                <w:bottom w:val="none" w:sz="0" w:space="0" w:color="auto"/>
                <w:right w:val="none" w:sz="0" w:space="0" w:color="auto"/>
              </w:divBdr>
            </w:div>
            <w:div w:id="1268662863">
              <w:marLeft w:val="0"/>
              <w:marRight w:val="0"/>
              <w:marTop w:val="0"/>
              <w:marBottom w:val="0"/>
              <w:divBdr>
                <w:top w:val="none" w:sz="0" w:space="0" w:color="auto"/>
                <w:left w:val="none" w:sz="0" w:space="0" w:color="auto"/>
                <w:bottom w:val="none" w:sz="0" w:space="0" w:color="auto"/>
                <w:right w:val="none" w:sz="0" w:space="0" w:color="auto"/>
              </w:divBdr>
              <w:divsChild>
                <w:div w:id="459956056">
                  <w:marLeft w:val="0"/>
                  <w:marRight w:val="0"/>
                  <w:marTop w:val="0"/>
                  <w:marBottom w:val="0"/>
                  <w:divBdr>
                    <w:top w:val="none" w:sz="0" w:space="0" w:color="auto"/>
                    <w:left w:val="none" w:sz="0" w:space="0" w:color="auto"/>
                    <w:bottom w:val="none" w:sz="0" w:space="0" w:color="auto"/>
                    <w:right w:val="none" w:sz="0" w:space="0" w:color="auto"/>
                  </w:divBdr>
                </w:div>
              </w:divsChild>
            </w:div>
            <w:div w:id="1490320781">
              <w:marLeft w:val="0"/>
              <w:marRight w:val="0"/>
              <w:marTop w:val="0"/>
              <w:marBottom w:val="0"/>
              <w:divBdr>
                <w:top w:val="none" w:sz="0" w:space="0" w:color="auto"/>
                <w:left w:val="none" w:sz="0" w:space="0" w:color="auto"/>
                <w:bottom w:val="none" w:sz="0" w:space="0" w:color="auto"/>
                <w:right w:val="none" w:sz="0" w:space="0" w:color="auto"/>
              </w:divBdr>
              <w:divsChild>
                <w:div w:id="71061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852911">
          <w:marLeft w:val="0"/>
          <w:marRight w:val="0"/>
          <w:marTop w:val="0"/>
          <w:marBottom w:val="0"/>
          <w:divBdr>
            <w:top w:val="none" w:sz="0" w:space="0" w:color="auto"/>
            <w:left w:val="none" w:sz="0" w:space="0" w:color="auto"/>
            <w:bottom w:val="none" w:sz="0" w:space="0" w:color="auto"/>
            <w:right w:val="none" w:sz="0" w:space="0" w:color="auto"/>
          </w:divBdr>
          <w:divsChild>
            <w:div w:id="803616463">
              <w:marLeft w:val="0"/>
              <w:marRight w:val="0"/>
              <w:marTop w:val="0"/>
              <w:marBottom w:val="0"/>
              <w:divBdr>
                <w:top w:val="none" w:sz="0" w:space="0" w:color="auto"/>
                <w:left w:val="none" w:sz="0" w:space="0" w:color="auto"/>
                <w:bottom w:val="none" w:sz="0" w:space="0" w:color="auto"/>
                <w:right w:val="none" w:sz="0" w:space="0" w:color="auto"/>
              </w:divBdr>
            </w:div>
          </w:divsChild>
        </w:div>
        <w:div w:id="1755007450">
          <w:marLeft w:val="0"/>
          <w:marRight w:val="0"/>
          <w:marTop w:val="0"/>
          <w:marBottom w:val="0"/>
          <w:divBdr>
            <w:top w:val="none" w:sz="0" w:space="0" w:color="auto"/>
            <w:left w:val="none" w:sz="0" w:space="0" w:color="auto"/>
            <w:bottom w:val="none" w:sz="0" w:space="0" w:color="auto"/>
            <w:right w:val="none" w:sz="0" w:space="0" w:color="auto"/>
          </w:divBdr>
          <w:divsChild>
            <w:div w:id="1159544579">
              <w:marLeft w:val="0"/>
              <w:marRight w:val="0"/>
              <w:marTop w:val="0"/>
              <w:marBottom w:val="0"/>
              <w:divBdr>
                <w:top w:val="none" w:sz="0" w:space="0" w:color="auto"/>
                <w:left w:val="none" w:sz="0" w:space="0" w:color="auto"/>
                <w:bottom w:val="none" w:sz="0" w:space="0" w:color="auto"/>
                <w:right w:val="none" w:sz="0" w:space="0" w:color="auto"/>
              </w:divBdr>
            </w:div>
          </w:divsChild>
        </w:div>
        <w:div w:id="1924677474">
          <w:marLeft w:val="0"/>
          <w:marRight w:val="0"/>
          <w:marTop w:val="0"/>
          <w:marBottom w:val="0"/>
          <w:divBdr>
            <w:top w:val="none" w:sz="0" w:space="0" w:color="auto"/>
            <w:left w:val="none" w:sz="0" w:space="0" w:color="auto"/>
            <w:bottom w:val="none" w:sz="0" w:space="0" w:color="auto"/>
            <w:right w:val="none" w:sz="0" w:space="0" w:color="auto"/>
          </w:divBdr>
          <w:divsChild>
            <w:div w:id="49191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784616">
      <w:bodyDiv w:val="1"/>
      <w:marLeft w:val="0"/>
      <w:marRight w:val="0"/>
      <w:marTop w:val="0"/>
      <w:marBottom w:val="0"/>
      <w:divBdr>
        <w:top w:val="none" w:sz="0" w:space="0" w:color="auto"/>
        <w:left w:val="none" w:sz="0" w:space="0" w:color="auto"/>
        <w:bottom w:val="none" w:sz="0" w:space="0" w:color="auto"/>
        <w:right w:val="none" w:sz="0" w:space="0" w:color="auto"/>
      </w:divBdr>
      <w:divsChild>
        <w:div w:id="78985540">
          <w:marLeft w:val="0"/>
          <w:marRight w:val="0"/>
          <w:marTop w:val="0"/>
          <w:marBottom w:val="0"/>
          <w:divBdr>
            <w:top w:val="none" w:sz="0" w:space="0" w:color="auto"/>
            <w:left w:val="none" w:sz="0" w:space="0" w:color="auto"/>
            <w:bottom w:val="none" w:sz="0" w:space="0" w:color="auto"/>
            <w:right w:val="none" w:sz="0" w:space="0" w:color="auto"/>
          </w:divBdr>
          <w:divsChild>
            <w:div w:id="424615775">
              <w:marLeft w:val="0"/>
              <w:marRight w:val="0"/>
              <w:marTop w:val="0"/>
              <w:marBottom w:val="0"/>
              <w:divBdr>
                <w:top w:val="none" w:sz="0" w:space="0" w:color="auto"/>
                <w:left w:val="none" w:sz="0" w:space="0" w:color="auto"/>
                <w:bottom w:val="none" w:sz="0" w:space="0" w:color="auto"/>
                <w:right w:val="none" w:sz="0" w:space="0" w:color="auto"/>
              </w:divBdr>
            </w:div>
          </w:divsChild>
        </w:div>
        <w:div w:id="1019238223">
          <w:marLeft w:val="0"/>
          <w:marRight w:val="0"/>
          <w:marTop w:val="0"/>
          <w:marBottom w:val="0"/>
          <w:divBdr>
            <w:top w:val="none" w:sz="0" w:space="0" w:color="auto"/>
            <w:left w:val="none" w:sz="0" w:space="0" w:color="auto"/>
            <w:bottom w:val="none" w:sz="0" w:space="0" w:color="auto"/>
            <w:right w:val="none" w:sz="0" w:space="0" w:color="auto"/>
          </w:divBdr>
        </w:div>
        <w:div w:id="1607807137">
          <w:marLeft w:val="0"/>
          <w:marRight w:val="0"/>
          <w:marTop w:val="0"/>
          <w:marBottom w:val="0"/>
          <w:divBdr>
            <w:top w:val="none" w:sz="0" w:space="0" w:color="auto"/>
            <w:left w:val="none" w:sz="0" w:space="0" w:color="auto"/>
            <w:bottom w:val="none" w:sz="0" w:space="0" w:color="auto"/>
            <w:right w:val="none" w:sz="0" w:space="0" w:color="auto"/>
          </w:divBdr>
          <w:divsChild>
            <w:div w:id="205457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764999">
      <w:bodyDiv w:val="1"/>
      <w:marLeft w:val="0"/>
      <w:marRight w:val="0"/>
      <w:marTop w:val="0"/>
      <w:marBottom w:val="0"/>
      <w:divBdr>
        <w:top w:val="none" w:sz="0" w:space="0" w:color="auto"/>
        <w:left w:val="none" w:sz="0" w:space="0" w:color="auto"/>
        <w:bottom w:val="none" w:sz="0" w:space="0" w:color="auto"/>
        <w:right w:val="none" w:sz="0" w:space="0" w:color="auto"/>
      </w:divBdr>
      <w:divsChild>
        <w:div w:id="520624712">
          <w:marLeft w:val="0"/>
          <w:marRight w:val="0"/>
          <w:marTop w:val="0"/>
          <w:marBottom w:val="0"/>
          <w:divBdr>
            <w:top w:val="none" w:sz="0" w:space="0" w:color="auto"/>
            <w:left w:val="none" w:sz="0" w:space="0" w:color="auto"/>
            <w:bottom w:val="none" w:sz="0" w:space="0" w:color="auto"/>
            <w:right w:val="none" w:sz="0" w:space="0" w:color="auto"/>
          </w:divBdr>
        </w:div>
        <w:div w:id="1370375711">
          <w:marLeft w:val="0"/>
          <w:marRight w:val="0"/>
          <w:marTop w:val="0"/>
          <w:marBottom w:val="0"/>
          <w:divBdr>
            <w:top w:val="none" w:sz="0" w:space="0" w:color="auto"/>
            <w:left w:val="none" w:sz="0" w:space="0" w:color="auto"/>
            <w:bottom w:val="none" w:sz="0" w:space="0" w:color="auto"/>
            <w:right w:val="none" w:sz="0" w:space="0" w:color="auto"/>
          </w:divBdr>
          <w:divsChild>
            <w:div w:id="100559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367483">
      <w:bodyDiv w:val="1"/>
      <w:marLeft w:val="0"/>
      <w:marRight w:val="0"/>
      <w:marTop w:val="0"/>
      <w:marBottom w:val="0"/>
      <w:divBdr>
        <w:top w:val="none" w:sz="0" w:space="0" w:color="auto"/>
        <w:left w:val="none" w:sz="0" w:space="0" w:color="auto"/>
        <w:bottom w:val="none" w:sz="0" w:space="0" w:color="auto"/>
        <w:right w:val="none" w:sz="0" w:space="0" w:color="auto"/>
      </w:divBdr>
      <w:divsChild>
        <w:div w:id="208496328">
          <w:marLeft w:val="0"/>
          <w:marRight w:val="0"/>
          <w:marTop w:val="0"/>
          <w:marBottom w:val="0"/>
          <w:divBdr>
            <w:top w:val="none" w:sz="0" w:space="0" w:color="auto"/>
            <w:left w:val="none" w:sz="0" w:space="0" w:color="auto"/>
            <w:bottom w:val="none" w:sz="0" w:space="0" w:color="auto"/>
            <w:right w:val="none" w:sz="0" w:space="0" w:color="auto"/>
          </w:divBdr>
          <w:divsChild>
            <w:div w:id="2100176352">
              <w:marLeft w:val="0"/>
              <w:marRight w:val="0"/>
              <w:marTop w:val="0"/>
              <w:marBottom w:val="0"/>
              <w:divBdr>
                <w:top w:val="none" w:sz="0" w:space="0" w:color="auto"/>
                <w:left w:val="none" w:sz="0" w:space="0" w:color="auto"/>
                <w:bottom w:val="none" w:sz="0" w:space="0" w:color="auto"/>
                <w:right w:val="none" w:sz="0" w:space="0" w:color="auto"/>
              </w:divBdr>
            </w:div>
          </w:divsChild>
        </w:div>
        <w:div w:id="488714868">
          <w:marLeft w:val="0"/>
          <w:marRight w:val="0"/>
          <w:marTop w:val="0"/>
          <w:marBottom w:val="0"/>
          <w:divBdr>
            <w:top w:val="none" w:sz="0" w:space="0" w:color="auto"/>
            <w:left w:val="none" w:sz="0" w:space="0" w:color="auto"/>
            <w:bottom w:val="none" w:sz="0" w:space="0" w:color="auto"/>
            <w:right w:val="none" w:sz="0" w:space="0" w:color="auto"/>
          </w:divBdr>
          <w:divsChild>
            <w:div w:id="172228809">
              <w:marLeft w:val="0"/>
              <w:marRight w:val="0"/>
              <w:marTop w:val="0"/>
              <w:marBottom w:val="0"/>
              <w:divBdr>
                <w:top w:val="none" w:sz="0" w:space="0" w:color="auto"/>
                <w:left w:val="none" w:sz="0" w:space="0" w:color="auto"/>
                <w:bottom w:val="none" w:sz="0" w:space="0" w:color="auto"/>
                <w:right w:val="none" w:sz="0" w:space="0" w:color="auto"/>
              </w:divBdr>
            </w:div>
          </w:divsChild>
        </w:div>
        <w:div w:id="841816627">
          <w:marLeft w:val="0"/>
          <w:marRight w:val="0"/>
          <w:marTop w:val="0"/>
          <w:marBottom w:val="0"/>
          <w:divBdr>
            <w:top w:val="none" w:sz="0" w:space="0" w:color="auto"/>
            <w:left w:val="none" w:sz="0" w:space="0" w:color="auto"/>
            <w:bottom w:val="none" w:sz="0" w:space="0" w:color="auto"/>
            <w:right w:val="none" w:sz="0" w:space="0" w:color="auto"/>
          </w:divBdr>
          <w:divsChild>
            <w:div w:id="807939978">
              <w:marLeft w:val="0"/>
              <w:marRight w:val="0"/>
              <w:marTop w:val="0"/>
              <w:marBottom w:val="0"/>
              <w:divBdr>
                <w:top w:val="none" w:sz="0" w:space="0" w:color="auto"/>
                <w:left w:val="none" w:sz="0" w:space="0" w:color="auto"/>
                <w:bottom w:val="none" w:sz="0" w:space="0" w:color="auto"/>
                <w:right w:val="none" w:sz="0" w:space="0" w:color="auto"/>
              </w:divBdr>
            </w:div>
            <w:div w:id="894196163">
              <w:marLeft w:val="0"/>
              <w:marRight w:val="0"/>
              <w:marTop w:val="0"/>
              <w:marBottom w:val="0"/>
              <w:divBdr>
                <w:top w:val="none" w:sz="0" w:space="0" w:color="auto"/>
                <w:left w:val="none" w:sz="0" w:space="0" w:color="auto"/>
                <w:bottom w:val="none" w:sz="0" w:space="0" w:color="auto"/>
                <w:right w:val="none" w:sz="0" w:space="0" w:color="auto"/>
              </w:divBdr>
              <w:divsChild>
                <w:div w:id="63382598">
                  <w:marLeft w:val="0"/>
                  <w:marRight w:val="0"/>
                  <w:marTop w:val="0"/>
                  <w:marBottom w:val="0"/>
                  <w:divBdr>
                    <w:top w:val="none" w:sz="0" w:space="0" w:color="auto"/>
                    <w:left w:val="none" w:sz="0" w:space="0" w:color="auto"/>
                    <w:bottom w:val="none" w:sz="0" w:space="0" w:color="auto"/>
                    <w:right w:val="none" w:sz="0" w:space="0" w:color="auto"/>
                  </w:divBdr>
                </w:div>
              </w:divsChild>
            </w:div>
            <w:div w:id="1603957448">
              <w:marLeft w:val="0"/>
              <w:marRight w:val="0"/>
              <w:marTop w:val="0"/>
              <w:marBottom w:val="0"/>
              <w:divBdr>
                <w:top w:val="none" w:sz="0" w:space="0" w:color="auto"/>
                <w:left w:val="none" w:sz="0" w:space="0" w:color="auto"/>
                <w:bottom w:val="none" w:sz="0" w:space="0" w:color="auto"/>
                <w:right w:val="none" w:sz="0" w:space="0" w:color="auto"/>
              </w:divBdr>
              <w:divsChild>
                <w:div w:id="1143347848">
                  <w:marLeft w:val="0"/>
                  <w:marRight w:val="0"/>
                  <w:marTop w:val="0"/>
                  <w:marBottom w:val="0"/>
                  <w:divBdr>
                    <w:top w:val="none" w:sz="0" w:space="0" w:color="auto"/>
                    <w:left w:val="none" w:sz="0" w:space="0" w:color="auto"/>
                    <w:bottom w:val="none" w:sz="0" w:space="0" w:color="auto"/>
                    <w:right w:val="none" w:sz="0" w:space="0" w:color="auto"/>
                  </w:divBdr>
                </w:div>
              </w:divsChild>
            </w:div>
            <w:div w:id="2083134191">
              <w:marLeft w:val="0"/>
              <w:marRight w:val="0"/>
              <w:marTop w:val="0"/>
              <w:marBottom w:val="0"/>
              <w:divBdr>
                <w:top w:val="none" w:sz="0" w:space="0" w:color="auto"/>
                <w:left w:val="none" w:sz="0" w:space="0" w:color="auto"/>
                <w:bottom w:val="none" w:sz="0" w:space="0" w:color="auto"/>
                <w:right w:val="none" w:sz="0" w:space="0" w:color="auto"/>
              </w:divBdr>
              <w:divsChild>
                <w:div w:id="142325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295593">
          <w:marLeft w:val="0"/>
          <w:marRight w:val="0"/>
          <w:marTop w:val="0"/>
          <w:marBottom w:val="0"/>
          <w:divBdr>
            <w:top w:val="none" w:sz="0" w:space="0" w:color="auto"/>
            <w:left w:val="none" w:sz="0" w:space="0" w:color="auto"/>
            <w:bottom w:val="none" w:sz="0" w:space="0" w:color="auto"/>
            <w:right w:val="none" w:sz="0" w:space="0" w:color="auto"/>
          </w:divBdr>
          <w:divsChild>
            <w:div w:id="54540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058679">
      <w:bodyDiv w:val="1"/>
      <w:marLeft w:val="0"/>
      <w:marRight w:val="0"/>
      <w:marTop w:val="0"/>
      <w:marBottom w:val="0"/>
      <w:divBdr>
        <w:top w:val="none" w:sz="0" w:space="0" w:color="auto"/>
        <w:left w:val="none" w:sz="0" w:space="0" w:color="auto"/>
        <w:bottom w:val="none" w:sz="0" w:space="0" w:color="auto"/>
        <w:right w:val="none" w:sz="0" w:space="0" w:color="auto"/>
      </w:divBdr>
      <w:divsChild>
        <w:div w:id="27798449">
          <w:marLeft w:val="0"/>
          <w:marRight w:val="0"/>
          <w:marTop w:val="0"/>
          <w:marBottom w:val="0"/>
          <w:divBdr>
            <w:top w:val="none" w:sz="0" w:space="0" w:color="auto"/>
            <w:left w:val="none" w:sz="0" w:space="0" w:color="auto"/>
            <w:bottom w:val="none" w:sz="0" w:space="0" w:color="auto"/>
            <w:right w:val="none" w:sz="0" w:space="0" w:color="auto"/>
          </w:divBdr>
          <w:divsChild>
            <w:div w:id="928780009">
              <w:marLeft w:val="0"/>
              <w:marRight w:val="0"/>
              <w:marTop w:val="0"/>
              <w:marBottom w:val="0"/>
              <w:divBdr>
                <w:top w:val="none" w:sz="0" w:space="0" w:color="auto"/>
                <w:left w:val="none" w:sz="0" w:space="0" w:color="auto"/>
                <w:bottom w:val="none" w:sz="0" w:space="0" w:color="auto"/>
                <w:right w:val="none" w:sz="0" w:space="0" w:color="auto"/>
              </w:divBdr>
            </w:div>
          </w:divsChild>
        </w:div>
        <w:div w:id="740562573">
          <w:marLeft w:val="0"/>
          <w:marRight w:val="0"/>
          <w:marTop w:val="0"/>
          <w:marBottom w:val="0"/>
          <w:divBdr>
            <w:top w:val="none" w:sz="0" w:space="0" w:color="auto"/>
            <w:left w:val="none" w:sz="0" w:space="0" w:color="auto"/>
            <w:bottom w:val="none" w:sz="0" w:space="0" w:color="auto"/>
            <w:right w:val="none" w:sz="0" w:space="0" w:color="auto"/>
          </w:divBdr>
          <w:divsChild>
            <w:div w:id="97336212">
              <w:marLeft w:val="0"/>
              <w:marRight w:val="0"/>
              <w:marTop w:val="0"/>
              <w:marBottom w:val="0"/>
              <w:divBdr>
                <w:top w:val="none" w:sz="0" w:space="0" w:color="auto"/>
                <w:left w:val="none" w:sz="0" w:space="0" w:color="auto"/>
                <w:bottom w:val="none" w:sz="0" w:space="0" w:color="auto"/>
                <w:right w:val="none" w:sz="0" w:space="0" w:color="auto"/>
              </w:divBdr>
              <w:divsChild>
                <w:div w:id="217596029">
                  <w:marLeft w:val="0"/>
                  <w:marRight w:val="0"/>
                  <w:marTop w:val="0"/>
                  <w:marBottom w:val="0"/>
                  <w:divBdr>
                    <w:top w:val="none" w:sz="0" w:space="0" w:color="auto"/>
                    <w:left w:val="none" w:sz="0" w:space="0" w:color="auto"/>
                    <w:bottom w:val="none" w:sz="0" w:space="0" w:color="auto"/>
                    <w:right w:val="none" w:sz="0" w:space="0" w:color="auto"/>
                  </w:divBdr>
                </w:div>
              </w:divsChild>
            </w:div>
            <w:div w:id="118425394">
              <w:marLeft w:val="0"/>
              <w:marRight w:val="0"/>
              <w:marTop w:val="0"/>
              <w:marBottom w:val="0"/>
              <w:divBdr>
                <w:top w:val="none" w:sz="0" w:space="0" w:color="auto"/>
                <w:left w:val="none" w:sz="0" w:space="0" w:color="auto"/>
                <w:bottom w:val="none" w:sz="0" w:space="0" w:color="auto"/>
                <w:right w:val="none" w:sz="0" w:space="0" w:color="auto"/>
              </w:divBdr>
            </w:div>
            <w:div w:id="1645349769">
              <w:marLeft w:val="0"/>
              <w:marRight w:val="0"/>
              <w:marTop w:val="0"/>
              <w:marBottom w:val="0"/>
              <w:divBdr>
                <w:top w:val="none" w:sz="0" w:space="0" w:color="auto"/>
                <w:left w:val="none" w:sz="0" w:space="0" w:color="auto"/>
                <w:bottom w:val="none" w:sz="0" w:space="0" w:color="auto"/>
                <w:right w:val="none" w:sz="0" w:space="0" w:color="auto"/>
              </w:divBdr>
              <w:divsChild>
                <w:div w:id="57235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3560">
      <w:bodyDiv w:val="1"/>
      <w:marLeft w:val="0"/>
      <w:marRight w:val="0"/>
      <w:marTop w:val="0"/>
      <w:marBottom w:val="0"/>
      <w:divBdr>
        <w:top w:val="none" w:sz="0" w:space="0" w:color="auto"/>
        <w:left w:val="none" w:sz="0" w:space="0" w:color="auto"/>
        <w:bottom w:val="none" w:sz="0" w:space="0" w:color="auto"/>
        <w:right w:val="none" w:sz="0" w:space="0" w:color="auto"/>
      </w:divBdr>
      <w:divsChild>
        <w:div w:id="2046709347">
          <w:marLeft w:val="0"/>
          <w:marRight w:val="0"/>
          <w:marTop w:val="0"/>
          <w:marBottom w:val="0"/>
          <w:divBdr>
            <w:top w:val="none" w:sz="0" w:space="0" w:color="auto"/>
            <w:left w:val="none" w:sz="0" w:space="0" w:color="auto"/>
            <w:bottom w:val="none" w:sz="0" w:space="0" w:color="auto"/>
            <w:right w:val="none" w:sz="0" w:space="0" w:color="auto"/>
          </w:divBdr>
          <w:divsChild>
            <w:div w:id="934363651">
              <w:marLeft w:val="0"/>
              <w:marRight w:val="0"/>
              <w:marTop w:val="0"/>
              <w:marBottom w:val="0"/>
              <w:divBdr>
                <w:top w:val="none" w:sz="0" w:space="0" w:color="auto"/>
                <w:left w:val="none" w:sz="0" w:space="0" w:color="auto"/>
                <w:bottom w:val="none" w:sz="0" w:space="0" w:color="auto"/>
                <w:right w:val="none" w:sz="0" w:space="0" w:color="auto"/>
              </w:divBdr>
            </w:div>
            <w:div w:id="1278366392">
              <w:marLeft w:val="0"/>
              <w:marRight w:val="0"/>
              <w:marTop w:val="0"/>
              <w:marBottom w:val="0"/>
              <w:divBdr>
                <w:top w:val="none" w:sz="0" w:space="0" w:color="auto"/>
                <w:left w:val="none" w:sz="0" w:space="0" w:color="auto"/>
                <w:bottom w:val="none" w:sz="0" w:space="0" w:color="auto"/>
                <w:right w:val="none" w:sz="0" w:space="0" w:color="auto"/>
              </w:divBdr>
              <w:divsChild>
                <w:div w:id="697656132">
                  <w:marLeft w:val="0"/>
                  <w:marRight w:val="0"/>
                  <w:marTop w:val="0"/>
                  <w:marBottom w:val="0"/>
                  <w:divBdr>
                    <w:top w:val="none" w:sz="0" w:space="0" w:color="auto"/>
                    <w:left w:val="none" w:sz="0" w:space="0" w:color="auto"/>
                    <w:bottom w:val="none" w:sz="0" w:space="0" w:color="auto"/>
                    <w:right w:val="none" w:sz="0" w:space="0" w:color="auto"/>
                  </w:divBdr>
                </w:div>
              </w:divsChild>
            </w:div>
            <w:div w:id="2023704559">
              <w:marLeft w:val="0"/>
              <w:marRight w:val="0"/>
              <w:marTop w:val="0"/>
              <w:marBottom w:val="0"/>
              <w:divBdr>
                <w:top w:val="none" w:sz="0" w:space="0" w:color="auto"/>
                <w:left w:val="none" w:sz="0" w:space="0" w:color="auto"/>
                <w:bottom w:val="none" w:sz="0" w:space="0" w:color="auto"/>
                <w:right w:val="none" w:sz="0" w:space="0" w:color="auto"/>
              </w:divBdr>
              <w:divsChild>
                <w:div w:id="33110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933531">
      <w:bodyDiv w:val="1"/>
      <w:marLeft w:val="0"/>
      <w:marRight w:val="0"/>
      <w:marTop w:val="0"/>
      <w:marBottom w:val="0"/>
      <w:divBdr>
        <w:top w:val="none" w:sz="0" w:space="0" w:color="auto"/>
        <w:left w:val="none" w:sz="0" w:space="0" w:color="auto"/>
        <w:bottom w:val="none" w:sz="0" w:space="0" w:color="auto"/>
        <w:right w:val="none" w:sz="0" w:space="0" w:color="auto"/>
      </w:divBdr>
      <w:divsChild>
        <w:div w:id="161748795">
          <w:marLeft w:val="0"/>
          <w:marRight w:val="0"/>
          <w:marTop w:val="0"/>
          <w:marBottom w:val="0"/>
          <w:divBdr>
            <w:top w:val="none" w:sz="0" w:space="0" w:color="auto"/>
            <w:left w:val="none" w:sz="0" w:space="0" w:color="auto"/>
            <w:bottom w:val="none" w:sz="0" w:space="0" w:color="auto"/>
            <w:right w:val="none" w:sz="0" w:space="0" w:color="auto"/>
          </w:divBdr>
          <w:divsChild>
            <w:div w:id="739866048">
              <w:marLeft w:val="0"/>
              <w:marRight w:val="0"/>
              <w:marTop w:val="0"/>
              <w:marBottom w:val="0"/>
              <w:divBdr>
                <w:top w:val="none" w:sz="0" w:space="0" w:color="auto"/>
                <w:left w:val="none" w:sz="0" w:space="0" w:color="auto"/>
                <w:bottom w:val="none" w:sz="0" w:space="0" w:color="auto"/>
                <w:right w:val="none" w:sz="0" w:space="0" w:color="auto"/>
              </w:divBdr>
              <w:divsChild>
                <w:div w:id="1111894094">
                  <w:marLeft w:val="0"/>
                  <w:marRight w:val="0"/>
                  <w:marTop w:val="0"/>
                  <w:marBottom w:val="0"/>
                  <w:divBdr>
                    <w:top w:val="none" w:sz="0" w:space="0" w:color="auto"/>
                    <w:left w:val="none" w:sz="0" w:space="0" w:color="auto"/>
                    <w:bottom w:val="none" w:sz="0" w:space="0" w:color="auto"/>
                    <w:right w:val="none" w:sz="0" w:space="0" w:color="auto"/>
                  </w:divBdr>
                  <w:divsChild>
                    <w:div w:id="1733501002">
                      <w:marLeft w:val="0"/>
                      <w:marRight w:val="0"/>
                      <w:marTop w:val="0"/>
                      <w:marBottom w:val="0"/>
                      <w:divBdr>
                        <w:top w:val="none" w:sz="0" w:space="0" w:color="auto"/>
                        <w:left w:val="none" w:sz="0" w:space="0" w:color="auto"/>
                        <w:bottom w:val="none" w:sz="0" w:space="0" w:color="auto"/>
                        <w:right w:val="none" w:sz="0" w:space="0" w:color="auto"/>
                      </w:divBdr>
                    </w:div>
                  </w:divsChild>
                </w:div>
                <w:div w:id="1369405513">
                  <w:marLeft w:val="0"/>
                  <w:marRight w:val="0"/>
                  <w:marTop w:val="0"/>
                  <w:marBottom w:val="0"/>
                  <w:divBdr>
                    <w:top w:val="none" w:sz="0" w:space="0" w:color="auto"/>
                    <w:left w:val="none" w:sz="0" w:space="0" w:color="auto"/>
                    <w:bottom w:val="none" w:sz="0" w:space="0" w:color="auto"/>
                    <w:right w:val="none" w:sz="0" w:space="0" w:color="auto"/>
                  </w:divBdr>
                  <w:divsChild>
                    <w:div w:id="1010378557">
                      <w:marLeft w:val="0"/>
                      <w:marRight w:val="0"/>
                      <w:marTop w:val="0"/>
                      <w:marBottom w:val="0"/>
                      <w:divBdr>
                        <w:top w:val="none" w:sz="0" w:space="0" w:color="auto"/>
                        <w:left w:val="none" w:sz="0" w:space="0" w:color="auto"/>
                        <w:bottom w:val="none" w:sz="0" w:space="0" w:color="auto"/>
                        <w:right w:val="none" w:sz="0" w:space="0" w:color="auto"/>
                      </w:divBdr>
                    </w:div>
                  </w:divsChild>
                </w:div>
                <w:div w:id="1923180587">
                  <w:marLeft w:val="0"/>
                  <w:marRight w:val="0"/>
                  <w:marTop w:val="0"/>
                  <w:marBottom w:val="0"/>
                  <w:divBdr>
                    <w:top w:val="none" w:sz="0" w:space="0" w:color="auto"/>
                    <w:left w:val="none" w:sz="0" w:space="0" w:color="auto"/>
                    <w:bottom w:val="none" w:sz="0" w:space="0" w:color="auto"/>
                    <w:right w:val="none" w:sz="0" w:space="0" w:color="auto"/>
                  </w:divBdr>
                </w:div>
              </w:divsChild>
            </w:div>
            <w:div w:id="931352851">
              <w:marLeft w:val="0"/>
              <w:marRight w:val="0"/>
              <w:marTop w:val="0"/>
              <w:marBottom w:val="0"/>
              <w:divBdr>
                <w:top w:val="none" w:sz="0" w:space="0" w:color="auto"/>
                <w:left w:val="none" w:sz="0" w:space="0" w:color="auto"/>
                <w:bottom w:val="none" w:sz="0" w:space="0" w:color="auto"/>
                <w:right w:val="none" w:sz="0" w:space="0" w:color="auto"/>
              </w:divBdr>
              <w:divsChild>
                <w:div w:id="559950352">
                  <w:marLeft w:val="0"/>
                  <w:marRight w:val="0"/>
                  <w:marTop w:val="0"/>
                  <w:marBottom w:val="0"/>
                  <w:divBdr>
                    <w:top w:val="none" w:sz="0" w:space="0" w:color="auto"/>
                    <w:left w:val="none" w:sz="0" w:space="0" w:color="auto"/>
                    <w:bottom w:val="none" w:sz="0" w:space="0" w:color="auto"/>
                    <w:right w:val="none" w:sz="0" w:space="0" w:color="auto"/>
                  </w:divBdr>
                  <w:divsChild>
                    <w:div w:id="1671371755">
                      <w:marLeft w:val="0"/>
                      <w:marRight w:val="0"/>
                      <w:marTop w:val="0"/>
                      <w:marBottom w:val="0"/>
                      <w:divBdr>
                        <w:top w:val="none" w:sz="0" w:space="0" w:color="auto"/>
                        <w:left w:val="none" w:sz="0" w:space="0" w:color="auto"/>
                        <w:bottom w:val="none" w:sz="0" w:space="0" w:color="auto"/>
                        <w:right w:val="none" w:sz="0" w:space="0" w:color="auto"/>
                      </w:divBdr>
                      <w:divsChild>
                        <w:div w:id="296494882">
                          <w:marLeft w:val="720"/>
                          <w:marRight w:val="0"/>
                          <w:marTop w:val="0"/>
                          <w:marBottom w:val="0"/>
                          <w:divBdr>
                            <w:top w:val="none" w:sz="0" w:space="0" w:color="auto"/>
                            <w:left w:val="none" w:sz="0" w:space="0" w:color="auto"/>
                            <w:bottom w:val="none" w:sz="0" w:space="0" w:color="auto"/>
                            <w:right w:val="none" w:sz="0" w:space="0" w:color="auto"/>
                          </w:divBdr>
                        </w:div>
                      </w:divsChild>
                    </w:div>
                    <w:div w:id="1745488257">
                      <w:marLeft w:val="0"/>
                      <w:marRight w:val="0"/>
                      <w:marTop w:val="0"/>
                      <w:marBottom w:val="0"/>
                      <w:divBdr>
                        <w:top w:val="none" w:sz="0" w:space="0" w:color="auto"/>
                        <w:left w:val="none" w:sz="0" w:space="0" w:color="auto"/>
                        <w:bottom w:val="none" w:sz="0" w:space="0" w:color="auto"/>
                        <w:right w:val="none" w:sz="0" w:space="0" w:color="auto"/>
                      </w:divBdr>
                    </w:div>
                    <w:div w:id="2139637225">
                      <w:marLeft w:val="0"/>
                      <w:marRight w:val="0"/>
                      <w:marTop w:val="0"/>
                      <w:marBottom w:val="0"/>
                      <w:divBdr>
                        <w:top w:val="none" w:sz="0" w:space="0" w:color="auto"/>
                        <w:left w:val="none" w:sz="0" w:space="0" w:color="auto"/>
                        <w:bottom w:val="none" w:sz="0" w:space="0" w:color="auto"/>
                        <w:right w:val="none" w:sz="0" w:space="0" w:color="auto"/>
                      </w:divBdr>
                      <w:divsChild>
                        <w:div w:id="61108708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359623865">
                  <w:marLeft w:val="0"/>
                  <w:marRight w:val="0"/>
                  <w:marTop w:val="0"/>
                  <w:marBottom w:val="0"/>
                  <w:divBdr>
                    <w:top w:val="none" w:sz="0" w:space="0" w:color="auto"/>
                    <w:left w:val="none" w:sz="0" w:space="0" w:color="auto"/>
                    <w:bottom w:val="none" w:sz="0" w:space="0" w:color="auto"/>
                    <w:right w:val="none" w:sz="0" w:space="0" w:color="auto"/>
                  </w:divBdr>
                  <w:divsChild>
                    <w:div w:id="172838349">
                      <w:marLeft w:val="0"/>
                      <w:marRight w:val="0"/>
                      <w:marTop w:val="0"/>
                      <w:marBottom w:val="0"/>
                      <w:divBdr>
                        <w:top w:val="none" w:sz="0" w:space="0" w:color="auto"/>
                        <w:left w:val="none" w:sz="0" w:space="0" w:color="auto"/>
                        <w:bottom w:val="none" w:sz="0" w:space="0" w:color="auto"/>
                        <w:right w:val="none" w:sz="0" w:space="0" w:color="auto"/>
                      </w:divBdr>
                    </w:div>
                    <w:div w:id="788552806">
                      <w:marLeft w:val="0"/>
                      <w:marRight w:val="0"/>
                      <w:marTop w:val="0"/>
                      <w:marBottom w:val="0"/>
                      <w:divBdr>
                        <w:top w:val="none" w:sz="0" w:space="0" w:color="auto"/>
                        <w:left w:val="none" w:sz="0" w:space="0" w:color="auto"/>
                        <w:bottom w:val="none" w:sz="0" w:space="0" w:color="auto"/>
                        <w:right w:val="none" w:sz="0" w:space="0" w:color="auto"/>
                      </w:divBdr>
                      <w:divsChild>
                        <w:div w:id="1423573687">
                          <w:marLeft w:val="720"/>
                          <w:marRight w:val="0"/>
                          <w:marTop w:val="0"/>
                          <w:marBottom w:val="0"/>
                          <w:divBdr>
                            <w:top w:val="none" w:sz="0" w:space="0" w:color="auto"/>
                            <w:left w:val="none" w:sz="0" w:space="0" w:color="auto"/>
                            <w:bottom w:val="none" w:sz="0" w:space="0" w:color="auto"/>
                            <w:right w:val="none" w:sz="0" w:space="0" w:color="auto"/>
                          </w:divBdr>
                        </w:div>
                      </w:divsChild>
                    </w:div>
                    <w:div w:id="1686781431">
                      <w:marLeft w:val="0"/>
                      <w:marRight w:val="0"/>
                      <w:marTop w:val="0"/>
                      <w:marBottom w:val="0"/>
                      <w:divBdr>
                        <w:top w:val="none" w:sz="0" w:space="0" w:color="auto"/>
                        <w:left w:val="none" w:sz="0" w:space="0" w:color="auto"/>
                        <w:bottom w:val="none" w:sz="0" w:space="0" w:color="auto"/>
                        <w:right w:val="none" w:sz="0" w:space="0" w:color="auto"/>
                      </w:divBdr>
                      <w:divsChild>
                        <w:div w:id="118682247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916894801">
                  <w:marLeft w:val="0"/>
                  <w:marRight w:val="0"/>
                  <w:marTop w:val="0"/>
                  <w:marBottom w:val="0"/>
                  <w:divBdr>
                    <w:top w:val="none" w:sz="0" w:space="0" w:color="auto"/>
                    <w:left w:val="none" w:sz="0" w:space="0" w:color="auto"/>
                    <w:bottom w:val="none" w:sz="0" w:space="0" w:color="auto"/>
                    <w:right w:val="none" w:sz="0" w:space="0" w:color="auto"/>
                  </w:divBdr>
                </w:div>
              </w:divsChild>
            </w:div>
            <w:div w:id="1177886739">
              <w:marLeft w:val="0"/>
              <w:marRight w:val="0"/>
              <w:marTop w:val="0"/>
              <w:marBottom w:val="0"/>
              <w:divBdr>
                <w:top w:val="none" w:sz="0" w:space="0" w:color="auto"/>
                <w:left w:val="none" w:sz="0" w:space="0" w:color="auto"/>
                <w:bottom w:val="none" w:sz="0" w:space="0" w:color="auto"/>
                <w:right w:val="none" w:sz="0" w:space="0" w:color="auto"/>
              </w:divBdr>
              <w:divsChild>
                <w:div w:id="51656713">
                  <w:marLeft w:val="0"/>
                  <w:marRight w:val="0"/>
                  <w:marTop w:val="0"/>
                  <w:marBottom w:val="0"/>
                  <w:divBdr>
                    <w:top w:val="none" w:sz="0" w:space="0" w:color="auto"/>
                    <w:left w:val="none" w:sz="0" w:space="0" w:color="auto"/>
                    <w:bottom w:val="none" w:sz="0" w:space="0" w:color="auto"/>
                    <w:right w:val="none" w:sz="0" w:space="0" w:color="auto"/>
                  </w:divBdr>
                  <w:divsChild>
                    <w:div w:id="67458704">
                      <w:marLeft w:val="0"/>
                      <w:marRight w:val="0"/>
                      <w:marTop w:val="0"/>
                      <w:marBottom w:val="0"/>
                      <w:divBdr>
                        <w:top w:val="none" w:sz="0" w:space="0" w:color="auto"/>
                        <w:left w:val="none" w:sz="0" w:space="0" w:color="auto"/>
                        <w:bottom w:val="none" w:sz="0" w:space="0" w:color="auto"/>
                        <w:right w:val="none" w:sz="0" w:space="0" w:color="auto"/>
                      </w:divBdr>
                    </w:div>
                  </w:divsChild>
                </w:div>
                <w:div w:id="163281658">
                  <w:marLeft w:val="0"/>
                  <w:marRight w:val="0"/>
                  <w:marTop w:val="0"/>
                  <w:marBottom w:val="0"/>
                  <w:divBdr>
                    <w:top w:val="none" w:sz="0" w:space="0" w:color="auto"/>
                    <w:left w:val="none" w:sz="0" w:space="0" w:color="auto"/>
                    <w:bottom w:val="none" w:sz="0" w:space="0" w:color="auto"/>
                    <w:right w:val="none" w:sz="0" w:space="0" w:color="auto"/>
                  </w:divBdr>
                  <w:divsChild>
                    <w:div w:id="1201698728">
                      <w:marLeft w:val="0"/>
                      <w:marRight w:val="0"/>
                      <w:marTop w:val="0"/>
                      <w:marBottom w:val="0"/>
                      <w:divBdr>
                        <w:top w:val="none" w:sz="0" w:space="0" w:color="auto"/>
                        <w:left w:val="none" w:sz="0" w:space="0" w:color="auto"/>
                        <w:bottom w:val="none" w:sz="0" w:space="0" w:color="auto"/>
                        <w:right w:val="none" w:sz="0" w:space="0" w:color="auto"/>
                      </w:divBdr>
                    </w:div>
                    <w:div w:id="1941377784">
                      <w:marLeft w:val="0"/>
                      <w:marRight w:val="0"/>
                      <w:marTop w:val="0"/>
                      <w:marBottom w:val="0"/>
                      <w:divBdr>
                        <w:top w:val="none" w:sz="0" w:space="0" w:color="auto"/>
                        <w:left w:val="none" w:sz="0" w:space="0" w:color="auto"/>
                        <w:bottom w:val="none" w:sz="0" w:space="0" w:color="auto"/>
                        <w:right w:val="none" w:sz="0" w:space="0" w:color="auto"/>
                      </w:divBdr>
                      <w:divsChild>
                        <w:div w:id="320472714">
                          <w:marLeft w:val="720"/>
                          <w:marRight w:val="0"/>
                          <w:marTop w:val="0"/>
                          <w:marBottom w:val="0"/>
                          <w:divBdr>
                            <w:top w:val="none" w:sz="0" w:space="0" w:color="auto"/>
                            <w:left w:val="none" w:sz="0" w:space="0" w:color="auto"/>
                            <w:bottom w:val="none" w:sz="0" w:space="0" w:color="auto"/>
                            <w:right w:val="none" w:sz="0" w:space="0" w:color="auto"/>
                          </w:divBdr>
                        </w:div>
                      </w:divsChild>
                    </w:div>
                    <w:div w:id="2073652969">
                      <w:marLeft w:val="0"/>
                      <w:marRight w:val="0"/>
                      <w:marTop w:val="0"/>
                      <w:marBottom w:val="0"/>
                      <w:divBdr>
                        <w:top w:val="none" w:sz="0" w:space="0" w:color="auto"/>
                        <w:left w:val="none" w:sz="0" w:space="0" w:color="auto"/>
                        <w:bottom w:val="none" w:sz="0" w:space="0" w:color="auto"/>
                        <w:right w:val="none" w:sz="0" w:space="0" w:color="auto"/>
                      </w:divBdr>
                      <w:divsChild>
                        <w:div w:id="904797179">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142574889">
                  <w:marLeft w:val="0"/>
                  <w:marRight w:val="0"/>
                  <w:marTop w:val="0"/>
                  <w:marBottom w:val="0"/>
                  <w:divBdr>
                    <w:top w:val="none" w:sz="0" w:space="0" w:color="auto"/>
                    <w:left w:val="none" w:sz="0" w:space="0" w:color="auto"/>
                    <w:bottom w:val="none" w:sz="0" w:space="0" w:color="auto"/>
                    <w:right w:val="none" w:sz="0" w:space="0" w:color="auto"/>
                  </w:divBdr>
                </w:div>
                <w:div w:id="1774086443">
                  <w:marLeft w:val="0"/>
                  <w:marRight w:val="0"/>
                  <w:marTop w:val="0"/>
                  <w:marBottom w:val="0"/>
                  <w:divBdr>
                    <w:top w:val="none" w:sz="0" w:space="0" w:color="auto"/>
                    <w:left w:val="none" w:sz="0" w:space="0" w:color="auto"/>
                    <w:bottom w:val="none" w:sz="0" w:space="0" w:color="auto"/>
                    <w:right w:val="none" w:sz="0" w:space="0" w:color="auto"/>
                  </w:divBdr>
                  <w:divsChild>
                    <w:div w:id="627901713">
                      <w:marLeft w:val="0"/>
                      <w:marRight w:val="0"/>
                      <w:marTop w:val="0"/>
                      <w:marBottom w:val="0"/>
                      <w:divBdr>
                        <w:top w:val="none" w:sz="0" w:space="0" w:color="auto"/>
                        <w:left w:val="none" w:sz="0" w:space="0" w:color="auto"/>
                        <w:bottom w:val="none" w:sz="0" w:space="0" w:color="auto"/>
                        <w:right w:val="none" w:sz="0" w:space="0" w:color="auto"/>
                      </w:divBdr>
                      <w:divsChild>
                        <w:div w:id="476923686">
                          <w:marLeft w:val="720"/>
                          <w:marRight w:val="0"/>
                          <w:marTop w:val="0"/>
                          <w:marBottom w:val="0"/>
                          <w:divBdr>
                            <w:top w:val="none" w:sz="0" w:space="0" w:color="auto"/>
                            <w:left w:val="none" w:sz="0" w:space="0" w:color="auto"/>
                            <w:bottom w:val="none" w:sz="0" w:space="0" w:color="auto"/>
                            <w:right w:val="none" w:sz="0" w:space="0" w:color="auto"/>
                          </w:divBdr>
                        </w:div>
                      </w:divsChild>
                    </w:div>
                    <w:div w:id="1691226376">
                      <w:marLeft w:val="0"/>
                      <w:marRight w:val="0"/>
                      <w:marTop w:val="0"/>
                      <w:marBottom w:val="0"/>
                      <w:divBdr>
                        <w:top w:val="none" w:sz="0" w:space="0" w:color="auto"/>
                        <w:left w:val="none" w:sz="0" w:space="0" w:color="auto"/>
                        <w:bottom w:val="none" w:sz="0" w:space="0" w:color="auto"/>
                        <w:right w:val="none" w:sz="0" w:space="0" w:color="auto"/>
                      </w:divBdr>
                      <w:divsChild>
                        <w:div w:id="1558004196">
                          <w:marLeft w:val="720"/>
                          <w:marRight w:val="0"/>
                          <w:marTop w:val="0"/>
                          <w:marBottom w:val="0"/>
                          <w:divBdr>
                            <w:top w:val="none" w:sz="0" w:space="0" w:color="auto"/>
                            <w:left w:val="none" w:sz="0" w:space="0" w:color="auto"/>
                            <w:bottom w:val="none" w:sz="0" w:space="0" w:color="auto"/>
                            <w:right w:val="none" w:sz="0" w:space="0" w:color="auto"/>
                          </w:divBdr>
                        </w:div>
                      </w:divsChild>
                    </w:div>
                    <w:div w:id="178330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759478">
              <w:marLeft w:val="0"/>
              <w:marRight w:val="0"/>
              <w:marTop w:val="0"/>
              <w:marBottom w:val="0"/>
              <w:divBdr>
                <w:top w:val="none" w:sz="0" w:space="0" w:color="auto"/>
                <w:left w:val="none" w:sz="0" w:space="0" w:color="auto"/>
                <w:bottom w:val="none" w:sz="0" w:space="0" w:color="auto"/>
                <w:right w:val="none" w:sz="0" w:space="0" w:color="auto"/>
              </w:divBdr>
              <w:divsChild>
                <w:div w:id="29378561">
                  <w:marLeft w:val="0"/>
                  <w:marRight w:val="0"/>
                  <w:marTop w:val="0"/>
                  <w:marBottom w:val="0"/>
                  <w:divBdr>
                    <w:top w:val="none" w:sz="0" w:space="0" w:color="auto"/>
                    <w:left w:val="none" w:sz="0" w:space="0" w:color="auto"/>
                    <w:bottom w:val="none" w:sz="0" w:space="0" w:color="auto"/>
                    <w:right w:val="none" w:sz="0" w:space="0" w:color="auto"/>
                  </w:divBdr>
                  <w:divsChild>
                    <w:div w:id="1050495505">
                      <w:marLeft w:val="0"/>
                      <w:marRight w:val="0"/>
                      <w:marTop w:val="0"/>
                      <w:marBottom w:val="0"/>
                      <w:divBdr>
                        <w:top w:val="none" w:sz="0" w:space="0" w:color="auto"/>
                        <w:left w:val="none" w:sz="0" w:space="0" w:color="auto"/>
                        <w:bottom w:val="none" w:sz="0" w:space="0" w:color="auto"/>
                        <w:right w:val="none" w:sz="0" w:space="0" w:color="auto"/>
                      </w:divBdr>
                    </w:div>
                  </w:divsChild>
                </w:div>
                <w:div w:id="35744657">
                  <w:marLeft w:val="0"/>
                  <w:marRight w:val="0"/>
                  <w:marTop w:val="0"/>
                  <w:marBottom w:val="0"/>
                  <w:divBdr>
                    <w:top w:val="none" w:sz="0" w:space="0" w:color="auto"/>
                    <w:left w:val="none" w:sz="0" w:space="0" w:color="auto"/>
                    <w:bottom w:val="none" w:sz="0" w:space="0" w:color="auto"/>
                    <w:right w:val="none" w:sz="0" w:space="0" w:color="auto"/>
                  </w:divBdr>
                </w:div>
                <w:div w:id="866793562">
                  <w:marLeft w:val="0"/>
                  <w:marRight w:val="0"/>
                  <w:marTop w:val="0"/>
                  <w:marBottom w:val="0"/>
                  <w:divBdr>
                    <w:top w:val="none" w:sz="0" w:space="0" w:color="auto"/>
                    <w:left w:val="none" w:sz="0" w:space="0" w:color="auto"/>
                    <w:bottom w:val="none" w:sz="0" w:space="0" w:color="auto"/>
                    <w:right w:val="none" w:sz="0" w:space="0" w:color="auto"/>
                  </w:divBdr>
                  <w:divsChild>
                    <w:div w:id="182242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3661432">
      <w:bodyDiv w:val="1"/>
      <w:marLeft w:val="0"/>
      <w:marRight w:val="0"/>
      <w:marTop w:val="0"/>
      <w:marBottom w:val="0"/>
      <w:divBdr>
        <w:top w:val="none" w:sz="0" w:space="0" w:color="auto"/>
        <w:left w:val="none" w:sz="0" w:space="0" w:color="auto"/>
        <w:bottom w:val="none" w:sz="0" w:space="0" w:color="auto"/>
        <w:right w:val="none" w:sz="0" w:space="0" w:color="auto"/>
      </w:divBdr>
      <w:divsChild>
        <w:div w:id="583035525">
          <w:marLeft w:val="0"/>
          <w:marRight w:val="0"/>
          <w:marTop w:val="0"/>
          <w:marBottom w:val="0"/>
          <w:divBdr>
            <w:top w:val="none" w:sz="0" w:space="0" w:color="auto"/>
            <w:left w:val="none" w:sz="0" w:space="0" w:color="auto"/>
            <w:bottom w:val="none" w:sz="0" w:space="0" w:color="auto"/>
            <w:right w:val="none" w:sz="0" w:space="0" w:color="auto"/>
          </w:divBdr>
          <w:divsChild>
            <w:div w:id="381370077">
              <w:marLeft w:val="0"/>
              <w:marRight w:val="0"/>
              <w:marTop w:val="0"/>
              <w:marBottom w:val="0"/>
              <w:divBdr>
                <w:top w:val="none" w:sz="0" w:space="0" w:color="auto"/>
                <w:left w:val="none" w:sz="0" w:space="0" w:color="auto"/>
                <w:bottom w:val="none" w:sz="0" w:space="0" w:color="auto"/>
                <w:right w:val="none" w:sz="0" w:space="0" w:color="auto"/>
              </w:divBdr>
              <w:divsChild>
                <w:div w:id="1264917613">
                  <w:marLeft w:val="0"/>
                  <w:marRight w:val="0"/>
                  <w:marTop w:val="0"/>
                  <w:marBottom w:val="0"/>
                  <w:divBdr>
                    <w:top w:val="none" w:sz="0" w:space="0" w:color="auto"/>
                    <w:left w:val="none" w:sz="0" w:space="0" w:color="auto"/>
                    <w:bottom w:val="none" w:sz="0" w:space="0" w:color="auto"/>
                    <w:right w:val="none" w:sz="0" w:space="0" w:color="auto"/>
                  </w:divBdr>
                </w:div>
              </w:divsChild>
            </w:div>
            <w:div w:id="858809573">
              <w:marLeft w:val="0"/>
              <w:marRight w:val="0"/>
              <w:marTop w:val="0"/>
              <w:marBottom w:val="0"/>
              <w:divBdr>
                <w:top w:val="none" w:sz="0" w:space="0" w:color="auto"/>
                <w:left w:val="none" w:sz="0" w:space="0" w:color="auto"/>
                <w:bottom w:val="none" w:sz="0" w:space="0" w:color="auto"/>
                <w:right w:val="none" w:sz="0" w:space="0" w:color="auto"/>
              </w:divBdr>
            </w:div>
            <w:div w:id="921141027">
              <w:marLeft w:val="0"/>
              <w:marRight w:val="0"/>
              <w:marTop w:val="0"/>
              <w:marBottom w:val="0"/>
              <w:divBdr>
                <w:top w:val="none" w:sz="0" w:space="0" w:color="auto"/>
                <w:left w:val="none" w:sz="0" w:space="0" w:color="auto"/>
                <w:bottom w:val="none" w:sz="0" w:space="0" w:color="auto"/>
                <w:right w:val="none" w:sz="0" w:space="0" w:color="auto"/>
              </w:divBdr>
              <w:divsChild>
                <w:div w:id="118262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991268">
          <w:marLeft w:val="0"/>
          <w:marRight w:val="0"/>
          <w:marTop w:val="0"/>
          <w:marBottom w:val="0"/>
          <w:divBdr>
            <w:top w:val="none" w:sz="0" w:space="0" w:color="auto"/>
            <w:left w:val="none" w:sz="0" w:space="0" w:color="auto"/>
            <w:bottom w:val="none" w:sz="0" w:space="0" w:color="auto"/>
            <w:right w:val="none" w:sz="0" w:space="0" w:color="auto"/>
          </w:divBdr>
          <w:divsChild>
            <w:div w:id="35959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784366">
      <w:bodyDiv w:val="1"/>
      <w:marLeft w:val="0"/>
      <w:marRight w:val="0"/>
      <w:marTop w:val="0"/>
      <w:marBottom w:val="0"/>
      <w:divBdr>
        <w:top w:val="none" w:sz="0" w:space="0" w:color="auto"/>
        <w:left w:val="none" w:sz="0" w:space="0" w:color="auto"/>
        <w:bottom w:val="none" w:sz="0" w:space="0" w:color="auto"/>
        <w:right w:val="none" w:sz="0" w:space="0" w:color="auto"/>
      </w:divBdr>
      <w:divsChild>
        <w:div w:id="182524545">
          <w:marLeft w:val="0"/>
          <w:marRight w:val="0"/>
          <w:marTop w:val="0"/>
          <w:marBottom w:val="0"/>
          <w:divBdr>
            <w:top w:val="none" w:sz="0" w:space="0" w:color="auto"/>
            <w:left w:val="none" w:sz="0" w:space="0" w:color="auto"/>
            <w:bottom w:val="none" w:sz="0" w:space="0" w:color="auto"/>
            <w:right w:val="none" w:sz="0" w:space="0" w:color="auto"/>
          </w:divBdr>
          <w:divsChild>
            <w:div w:id="1219172120">
              <w:marLeft w:val="0"/>
              <w:marRight w:val="0"/>
              <w:marTop w:val="0"/>
              <w:marBottom w:val="0"/>
              <w:divBdr>
                <w:top w:val="none" w:sz="0" w:space="0" w:color="auto"/>
                <w:left w:val="none" w:sz="0" w:space="0" w:color="auto"/>
                <w:bottom w:val="none" w:sz="0" w:space="0" w:color="auto"/>
                <w:right w:val="none" w:sz="0" w:space="0" w:color="auto"/>
              </w:divBdr>
            </w:div>
          </w:divsChild>
        </w:div>
        <w:div w:id="873663066">
          <w:marLeft w:val="0"/>
          <w:marRight w:val="0"/>
          <w:marTop w:val="0"/>
          <w:marBottom w:val="0"/>
          <w:divBdr>
            <w:top w:val="none" w:sz="0" w:space="0" w:color="auto"/>
            <w:left w:val="none" w:sz="0" w:space="0" w:color="auto"/>
            <w:bottom w:val="none" w:sz="0" w:space="0" w:color="auto"/>
            <w:right w:val="none" w:sz="0" w:space="0" w:color="auto"/>
          </w:divBdr>
          <w:divsChild>
            <w:div w:id="130828603">
              <w:marLeft w:val="0"/>
              <w:marRight w:val="0"/>
              <w:marTop w:val="0"/>
              <w:marBottom w:val="0"/>
              <w:divBdr>
                <w:top w:val="none" w:sz="0" w:space="0" w:color="auto"/>
                <w:left w:val="none" w:sz="0" w:space="0" w:color="auto"/>
                <w:bottom w:val="none" w:sz="0" w:space="0" w:color="auto"/>
                <w:right w:val="none" w:sz="0" w:space="0" w:color="auto"/>
              </w:divBdr>
              <w:divsChild>
                <w:div w:id="370882838">
                  <w:marLeft w:val="0"/>
                  <w:marRight w:val="0"/>
                  <w:marTop w:val="0"/>
                  <w:marBottom w:val="0"/>
                  <w:divBdr>
                    <w:top w:val="none" w:sz="0" w:space="0" w:color="auto"/>
                    <w:left w:val="none" w:sz="0" w:space="0" w:color="auto"/>
                    <w:bottom w:val="none" w:sz="0" w:space="0" w:color="auto"/>
                    <w:right w:val="none" w:sz="0" w:space="0" w:color="auto"/>
                  </w:divBdr>
                </w:div>
              </w:divsChild>
            </w:div>
            <w:div w:id="210920453">
              <w:marLeft w:val="0"/>
              <w:marRight w:val="0"/>
              <w:marTop w:val="0"/>
              <w:marBottom w:val="0"/>
              <w:divBdr>
                <w:top w:val="none" w:sz="0" w:space="0" w:color="auto"/>
                <w:left w:val="none" w:sz="0" w:space="0" w:color="auto"/>
                <w:bottom w:val="none" w:sz="0" w:space="0" w:color="auto"/>
                <w:right w:val="none" w:sz="0" w:space="0" w:color="auto"/>
              </w:divBdr>
              <w:divsChild>
                <w:div w:id="1958633185">
                  <w:marLeft w:val="0"/>
                  <w:marRight w:val="0"/>
                  <w:marTop w:val="0"/>
                  <w:marBottom w:val="0"/>
                  <w:divBdr>
                    <w:top w:val="none" w:sz="0" w:space="0" w:color="auto"/>
                    <w:left w:val="none" w:sz="0" w:space="0" w:color="auto"/>
                    <w:bottom w:val="none" w:sz="0" w:space="0" w:color="auto"/>
                    <w:right w:val="none" w:sz="0" w:space="0" w:color="auto"/>
                  </w:divBdr>
                </w:div>
              </w:divsChild>
            </w:div>
            <w:div w:id="227883070">
              <w:marLeft w:val="0"/>
              <w:marRight w:val="0"/>
              <w:marTop w:val="0"/>
              <w:marBottom w:val="0"/>
              <w:divBdr>
                <w:top w:val="none" w:sz="0" w:space="0" w:color="auto"/>
                <w:left w:val="none" w:sz="0" w:space="0" w:color="auto"/>
                <w:bottom w:val="none" w:sz="0" w:space="0" w:color="auto"/>
                <w:right w:val="none" w:sz="0" w:space="0" w:color="auto"/>
              </w:divBdr>
            </w:div>
            <w:div w:id="272978684">
              <w:marLeft w:val="0"/>
              <w:marRight w:val="0"/>
              <w:marTop w:val="0"/>
              <w:marBottom w:val="0"/>
              <w:divBdr>
                <w:top w:val="none" w:sz="0" w:space="0" w:color="auto"/>
                <w:left w:val="none" w:sz="0" w:space="0" w:color="auto"/>
                <w:bottom w:val="none" w:sz="0" w:space="0" w:color="auto"/>
                <w:right w:val="none" w:sz="0" w:space="0" w:color="auto"/>
              </w:divBdr>
              <w:divsChild>
                <w:div w:id="1073241058">
                  <w:marLeft w:val="0"/>
                  <w:marRight w:val="0"/>
                  <w:marTop w:val="0"/>
                  <w:marBottom w:val="0"/>
                  <w:divBdr>
                    <w:top w:val="none" w:sz="0" w:space="0" w:color="auto"/>
                    <w:left w:val="none" w:sz="0" w:space="0" w:color="auto"/>
                    <w:bottom w:val="none" w:sz="0" w:space="0" w:color="auto"/>
                    <w:right w:val="none" w:sz="0" w:space="0" w:color="auto"/>
                  </w:divBdr>
                </w:div>
              </w:divsChild>
            </w:div>
            <w:div w:id="585186993">
              <w:marLeft w:val="0"/>
              <w:marRight w:val="0"/>
              <w:marTop w:val="0"/>
              <w:marBottom w:val="0"/>
              <w:divBdr>
                <w:top w:val="none" w:sz="0" w:space="0" w:color="auto"/>
                <w:left w:val="none" w:sz="0" w:space="0" w:color="auto"/>
                <w:bottom w:val="none" w:sz="0" w:space="0" w:color="auto"/>
                <w:right w:val="none" w:sz="0" w:space="0" w:color="auto"/>
              </w:divBdr>
              <w:divsChild>
                <w:div w:id="1620717669">
                  <w:marLeft w:val="0"/>
                  <w:marRight w:val="0"/>
                  <w:marTop w:val="0"/>
                  <w:marBottom w:val="0"/>
                  <w:divBdr>
                    <w:top w:val="none" w:sz="0" w:space="0" w:color="auto"/>
                    <w:left w:val="none" w:sz="0" w:space="0" w:color="auto"/>
                    <w:bottom w:val="none" w:sz="0" w:space="0" w:color="auto"/>
                    <w:right w:val="none" w:sz="0" w:space="0" w:color="auto"/>
                  </w:divBdr>
                </w:div>
              </w:divsChild>
            </w:div>
            <w:div w:id="1133870224">
              <w:marLeft w:val="0"/>
              <w:marRight w:val="0"/>
              <w:marTop w:val="0"/>
              <w:marBottom w:val="0"/>
              <w:divBdr>
                <w:top w:val="none" w:sz="0" w:space="0" w:color="auto"/>
                <w:left w:val="none" w:sz="0" w:space="0" w:color="auto"/>
                <w:bottom w:val="none" w:sz="0" w:space="0" w:color="auto"/>
                <w:right w:val="none" w:sz="0" w:space="0" w:color="auto"/>
              </w:divBdr>
              <w:divsChild>
                <w:div w:id="1392733587">
                  <w:marLeft w:val="0"/>
                  <w:marRight w:val="0"/>
                  <w:marTop w:val="0"/>
                  <w:marBottom w:val="0"/>
                  <w:divBdr>
                    <w:top w:val="none" w:sz="0" w:space="0" w:color="auto"/>
                    <w:left w:val="none" w:sz="0" w:space="0" w:color="auto"/>
                    <w:bottom w:val="none" w:sz="0" w:space="0" w:color="auto"/>
                    <w:right w:val="none" w:sz="0" w:space="0" w:color="auto"/>
                  </w:divBdr>
                </w:div>
              </w:divsChild>
            </w:div>
            <w:div w:id="1259410696">
              <w:marLeft w:val="0"/>
              <w:marRight w:val="0"/>
              <w:marTop w:val="0"/>
              <w:marBottom w:val="0"/>
              <w:divBdr>
                <w:top w:val="none" w:sz="0" w:space="0" w:color="auto"/>
                <w:left w:val="none" w:sz="0" w:space="0" w:color="auto"/>
                <w:bottom w:val="none" w:sz="0" w:space="0" w:color="auto"/>
                <w:right w:val="none" w:sz="0" w:space="0" w:color="auto"/>
              </w:divBdr>
              <w:divsChild>
                <w:div w:id="591473829">
                  <w:marLeft w:val="0"/>
                  <w:marRight w:val="0"/>
                  <w:marTop w:val="0"/>
                  <w:marBottom w:val="0"/>
                  <w:divBdr>
                    <w:top w:val="none" w:sz="0" w:space="0" w:color="auto"/>
                    <w:left w:val="none" w:sz="0" w:space="0" w:color="auto"/>
                    <w:bottom w:val="none" w:sz="0" w:space="0" w:color="auto"/>
                    <w:right w:val="none" w:sz="0" w:space="0" w:color="auto"/>
                  </w:divBdr>
                </w:div>
              </w:divsChild>
            </w:div>
            <w:div w:id="1487437312">
              <w:marLeft w:val="0"/>
              <w:marRight w:val="0"/>
              <w:marTop w:val="0"/>
              <w:marBottom w:val="0"/>
              <w:divBdr>
                <w:top w:val="none" w:sz="0" w:space="0" w:color="auto"/>
                <w:left w:val="none" w:sz="0" w:space="0" w:color="auto"/>
                <w:bottom w:val="none" w:sz="0" w:space="0" w:color="auto"/>
                <w:right w:val="none" w:sz="0" w:space="0" w:color="auto"/>
              </w:divBdr>
              <w:divsChild>
                <w:div w:id="1840266250">
                  <w:marLeft w:val="0"/>
                  <w:marRight w:val="0"/>
                  <w:marTop w:val="0"/>
                  <w:marBottom w:val="0"/>
                  <w:divBdr>
                    <w:top w:val="none" w:sz="0" w:space="0" w:color="auto"/>
                    <w:left w:val="none" w:sz="0" w:space="0" w:color="auto"/>
                    <w:bottom w:val="none" w:sz="0" w:space="0" w:color="auto"/>
                    <w:right w:val="none" w:sz="0" w:space="0" w:color="auto"/>
                  </w:divBdr>
                </w:div>
              </w:divsChild>
            </w:div>
            <w:div w:id="1647010771">
              <w:marLeft w:val="0"/>
              <w:marRight w:val="0"/>
              <w:marTop w:val="0"/>
              <w:marBottom w:val="0"/>
              <w:divBdr>
                <w:top w:val="none" w:sz="0" w:space="0" w:color="auto"/>
                <w:left w:val="none" w:sz="0" w:space="0" w:color="auto"/>
                <w:bottom w:val="none" w:sz="0" w:space="0" w:color="auto"/>
                <w:right w:val="none" w:sz="0" w:space="0" w:color="auto"/>
              </w:divBdr>
              <w:divsChild>
                <w:div w:id="1053700198">
                  <w:marLeft w:val="0"/>
                  <w:marRight w:val="0"/>
                  <w:marTop w:val="0"/>
                  <w:marBottom w:val="0"/>
                  <w:divBdr>
                    <w:top w:val="none" w:sz="0" w:space="0" w:color="auto"/>
                    <w:left w:val="none" w:sz="0" w:space="0" w:color="auto"/>
                    <w:bottom w:val="none" w:sz="0" w:space="0" w:color="auto"/>
                    <w:right w:val="none" w:sz="0" w:space="0" w:color="auto"/>
                  </w:divBdr>
                </w:div>
              </w:divsChild>
            </w:div>
            <w:div w:id="1817989748">
              <w:marLeft w:val="0"/>
              <w:marRight w:val="0"/>
              <w:marTop w:val="0"/>
              <w:marBottom w:val="0"/>
              <w:divBdr>
                <w:top w:val="none" w:sz="0" w:space="0" w:color="auto"/>
                <w:left w:val="none" w:sz="0" w:space="0" w:color="auto"/>
                <w:bottom w:val="none" w:sz="0" w:space="0" w:color="auto"/>
                <w:right w:val="none" w:sz="0" w:space="0" w:color="auto"/>
              </w:divBdr>
              <w:divsChild>
                <w:div w:id="70274765">
                  <w:marLeft w:val="0"/>
                  <w:marRight w:val="0"/>
                  <w:marTop w:val="0"/>
                  <w:marBottom w:val="0"/>
                  <w:divBdr>
                    <w:top w:val="none" w:sz="0" w:space="0" w:color="auto"/>
                    <w:left w:val="none" w:sz="0" w:space="0" w:color="auto"/>
                    <w:bottom w:val="none" w:sz="0" w:space="0" w:color="auto"/>
                    <w:right w:val="none" w:sz="0" w:space="0" w:color="auto"/>
                  </w:divBdr>
                  <w:divsChild>
                    <w:div w:id="1565337469">
                      <w:marLeft w:val="720"/>
                      <w:marRight w:val="0"/>
                      <w:marTop w:val="0"/>
                      <w:marBottom w:val="0"/>
                      <w:divBdr>
                        <w:top w:val="none" w:sz="0" w:space="0" w:color="auto"/>
                        <w:left w:val="none" w:sz="0" w:space="0" w:color="auto"/>
                        <w:bottom w:val="none" w:sz="0" w:space="0" w:color="auto"/>
                        <w:right w:val="none" w:sz="0" w:space="0" w:color="auto"/>
                      </w:divBdr>
                    </w:div>
                  </w:divsChild>
                </w:div>
                <w:div w:id="106658414">
                  <w:marLeft w:val="0"/>
                  <w:marRight w:val="0"/>
                  <w:marTop w:val="0"/>
                  <w:marBottom w:val="0"/>
                  <w:divBdr>
                    <w:top w:val="none" w:sz="0" w:space="0" w:color="auto"/>
                    <w:left w:val="none" w:sz="0" w:space="0" w:color="auto"/>
                    <w:bottom w:val="none" w:sz="0" w:space="0" w:color="auto"/>
                    <w:right w:val="none" w:sz="0" w:space="0" w:color="auto"/>
                  </w:divBdr>
                  <w:divsChild>
                    <w:div w:id="599603921">
                      <w:marLeft w:val="720"/>
                      <w:marRight w:val="0"/>
                      <w:marTop w:val="0"/>
                      <w:marBottom w:val="0"/>
                      <w:divBdr>
                        <w:top w:val="none" w:sz="0" w:space="0" w:color="auto"/>
                        <w:left w:val="none" w:sz="0" w:space="0" w:color="auto"/>
                        <w:bottom w:val="none" w:sz="0" w:space="0" w:color="auto"/>
                        <w:right w:val="none" w:sz="0" w:space="0" w:color="auto"/>
                      </w:divBdr>
                    </w:div>
                  </w:divsChild>
                </w:div>
                <w:div w:id="268777118">
                  <w:marLeft w:val="0"/>
                  <w:marRight w:val="0"/>
                  <w:marTop w:val="0"/>
                  <w:marBottom w:val="0"/>
                  <w:divBdr>
                    <w:top w:val="none" w:sz="0" w:space="0" w:color="auto"/>
                    <w:left w:val="none" w:sz="0" w:space="0" w:color="auto"/>
                    <w:bottom w:val="none" w:sz="0" w:space="0" w:color="auto"/>
                    <w:right w:val="none" w:sz="0" w:space="0" w:color="auto"/>
                  </w:divBdr>
                  <w:divsChild>
                    <w:div w:id="57360812">
                      <w:marLeft w:val="720"/>
                      <w:marRight w:val="0"/>
                      <w:marTop w:val="0"/>
                      <w:marBottom w:val="0"/>
                      <w:divBdr>
                        <w:top w:val="none" w:sz="0" w:space="0" w:color="auto"/>
                        <w:left w:val="none" w:sz="0" w:space="0" w:color="auto"/>
                        <w:bottom w:val="none" w:sz="0" w:space="0" w:color="auto"/>
                        <w:right w:val="none" w:sz="0" w:space="0" w:color="auto"/>
                      </w:divBdr>
                    </w:div>
                  </w:divsChild>
                </w:div>
                <w:div w:id="1237521288">
                  <w:marLeft w:val="0"/>
                  <w:marRight w:val="0"/>
                  <w:marTop w:val="0"/>
                  <w:marBottom w:val="0"/>
                  <w:divBdr>
                    <w:top w:val="none" w:sz="0" w:space="0" w:color="auto"/>
                    <w:left w:val="none" w:sz="0" w:space="0" w:color="auto"/>
                    <w:bottom w:val="none" w:sz="0" w:space="0" w:color="auto"/>
                    <w:right w:val="none" w:sz="0" w:space="0" w:color="auto"/>
                  </w:divBdr>
                </w:div>
              </w:divsChild>
            </w:div>
            <w:div w:id="2048790765">
              <w:marLeft w:val="0"/>
              <w:marRight w:val="0"/>
              <w:marTop w:val="0"/>
              <w:marBottom w:val="0"/>
              <w:divBdr>
                <w:top w:val="none" w:sz="0" w:space="0" w:color="auto"/>
                <w:left w:val="none" w:sz="0" w:space="0" w:color="auto"/>
                <w:bottom w:val="none" w:sz="0" w:space="0" w:color="auto"/>
                <w:right w:val="none" w:sz="0" w:space="0" w:color="auto"/>
              </w:divBdr>
              <w:divsChild>
                <w:div w:id="187033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572922">
          <w:marLeft w:val="0"/>
          <w:marRight w:val="0"/>
          <w:marTop w:val="0"/>
          <w:marBottom w:val="0"/>
          <w:divBdr>
            <w:top w:val="none" w:sz="0" w:space="0" w:color="auto"/>
            <w:left w:val="none" w:sz="0" w:space="0" w:color="auto"/>
            <w:bottom w:val="none" w:sz="0" w:space="0" w:color="auto"/>
            <w:right w:val="none" w:sz="0" w:space="0" w:color="auto"/>
          </w:divBdr>
          <w:divsChild>
            <w:div w:id="86818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455375">
      <w:bodyDiv w:val="1"/>
      <w:marLeft w:val="0"/>
      <w:marRight w:val="0"/>
      <w:marTop w:val="0"/>
      <w:marBottom w:val="0"/>
      <w:divBdr>
        <w:top w:val="none" w:sz="0" w:space="0" w:color="auto"/>
        <w:left w:val="none" w:sz="0" w:space="0" w:color="auto"/>
        <w:bottom w:val="none" w:sz="0" w:space="0" w:color="auto"/>
        <w:right w:val="none" w:sz="0" w:space="0" w:color="auto"/>
      </w:divBdr>
      <w:divsChild>
        <w:div w:id="1071779817">
          <w:marLeft w:val="0"/>
          <w:marRight w:val="0"/>
          <w:marTop w:val="0"/>
          <w:marBottom w:val="0"/>
          <w:divBdr>
            <w:top w:val="none" w:sz="0" w:space="0" w:color="auto"/>
            <w:left w:val="none" w:sz="0" w:space="0" w:color="auto"/>
            <w:bottom w:val="none" w:sz="0" w:space="0" w:color="auto"/>
            <w:right w:val="none" w:sz="0" w:space="0" w:color="auto"/>
          </w:divBdr>
          <w:divsChild>
            <w:div w:id="1580939730">
              <w:marLeft w:val="0"/>
              <w:marRight w:val="0"/>
              <w:marTop w:val="0"/>
              <w:marBottom w:val="0"/>
              <w:divBdr>
                <w:top w:val="none" w:sz="0" w:space="0" w:color="auto"/>
                <w:left w:val="none" w:sz="0" w:space="0" w:color="auto"/>
                <w:bottom w:val="none" w:sz="0" w:space="0" w:color="auto"/>
                <w:right w:val="none" w:sz="0" w:space="0" w:color="auto"/>
              </w:divBdr>
            </w:div>
          </w:divsChild>
        </w:div>
        <w:div w:id="1215657768">
          <w:marLeft w:val="0"/>
          <w:marRight w:val="0"/>
          <w:marTop w:val="0"/>
          <w:marBottom w:val="0"/>
          <w:divBdr>
            <w:top w:val="none" w:sz="0" w:space="0" w:color="auto"/>
            <w:left w:val="none" w:sz="0" w:space="0" w:color="auto"/>
            <w:bottom w:val="none" w:sz="0" w:space="0" w:color="auto"/>
            <w:right w:val="none" w:sz="0" w:space="0" w:color="auto"/>
          </w:divBdr>
          <w:divsChild>
            <w:div w:id="1178348852">
              <w:marLeft w:val="0"/>
              <w:marRight w:val="0"/>
              <w:marTop w:val="0"/>
              <w:marBottom w:val="0"/>
              <w:divBdr>
                <w:top w:val="none" w:sz="0" w:space="0" w:color="auto"/>
                <w:left w:val="none" w:sz="0" w:space="0" w:color="auto"/>
                <w:bottom w:val="none" w:sz="0" w:space="0" w:color="auto"/>
                <w:right w:val="none" w:sz="0" w:space="0" w:color="auto"/>
              </w:divBdr>
            </w:div>
          </w:divsChild>
        </w:div>
        <w:div w:id="1302005712">
          <w:marLeft w:val="0"/>
          <w:marRight w:val="0"/>
          <w:marTop w:val="0"/>
          <w:marBottom w:val="0"/>
          <w:divBdr>
            <w:top w:val="none" w:sz="0" w:space="0" w:color="auto"/>
            <w:left w:val="none" w:sz="0" w:space="0" w:color="auto"/>
            <w:bottom w:val="none" w:sz="0" w:space="0" w:color="auto"/>
            <w:right w:val="none" w:sz="0" w:space="0" w:color="auto"/>
          </w:divBdr>
          <w:divsChild>
            <w:div w:id="182481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030559">
      <w:bodyDiv w:val="1"/>
      <w:marLeft w:val="0"/>
      <w:marRight w:val="0"/>
      <w:marTop w:val="0"/>
      <w:marBottom w:val="0"/>
      <w:divBdr>
        <w:top w:val="none" w:sz="0" w:space="0" w:color="auto"/>
        <w:left w:val="none" w:sz="0" w:space="0" w:color="auto"/>
        <w:bottom w:val="none" w:sz="0" w:space="0" w:color="auto"/>
        <w:right w:val="none" w:sz="0" w:space="0" w:color="auto"/>
      </w:divBdr>
      <w:divsChild>
        <w:div w:id="571163921">
          <w:marLeft w:val="0"/>
          <w:marRight w:val="0"/>
          <w:marTop w:val="0"/>
          <w:marBottom w:val="0"/>
          <w:divBdr>
            <w:top w:val="none" w:sz="0" w:space="0" w:color="auto"/>
            <w:left w:val="none" w:sz="0" w:space="0" w:color="auto"/>
            <w:bottom w:val="none" w:sz="0" w:space="0" w:color="auto"/>
            <w:right w:val="none" w:sz="0" w:space="0" w:color="auto"/>
          </w:divBdr>
          <w:divsChild>
            <w:div w:id="1354570681">
              <w:marLeft w:val="0"/>
              <w:marRight w:val="0"/>
              <w:marTop w:val="0"/>
              <w:marBottom w:val="0"/>
              <w:divBdr>
                <w:top w:val="none" w:sz="0" w:space="0" w:color="auto"/>
                <w:left w:val="none" w:sz="0" w:space="0" w:color="auto"/>
                <w:bottom w:val="none" w:sz="0" w:space="0" w:color="auto"/>
                <w:right w:val="none" w:sz="0" w:space="0" w:color="auto"/>
              </w:divBdr>
            </w:div>
          </w:divsChild>
        </w:div>
        <w:div w:id="1535389574">
          <w:marLeft w:val="0"/>
          <w:marRight w:val="0"/>
          <w:marTop w:val="0"/>
          <w:marBottom w:val="0"/>
          <w:divBdr>
            <w:top w:val="none" w:sz="0" w:space="0" w:color="auto"/>
            <w:left w:val="none" w:sz="0" w:space="0" w:color="auto"/>
            <w:bottom w:val="none" w:sz="0" w:space="0" w:color="auto"/>
            <w:right w:val="none" w:sz="0" w:space="0" w:color="auto"/>
          </w:divBdr>
          <w:divsChild>
            <w:div w:id="1789426605">
              <w:marLeft w:val="0"/>
              <w:marRight w:val="0"/>
              <w:marTop w:val="0"/>
              <w:marBottom w:val="0"/>
              <w:divBdr>
                <w:top w:val="none" w:sz="0" w:space="0" w:color="auto"/>
                <w:left w:val="none" w:sz="0" w:space="0" w:color="auto"/>
                <w:bottom w:val="none" w:sz="0" w:space="0" w:color="auto"/>
                <w:right w:val="none" w:sz="0" w:space="0" w:color="auto"/>
              </w:divBdr>
            </w:div>
          </w:divsChild>
        </w:div>
        <w:div w:id="1919245021">
          <w:marLeft w:val="0"/>
          <w:marRight w:val="0"/>
          <w:marTop w:val="0"/>
          <w:marBottom w:val="0"/>
          <w:divBdr>
            <w:top w:val="none" w:sz="0" w:space="0" w:color="auto"/>
            <w:left w:val="none" w:sz="0" w:space="0" w:color="auto"/>
            <w:bottom w:val="none" w:sz="0" w:space="0" w:color="auto"/>
            <w:right w:val="none" w:sz="0" w:space="0" w:color="auto"/>
          </w:divBdr>
        </w:div>
      </w:divsChild>
    </w:div>
    <w:div w:id="1257984270">
      <w:bodyDiv w:val="1"/>
      <w:marLeft w:val="0"/>
      <w:marRight w:val="0"/>
      <w:marTop w:val="0"/>
      <w:marBottom w:val="0"/>
      <w:divBdr>
        <w:top w:val="none" w:sz="0" w:space="0" w:color="auto"/>
        <w:left w:val="none" w:sz="0" w:space="0" w:color="auto"/>
        <w:bottom w:val="none" w:sz="0" w:space="0" w:color="auto"/>
        <w:right w:val="none" w:sz="0" w:space="0" w:color="auto"/>
      </w:divBdr>
      <w:divsChild>
        <w:div w:id="325020088">
          <w:marLeft w:val="0"/>
          <w:marRight w:val="0"/>
          <w:marTop w:val="0"/>
          <w:marBottom w:val="0"/>
          <w:divBdr>
            <w:top w:val="none" w:sz="0" w:space="0" w:color="auto"/>
            <w:left w:val="none" w:sz="0" w:space="0" w:color="auto"/>
            <w:bottom w:val="none" w:sz="0" w:space="0" w:color="auto"/>
            <w:right w:val="none" w:sz="0" w:space="0" w:color="auto"/>
          </w:divBdr>
          <w:divsChild>
            <w:div w:id="216169472">
              <w:marLeft w:val="0"/>
              <w:marRight w:val="0"/>
              <w:marTop w:val="0"/>
              <w:marBottom w:val="0"/>
              <w:divBdr>
                <w:top w:val="none" w:sz="0" w:space="0" w:color="auto"/>
                <w:left w:val="none" w:sz="0" w:space="0" w:color="auto"/>
                <w:bottom w:val="none" w:sz="0" w:space="0" w:color="auto"/>
                <w:right w:val="none" w:sz="0" w:space="0" w:color="auto"/>
              </w:divBdr>
              <w:divsChild>
                <w:div w:id="1488981370">
                  <w:marLeft w:val="0"/>
                  <w:marRight w:val="0"/>
                  <w:marTop w:val="0"/>
                  <w:marBottom w:val="0"/>
                  <w:divBdr>
                    <w:top w:val="none" w:sz="0" w:space="0" w:color="auto"/>
                    <w:left w:val="none" w:sz="0" w:space="0" w:color="auto"/>
                    <w:bottom w:val="none" w:sz="0" w:space="0" w:color="auto"/>
                    <w:right w:val="none" w:sz="0" w:space="0" w:color="auto"/>
                  </w:divBdr>
                </w:div>
              </w:divsChild>
            </w:div>
            <w:div w:id="1014458133">
              <w:marLeft w:val="0"/>
              <w:marRight w:val="0"/>
              <w:marTop w:val="0"/>
              <w:marBottom w:val="0"/>
              <w:divBdr>
                <w:top w:val="none" w:sz="0" w:space="0" w:color="auto"/>
                <w:left w:val="none" w:sz="0" w:space="0" w:color="auto"/>
                <w:bottom w:val="none" w:sz="0" w:space="0" w:color="auto"/>
                <w:right w:val="none" w:sz="0" w:space="0" w:color="auto"/>
              </w:divBdr>
              <w:divsChild>
                <w:div w:id="1177379285">
                  <w:marLeft w:val="0"/>
                  <w:marRight w:val="0"/>
                  <w:marTop w:val="0"/>
                  <w:marBottom w:val="0"/>
                  <w:divBdr>
                    <w:top w:val="none" w:sz="0" w:space="0" w:color="auto"/>
                    <w:left w:val="none" w:sz="0" w:space="0" w:color="auto"/>
                    <w:bottom w:val="none" w:sz="0" w:space="0" w:color="auto"/>
                    <w:right w:val="none" w:sz="0" w:space="0" w:color="auto"/>
                  </w:divBdr>
                </w:div>
              </w:divsChild>
            </w:div>
            <w:div w:id="1238394694">
              <w:marLeft w:val="0"/>
              <w:marRight w:val="0"/>
              <w:marTop w:val="0"/>
              <w:marBottom w:val="0"/>
              <w:divBdr>
                <w:top w:val="none" w:sz="0" w:space="0" w:color="auto"/>
                <w:left w:val="none" w:sz="0" w:space="0" w:color="auto"/>
                <w:bottom w:val="none" w:sz="0" w:space="0" w:color="auto"/>
                <w:right w:val="none" w:sz="0" w:space="0" w:color="auto"/>
              </w:divBdr>
              <w:divsChild>
                <w:div w:id="122306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398394">
          <w:marLeft w:val="0"/>
          <w:marRight w:val="0"/>
          <w:marTop w:val="0"/>
          <w:marBottom w:val="0"/>
          <w:divBdr>
            <w:top w:val="none" w:sz="0" w:space="0" w:color="auto"/>
            <w:left w:val="none" w:sz="0" w:space="0" w:color="auto"/>
            <w:bottom w:val="none" w:sz="0" w:space="0" w:color="auto"/>
            <w:right w:val="none" w:sz="0" w:space="0" w:color="auto"/>
          </w:divBdr>
          <w:divsChild>
            <w:div w:id="1286154510">
              <w:marLeft w:val="0"/>
              <w:marRight w:val="0"/>
              <w:marTop w:val="0"/>
              <w:marBottom w:val="0"/>
              <w:divBdr>
                <w:top w:val="none" w:sz="0" w:space="0" w:color="auto"/>
                <w:left w:val="none" w:sz="0" w:space="0" w:color="auto"/>
                <w:bottom w:val="none" w:sz="0" w:space="0" w:color="auto"/>
                <w:right w:val="none" w:sz="0" w:space="0" w:color="auto"/>
              </w:divBdr>
              <w:divsChild>
                <w:div w:id="696320656">
                  <w:marLeft w:val="0"/>
                  <w:marRight w:val="0"/>
                  <w:marTop w:val="0"/>
                  <w:marBottom w:val="0"/>
                  <w:divBdr>
                    <w:top w:val="none" w:sz="0" w:space="0" w:color="auto"/>
                    <w:left w:val="none" w:sz="0" w:space="0" w:color="auto"/>
                    <w:bottom w:val="none" w:sz="0" w:space="0" w:color="auto"/>
                    <w:right w:val="none" w:sz="0" w:space="0" w:color="auto"/>
                  </w:divBdr>
                </w:div>
              </w:divsChild>
            </w:div>
            <w:div w:id="1528717410">
              <w:marLeft w:val="0"/>
              <w:marRight w:val="0"/>
              <w:marTop w:val="0"/>
              <w:marBottom w:val="0"/>
              <w:divBdr>
                <w:top w:val="none" w:sz="0" w:space="0" w:color="auto"/>
                <w:left w:val="none" w:sz="0" w:space="0" w:color="auto"/>
                <w:bottom w:val="none" w:sz="0" w:space="0" w:color="auto"/>
                <w:right w:val="none" w:sz="0" w:space="0" w:color="auto"/>
              </w:divBdr>
            </w:div>
            <w:div w:id="1993557318">
              <w:marLeft w:val="0"/>
              <w:marRight w:val="0"/>
              <w:marTop w:val="0"/>
              <w:marBottom w:val="0"/>
              <w:divBdr>
                <w:top w:val="none" w:sz="0" w:space="0" w:color="auto"/>
                <w:left w:val="none" w:sz="0" w:space="0" w:color="auto"/>
                <w:bottom w:val="none" w:sz="0" w:space="0" w:color="auto"/>
                <w:right w:val="none" w:sz="0" w:space="0" w:color="auto"/>
              </w:divBdr>
              <w:divsChild>
                <w:div w:id="32474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310453">
          <w:marLeft w:val="0"/>
          <w:marRight w:val="0"/>
          <w:marTop w:val="0"/>
          <w:marBottom w:val="0"/>
          <w:divBdr>
            <w:top w:val="none" w:sz="0" w:space="0" w:color="auto"/>
            <w:left w:val="none" w:sz="0" w:space="0" w:color="auto"/>
            <w:bottom w:val="none" w:sz="0" w:space="0" w:color="auto"/>
            <w:right w:val="none" w:sz="0" w:space="0" w:color="auto"/>
          </w:divBdr>
          <w:divsChild>
            <w:div w:id="69079087">
              <w:marLeft w:val="0"/>
              <w:marRight w:val="0"/>
              <w:marTop w:val="0"/>
              <w:marBottom w:val="0"/>
              <w:divBdr>
                <w:top w:val="none" w:sz="0" w:space="0" w:color="auto"/>
                <w:left w:val="none" w:sz="0" w:space="0" w:color="auto"/>
                <w:bottom w:val="none" w:sz="0" w:space="0" w:color="auto"/>
                <w:right w:val="none" w:sz="0" w:space="0" w:color="auto"/>
              </w:divBdr>
              <w:divsChild>
                <w:div w:id="421295226">
                  <w:marLeft w:val="0"/>
                  <w:marRight w:val="0"/>
                  <w:marTop w:val="0"/>
                  <w:marBottom w:val="0"/>
                  <w:divBdr>
                    <w:top w:val="none" w:sz="0" w:space="0" w:color="auto"/>
                    <w:left w:val="none" w:sz="0" w:space="0" w:color="auto"/>
                    <w:bottom w:val="none" w:sz="0" w:space="0" w:color="auto"/>
                    <w:right w:val="none" w:sz="0" w:space="0" w:color="auto"/>
                  </w:divBdr>
                </w:div>
              </w:divsChild>
            </w:div>
            <w:div w:id="74934153">
              <w:marLeft w:val="0"/>
              <w:marRight w:val="0"/>
              <w:marTop w:val="0"/>
              <w:marBottom w:val="0"/>
              <w:divBdr>
                <w:top w:val="none" w:sz="0" w:space="0" w:color="auto"/>
                <w:left w:val="none" w:sz="0" w:space="0" w:color="auto"/>
                <w:bottom w:val="none" w:sz="0" w:space="0" w:color="auto"/>
                <w:right w:val="none" w:sz="0" w:space="0" w:color="auto"/>
              </w:divBdr>
              <w:divsChild>
                <w:div w:id="1530605775">
                  <w:marLeft w:val="0"/>
                  <w:marRight w:val="0"/>
                  <w:marTop w:val="0"/>
                  <w:marBottom w:val="0"/>
                  <w:divBdr>
                    <w:top w:val="none" w:sz="0" w:space="0" w:color="auto"/>
                    <w:left w:val="none" w:sz="0" w:space="0" w:color="auto"/>
                    <w:bottom w:val="none" w:sz="0" w:space="0" w:color="auto"/>
                    <w:right w:val="none" w:sz="0" w:space="0" w:color="auto"/>
                  </w:divBdr>
                </w:div>
              </w:divsChild>
            </w:div>
            <w:div w:id="646201936">
              <w:marLeft w:val="0"/>
              <w:marRight w:val="0"/>
              <w:marTop w:val="0"/>
              <w:marBottom w:val="0"/>
              <w:divBdr>
                <w:top w:val="none" w:sz="0" w:space="0" w:color="auto"/>
                <w:left w:val="none" w:sz="0" w:space="0" w:color="auto"/>
                <w:bottom w:val="none" w:sz="0" w:space="0" w:color="auto"/>
                <w:right w:val="none" w:sz="0" w:space="0" w:color="auto"/>
              </w:divBdr>
              <w:divsChild>
                <w:div w:id="2096244199">
                  <w:marLeft w:val="0"/>
                  <w:marRight w:val="0"/>
                  <w:marTop w:val="0"/>
                  <w:marBottom w:val="0"/>
                  <w:divBdr>
                    <w:top w:val="none" w:sz="0" w:space="0" w:color="auto"/>
                    <w:left w:val="none" w:sz="0" w:space="0" w:color="auto"/>
                    <w:bottom w:val="none" w:sz="0" w:space="0" w:color="auto"/>
                    <w:right w:val="none" w:sz="0" w:space="0" w:color="auto"/>
                  </w:divBdr>
                </w:div>
              </w:divsChild>
            </w:div>
            <w:div w:id="1068308781">
              <w:marLeft w:val="0"/>
              <w:marRight w:val="0"/>
              <w:marTop w:val="0"/>
              <w:marBottom w:val="0"/>
              <w:divBdr>
                <w:top w:val="none" w:sz="0" w:space="0" w:color="auto"/>
                <w:left w:val="none" w:sz="0" w:space="0" w:color="auto"/>
                <w:bottom w:val="none" w:sz="0" w:space="0" w:color="auto"/>
                <w:right w:val="none" w:sz="0" w:space="0" w:color="auto"/>
              </w:divBdr>
              <w:divsChild>
                <w:div w:id="1889797499">
                  <w:marLeft w:val="0"/>
                  <w:marRight w:val="0"/>
                  <w:marTop w:val="0"/>
                  <w:marBottom w:val="0"/>
                  <w:divBdr>
                    <w:top w:val="none" w:sz="0" w:space="0" w:color="auto"/>
                    <w:left w:val="none" w:sz="0" w:space="0" w:color="auto"/>
                    <w:bottom w:val="none" w:sz="0" w:space="0" w:color="auto"/>
                    <w:right w:val="none" w:sz="0" w:space="0" w:color="auto"/>
                  </w:divBdr>
                </w:div>
              </w:divsChild>
            </w:div>
            <w:div w:id="1419213542">
              <w:marLeft w:val="0"/>
              <w:marRight w:val="0"/>
              <w:marTop w:val="0"/>
              <w:marBottom w:val="0"/>
              <w:divBdr>
                <w:top w:val="none" w:sz="0" w:space="0" w:color="auto"/>
                <w:left w:val="none" w:sz="0" w:space="0" w:color="auto"/>
                <w:bottom w:val="none" w:sz="0" w:space="0" w:color="auto"/>
                <w:right w:val="none" w:sz="0" w:space="0" w:color="auto"/>
              </w:divBdr>
              <w:divsChild>
                <w:div w:id="1509904699">
                  <w:marLeft w:val="0"/>
                  <w:marRight w:val="0"/>
                  <w:marTop w:val="0"/>
                  <w:marBottom w:val="0"/>
                  <w:divBdr>
                    <w:top w:val="none" w:sz="0" w:space="0" w:color="auto"/>
                    <w:left w:val="none" w:sz="0" w:space="0" w:color="auto"/>
                    <w:bottom w:val="none" w:sz="0" w:space="0" w:color="auto"/>
                    <w:right w:val="none" w:sz="0" w:space="0" w:color="auto"/>
                  </w:divBdr>
                </w:div>
              </w:divsChild>
            </w:div>
            <w:div w:id="1442728950">
              <w:marLeft w:val="0"/>
              <w:marRight w:val="0"/>
              <w:marTop w:val="0"/>
              <w:marBottom w:val="0"/>
              <w:divBdr>
                <w:top w:val="none" w:sz="0" w:space="0" w:color="auto"/>
                <w:left w:val="none" w:sz="0" w:space="0" w:color="auto"/>
                <w:bottom w:val="none" w:sz="0" w:space="0" w:color="auto"/>
                <w:right w:val="none" w:sz="0" w:space="0" w:color="auto"/>
              </w:divBdr>
              <w:divsChild>
                <w:div w:id="5544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033591">
          <w:marLeft w:val="0"/>
          <w:marRight w:val="0"/>
          <w:marTop w:val="0"/>
          <w:marBottom w:val="0"/>
          <w:divBdr>
            <w:top w:val="none" w:sz="0" w:space="0" w:color="auto"/>
            <w:left w:val="none" w:sz="0" w:space="0" w:color="auto"/>
            <w:bottom w:val="none" w:sz="0" w:space="0" w:color="auto"/>
            <w:right w:val="none" w:sz="0" w:space="0" w:color="auto"/>
          </w:divBdr>
          <w:divsChild>
            <w:div w:id="369109320">
              <w:marLeft w:val="0"/>
              <w:marRight w:val="0"/>
              <w:marTop w:val="0"/>
              <w:marBottom w:val="0"/>
              <w:divBdr>
                <w:top w:val="none" w:sz="0" w:space="0" w:color="auto"/>
                <w:left w:val="none" w:sz="0" w:space="0" w:color="auto"/>
                <w:bottom w:val="none" w:sz="0" w:space="0" w:color="auto"/>
                <w:right w:val="none" w:sz="0" w:space="0" w:color="auto"/>
              </w:divBdr>
              <w:divsChild>
                <w:div w:id="1622759310">
                  <w:marLeft w:val="0"/>
                  <w:marRight w:val="0"/>
                  <w:marTop w:val="0"/>
                  <w:marBottom w:val="0"/>
                  <w:divBdr>
                    <w:top w:val="none" w:sz="0" w:space="0" w:color="auto"/>
                    <w:left w:val="none" w:sz="0" w:space="0" w:color="auto"/>
                    <w:bottom w:val="none" w:sz="0" w:space="0" w:color="auto"/>
                    <w:right w:val="none" w:sz="0" w:space="0" w:color="auto"/>
                  </w:divBdr>
                </w:div>
              </w:divsChild>
            </w:div>
            <w:div w:id="788011349">
              <w:marLeft w:val="0"/>
              <w:marRight w:val="0"/>
              <w:marTop w:val="0"/>
              <w:marBottom w:val="0"/>
              <w:divBdr>
                <w:top w:val="none" w:sz="0" w:space="0" w:color="auto"/>
                <w:left w:val="none" w:sz="0" w:space="0" w:color="auto"/>
                <w:bottom w:val="none" w:sz="0" w:space="0" w:color="auto"/>
                <w:right w:val="none" w:sz="0" w:space="0" w:color="auto"/>
              </w:divBdr>
              <w:divsChild>
                <w:div w:id="1356803914">
                  <w:marLeft w:val="0"/>
                  <w:marRight w:val="0"/>
                  <w:marTop w:val="0"/>
                  <w:marBottom w:val="0"/>
                  <w:divBdr>
                    <w:top w:val="none" w:sz="0" w:space="0" w:color="auto"/>
                    <w:left w:val="none" w:sz="0" w:space="0" w:color="auto"/>
                    <w:bottom w:val="none" w:sz="0" w:space="0" w:color="auto"/>
                    <w:right w:val="none" w:sz="0" w:space="0" w:color="auto"/>
                  </w:divBdr>
                </w:div>
                <w:div w:id="1500074334">
                  <w:marLeft w:val="0"/>
                  <w:marRight w:val="0"/>
                  <w:marTop w:val="0"/>
                  <w:marBottom w:val="0"/>
                  <w:divBdr>
                    <w:top w:val="none" w:sz="0" w:space="0" w:color="auto"/>
                    <w:left w:val="none" w:sz="0" w:space="0" w:color="auto"/>
                    <w:bottom w:val="none" w:sz="0" w:space="0" w:color="auto"/>
                    <w:right w:val="none" w:sz="0" w:space="0" w:color="auto"/>
                  </w:divBdr>
                  <w:divsChild>
                    <w:div w:id="1167398719">
                      <w:marLeft w:val="0"/>
                      <w:marRight w:val="0"/>
                      <w:marTop w:val="0"/>
                      <w:marBottom w:val="0"/>
                      <w:divBdr>
                        <w:top w:val="none" w:sz="0" w:space="0" w:color="auto"/>
                        <w:left w:val="none" w:sz="0" w:space="0" w:color="auto"/>
                        <w:bottom w:val="none" w:sz="0" w:space="0" w:color="auto"/>
                        <w:right w:val="none" w:sz="0" w:space="0" w:color="auto"/>
                      </w:divBdr>
                    </w:div>
                  </w:divsChild>
                </w:div>
                <w:div w:id="1548957221">
                  <w:marLeft w:val="0"/>
                  <w:marRight w:val="0"/>
                  <w:marTop w:val="0"/>
                  <w:marBottom w:val="0"/>
                  <w:divBdr>
                    <w:top w:val="none" w:sz="0" w:space="0" w:color="auto"/>
                    <w:left w:val="none" w:sz="0" w:space="0" w:color="auto"/>
                    <w:bottom w:val="none" w:sz="0" w:space="0" w:color="auto"/>
                    <w:right w:val="none" w:sz="0" w:space="0" w:color="auto"/>
                  </w:divBdr>
                  <w:divsChild>
                    <w:div w:id="110403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727533">
          <w:marLeft w:val="0"/>
          <w:marRight w:val="0"/>
          <w:marTop w:val="0"/>
          <w:marBottom w:val="0"/>
          <w:divBdr>
            <w:top w:val="none" w:sz="0" w:space="0" w:color="auto"/>
            <w:left w:val="none" w:sz="0" w:space="0" w:color="auto"/>
            <w:bottom w:val="none" w:sz="0" w:space="0" w:color="auto"/>
            <w:right w:val="none" w:sz="0" w:space="0" w:color="auto"/>
          </w:divBdr>
          <w:divsChild>
            <w:div w:id="156459573">
              <w:marLeft w:val="0"/>
              <w:marRight w:val="0"/>
              <w:marTop w:val="0"/>
              <w:marBottom w:val="0"/>
              <w:divBdr>
                <w:top w:val="none" w:sz="0" w:space="0" w:color="auto"/>
                <w:left w:val="none" w:sz="0" w:space="0" w:color="auto"/>
                <w:bottom w:val="none" w:sz="0" w:space="0" w:color="auto"/>
                <w:right w:val="none" w:sz="0" w:space="0" w:color="auto"/>
              </w:divBdr>
              <w:divsChild>
                <w:div w:id="1367637074">
                  <w:marLeft w:val="0"/>
                  <w:marRight w:val="0"/>
                  <w:marTop w:val="0"/>
                  <w:marBottom w:val="0"/>
                  <w:divBdr>
                    <w:top w:val="none" w:sz="0" w:space="0" w:color="auto"/>
                    <w:left w:val="none" w:sz="0" w:space="0" w:color="auto"/>
                    <w:bottom w:val="none" w:sz="0" w:space="0" w:color="auto"/>
                    <w:right w:val="none" w:sz="0" w:space="0" w:color="auto"/>
                  </w:divBdr>
                </w:div>
              </w:divsChild>
            </w:div>
            <w:div w:id="612784660">
              <w:marLeft w:val="0"/>
              <w:marRight w:val="0"/>
              <w:marTop w:val="0"/>
              <w:marBottom w:val="0"/>
              <w:divBdr>
                <w:top w:val="none" w:sz="0" w:space="0" w:color="auto"/>
                <w:left w:val="none" w:sz="0" w:space="0" w:color="auto"/>
                <w:bottom w:val="none" w:sz="0" w:space="0" w:color="auto"/>
                <w:right w:val="none" w:sz="0" w:space="0" w:color="auto"/>
              </w:divBdr>
              <w:divsChild>
                <w:div w:id="1702167837">
                  <w:marLeft w:val="0"/>
                  <w:marRight w:val="0"/>
                  <w:marTop w:val="0"/>
                  <w:marBottom w:val="0"/>
                  <w:divBdr>
                    <w:top w:val="none" w:sz="0" w:space="0" w:color="auto"/>
                    <w:left w:val="none" w:sz="0" w:space="0" w:color="auto"/>
                    <w:bottom w:val="none" w:sz="0" w:space="0" w:color="auto"/>
                    <w:right w:val="none" w:sz="0" w:space="0" w:color="auto"/>
                  </w:divBdr>
                </w:div>
              </w:divsChild>
            </w:div>
            <w:div w:id="1486237188">
              <w:marLeft w:val="0"/>
              <w:marRight w:val="0"/>
              <w:marTop w:val="0"/>
              <w:marBottom w:val="0"/>
              <w:divBdr>
                <w:top w:val="none" w:sz="0" w:space="0" w:color="auto"/>
                <w:left w:val="none" w:sz="0" w:space="0" w:color="auto"/>
                <w:bottom w:val="none" w:sz="0" w:space="0" w:color="auto"/>
                <w:right w:val="none" w:sz="0" w:space="0" w:color="auto"/>
              </w:divBdr>
              <w:divsChild>
                <w:div w:id="52389334">
                  <w:marLeft w:val="0"/>
                  <w:marRight w:val="0"/>
                  <w:marTop w:val="0"/>
                  <w:marBottom w:val="0"/>
                  <w:divBdr>
                    <w:top w:val="none" w:sz="0" w:space="0" w:color="auto"/>
                    <w:left w:val="none" w:sz="0" w:space="0" w:color="auto"/>
                    <w:bottom w:val="none" w:sz="0" w:space="0" w:color="auto"/>
                    <w:right w:val="none" w:sz="0" w:space="0" w:color="auto"/>
                  </w:divBdr>
                </w:div>
              </w:divsChild>
            </w:div>
            <w:div w:id="1724595251">
              <w:marLeft w:val="0"/>
              <w:marRight w:val="0"/>
              <w:marTop w:val="0"/>
              <w:marBottom w:val="0"/>
              <w:divBdr>
                <w:top w:val="none" w:sz="0" w:space="0" w:color="auto"/>
                <w:left w:val="none" w:sz="0" w:space="0" w:color="auto"/>
                <w:bottom w:val="none" w:sz="0" w:space="0" w:color="auto"/>
                <w:right w:val="none" w:sz="0" w:space="0" w:color="auto"/>
              </w:divBdr>
              <w:divsChild>
                <w:div w:id="1134565757">
                  <w:marLeft w:val="0"/>
                  <w:marRight w:val="0"/>
                  <w:marTop w:val="0"/>
                  <w:marBottom w:val="0"/>
                  <w:divBdr>
                    <w:top w:val="none" w:sz="0" w:space="0" w:color="auto"/>
                    <w:left w:val="none" w:sz="0" w:space="0" w:color="auto"/>
                    <w:bottom w:val="none" w:sz="0" w:space="0" w:color="auto"/>
                    <w:right w:val="none" w:sz="0" w:space="0" w:color="auto"/>
                  </w:divBdr>
                </w:div>
              </w:divsChild>
            </w:div>
            <w:div w:id="1840849754">
              <w:marLeft w:val="0"/>
              <w:marRight w:val="0"/>
              <w:marTop w:val="0"/>
              <w:marBottom w:val="0"/>
              <w:divBdr>
                <w:top w:val="none" w:sz="0" w:space="0" w:color="auto"/>
                <w:left w:val="none" w:sz="0" w:space="0" w:color="auto"/>
                <w:bottom w:val="none" w:sz="0" w:space="0" w:color="auto"/>
                <w:right w:val="none" w:sz="0" w:space="0" w:color="auto"/>
              </w:divBdr>
              <w:divsChild>
                <w:div w:id="932401370">
                  <w:marLeft w:val="0"/>
                  <w:marRight w:val="0"/>
                  <w:marTop w:val="0"/>
                  <w:marBottom w:val="0"/>
                  <w:divBdr>
                    <w:top w:val="none" w:sz="0" w:space="0" w:color="auto"/>
                    <w:left w:val="none" w:sz="0" w:space="0" w:color="auto"/>
                    <w:bottom w:val="none" w:sz="0" w:space="0" w:color="auto"/>
                    <w:right w:val="none" w:sz="0" w:space="0" w:color="auto"/>
                  </w:divBdr>
                  <w:divsChild>
                    <w:div w:id="2108455322">
                      <w:marLeft w:val="0"/>
                      <w:marRight w:val="0"/>
                      <w:marTop w:val="0"/>
                      <w:marBottom w:val="0"/>
                      <w:divBdr>
                        <w:top w:val="none" w:sz="0" w:space="0" w:color="auto"/>
                        <w:left w:val="none" w:sz="0" w:space="0" w:color="auto"/>
                        <w:bottom w:val="none" w:sz="0" w:space="0" w:color="auto"/>
                        <w:right w:val="none" w:sz="0" w:space="0" w:color="auto"/>
                      </w:divBdr>
                    </w:div>
                  </w:divsChild>
                </w:div>
                <w:div w:id="1949043833">
                  <w:marLeft w:val="0"/>
                  <w:marRight w:val="0"/>
                  <w:marTop w:val="0"/>
                  <w:marBottom w:val="0"/>
                  <w:divBdr>
                    <w:top w:val="none" w:sz="0" w:space="0" w:color="auto"/>
                    <w:left w:val="none" w:sz="0" w:space="0" w:color="auto"/>
                    <w:bottom w:val="none" w:sz="0" w:space="0" w:color="auto"/>
                    <w:right w:val="none" w:sz="0" w:space="0" w:color="auto"/>
                  </w:divBdr>
                  <w:divsChild>
                    <w:div w:id="1638758758">
                      <w:marLeft w:val="0"/>
                      <w:marRight w:val="0"/>
                      <w:marTop w:val="0"/>
                      <w:marBottom w:val="0"/>
                      <w:divBdr>
                        <w:top w:val="none" w:sz="0" w:space="0" w:color="auto"/>
                        <w:left w:val="none" w:sz="0" w:space="0" w:color="auto"/>
                        <w:bottom w:val="none" w:sz="0" w:space="0" w:color="auto"/>
                        <w:right w:val="none" w:sz="0" w:space="0" w:color="auto"/>
                      </w:divBdr>
                    </w:div>
                  </w:divsChild>
                </w:div>
                <w:div w:id="2144686765">
                  <w:marLeft w:val="0"/>
                  <w:marRight w:val="0"/>
                  <w:marTop w:val="0"/>
                  <w:marBottom w:val="0"/>
                  <w:divBdr>
                    <w:top w:val="none" w:sz="0" w:space="0" w:color="auto"/>
                    <w:left w:val="none" w:sz="0" w:space="0" w:color="auto"/>
                    <w:bottom w:val="none" w:sz="0" w:space="0" w:color="auto"/>
                    <w:right w:val="none" w:sz="0" w:space="0" w:color="auto"/>
                  </w:divBdr>
                </w:div>
              </w:divsChild>
            </w:div>
            <w:div w:id="2080899959">
              <w:marLeft w:val="0"/>
              <w:marRight w:val="0"/>
              <w:marTop w:val="0"/>
              <w:marBottom w:val="0"/>
              <w:divBdr>
                <w:top w:val="none" w:sz="0" w:space="0" w:color="auto"/>
                <w:left w:val="none" w:sz="0" w:space="0" w:color="auto"/>
                <w:bottom w:val="none" w:sz="0" w:space="0" w:color="auto"/>
                <w:right w:val="none" w:sz="0" w:space="0" w:color="auto"/>
              </w:divBdr>
              <w:divsChild>
                <w:div w:id="132986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020724">
      <w:bodyDiv w:val="1"/>
      <w:marLeft w:val="0"/>
      <w:marRight w:val="0"/>
      <w:marTop w:val="0"/>
      <w:marBottom w:val="0"/>
      <w:divBdr>
        <w:top w:val="none" w:sz="0" w:space="0" w:color="auto"/>
        <w:left w:val="none" w:sz="0" w:space="0" w:color="auto"/>
        <w:bottom w:val="none" w:sz="0" w:space="0" w:color="auto"/>
        <w:right w:val="none" w:sz="0" w:space="0" w:color="auto"/>
      </w:divBdr>
      <w:divsChild>
        <w:div w:id="59527543">
          <w:marLeft w:val="0"/>
          <w:marRight w:val="0"/>
          <w:marTop w:val="0"/>
          <w:marBottom w:val="0"/>
          <w:divBdr>
            <w:top w:val="none" w:sz="0" w:space="0" w:color="auto"/>
            <w:left w:val="none" w:sz="0" w:space="0" w:color="auto"/>
            <w:bottom w:val="none" w:sz="0" w:space="0" w:color="auto"/>
            <w:right w:val="none" w:sz="0" w:space="0" w:color="auto"/>
          </w:divBdr>
          <w:divsChild>
            <w:div w:id="1021978647">
              <w:marLeft w:val="0"/>
              <w:marRight w:val="0"/>
              <w:marTop w:val="0"/>
              <w:marBottom w:val="0"/>
              <w:divBdr>
                <w:top w:val="none" w:sz="0" w:space="0" w:color="auto"/>
                <w:left w:val="none" w:sz="0" w:space="0" w:color="auto"/>
                <w:bottom w:val="none" w:sz="0" w:space="0" w:color="auto"/>
                <w:right w:val="none" w:sz="0" w:space="0" w:color="auto"/>
              </w:divBdr>
            </w:div>
          </w:divsChild>
        </w:div>
        <w:div w:id="1837181676">
          <w:marLeft w:val="0"/>
          <w:marRight w:val="0"/>
          <w:marTop w:val="0"/>
          <w:marBottom w:val="0"/>
          <w:divBdr>
            <w:top w:val="none" w:sz="0" w:space="0" w:color="auto"/>
            <w:left w:val="none" w:sz="0" w:space="0" w:color="auto"/>
            <w:bottom w:val="none" w:sz="0" w:space="0" w:color="auto"/>
            <w:right w:val="none" w:sz="0" w:space="0" w:color="auto"/>
          </w:divBdr>
          <w:divsChild>
            <w:div w:id="479031687">
              <w:marLeft w:val="0"/>
              <w:marRight w:val="0"/>
              <w:marTop w:val="0"/>
              <w:marBottom w:val="0"/>
              <w:divBdr>
                <w:top w:val="none" w:sz="0" w:space="0" w:color="auto"/>
                <w:left w:val="none" w:sz="0" w:space="0" w:color="auto"/>
                <w:bottom w:val="none" w:sz="0" w:space="0" w:color="auto"/>
                <w:right w:val="none" w:sz="0" w:space="0" w:color="auto"/>
              </w:divBdr>
              <w:divsChild>
                <w:div w:id="1454321606">
                  <w:marLeft w:val="0"/>
                  <w:marRight w:val="0"/>
                  <w:marTop w:val="0"/>
                  <w:marBottom w:val="0"/>
                  <w:divBdr>
                    <w:top w:val="none" w:sz="0" w:space="0" w:color="auto"/>
                    <w:left w:val="none" w:sz="0" w:space="0" w:color="auto"/>
                    <w:bottom w:val="none" w:sz="0" w:space="0" w:color="auto"/>
                    <w:right w:val="none" w:sz="0" w:space="0" w:color="auto"/>
                  </w:divBdr>
                  <w:divsChild>
                    <w:div w:id="715130315">
                      <w:marLeft w:val="720"/>
                      <w:marRight w:val="0"/>
                      <w:marTop w:val="0"/>
                      <w:marBottom w:val="0"/>
                      <w:divBdr>
                        <w:top w:val="none" w:sz="0" w:space="0" w:color="auto"/>
                        <w:left w:val="none" w:sz="0" w:space="0" w:color="auto"/>
                        <w:bottom w:val="none" w:sz="0" w:space="0" w:color="auto"/>
                        <w:right w:val="none" w:sz="0" w:space="0" w:color="auto"/>
                      </w:divBdr>
                    </w:div>
                  </w:divsChild>
                </w:div>
                <w:div w:id="1537348577">
                  <w:marLeft w:val="0"/>
                  <w:marRight w:val="0"/>
                  <w:marTop w:val="0"/>
                  <w:marBottom w:val="0"/>
                  <w:divBdr>
                    <w:top w:val="none" w:sz="0" w:space="0" w:color="auto"/>
                    <w:left w:val="none" w:sz="0" w:space="0" w:color="auto"/>
                    <w:bottom w:val="none" w:sz="0" w:space="0" w:color="auto"/>
                    <w:right w:val="none" w:sz="0" w:space="0" w:color="auto"/>
                  </w:divBdr>
                  <w:divsChild>
                    <w:div w:id="374935725">
                      <w:marLeft w:val="720"/>
                      <w:marRight w:val="0"/>
                      <w:marTop w:val="0"/>
                      <w:marBottom w:val="0"/>
                      <w:divBdr>
                        <w:top w:val="none" w:sz="0" w:space="0" w:color="auto"/>
                        <w:left w:val="none" w:sz="0" w:space="0" w:color="auto"/>
                        <w:bottom w:val="none" w:sz="0" w:space="0" w:color="auto"/>
                        <w:right w:val="none" w:sz="0" w:space="0" w:color="auto"/>
                      </w:divBdr>
                    </w:div>
                  </w:divsChild>
                </w:div>
                <w:div w:id="1723943646">
                  <w:marLeft w:val="0"/>
                  <w:marRight w:val="0"/>
                  <w:marTop w:val="0"/>
                  <w:marBottom w:val="0"/>
                  <w:divBdr>
                    <w:top w:val="none" w:sz="0" w:space="0" w:color="auto"/>
                    <w:left w:val="none" w:sz="0" w:space="0" w:color="auto"/>
                    <w:bottom w:val="none" w:sz="0" w:space="0" w:color="auto"/>
                    <w:right w:val="none" w:sz="0" w:space="0" w:color="auto"/>
                  </w:divBdr>
                  <w:divsChild>
                    <w:div w:id="1053195092">
                      <w:marLeft w:val="720"/>
                      <w:marRight w:val="0"/>
                      <w:marTop w:val="0"/>
                      <w:marBottom w:val="0"/>
                      <w:divBdr>
                        <w:top w:val="none" w:sz="0" w:space="0" w:color="auto"/>
                        <w:left w:val="none" w:sz="0" w:space="0" w:color="auto"/>
                        <w:bottom w:val="none" w:sz="0" w:space="0" w:color="auto"/>
                        <w:right w:val="none" w:sz="0" w:space="0" w:color="auto"/>
                      </w:divBdr>
                    </w:div>
                  </w:divsChild>
                </w:div>
                <w:div w:id="1735348705">
                  <w:marLeft w:val="0"/>
                  <w:marRight w:val="0"/>
                  <w:marTop w:val="0"/>
                  <w:marBottom w:val="0"/>
                  <w:divBdr>
                    <w:top w:val="none" w:sz="0" w:space="0" w:color="auto"/>
                    <w:left w:val="none" w:sz="0" w:space="0" w:color="auto"/>
                    <w:bottom w:val="none" w:sz="0" w:space="0" w:color="auto"/>
                    <w:right w:val="none" w:sz="0" w:space="0" w:color="auto"/>
                  </w:divBdr>
                </w:div>
                <w:div w:id="1841849208">
                  <w:marLeft w:val="0"/>
                  <w:marRight w:val="0"/>
                  <w:marTop w:val="0"/>
                  <w:marBottom w:val="0"/>
                  <w:divBdr>
                    <w:top w:val="none" w:sz="0" w:space="0" w:color="auto"/>
                    <w:left w:val="none" w:sz="0" w:space="0" w:color="auto"/>
                    <w:bottom w:val="none" w:sz="0" w:space="0" w:color="auto"/>
                    <w:right w:val="none" w:sz="0" w:space="0" w:color="auto"/>
                  </w:divBdr>
                  <w:divsChild>
                    <w:div w:id="1162160924">
                      <w:marLeft w:val="720"/>
                      <w:marRight w:val="0"/>
                      <w:marTop w:val="0"/>
                      <w:marBottom w:val="0"/>
                      <w:divBdr>
                        <w:top w:val="none" w:sz="0" w:space="0" w:color="auto"/>
                        <w:left w:val="none" w:sz="0" w:space="0" w:color="auto"/>
                        <w:bottom w:val="none" w:sz="0" w:space="0" w:color="auto"/>
                        <w:right w:val="none" w:sz="0" w:space="0" w:color="auto"/>
                      </w:divBdr>
                    </w:div>
                  </w:divsChild>
                </w:div>
                <w:div w:id="2104104125">
                  <w:marLeft w:val="0"/>
                  <w:marRight w:val="0"/>
                  <w:marTop w:val="0"/>
                  <w:marBottom w:val="0"/>
                  <w:divBdr>
                    <w:top w:val="none" w:sz="0" w:space="0" w:color="auto"/>
                    <w:left w:val="none" w:sz="0" w:space="0" w:color="auto"/>
                    <w:bottom w:val="none" w:sz="0" w:space="0" w:color="auto"/>
                    <w:right w:val="none" w:sz="0" w:space="0" w:color="auto"/>
                  </w:divBdr>
                  <w:divsChild>
                    <w:div w:id="100290198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489514202">
              <w:marLeft w:val="0"/>
              <w:marRight w:val="0"/>
              <w:marTop w:val="0"/>
              <w:marBottom w:val="0"/>
              <w:divBdr>
                <w:top w:val="none" w:sz="0" w:space="0" w:color="auto"/>
                <w:left w:val="none" w:sz="0" w:space="0" w:color="auto"/>
                <w:bottom w:val="none" w:sz="0" w:space="0" w:color="auto"/>
                <w:right w:val="none" w:sz="0" w:space="0" w:color="auto"/>
              </w:divBdr>
              <w:divsChild>
                <w:div w:id="16584744">
                  <w:marLeft w:val="0"/>
                  <w:marRight w:val="0"/>
                  <w:marTop w:val="0"/>
                  <w:marBottom w:val="0"/>
                  <w:divBdr>
                    <w:top w:val="none" w:sz="0" w:space="0" w:color="auto"/>
                    <w:left w:val="none" w:sz="0" w:space="0" w:color="auto"/>
                    <w:bottom w:val="none" w:sz="0" w:space="0" w:color="auto"/>
                    <w:right w:val="none" w:sz="0" w:space="0" w:color="auto"/>
                  </w:divBdr>
                </w:div>
              </w:divsChild>
            </w:div>
            <w:div w:id="1533348621">
              <w:marLeft w:val="0"/>
              <w:marRight w:val="0"/>
              <w:marTop w:val="0"/>
              <w:marBottom w:val="0"/>
              <w:divBdr>
                <w:top w:val="none" w:sz="0" w:space="0" w:color="auto"/>
                <w:left w:val="none" w:sz="0" w:space="0" w:color="auto"/>
                <w:bottom w:val="none" w:sz="0" w:space="0" w:color="auto"/>
                <w:right w:val="none" w:sz="0" w:space="0" w:color="auto"/>
              </w:divBdr>
              <w:divsChild>
                <w:div w:id="1140343658">
                  <w:marLeft w:val="0"/>
                  <w:marRight w:val="0"/>
                  <w:marTop w:val="0"/>
                  <w:marBottom w:val="0"/>
                  <w:divBdr>
                    <w:top w:val="none" w:sz="0" w:space="0" w:color="auto"/>
                    <w:left w:val="none" w:sz="0" w:space="0" w:color="auto"/>
                    <w:bottom w:val="none" w:sz="0" w:space="0" w:color="auto"/>
                    <w:right w:val="none" w:sz="0" w:space="0" w:color="auto"/>
                  </w:divBdr>
                </w:div>
              </w:divsChild>
            </w:div>
            <w:div w:id="205438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673079">
      <w:bodyDiv w:val="1"/>
      <w:marLeft w:val="0"/>
      <w:marRight w:val="0"/>
      <w:marTop w:val="0"/>
      <w:marBottom w:val="0"/>
      <w:divBdr>
        <w:top w:val="none" w:sz="0" w:space="0" w:color="auto"/>
        <w:left w:val="none" w:sz="0" w:space="0" w:color="auto"/>
        <w:bottom w:val="none" w:sz="0" w:space="0" w:color="auto"/>
        <w:right w:val="none" w:sz="0" w:space="0" w:color="auto"/>
      </w:divBdr>
      <w:divsChild>
        <w:div w:id="228879970">
          <w:marLeft w:val="0"/>
          <w:marRight w:val="0"/>
          <w:marTop w:val="0"/>
          <w:marBottom w:val="0"/>
          <w:divBdr>
            <w:top w:val="none" w:sz="0" w:space="0" w:color="auto"/>
            <w:left w:val="none" w:sz="0" w:space="0" w:color="auto"/>
            <w:bottom w:val="none" w:sz="0" w:space="0" w:color="auto"/>
            <w:right w:val="none" w:sz="0" w:space="0" w:color="auto"/>
          </w:divBdr>
          <w:divsChild>
            <w:div w:id="265500517">
              <w:marLeft w:val="0"/>
              <w:marRight w:val="0"/>
              <w:marTop w:val="0"/>
              <w:marBottom w:val="0"/>
              <w:divBdr>
                <w:top w:val="none" w:sz="0" w:space="0" w:color="auto"/>
                <w:left w:val="none" w:sz="0" w:space="0" w:color="auto"/>
                <w:bottom w:val="none" w:sz="0" w:space="0" w:color="auto"/>
                <w:right w:val="none" w:sz="0" w:space="0" w:color="auto"/>
              </w:divBdr>
              <w:divsChild>
                <w:div w:id="106048332">
                  <w:marLeft w:val="0"/>
                  <w:marRight w:val="0"/>
                  <w:marTop w:val="0"/>
                  <w:marBottom w:val="0"/>
                  <w:divBdr>
                    <w:top w:val="none" w:sz="0" w:space="0" w:color="auto"/>
                    <w:left w:val="none" w:sz="0" w:space="0" w:color="auto"/>
                    <w:bottom w:val="none" w:sz="0" w:space="0" w:color="auto"/>
                    <w:right w:val="none" w:sz="0" w:space="0" w:color="auto"/>
                  </w:divBdr>
                </w:div>
              </w:divsChild>
            </w:div>
            <w:div w:id="371459987">
              <w:marLeft w:val="0"/>
              <w:marRight w:val="0"/>
              <w:marTop w:val="0"/>
              <w:marBottom w:val="0"/>
              <w:divBdr>
                <w:top w:val="none" w:sz="0" w:space="0" w:color="auto"/>
                <w:left w:val="none" w:sz="0" w:space="0" w:color="auto"/>
                <w:bottom w:val="none" w:sz="0" w:space="0" w:color="auto"/>
                <w:right w:val="none" w:sz="0" w:space="0" w:color="auto"/>
              </w:divBdr>
              <w:divsChild>
                <w:div w:id="789781420">
                  <w:marLeft w:val="0"/>
                  <w:marRight w:val="0"/>
                  <w:marTop w:val="0"/>
                  <w:marBottom w:val="0"/>
                  <w:divBdr>
                    <w:top w:val="none" w:sz="0" w:space="0" w:color="auto"/>
                    <w:left w:val="none" w:sz="0" w:space="0" w:color="auto"/>
                    <w:bottom w:val="none" w:sz="0" w:space="0" w:color="auto"/>
                    <w:right w:val="none" w:sz="0" w:space="0" w:color="auto"/>
                  </w:divBdr>
                </w:div>
              </w:divsChild>
            </w:div>
            <w:div w:id="495534677">
              <w:marLeft w:val="0"/>
              <w:marRight w:val="0"/>
              <w:marTop w:val="0"/>
              <w:marBottom w:val="0"/>
              <w:divBdr>
                <w:top w:val="none" w:sz="0" w:space="0" w:color="auto"/>
                <w:left w:val="none" w:sz="0" w:space="0" w:color="auto"/>
                <w:bottom w:val="none" w:sz="0" w:space="0" w:color="auto"/>
                <w:right w:val="none" w:sz="0" w:space="0" w:color="auto"/>
              </w:divBdr>
              <w:divsChild>
                <w:div w:id="754981987">
                  <w:marLeft w:val="0"/>
                  <w:marRight w:val="0"/>
                  <w:marTop w:val="0"/>
                  <w:marBottom w:val="0"/>
                  <w:divBdr>
                    <w:top w:val="none" w:sz="0" w:space="0" w:color="auto"/>
                    <w:left w:val="none" w:sz="0" w:space="0" w:color="auto"/>
                    <w:bottom w:val="none" w:sz="0" w:space="0" w:color="auto"/>
                    <w:right w:val="none" w:sz="0" w:space="0" w:color="auto"/>
                  </w:divBdr>
                </w:div>
              </w:divsChild>
            </w:div>
            <w:div w:id="760184414">
              <w:marLeft w:val="0"/>
              <w:marRight w:val="0"/>
              <w:marTop w:val="0"/>
              <w:marBottom w:val="0"/>
              <w:divBdr>
                <w:top w:val="none" w:sz="0" w:space="0" w:color="auto"/>
                <w:left w:val="none" w:sz="0" w:space="0" w:color="auto"/>
                <w:bottom w:val="none" w:sz="0" w:space="0" w:color="auto"/>
                <w:right w:val="none" w:sz="0" w:space="0" w:color="auto"/>
              </w:divBdr>
              <w:divsChild>
                <w:div w:id="1241065356">
                  <w:marLeft w:val="0"/>
                  <w:marRight w:val="0"/>
                  <w:marTop w:val="0"/>
                  <w:marBottom w:val="0"/>
                  <w:divBdr>
                    <w:top w:val="none" w:sz="0" w:space="0" w:color="auto"/>
                    <w:left w:val="none" w:sz="0" w:space="0" w:color="auto"/>
                    <w:bottom w:val="none" w:sz="0" w:space="0" w:color="auto"/>
                    <w:right w:val="none" w:sz="0" w:space="0" w:color="auto"/>
                  </w:divBdr>
                </w:div>
              </w:divsChild>
            </w:div>
            <w:div w:id="1804421857">
              <w:marLeft w:val="0"/>
              <w:marRight w:val="0"/>
              <w:marTop w:val="0"/>
              <w:marBottom w:val="0"/>
              <w:divBdr>
                <w:top w:val="none" w:sz="0" w:space="0" w:color="auto"/>
                <w:left w:val="none" w:sz="0" w:space="0" w:color="auto"/>
                <w:bottom w:val="none" w:sz="0" w:space="0" w:color="auto"/>
                <w:right w:val="none" w:sz="0" w:space="0" w:color="auto"/>
              </w:divBdr>
              <w:divsChild>
                <w:div w:id="1320116297">
                  <w:marLeft w:val="0"/>
                  <w:marRight w:val="0"/>
                  <w:marTop w:val="0"/>
                  <w:marBottom w:val="0"/>
                  <w:divBdr>
                    <w:top w:val="none" w:sz="0" w:space="0" w:color="auto"/>
                    <w:left w:val="none" w:sz="0" w:space="0" w:color="auto"/>
                    <w:bottom w:val="none" w:sz="0" w:space="0" w:color="auto"/>
                    <w:right w:val="none" w:sz="0" w:space="0" w:color="auto"/>
                  </w:divBdr>
                </w:div>
              </w:divsChild>
            </w:div>
            <w:div w:id="1900090441">
              <w:marLeft w:val="0"/>
              <w:marRight w:val="0"/>
              <w:marTop w:val="0"/>
              <w:marBottom w:val="0"/>
              <w:divBdr>
                <w:top w:val="none" w:sz="0" w:space="0" w:color="auto"/>
                <w:left w:val="none" w:sz="0" w:space="0" w:color="auto"/>
                <w:bottom w:val="none" w:sz="0" w:space="0" w:color="auto"/>
                <w:right w:val="none" w:sz="0" w:space="0" w:color="auto"/>
              </w:divBdr>
              <w:divsChild>
                <w:div w:id="7796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837838">
      <w:bodyDiv w:val="1"/>
      <w:marLeft w:val="0"/>
      <w:marRight w:val="0"/>
      <w:marTop w:val="0"/>
      <w:marBottom w:val="0"/>
      <w:divBdr>
        <w:top w:val="none" w:sz="0" w:space="0" w:color="auto"/>
        <w:left w:val="none" w:sz="0" w:space="0" w:color="auto"/>
        <w:bottom w:val="none" w:sz="0" w:space="0" w:color="auto"/>
        <w:right w:val="none" w:sz="0" w:space="0" w:color="auto"/>
      </w:divBdr>
      <w:divsChild>
        <w:div w:id="551622560">
          <w:marLeft w:val="0"/>
          <w:marRight w:val="0"/>
          <w:marTop w:val="0"/>
          <w:marBottom w:val="0"/>
          <w:divBdr>
            <w:top w:val="none" w:sz="0" w:space="0" w:color="auto"/>
            <w:left w:val="none" w:sz="0" w:space="0" w:color="auto"/>
            <w:bottom w:val="none" w:sz="0" w:space="0" w:color="auto"/>
            <w:right w:val="none" w:sz="0" w:space="0" w:color="auto"/>
          </w:divBdr>
          <w:divsChild>
            <w:div w:id="1157260689">
              <w:marLeft w:val="0"/>
              <w:marRight w:val="0"/>
              <w:marTop w:val="0"/>
              <w:marBottom w:val="0"/>
              <w:divBdr>
                <w:top w:val="none" w:sz="0" w:space="0" w:color="auto"/>
                <w:left w:val="none" w:sz="0" w:space="0" w:color="auto"/>
                <w:bottom w:val="none" w:sz="0" w:space="0" w:color="auto"/>
                <w:right w:val="none" w:sz="0" w:space="0" w:color="auto"/>
              </w:divBdr>
            </w:div>
          </w:divsChild>
        </w:div>
        <w:div w:id="700587955">
          <w:marLeft w:val="0"/>
          <w:marRight w:val="0"/>
          <w:marTop w:val="0"/>
          <w:marBottom w:val="0"/>
          <w:divBdr>
            <w:top w:val="none" w:sz="0" w:space="0" w:color="auto"/>
            <w:left w:val="none" w:sz="0" w:space="0" w:color="auto"/>
            <w:bottom w:val="none" w:sz="0" w:space="0" w:color="auto"/>
            <w:right w:val="none" w:sz="0" w:space="0" w:color="auto"/>
          </w:divBdr>
          <w:divsChild>
            <w:div w:id="1426337873">
              <w:marLeft w:val="0"/>
              <w:marRight w:val="0"/>
              <w:marTop w:val="0"/>
              <w:marBottom w:val="0"/>
              <w:divBdr>
                <w:top w:val="none" w:sz="0" w:space="0" w:color="auto"/>
                <w:left w:val="none" w:sz="0" w:space="0" w:color="auto"/>
                <w:bottom w:val="none" w:sz="0" w:space="0" w:color="auto"/>
                <w:right w:val="none" w:sz="0" w:space="0" w:color="auto"/>
              </w:divBdr>
            </w:div>
          </w:divsChild>
        </w:div>
        <w:div w:id="758527293">
          <w:marLeft w:val="0"/>
          <w:marRight w:val="0"/>
          <w:marTop w:val="0"/>
          <w:marBottom w:val="0"/>
          <w:divBdr>
            <w:top w:val="none" w:sz="0" w:space="0" w:color="auto"/>
            <w:left w:val="none" w:sz="0" w:space="0" w:color="auto"/>
            <w:bottom w:val="none" w:sz="0" w:space="0" w:color="auto"/>
            <w:right w:val="none" w:sz="0" w:space="0" w:color="auto"/>
          </w:divBdr>
          <w:divsChild>
            <w:div w:id="435684403">
              <w:marLeft w:val="0"/>
              <w:marRight w:val="0"/>
              <w:marTop w:val="0"/>
              <w:marBottom w:val="0"/>
              <w:divBdr>
                <w:top w:val="none" w:sz="0" w:space="0" w:color="auto"/>
                <w:left w:val="none" w:sz="0" w:space="0" w:color="auto"/>
                <w:bottom w:val="none" w:sz="0" w:space="0" w:color="auto"/>
                <w:right w:val="none" w:sz="0" w:space="0" w:color="auto"/>
              </w:divBdr>
            </w:div>
          </w:divsChild>
        </w:div>
        <w:div w:id="1058630957">
          <w:marLeft w:val="0"/>
          <w:marRight w:val="0"/>
          <w:marTop w:val="0"/>
          <w:marBottom w:val="0"/>
          <w:divBdr>
            <w:top w:val="none" w:sz="0" w:space="0" w:color="auto"/>
            <w:left w:val="none" w:sz="0" w:space="0" w:color="auto"/>
            <w:bottom w:val="none" w:sz="0" w:space="0" w:color="auto"/>
            <w:right w:val="none" w:sz="0" w:space="0" w:color="auto"/>
          </w:divBdr>
          <w:divsChild>
            <w:div w:id="842084283">
              <w:marLeft w:val="0"/>
              <w:marRight w:val="0"/>
              <w:marTop w:val="0"/>
              <w:marBottom w:val="0"/>
              <w:divBdr>
                <w:top w:val="none" w:sz="0" w:space="0" w:color="auto"/>
                <w:left w:val="none" w:sz="0" w:space="0" w:color="auto"/>
                <w:bottom w:val="none" w:sz="0" w:space="0" w:color="auto"/>
                <w:right w:val="none" w:sz="0" w:space="0" w:color="auto"/>
              </w:divBdr>
            </w:div>
          </w:divsChild>
        </w:div>
        <w:div w:id="1375734363">
          <w:marLeft w:val="0"/>
          <w:marRight w:val="0"/>
          <w:marTop w:val="0"/>
          <w:marBottom w:val="0"/>
          <w:divBdr>
            <w:top w:val="none" w:sz="0" w:space="0" w:color="auto"/>
            <w:left w:val="none" w:sz="0" w:space="0" w:color="auto"/>
            <w:bottom w:val="none" w:sz="0" w:space="0" w:color="auto"/>
            <w:right w:val="none" w:sz="0" w:space="0" w:color="auto"/>
          </w:divBdr>
          <w:divsChild>
            <w:div w:id="1915816976">
              <w:marLeft w:val="0"/>
              <w:marRight w:val="0"/>
              <w:marTop w:val="0"/>
              <w:marBottom w:val="0"/>
              <w:divBdr>
                <w:top w:val="none" w:sz="0" w:space="0" w:color="auto"/>
                <w:left w:val="none" w:sz="0" w:space="0" w:color="auto"/>
                <w:bottom w:val="none" w:sz="0" w:space="0" w:color="auto"/>
                <w:right w:val="none" w:sz="0" w:space="0" w:color="auto"/>
              </w:divBdr>
            </w:div>
          </w:divsChild>
        </w:div>
        <w:div w:id="1880511338">
          <w:marLeft w:val="0"/>
          <w:marRight w:val="0"/>
          <w:marTop w:val="0"/>
          <w:marBottom w:val="0"/>
          <w:divBdr>
            <w:top w:val="none" w:sz="0" w:space="0" w:color="auto"/>
            <w:left w:val="none" w:sz="0" w:space="0" w:color="auto"/>
            <w:bottom w:val="none" w:sz="0" w:space="0" w:color="auto"/>
            <w:right w:val="none" w:sz="0" w:space="0" w:color="auto"/>
          </w:divBdr>
          <w:divsChild>
            <w:div w:id="214449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970493">
      <w:bodyDiv w:val="1"/>
      <w:marLeft w:val="0"/>
      <w:marRight w:val="0"/>
      <w:marTop w:val="0"/>
      <w:marBottom w:val="0"/>
      <w:divBdr>
        <w:top w:val="none" w:sz="0" w:space="0" w:color="auto"/>
        <w:left w:val="none" w:sz="0" w:space="0" w:color="auto"/>
        <w:bottom w:val="none" w:sz="0" w:space="0" w:color="auto"/>
        <w:right w:val="none" w:sz="0" w:space="0" w:color="auto"/>
      </w:divBdr>
      <w:divsChild>
        <w:div w:id="843201849">
          <w:marLeft w:val="0"/>
          <w:marRight w:val="0"/>
          <w:marTop w:val="0"/>
          <w:marBottom w:val="0"/>
          <w:divBdr>
            <w:top w:val="none" w:sz="0" w:space="0" w:color="auto"/>
            <w:left w:val="none" w:sz="0" w:space="0" w:color="auto"/>
            <w:bottom w:val="none" w:sz="0" w:space="0" w:color="auto"/>
            <w:right w:val="none" w:sz="0" w:space="0" w:color="auto"/>
          </w:divBdr>
          <w:divsChild>
            <w:div w:id="736168582">
              <w:marLeft w:val="0"/>
              <w:marRight w:val="0"/>
              <w:marTop w:val="0"/>
              <w:marBottom w:val="0"/>
              <w:divBdr>
                <w:top w:val="none" w:sz="0" w:space="0" w:color="auto"/>
                <w:left w:val="none" w:sz="0" w:space="0" w:color="auto"/>
                <w:bottom w:val="none" w:sz="0" w:space="0" w:color="auto"/>
                <w:right w:val="none" w:sz="0" w:space="0" w:color="auto"/>
              </w:divBdr>
              <w:divsChild>
                <w:div w:id="947154986">
                  <w:marLeft w:val="0"/>
                  <w:marRight w:val="0"/>
                  <w:marTop w:val="0"/>
                  <w:marBottom w:val="0"/>
                  <w:divBdr>
                    <w:top w:val="none" w:sz="0" w:space="0" w:color="auto"/>
                    <w:left w:val="none" w:sz="0" w:space="0" w:color="auto"/>
                    <w:bottom w:val="none" w:sz="0" w:space="0" w:color="auto"/>
                    <w:right w:val="none" w:sz="0" w:space="0" w:color="auto"/>
                  </w:divBdr>
                </w:div>
              </w:divsChild>
            </w:div>
            <w:div w:id="1233082669">
              <w:marLeft w:val="0"/>
              <w:marRight w:val="0"/>
              <w:marTop w:val="0"/>
              <w:marBottom w:val="0"/>
              <w:divBdr>
                <w:top w:val="none" w:sz="0" w:space="0" w:color="auto"/>
                <w:left w:val="none" w:sz="0" w:space="0" w:color="auto"/>
                <w:bottom w:val="none" w:sz="0" w:space="0" w:color="auto"/>
                <w:right w:val="none" w:sz="0" w:space="0" w:color="auto"/>
              </w:divBdr>
              <w:divsChild>
                <w:div w:id="124461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137235">
      <w:bodyDiv w:val="1"/>
      <w:marLeft w:val="0"/>
      <w:marRight w:val="0"/>
      <w:marTop w:val="0"/>
      <w:marBottom w:val="0"/>
      <w:divBdr>
        <w:top w:val="none" w:sz="0" w:space="0" w:color="auto"/>
        <w:left w:val="none" w:sz="0" w:space="0" w:color="auto"/>
        <w:bottom w:val="none" w:sz="0" w:space="0" w:color="auto"/>
        <w:right w:val="none" w:sz="0" w:space="0" w:color="auto"/>
      </w:divBdr>
      <w:divsChild>
        <w:div w:id="222525454">
          <w:marLeft w:val="0"/>
          <w:marRight w:val="0"/>
          <w:marTop w:val="0"/>
          <w:marBottom w:val="0"/>
          <w:divBdr>
            <w:top w:val="none" w:sz="0" w:space="0" w:color="auto"/>
            <w:left w:val="none" w:sz="0" w:space="0" w:color="auto"/>
            <w:bottom w:val="none" w:sz="0" w:space="0" w:color="auto"/>
            <w:right w:val="none" w:sz="0" w:space="0" w:color="auto"/>
          </w:divBdr>
          <w:divsChild>
            <w:div w:id="1199775723">
              <w:marLeft w:val="0"/>
              <w:marRight w:val="0"/>
              <w:marTop w:val="0"/>
              <w:marBottom w:val="0"/>
              <w:divBdr>
                <w:top w:val="none" w:sz="0" w:space="0" w:color="auto"/>
                <w:left w:val="none" w:sz="0" w:space="0" w:color="auto"/>
                <w:bottom w:val="none" w:sz="0" w:space="0" w:color="auto"/>
                <w:right w:val="none" w:sz="0" w:space="0" w:color="auto"/>
              </w:divBdr>
            </w:div>
          </w:divsChild>
        </w:div>
        <w:div w:id="226958817">
          <w:marLeft w:val="0"/>
          <w:marRight w:val="0"/>
          <w:marTop w:val="0"/>
          <w:marBottom w:val="0"/>
          <w:divBdr>
            <w:top w:val="none" w:sz="0" w:space="0" w:color="auto"/>
            <w:left w:val="none" w:sz="0" w:space="0" w:color="auto"/>
            <w:bottom w:val="none" w:sz="0" w:space="0" w:color="auto"/>
            <w:right w:val="none" w:sz="0" w:space="0" w:color="auto"/>
          </w:divBdr>
          <w:divsChild>
            <w:div w:id="314651422">
              <w:marLeft w:val="0"/>
              <w:marRight w:val="0"/>
              <w:marTop w:val="0"/>
              <w:marBottom w:val="0"/>
              <w:divBdr>
                <w:top w:val="none" w:sz="0" w:space="0" w:color="auto"/>
                <w:left w:val="none" w:sz="0" w:space="0" w:color="auto"/>
                <w:bottom w:val="none" w:sz="0" w:space="0" w:color="auto"/>
                <w:right w:val="none" w:sz="0" w:space="0" w:color="auto"/>
              </w:divBdr>
            </w:div>
          </w:divsChild>
        </w:div>
        <w:div w:id="233975970">
          <w:marLeft w:val="0"/>
          <w:marRight w:val="0"/>
          <w:marTop w:val="0"/>
          <w:marBottom w:val="0"/>
          <w:divBdr>
            <w:top w:val="none" w:sz="0" w:space="0" w:color="auto"/>
            <w:left w:val="none" w:sz="0" w:space="0" w:color="auto"/>
            <w:bottom w:val="none" w:sz="0" w:space="0" w:color="auto"/>
            <w:right w:val="none" w:sz="0" w:space="0" w:color="auto"/>
          </w:divBdr>
          <w:divsChild>
            <w:div w:id="1528640686">
              <w:marLeft w:val="0"/>
              <w:marRight w:val="0"/>
              <w:marTop w:val="0"/>
              <w:marBottom w:val="0"/>
              <w:divBdr>
                <w:top w:val="none" w:sz="0" w:space="0" w:color="auto"/>
                <w:left w:val="none" w:sz="0" w:space="0" w:color="auto"/>
                <w:bottom w:val="none" w:sz="0" w:space="0" w:color="auto"/>
                <w:right w:val="none" w:sz="0" w:space="0" w:color="auto"/>
              </w:divBdr>
            </w:div>
          </w:divsChild>
        </w:div>
        <w:div w:id="481626271">
          <w:marLeft w:val="0"/>
          <w:marRight w:val="0"/>
          <w:marTop w:val="0"/>
          <w:marBottom w:val="0"/>
          <w:divBdr>
            <w:top w:val="none" w:sz="0" w:space="0" w:color="auto"/>
            <w:left w:val="none" w:sz="0" w:space="0" w:color="auto"/>
            <w:bottom w:val="none" w:sz="0" w:space="0" w:color="auto"/>
            <w:right w:val="none" w:sz="0" w:space="0" w:color="auto"/>
          </w:divBdr>
          <w:divsChild>
            <w:div w:id="1558785505">
              <w:marLeft w:val="0"/>
              <w:marRight w:val="0"/>
              <w:marTop w:val="0"/>
              <w:marBottom w:val="0"/>
              <w:divBdr>
                <w:top w:val="none" w:sz="0" w:space="0" w:color="auto"/>
                <w:left w:val="none" w:sz="0" w:space="0" w:color="auto"/>
                <w:bottom w:val="none" w:sz="0" w:space="0" w:color="auto"/>
                <w:right w:val="none" w:sz="0" w:space="0" w:color="auto"/>
              </w:divBdr>
            </w:div>
          </w:divsChild>
        </w:div>
        <w:div w:id="1220940697">
          <w:marLeft w:val="0"/>
          <w:marRight w:val="0"/>
          <w:marTop w:val="0"/>
          <w:marBottom w:val="0"/>
          <w:divBdr>
            <w:top w:val="none" w:sz="0" w:space="0" w:color="auto"/>
            <w:left w:val="none" w:sz="0" w:space="0" w:color="auto"/>
            <w:bottom w:val="none" w:sz="0" w:space="0" w:color="auto"/>
            <w:right w:val="none" w:sz="0" w:space="0" w:color="auto"/>
          </w:divBdr>
          <w:divsChild>
            <w:div w:id="1317682592">
              <w:marLeft w:val="0"/>
              <w:marRight w:val="0"/>
              <w:marTop w:val="0"/>
              <w:marBottom w:val="0"/>
              <w:divBdr>
                <w:top w:val="none" w:sz="0" w:space="0" w:color="auto"/>
                <w:left w:val="none" w:sz="0" w:space="0" w:color="auto"/>
                <w:bottom w:val="none" w:sz="0" w:space="0" w:color="auto"/>
                <w:right w:val="none" w:sz="0" w:space="0" w:color="auto"/>
              </w:divBdr>
            </w:div>
          </w:divsChild>
        </w:div>
        <w:div w:id="1684043975">
          <w:marLeft w:val="0"/>
          <w:marRight w:val="0"/>
          <w:marTop w:val="0"/>
          <w:marBottom w:val="0"/>
          <w:divBdr>
            <w:top w:val="none" w:sz="0" w:space="0" w:color="auto"/>
            <w:left w:val="none" w:sz="0" w:space="0" w:color="auto"/>
            <w:bottom w:val="none" w:sz="0" w:space="0" w:color="auto"/>
            <w:right w:val="none" w:sz="0" w:space="0" w:color="auto"/>
          </w:divBdr>
          <w:divsChild>
            <w:div w:id="24249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841264">
      <w:bodyDiv w:val="1"/>
      <w:marLeft w:val="0"/>
      <w:marRight w:val="0"/>
      <w:marTop w:val="0"/>
      <w:marBottom w:val="0"/>
      <w:divBdr>
        <w:top w:val="none" w:sz="0" w:space="0" w:color="auto"/>
        <w:left w:val="none" w:sz="0" w:space="0" w:color="auto"/>
        <w:bottom w:val="none" w:sz="0" w:space="0" w:color="auto"/>
        <w:right w:val="none" w:sz="0" w:space="0" w:color="auto"/>
      </w:divBdr>
      <w:divsChild>
        <w:div w:id="148055590">
          <w:marLeft w:val="0"/>
          <w:marRight w:val="0"/>
          <w:marTop w:val="0"/>
          <w:marBottom w:val="0"/>
          <w:divBdr>
            <w:top w:val="none" w:sz="0" w:space="0" w:color="auto"/>
            <w:left w:val="none" w:sz="0" w:space="0" w:color="auto"/>
            <w:bottom w:val="none" w:sz="0" w:space="0" w:color="auto"/>
            <w:right w:val="none" w:sz="0" w:space="0" w:color="auto"/>
          </w:divBdr>
          <w:divsChild>
            <w:div w:id="1098793542">
              <w:marLeft w:val="0"/>
              <w:marRight w:val="0"/>
              <w:marTop w:val="0"/>
              <w:marBottom w:val="0"/>
              <w:divBdr>
                <w:top w:val="none" w:sz="0" w:space="0" w:color="auto"/>
                <w:left w:val="none" w:sz="0" w:space="0" w:color="auto"/>
                <w:bottom w:val="none" w:sz="0" w:space="0" w:color="auto"/>
                <w:right w:val="none" w:sz="0" w:space="0" w:color="auto"/>
              </w:divBdr>
            </w:div>
          </w:divsChild>
        </w:div>
        <w:div w:id="1668167963">
          <w:marLeft w:val="0"/>
          <w:marRight w:val="0"/>
          <w:marTop w:val="0"/>
          <w:marBottom w:val="0"/>
          <w:divBdr>
            <w:top w:val="none" w:sz="0" w:space="0" w:color="auto"/>
            <w:left w:val="none" w:sz="0" w:space="0" w:color="auto"/>
            <w:bottom w:val="none" w:sz="0" w:space="0" w:color="auto"/>
            <w:right w:val="none" w:sz="0" w:space="0" w:color="auto"/>
          </w:divBdr>
          <w:divsChild>
            <w:div w:id="1901941198">
              <w:marLeft w:val="0"/>
              <w:marRight w:val="0"/>
              <w:marTop w:val="0"/>
              <w:marBottom w:val="0"/>
              <w:divBdr>
                <w:top w:val="none" w:sz="0" w:space="0" w:color="auto"/>
                <w:left w:val="none" w:sz="0" w:space="0" w:color="auto"/>
                <w:bottom w:val="none" w:sz="0" w:space="0" w:color="auto"/>
                <w:right w:val="none" w:sz="0" w:space="0" w:color="auto"/>
              </w:divBdr>
            </w:div>
          </w:divsChild>
        </w:div>
        <w:div w:id="1987127675">
          <w:marLeft w:val="0"/>
          <w:marRight w:val="0"/>
          <w:marTop w:val="0"/>
          <w:marBottom w:val="0"/>
          <w:divBdr>
            <w:top w:val="none" w:sz="0" w:space="0" w:color="auto"/>
            <w:left w:val="none" w:sz="0" w:space="0" w:color="auto"/>
            <w:bottom w:val="none" w:sz="0" w:space="0" w:color="auto"/>
            <w:right w:val="none" w:sz="0" w:space="0" w:color="auto"/>
          </w:divBdr>
          <w:divsChild>
            <w:div w:id="9549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476848">
      <w:bodyDiv w:val="1"/>
      <w:marLeft w:val="0"/>
      <w:marRight w:val="0"/>
      <w:marTop w:val="0"/>
      <w:marBottom w:val="0"/>
      <w:divBdr>
        <w:top w:val="none" w:sz="0" w:space="0" w:color="auto"/>
        <w:left w:val="none" w:sz="0" w:space="0" w:color="auto"/>
        <w:bottom w:val="none" w:sz="0" w:space="0" w:color="auto"/>
        <w:right w:val="none" w:sz="0" w:space="0" w:color="auto"/>
      </w:divBdr>
      <w:divsChild>
        <w:div w:id="87165368">
          <w:marLeft w:val="0"/>
          <w:marRight w:val="0"/>
          <w:marTop w:val="0"/>
          <w:marBottom w:val="0"/>
          <w:divBdr>
            <w:top w:val="none" w:sz="0" w:space="0" w:color="auto"/>
            <w:left w:val="none" w:sz="0" w:space="0" w:color="auto"/>
            <w:bottom w:val="none" w:sz="0" w:space="0" w:color="auto"/>
            <w:right w:val="none" w:sz="0" w:space="0" w:color="auto"/>
          </w:divBdr>
          <w:divsChild>
            <w:div w:id="202643421">
              <w:marLeft w:val="0"/>
              <w:marRight w:val="0"/>
              <w:marTop w:val="0"/>
              <w:marBottom w:val="0"/>
              <w:divBdr>
                <w:top w:val="none" w:sz="0" w:space="0" w:color="auto"/>
                <w:left w:val="none" w:sz="0" w:space="0" w:color="auto"/>
                <w:bottom w:val="none" w:sz="0" w:space="0" w:color="auto"/>
                <w:right w:val="none" w:sz="0" w:space="0" w:color="auto"/>
              </w:divBdr>
              <w:divsChild>
                <w:div w:id="748190897">
                  <w:marLeft w:val="0"/>
                  <w:marRight w:val="0"/>
                  <w:marTop w:val="0"/>
                  <w:marBottom w:val="0"/>
                  <w:divBdr>
                    <w:top w:val="none" w:sz="0" w:space="0" w:color="auto"/>
                    <w:left w:val="none" w:sz="0" w:space="0" w:color="auto"/>
                    <w:bottom w:val="none" w:sz="0" w:space="0" w:color="auto"/>
                    <w:right w:val="none" w:sz="0" w:space="0" w:color="auto"/>
                  </w:divBdr>
                  <w:divsChild>
                    <w:div w:id="1515608652">
                      <w:marLeft w:val="0"/>
                      <w:marRight w:val="0"/>
                      <w:marTop w:val="0"/>
                      <w:marBottom w:val="0"/>
                      <w:divBdr>
                        <w:top w:val="none" w:sz="0" w:space="0" w:color="auto"/>
                        <w:left w:val="none" w:sz="0" w:space="0" w:color="auto"/>
                        <w:bottom w:val="none" w:sz="0" w:space="0" w:color="auto"/>
                        <w:right w:val="none" w:sz="0" w:space="0" w:color="auto"/>
                      </w:divBdr>
                    </w:div>
                  </w:divsChild>
                </w:div>
                <w:div w:id="1099837067">
                  <w:marLeft w:val="0"/>
                  <w:marRight w:val="0"/>
                  <w:marTop w:val="0"/>
                  <w:marBottom w:val="0"/>
                  <w:divBdr>
                    <w:top w:val="none" w:sz="0" w:space="0" w:color="auto"/>
                    <w:left w:val="none" w:sz="0" w:space="0" w:color="auto"/>
                    <w:bottom w:val="none" w:sz="0" w:space="0" w:color="auto"/>
                    <w:right w:val="none" w:sz="0" w:space="0" w:color="auto"/>
                  </w:divBdr>
                </w:div>
                <w:div w:id="1154681543">
                  <w:marLeft w:val="0"/>
                  <w:marRight w:val="0"/>
                  <w:marTop w:val="0"/>
                  <w:marBottom w:val="0"/>
                  <w:divBdr>
                    <w:top w:val="none" w:sz="0" w:space="0" w:color="auto"/>
                    <w:left w:val="none" w:sz="0" w:space="0" w:color="auto"/>
                    <w:bottom w:val="none" w:sz="0" w:space="0" w:color="auto"/>
                    <w:right w:val="none" w:sz="0" w:space="0" w:color="auto"/>
                  </w:divBdr>
                  <w:divsChild>
                    <w:div w:id="1246912287">
                      <w:marLeft w:val="0"/>
                      <w:marRight w:val="0"/>
                      <w:marTop w:val="0"/>
                      <w:marBottom w:val="0"/>
                      <w:divBdr>
                        <w:top w:val="none" w:sz="0" w:space="0" w:color="auto"/>
                        <w:left w:val="none" w:sz="0" w:space="0" w:color="auto"/>
                        <w:bottom w:val="none" w:sz="0" w:space="0" w:color="auto"/>
                        <w:right w:val="none" w:sz="0" w:space="0" w:color="auto"/>
                      </w:divBdr>
                    </w:div>
                  </w:divsChild>
                </w:div>
                <w:div w:id="1300765557">
                  <w:marLeft w:val="0"/>
                  <w:marRight w:val="0"/>
                  <w:marTop w:val="0"/>
                  <w:marBottom w:val="0"/>
                  <w:divBdr>
                    <w:top w:val="none" w:sz="0" w:space="0" w:color="auto"/>
                    <w:left w:val="none" w:sz="0" w:space="0" w:color="auto"/>
                    <w:bottom w:val="none" w:sz="0" w:space="0" w:color="auto"/>
                    <w:right w:val="none" w:sz="0" w:space="0" w:color="auto"/>
                  </w:divBdr>
                  <w:divsChild>
                    <w:div w:id="805971966">
                      <w:marLeft w:val="0"/>
                      <w:marRight w:val="0"/>
                      <w:marTop w:val="0"/>
                      <w:marBottom w:val="0"/>
                      <w:divBdr>
                        <w:top w:val="none" w:sz="0" w:space="0" w:color="auto"/>
                        <w:left w:val="none" w:sz="0" w:space="0" w:color="auto"/>
                        <w:bottom w:val="none" w:sz="0" w:space="0" w:color="auto"/>
                        <w:right w:val="none" w:sz="0" w:space="0" w:color="auto"/>
                      </w:divBdr>
                    </w:div>
                  </w:divsChild>
                </w:div>
                <w:div w:id="1875383504">
                  <w:marLeft w:val="0"/>
                  <w:marRight w:val="0"/>
                  <w:marTop w:val="0"/>
                  <w:marBottom w:val="0"/>
                  <w:divBdr>
                    <w:top w:val="none" w:sz="0" w:space="0" w:color="auto"/>
                    <w:left w:val="none" w:sz="0" w:space="0" w:color="auto"/>
                    <w:bottom w:val="none" w:sz="0" w:space="0" w:color="auto"/>
                    <w:right w:val="none" w:sz="0" w:space="0" w:color="auto"/>
                  </w:divBdr>
                  <w:divsChild>
                    <w:div w:id="23783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05762">
              <w:marLeft w:val="0"/>
              <w:marRight w:val="0"/>
              <w:marTop w:val="0"/>
              <w:marBottom w:val="0"/>
              <w:divBdr>
                <w:top w:val="none" w:sz="0" w:space="0" w:color="auto"/>
                <w:left w:val="none" w:sz="0" w:space="0" w:color="auto"/>
                <w:bottom w:val="none" w:sz="0" w:space="0" w:color="auto"/>
                <w:right w:val="none" w:sz="0" w:space="0" w:color="auto"/>
              </w:divBdr>
              <w:divsChild>
                <w:div w:id="64084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500991">
      <w:bodyDiv w:val="1"/>
      <w:marLeft w:val="0"/>
      <w:marRight w:val="0"/>
      <w:marTop w:val="0"/>
      <w:marBottom w:val="0"/>
      <w:divBdr>
        <w:top w:val="none" w:sz="0" w:space="0" w:color="auto"/>
        <w:left w:val="none" w:sz="0" w:space="0" w:color="auto"/>
        <w:bottom w:val="none" w:sz="0" w:space="0" w:color="auto"/>
        <w:right w:val="none" w:sz="0" w:space="0" w:color="auto"/>
      </w:divBdr>
      <w:divsChild>
        <w:div w:id="145166700">
          <w:marLeft w:val="0"/>
          <w:marRight w:val="0"/>
          <w:marTop w:val="0"/>
          <w:marBottom w:val="0"/>
          <w:divBdr>
            <w:top w:val="none" w:sz="0" w:space="0" w:color="auto"/>
            <w:left w:val="none" w:sz="0" w:space="0" w:color="auto"/>
            <w:bottom w:val="none" w:sz="0" w:space="0" w:color="auto"/>
            <w:right w:val="none" w:sz="0" w:space="0" w:color="auto"/>
          </w:divBdr>
          <w:divsChild>
            <w:div w:id="1127356400">
              <w:marLeft w:val="0"/>
              <w:marRight w:val="0"/>
              <w:marTop w:val="0"/>
              <w:marBottom w:val="0"/>
              <w:divBdr>
                <w:top w:val="none" w:sz="0" w:space="0" w:color="auto"/>
                <w:left w:val="none" w:sz="0" w:space="0" w:color="auto"/>
                <w:bottom w:val="none" w:sz="0" w:space="0" w:color="auto"/>
                <w:right w:val="none" w:sz="0" w:space="0" w:color="auto"/>
              </w:divBdr>
              <w:divsChild>
                <w:div w:id="1057709254">
                  <w:marLeft w:val="0"/>
                  <w:marRight w:val="0"/>
                  <w:marTop w:val="0"/>
                  <w:marBottom w:val="0"/>
                  <w:divBdr>
                    <w:top w:val="none" w:sz="0" w:space="0" w:color="auto"/>
                    <w:left w:val="none" w:sz="0" w:space="0" w:color="auto"/>
                    <w:bottom w:val="none" w:sz="0" w:space="0" w:color="auto"/>
                    <w:right w:val="none" w:sz="0" w:space="0" w:color="auto"/>
                  </w:divBdr>
                </w:div>
              </w:divsChild>
            </w:div>
            <w:div w:id="1328021596">
              <w:marLeft w:val="0"/>
              <w:marRight w:val="0"/>
              <w:marTop w:val="0"/>
              <w:marBottom w:val="0"/>
              <w:divBdr>
                <w:top w:val="none" w:sz="0" w:space="0" w:color="auto"/>
                <w:left w:val="none" w:sz="0" w:space="0" w:color="auto"/>
                <w:bottom w:val="none" w:sz="0" w:space="0" w:color="auto"/>
                <w:right w:val="none" w:sz="0" w:space="0" w:color="auto"/>
              </w:divBdr>
            </w:div>
            <w:div w:id="1568956540">
              <w:marLeft w:val="0"/>
              <w:marRight w:val="0"/>
              <w:marTop w:val="0"/>
              <w:marBottom w:val="0"/>
              <w:divBdr>
                <w:top w:val="none" w:sz="0" w:space="0" w:color="auto"/>
                <w:left w:val="none" w:sz="0" w:space="0" w:color="auto"/>
                <w:bottom w:val="none" w:sz="0" w:space="0" w:color="auto"/>
                <w:right w:val="none" w:sz="0" w:space="0" w:color="auto"/>
              </w:divBdr>
              <w:divsChild>
                <w:div w:id="151336209">
                  <w:marLeft w:val="0"/>
                  <w:marRight w:val="0"/>
                  <w:marTop w:val="0"/>
                  <w:marBottom w:val="0"/>
                  <w:divBdr>
                    <w:top w:val="none" w:sz="0" w:space="0" w:color="auto"/>
                    <w:left w:val="none" w:sz="0" w:space="0" w:color="auto"/>
                    <w:bottom w:val="none" w:sz="0" w:space="0" w:color="auto"/>
                    <w:right w:val="none" w:sz="0" w:space="0" w:color="auto"/>
                  </w:divBdr>
                </w:div>
              </w:divsChild>
            </w:div>
            <w:div w:id="1899393416">
              <w:marLeft w:val="0"/>
              <w:marRight w:val="0"/>
              <w:marTop w:val="0"/>
              <w:marBottom w:val="0"/>
              <w:divBdr>
                <w:top w:val="none" w:sz="0" w:space="0" w:color="auto"/>
                <w:left w:val="none" w:sz="0" w:space="0" w:color="auto"/>
                <w:bottom w:val="none" w:sz="0" w:space="0" w:color="auto"/>
                <w:right w:val="none" w:sz="0" w:space="0" w:color="auto"/>
              </w:divBdr>
              <w:divsChild>
                <w:div w:id="173238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369408">
          <w:marLeft w:val="0"/>
          <w:marRight w:val="0"/>
          <w:marTop w:val="0"/>
          <w:marBottom w:val="0"/>
          <w:divBdr>
            <w:top w:val="none" w:sz="0" w:space="0" w:color="auto"/>
            <w:left w:val="none" w:sz="0" w:space="0" w:color="auto"/>
            <w:bottom w:val="none" w:sz="0" w:space="0" w:color="auto"/>
            <w:right w:val="none" w:sz="0" w:space="0" w:color="auto"/>
          </w:divBdr>
          <w:divsChild>
            <w:div w:id="908658733">
              <w:marLeft w:val="0"/>
              <w:marRight w:val="0"/>
              <w:marTop w:val="0"/>
              <w:marBottom w:val="0"/>
              <w:divBdr>
                <w:top w:val="none" w:sz="0" w:space="0" w:color="auto"/>
                <w:left w:val="none" w:sz="0" w:space="0" w:color="auto"/>
                <w:bottom w:val="none" w:sz="0" w:space="0" w:color="auto"/>
                <w:right w:val="none" w:sz="0" w:space="0" w:color="auto"/>
              </w:divBdr>
            </w:div>
          </w:divsChild>
        </w:div>
        <w:div w:id="1226912005">
          <w:marLeft w:val="0"/>
          <w:marRight w:val="0"/>
          <w:marTop w:val="0"/>
          <w:marBottom w:val="0"/>
          <w:divBdr>
            <w:top w:val="none" w:sz="0" w:space="0" w:color="auto"/>
            <w:left w:val="none" w:sz="0" w:space="0" w:color="auto"/>
            <w:bottom w:val="none" w:sz="0" w:space="0" w:color="auto"/>
            <w:right w:val="none" w:sz="0" w:space="0" w:color="auto"/>
          </w:divBdr>
          <w:divsChild>
            <w:div w:id="438914465">
              <w:marLeft w:val="0"/>
              <w:marRight w:val="0"/>
              <w:marTop w:val="0"/>
              <w:marBottom w:val="0"/>
              <w:divBdr>
                <w:top w:val="none" w:sz="0" w:space="0" w:color="auto"/>
                <w:left w:val="none" w:sz="0" w:space="0" w:color="auto"/>
                <w:bottom w:val="none" w:sz="0" w:space="0" w:color="auto"/>
                <w:right w:val="none" w:sz="0" w:space="0" w:color="auto"/>
              </w:divBdr>
            </w:div>
          </w:divsChild>
        </w:div>
        <w:div w:id="1447506611">
          <w:marLeft w:val="0"/>
          <w:marRight w:val="0"/>
          <w:marTop w:val="0"/>
          <w:marBottom w:val="0"/>
          <w:divBdr>
            <w:top w:val="none" w:sz="0" w:space="0" w:color="auto"/>
            <w:left w:val="none" w:sz="0" w:space="0" w:color="auto"/>
            <w:bottom w:val="none" w:sz="0" w:space="0" w:color="auto"/>
            <w:right w:val="none" w:sz="0" w:space="0" w:color="auto"/>
          </w:divBdr>
          <w:divsChild>
            <w:div w:id="99178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990849">
      <w:bodyDiv w:val="1"/>
      <w:marLeft w:val="0"/>
      <w:marRight w:val="0"/>
      <w:marTop w:val="0"/>
      <w:marBottom w:val="0"/>
      <w:divBdr>
        <w:top w:val="none" w:sz="0" w:space="0" w:color="auto"/>
        <w:left w:val="none" w:sz="0" w:space="0" w:color="auto"/>
        <w:bottom w:val="none" w:sz="0" w:space="0" w:color="auto"/>
        <w:right w:val="none" w:sz="0" w:space="0" w:color="auto"/>
      </w:divBdr>
      <w:divsChild>
        <w:div w:id="55707597">
          <w:marLeft w:val="0"/>
          <w:marRight w:val="0"/>
          <w:marTop w:val="0"/>
          <w:marBottom w:val="0"/>
          <w:divBdr>
            <w:top w:val="none" w:sz="0" w:space="0" w:color="auto"/>
            <w:left w:val="none" w:sz="0" w:space="0" w:color="auto"/>
            <w:bottom w:val="none" w:sz="0" w:space="0" w:color="auto"/>
            <w:right w:val="none" w:sz="0" w:space="0" w:color="auto"/>
          </w:divBdr>
          <w:divsChild>
            <w:div w:id="2078278483">
              <w:marLeft w:val="0"/>
              <w:marRight w:val="0"/>
              <w:marTop w:val="0"/>
              <w:marBottom w:val="0"/>
              <w:divBdr>
                <w:top w:val="none" w:sz="0" w:space="0" w:color="auto"/>
                <w:left w:val="none" w:sz="0" w:space="0" w:color="auto"/>
                <w:bottom w:val="none" w:sz="0" w:space="0" w:color="auto"/>
                <w:right w:val="none" w:sz="0" w:space="0" w:color="auto"/>
              </w:divBdr>
            </w:div>
          </w:divsChild>
        </w:div>
        <w:div w:id="811212498">
          <w:marLeft w:val="0"/>
          <w:marRight w:val="0"/>
          <w:marTop w:val="0"/>
          <w:marBottom w:val="0"/>
          <w:divBdr>
            <w:top w:val="none" w:sz="0" w:space="0" w:color="auto"/>
            <w:left w:val="none" w:sz="0" w:space="0" w:color="auto"/>
            <w:bottom w:val="none" w:sz="0" w:space="0" w:color="auto"/>
            <w:right w:val="none" w:sz="0" w:space="0" w:color="auto"/>
          </w:divBdr>
          <w:divsChild>
            <w:div w:id="1131288128">
              <w:marLeft w:val="0"/>
              <w:marRight w:val="0"/>
              <w:marTop w:val="0"/>
              <w:marBottom w:val="0"/>
              <w:divBdr>
                <w:top w:val="none" w:sz="0" w:space="0" w:color="auto"/>
                <w:left w:val="none" w:sz="0" w:space="0" w:color="auto"/>
                <w:bottom w:val="none" w:sz="0" w:space="0" w:color="auto"/>
                <w:right w:val="none" w:sz="0" w:space="0" w:color="auto"/>
              </w:divBdr>
            </w:div>
          </w:divsChild>
        </w:div>
        <w:div w:id="1458447793">
          <w:marLeft w:val="0"/>
          <w:marRight w:val="0"/>
          <w:marTop w:val="0"/>
          <w:marBottom w:val="0"/>
          <w:divBdr>
            <w:top w:val="none" w:sz="0" w:space="0" w:color="auto"/>
            <w:left w:val="none" w:sz="0" w:space="0" w:color="auto"/>
            <w:bottom w:val="none" w:sz="0" w:space="0" w:color="auto"/>
            <w:right w:val="none" w:sz="0" w:space="0" w:color="auto"/>
          </w:divBdr>
          <w:divsChild>
            <w:div w:id="358236674">
              <w:marLeft w:val="0"/>
              <w:marRight w:val="0"/>
              <w:marTop w:val="0"/>
              <w:marBottom w:val="0"/>
              <w:divBdr>
                <w:top w:val="none" w:sz="0" w:space="0" w:color="auto"/>
                <w:left w:val="none" w:sz="0" w:space="0" w:color="auto"/>
                <w:bottom w:val="none" w:sz="0" w:space="0" w:color="auto"/>
                <w:right w:val="none" w:sz="0" w:space="0" w:color="auto"/>
              </w:divBdr>
            </w:div>
          </w:divsChild>
        </w:div>
        <w:div w:id="1852454503">
          <w:marLeft w:val="0"/>
          <w:marRight w:val="0"/>
          <w:marTop w:val="0"/>
          <w:marBottom w:val="0"/>
          <w:divBdr>
            <w:top w:val="none" w:sz="0" w:space="0" w:color="auto"/>
            <w:left w:val="none" w:sz="0" w:space="0" w:color="auto"/>
            <w:bottom w:val="none" w:sz="0" w:space="0" w:color="auto"/>
            <w:right w:val="none" w:sz="0" w:space="0" w:color="auto"/>
          </w:divBdr>
        </w:div>
      </w:divsChild>
    </w:div>
    <w:div w:id="1871869430">
      <w:bodyDiv w:val="1"/>
      <w:marLeft w:val="0"/>
      <w:marRight w:val="0"/>
      <w:marTop w:val="0"/>
      <w:marBottom w:val="0"/>
      <w:divBdr>
        <w:top w:val="none" w:sz="0" w:space="0" w:color="auto"/>
        <w:left w:val="none" w:sz="0" w:space="0" w:color="auto"/>
        <w:bottom w:val="none" w:sz="0" w:space="0" w:color="auto"/>
        <w:right w:val="none" w:sz="0" w:space="0" w:color="auto"/>
      </w:divBdr>
      <w:divsChild>
        <w:div w:id="514732203">
          <w:marLeft w:val="840"/>
          <w:marRight w:val="0"/>
          <w:marTop w:val="0"/>
          <w:marBottom w:val="0"/>
          <w:divBdr>
            <w:top w:val="none" w:sz="0" w:space="0" w:color="auto"/>
            <w:left w:val="none" w:sz="0" w:space="0" w:color="auto"/>
            <w:bottom w:val="none" w:sz="0" w:space="0" w:color="auto"/>
            <w:right w:val="none" w:sz="0" w:space="0" w:color="auto"/>
          </w:divBdr>
        </w:div>
        <w:div w:id="692655281">
          <w:marLeft w:val="360"/>
          <w:marRight w:val="0"/>
          <w:marTop w:val="0"/>
          <w:marBottom w:val="0"/>
          <w:divBdr>
            <w:top w:val="none" w:sz="0" w:space="0" w:color="auto"/>
            <w:left w:val="none" w:sz="0" w:space="0" w:color="auto"/>
            <w:bottom w:val="none" w:sz="0" w:space="0" w:color="auto"/>
            <w:right w:val="none" w:sz="0" w:space="0" w:color="auto"/>
          </w:divBdr>
        </w:div>
        <w:div w:id="827476026">
          <w:marLeft w:val="360"/>
          <w:marRight w:val="0"/>
          <w:marTop w:val="0"/>
          <w:marBottom w:val="0"/>
          <w:divBdr>
            <w:top w:val="none" w:sz="0" w:space="0" w:color="auto"/>
            <w:left w:val="none" w:sz="0" w:space="0" w:color="auto"/>
            <w:bottom w:val="none" w:sz="0" w:space="0" w:color="auto"/>
            <w:right w:val="none" w:sz="0" w:space="0" w:color="auto"/>
          </w:divBdr>
        </w:div>
        <w:div w:id="934095046">
          <w:marLeft w:val="840"/>
          <w:marRight w:val="0"/>
          <w:marTop w:val="0"/>
          <w:marBottom w:val="0"/>
          <w:divBdr>
            <w:top w:val="none" w:sz="0" w:space="0" w:color="auto"/>
            <w:left w:val="none" w:sz="0" w:space="0" w:color="auto"/>
            <w:bottom w:val="none" w:sz="0" w:space="0" w:color="auto"/>
            <w:right w:val="none" w:sz="0" w:space="0" w:color="auto"/>
          </w:divBdr>
        </w:div>
        <w:div w:id="1001859704">
          <w:marLeft w:val="840"/>
          <w:marRight w:val="0"/>
          <w:marTop w:val="0"/>
          <w:marBottom w:val="0"/>
          <w:divBdr>
            <w:top w:val="none" w:sz="0" w:space="0" w:color="auto"/>
            <w:left w:val="none" w:sz="0" w:space="0" w:color="auto"/>
            <w:bottom w:val="none" w:sz="0" w:space="0" w:color="auto"/>
            <w:right w:val="none" w:sz="0" w:space="0" w:color="auto"/>
          </w:divBdr>
        </w:div>
        <w:div w:id="1261791197">
          <w:marLeft w:val="840"/>
          <w:marRight w:val="0"/>
          <w:marTop w:val="0"/>
          <w:marBottom w:val="0"/>
          <w:divBdr>
            <w:top w:val="none" w:sz="0" w:space="0" w:color="auto"/>
            <w:left w:val="none" w:sz="0" w:space="0" w:color="auto"/>
            <w:bottom w:val="none" w:sz="0" w:space="0" w:color="auto"/>
            <w:right w:val="none" w:sz="0" w:space="0" w:color="auto"/>
          </w:divBdr>
        </w:div>
        <w:div w:id="1313103346">
          <w:marLeft w:val="360"/>
          <w:marRight w:val="0"/>
          <w:marTop w:val="0"/>
          <w:marBottom w:val="0"/>
          <w:divBdr>
            <w:top w:val="none" w:sz="0" w:space="0" w:color="auto"/>
            <w:left w:val="none" w:sz="0" w:space="0" w:color="auto"/>
            <w:bottom w:val="none" w:sz="0" w:space="0" w:color="auto"/>
            <w:right w:val="none" w:sz="0" w:space="0" w:color="auto"/>
          </w:divBdr>
        </w:div>
        <w:div w:id="1363362273">
          <w:marLeft w:val="840"/>
          <w:marRight w:val="0"/>
          <w:marTop w:val="0"/>
          <w:marBottom w:val="0"/>
          <w:divBdr>
            <w:top w:val="none" w:sz="0" w:space="0" w:color="auto"/>
            <w:left w:val="none" w:sz="0" w:space="0" w:color="auto"/>
            <w:bottom w:val="none" w:sz="0" w:space="0" w:color="auto"/>
            <w:right w:val="none" w:sz="0" w:space="0" w:color="auto"/>
          </w:divBdr>
        </w:div>
        <w:div w:id="1417551465">
          <w:marLeft w:val="360"/>
          <w:marRight w:val="0"/>
          <w:marTop w:val="0"/>
          <w:marBottom w:val="0"/>
          <w:divBdr>
            <w:top w:val="none" w:sz="0" w:space="0" w:color="auto"/>
            <w:left w:val="none" w:sz="0" w:space="0" w:color="auto"/>
            <w:bottom w:val="none" w:sz="0" w:space="0" w:color="auto"/>
            <w:right w:val="none" w:sz="0" w:space="0" w:color="auto"/>
          </w:divBdr>
        </w:div>
        <w:div w:id="1574048476">
          <w:marLeft w:val="840"/>
          <w:marRight w:val="0"/>
          <w:marTop w:val="0"/>
          <w:marBottom w:val="0"/>
          <w:divBdr>
            <w:top w:val="none" w:sz="0" w:space="0" w:color="auto"/>
            <w:left w:val="none" w:sz="0" w:space="0" w:color="auto"/>
            <w:bottom w:val="none" w:sz="0" w:space="0" w:color="auto"/>
            <w:right w:val="none" w:sz="0" w:space="0" w:color="auto"/>
          </w:divBdr>
        </w:div>
        <w:div w:id="1600522830">
          <w:marLeft w:val="0"/>
          <w:marRight w:val="0"/>
          <w:marTop w:val="0"/>
          <w:marBottom w:val="0"/>
          <w:divBdr>
            <w:top w:val="none" w:sz="0" w:space="0" w:color="auto"/>
            <w:left w:val="none" w:sz="0" w:space="0" w:color="auto"/>
            <w:bottom w:val="none" w:sz="0" w:space="0" w:color="auto"/>
            <w:right w:val="none" w:sz="0" w:space="0" w:color="auto"/>
          </w:divBdr>
        </w:div>
        <w:div w:id="1808013145">
          <w:marLeft w:val="840"/>
          <w:marRight w:val="0"/>
          <w:marTop w:val="0"/>
          <w:marBottom w:val="0"/>
          <w:divBdr>
            <w:top w:val="none" w:sz="0" w:space="0" w:color="auto"/>
            <w:left w:val="none" w:sz="0" w:space="0" w:color="auto"/>
            <w:bottom w:val="none" w:sz="0" w:space="0" w:color="auto"/>
            <w:right w:val="none" w:sz="0" w:space="0" w:color="auto"/>
          </w:divBdr>
        </w:div>
        <w:div w:id="2129086171">
          <w:marLeft w:val="840"/>
          <w:marRight w:val="0"/>
          <w:marTop w:val="0"/>
          <w:marBottom w:val="0"/>
          <w:divBdr>
            <w:top w:val="none" w:sz="0" w:space="0" w:color="auto"/>
            <w:left w:val="none" w:sz="0" w:space="0" w:color="auto"/>
            <w:bottom w:val="none" w:sz="0" w:space="0" w:color="auto"/>
            <w:right w:val="none" w:sz="0" w:space="0" w:color="auto"/>
          </w:divBdr>
        </w:div>
      </w:divsChild>
    </w:div>
    <w:div w:id="1939633673">
      <w:bodyDiv w:val="1"/>
      <w:marLeft w:val="0"/>
      <w:marRight w:val="0"/>
      <w:marTop w:val="0"/>
      <w:marBottom w:val="0"/>
      <w:divBdr>
        <w:top w:val="none" w:sz="0" w:space="0" w:color="auto"/>
        <w:left w:val="none" w:sz="0" w:space="0" w:color="auto"/>
        <w:bottom w:val="none" w:sz="0" w:space="0" w:color="auto"/>
        <w:right w:val="none" w:sz="0" w:space="0" w:color="auto"/>
      </w:divBdr>
      <w:divsChild>
        <w:div w:id="316107112">
          <w:marLeft w:val="0"/>
          <w:marRight w:val="0"/>
          <w:marTop w:val="0"/>
          <w:marBottom w:val="0"/>
          <w:divBdr>
            <w:top w:val="none" w:sz="0" w:space="0" w:color="auto"/>
            <w:left w:val="none" w:sz="0" w:space="0" w:color="auto"/>
            <w:bottom w:val="none" w:sz="0" w:space="0" w:color="auto"/>
            <w:right w:val="none" w:sz="0" w:space="0" w:color="auto"/>
          </w:divBdr>
          <w:divsChild>
            <w:div w:id="967274137">
              <w:marLeft w:val="0"/>
              <w:marRight w:val="0"/>
              <w:marTop w:val="0"/>
              <w:marBottom w:val="0"/>
              <w:divBdr>
                <w:top w:val="none" w:sz="0" w:space="0" w:color="auto"/>
                <w:left w:val="none" w:sz="0" w:space="0" w:color="auto"/>
                <w:bottom w:val="none" w:sz="0" w:space="0" w:color="auto"/>
                <w:right w:val="none" w:sz="0" w:space="0" w:color="auto"/>
              </w:divBdr>
            </w:div>
          </w:divsChild>
        </w:div>
        <w:div w:id="970675085">
          <w:marLeft w:val="0"/>
          <w:marRight w:val="0"/>
          <w:marTop w:val="0"/>
          <w:marBottom w:val="0"/>
          <w:divBdr>
            <w:top w:val="none" w:sz="0" w:space="0" w:color="auto"/>
            <w:left w:val="none" w:sz="0" w:space="0" w:color="auto"/>
            <w:bottom w:val="none" w:sz="0" w:space="0" w:color="auto"/>
            <w:right w:val="none" w:sz="0" w:space="0" w:color="auto"/>
          </w:divBdr>
        </w:div>
        <w:div w:id="1037392040">
          <w:marLeft w:val="0"/>
          <w:marRight w:val="0"/>
          <w:marTop w:val="0"/>
          <w:marBottom w:val="0"/>
          <w:divBdr>
            <w:top w:val="none" w:sz="0" w:space="0" w:color="auto"/>
            <w:left w:val="none" w:sz="0" w:space="0" w:color="auto"/>
            <w:bottom w:val="none" w:sz="0" w:space="0" w:color="auto"/>
            <w:right w:val="none" w:sz="0" w:space="0" w:color="auto"/>
          </w:divBdr>
          <w:divsChild>
            <w:div w:id="1954701350">
              <w:marLeft w:val="0"/>
              <w:marRight w:val="0"/>
              <w:marTop w:val="0"/>
              <w:marBottom w:val="0"/>
              <w:divBdr>
                <w:top w:val="none" w:sz="0" w:space="0" w:color="auto"/>
                <w:left w:val="none" w:sz="0" w:space="0" w:color="auto"/>
                <w:bottom w:val="none" w:sz="0" w:space="0" w:color="auto"/>
                <w:right w:val="none" w:sz="0" w:space="0" w:color="auto"/>
              </w:divBdr>
            </w:div>
          </w:divsChild>
        </w:div>
        <w:div w:id="1980844951">
          <w:marLeft w:val="0"/>
          <w:marRight w:val="0"/>
          <w:marTop w:val="0"/>
          <w:marBottom w:val="0"/>
          <w:divBdr>
            <w:top w:val="none" w:sz="0" w:space="0" w:color="auto"/>
            <w:left w:val="none" w:sz="0" w:space="0" w:color="auto"/>
            <w:bottom w:val="none" w:sz="0" w:space="0" w:color="auto"/>
            <w:right w:val="none" w:sz="0" w:space="0" w:color="auto"/>
          </w:divBdr>
          <w:divsChild>
            <w:div w:id="159324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5121C-941C-4574-928C-89E41D169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14</Pages>
  <Words>3838</Words>
  <Characters>23028</Characters>
  <Application>Microsoft Office Word</Application>
  <DocSecurity>0</DocSecurity>
  <Lines>191</Lines>
  <Paragraphs>53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BOR06.2610.01.2021</Company>
  <LinksUpToDate>false</LinksUpToDate>
  <CharactersWithSpaces>26813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Strona 3;Gugulska Klaudia</dc:creator>
  <cp:lastModifiedBy>Korbaś Karolina</cp:lastModifiedBy>
  <cp:revision>3</cp:revision>
  <cp:lastPrinted>2023-01-16T06:41:00Z</cp:lastPrinted>
  <dcterms:created xsi:type="dcterms:W3CDTF">2023-01-13T09:04:00Z</dcterms:created>
  <dcterms:modified xsi:type="dcterms:W3CDTF">2023-01-16T07:18:00Z</dcterms:modified>
</cp:coreProperties>
</file>