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0F9A" w14:textId="39DAD11B" w:rsidR="00E077D2" w:rsidRPr="007F78CE" w:rsidRDefault="00E077D2" w:rsidP="001F220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lang w:eastAsia="pl-PL"/>
        </w:rPr>
      </w:pPr>
      <w:bookmarkStart w:id="0" w:name="_Hlk93919886"/>
      <w:bookmarkStart w:id="1" w:name="_Hlk490646912"/>
      <w:r w:rsidRPr="007F78CE">
        <w:rPr>
          <w:rFonts w:ascii="Arial" w:eastAsia="Calibri" w:hAnsi="Arial" w:cs="Arial"/>
          <w:bCs/>
        </w:rPr>
        <w:t>PF.261.</w:t>
      </w:r>
      <w:r w:rsidR="008D7815" w:rsidRPr="007F78CE">
        <w:rPr>
          <w:rFonts w:ascii="Arial" w:eastAsia="Calibri" w:hAnsi="Arial" w:cs="Arial"/>
          <w:bCs/>
        </w:rPr>
        <w:t>1</w:t>
      </w:r>
      <w:r w:rsidRPr="007F78CE">
        <w:rPr>
          <w:rFonts w:ascii="Arial" w:eastAsia="Calibri" w:hAnsi="Arial" w:cs="Arial"/>
          <w:bCs/>
        </w:rPr>
        <w:t>.202</w:t>
      </w:r>
      <w:r w:rsidR="00795DF3">
        <w:rPr>
          <w:rFonts w:ascii="Arial" w:eastAsia="Calibri" w:hAnsi="Arial" w:cs="Arial"/>
          <w:bCs/>
        </w:rPr>
        <w:t>3</w:t>
      </w:r>
      <w:r w:rsidRPr="007F78CE">
        <w:rPr>
          <w:rFonts w:ascii="Arial" w:eastAsia="Calibri" w:hAnsi="Arial" w:cs="Arial"/>
          <w:bCs/>
        </w:rPr>
        <w:t>.LK</w:t>
      </w:r>
      <w:r w:rsidRPr="007F78CE">
        <w:rPr>
          <w:rFonts w:ascii="Arial" w:eastAsia="Calibri" w:hAnsi="Arial" w:cs="Arial"/>
          <w:bCs/>
        </w:rPr>
        <w:tab/>
      </w:r>
      <w:bookmarkEnd w:id="0"/>
      <w:r w:rsidRPr="007F78CE">
        <w:rPr>
          <w:rFonts w:ascii="Arial" w:eastAsia="Calibri" w:hAnsi="Arial" w:cs="Arial"/>
          <w:bCs/>
        </w:rPr>
        <w:tab/>
        <w:t xml:space="preserve">                                     </w:t>
      </w:r>
      <w:r w:rsidRPr="007F78CE">
        <w:rPr>
          <w:rFonts w:ascii="Arial" w:eastAsiaTheme="minorEastAsia" w:hAnsi="Arial" w:cs="Arial"/>
          <w:lang w:eastAsia="pl-PL"/>
        </w:rPr>
        <w:t xml:space="preserve">Załącznik nr 1 do </w:t>
      </w:r>
      <w:r w:rsidR="009B43BB" w:rsidRPr="007F78CE">
        <w:rPr>
          <w:rFonts w:ascii="Arial" w:eastAsiaTheme="minorEastAsia" w:hAnsi="Arial" w:cs="Arial"/>
          <w:lang w:eastAsia="pl-PL"/>
        </w:rPr>
        <w:t>Zapytania ofertowego</w:t>
      </w:r>
      <w:r w:rsidRPr="007F78CE">
        <w:rPr>
          <w:rFonts w:ascii="Arial" w:eastAsiaTheme="minorEastAsia" w:hAnsi="Arial" w:cs="Arial"/>
          <w:lang w:eastAsia="pl-PL"/>
        </w:rPr>
        <w:t xml:space="preserve"> </w:t>
      </w:r>
    </w:p>
    <w:p w14:paraId="216F4D3B" w14:textId="77777777" w:rsidR="00E077D2" w:rsidRPr="007F78CE" w:rsidRDefault="00E077D2" w:rsidP="001F220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14:paraId="141145CE" w14:textId="714CC00B" w:rsidR="00E63DDE" w:rsidRPr="007F78CE" w:rsidRDefault="00E077D2" w:rsidP="001F220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7F78CE">
        <w:rPr>
          <w:rFonts w:ascii="Arial" w:eastAsia="Calibri" w:hAnsi="Arial" w:cs="Arial"/>
          <w:b/>
          <w:bCs/>
        </w:rPr>
        <w:t>OPIS PRZEDMIOTU ZAMÓWIENIA (OPZ)</w:t>
      </w:r>
    </w:p>
    <w:p w14:paraId="5CA874CC" w14:textId="77777777" w:rsidR="00E571D5" w:rsidRDefault="00E571D5" w:rsidP="001F220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</w:rPr>
      </w:pPr>
    </w:p>
    <w:p w14:paraId="5BF3C6A8" w14:textId="528BEA4D" w:rsidR="007B654F" w:rsidRPr="007F78CE" w:rsidRDefault="007B654F" w:rsidP="001F220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</w:rPr>
      </w:pPr>
      <w:r w:rsidRPr="007F78CE">
        <w:rPr>
          <w:rFonts w:ascii="Arial" w:eastAsia="Times New Roman" w:hAnsi="Arial" w:cs="Arial"/>
          <w:b/>
          <w:bCs/>
        </w:rPr>
        <w:t xml:space="preserve">Usługa polegająca na zapewnieniu sal i wyżywienia w trakcie szkoleń świadomościowych dla kadry podmiotów uczestniczących w opracowaniu Lokalnych Planów Deinstytucjonalizacji Usług Społecznych w gminach/powiatach województwa podkarpackiego. </w:t>
      </w:r>
    </w:p>
    <w:p w14:paraId="55D4629A" w14:textId="77777777" w:rsidR="00E077D2" w:rsidRPr="007F78CE" w:rsidRDefault="00E077D2" w:rsidP="001F220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 w:rsidRPr="007F78CE">
        <w:rPr>
          <w:rFonts w:ascii="Arial" w:eastAsia="Times New Roman" w:hAnsi="Arial" w:cs="Arial"/>
          <w:b/>
          <w:u w:val="single"/>
          <w:lang w:eastAsia="pl-PL"/>
        </w:rPr>
        <w:t>Informacje o przedmiocie zamówienia</w:t>
      </w:r>
    </w:p>
    <w:p w14:paraId="4FD79E7D" w14:textId="189AE5E2" w:rsidR="00E077D2" w:rsidRPr="007F78CE" w:rsidRDefault="00E077D2" w:rsidP="001C5320">
      <w:pPr>
        <w:numPr>
          <w:ilvl w:val="1"/>
          <w:numId w:val="2"/>
        </w:numPr>
        <w:tabs>
          <w:tab w:val="left" w:pos="284"/>
        </w:tabs>
        <w:spacing w:before="240" w:after="24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 xml:space="preserve">Przedmiotem zamówienia </w:t>
      </w:r>
      <w:bookmarkStart w:id="2" w:name="_Hlk89084524"/>
      <w:r w:rsidR="00DD7B59" w:rsidRPr="007F78CE">
        <w:rPr>
          <w:rFonts w:ascii="Arial" w:eastAsia="Times New Roman" w:hAnsi="Arial" w:cs="Arial"/>
        </w:rPr>
        <w:t xml:space="preserve">jest </w:t>
      </w:r>
      <w:bookmarkEnd w:id="2"/>
      <w:r w:rsidR="00795DF3">
        <w:rPr>
          <w:rFonts w:ascii="Arial" w:eastAsia="Times New Roman" w:hAnsi="Arial" w:cs="Arial"/>
          <w:b/>
        </w:rPr>
        <w:t>usługa polegająca na zapewnieniu sal i wyżywienia w trakcie szkoleń świadomościowych dla kadry podmiotów uczestniczących w opracowaniu Lokalnych Planów Deinstytucjonalizacji Usług Społecznych w gminach/powiatach województwa podkarpackiego</w:t>
      </w:r>
      <w:r w:rsidR="00B316D3" w:rsidRPr="007F78CE">
        <w:rPr>
          <w:rFonts w:ascii="Arial" w:eastAsia="Times New Roman" w:hAnsi="Arial" w:cs="Arial"/>
          <w:b/>
          <w:bCs/>
        </w:rPr>
        <w:t xml:space="preserve"> </w:t>
      </w:r>
      <w:r w:rsidRPr="007F78CE">
        <w:rPr>
          <w:rFonts w:ascii="Arial" w:eastAsia="Times New Roman" w:hAnsi="Arial" w:cs="Arial"/>
          <w:lang w:eastAsia="pl-PL"/>
        </w:rPr>
        <w:t>w związku z realizacją projektu partnerskiego pn.: „Liderzy kooperacji" w ramach Programu Operacyjnego Wiedza Edukacja Rozwój, finansowanego ze środków Europejskiego Funduszu Społecznego na lata 2014-2020, Oś Priorytetowa II – Efektywne polityki publiczne dla rynku pracy, gospodarki i edukacji, Działanie 2.5 Skuteczna pomoc społeczna”. Projekt realizowany jest przez 5 Partnerów tj.: Lidera – Województwo Podkarpackie - Regionaln</w:t>
      </w:r>
      <w:r w:rsidR="00A13F91" w:rsidRPr="007F78CE">
        <w:rPr>
          <w:rFonts w:ascii="Arial" w:eastAsia="Times New Roman" w:hAnsi="Arial" w:cs="Arial"/>
          <w:lang w:eastAsia="pl-PL"/>
        </w:rPr>
        <w:t>y Ośrodek Polityki Społecznej w </w:t>
      </w:r>
      <w:r w:rsidRPr="007F78CE">
        <w:rPr>
          <w:rFonts w:ascii="Arial" w:eastAsia="Times New Roman" w:hAnsi="Arial" w:cs="Arial"/>
          <w:lang w:eastAsia="pl-PL"/>
        </w:rPr>
        <w:t>Rzeszowie oraz Partnerów: Województwo Lubelskie – Regionalny Ośrodek Polityki Społecznej w Lublinie,  Województwo Podlaskie –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14:paraId="5C1AA236" w14:textId="77777777" w:rsidR="00741902" w:rsidRPr="007F78CE" w:rsidRDefault="002D0056" w:rsidP="001F220C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7F78CE">
        <w:rPr>
          <w:rFonts w:ascii="Arial" w:eastAsia="Times New Roman" w:hAnsi="Arial" w:cs="Arial"/>
          <w:iCs/>
          <w:lang w:eastAsia="pl-PL"/>
        </w:rPr>
        <w:t>Zamawiającym</w:t>
      </w:r>
      <w:r w:rsidR="005506A7" w:rsidRPr="007F78CE">
        <w:rPr>
          <w:rFonts w:ascii="Arial" w:eastAsia="Times New Roman" w:hAnsi="Arial" w:cs="Arial"/>
          <w:iCs/>
          <w:lang w:eastAsia="pl-PL"/>
        </w:rPr>
        <w:t xml:space="preserve"> jest: Regionalny Ośrodek Polityki Społecznej w Rzeszowie</w:t>
      </w:r>
      <w:r w:rsidR="00741902" w:rsidRPr="007F78CE">
        <w:rPr>
          <w:rFonts w:ascii="Arial" w:eastAsia="Times New Roman" w:hAnsi="Arial" w:cs="Arial"/>
          <w:iCs/>
          <w:lang w:eastAsia="pl-PL"/>
        </w:rPr>
        <w:t>.</w:t>
      </w:r>
    </w:p>
    <w:p w14:paraId="4728D963" w14:textId="77777777" w:rsidR="00E34054" w:rsidRPr="007F78CE" w:rsidRDefault="005506A7" w:rsidP="00E34054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76" w:lineRule="auto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r w:rsidRPr="007F78CE">
        <w:rPr>
          <w:rFonts w:ascii="Arial" w:eastAsia="Times New Roman" w:hAnsi="Arial" w:cs="Arial"/>
          <w:iCs/>
          <w:lang w:eastAsia="pl-PL"/>
        </w:rPr>
        <w:t>Termin realizacji: usługa zostanie wykonana w terminie od dnia podpisania umowy do</w:t>
      </w:r>
      <w:r w:rsidR="00C171E3" w:rsidRPr="007F78CE">
        <w:rPr>
          <w:rFonts w:ascii="Arial" w:eastAsia="Times New Roman" w:hAnsi="Arial" w:cs="Arial"/>
          <w:iCs/>
          <w:lang w:eastAsia="pl-PL"/>
        </w:rPr>
        <w:t> </w:t>
      </w:r>
      <w:r w:rsidRPr="007F78CE">
        <w:rPr>
          <w:rFonts w:ascii="Arial" w:eastAsia="Times New Roman" w:hAnsi="Arial" w:cs="Arial"/>
          <w:iCs/>
          <w:lang w:eastAsia="pl-PL"/>
        </w:rPr>
        <w:t>dnia 3</w:t>
      </w:r>
      <w:r w:rsidR="007B654F" w:rsidRPr="007F78CE">
        <w:rPr>
          <w:rFonts w:ascii="Arial" w:eastAsia="Times New Roman" w:hAnsi="Arial" w:cs="Arial"/>
          <w:iCs/>
          <w:lang w:eastAsia="pl-PL"/>
        </w:rPr>
        <w:t>1</w:t>
      </w:r>
      <w:r w:rsidRPr="007F78CE">
        <w:rPr>
          <w:rFonts w:ascii="Arial" w:eastAsia="Times New Roman" w:hAnsi="Arial" w:cs="Arial"/>
          <w:iCs/>
          <w:lang w:eastAsia="pl-PL"/>
        </w:rPr>
        <w:t>.</w:t>
      </w:r>
      <w:r w:rsidR="007B654F" w:rsidRPr="007F78CE">
        <w:rPr>
          <w:rFonts w:ascii="Arial" w:eastAsia="Times New Roman" w:hAnsi="Arial" w:cs="Arial"/>
          <w:iCs/>
          <w:lang w:eastAsia="pl-PL"/>
        </w:rPr>
        <w:t>08</w:t>
      </w:r>
      <w:r w:rsidRPr="007F78CE">
        <w:rPr>
          <w:rFonts w:ascii="Arial" w:eastAsia="Times New Roman" w:hAnsi="Arial" w:cs="Arial"/>
          <w:iCs/>
          <w:lang w:eastAsia="pl-PL"/>
        </w:rPr>
        <w:t>.202</w:t>
      </w:r>
      <w:r w:rsidR="007B654F" w:rsidRPr="007F78CE">
        <w:rPr>
          <w:rFonts w:ascii="Arial" w:eastAsia="Times New Roman" w:hAnsi="Arial" w:cs="Arial"/>
          <w:iCs/>
          <w:lang w:eastAsia="pl-PL"/>
        </w:rPr>
        <w:t>3</w:t>
      </w:r>
      <w:r w:rsidRPr="007F78CE">
        <w:rPr>
          <w:rFonts w:ascii="Arial" w:eastAsia="Times New Roman" w:hAnsi="Arial" w:cs="Arial"/>
          <w:iCs/>
          <w:lang w:eastAsia="pl-PL"/>
        </w:rPr>
        <w:t xml:space="preserve"> r</w:t>
      </w:r>
      <w:r w:rsidR="00E34054" w:rsidRPr="007F78CE">
        <w:rPr>
          <w:rFonts w:ascii="Arial" w:eastAsia="Times New Roman" w:hAnsi="Arial" w:cs="Arial"/>
          <w:iCs/>
          <w:lang w:eastAsia="pl-PL"/>
        </w:rPr>
        <w:t>.</w:t>
      </w:r>
    </w:p>
    <w:p w14:paraId="28C08B4B" w14:textId="052885A2" w:rsidR="007B654F" w:rsidRPr="007F78CE" w:rsidRDefault="007B654F" w:rsidP="00E34054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76" w:lineRule="auto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r w:rsidRPr="007F78CE">
        <w:rPr>
          <w:rFonts w:ascii="Arial" w:eastAsia="Times New Roman" w:hAnsi="Arial" w:cs="Arial"/>
          <w:iCs/>
          <w:lang w:eastAsia="pl-PL"/>
        </w:rPr>
        <w:t>Miejsce</w:t>
      </w:r>
      <w:r w:rsidR="00E34054" w:rsidRPr="007F78CE">
        <w:rPr>
          <w:rFonts w:ascii="Arial" w:eastAsia="Times New Roman" w:hAnsi="Arial" w:cs="Arial"/>
          <w:iCs/>
          <w:lang w:eastAsia="pl-PL"/>
        </w:rPr>
        <w:t>m</w:t>
      </w:r>
      <w:r w:rsidRPr="007F78CE">
        <w:rPr>
          <w:rFonts w:ascii="Arial" w:eastAsia="Times New Roman" w:hAnsi="Arial" w:cs="Arial"/>
          <w:iCs/>
          <w:lang w:eastAsia="pl-PL"/>
        </w:rPr>
        <w:t xml:space="preserve"> realizacji</w:t>
      </w:r>
      <w:r w:rsidR="00E34054" w:rsidRPr="007F78CE">
        <w:rPr>
          <w:rFonts w:ascii="Arial" w:eastAsia="Times New Roman" w:hAnsi="Arial" w:cs="Arial"/>
          <w:iCs/>
          <w:lang w:eastAsia="pl-PL"/>
        </w:rPr>
        <w:t xml:space="preserve"> będzie 20 miast województwa podkarpackiego: Brzozów, Dębica, Jarosław, Jasło, Kolbuszowa, Krosno, Lesko, Leżajsk, Lubaczów, Łańcut, Mielec, Nisko, Przemyśl, Przeworsk, Ropczyce, Rzeszów, Sanok, Stalowa Wola, Strzyżów, Tarnobrzeg. </w:t>
      </w:r>
    </w:p>
    <w:p w14:paraId="18ED2604" w14:textId="77777777" w:rsidR="004F2EBD" w:rsidRPr="007F78CE" w:rsidRDefault="004F2EBD" w:rsidP="007556B2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14:paraId="007603A4" w14:textId="77777777" w:rsidR="004F2EBD" w:rsidRPr="007F78CE" w:rsidRDefault="00E077D2" w:rsidP="001F220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Arial" w:eastAsiaTheme="minorEastAsia" w:hAnsi="Arial" w:cs="Arial"/>
          <w:u w:val="single"/>
          <w:lang w:eastAsia="pl-PL"/>
        </w:rPr>
      </w:pPr>
      <w:r w:rsidRPr="007F78CE">
        <w:rPr>
          <w:rFonts w:ascii="Arial" w:eastAsia="Calibri" w:hAnsi="Arial" w:cs="Arial"/>
          <w:b/>
          <w:bCs/>
          <w:iCs/>
          <w:u w:val="single"/>
        </w:rPr>
        <w:t>Szczegółowe informacje dotyczące realizacji usługi</w:t>
      </w:r>
      <w:r w:rsidR="005506A7" w:rsidRPr="007F78CE">
        <w:rPr>
          <w:rFonts w:ascii="Arial" w:eastAsia="Calibri" w:hAnsi="Arial" w:cs="Arial"/>
          <w:b/>
          <w:bCs/>
          <w:iCs/>
          <w:u w:val="single"/>
        </w:rPr>
        <w:t>.</w:t>
      </w:r>
      <w:r w:rsidR="00D21C9C" w:rsidRPr="007F78CE">
        <w:rPr>
          <w:rFonts w:ascii="Arial" w:eastAsia="Calibri" w:hAnsi="Arial" w:cs="Arial"/>
          <w:b/>
          <w:u w:val="single"/>
        </w:rPr>
        <w:t xml:space="preserve"> </w:t>
      </w:r>
      <w:bookmarkStart w:id="3" w:name="_Hlk93404400"/>
      <w:r w:rsidR="004767DE" w:rsidRPr="007F78CE">
        <w:rPr>
          <w:rFonts w:ascii="Arial" w:hAnsi="Arial" w:cs="Arial"/>
          <w:b/>
          <w:u w:val="single"/>
        </w:rPr>
        <w:t>Opis usługi zapewnienia sali szkoleniowej</w:t>
      </w:r>
      <w:r w:rsidR="004767DE" w:rsidRPr="007F78CE">
        <w:rPr>
          <w:rFonts w:ascii="Arial" w:hAnsi="Arial" w:cs="Arial"/>
          <w:bCs/>
          <w:u w:val="single"/>
        </w:rPr>
        <w:t>:</w:t>
      </w:r>
    </w:p>
    <w:p w14:paraId="07CE9901" w14:textId="795C50DB" w:rsidR="004F2EBD" w:rsidRPr="007F78CE" w:rsidRDefault="004F2EBD" w:rsidP="007556B2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eastAsiaTheme="minorEastAsia" w:hAnsi="Arial" w:cs="Arial"/>
          <w:lang w:eastAsia="pl-PL"/>
        </w:rPr>
      </w:pPr>
      <w:r w:rsidRPr="007F78CE">
        <w:rPr>
          <w:rFonts w:ascii="Arial" w:eastAsiaTheme="minorEastAsia" w:hAnsi="Arial" w:cs="Arial"/>
          <w:bCs/>
          <w:lang w:eastAsia="pl-PL"/>
        </w:rPr>
        <w:t xml:space="preserve">W ramach zadania Wykonawca zapewni sale szkoleniowe łącznie na </w:t>
      </w:r>
      <w:r w:rsidR="00E34054" w:rsidRPr="007F78CE">
        <w:rPr>
          <w:rFonts w:ascii="Arial" w:eastAsiaTheme="minorEastAsia" w:hAnsi="Arial" w:cs="Arial"/>
          <w:b/>
          <w:bCs/>
          <w:lang w:eastAsia="pl-PL"/>
        </w:rPr>
        <w:t>120</w:t>
      </w:r>
      <w:r w:rsidRPr="007F78CE">
        <w:rPr>
          <w:rFonts w:ascii="Arial" w:eastAsiaTheme="minorEastAsia" w:hAnsi="Arial" w:cs="Arial"/>
          <w:bCs/>
          <w:lang w:eastAsia="pl-PL"/>
        </w:rPr>
        <w:t xml:space="preserve"> godzin zegarowych, po 6 godzin zegarowych na jedno szkolenie w czasie </w:t>
      </w:r>
      <w:r w:rsidR="00E34054" w:rsidRPr="007F78CE">
        <w:rPr>
          <w:rFonts w:ascii="Arial" w:eastAsiaTheme="minorEastAsia" w:hAnsi="Arial" w:cs="Arial"/>
          <w:bCs/>
          <w:lang w:eastAsia="pl-PL"/>
        </w:rPr>
        <w:t>20</w:t>
      </w:r>
      <w:r w:rsidRPr="007F78CE">
        <w:rPr>
          <w:rFonts w:ascii="Arial" w:eastAsiaTheme="minorEastAsia" w:hAnsi="Arial" w:cs="Arial"/>
          <w:bCs/>
          <w:lang w:eastAsia="pl-PL"/>
        </w:rPr>
        <w:t xml:space="preserve"> spotkań. </w:t>
      </w:r>
    </w:p>
    <w:p w14:paraId="1BD07F7A" w14:textId="4B261C26" w:rsidR="004F2EBD" w:rsidRPr="007F78CE" w:rsidRDefault="004F2EBD" w:rsidP="001C532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ascii="Arial" w:eastAsiaTheme="minorEastAsia" w:hAnsi="Arial" w:cs="Arial"/>
          <w:bCs/>
          <w:lang w:eastAsia="pl-PL"/>
        </w:rPr>
      </w:pPr>
      <w:r w:rsidRPr="007F78CE">
        <w:rPr>
          <w:rFonts w:ascii="Arial" w:eastAsiaTheme="minorEastAsia" w:hAnsi="Arial" w:cs="Arial"/>
          <w:bCs/>
          <w:lang w:eastAsia="pl-PL"/>
        </w:rPr>
        <w:t xml:space="preserve">Sala szkoleniowa dostosowana dla grupy </w:t>
      </w:r>
      <w:r w:rsidR="00E34054" w:rsidRPr="007F78CE">
        <w:rPr>
          <w:rFonts w:ascii="Arial" w:eastAsiaTheme="minorEastAsia" w:hAnsi="Arial" w:cs="Arial"/>
          <w:bCs/>
          <w:lang w:eastAsia="pl-PL"/>
        </w:rPr>
        <w:t>ok.</w:t>
      </w:r>
      <w:r w:rsidRPr="007F78CE">
        <w:rPr>
          <w:rFonts w:ascii="Arial" w:eastAsiaTheme="minorEastAsia" w:hAnsi="Arial" w:cs="Arial"/>
          <w:bCs/>
          <w:lang w:eastAsia="pl-PL"/>
        </w:rPr>
        <w:t xml:space="preserve"> </w:t>
      </w:r>
      <w:r w:rsidR="00E34054" w:rsidRPr="007F78CE">
        <w:rPr>
          <w:rFonts w:ascii="Arial" w:eastAsiaTheme="minorEastAsia" w:hAnsi="Arial" w:cs="Arial"/>
          <w:bCs/>
          <w:lang w:eastAsia="pl-PL"/>
        </w:rPr>
        <w:t>8</w:t>
      </w:r>
      <w:r w:rsidRPr="007F78CE">
        <w:rPr>
          <w:rFonts w:ascii="Arial" w:eastAsiaTheme="minorEastAsia" w:hAnsi="Arial" w:cs="Arial"/>
          <w:bCs/>
          <w:lang w:eastAsia="pl-PL"/>
        </w:rPr>
        <w:t xml:space="preserve"> osobowej + trener podczas </w:t>
      </w:r>
      <w:r w:rsidR="00E34054" w:rsidRPr="007F78CE">
        <w:rPr>
          <w:rFonts w:ascii="Arial" w:eastAsiaTheme="minorEastAsia" w:hAnsi="Arial" w:cs="Arial"/>
          <w:bCs/>
          <w:lang w:eastAsia="pl-PL"/>
        </w:rPr>
        <w:t>dwudziestu</w:t>
      </w:r>
      <w:r w:rsidRPr="007F78CE">
        <w:rPr>
          <w:rFonts w:ascii="Arial" w:eastAsiaTheme="minorEastAsia" w:hAnsi="Arial" w:cs="Arial"/>
          <w:bCs/>
          <w:lang w:eastAsia="pl-PL"/>
        </w:rPr>
        <w:t xml:space="preserve"> (</w:t>
      </w:r>
      <w:r w:rsidR="00E34054" w:rsidRPr="007F78CE">
        <w:rPr>
          <w:rFonts w:ascii="Arial" w:eastAsiaTheme="minorEastAsia" w:hAnsi="Arial" w:cs="Arial"/>
          <w:bCs/>
          <w:lang w:eastAsia="pl-PL"/>
        </w:rPr>
        <w:t>20</w:t>
      </w:r>
      <w:r w:rsidRPr="007F78CE">
        <w:rPr>
          <w:rFonts w:ascii="Arial" w:eastAsiaTheme="minorEastAsia" w:hAnsi="Arial" w:cs="Arial"/>
          <w:bCs/>
          <w:lang w:eastAsia="pl-PL"/>
        </w:rPr>
        <w:t>) szkoleń jednodniowych.</w:t>
      </w:r>
    </w:p>
    <w:p w14:paraId="1012BC38" w14:textId="358BC27B" w:rsidR="00E34054" w:rsidRPr="007F78CE" w:rsidRDefault="00E34054" w:rsidP="001C532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ascii="Arial" w:eastAsiaTheme="minorEastAsia" w:hAnsi="Arial" w:cs="Arial"/>
          <w:bCs/>
          <w:lang w:eastAsia="pl-PL"/>
        </w:rPr>
      </w:pPr>
      <w:r w:rsidRPr="007F78CE">
        <w:rPr>
          <w:rFonts w:ascii="Arial" w:eastAsiaTheme="minorEastAsia" w:hAnsi="Arial" w:cs="Arial"/>
          <w:bCs/>
          <w:lang w:eastAsia="pl-PL"/>
        </w:rPr>
        <w:t>Szkolenia zostaną przeprowadzone w dni robocze od poniedziałku do piątku.</w:t>
      </w:r>
    </w:p>
    <w:p w14:paraId="28B72312" w14:textId="77777777" w:rsidR="004F2EBD" w:rsidRPr="007F78CE" w:rsidRDefault="004F2EBD" w:rsidP="001C532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ascii="Arial" w:eastAsiaTheme="minorEastAsia" w:hAnsi="Arial" w:cs="Arial"/>
          <w:bCs/>
          <w:lang w:eastAsia="pl-PL"/>
        </w:rPr>
      </w:pPr>
      <w:r w:rsidRPr="007F78CE">
        <w:rPr>
          <w:rFonts w:ascii="Arial" w:eastAsiaTheme="minorEastAsia" w:hAnsi="Arial" w:cs="Arial"/>
          <w:bCs/>
          <w:lang w:eastAsia="pl-PL"/>
        </w:rPr>
        <w:t>Sala szkoleniowa musi być wyposażona w:</w:t>
      </w:r>
    </w:p>
    <w:p w14:paraId="14C9226A" w14:textId="77777777" w:rsidR="004F2EBD" w:rsidRPr="007F78CE" w:rsidRDefault="004F2EBD" w:rsidP="007556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rFonts w:ascii="Arial" w:eastAsiaTheme="minorEastAsia" w:hAnsi="Arial" w:cs="Arial"/>
          <w:bCs/>
          <w:lang w:eastAsia="pl-PL"/>
        </w:rPr>
      </w:pPr>
      <w:r w:rsidRPr="007F78CE">
        <w:rPr>
          <w:rFonts w:ascii="Arial" w:eastAsiaTheme="minorEastAsia" w:hAnsi="Arial" w:cs="Arial"/>
          <w:bCs/>
          <w:lang w:eastAsia="pl-PL"/>
        </w:rPr>
        <w:lastRenderedPageBreak/>
        <w:t>klimatyzację i ogrzewanie (temperatura powietrza w salach 20°C - 23°C);</w:t>
      </w:r>
    </w:p>
    <w:p w14:paraId="0339EAD1" w14:textId="77777777" w:rsidR="004F2EBD" w:rsidRPr="007F78CE" w:rsidRDefault="004F2EBD" w:rsidP="007556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rFonts w:ascii="Arial" w:eastAsiaTheme="minorEastAsia" w:hAnsi="Arial" w:cs="Arial"/>
          <w:bCs/>
          <w:lang w:eastAsia="pl-PL"/>
        </w:rPr>
      </w:pPr>
      <w:r w:rsidRPr="007F78CE">
        <w:rPr>
          <w:rFonts w:ascii="Arial" w:eastAsiaTheme="minorEastAsia" w:hAnsi="Arial" w:cs="Arial"/>
          <w:bCs/>
          <w:lang w:eastAsia="pl-PL"/>
        </w:rPr>
        <w:t>dostęp do bezprzewodowego Internetu;</w:t>
      </w:r>
    </w:p>
    <w:p w14:paraId="5FF21124" w14:textId="77777777" w:rsidR="004F2EBD" w:rsidRPr="007F78CE" w:rsidRDefault="004F2EBD" w:rsidP="007556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rFonts w:ascii="Arial" w:eastAsiaTheme="minorEastAsia" w:hAnsi="Arial" w:cs="Arial"/>
          <w:bCs/>
          <w:lang w:eastAsia="pl-PL"/>
        </w:rPr>
      </w:pPr>
      <w:r w:rsidRPr="007F78CE">
        <w:rPr>
          <w:rFonts w:ascii="Arial" w:eastAsiaTheme="minorEastAsia" w:hAnsi="Arial" w:cs="Arial"/>
          <w:bCs/>
          <w:lang w:eastAsia="pl-PL"/>
        </w:rPr>
        <w:t>dostęp do światła dziennego z możliwością zaciemnienia okien, np. roletami, żaluzjami;</w:t>
      </w:r>
    </w:p>
    <w:p w14:paraId="7D38A3AF" w14:textId="77777777" w:rsidR="00D722D7" w:rsidRDefault="004F2EBD" w:rsidP="00D722D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rFonts w:ascii="Arial" w:eastAsiaTheme="minorEastAsia" w:hAnsi="Arial" w:cs="Arial"/>
          <w:bCs/>
          <w:lang w:eastAsia="pl-PL"/>
        </w:rPr>
      </w:pPr>
      <w:r w:rsidRPr="007F78CE">
        <w:rPr>
          <w:rFonts w:ascii="Arial" w:eastAsiaTheme="minorEastAsia" w:hAnsi="Arial" w:cs="Arial"/>
          <w:bCs/>
          <w:lang w:eastAsia="pl-PL"/>
        </w:rPr>
        <w:t>zaplecze sanitarne;</w:t>
      </w:r>
    </w:p>
    <w:p w14:paraId="47D14338" w14:textId="7E3190D1" w:rsidR="00D722D7" w:rsidRPr="00D722D7" w:rsidRDefault="004F2EBD" w:rsidP="00D722D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rFonts w:ascii="Arial" w:eastAsiaTheme="minorEastAsia" w:hAnsi="Arial" w:cs="Arial"/>
          <w:bCs/>
          <w:lang w:eastAsia="pl-PL"/>
        </w:rPr>
      </w:pPr>
      <w:r w:rsidRPr="00D722D7">
        <w:rPr>
          <w:rFonts w:ascii="Arial" w:eastAsiaTheme="minorEastAsia" w:hAnsi="Arial" w:cs="Arial"/>
          <w:bCs/>
          <w:lang w:eastAsia="pl-PL"/>
        </w:rPr>
        <w:t>sprzęt szkoleniowy i</w:t>
      </w:r>
      <w:r w:rsidR="00D722D7" w:rsidRPr="00D722D7">
        <w:rPr>
          <w:rFonts w:ascii="Arial" w:hAnsi="Arial" w:cs="Arial"/>
        </w:rPr>
        <w:t xml:space="preserve"> </w:t>
      </w:r>
      <w:r w:rsidR="00D722D7" w:rsidRPr="00D722D7">
        <w:rPr>
          <w:rFonts w:ascii="Arial" w:hAnsi="Arial" w:cs="Arial"/>
        </w:rPr>
        <w:t>sprzęt do prezentacji (projektor multimedialny, ekran</w:t>
      </w:r>
      <w:r w:rsidR="00D722D7" w:rsidRPr="00D722D7">
        <w:rPr>
          <w:rFonts w:ascii="Arial" w:eastAsiaTheme="minorEastAsia" w:hAnsi="Arial" w:cs="Arial"/>
          <w:bCs/>
          <w:lang w:eastAsia="pl-PL"/>
        </w:rPr>
        <w:t xml:space="preserve"> </w:t>
      </w:r>
      <w:r w:rsidR="00D722D7" w:rsidRPr="007F78CE">
        <w:rPr>
          <w:rFonts w:ascii="Arial" w:eastAsiaTheme="minorEastAsia" w:hAnsi="Arial" w:cs="Arial"/>
          <w:bCs/>
          <w:lang w:eastAsia="pl-PL"/>
        </w:rPr>
        <w:t>projekcyjny o rozmiarze zapewniającym czytelność prezentowanych materiałów multimedialnych;</w:t>
      </w:r>
      <w:r w:rsidR="00D722D7">
        <w:rPr>
          <w:rFonts w:ascii="Arial" w:eastAsiaTheme="minorEastAsia" w:hAnsi="Arial" w:cs="Arial"/>
          <w:bCs/>
          <w:lang w:eastAsia="pl-PL"/>
        </w:rPr>
        <w:t xml:space="preserve"> </w:t>
      </w:r>
      <w:r w:rsidR="00D722D7" w:rsidRPr="00D722D7">
        <w:rPr>
          <w:rFonts w:ascii="Arial" w:hAnsi="Arial" w:cs="Arial"/>
        </w:rPr>
        <w:t>flipchart, blok papierowy, pisaki lub tablica suchościeralna, stół pod rzutnik i pod laptop, zasilanie z przewodami),</w:t>
      </w:r>
    </w:p>
    <w:p w14:paraId="69C80B44" w14:textId="77777777" w:rsidR="004F2EBD" w:rsidRPr="007F78CE" w:rsidRDefault="004F2EBD" w:rsidP="007556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rFonts w:ascii="Arial" w:eastAsiaTheme="minorEastAsia" w:hAnsi="Arial" w:cs="Arial"/>
          <w:bCs/>
          <w:lang w:eastAsia="pl-PL"/>
        </w:rPr>
      </w:pPr>
      <w:r w:rsidRPr="007F78CE">
        <w:rPr>
          <w:rFonts w:ascii="Arial" w:eastAsiaTheme="minorEastAsia" w:hAnsi="Arial" w:cs="Arial"/>
          <w:bCs/>
          <w:lang w:eastAsia="pl-PL"/>
        </w:rPr>
        <w:t>obsługę techniczną dostępną podczas trwania szkolenia;</w:t>
      </w:r>
    </w:p>
    <w:p w14:paraId="3A652531" w14:textId="67867E03" w:rsidR="004F2EBD" w:rsidRPr="007F78CE" w:rsidRDefault="00656EFB" w:rsidP="007556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rFonts w:ascii="Arial" w:eastAsiaTheme="minorEastAsia" w:hAnsi="Arial" w:cs="Arial"/>
          <w:bCs/>
          <w:lang w:eastAsia="pl-PL"/>
        </w:rPr>
      </w:pPr>
      <w:r w:rsidRPr="007F78CE">
        <w:rPr>
          <w:rFonts w:ascii="Arial" w:eastAsiaTheme="minorEastAsia" w:hAnsi="Arial" w:cs="Arial"/>
          <w:lang w:eastAsia="pl-PL"/>
        </w:rPr>
        <w:t>dodatkowo</w:t>
      </w:r>
      <w:r w:rsidR="004F2EBD" w:rsidRPr="007F78CE">
        <w:rPr>
          <w:rFonts w:ascii="Arial" w:eastAsiaTheme="minorEastAsia" w:hAnsi="Arial" w:cs="Arial"/>
          <w:lang w:eastAsia="pl-PL"/>
        </w:rPr>
        <w:t xml:space="preserve"> sala musi spełniać aktualne wymogi bezpieczeństwa i higieny pracy oraz wytyczne dla organizatorów spotkań biznesowych, szkoleń, konferencji i</w:t>
      </w:r>
      <w:r w:rsidR="001F3314" w:rsidRPr="007F78CE">
        <w:rPr>
          <w:rFonts w:ascii="Arial" w:eastAsiaTheme="minorEastAsia" w:hAnsi="Arial" w:cs="Arial"/>
          <w:lang w:eastAsia="pl-PL"/>
        </w:rPr>
        <w:t> </w:t>
      </w:r>
      <w:r w:rsidR="004F2EBD" w:rsidRPr="007F78CE">
        <w:rPr>
          <w:rFonts w:ascii="Arial" w:eastAsiaTheme="minorEastAsia" w:hAnsi="Arial" w:cs="Arial"/>
          <w:lang w:eastAsia="pl-PL"/>
        </w:rPr>
        <w:t>kongresów</w:t>
      </w:r>
      <w:r w:rsidR="00065A54" w:rsidRPr="007F78CE">
        <w:rPr>
          <w:rFonts w:ascii="Arial" w:eastAsiaTheme="minorEastAsia" w:hAnsi="Arial" w:cs="Arial"/>
          <w:lang w:eastAsia="pl-PL"/>
        </w:rPr>
        <w:t xml:space="preserve"> </w:t>
      </w:r>
      <w:r w:rsidR="004F2EBD" w:rsidRPr="007F78CE">
        <w:rPr>
          <w:rFonts w:ascii="Arial" w:eastAsiaTheme="minorEastAsia" w:hAnsi="Arial" w:cs="Arial"/>
          <w:lang w:eastAsia="pl-PL"/>
        </w:rPr>
        <w:t>w trakcie epidemii SARS-CoV-2.</w:t>
      </w:r>
    </w:p>
    <w:p w14:paraId="16C0FA86" w14:textId="04579703" w:rsidR="004F2EBD" w:rsidRPr="007F78CE" w:rsidRDefault="004F2EBD" w:rsidP="001F220C">
      <w:pPr>
        <w:pStyle w:val="Akapitzlist"/>
        <w:autoSpaceDE w:val="0"/>
        <w:autoSpaceDN w:val="0"/>
        <w:adjustRightInd w:val="0"/>
        <w:spacing w:after="0"/>
        <w:ind w:left="1004"/>
        <w:jc w:val="both"/>
        <w:rPr>
          <w:rFonts w:ascii="Arial" w:eastAsiaTheme="minorEastAsia" w:hAnsi="Arial" w:cs="Arial"/>
          <w:u w:val="single"/>
          <w:lang w:eastAsia="pl-PL"/>
        </w:rPr>
      </w:pPr>
    </w:p>
    <w:p w14:paraId="098AC724" w14:textId="59E482F4" w:rsidR="004767DE" w:rsidRPr="007F78CE" w:rsidRDefault="004F2EBD" w:rsidP="001F220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Arial" w:eastAsiaTheme="minorEastAsia" w:hAnsi="Arial" w:cs="Arial"/>
          <w:u w:val="single"/>
          <w:lang w:eastAsia="pl-PL"/>
        </w:rPr>
      </w:pPr>
      <w:r w:rsidRPr="007F78CE">
        <w:rPr>
          <w:rFonts w:ascii="Arial" w:eastAsia="Calibri" w:hAnsi="Arial" w:cs="Arial"/>
          <w:b/>
          <w:bCs/>
          <w:iCs/>
          <w:u w:val="single"/>
        </w:rPr>
        <w:t>Szczegółowe informacje dotyczące realizacji usługi.</w:t>
      </w:r>
      <w:r w:rsidRPr="007F78CE">
        <w:rPr>
          <w:rFonts w:ascii="Arial" w:eastAsia="Calibri" w:hAnsi="Arial" w:cs="Arial"/>
          <w:b/>
          <w:u w:val="single"/>
        </w:rPr>
        <w:t xml:space="preserve"> </w:t>
      </w:r>
      <w:r w:rsidR="004767DE" w:rsidRPr="007F78CE">
        <w:rPr>
          <w:rFonts w:ascii="Arial" w:hAnsi="Arial" w:cs="Arial"/>
          <w:b/>
          <w:u w:val="single"/>
        </w:rPr>
        <w:t xml:space="preserve">Opis usługi </w:t>
      </w:r>
      <w:r w:rsidR="00007D4C" w:rsidRPr="007F78CE">
        <w:rPr>
          <w:rFonts w:ascii="Arial" w:hAnsi="Arial" w:cs="Arial"/>
          <w:b/>
          <w:u w:val="single"/>
        </w:rPr>
        <w:t xml:space="preserve"> zapewnienia wyżywienia</w:t>
      </w:r>
      <w:r w:rsidR="004767DE" w:rsidRPr="007F78CE">
        <w:rPr>
          <w:rFonts w:ascii="Arial" w:hAnsi="Arial" w:cs="Arial"/>
          <w:b/>
          <w:u w:val="single"/>
        </w:rPr>
        <w:t>:</w:t>
      </w:r>
    </w:p>
    <w:p w14:paraId="2E80A65B" w14:textId="77777777" w:rsidR="00C464E7" w:rsidRPr="007F78CE" w:rsidRDefault="00C464E7" w:rsidP="00C464E7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Arial" w:eastAsiaTheme="minorEastAsia" w:hAnsi="Arial" w:cs="Arial"/>
          <w:u w:val="single"/>
          <w:lang w:eastAsia="pl-PL"/>
        </w:rPr>
      </w:pPr>
    </w:p>
    <w:p w14:paraId="2A216F28" w14:textId="4F8B5234" w:rsidR="00C464E7" w:rsidRPr="007F78CE" w:rsidRDefault="00C464E7" w:rsidP="00C464E7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 xml:space="preserve">Wykonawca zapewni wyżywienie dla wszystkich uczestników w trakcie </w:t>
      </w:r>
      <w:r w:rsidR="00065A54" w:rsidRPr="007F78CE">
        <w:rPr>
          <w:rFonts w:ascii="Arial" w:eastAsia="Times New Roman" w:hAnsi="Arial" w:cs="Arial"/>
          <w:lang w:eastAsia="pl-PL"/>
        </w:rPr>
        <w:t>20</w:t>
      </w:r>
      <w:r w:rsidR="001F3314" w:rsidRPr="007F78CE">
        <w:rPr>
          <w:rFonts w:ascii="Arial" w:eastAsia="Times New Roman" w:hAnsi="Arial" w:cs="Arial"/>
          <w:lang w:eastAsia="pl-PL"/>
        </w:rPr>
        <w:t xml:space="preserve"> </w:t>
      </w:r>
      <w:r w:rsidR="00065A54" w:rsidRPr="007F78CE">
        <w:rPr>
          <w:rFonts w:ascii="Arial" w:eastAsia="Times New Roman" w:hAnsi="Arial" w:cs="Arial"/>
          <w:lang w:eastAsia="pl-PL"/>
        </w:rPr>
        <w:t>- tu</w:t>
      </w:r>
      <w:r w:rsidRPr="007F78CE">
        <w:rPr>
          <w:rFonts w:ascii="Arial" w:eastAsia="Times New Roman" w:hAnsi="Arial" w:cs="Arial"/>
          <w:lang w:eastAsia="pl-PL"/>
        </w:rPr>
        <w:t xml:space="preserve"> jednodniowych  szkoleń</w:t>
      </w:r>
      <w:r w:rsidR="007E05CE">
        <w:rPr>
          <w:rFonts w:ascii="Arial" w:eastAsia="Times New Roman" w:hAnsi="Arial" w:cs="Arial"/>
          <w:lang w:eastAsia="pl-PL"/>
        </w:rPr>
        <w:t>,</w:t>
      </w:r>
      <w:r w:rsidRPr="007F78CE">
        <w:rPr>
          <w:rFonts w:ascii="Arial" w:eastAsia="Times New Roman" w:hAnsi="Arial" w:cs="Arial"/>
          <w:lang w:eastAsia="pl-PL"/>
        </w:rPr>
        <w:t xml:space="preserve"> tj.</w:t>
      </w:r>
      <w:r w:rsidR="00065A54" w:rsidRPr="007F78CE">
        <w:rPr>
          <w:rFonts w:ascii="Arial" w:eastAsia="Times New Roman" w:hAnsi="Arial" w:cs="Arial"/>
          <w:lang w:eastAsia="pl-PL"/>
        </w:rPr>
        <w:t xml:space="preserve"> łącznie</w:t>
      </w:r>
      <w:r w:rsidRPr="007F78CE">
        <w:rPr>
          <w:rFonts w:ascii="Arial" w:eastAsia="Times New Roman" w:hAnsi="Arial" w:cs="Arial"/>
          <w:lang w:eastAsia="pl-PL"/>
        </w:rPr>
        <w:t xml:space="preserve"> dla</w:t>
      </w:r>
      <w:r w:rsidRPr="007F78C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65A54" w:rsidRPr="007F78CE">
        <w:rPr>
          <w:rFonts w:ascii="Arial" w:eastAsia="Times New Roman" w:hAnsi="Arial" w:cs="Arial"/>
          <w:b/>
          <w:bCs/>
          <w:lang w:eastAsia="pl-PL"/>
        </w:rPr>
        <w:t>160</w:t>
      </w:r>
      <w:r w:rsidRPr="007F78CE">
        <w:rPr>
          <w:rFonts w:ascii="Arial" w:eastAsia="Times New Roman" w:hAnsi="Arial" w:cs="Arial"/>
          <w:lang w:eastAsia="pl-PL"/>
        </w:rPr>
        <w:t xml:space="preserve"> uczestników (ok.</w:t>
      </w:r>
      <w:r w:rsidR="00065A54" w:rsidRPr="007F78CE">
        <w:rPr>
          <w:rFonts w:ascii="Arial" w:eastAsia="Times New Roman" w:hAnsi="Arial" w:cs="Arial"/>
          <w:lang w:eastAsia="pl-PL"/>
        </w:rPr>
        <w:t xml:space="preserve"> 8</w:t>
      </w:r>
      <w:r w:rsidRPr="007F78CE">
        <w:rPr>
          <w:rFonts w:ascii="Arial" w:eastAsia="Times New Roman" w:hAnsi="Arial" w:cs="Arial"/>
          <w:lang w:eastAsia="pl-PL"/>
        </w:rPr>
        <w:t xml:space="preserve"> osób w jednej grupie</w:t>
      </w:r>
      <w:r w:rsidR="00065A54" w:rsidRPr="007F78CE">
        <w:rPr>
          <w:rFonts w:ascii="Arial" w:eastAsia="Times New Roman" w:hAnsi="Arial" w:cs="Arial"/>
          <w:lang w:eastAsia="pl-PL"/>
        </w:rPr>
        <w:t xml:space="preserve"> szkoleniowej</w:t>
      </w:r>
      <w:r w:rsidRPr="007F78CE">
        <w:rPr>
          <w:rFonts w:ascii="Arial" w:eastAsia="Times New Roman" w:hAnsi="Arial" w:cs="Arial"/>
          <w:lang w:eastAsia="pl-PL"/>
        </w:rPr>
        <w:t>).</w:t>
      </w:r>
      <w:r w:rsidR="006D08A6" w:rsidRPr="007F78CE">
        <w:rPr>
          <w:rFonts w:ascii="Arial" w:hAnsi="Arial" w:cs="Arial"/>
        </w:rPr>
        <w:t xml:space="preserve"> </w:t>
      </w:r>
      <w:r w:rsidR="006D08A6" w:rsidRPr="007F78CE">
        <w:rPr>
          <w:rFonts w:ascii="Arial" w:eastAsia="Times New Roman" w:hAnsi="Arial" w:cs="Arial"/>
          <w:lang w:eastAsia="pl-PL"/>
        </w:rPr>
        <w:t>Do uczestników szkoleń nie zalicza się trenera.</w:t>
      </w:r>
    </w:p>
    <w:p w14:paraId="0FDCBD17" w14:textId="5021E187" w:rsidR="00C464E7" w:rsidRPr="007F78CE" w:rsidRDefault="00C464E7" w:rsidP="00C464E7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 xml:space="preserve">Wykonawca zapewni podczas </w:t>
      </w:r>
      <w:r w:rsidR="001F3314" w:rsidRPr="007F78CE">
        <w:rPr>
          <w:rFonts w:ascii="Arial" w:eastAsia="Times New Roman" w:hAnsi="Arial" w:cs="Arial"/>
          <w:lang w:eastAsia="pl-PL"/>
        </w:rPr>
        <w:t>każdego z 20</w:t>
      </w:r>
      <w:r w:rsidRPr="007F78CE">
        <w:rPr>
          <w:rFonts w:ascii="Arial" w:eastAsia="Times New Roman" w:hAnsi="Arial" w:cs="Arial"/>
          <w:lang w:eastAsia="pl-PL"/>
        </w:rPr>
        <w:t xml:space="preserve"> szkole</w:t>
      </w:r>
      <w:r w:rsidR="006D08A6" w:rsidRPr="007F78CE">
        <w:rPr>
          <w:rFonts w:ascii="Arial" w:eastAsia="Times New Roman" w:hAnsi="Arial" w:cs="Arial"/>
          <w:lang w:eastAsia="pl-PL"/>
        </w:rPr>
        <w:t>ń</w:t>
      </w:r>
      <w:r w:rsidRPr="007F78CE">
        <w:rPr>
          <w:rFonts w:ascii="Arial" w:eastAsia="Times New Roman" w:hAnsi="Arial" w:cs="Arial"/>
          <w:lang w:eastAsia="pl-PL"/>
        </w:rPr>
        <w:t xml:space="preserve"> dla każdego uczestnika :</w:t>
      </w:r>
    </w:p>
    <w:p w14:paraId="7C3B5AE7" w14:textId="77777777" w:rsidR="006D08A6" w:rsidRPr="007F78CE" w:rsidRDefault="00C464E7" w:rsidP="006D08A6">
      <w:pPr>
        <w:pStyle w:val="Akapitzlist"/>
        <w:numPr>
          <w:ilvl w:val="0"/>
          <w:numId w:val="11"/>
        </w:numPr>
        <w:spacing w:before="240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>1 całodzienny serwis kawowy,</w:t>
      </w:r>
    </w:p>
    <w:p w14:paraId="743B8C01" w14:textId="6E3F2745" w:rsidR="00C464E7" w:rsidRPr="007F78CE" w:rsidRDefault="00C464E7" w:rsidP="006D08A6">
      <w:pPr>
        <w:pStyle w:val="Akapitzlist"/>
        <w:numPr>
          <w:ilvl w:val="0"/>
          <w:numId w:val="11"/>
        </w:numPr>
        <w:spacing w:before="240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>1 </w:t>
      </w:r>
      <w:r w:rsidR="00065A54" w:rsidRPr="007F78CE">
        <w:rPr>
          <w:rFonts w:ascii="Arial" w:eastAsia="Times New Roman" w:hAnsi="Arial" w:cs="Arial"/>
          <w:lang w:eastAsia="pl-PL"/>
        </w:rPr>
        <w:t>serwis</w:t>
      </w:r>
      <w:r w:rsidRPr="007F78CE">
        <w:rPr>
          <w:rFonts w:ascii="Arial" w:eastAsia="Times New Roman" w:hAnsi="Arial" w:cs="Arial"/>
          <w:lang w:eastAsia="pl-PL"/>
        </w:rPr>
        <w:t xml:space="preserve"> obiad</w:t>
      </w:r>
      <w:r w:rsidR="00065A54" w:rsidRPr="007F78CE">
        <w:rPr>
          <w:rFonts w:ascii="Arial" w:eastAsia="Times New Roman" w:hAnsi="Arial" w:cs="Arial"/>
          <w:lang w:eastAsia="pl-PL"/>
        </w:rPr>
        <w:t>owy</w:t>
      </w:r>
      <w:r w:rsidRPr="007F78CE">
        <w:rPr>
          <w:rFonts w:ascii="Arial" w:eastAsia="Times New Roman" w:hAnsi="Arial" w:cs="Arial"/>
          <w:lang w:eastAsia="pl-PL"/>
        </w:rPr>
        <w:t>.</w:t>
      </w:r>
    </w:p>
    <w:p w14:paraId="5CDAF878" w14:textId="15C6F078" w:rsidR="00D53A97" w:rsidRPr="007F78CE" w:rsidRDefault="00DF154E" w:rsidP="00D53A97">
      <w:pPr>
        <w:pStyle w:val="Akapitzlist"/>
        <w:numPr>
          <w:ilvl w:val="0"/>
          <w:numId w:val="5"/>
        </w:numPr>
        <w:spacing w:before="240"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>Serwis kawowy w formie stołu szwedzkiego ma być dostępny przez cały czas trwania szkolenia, podawany w zastawie porcelanowej, szklanej lub ceramicznej przy użyciu sztućców ze stali nierdzewnej i jednorazowych serwetek papierowych, zgodnie z</w:t>
      </w:r>
      <w:r w:rsidR="00473F68" w:rsidRPr="007F78CE">
        <w:rPr>
          <w:rFonts w:ascii="Arial" w:eastAsia="Times New Roman" w:hAnsi="Arial" w:cs="Arial"/>
          <w:lang w:eastAsia="pl-PL"/>
        </w:rPr>
        <w:t> </w:t>
      </w:r>
      <w:r w:rsidRPr="007F78CE">
        <w:rPr>
          <w:rFonts w:ascii="Arial" w:eastAsia="Times New Roman" w:hAnsi="Arial" w:cs="Arial"/>
          <w:lang w:eastAsia="pl-PL"/>
        </w:rPr>
        <w:t>zasadą estetycznego podawania posiłków, zapewnienie pojemnika na resztki po spożytym posiłku.</w:t>
      </w:r>
      <w:r w:rsidR="00D53A97" w:rsidRPr="007F78CE">
        <w:rPr>
          <w:rFonts w:ascii="Arial" w:eastAsia="Times New Roman" w:hAnsi="Arial" w:cs="Arial"/>
          <w:lang w:eastAsia="pl-PL"/>
        </w:rPr>
        <w:t xml:space="preserve"> W ramach serwisu kawowego serwowane będą:</w:t>
      </w:r>
    </w:p>
    <w:p w14:paraId="0833C6EB" w14:textId="77777777" w:rsidR="00D53A97" w:rsidRPr="007F78CE" w:rsidRDefault="00D53A97" w:rsidP="00D53A97">
      <w:pPr>
        <w:pStyle w:val="Akapitzlist"/>
        <w:numPr>
          <w:ilvl w:val="0"/>
          <w:numId w:val="12"/>
        </w:numPr>
        <w:spacing w:before="240" w:after="0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 xml:space="preserve">herbata co najmniej trzy rodzaje: czarna, zielona i owocowa, </w:t>
      </w:r>
    </w:p>
    <w:p w14:paraId="04DC7DD1" w14:textId="77777777" w:rsidR="00D53A97" w:rsidRPr="007F78CE" w:rsidRDefault="00D53A97" w:rsidP="00D53A97">
      <w:pPr>
        <w:pStyle w:val="Akapitzlist"/>
        <w:numPr>
          <w:ilvl w:val="0"/>
          <w:numId w:val="12"/>
        </w:numPr>
        <w:spacing w:before="240" w:after="0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 xml:space="preserve">kawa z ekspresu, </w:t>
      </w:r>
    </w:p>
    <w:p w14:paraId="5D72E125" w14:textId="77777777" w:rsidR="00D53A97" w:rsidRPr="007F78CE" w:rsidRDefault="00D53A97" w:rsidP="00D53A97">
      <w:pPr>
        <w:pStyle w:val="Akapitzlist"/>
        <w:numPr>
          <w:ilvl w:val="0"/>
          <w:numId w:val="12"/>
        </w:numPr>
        <w:spacing w:before="240" w:after="0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 xml:space="preserve">świeżo pokrojona cytryna podana na talerzykach (min.1 plaster/os), </w:t>
      </w:r>
    </w:p>
    <w:p w14:paraId="1E30084C" w14:textId="77777777" w:rsidR="00D53A97" w:rsidRPr="007F78CE" w:rsidRDefault="00D53A97" w:rsidP="00D53A97">
      <w:pPr>
        <w:pStyle w:val="Akapitzlist"/>
        <w:numPr>
          <w:ilvl w:val="0"/>
          <w:numId w:val="12"/>
        </w:numPr>
        <w:spacing w:before="240" w:after="0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>cukier (min.10g/os),</w:t>
      </w:r>
    </w:p>
    <w:p w14:paraId="787D4CA2" w14:textId="77777777" w:rsidR="00D53A97" w:rsidRPr="007F78CE" w:rsidRDefault="00D53A97" w:rsidP="00D53A97">
      <w:pPr>
        <w:pStyle w:val="Akapitzlist"/>
        <w:numPr>
          <w:ilvl w:val="0"/>
          <w:numId w:val="12"/>
        </w:numPr>
        <w:spacing w:before="240" w:after="0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>mleko UHT 3,2% do kawy,</w:t>
      </w:r>
    </w:p>
    <w:p w14:paraId="79B27B1E" w14:textId="77777777" w:rsidR="00D53A97" w:rsidRPr="007F78CE" w:rsidRDefault="00D53A97" w:rsidP="00D53A97">
      <w:pPr>
        <w:pStyle w:val="Akapitzlist"/>
        <w:numPr>
          <w:ilvl w:val="0"/>
          <w:numId w:val="12"/>
        </w:numPr>
        <w:spacing w:before="240" w:after="0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>galanteria cukiernicza (min.150g/osobę) co najmniej dwa różne rodzaje np.: mini pączki, mini gniazdka, mini babeczki, mini ptysie, ciasta itp.</w:t>
      </w:r>
    </w:p>
    <w:p w14:paraId="51CA31D7" w14:textId="77777777" w:rsidR="00D53A97" w:rsidRPr="007F78CE" w:rsidRDefault="00D53A97" w:rsidP="00D53A97">
      <w:pPr>
        <w:pStyle w:val="Akapitzlist"/>
        <w:numPr>
          <w:ilvl w:val="0"/>
          <w:numId w:val="12"/>
        </w:numPr>
        <w:spacing w:before="240" w:after="0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>woda mineralna gazowana i niegazowana w butelkach 0,5 l (min. 2 butelki/os.),</w:t>
      </w:r>
    </w:p>
    <w:p w14:paraId="2B6A901F" w14:textId="77777777" w:rsidR="00D53A97" w:rsidRPr="007F78CE" w:rsidRDefault="00D53A97" w:rsidP="00D53A97">
      <w:pPr>
        <w:pStyle w:val="Akapitzlist"/>
        <w:numPr>
          <w:ilvl w:val="0"/>
          <w:numId w:val="12"/>
        </w:numPr>
        <w:spacing w:before="240" w:after="0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>soki owocowe 100% (min. 0,5 l /os),</w:t>
      </w:r>
    </w:p>
    <w:p w14:paraId="1086CFBB" w14:textId="10C3323A" w:rsidR="00D53A97" w:rsidRPr="007F78CE" w:rsidRDefault="00D53A97" w:rsidP="00D53A97">
      <w:pPr>
        <w:pStyle w:val="Akapitzlist"/>
        <w:numPr>
          <w:ilvl w:val="0"/>
          <w:numId w:val="12"/>
        </w:numPr>
        <w:spacing w:before="240" w:after="0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>słone przekąski, np., kanapeczki, koreczki itp.</w:t>
      </w:r>
    </w:p>
    <w:p w14:paraId="6A8ECB3E" w14:textId="77777777" w:rsidR="00D53A97" w:rsidRPr="007F78CE" w:rsidRDefault="00DF154E" w:rsidP="00D53A97">
      <w:pPr>
        <w:pStyle w:val="Akapitzlist"/>
        <w:numPr>
          <w:ilvl w:val="0"/>
          <w:numId w:val="5"/>
        </w:numPr>
        <w:spacing w:before="240"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 xml:space="preserve">Serwis obiadowy będzie serwowany w postaci dwóch dań gorących (godziny serwisu zostaną ustalone z Zamawiającym), podawany w zastawie porcelanowej, szklanej lub ceramicznej, ze sztućcami ze stali nierdzewnej i jednorazowych serwetek papierowych.   </w:t>
      </w:r>
      <w:r w:rsidRPr="007F78CE">
        <w:rPr>
          <w:rFonts w:ascii="Arial" w:eastAsia="Times New Roman" w:hAnsi="Arial" w:cs="Arial"/>
          <w:lang w:eastAsia="pl-PL"/>
        </w:rPr>
        <w:lastRenderedPageBreak/>
        <w:t>Obiad składa się z dwóch dań gorących: zupa – min.250 ml/os., porcja mięsna – min.150 - 170 gram/os., ziemniaki/ryż/kasze/makarony – min. 100 gram/os., jarzyny gotowane/surówki – min.100 gram/os., napój (np. kompot).</w:t>
      </w:r>
    </w:p>
    <w:p w14:paraId="67401D8E" w14:textId="77777777" w:rsidR="00D53A97" w:rsidRPr="007F78CE" w:rsidRDefault="00DF154E" w:rsidP="00D53A97">
      <w:pPr>
        <w:pStyle w:val="Akapitzlist"/>
        <w:numPr>
          <w:ilvl w:val="0"/>
          <w:numId w:val="5"/>
        </w:numPr>
        <w:spacing w:before="240"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>Wykonawca zobowiązany jest do zachowania należytej staranności przy realizacji zamówienia rozumianej jako staranność profesjonalisty w działalności objętej przedmiotem zamówienia.</w:t>
      </w:r>
    </w:p>
    <w:p w14:paraId="59AB92BE" w14:textId="77777777" w:rsidR="00D53A97" w:rsidRPr="007F78CE" w:rsidRDefault="00DF154E" w:rsidP="00D53A97">
      <w:pPr>
        <w:pStyle w:val="Akapitzlist"/>
        <w:numPr>
          <w:ilvl w:val="0"/>
          <w:numId w:val="5"/>
        </w:numPr>
        <w:spacing w:before="240"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>Wykonawca musi zapewnić wydanie obiadu jednocześnie dla wszystkich uczestników szkolenia.</w:t>
      </w:r>
    </w:p>
    <w:p w14:paraId="4A672C29" w14:textId="77777777" w:rsidR="00D53A97" w:rsidRPr="007F78CE" w:rsidRDefault="00DF154E" w:rsidP="00D53A97">
      <w:pPr>
        <w:pStyle w:val="Akapitzlist"/>
        <w:numPr>
          <w:ilvl w:val="0"/>
          <w:numId w:val="5"/>
        </w:numPr>
        <w:spacing w:before="240"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>W przypadku zgłoszenia przez Zamawiającego konieczności przygotowania posiłków dla osób o specjalnych potrzebach żywieniowych (np. dieta wegańska, bezglutenowa, bez laktozy i inne), Wykonawca zapewni wyżywienie z</w:t>
      </w:r>
      <w:r w:rsidR="00065A54" w:rsidRPr="007F78CE">
        <w:rPr>
          <w:rFonts w:ascii="Arial" w:eastAsia="Times New Roman" w:hAnsi="Arial" w:cs="Arial"/>
          <w:lang w:eastAsia="pl-PL"/>
        </w:rPr>
        <w:t> </w:t>
      </w:r>
      <w:r w:rsidRPr="007F78CE">
        <w:rPr>
          <w:rFonts w:ascii="Arial" w:eastAsia="Times New Roman" w:hAnsi="Arial" w:cs="Arial"/>
          <w:lang w:eastAsia="pl-PL"/>
        </w:rPr>
        <w:t>uwzględnieniem ww. potrzeb dla wskazanych osób.</w:t>
      </w:r>
    </w:p>
    <w:p w14:paraId="2A8DC5E1" w14:textId="77777777" w:rsidR="00D53A97" w:rsidRPr="007F78CE" w:rsidRDefault="00DF154E" w:rsidP="00D53A97">
      <w:pPr>
        <w:pStyle w:val="Akapitzlist"/>
        <w:numPr>
          <w:ilvl w:val="0"/>
          <w:numId w:val="5"/>
        </w:numPr>
        <w:spacing w:before="240"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>Miejsce podawania obiadu musi znajdować się w tym samym budynku co sala szkoleniowa. Wykonawca zapewni wszystkim uczestnikom miejsca siedzące, umożliwiające spożycie posiłku.</w:t>
      </w:r>
    </w:p>
    <w:p w14:paraId="26B33D87" w14:textId="77777777" w:rsidR="00D53A97" w:rsidRPr="007F78CE" w:rsidRDefault="00DF154E" w:rsidP="00D53A97">
      <w:pPr>
        <w:pStyle w:val="Akapitzlist"/>
        <w:numPr>
          <w:ilvl w:val="0"/>
          <w:numId w:val="5"/>
        </w:numPr>
        <w:spacing w:before="240"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>Godziny posiłków zostaną określone z Wykonawcą.</w:t>
      </w:r>
    </w:p>
    <w:p w14:paraId="78AC8F39" w14:textId="77777777" w:rsidR="00D53A97" w:rsidRPr="007F78CE" w:rsidRDefault="00DF154E" w:rsidP="00D53A97">
      <w:pPr>
        <w:pStyle w:val="Akapitzlist"/>
        <w:numPr>
          <w:ilvl w:val="0"/>
          <w:numId w:val="5"/>
        </w:numPr>
        <w:spacing w:before="240"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>Wykonawca na 5 dni przed realizacją zadania przedstawi propozycję menu do akceptacji Zamawiającego.</w:t>
      </w:r>
    </w:p>
    <w:p w14:paraId="6F756F69" w14:textId="77777777" w:rsidR="00D53A97" w:rsidRPr="007F78CE" w:rsidRDefault="00065A54" w:rsidP="00D53A97">
      <w:pPr>
        <w:pStyle w:val="Akapitzlist"/>
        <w:numPr>
          <w:ilvl w:val="0"/>
          <w:numId w:val="5"/>
        </w:numPr>
        <w:spacing w:before="240"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>Świadczenie usług żywienia musi być zgodne z przepisami ustawy z dnia 25 sierpnia 2006 r., o bezpieczeństwie żywności i żywienia (Dz.U.2022.2132 t.j.).</w:t>
      </w:r>
    </w:p>
    <w:p w14:paraId="1B2D195B" w14:textId="2CB37356" w:rsidR="00D53A97" w:rsidRPr="007F78CE" w:rsidRDefault="00DF154E" w:rsidP="00D53A97">
      <w:pPr>
        <w:pStyle w:val="Akapitzlist"/>
        <w:numPr>
          <w:ilvl w:val="0"/>
          <w:numId w:val="5"/>
        </w:numPr>
        <w:spacing w:before="240"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>Posiłki mają być przygotowane ze świeżych produktów własnych nabywanych przez Wykonawcę, urozmaicone (różnorodne) poprzez przestrzeganie piramidy żywieniowej i muszą odpowiadać wszelkim rygorom recepturowym, smakowym, estetycznym i</w:t>
      </w:r>
      <w:r w:rsidR="001F3314" w:rsidRPr="007F78CE">
        <w:rPr>
          <w:rFonts w:ascii="Arial" w:eastAsia="Times New Roman" w:hAnsi="Arial" w:cs="Arial"/>
          <w:lang w:eastAsia="pl-PL"/>
        </w:rPr>
        <w:t> </w:t>
      </w:r>
      <w:r w:rsidRPr="007F78CE">
        <w:rPr>
          <w:rFonts w:ascii="Arial" w:eastAsia="Times New Roman" w:hAnsi="Arial" w:cs="Arial"/>
          <w:lang w:eastAsia="pl-PL"/>
        </w:rPr>
        <w:t>odżywczym.</w:t>
      </w:r>
    </w:p>
    <w:p w14:paraId="3388618E" w14:textId="3E392F46" w:rsidR="00DF154E" w:rsidRPr="007F78CE" w:rsidRDefault="00DF154E" w:rsidP="00D53A97">
      <w:pPr>
        <w:pStyle w:val="Akapitzlist"/>
        <w:numPr>
          <w:ilvl w:val="0"/>
          <w:numId w:val="5"/>
        </w:numPr>
        <w:spacing w:before="240"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>Wykonawca powinien przestrzegać przepisów sanitarno-epidemiologicznych, BHP i</w:t>
      </w:r>
      <w:r w:rsidR="001F3314" w:rsidRPr="007F78CE">
        <w:rPr>
          <w:rFonts w:ascii="Arial" w:eastAsia="Times New Roman" w:hAnsi="Arial" w:cs="Arial"/>
          <w:lang w:eastAsia="pl-PL"/>
        </w:rPr>
        <w:t> </w:t>
      </w:r>
      <w:r w:rsidRPr="007F78CE">
        <w:rPr>
          <w:rFonts w:ascii="Arial" w:eastAsia="Times New Roman" w:hAnsi="Arial" w:cs="Arial"/>
          <w:lang w:eastAsia="pl-PL"/>
        </w:rPr>
        <w:t>przeciwpożarowe, a także we własnym zakresie i na własny koszt odebrać i</w:t>
      </w:r>
      <w:r w:rsidR="001F3314" w:rsidRPr="007F78CE">
        <w:rPr>
          <w:rFonts w:ascii="Arial" w:eastAsia="Times New Roman" w:hAnsi="Arial" w:cs="Arial"/>
          <w:lang w:eastAsia="pl-PL"/>
        </w:rPr>
        <w:t> </w:t>
      </w:r>
      <w:r w:rsidRPr="007F78CE">
        <w:rPr>
          <w:rFonts w:ascii="Arial" w:eastAsia="Times New Roman" w:hAnsi="Arial" w:cs="Arial"/>
          <w:lang w:eastAsia="pl-PL"/>
        </w:rPr>
        <w:t>zagospodarować odpady pokonsumpcyjne powstałe w trakcie świadczenia usługi.</w:t>
      </w:r>
    </w:p>
    <w:p w14:paraId="0C320F93" w14:textId="4ABBE5A1" w:rsidR="00C30E22" w:rsidRPr="007F78CE" w:rsidRDefault="00C30E22" w:rsidP="001F220C">
      <w:pPr>
        <w:spacing w:before="240"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7F78CE">
        <w:rPr>
          <w:rFonts w:ascii="Arial" w:eastAsia="Times New Roman" w:hAnsi="Arial" w:cs="Arial"/>
          <w:b/>
          <w:lang w:eastAsia="pl-PL"/>
        </w:rPr>
        <w:t>I</w:t>
      </w:r>
      <w:r w:rsidR="00DF154E" w:rsidRPr="007F78CE">
        <w:rPr>
          <w:rFonts w:ascii="Arial" w:eastAsia="Times New Roman" w:hAnsi="Arial" w:cs="Arial"/>
          <w:b/>
          <w:lang w:eastAsia="pl-PL"/>
        </w:rPr>
        <w:t>V</w:t>
      </w:r>
      <w:r w:rsidRPr="007F78CE">
        <w:rPr>
          <w:rFonts w:ascii="Arial" w:eastAsia="Times New Roman" w:hAnsi="Arial" w:cs="Arial"/>
          <w:b/>
          <w:lang w:eastAsia="pl-PL"/>
        </w:rPr>
        <w:t>.</w:t>
      </w:r>
      <w:r w:rsidRPr="007F78CE">
        <w:rPr>
          <w:rFonts w:ascii="Arial" w:eastAsia="Times New Roman" w:hAnsi="Arial" w:cs="Arial"/>
          <w:b/>
          <w:lang w:eastAsia="pl-PL"/>
        </w:rPr>
        <w:tab/>
        <w:t>Ważne uwagi:</w:t>
      </w:r>
    </w:p>
    <w:bookmarkEnd w:id="1"/>
    <w:bookmarkEnd w:id="3"/>
    <w:p w14:paraId="040806B3" w14:textId="2B470598" w:rsidR="00DF154E" w:rsidRPr="007F78CE" w:rsidRDefault="009F424E" w:rsidP="001F220C">
      <w:pPr>
        <w:pStyle w:val="Akapitzlist"/>
        <w:numPr>
          <w:ilvl w:val="0"/>
          <w:numId w:val="8"/>
        </w:numPr>
        <w:tabs>
          <w:tab w:val="left" w:pos="284"/>
        </w:tabs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>Obiekt w którym będzie świadczona usługa wynajmu sali i wyżywienia musi znajdować</w:t>
      </w:r>
      <w:r w:rsidR="008D7815" w:rsidRPr="007F78CE">
        <w:rPr>
          <w:rFonts w:ascii="Arial" w:eastAsia="Times New Roman" w:hAnsi="Arial" w:cs="Arial"/>
          <w:lang w:eastAsia="pl-PL"/>
        </w:rPr>
        <w:t xml:space="preserve"> się</w:t>
      </w:r>
      <w:r w:rsidRPr="007F78CE">
        <w:rPr>
          <w:rFonts w:ascii="Arial" w:eastAsia="Times New Roman" w:hAnsi="Arial" w:cs="Arial"/>
          <w:lang w:eastAsia="pl-PL"/>
        </w:rPr>
        <w:t xml:space="preserve"> w odległości geograficznej nie większej niż 5 kilometrów od dworc</w:t>
      </w:r>
      <w:r w:rsidR="00065A54" w:rsidRPr="007F78CE">
        <w:rPr>
          <w:rFonts w:ascii="Arial" w:eastAsia="Times New Roman" w:hAnsi="Arial" w:cs="Arial"/>
          <w:lang w:eastAsia="pl-PL"/>
        </w:rPr>
        <w:t>ów</w:t>
      </w:r>
      <w:r w:rsidRPr="007F78CE">
        <w:rPr>
          <w:rFonts w:ascii="Arial" w:eastAsia="Times New Roman" w:hAnsi="Arial" w:cs="Arial"/>
          <w:lang w:eastAsia="pl-PL"/>
        </w:rPr>
        <w:t xml:space="preserve"> centraln</w:t>
      </w:r>
      <w:r w:rsidR="00065A54" w:rsidRPr="007F78CE">
        <w:rPr>
          <w:rFonts w:ascii="Arial" w:eastAsia="Times New Roman" w:hAnsi="Arial" w:cs="Arial"/>
          <w:lang w:eastAsia="pl-PL"/>
        </w:rPr>
        <w:t>ych</w:t>
      </w:r>
      <w:r w:rsidRPr="007F78CE">
        <w:rPr>
          <w:rFonts w:ascii="Arial" w:eastAsia="Times New Roman" w:hAnsi="Arial" w:cs="Arial"/>
          <w:lang w:eastAsia="pl-PL"/>
        </w:rPr>
        <w:t xml:space="preserve"> </w:t>
      </w:r>
      <w:r w:rsidR="00611B7C" w:rsidRPr="007F78CE">
        <w:rPr>
          <w:rFonts w:ascii="Arial" w:eastAsia="Times New Roman" w:hAnsi="Arial" w:cs="Arial"/>
          <w:lang w:eastAsia="pl-PL"/>
        </w:rPr>
        <w:t xml:space="preserve">ww. </w:t>
      </w:r>
      <w:r w:rsidR="00065A54" w:rsidRPr="007F78CE">
        <w:rPr>
          <w:rFonts w:ascii="Arial" w:eastAsia="Times New Roman" w:hAnsi="Arial" w:cs="Arial"/>
          <w:lang w:eastAsia="pl-PL"/>
        </w:rPr>
        <w:t>miast, w których zaplanowano organizację szkoleń.</w:t>
      </w:r>
      <w:r w:rsidRPr="007F78CE">
        <w:rPr>
          <w:rFonts w:ascii="Arial" w:eastAsia="Times New Roman" w:hAnsi="Arial" w:cs="Arial"/>
          <w:lang w:eastAsia="pl-PL"/>
        </w:rPr>
        <w:t xml:space="preserve"> </w:t>
      </w:r>
      <w:r w:rsidR="00DF154E" w:rsidRPr="007F78CE">
        <w:rPr>
          <w:rFonts w:ascii="Arial" w:eastAsia="Times New Roman" w:hAnsi="Arial" w:cs="Arial"/>
          <w:lang w:eastAsia="pl-PL"/>
        </w:rPr>
        <w:t>Zamawiający dokona pomiaru odległości korzystając z ogólnodostępnych narzędzi np. odleglosci.info, google maps, mapa.szukacz.pl lub podobnych. Lokalizacja powinna uwzględniać możliwość dogodnego dojazdu do i z miejsca szkolenia komunikacją miejską oraz samochodem osobowym. Dojazd do obiektu musi zapewniać droga utwardzona.</w:t>
      </w:r>
    </w:p>
    <w:p w14:paraId="42F5A91D" w14:textId="60C6BA5D" w:rsidR="00DF154E" w:rsidRPr="007F78CE" w:rsidRDefault="00DF154E" w:rsidP="001F220C">
      <w:pPr>
        <w:pStyle w:val="Akapitzlist"/>
        <w:numPr>
          <w:ilvl w:val="0"/>
          <w:numId w:val="8"/>
        </w:numPr>
        <w:tabs>
          <w:tab w:val="left" w:pos="284"/>
        </w:tabs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 xml:space="preserve">Miejsce realizacji usługi musi spełniać kryterium dostępności, zgodnie ze Standardami dostępności, w szczególności ze standardem szkoleniowym (standard informacyjno-promocyjny zgodny ze Standardami dostępności dla polityki spójności 2014-2020, które stanowią załącznik nr 2 do Wytycznych w zakresie realizacji zasady równości szans i niedyskryminacji, w tym dostępności dla osób z niepełnosprawnościami oraz </w:t>
      </w:r>
      <w:r w:rsidRPr="007F78CE">
        <w:rPr>
          <w:rFonts w:ascii="Arial" w:eastAsia="Times New Roman" w:hAnsi="Arial" w:cs="Arial"/>
          <w:lang w:eastAsia="pl-PL"/>
        </w:rPr>
        <w:lastRenderedPageBreak/>
        <w:t>zasady równości szans kobiet i mężczyzn w ramach funduszy unijnych na lata 2014-202</w:t>
      </w:r>
      <w:r w:rsidR="00065A54" w:rsidRPr="007F78CE">
        <w:rPr>
          <w:rFonts w:ascii="Arial" w:eastAsia="Times New Roman" w:hAnsi="Arial" w:cs="Arial"/>
          <w:lang w:eastAsia="pl-PL"/>
        </w:rPr>
        <w:t>0</w:t>
      </w:r>
      <w:r w:rsidRPr="007F78CE">
        <w:rPr>
          <w:rFonts w:ascii="Arial" w:eastAsia="Times New Roman" w:hAnsi="Arial" w:cs="Arial"/>
          <w:lang w:eastAsia="pl-PL"/>
        </w:rPr>
        <w:t>, zwanymi dalej Standardami dostępności).</w:t>
      </w:r>
    </w:p>
    <w:p w14:paraId="65659E31" w14:textId="77777777" w:rsidR="00DF154E" w:rsidRPr="007F78CE" w:rsidRDefault="00DF154E" w:rsidP="001F220C">
      <w:pPr>
        <w:pStyle w:val="Akapitzlist"/>
        <w:numPr>
          <w:ilvl w:val="0"/>
          <w:numId w:val="8"/>
        </w:numPr>
        <w:tabs>
          <w:tab w:val="left" w:pos="284"/>
        </w:tabs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>Przed rozpoczęciem każdego szkolenia Wykonawca zapewni oznakowanie sali szkoleniowej, drogi do sali – zgodnie z wytycznymi Zamawiającego i/lub według wzorów logotypów dostarczonych przez Zamawiającego.</w:t>
      </w:r>
    </w:p>
    <w:p w14:paraId="0672A3C8" w14:textId="77777777" w:rsidR="00DF154E" w:rsidRPr="007F78CE" w:rsidRDefault="00DF154E" w:rsidP="001F220C">
      <w:pPr>
        <w:pStyle w:val="Akapitzlist"/>
        <w:numPr>
          <w:ilvl w:val="0"/>
          <w:numId w:val="8"/>
        </w:numPr>
        <w:tabs>
          <w:tab w:val="left" w:pos="284"/>
        </w:tabs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>Wykonawca zapewni bezpłatne miejsca parkingowe dla uczestników szkoleń, w tym miejsce parkingowe dla osoby z niepełnosprawnością.</w:t>
      </w:r>
    </w:p>
    <w:p w14:paraId="7701EB4C" w14:textId="77777777" w:rsidR="00DF154E" w:rsidRPr="007F78CE" w:rsidRDefault="00DF154E" w:rsidP="001F220C">
      <w:pPr>
        <w:pStyle w:val="Akapitzlist"/>
        <w:numPr>
          <w:ilvl w:val="0"/>
          <w:numId w:val="8"/>
        </w:numPr>
        <w:tabs>
          <w:tab w:val="left" w:pos="284"/>
        </w:tabs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 xml:space="preserve">Liczba uczestników szkoleń ma charakter szacunkowy i informacyjny. Zamawiający zastrzega sobie prawo do zmniejszenia liczby osób przy zachowaniu stawek cenowych wskazanych w ofercie Wykonawcy. </w:t>
      </w:r>
    </w:p>
    <w:p w14:paraId="1FACB2EE" w14:textId="77777777" w:rsidR="00DF154E" w:rsidRPr="007F78CE" w:rsidRDefault="00DF154E" w:rsidP="001F220C">
      <w:pPr>
        <w:pStyle w:val="Akapitzlist"/>
        <w:numPr>
          <w:ilvl w:val="0"/>
          <w:numId w:val="8"/>
        </w:numPr>
        <w:tabs>
          <w:tab w:val="left" w:pos="284"/>
        </w:tabs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>Kwota do wypłaty zostanie ostatecznie ustalona na podstawie rozliczenia według ostatecznej (faktycznej) liczby osób, która brała udział w danym szkoleniu na podstawie stosownych list (tj. korzystania z wyżywienia) – w oparciu o stawki jednostkowe wskazane w ofercie Wykonawcy.</w:t>
      </w:r>
    </w:p>
    <w:p w14:paraId="3F5912BA" w14:textId="77777777" w:rsidR="00DF154E" w:rsidRPr="007F78CE" w:rsidRDefault="00DF154E" w:rsidP="001F220C">
      <w:pPr>
        <w:spacing w:before="240"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 xml:space="preserve">W celu zwiększenia bezpieczeństwa i ochrony zdrowia beneficjentów usługi oraz zminimalizowania ryzyka zakażenia Covid-19 Wykonawca ma bezwzględny obowiązek przestrzegania bieżących wytycznych i obostrzeń wynikających z pandemii SARS¬CoV-2. </w:t>
      </w:r>
    </w:p>
    <w:p w14:paraId="5F73F27A" w14:textId="7E2A1021" w:rsidR="00E86542" w:rsidRPr="007F78CE" w:rsidRDefault="00E86542" w:rsidP="001F220C">
      <w:pPr>
        <w:spacing w:before="240" w:after="0" w:line="276" w:lineRule="auto"/>
        <w:jc w:val="both"/>
        <w:rPr>
          <w:rFonts w:ascii="Arial" w:eastAsia="Times New Roman" w:hAnsi="Arial" w:cs="Arial"/>
          <w:lang w:eastAsia="pl-PL"/>
        </w:rPr>
      </w:pPr>
    </w:p>
    <w:sectPr w:rsidR="00E86542" w:rsidRPr="007F78CE" w:rsidSect="00131CDE">
      <w:headerReference w:type="default" r:id="rId8"/>
      <w:footerReference w:type="default" r:id="rId9"/>
      <w:pgSz w:w="11906" w:h="16838"/>
      <w:pgMar w:top="2268" w:right="1418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5ABAF" w14:textId="77777777" w:rsidR="00AA3CC8" w:rsidRDefault="00AA3CC8" w:rsidP="00B77782">
      <w:pPr>
        <w:spacing w:after="0" w:line="240" w:lineRule="auto"/>
      </w:pPr>
      <w:r>
        <w:separator/>
      </w:r>
    </w:p>
  </w:endnote>
  <w:endnote w:type="continuationSeparator" w:id="0">
    <w:p w14:paraId="7D45B3A5" w14:textId="77777777" w:rsidR="00AA3CC8" w:rsidRDefault="00AA3CC8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0EC03629" w:rsidR="00B1094F" w:rsidRDefault="004A692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5F15F4CB" wp14:editId="0DF0260A">
              <wp:simplePos x="0" y="0"/>
              <wp:positionH relativeFrom="margin">
                <wp:align>center</wp:align>
              </wp:positionH>
              <wp:positionV relativeFrom="paragraph">
                <wp:posOffset>25179</wp:posOffset>
              </wp:positionV>
              <wp:extent cx="7103331" cy="1501590"/>
              <wp:effectExtent l="0" t="0" r="2540" b="3810"/>
              <wp:wrapNone/>
              <wp:docPr id="4" name="Obraz 4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3331" cy="1501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1094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A6113E1" wp14:editId="09B2D4D5">
                  <wp:simplePos x="0" y="0"/>
                  <wp:positionH relativeFrom="rightMargin">
                    <wp:posOffset>172085</wp:posOffset>
                  </wp:positionH>
                  <wp:positionV relativeFrom="margin">
                    <wp:posOffset>5005070</wp:posOffset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4506A" w14:textId="77777777" w:rsidR="00B1094F" w:rsidRPr="00B1094F" w:rsidRDefault="00B1094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</w:pP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1094F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9B43BB" w:rsidRPr="009B43B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6113E1" id="Prostokąt 2" o:spid="_x0000_s1026" style="position:absolute;left:0;text-align:left;margin-left:13.55pt;margin-top:394.1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" o:allowincell="f" filled="f" stroked="f">
                  <v:textbox style="layout-flow:vertical;mso-layout-flow-alt:bottom-to-top;mso-fit-shape-to-text:t">
                    <w:txbxContent>
                      <w:p w14:paraId="4944506A" w14:textId="77777777" w:rsidR="00B1094F" w:rsidRPr="00B1094F" w:rsidRDefault="00B1094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</w:pPr>
                        <w:r w:rsidRPr="00B1094F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B1094F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="009B43BB" w:rsidRPr="009B43BB">
                          <w:rPr>
                            <w:rFonts w:asciiTheme="majorHAnsi" w:eastAsiaTheme="majorEastAsia" w:hAnsiTheme="majorHAnsi" w:cstheme="majorBidi"/>
                            <w:noProof/>
                            <w:sz w:val="32"/>
                            <w:szCs w:val="32"/>
                          </w:rPr>
                          <w:t>4</w:t>
                        </w:r>
                        <w:r w:rsidRPr="00B1094F"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36D11931" w:rsidR="005E22D0" w:rsidRDefault="00D722D7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A617" w14:textId="77777777" w:rsidR="00AA3CC8" w:rsidRDefault="00AA3CC8" w:rsidP="00B77782">
      <w:pPr>
        <w:spacing w:after="0" w:line="240" w:lineRule="auto"/>
      </w:pPr>
      <w:r>
        <w:separator/>
      </w:r>
    </w:p>
  </w:footnote>
  <w:footnote w:type="continuationSeparator" w:id="0">
    <w:p w14:paraId="1F49C24D" w14:textId="77777777" w:rsidR="00AA3CC8" w:rsidRDefault="00AA3CC8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2F8" w14:textId="03EECCD7" w:rsidR="00B77782" w:rsidRDefault="00D722D7">
    <w:pPr>
      <w:pStyle w:val="Nagwek"/>
    </w:pPr>
    <w:sdt>
      <w:sdtPr>
        <w:id w:val="2007864020"/>
        <w:docPartObj>
          <w:docPartGallery w:val="Page Numbers (Margins)"/>
          <w:docPartUnique/>
        </w:docPartObj>
      </w:sdtPr>
      <w:sdtEndPr/>
      <w:sdtContent/>
    </w:sdt>
    <w:r w:rsidR="00B1094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6F7A2" wp14:editId="708A87C1">
          <wp:simplePos x="0" y="0"/>
          <wp:positionH relativeFrom="page">
            <wp:align>left</wp:align>
          </wp:positionH>
          <wp:positionV relativeFrom="paragraph">
            <wp:posOffset>-191135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D7125"/>
    <w:multiLevelType w:val="multilevel"/>
    <w:tmpl w:val="D79054EC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" w15:restartNumberingAfterBreak="0">
    <w:nsid w:val="23151C70"/>
    <w:multiLevelType w:val="hybridMultilevel"/>
    <w:tmpl w:val="754ED5F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BF6456E"/>
    <w:multiLevelType w:val="multilevel"/>
    <w:tmpl w:val="C5B8AB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8FD0608"/>
    <w:multiLevelType w:val="hybridMultilevel"/>
    <w:tmpl w:val="0EB21E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A190E43"/>
    <w:multiLevelType w:val="hybridMultilevel"/>
    <w:tmpl w:val="A91C16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B321B2E"/>
    <w:multiLevelType w:val="hybridMultilevel"/>
    <w:tmpl w:val="2D3E1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06B6A"/>
    <w:multiLevelType w:val="hybridMultilevel"/>
    <w:tmpl w:val="FDA2C8E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46ED3866"/>
    <w:multiLevelType w:val="hybridMultilevel"/>
    <w:tmpl w:val="A874FAF2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599F0235"/>
    <w:multiLevelType w:val="hybridMultilevel"/>
    <w:tmpl w:val="7FE60A14"/>
    <w:lvl w:ilvl="0" w:tplc="57526B52">
      <w:start w:val="1"/>
      <w:numFmt w:val="lowerLetter"/>
      <w:lvlText w:val="%1)"/>
      <w:lvlJc w:val="left"/>
      <w:pPr>
        <w:ind w:left="141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9C94D16"/>
    <w:multiLevelType w:val="hybridMultilevel"/>
    <w:tmpl w:val="3580C7B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B383784"/>
    <w:multiLevelType w:val="hybridMultilevel"/>
    <w:tmpl w:val="2278C5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CD3ED2"/>
    <w:multiLevelType w:val="hybridMultilevel"/>
    <w:tmpl w:val="2D0207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024090222">
    <w:abstractNumId w:val="0"/>
  </w:num>
  <w:num w:numId="2" w16cid:durableId="1592155163">
    <w:abstractNumId w:val="2"/>
  </w:num>
  <w:num w:numId="3" w16cid:durableId="174880645">
    <w:abstractNumId w:val="3"/>
  </w:num>
  <w:num w:numId="4" w16cid:durableId="1860730619">
    <w:abstractNumId w:val="6"/>
  </w:num>
  <w:num w:numId="5" w16cid:durableId="891427565">
    <w:abstractNumId w:val="7"/>
  </w:num>
  <w:num w:numId="6" w16cid:durableId="304749368">
    <w:abstractNumId w:val="1"/>
  </w:num>
  <w:num w:numId="7" w16cid:durableId="1673755314">
    <w:abstractNumId w:val="8"/>
  </w:num>
  <w:num w:numId="8" w16cid:durableId="1467814209">
    <w:abstractNumId w:val="10"/>
  </w:num>
  <w:num w:numId="9" w16cid:durableId="1435899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5681328">
    <w:abstractNumId w:val="5"/>
  </w:num>
  <w:num w:numId="11" w16cid:durableId="1117061398">
    <w:abstractNumId w:val="4"/>
  </w:num>
  <w:num w:numId="12" w16cid:durableId="1394157718">
    <w:abstractNumId w:val="9"/>
  </w:num>
  <w:num w:numId="13" w16cid:durableId="39134607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4F"/>
    <w:rsid w:val="000028E9"/>
    <w:rsid w:val="000040F3"/>
    <w:rsid w:val="00007D4C"/>
    <w:rsid w:val="00015BF6"/>
    <w:rsid w:val="00016A46"/>
    <w:rsid w:val="00031992"/>
    <w:rsid w:val="000352DE"/>
    <w:rsid w:val="00043638"/>
    <w:rsid w:val="00043C8D"/>
    <w:rsid w:val="00051159"/>
    <w:rsid w:val="00065A54"/>
    <w:rsid w:val="0007585D"/>
    <w:rsid w:val="00081143"/>
    <w:rsid w:val="0009143C"/>
    <w:rsid w:val="0009400F"/>
    <w:rsid w:val="000951C2"/>
    <w:rsid w:val="000A04DB"/>
    <w:rsid w:val="000A1BBB"/>
    <w:rsid w:val="000C3DD1"/>
    <w:rsid w:val="000D63A6"/>
    <w:rsid w:val="000E0B97"/>
    <w:rsid w:val="000E0E0B"/>
    <w:rsid w:val="000E2235"/>
    <w:rsid w:val="00110D72"/>
    <w:rsid w:val="00116D0B"/>
    <w:rsid w:val="00117B16"/>
    <w:rsid w:val="001220C1"/>
    <w:rsid w:val="0012298C"/>
    <w:rsid w:val="0012497F"/>
    <w:rsid w:val="00126908"/>
    <w:rsid w:val="00130AF3"/>
    <w:rsid w:val="00131CDE"/>
    <w:rsid w:val="00135966"/>
    <w:rsid w:val="00137BBD"/>
    <w:rsid w:val="001422A3"/>
    <w:rsid w:val="001439C0"/>
    <w:rsid w:val="0015164F"/>
    <w:rsid w:val="001534E1"/>
    <w:rsid w:val="0016362D"/>
    <w:rsid w:val="0017499D"/>
    <w:rsid w:val="00181756"/>
    <w:rsid w:val="00185618"/>
    <w:rsid w:val="00195D1E"/>
    <w:rsid w:val="001B4DC0"/>
    <w:rsid w:val="001C2751"/>
    <w:rsid w:val="001C5320"/>
    <w:rsid w:val="001E589A"/>
    <w:rsid w:val="001F220C"/>
    <w:rsid w:val="001F2A00"/>
    <w:rsid w:val="001F3314"/>
    <w:rsid w:val="001F36FC"/>
    <w:rsid w:val="001F53E8"/>
    <w:rsid w:val="002065B1"/>
    <w:rsid w:val="0022265C"/>
    <w:rsid w:val="00245106"/>
    <w:rsid w:val="002463B4"/>
    <w:rsid w:val="002522A1"/>
    <w:rsid w:val="00280941"/>
    <w:rsid w:val="002A2409"/>
    <w:rsid w:val="002A2D77"/>
    <w:rsid w:val="002A41D6"/>
    <w:rsid w:val="002B0722"/>
    <w:rsid w:val="002B197E"/>
    <w:rsid w:val="002B2D47"/>
    <w:rsid w:val="002B6004"/>
    <w:rsid w:val="002B7F65"/>
    <w:rsid w:val="002C578D"/>
    <w:rsid w:val="002D0056"/>
    <w:rsid w:val="002D4A1C"/>
    <w:rsid w:val="002D79D8"/>
    <w:rsid w:val="00303360"/>
    <w:rsid w:val="00322D47"/>
    <w:rsid w:val="003443D0"/>
    <w:rsid w:val="00351383"/>
    <w:rsid w:val="00352B04"/>
    <w:rsid w:val="00352C4B"/>
    <w:rsid w:val="00364C38"/>
    <w:rsid w:val="00390CFD"/>
    <w:rsid w:val="003A4BC0"/>
    <w:rsid w:val="003B0444"/>
    <w:rsid w:val="003C0A93"/>
    <w:rsid w:val="003D2537"/>
    <w:rsid w:val="003D2BE1"/>
    <w:rsid w:val="003E7FCE"/>
    <w:rsid w:val="003F49E3"/>
    <w:rsid w:val="004073A8"/>
    <w:rsid w:val="004128EF"/>
    <w:rsid w:val="00415A1F"/>
    <w:rsid w:val="00423485"/>
    <w:rsid w:val="00430AA3"/>
    <w:rsid w:val="0043428C"/>
    <w:rsid w:val="0044268A"/>
    <w:rsid w:val="00447427"/>
    <w:rsid w:val="0046291A"/>
    <w:rsid w:val="00473F68"/>
    <w:rsid w:val="004767DE"/>
    <w:rsid w:val="00487771"/>
    <w:rsid w:val="004A692F"/>
    <w:rsid w:val="004B658D"/>
    <w:rsid w:val="004C0C64"/>
    <w:rsid w:val="004D410F"/>
    <w:rsid w:val="004D515F"/>
    <w:rsid w:val="004E3EC3"/>
    <w:rsid w:val="004E5868"/>
    <w:rsid w:val="004E5BCA"/>
    <w:rsid w:val="004F2EBD"/>
    <w:rsid w:val="004F3946"/>
    <w:rsid w:val="00500B82"/>
    <w:rsid w:val="00512D6B"/>
    <w:rsid w:val="00513BDA"/>
    <w:rsid w:val="00515301"/>
    <w:rsid w:val="005155FB"/>
    <w:rsid w:val="005344CA"/>
    <w:rsid w:val="005407E9"/>
    <w:rsid w:val="005506A7"/>
    <w:rsid w:val="00557C30"/>
    <w:rsid w:val="005600AB"/>
    <w:rsid w:val="0056016E"/>
    <w:rsid w:val="005767E4"/>
    <w:rsid w:val="00580968"/>
    <w:rsid w:val="0058530D"/>
    <w:rsid w:val="005A19B6"/>
    <w:rsid w:val="005A1DAA"/>
    <w:rsid w:val="005A2E1C"/>
    <w:rsid w:val="005C1BEC"/>
    <w:rsid w:val="005C3B4C"/>
    <w:rsid w:val="005E22D0"/>
    <w:rsid w:val="005E4538"/>
    <w:rsid w:val="005F5733"/>
    <w:rsid w:val="00601590"/>
    <w:rsid w:val="00601DB9"/>
    <w:rsid w:val="00611B7C"/>
    <w:rsid w:val="006256F4"/>
    <w:rsid w:val="00656EFB"/>
    <w:rsid w:val="00660F37"/>
    <w:rsid w:val="0066253A"/>
    <w:rsid w:val="00686AE5"/>
    <w:rsid w:val="006B163E"/>
    <w:rsid w:val="006B3D86"/>
    <w:rsid w:val="006D08A6"/>
    <w:rsid w:val="006D7088"/>
    <w:rsid w:val="006E399A"/>
    <w:rsid w:val="006E5F1F"/>
    <w:rsid w:val="006E77B6"/>
    <w:rsid w:val="006F5D11"/>
    <w:rsid w:val="006F6009"/>
    <w:rsid w:val="00701E50"/>
    <w:rsid w:val="0071129A"/>
    <w:rsid w:val="00715B77"/>
    <w:rsid w:val="00741902"/>
    <w:rsid w:val="007443EB"/>
    <w:rsid w:val="00747ED1"/>
    <w:rsid w:val="00754BF2"/>
    <w:rsid w:val="007556B2"/>
    <w:rsid w:val="00755F73"/>
    <w:rsid w:val="007562D0"/>
    <w:rsid w:val="0076758B"/>
    <w:rsid w:val="00777E87"/>
    <w:rsid w:val="00793416"/>
    <w:rsid w:val="007937E2"/>
    <w:rsid w:val="007947FC"/>
    <w:rsid w:val="00795AF3"/>
    <w:rsid w:val="00795B77"/>
    <w:rsid w:val="00795DF3"/>
    <w:rsid w:val="007979F7"/>
    <w:rsid w:val="007B654F"/>
    <w:rsid w:val="007B6B83"/>
    <w:rsid w:val="007C22C1"/>
    <w:rsid w:val="007C46A2"/>
    <w:rsid w:val="007C62E9"/>
    <w:rsid w:val="007D6849"/>
    <w:rsid w:val="007E05CE"/>
    <w:rsid w:val="007E2107"/>
    <w:rsid w:val="007F0358"/>
    <w:rsid w:val="007F3DC5"/>
    <w:rsid w:val="007F78CE"/>
    <w:rsid w:val="00805E9A"/>
    <w:rsid w:val="00814495"/>
    <w:rsid w:val="0082609C"/>
    <w:rsid w:val="008307AF"/>
    <w:rsid w:val="00831785"/>
    <w:rsid w:val="008338D8"/>
    <w:rsid w:val="00834A11"/>
    <w:rsid w:val="00834FBD"/>
    <w:rsid w:val="0086189A"/>
    <w:rsid w:val="00897E9E"/>
    <w:rsid w:val="008B1FA5"/>
    <w:rsid w:val="008B68BD"/>
    <w:rsid w:val="008C4135"/>
    <w:rsid w:val="008D2611"/>
    <w:rsid w:val="008D7815"/>
    <w:rsid w:val="008E0304"/>
    <w:rsid w:val="008E47ED"/>
    <w:rsid w:val="00906454"/>
    <w:rsid w:val="00910108"/>
    <w:rsid w:val="00913BB5"/>
    <w:rsid w:val="00915B14"/>
    <w:rsid w:val="009244E9"/>
    <w:rsid w:val="00936B15"/>
    <w:rsid w:val="00936EDB"/>
    <w:rsid w:val="00943583"/>
    <w:rsid w:val="0094416E"/>
    <w:rsid w:val="0095513C"/>
    <w:rsid w:val="00966819"/>
    <w:rsid w:val="00967731"/>
    <w:rsid w:val="00970C41"/>
    <w:rsid w:val="009721A0"/>
    <w:rsid w:val="009809E7"/>
    <w:rsid w:val="00981B0F"/>
    <w:rsid w:val="009821C8"/>
    <w:rsid w:val="009871B4"/>
    <w:rsid w:val="009A0E91"/>
    <w:rsid w:val="009A1C67"/>
    <w:rsid w:val="009B0D1A"/>
    <w:rsid w:val="009B43BB"/>
    <w:rsid w:val="009C22A9"/>
    <w:rsid w:val="009C307E"/>
    <w:rsid w:val="009C6470"/>
    <w:rsid w:val="009E2B23"/>
    <w:rsid w:val="009F424E"/>
    <w:rsid w:val="009F441F"/>
    <w:rsid w:val="00A10B66"/>
    <w:rsid w:val="00A13BDF"/>
    <w:rsid w:val="00A13F91"/>
    <w:rsid w:val="00A224DB"/>
    <w:rsid w:val="00A22B99"/>
    <w:rsid w:val="00A30390"/>
    <w:rsid w:val="00A37407"/>
    <w:rsid w:val="00A4779B"/>
    <w:rsid w:val="00A67761"/>
    <w:rsid w:val="00A72A7B"/>
    <w:rsid w:val="00A74CD1"/>
    <w:rsid w:val="00A8437E"/>
    <w:rsid w:val="00A91952"/>
    <w:rsid w:val="00A92F0E"/>
    <w:rsid w:val="00AA12BA"/>
    <w:rsid w:val="00AA3CC8"/>
    <w:rsid w:val="00AA65FF"/>
    <w:rsid w:val="00AA7B81"/>
    <w:rsid w:val="00AB130B"/>
    <w:rsid w:val="00AB40E5"/>
    <w:rsid w:val="00AB6700"/>
    <w:rsid w:val="00AC301A"/>
    <w:rsid w:val="00AC39B9"/>
    <w:rsid w:val="00AC660D"/>
    <w:rsid w:val="00AD1525"/>
    <w:rsid w:val="00AD67A8"/>
    <w:rsid w:val="00AE5BD5"/>
    <w:rsid w:val="00AF4B4A"/>
    <w:rsid w:val="00B1094F"/>
    <w:rsid w:val="00B11C20"/>
    <w:rsid w:val="00B15559"/>
    <w:rsid w:val="00B1591F"/>
    <w:rsid w:val="00B22561"/>
    <w:rsid w:val="00B2272D"/>
    <w:rsid w:val="00B23CD3"/>
    <w:rsid w:val="00B30957"/>
    <w:rsid w:val="00B316D3"/>
    <w:rsid w:val="00B63E8C"/>
    <w:rsid w:val="00B71247"/>
    <w:rsid w:val="00B7502E"/>
    <w:rsid w:val="00B77782"/>
    <w:rsid w:val="00B80714"/>
    <w:rsid w:val="00B842AF"/>
    <w:rsid w:val="00B85833"/>
    <w:rsid w:val="00B95A1B"/>
    <w:rsid w:val="00BA2D4A"/>
    <w:rsid w:val="00BA6B6E"/>
    <w:rsid w:val="00BB0311"/>
    <w:rsid w:val="00BB184F"/>
    <w:rsid w:val="00BB2A29"/>
    <w:rsid w:val="00BB4D23"/>
    <w:rsid w:val="00BC7ED8"/>
    <w:rsid w:val="00BD0A1C"/>
    <w:rsid w:val="00BF5F48"/>
    <w:rsid w:val="00C16E1C"/>
    <w:rsid w:val="00C171E3"/>
    <w:rsid w:val="00C30E22"/>
    <w:rsid w:val="00C43489"/>
    <w:rsid w:val="00C43E67"/>
    <w:rsid w:val="00C464E7"/>
    <w:rsid w:val="00C5181D"/>
    <w:rsid w:val="00C97BAC"/>
    <w:rsid w:val="00CA5CD2"/>
    <w:rsid w:val="00CB7A3C"/>
    <w:rsid w:val="00CD7161"/>
    <w:rsid w:val="00CF6095"/>
    <w:rsid w:val="00CF7ADC"/>
    <w:rsid w:val="00D01B9D"/>
    <w:rsid w:val="00D03147"/>
    <w:rsid w:val="00D04E23"/>
    <w:rsid w:val="00D104A4"/>
    <w:rsid w:val="00D10BA8"/>
    <w:rsid w:val="00D179FC"/>
    <w:rsid w:val="00D21C9C"/>
    <w:rsid w:val="00D22F15"/>
    <w:rsid w:val="00D415A3"/>
    <w:rsid w:val="00D4772F"/>
    <w:rsid w:val="00D478FC"/>
    <w:rsid w:val="00D51796"/>
    <w:rsid w:val="00D53A97"/>
    <w:rsid w:val="00D56BDE"/>
    <w:rsid w:val="00D655A2"/>
    <w:rsid w:val="00D665AA"/>
    <w:rsid w:val="00D722D7"/>
    <w:rsid w:val="00D87DE3"/>
    <w:rsid w:val="00D93CB2"/>
    <w:rsid w:val="00D97D9E"/>
    <w:rsid w:val="00DC52BD"/>
    <w:rsid w:val="00DC56AB"/>
    <w:rsid w:val="00DC7DB6"/>
    <w:rsid w:val="00DD7B59"/>
    <w:rsid w:val="00DE2DFD"/>
    <w:rsid w:val="00DF154E"/>
    <w:rsid w:val="00E02C82"/>
    <w:rsid w:val="00E04B24"/>
    <w:rsid w:val="00E077D2"/>
    <w:rsid w:val="00E169AA"/>
    <w:rsid w:val="00E24BC5"/>
    <w:rsid w:val="00E3312E"/>
    <w:rsid w:val="00E34054"/>
    <w:rsid w:val="00E4192E"/>
    <w:rsid w:val="00E571D5"/>
    <w:rsid w:val="00E62FF8"/>
    <w:rsid w:val="00E63DDE"/>
    <w:rsid w:val="00E71D44"/>
    <w:rsid w:val="00E82990"/>
    <w:rsid w:val="00E86542"/>
    <w:rsid w:val="00E916BE"/>
    <w:rsid w:val="00E94696"/>
    <w:rsid w:val="00EB326C"/>
    <w:rsid w:val="00EC46B4"/>
    <w:rsid w:val="00ED2AE3"/>
    <w:rsid w:val="00ED3C04"/>
    <w:rsid w:val="00ED6B54"/>
    <w:rsid w:val="00EE5DB9"/>
    <w:rsid w:val="00EF0698"/>
    <w:rsid w:val="00EF1474"/>
    <w:rsid w:val="00F166C3"/>
    <w:rsid w:val="00F5640C"/>
    <w:rsid w:val="00F57EA7"/>
    <w:rsid w:val="00F636D6"/>
    <w:rsid w:val="00F64944"/>
    <w:rsid w:val="00F818D4"/>
    <w:rsid w:val="00F930F3"/>
    <w:rsid w:val="00FA0935"/>
    <w:rsid w:val="00FA3CC5"/>
    <w:rsid w:val="00FB229C"/>
    <w:rsid w:val="00FD2484"/>
    <w:rsid w:val="00FE0770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Kolorowa lista — akcent 11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aliases w:val="L1 Znak,Numerowanie Znak,Akapit z listą5 Znak,List Paragraph Znak,Kolorowa lista — akcent 11 Znak,Akapit z listą BS Znak,CW_Lista Znak,Nagłowek 3 Znak,Preambuła Znak,Dot pt Znak,F5 List Paragraph Znak,Recommendation Znak,lp1 Znak"/>
    <w:link w:val="Akapitzlist"/>
    <w:uiPriority w:val="34"/>
    <w:qFormat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E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E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E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E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E1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C53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B835F-893E-48DF-BE33-ADFB3667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4</Pages>
  <Words>1218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Ewelina Bembenek</cp:lastModifiedBy>
  <cp:revision>52</cp:revision>
  <cp:lastPrinted>2022-01-18T13:01:00Z</cp:lastPrinted>
  <dcterms:created xsi:type="dcterms:W3CDTF">2022-01-12T10:32:00Z</dcterms:created>
  <dcterms:modified xsi:type="dcterms:W3CDTF">2023-02-02T07:46:00Z</dcterms:modified>
</cp:coreProperties>
</file>