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CBF1" w14:textId="5FBE5BC5" w:rsidR="005D2BF1" w:rsidRDefault="00157E32" w:rsidP="00157E32">
      <w:pPr>
        <w:pStyle w:val="Default"/>
        <w:jc w:val="right"/>
      </w:pPr>
      <w:r w:rsidRPr="00157E32">
        <w:t>Załącznik nr 3 do SWZ</w:t>
      </w:r>
      <w:r w:rsidR="00CB0455">
        <w:t>-ZMIANA</w:t>
      </w:r>
    </w:p>
    <w:p w14:paraId="5022919C" w14:textId="77777777" w:rsidR="00E81FC9" w:rsidRDefault="00E81FC9" w:rsidP="00157E32">
      <w:pPr>
        <w:pStyle w:val="Default"/>
        <w:jc w:val="right"/>
      </w:pPr>
    </w:p>
    <w:p w14:paraId="2D2AB8F0" w14:textId="0A1B899D" w:rsidR="005D2BF1" w:rsidRPr="00E81FC9" w:rsidRDefault="005D2BF1" w:rsidP="005D2BF1">
      <w:pPr>
        <w:pStyle w:val="Default"/>
        <w:spacing w:line="360" w:lineRule="auto"/>
        <w:jc w:val="center"/>
        <w:rPr>
          <w:sz w:val="22"/>
          <w:szCs w:val="22"/>
        </w:rPr>
      </w:pPr>
      <w:r w:rsidRPr="00E81FC9">
        <w:rPr>
          <w:b/>
          <w:bCs/>
          <w:sz w:val="22"/>
          <w:szCs w:val="22"/>
        </w:rPr>
        <w:t>UMOWA DZIERŻAWY</w:t>
      </w:r>
      <w:r w:rsidR="002E0349" w:rsidRPr="00E81FC9">
        <w:rPr>
          <w:b/>
          <w:bCs/>
          <w:sz w:val="22"/>
          <w:szCs w:val="22"/>
        </w:rPr>
        <w:t xml:space="preserve"> nr.</w:t>
      </w:r>
      <w:r w:rsidR="00E81FC9">
        <w:rPr>
          <w:b/>
          <w:bCs/>
          <w:sz w:val="22"/>
          <w:szCs w:val="22"/>
        </w:rPr>
        <w:t xml:space="preserve"> </w:t>
      </w:r>
      <w:r w:rsidR="00E81FC9" w:rsidRPr="00E81FC9">
        <w:rPr>
          <w:b/>
          <w:bCs/>
          <w:sz w:val="22"/>
          <w:szCs w:val="22"/>
        </w:rPr>
        <w:t>WSSE.DEA OZPA 273…..2022</w:t>
      </w:r>
    </w:p>
    <w:p w14:paraId="359B26A1"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zawarta w Łodzi w dniu ………………………… r. pomiędzy:</w:t>
      </w:r>
    </w:p>
    <w:p w14:paraId="1C25C974"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Wojewódzką Stacją Sanitarno-Epidemiologiczną w Łodzi z siedzibą przy ul. Wodnej 40, zarejestrowaną w rejestrze podmiotów prowadzących działalność leczniczą, prowadzonym przez Wojewodę Łódzkiego pod numerem 000000023870, NIP: 728-18-60-518, Regon: 000295024, reprezentowaną przez: …………………………………………………………………………………</w:t>
      </w:r>
    </w:p>
    <w:p w14:paraId="70AE2E3F"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zwaną dalej „</w:t>
      </w:r>
      <w:r w:rsidRPr="00E81FC9">
        <w:rPr>
          <w:rFonts w:ascii="Times New Roman" w:eastAsia="Times New Roman" w:hAnsi="Times New Roman" w:cs="Times New Roman"/>
          <w:b/>
          <w:sz w:val="22"/>
          <w:szCs w:val="22"/>
        </w:rPr>
        <w:t>Zamawiającym</w:t>
      </w:r>
      <w:r w:rsidRPr="00E81FC9">
        <w:rPr>
          <w:rFonts w:ascii="Times New Roman" w:eastAsia="Times New Roman" w:hAnsi="Times New Roman" w:cs="Times New Roman"/>
          <w:sz w:val="22"/>
          <w:szCs w:val="22"/>
        </w:rPr>
        <w:t>”</w:t>
      </w:r>
    </w:p>
    <w:p w14:paraId="65310F2F" w14:textId="77777777" w:rsidR="00157E32" w:rsidRPr="00E81FC9" w:rsidRDefault="00157E32" w:rsidP="00157E32">
      <w:pPr>
        <w:spacing w:line="360" w:lineRule="auto"/>
        <w:jc w:val="both"/>
        <w:rPr>
          <w:rFonts w:ascii="Times New Roman" w:eastAsia="Times New Roman" w:hAnsi="Times New Roman" w:cs="Times New Roman"/>
          <w:b/>
          <w:sz w:val="22"/>
          <w:szCs w:val="22"/>
        </w:rPr>
      </w:pPr>
      <w:r w:rsidRPr="00E81FC9">
        <w:rPr>
          <w:rFonts w:ascii="Times New Roman" w:eastAsia="Times New Roman" w:hAnsi="Times New Roman" w:cs="Times New Roman"/>
          <w:b/>
          <w:sz w:val="22"/>
          <w:szCs w:val="22"/>
        </w:rPr>
        <w:t xml:space="preserve">a </w:t>
      </w:r>
    </w:p>
    <w:p w14:paraId="26207849"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w:t>
      </w:r>
    </w:p>
    <w:p w14:paraId="46B345D0"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NIP: ……………………… Regon: …………………. KRS: …………………………..</w:t>
      </w:r>
    </w:p>
    <w:p w14:paraId="668A065D"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Reprezentowaną przez ……………</w:t>
      </w:r>
    </w:p>
    <w:p w14:paraId="58231AC4" w14:textId="77777777" w:rsidR="00157E32" w:rsidRPr="00E81FC9" w:rsidRDefault="00157E32" w:rsidP="00157E32">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zwanym dalej „</w:t>
      </w:r>
      <w:r w:rsidRPr="00E81FC9">
        <w:rPr>
          <w:rFonts w:ascii="Times New Roman" w:eastAsia="Times New Roman" w:hAnsi="Times New Roman" w:cs="Times New Roman"/>
          <w:b/>
          <w:sz w:val="22"/>
          <w:szCs w:val="22"/>
        </w:rPr>
        <w:t>Wykonawcą</w:t>
      </w:r>
      <w:r w:rsidRPr="00E81FC9">
        <w:rPr>
          <w:rFonts w:ascii="Times New Roman" w:eastAsia="Times New Roman" w:hAnsi="Times New Roman" w:cs="Times New Roman"/>
          <w:sz w:val="22"/>
          <w:szCs w:val="22"/>
        </w:rPr>
        <w:t>”</w:t>
      </w:r>
    </w:p>
    <w:p w14:paraId="55C6AA24" w14:textId="77777777" w:rsidR="00157E32" w:rsidRPr="00E81FC9" w:rsidRDefault="00157E32" w:rsidP="00157E32">
      <w:pPr>
        <w:spacing w:line="360" w:lineRule="auto"/>
        <w:jc w:val="both"/>
        <w:rPr>
          <w:rFonts w:ascii="Times New Roman" w:eastAsia="Times New Roman" w:hAnsi="Times New Roman" w:cs="Times New Roman"/>
          <w:sz w:val="22"/>
          <w:szCs w:val="22"/>
        </w:rPr>
      </w:pPr>
    </w:p>
    <w:p w14:paraId="23936592" w14:textId="1034EB0A" w:rsidR="006C141A" w:rsidRPr="00E81FC9" w:rsidRDefault="00157E32" w:rsidP="005D2BF1">
      <w:pPr>
        <w:spacing w:line="360" w:lineRule="auto"/>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 xml:space="preserve">w wyniku postępowania przeprowadzonego w trybie w trybie przetargu nieograniczonego na podstawie art. 132 ustawy z dnia 11 września 2019 r. Prawo zamówień publicznych (Dz. U. z 2021r. poz. 1129 </w:t>
      </w:r>
      <w:r w:rsidRPr="00E81FC9">
        <w:rPr>
          <w:rFonts w:ascii="Times New Roman" w:eastAsia="Times New Roman" w:hAnsi="Times New Roman" w:cs="Times New Roman"/>
          <w:sz w:val="22"/>
          <w:szCs w:val="22"/>
        </w:rPr>
        <w:br/>
        <w:t xml:space="preserve">z </w:t>
      </w:r>
      <w:proofErr w:type="spellStart"/>
      <w:r w:rsidRPr="00E81FC9">
        <w:rPr>
          <w:rFonts w:ascii="Times New Roman" w:eastAsia="Times New Roman" w:hAnsi="Times New Roman" w:cs="Times New Roman"/>
          <w:sz w:val="22"/>
          <w:szCs w:val="22"/>
        </w:rPr>
        <w:t>późn</w:t>
      </w:r>
      <w:proofErr w:type="spellEnd"/>
      <w:r w:rsidRPr="00E81FC9">
        <w:rPr>
          <w:rFonts w:ascii="Times New Roman" w:eastAsia="Times New Roman" w:hAnsi="Times New Roman" w:cs="Times New Roman"/>
          <w:sz w:val="22"/>
          <w:szCs w:val="22"/>
        </w:rPr>
        <w:t>. zm.) – zwanej dalej „</w:t>
      </w:r>
      <w:proofErr w:type="spellStart"/>
      <w:r w:rsidRPr="00E81FC9">
        <w:rPr>
          <w:rFonts w:ascii="Times New Roman" w:eastAsia="Times New Roman" w:hAnsi="Times New Roman" w:cs="Times New Roman"/>
          <w:sz w:val="22"/>
          <w:szCs w:val="22"/>
        </w:rPr>
        <w:t>Pzp</w:t>
      </w:r>
      <w:proofErr w:type="spellEnd"/>
      <w:r w:rsidRPr="00E81FC9">
        <w:rPr>
          <w:rFonts w:ascii="Times New Roman" w:eastAsia="Times New Roman" w:hAnsi="Times New Roman" w:cs="Times New Roman"/>
          <w:sz w:val="22"/>
          <w:szCs w:val="22"/>
        </w:rPr>
        <w:t>”</w:t>
      </w:r>
      <w:r w:rsidRPr="00E81FC9" w:rsidDel="0018514D">
        <w:rPr>
          <w:rFonts w:ascii="Times New Roman" w:eastAsia="Times New Roman" w:hAnsi="Times New Roman" w:cs="Times New Roman"/>
          <w:sz w:val="22"/>
          <w:szCs w:val="22"/>
        </w:rPr>
        <w:t xml:space="preserve"> </w:t>
      </w:r>
      <w:r w:rsidRPr="00E81FC9">
        <w:rPr>
          <w:rFonts w:ascii="Times New Roman" w:eastAsia="Times New Roman" w:hAnsi="Times New Roman" w:cs="Times New Roman"/>
          <w:sz w:val="22"/>
          <w:szCs w:val="22"/>
        </w:rPr>
        <w:t>o następującej treści:</w:t>
      </w:r>
    </w:p>
    <w:p w14:paraId="4B2E19AD" w14:textId="77777777" w:rsidR="005D2BF1" w:rsidRPr="00E81FC9" w:rsidRDefault="005D2BF1" w:rsidP="005D2BF1">
      <w:pPr>
        <w:pStyle w:val="Default"/>
        <w:spacing w:line="360" w:lineRule="auto"/>
        <w:jc w:val="both"/>
        <w:rPr>
          <w:sz w:val="22"/>
          <w:szCs w:val="22"/>
        </w:rPr>
      </w:pPr>
    </w:p>
    <w:p w14:paraId="09ED04DA" w14:textId="465B9D2B" w:rsidR="005D2BF1" w:rsidRPr="00E81FC9" w:rsidRDefault="005D2BF1" w:rsidP="005D2BF1">
      <w:pPr>
        <w:pStyle w:val="Default"/>
        <w:spacing w:line="360" w:lineRule="auto"/>
        <w:jc w:val="center"/>
        <w:rPr>
          <w:b/>
          <w:bCs/>
          <w:color w:val="auto"/>
          <w:sz w:val="22"/>
          <w:szCs w:val="22"/>
        </w:rPr>
      </w:pPr>
      <w:r w:rsidRPr="00E81FC9">
        <w:rPr>
          <w:b/>
          <w:bCs/>
          <w:color w:val="auto"/>
          <w:sz w:val="22"/>
          <w:szCs w:val="22"/>
        </w:rPr>
        <w:t>§ 1. Przedmiot umowy</w:t>
      </w:r>
    </w:p>
    <w:p w14:paraId="64DFC927" w14:textId="0F303207" w:rsidR="005D2BF1" w:rsidRPr="00E81FC9" w:rsidRDefault="003F5DCD" w:rsidP="005D2BF1">
      <w:pPr>
        <w:pStyle w:val="Default"/>
        <w:spacing w:line="360" w:lineRule="auto"/>
        <w:jc w:val="both"/>
        <w:rPr>
          <w:color w:val="auto"/>
          <w:sz w:val="22"/>
          <w:szCs w:val="22"/>
        </w:rPr>
      </w:pPr>
      <w:r w:rsidRPr="00E81FC9">
        <w:rPr>
          <w:color w:val="auto"/>
          <w:sz w:val="22"/>
          <w:szCs w:val="22"/>
        </w:rPr>
        <w:t>1.</w:t>
      </w:r>
      <w:r w:rsidRPr="00E81FC9">
        <w:rPr>
          <w:color w:val="auto"/>
          <w:sz w:val="22"/>
          <w:szCs w:val="22"/>
        </w:rPr>
        <w:tab/>
        <w:t xml:space="preserve">Przedmiotem umowy jest dzierżawa Analizatora </w:t>
      </w:r>
      <w:r w:rsidR="001E07A7" w:rsidRPr="001E07A7">
        <w:rPr>
          <w:color w:val="auto"/>
          <w:sz w:val="22"/>
          <w:szCs w:val="22"/>
        </w:rPr>
        <w:t>immunoenzymatyczn</w:t>
      </w:r>
      <w:r w:rsidR="00B35A1E">
        <w:rPr>
          <w:color w:val="auto"/>
          <w:sz w:val="22"/>
          <w:szCs w:val="22"/>
        </w:rPr>
        <w:t>ego</w:t>
      </w:r>
      <w:r w:rsidR="001E07A7" w:rsidRPr="001E07A7">
        <w:rPr>
          <w:color w:val="auto"/>
          <w:sz w:val="22"/>
          <w:szCs w:val="22"/>
        </w:rPr>
        <w:t xml:space="preserve"> do badań diagnostycznych (certyfikat CE IVD) typu ELISA w układzie otwartym </w:t>
      </w:r>
      <w:r w:rsidRPr="00E81FC9">
        <w:rPr>
          <w:color w:val="auto"/>
          <w:sz w:val="22"/>
          <w:szCs w:val="22"/>
        </w:rPr>
        <w:t xml:space="preserve">……………model ……………………………. zgodnie z Formularzem asortymentowo-cenowym stanowiącym załącznik nr 1 do umowy </w:t>
      </w:r>
      <w:r w:rsidR="005D2BF1" w:rsidRPr="00E81FC9">
        <w:rPr>
          <w:color w:val="auto"/>
          <w:sz w:val="22"/>
          <w:szCs w:val="22"/>
        </w:rPr>
        <w:t>zwan</w:t>
      </w:r>
      <w:r w:rsidRPr="00E81FC9">
        <w:rPr>
          <w:color w:val="auto"/>
          <w:sz w:val="22"/>
          <w:szCs w:val="22"/>
        </w:rPr>
        <w:t>ego</w:t>
      </w:r>
      <w:r w:rsidR="005D2BF1" w:rsidRPr="00E81FC9">
        <w:rPr>
          <w:color w:val="auto"/>
          <w:sz w:val="22"/>
          <w:szCs w:val="22"/>
        </w:rPr>
        <w:t xml:space="preserve"> dalej Przedmiotem Dzierżawy.</w:t>
      </w:r>
      <w:r w:rsidR="005D2BF1" w:rsidRPr="00E81FC9">
        <w:rPr>
          <w:b/>
          <w:bCs/>
          <w:color w:val="auto"/>
          <w:sz w:val="22"/>
          <w:szCs w:val="22"/>
        </w:rPr>
        <w:t xml:space="preserve"> </w:t>
      </w:r>
    </w:p>
    <w:p w14:paraId="5A612618" w14:textId="77777777" w:rsidR="00AB3697" w:rsidRDefault="00830987" w:rsidP="00121AB5">
      <w:pPr>
        <w:pStyle w:val="Default"/>
        <w:spacing w:line="360" w:lineRule="auto"/>
        <w:jc w:val="both"/>
        <w:rPr>
          <w:color w:val="auto"/>
          <w:sz w:val="22"/>
          <w:szCs w:val="22"/>
        </w:rPr>
      </w:pPr>
      <w:r w:rsidRPr="00E81FC9">
        <w:rPr>
          <w:color w:val="auto"/>
          <w:sz w:val="22"/>
          <w:szCs w:val="22"/>
        </w:rPr>
        <w:t>2</w:t>
      </w:r>
      <w:r w:rsidR="000E64E1" w:rsidRPr="00E81FC9">
        <w:rPr>
          <w:color w:val="auto"/>
          <w:sz w:val="22"/>
          <w:szCs w:val="22"/>
        </w:rPr>
        <w:t>.</w:t>
      </w:r>
      <w:r w:rsidR="00121AB5" w:rsidRPr="00E81FC9">
        <w:rPr>
          <w:color w:val="auto"/>
          <w:sz w:val="22"/>
          <w:szCs w:val="22"/>
        </w:rPr>
        <w:t xml:space="preserve"> Instalacja i uruchomienie urządzenia będącego </w:t>
      </w:r>
      <w:r w:rsidR="00991342">
        <w:rPr>
          <w:color w:val="auto"/>
          <w:sz w:val="22"/>
          <w:szCs w:val="22"/>
        </w:rPr>
        <w:t>P</w:t>
      </w:r>
      <w:r w:rsidR="00121AB5" w:rsidRPr="00E81FC9">
        <w:rPr>
          <w:color w:val="auto"/>
          <w:sz w:val="22"/>
          <w:szCs w:val="22"/>
        </w:rPr>
        <w:t xml:space="preserve">rzedmiotem </w:t>
      </w:r>
      <w:r w:rsidR="00991342">
        <w:rPr>
          <w:color w:val="auto"/>
          <w:sz w:val="22"/>
          <w:szCs w:val="22"/>
        </w:rPr>
        <w:t>D</w:t>
      </w:r>
      <w:r w:rsidR="00121AB5" w:rsidRPr="00E81FC9">
        <w:rPr>
          <w:color w:val="auto"/>
          <w:sz w:val="22"/>
          <w:szCs w:val="22"/>
        </w:rPr>
        <w:t xml:space="preserve">zierżawy nastąpi w terminie do …..dni od dnia podpisania umowy, w siedzibie Zamawiającego, w miejscu przez niego wskazanym wraz z dostawą urządzenia Wykonawca dostarczy </w:t>
      </w:r>
      <w:r w:rsidR="00AB3697" w:rsidRPr="00AB3697">
        <w:rPr>
          <w:color w:val="auto"/>
          <w:sz w:val="22"/>
          <w:szCs w:val="22"/>
        </w:rPr>
        <w:t>pełną dokumentację techniczną urządzenia w języku polskim (zawierająca m.in.: instrukcję obsługi i postępowania w sytuacjach awaryjnych) w formie drukowanej  lub na nośniku elektronicznym w formacie *.pdf lub *.doc.</w:t>
      </w:r>
    </w:p>
    <w:p w14:paraId="7629B4FA" w14:textId="40DC316E" w:rsidR="00121AB5" w:rsidRPr="00CB0455" w:rsidRDefault="00121AB5" w:rsidP="00121AB5">
      <w:pPr>
        <w:pStyle w:val="Default"/>
        <w:spacing w:line="360" w:lineRule="auto"/>
        <w:jc w:val="both"/>
        <w:rPr>
          <w:strike/>
          <w:color w:val="auto"/>
          <w:sz w:val="22"/>
          <w:szCs w:val="22"/>
        </w:rPr>
      </w:pPr>
      <w:r w:rsidRPr="00E81FC9">
        <w:rPr>
          <w:color w:val="auto"/>
          <w:sz w:val="22"/>
          <w:szCs w:val="22"/>
        </w:rPr>
        <w:t>3.Wraz z instalacją urządzenia</w:t>
      </w:r>
      <w:r w:rsidR="00270DA4">
        <w:rPr>
          <w:color w:val="auto"/>
          <w:sz w:val="22"/>
          <w:szCs w:val="22"/>
        </w:rPr>
        <w:t xml:space="preserve"> i</w:t>
      </w:r>
      <w:r w:rsidRPr="00E81FC9">
        <w:rPr>
          <w:color w:val="auto"/>
          <w:sz w:val="22"/>
          <w:szCs w:val="22"/>
        </w:rPr>
        <w:t xml:space="preserve"> </w:t>
      </w:r>
      <w:r w:rsidR="00270DA4" w:rsidRPr="00270DA4">
        <w:rPr>
          <w:color w:val="auto"/>
          <w:sz w:val="22"/>
          <w:szCs w:val="22"/>
        </w:rPr>
        <w:t>przygotowanie</w:t>
      </w:r>
      <w:r w:rsidR="00270DA4">
        <w:rPr>
          <w:color w:val="auto"/>
          <w:sz w:val="22"/>
          <w:szCs w:val="22"/>
        </w:rPr>
        <w:t>m</w:t>
      </w:r>
      <w:r w:rsidR="00270DA4" w:rsidRPr="00270DA4">
        <w:rPr>
          <w:color w:val="auto"/>
          <w:sz w:val="22"/>
          <w:szCs w:val="22"/>
        </w:rPr>
        <w:t xml:space="preserve"> urządzenia do pracy </w:t>
      </w:r>
      <w:r w:rsidR="00E81FC9">
        <w:rPr>
          <w:color w:val="auto"/>
          <w:sz w:val="22"/>
          <w:szCs w:val="22"/>
        </w:rPr>
        <w:t>W</w:t>
      </w:r>
      <w:r w:rsidRPr="00E81FC9">
        <w:rPr>
          <w:color w:val="auto"/>
          <w:sz w:val="22"/>
          <w:szCs w:val="22"/>
        </w:rPr>
        <w:t xml:space="preserve">ykonawca przeszkoli wyznaczony personel Zamawiającego w zakresie </w:t>
      </w:r>
      <w:bookmarkStart w:id="0" w:name="_Hlk102993886"/>
      <w:r w:rsidRPr="00E81FC9">
        <w:rPr>
          <w:color w:val="auto"/>
          <w:sz w:val="22"/>
          <w:szCs w:val="22"/>
        </w:rPr>
        <w:t>obsługi</w:t>
      </w:r>
      <w:r w:rsidR="00270DA4">
        <w:rPr>
          <w:color w:val="auto"/>
          <w:sz w:val="22"/>
          <w:szCs w:val="22"/>
        </w:rPr>
        <w:t xml:space="preserve"> </w:t>
      </w:r>
      <w:r w:rsidR="00270DA4" w:rsidRPr="00CB0455">
        <w:rPr>
          <w:strike/>
          <w:color w:val="auto"/>
          <w:sz w:val="22"/>
          <w:szCs w:val="22"/>
        </w:rPr>
        <w:t>oraz instruktażem programowania profili/protokołów ELISA .</w:t>
      </w:r>
    </w:p>
    <w:bookmarkEnd w:id="0"/>
    <w:p w14:paraId="55D7F714" w14:textId="6856F679" w:rsidR="000E64E1" w:rsidRPr="00E81FC9" w:rsidRDefault="00121AB5" w:rsidP="00121AB5">
      <w:pPr>
        <w:pStyle w:val="Default"/>
        <w:spacing w:line="360" w:lineRule="auto"/>
        <w:jc w:val="both"/>
        <w:rPr>
          <w:color w:val="auto"/>
          <w:sz w:val="22"/>
          <w:szCs w:val="22"/>
        </w:rPr>
      </w:pPr>
      <w:r w:rsidRPr="00E81FC9">
        <w:rPr>
          <w:color w:val="auto"/>
          <w:sz w:val="22"/>
          <w:szCs w:val="22"/>
        </w:rPr>
        <w:t xml:space="preserve">4.Czynności określone w ust. 2 i ust. 3 zostaną potwierdzone </w:t>
      </w:r>
      <w:bookmarkStart w:id="1" w:name="_Hlk102990671"/>
      <w:r w:rsidRPr="00E81FC9">
        <w:rPr>
          <w:color w:val="auto"/>
          <w:sz w:val="22"/>
          <w:szCs w:val="22"/>
        </w:rPr>
        <w:t xml:space="preserve">protokołem instalacji urządzenia  i szkolenia personelu </w:t>
      </w:r>
      <w:bookmarkEnd w:id="1"/>
      <w:r w:rsidRPr="00E81FC9">
        <w:rPr>
          <w:color w:val="auto"/>
          <w:sz w:val="22"/>
          <w:szCs w:val="22"/>
        </w:rPr>
        <w:t>podpisanymi przez przedstawicieli stron.</w:t>
      </w:r>
    </w:p>
    <w:p w14:paraId="329F512F" w14:textId="3C726B3D" w:rsidR="00830987" w:rsidRPr="00E81FC9" w:rsidRDefault="00121AB5" w:rsidP="00830987">
      <w:pPr>
        <w:pStyle w:val="Default"/>
        <w:spacing w:line="360" w:lineRule="auto"/>
        <w:jc w:val="both"/>
        <w:rPr>
          <w:color w:val="auto"/>
          <w:sz w:val="22"/>
          <w:szCs w:val="22"/>
        </w:rPr>
      </w:pPr>
      <w:r w:rsidRPr="00E81FC9">
        <w:rPr>
          <w:color w:val="auto"/>
          <w:sz w:val="22"/>
          <w:szCs w:val="22"/>
        </w:rPr>
        <w:lastRenderedPageBreak/>
        <w:t>5</w:t>
      </w:r>
      <w:r w:rsidR="00830987" w:rsidRPr="00E81FC9">
        <w:rPr>
          <w:color w:val="auto"/>
          <w:sz w:val="22"/>
          <w:szCs w:val="22"/>
        </w:rPr>
        <w:t xml:space="preserve">. Wykonawca oświadcza, iż </w:t>
      </w:r>
      <w:bookmarkStart w:id="2" w:name="_Hlk102990944"/>
      <w:r w:rsidR="00830987" w:rsidRPr="00E81FC9">
        <w:rPr>
          <w:color w:val="auto"/>
          <w:sz w:val="22"/>
          <w:szCs w:val="22"/>
        </w:rPr>
        <w:t xml:space="preserve">Przedmiot Dzierżawy </w:t>
      </w:r>
      <w:bookmarkEnd w:id="2"/>
      <w:r w:rsidR="00830987" w:rsidRPr="00E81FC9">
        <w:rPr>
          <w:color w:val="auto"/>
          <w:sz w:val="22"/>
          <w:szCs w:val="22"/>
        </w:rPr>
        <w:t>spełnia wszystkie wymogi Zamawiającego i jest zgodn</w:t>
      </w:r>
      <w:r w:rsidR="00E81FC9">
        <w:rPr>
          <w:color w:val="auto"/>
          <w:sz w:val="22"/>
          <w:szCs w:val="22"/>
        </w:rPr>
        <w:t>y</w:t>
      </w:r>
      <w:r w:rsidR="00830987" w:rsidRPr="00E81FC9">
        <w:rPr>
          <w:color w:val="auto"/>
          <w:sz w:val="22"/>
          <w:szCs w:val="22"/>
        </w:rPr>
        <w:t xml:space="preserve"> z wymogami określonymi w SWZ.</w:t>
      </w:r>
    </w:p>
    <w:p w14:paraId="24FA342B" w14:textId="7D54DA5D" w:rsidR="00830987" w:rsidRPr="00E81FC9" w:rsidRDefault="00B35A1E" w:rsidP="00830987">
      <w:pPr>
        <w:pStyle w:val="Default"/>
        <w:spacing w:line="360" w:lineRule="auto"/>
        <w:jc w:val="both"/>
        <w:rPr>
          <w:color w:val="auto"/>
          <w:sz w:val="22"/>
          <w:szCs w:val="22"/>
        </w:rPr>
      </w:pPr>
      <w:r>
        <w:rPr>
          <w:color w:val="auto"/>
          <w:sz w:val="22"/>
          <w:szCs w:val="22"/>
        </w:rPr>
        <w:t>6</w:t>
      </w:r>
      <w:r w:rsidR="00830987" w:rsidRPr="00E81FC9">
        <w:rPr>
          <w:color w:val="auto"/>
          <w:sz w:val="22"/>
          <w:szCs w:val="22"/>
        </w:rPr>
        <w:t>. Wykonawca oświadcza, że Przedmiot Dzierżawy jak i jego wyposażenie są sprawne technicznie.</w:t>
      </w:r>
    </w:p>
    <w:p w14:paraId="593C6902" w14:textId="24EA2563" w:rsidR="00830987" w:rsidRPr="00E81FC9" w:rsidRDefault="00B35A1E" w:rsidP="00830987">
      <w:pPr>
        <w:pStyle w:val="Default"/>
        <w:spacing w:line="360" w:lineRule="auto"/>
        <w:jc w:val="both"/>
        <w:rPr>
          <w:color w:val="auto"/>
          <w:sz w:val="22"/>
          <w:szCs w:val="22"/>
        </w:rPr>
      </w:pPr>
      <w:r>
        <w:rPr>
          <w:color w:val="auto"/>
          <w:sz w:val="22"/>
          <w:szCs w:val="22"/>
        </w:rPr>
        <w:t>7</w:t>
      </w:r>
      <w:r w:rsidR="00830987" w:rsidRPr="00E81FC9">
        <w:rPr>
          <w:color w:val="auto"/>
          <w:sz w:val="22"/>
          <w:szCs w:val="22"/>
        </w:rPr>
        <w:t xml:space="preserve">. Wykonawca jako właściciel urządzenia oddaje je Zamawiającemu do używania, zgodnie z jego przeznaczeniem. </w:t>
      </w:r>
    </w:p>
    <w:p w14:paraId="7D9544AB" w14:textId="02318979" w:rsidR="00830987" w:rsidRPr="00E81FC9" w:rsidRDefault="00B35A1E" w:rsidP="00830987">
      <w:pPr>
        <w:pStyle w:val="Default"/>
        <w:spacing w:line="360" w:lineRule="auto"/>
        <w:jc w:val="both"/>
        <w:rPr>
          <w:color w:val="auto"/>
          <w:sz w:val="22"/>
          <w:szCs w:val="22"/>
        </w:rPr>
      </w:pPr>
      <w:r>
        <w:rPr>
          <w:color w:val="auto"/>
          <w:sz w:val="22"/>
          <w:szCs w:val="22"/>
        </w:rPr>
        <w:t>8</w:t>
      </w:r>
      <w:r w:rsidR="00830987" w:rsidRPr="00E81FC9">
        <w:rPr>
          <w:color w:val="auto"/>
          <w:sz w:val="22"/>
          <w:szCs w:val="22"/>
        </w:rPr>
        <w:t xml:space="preserve">.Wykonawca oświadcza, iż </w:t>
      </w:r>
      <w:r w:rsidR="00991342">
        <w:rPr>
          <w:color w:val="auto"/>
          <w:sz w:val="22"/>
          <w:szCs w:val="22"/>
        </w:rPr>
        <w:t>P</w:t>
      </w:r>
      <w:r w:rsidR="00830987" w:rsidRPr="00E81FC9">
        <w:rPr>
          <w:color w:val="auto"/>
          <w:sz w:val="22"/>
          <w:szCs w:val="22"/>
        </w:rPr>
        <w:t xml:space="preserve">rzedmiot </w:t>
      </w:r>
      <w:r w:rsidR="00991342">
        <w:rPr>
          <w:color w:val="auto"/>
          <w:sz w:val="22"/>
          <w:szCs w:val="22"/>
        </w:rPr>
        <w:t>D</w:t>
      </w:r>
      <w:r w:rsidR="00830987" w:rsidRPr="00E81FC9">
        <w:rPr>
          <w:color w:val="auto"/>
          <w:sz w:val="22"/>
          <w:szCs w:val="22"/>
        </w:rPr>
        <w:t>zierżawy nie jest obciążony prawami osób trzecich.</w:t>
      </w:r>
    </w:p>
    <w:p w14:paraId="6278573E" w14:textId="1764A313" w:rsidR="00830987" w:rsidRPr="00E81FC9" w:rsidRDefault="00B35A1E" w:rsidP="00830987">
      <w:pPr>
        <w:pStyle w:val="Default"/>
        <w:spacing w:line="360" w:lineRule="auto"/>
        <w:jc w:val="both"/>
        <w:rPr>
          <w:color w:val="auto"/>
          <w:sz w:val="22"/>
          <w:szCs w:val="22"/>
        </w:rPr>
      </w:pPr>
      <w:r>
        <w:rPr>
          <w:color w:val="auto"/>
          <w:sz w:val="22"/>
          <w:szCs w:val="22"/>
        </w:rPr>
        <w:t>9</w:t>
      </w:r>
      <w:r w:rsidR="002337B8" w:rsidRPr="00E81FC9">
        <w:rPr>
          <w:color w:val="auto"/>
          <w:sz w:val="22"/>
          <w:szCs w:val="22"/>
        </w:rPr>
        <w:t>.</w:t>
      </w:r>
      <w:bookmarkStart w:id="3" w:name="_Hlk102996771"/>
      <w:r w:rsidR="00830987" w:rsidRPr="00E81FC9">
        <w:rPr>
          <w:color w:val="auto"/>
          <w:sz w:val="22"/>
          <w:szCs w:val="22"/>
        </w:rPr>
        <w:t xml:space="preserve">Dla celów ubezpieczenia przekazanego </w:t>
      </w:r>
      <w:r w:rsidR="002337B8" w:rsidRPr="00E81FC9">
        <w:rPr>
          <w:color w:val="auto"/>
          <w:sz w:val="22"/>
          <w:szCs w:val="22"/>
        </w:rPr>
        <w:t>Przedmiotu Dzierżawy</w:t>
      </w:r>
      <w:r w:rsidR="00830987" w:rsidRPr="00E81FC9">
        <w:rPr>
          <w:color w:val="auto"/>
          <w:sz w:val="22"/>
          <w:szCs w:val="22"/>
        </w:rPr>
        <w:t xml:space="preserve"> od kradzieży, nieszczęśliwych zdarzeń losowych ustala się wartość urządzenia na kwotę brutto: ……………………………. zł.</w:t>
      </w:r>
    </w:p>
    <w:bookmarkEnd w:id="3"/>
    <w:p w14:paraId="710DFB08" w14:textId="77777777" w:rsidR="002E0349" w:rsidRPr="00E81FC9" w:rsidRDefault="002E0349" w:rsidP="005D2BF1">
      <w:pPr>
        <w:pStyle w:val="Default"/>
        <w:spacing w:line="360" w:lineRule="auto"/>
        <w:jc w:val="center"/>
        <w:rPr>
          <w:b/>
          <w:bCs/>
          <w:color w:val="auto"/>
          <w:sz w:val="22"/>
          <w:szCs w:val="22"/>
        </w:rPr>
      </w:pPr>
    </w:p>
    <w:p w14:paraId="1D7F69CF" w14:textId="531894B6" w:rsidR="005D2BF1" w:rsidRPr="00E81FC9" w:rsidRDefault="005D2BF1" w:rsidP="005D2BF1">
      <w:pPr>
        <w:pStyle w:val="Default"/>
        <w:spacing w:line="360" w:lineRule="auto"/>
        <w:jc w:val="center"/>
        <w:rPr>
          <w:color w:val="auto"/>
          <w:sz w:val="22"/>
          <w:szCs w:val="22"/>
        </w:rPr>
      </w:pPr>
      <w:r w:rsidRPr="00E81FC9">
        <w:rPr>
          <w:b/>
          <w:bCs/>
          <w:color w:val="auto"/>
          <w:sz w:val="22"/>
          <w:szCs w:val="22"/>
        </w:rPr>
        <w:t>§ 2. Okres dzierżawy</w:t>
      </w:r>
    </w:p>
    <w:p w14:paraId="3C0AEF5C" w14:textId="7714F500" w:rsidR="005D2BF1" w:rsidRPr="00E81FC9" w:rsidRDefault="005D2BF1" w:rsidP="005D2BF1">
      <w:pPr>
        <w:pStyle w:val="Default"/>
        <w:spacing w:line="360" w:lineRule="auto"/>
        <w:jc w:val="both"/>
        <w:rPr>
          <w:color w:val="auto"/>
          <w:sz w:val="22"/>
          <w:szCs w:val="22"/>
        </w:rPr>
      </w:pPr>
      <w:r w:rsidRPr="00E81FC9">
        <w:rPr>
          <w:color w:val="auto"/>
          <w:sz w:val="22"/>
          <w:szCs w:val="22"/>
        </w:rPr>
        <w:t>1. Wy</w:t>
      </w:r>
      <w:r w:rsidR="00991342">
        <w:rPr>
          <w:color w:val="auto"/>
          <w:sz w:val="22"/>
          <w:szCs w:val="22"/>
        </w:rPr>
        <w:t>konawca</w:t>
      </w:r>
      <w:r w:rsidRPr="00E81FC9">
        <w:rPr>
          <w:color w:val="auto"/>
          <w:sz w:val="22"/>
          <w:szCs w:val="22"/>
        </w:rPr>
        <w:t xml:space="preserve"> oddaje </w:t>
      </w:r>
      <w:r w:rsidR="00991342">
        <w:rPr>
          <w:color w:val="auto"/>
          <w:sz w:val="22"/>
          <w:szCs w:val="22"/>
        </w:rPr>
        <w:t>Zamawiającemu</w:t>
      </w:r>
      <w:r w:rsidRPr="00E81FC9">
        <w:rPr>
          <w:color w:val="auto"/>
          <w:sz w:val="22"/>
          <w:szCs w:val="22"/>
        </w:rPr>
        <w:t xml:space="preserve"> </w:t>
      </w:r>
      <w:r w:rsidR="00991342">
        <w:rPr>
          <w:color w:val="auto"/>
          <w:sz w:val="22"/>
          <w:szCs w:val="22"/>
        </w:rPr>
        <w:t>P</w:t>
      </w:r>
      <w:r w:rsidRPr="00E81FC9">
        <w:rPr>
          <w:color w:val="auto"/>
          <w:sz w:val="22"/>
          <w:szCs w:val="22"/>
        </w:rPr>
        <w:t xml:space="preserve">rzedmiot </w:t>
      </w:r>
      <w:r w:rsidR="00991342">
        <w:rPr>
          <w:color w:val="auto"/>
          <w:sz w:val="22"/>
          <w:szCs w:val="22"/>
        </w:rPr>
        <w:t>D</w:t>
      </w:r>
      <w:r w:rsidRPr="00E81FC9">
        <w:rPr>
          <w:color w:val="auto"/>
          <w:sz w:val="22"/>
          <w:szCs w:val="22"/>
        </w:rPr>
        <w:t xml:space="preserve">zierżawy opisany w § 1 do używania i pobierania pożytków na okres </w:t>
      </w:r>
      <w:r w:rsidRPr="00E81FC9">
        <w:rPr>
          <w:b/>
          <w:bCs/>
          <w:color w:val="auto"/>
          <w:sz w:val="22"/>
          <w:szCs w:val="22"/>
        </w:rPr>
        <w:t xml:space="preserve">72 miesięcy </w:t>
      </w:r>
      <w:r w:rsidRPr="00E81FC9">
        <w:rPr>
          <w:color w:val="auto"/>
          <w:sz w:val="22"/>
          <w:szCs w:val="22"/>
        </w:rPr>
        <w:t xml:space="preserve">począwszy od dnia podpisania protokołu zdawczo – odbiorczego, dokumentującego wydanie Przedmiotu Dzierżawy. </w:t>
      </w:r>
    </w:p>
    <w:p w14:paraId="7E8BBC69" w14:textId="545E7262" w:rsidR="0084174A" w:rsidRPr="00E81FC9" w:rsidRDefault="0084174A" w:rsidP="0084174A">
      <w:pPr>
        <w:pStyle w:val="Default"/>
        <w:spacing w:line="360" w:lineRule="auto"/>
        <w:jc w:val="both"/>
        <w:rPr>
          <w:color w:val="auto"/>
          <w:sz w:val="22"/>
          <w:szCs w:val="22"/>
        </w:rPr>
      </w:pPr>
      <w:r w:rsidRPr="00E81FC9">
        <w:rPr>
          <w:color w:val="auto"/>
          <w:sz w:val="22"/>
          <w:szCs w:val="22"/>
        </w:rPr>
        <w:t>2</w:t>
      </w:r>
      <w:r w:rsidR="000E7828" w:rsidRPr="00E81FC9">
        <w:rPr>
          <w:color w:val="auto"/>
          <w:sz w:val="22"/>
          <w:szCs w:val="22"/>
        </w:rPr>
        <w:t>.</w:t>
      </w:r>
      <w:r w:rsidR="00B35A1E">
        <w:rPr>
          <w:color w:val="auto"/>
          <w:sz w:val="22"/>
          <w:szCs w:val="22"/>
        </w:rPr>
        <w:t xml:space="preserve">Czynsz </w:t>
      </w:r>
      <w:r w:rsidR="00640586">
        <w:rPr>
          <w:color w:val="auto"/>
          <w:sz w:val="22"/>
          <w:szCs w:val="22"/>
        </w:rPr>
        <w:t>za cały okres obejmuje wszystkie należności związane z wykonaniem umowy</w:t>
      </w:r>
      <w:r w:rsidRPr="00E81FC9">
        <w:rPr>
          <w:color w:val="auto"/>
          <w:sz w:val="22"/>
          <w:szCs w:val="22"/>
        </w:rPr>
        <w:t>, o któr</w:t>
      </w:r>
      <w:r w:rsidR="00640586">
        <w:rPr>
          <w:color w:val="auto"/>
          <w:sz w:val="22"/>
          <w:szCs w:val="22"/>
        </w:rPr>
        <w:t>ym</w:t>
      </w:r>
      <w:r w:rsidRPr="00E81FC9">
        <w:rPr>
          <w:color w:val="auto"/>
          <w:sz w:val="22"/>
          <w:szCs w:val="22"/>
        </w:rPr>
        <w:t xml:space="preserve"> mowa w § </w:t>
      </w:r>
      <w:r w:rsidR="00640586">
        <w:rPr>
          <w:color w:val="auto"/>
          <w:sz w:val="22"/>
          <w:szCs w:val="22"/>
        </w:rPr>
        <w:t>6</w:t>
      </w:r>
      <w:r w:rsidRPr="00E81FC9">
        <w:rPr>
          <w:color w:val="auto"/>
          <w:sz w:val="22"/>
          <w:szCs w:val="22"/>
        </w:rPr>
        <w:t xml:space="preserve"> ust. </w:t>
      </w:r>
      <w:r w:rsidR="00640586">
        <w:rPr>
          <w:color w:val="auto"/>
          <w:sz w:val="22"/>
          <w:szCs w:val="22"/>
        </w:rPr>
        <w:t>1</w:t>
      </w:r>
      <w:r w:rsidRPr="00E81FC9">
        <w:rPr>
          <w:color w:val="auto"/>
          <w:sz w:val="22"/>
          <w:szCs w:val="22"/>
        </w:rPr>
        <w:t>, obejmuje w szczególności:</w:t>
      </w:r>
    </w:p>
    <w:p w14:paraId="51C7F8D6" w14:textId="11D43B92" w:rsidR="0084174A" w:rsidRPr="00E81FC9" w:rsidRDefault="0084174A" w:rsidP="0084174A">
      <w:pPr>
        <w:pStyle w:val="Default"/>
        <w:spacing w:line="360" w:lineRule="auto"/>
        <w:jc w:val="both"/>
        <w:rPr>
          <w:color w:val="auto"/>
          <w:sz w:val="22"/>
          <w:szCs w:val="22"/>
        </w:rPr>
      </w:pPr>
      <w:r w:rsidRPr="00E81FC9">
        <w:rPr>
          <w:color w:val="auto"/>
          <w:sz w:val="22"/>
          <w:szCs w:val="22"/>
        </w:rPr>
        <w:t xml:space="preserve">- czynsz za 72 – miesięczny okres dzierżawy urządzeń, o których mowa w § 1 ust. 1, wysokość miesięcznego czynszu została określona w § </w:t>
      </w:r>
      <w:r w:rsidR="000E7828" w:rsidRPr="00E81FC9">
        <w:rPr>
          <w:color w:val="auto"/>
          <w:sz w:val="22"/>
          <w:szCs w:val="22"/>
        </w:rPr>
        <w:t>6</w:t>
      </w:r>
      <w:r w:rsidRPr="00E81FC9">
        <w:rPr>
          <w:color w:val="auto"/>
          <w:sz w:val="22"/>
          <w:szCs w:val="22"/>
        </w:rPr>
        <w:t xml:space="preserve"> ust. </w:t>
      </w:r>
      <w:r w:rsidR="00640586">
        <w:rPr>
          <w:color w:val="auto"/>
          <w:sz w:val="22"/>
          <w:szCs w:val="22"/>
        </w:rPr>
        <w:t>2</w:t>
      </w:r>
      <w:r w:rsidRPr="00E81FC9">
        <w:rPr>
          <w:color w:val="auto"/>
          <w:sz w:val="22"/>
          <w:szCs w:val="22"/>
        </w:rPr>
        <w:t xml:space="preserve"> umowy,</w:t>
      </w:r>
    </w:p>
    <w:p w14:paraId="7FA20AC5" w14:textId="1FF51833" w:rsidR="0084174A" w:rsidRPr="00E81FC9" w:rsidRDefault="0084174A" w:rsidP="0084174A">
      <w:pPr>
        <w:pStyle w:val="Default"/>
        <w:spacing w:line="360" w:lineRule="auto"/>
        <w:jc w:val="both"/>
        <w:rPr>
          <w:color w:val="auto"/>
          <w:sz w:val="22"/>
          <w:szCs w:val="22"/>
        </w:rPr>
      </w:pPr>
      <w:r w:rsidRPr="00E81FC9">
        <w:rPr>
          <w:color w:val="auto"/>
          <w:sz w:val="22"/>
          <w:szCs w:val="22"/>
        </w:rPr>
        <w:t xml:space="preserve">- koszty szkolenia personelu </w:t>
      </w:r>
      <w:r w:rsidR="00270DA4">
        <w:rPr>
          <w:color w:val="auto"/>
          <w:sz w:val="22"/>
          <w:szCs w:val="22"/>
        </w:rPr>
        <w:t xml:space="preserve">oraz szkolenia </w:t>
      </w:r>
      <w:r w:rsidR="00270DA4" w:rsidRPr="00270DA4">
        <w:rPr>
          <w:color w:val="auto"/>
          <w:sz w:val="22"/>
          <w:szCs w:val="22"/>
        </w:rPr>
        <w:t xml:space="preserve">nowozatrudnionych osób obsługujących (1 w roku w terminie uzgodnionym z </w:t>
      </w:r>
      <w:r w:rsidR="00270DA4">
        <w:rPr>
          <w:color w:val="auto"/>
          <w:sz w:val="22"/>
          <w:szCs w:val="22"/>
        </w:rPr>
        <w:t>Z</w:t>
      </w:r>
      <w:r w:rsidR="00270DA4" w:rsidRPr="00270DA4">
        <w:rPr>
          <w:color w:val="auto"/>
          <w:sz w:val="22"/>
          <w:szCs w:val="22"/>
        </w:rPr>
        <w:t>amawiającym).</w:t>
      </w:r>
    </w:p>
    <w:p w14:paraId="06843064" w14:textId="77777777" w:rsidR="0084174A" w:rsidRPr="00E81FC9" w:rsidRDefault="0084174A" w:rsidP="0084174A">
      <w:pPr>
        <w:pStyle w:val="Default"/>
        <w:spacing w:line="360" w:lineRule="auto"/>
        <w:jc w:val="both"/>
        <w:rPr>
          <w:color w:val="auto"/>
          <w:sz w:val="22"/>
          <w:szCs w:val="22"/>
        </w:rPr>
      </w:pPr>
      <w:r w:rsidRPr="00E81FC9">
        <w:rPr>
          <w:color w:val="auto"/>
          <w:sz w:val="22"/>
          <w:szCs w:val="22"/>
        </w:rPr>
        <w:t>- koszty instalacji i uruchomienia urządzenia,</w:t>
      </w:r>
    </w:p>
    <w:p w14:paraId="18411385" w14:textId="77777777" w:rsidR="0084174A" w:rsidRPr="00E81FC9" w:rsidRDefault="0084174A" w:rsidP="0084174A">
      <w:pPr>
        <w:pStyle w:val="Default"/>
        <w:spacing w:line="360" w:lineRule="auto"/>
        <w:jc w:val="both"/>
        <w:rPr>
          <w:color w:val="auto"/>
          <w:sz w:val="22"/>
          <w:szCs w:val="22"/>
        </w:rPr>
      </w:pPr>
      <w:r w:rsidRPr="00E81FC9">
        <w:rPr>
          <w:color w:val="auto"/>
          <w:sz w:val="22"/>
          <w:szCs w:val="22"/>
        </w:rPr>
        <w:t>- koszty transportu i dostawy urządzenia do siedziby Zamawiającego,</w:t>
      </w:r>
    </w:p>
    <w:p w14:paraId="139688B8" w14:textId="77777777" w:rsidR="0084174A" w:rsidRPr="00E81FC9" w:rsidRDefault="0084174A" w:rsidP="0084174A">
      <w:pPr>
        <w:pStyle w:val="Default"/>
        <w:spacing w:line="360" w:lineRule="auto"/>
        <w:jc w:val="both"/>
        <w:rPr>
          <w:color w:val="auto"/>
          <w:sz w:val="22"/>
          <w:szCs w:val="22"/>
        </w:rPr>
      </w:pPr>
      <w:r w:rsidRPr="00E81FC9">
        <w:rPr>
          <w:color w:val="auto"/>
          <w:sz w:val="22"/>
          <w:szCs w:val="22"/>
        </w:rPr>
        <w:t>- koszty przeglądów konserwacyjnych i serwisowych aparatury w okresie obowiązywania umowy,</w:t>
      </w:r>
    </w:p>
    <w:p w14:paraId="7232695E" w14:textId="4DFC45B4" w:rsidR="0084174A" w:rsidRPr="00E81FC9" w:rsidRDefault="0084174A" w:rsidP="0084174A">
      <w:pPr>
        <w:pStyle w:val="Default"/>
        <w:spacing w:line="360" w:lineRule="auto"/>
        <w:jc w:val="both"/>
        <w:rPr>
          <w:color w:val="auto"/>
          <w:sz w:val="22"/>
          <w:szCs w:val="22"/>
        </w:rPr>
      </w:pPr>
      <w:r w:rsidRPr="00E81FC9">
        <w:rPr>
          <w:color w:val="auto"/>
          <w:sz w:val="22"/>
          <w:szCs w:val="22"/>
        </w:rPr>
        <w:t>- koszty wsparcia technicznego i nadzoru merytorycznego w zakresie korzystania  z dostarczonego i urządzenia i rozwiązywania bieżących problemów związanych z jego obsługą,</w:t>
      </w:r>
    </w:p>
    <w:p w14:paraId="13012F5E" w14:textId="4BBD1BAD" w:rsidR="0084174A" w:rsidRDefault="0084174A" w:rsidP="0084174A">
      <w:pPr>
        <w:pStyle w:val="Default"/>
        <w:spacing w:line="360" w:lineRule="auto"/>
        <w:jc w:val="both"/>
        <w:rPr>
          <w:color w:val="auto"/>
          <w:sz w:val="22"/>
          <w:szCs w:val="22"/>
        </w:rPr>
      </w:pPr>
      <w:r w:rsidRPr="00E81FC9">
        <w:rPr>
          <w:color w:val="auto"/>
          <w:sz w:val="22"/>
          <w:szCs w:val="22"/>
        </w:rPr>
        <w:t>- koszty wsparcia informatycznego</w:t>
      </w:r>
    </w:p>
    <w:p w14:paraId="30DBA08D" w14:textId="4739FBA9" w:rsidR="00C917CC" w:rsidRPr="00E81FC9" w:rsidRDefault="00C917CC" w:rsidP="0084174A">
      <w:pPr>
        <w:pStyle w:val="Default"/>
        <w:spacing w:line="360" w:lineRule="auto"/>
        <w:jc w:val="both"/>
        <w:rPr>
          <w:color w:val="auto"/>
          <w:sz w:val="22"/>
          <w:szCs w:val="22"/>
        </w:rPr>
      </w:pPr>
      <w:r>
        <w:rPr>
          <w:color w:val="auto"/>
          <w:sz w:val="22"/>
          <w:szCs w:val="22"/>
        </w:rPr>
        <w:t>-</w:t>
      </w:r>
      <w:r w:rsidRPr="00C917CC">
        <w:rPr>
          <w:color w:val="auto"/>
          <w:sz w:val="22"/>
          <w:szCs w:val="22"/>
        </w:rPr>
        <w:t>ubezpieczenie obejmującą fizyczne uszkodzenie i/lub utratę mienia stanowiącego przedmiot ubezpieczenia i/lub związaną z tymi fizycznymi szkodami utratę zysku będące bezpośrednim skutkiem zdarzenia losowego objętego umową ubezpieczenia</w:t>
      </w:r>
    </w:p>
    <w:p w14:paraId="648ACFB6" w14:textId="77777777" w:rsidR="002E0349" w:rsidRPr="00E81FC9" w:rsidRDefault="002E0349" w:rsidP="005D2BF1">
      <w:pPr>
        <w:pStyle w:val="Default"/>
        <w:spacing w:line="360" w:lineRule="auto"/>
        <w:jc w:val="center"/>
        <w:rPr>
          <w:b/>
          <w:bCs/>
          <w:sz w:val="22"/>
          <w:szCs w:val="22"/>
        </w:rPr>
      </w:pPr>
    </w:p>
    <w:p w14:paraId="4511E816" w14:textId="406457D8" w:rsidR="005D2BF1" w:rsidRPr="00E81FC9" w:rsidRDefault="005D2BF1" w:rsidP="00AC0BB3">
      <w:pPr>
        <w:pStyle w:val="Default"/>
        <w:spacing w:line="360" w:lineRule="auto"/>
        <w:jc w:val="center"/>
        <w:rPr>
          <w:sz w:val="22"/>
          <w:szCs w:val="22"/>
        </w:rPr>
      </w:pPr>
      <w:r w:rsidRPr="00E81FC9">
        <w:rPr>
          <w:b/>
          <w:bCs/>
          <w:sz w:val="22"/>
          <w:szCs w:val="22"/>
        </w:rPr>
        <w:t>§ 3. Zasady użytkowania i serwisu</w:t>
      </w:r>
    </w:p>
    <w:p w14:paraId="128BA4BB" w14:textId="2DD372F6" w:rsidR="0084174A" w:rsidRPr="0084174A" w:rsidRDefault="0084174A" w:rsidP="00AC0BB3">
      <w:pPr>
        <w:numPr>
          <w:ilvl w:val="0"/>
          <w:numId w:val="2"/>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Wykonawca gwarantuje wysoką jakość dostarczonego </w:t>
      </w:r>
      <w:r w:rsidR="00991342" w:rsidRPr="00991342">
        <w:rPr>
          <w:rFonts w:ascii="Times New Roman" w:eastAsia="SimSun" w:hAnsi="Times New Roman" w:cs="Times New Roman"/>
          <w:color w:val="000000"/>
          <w:kern w:val="1"/>
          <w:sz w:val="22"/>
          <w:szCs w:val="22"/>
          <w:lang w:eastAsia="ar-SA"/>
        </w:rPr>
        <w:t>Przedmiot</w:t>
      </w:r>
      <w:r w:rsidR="00991342">
        <w:rPr>
          <w:rFonts w:ascii="Times New Roman" w:eastAsia="SimSun" w:hAnsi="Times New Roman" w:cs="Times New Roman"/>
          <w:color w:val="000000"/>
          <w:kern w:val="1"/>
          <w:sz w:val="22"/>
          <w:szCs w:val="22"/>
          <w:lang w:eastAsia="ar-SA"/>
        </w:rPr>
        <w:t>u</w:t>
      </w:r>
      <w:r w:rsidR="00991342" w:rsidRPr="00991342">
        <w:rPr>
          <w:rFonts w:ascii="Times New Roman" w:eastAsia="SimSun" w:hAnsi="Times New Roman" w:cs="Times New Roman"/>
          <w:color w:val="000000"/>
          <w:kern w:val="1"/>
          <w:sz w:val="22"/>
          <w:szCs w:val="22"/>
          <w:lang w:eastAsia="ar-SA"/>
        </w:rPr>
        <w:t xml:space="preserve"> Dzierżawy</w:t>
      </w:r>
      <w:r w:rsidRPr="0084174A">
        <w:rPr>
          <w:rFonts w:ascii="Times New Roman" w:eastAsia="SimSun" w:hAnsi="Times New Roman" w:cs="Times New Roman"/>
          <w:color w:val="000000"/>
          <w:kern w:val="1"/>
          <w:sz w:val="22"/>
          <w:szCs w:val="22"/>
          <w:lang w:eastAsia="ar-SA"/>
        </w:rPr>
        <w:t>.</w:t>
      </w:r>
    </w:p>
    <w:p w14:paraId="123B435F" w14:textId="77777777" w:rsidR="0084174A" w:rsidRPr="0084174A" w:rsidRDefault="0084174A" w:rsidP="00AC0BB3">
      <w:pPr>
        <w:numPr>
          <w:ilvl w:val="0"/>
          <w:numId w:val="2"/>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Wykonawca nie ponosi odpowiedzialności za wady, usterki powstałe na skutek niewłaściwego postępowania Zamawiającego, a w szczególności postępowania niezgodnego z instrukcją producenta.</w:t>
      </w:r>
    </w:p>
    <w:p w14:paraId="06945826" w14:textId="77777777" w:rsidR="0084174A" w:rsidRPr="0084174A" w:rsidRDefault="0084174A" w:rsidP="00AC0BB3">
      <w:pPr>
        <w:numPr>
          <w:ilvl w:val="0"/>
          <w:numId w:val="2"/>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Strony ustalają, iż w ramach niniejszej umowy Wykonawca również:</w:t>
      </w:r>
    </w:p>
    <w:p w14:paraId="04066BF8" w14:textId="726B1889" w:rsidR="0084174A" w:rsidRPr="0084174A" w:rsidRDefault="0084174A" w:rsidP="00AC0BB3">
      <w:pPr>
        <w:spacing w:after="0" w:line="360" w:lineRule="auto"/>
        <w:ind w:left="720"/>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1) w okresie dzierżawy będzie wykonywał niezbędne przeglądy konserwacyjne i serwisowe </w:t>
      </w:r>
      <w:r w:rsidR="00991342" w:rsidRPr="00991342">
        <w:rPr>
          <w:rFonts w:ascii="Times New Roman" w:eastAsia="SimSun" w:hAnsi="Times New Roman" w:cs="Times New Roman"/>
          <w:color w:val="000000"/>
          <w:kern w:val="1"/>
          <w:sz w:val="22"/>
          <w:szCs w:val="22"/>
          <w:lang w:eastAsia="ar-SA"/>
        </w:rPr>
        <w:t>Przedmiot</w:t>
      </w:r>
      <w:r w:rsidR="00991342">
        <w:rPr>
          <w:rFonts w:ascii="Times New Roman" w:eastAsia="SimSun" w:hAnsi="Times New Roman" w:cs="Times New Roman"/>
          <w:color w:val="000000"/>
          <w:kern w:val="1"/>
          <w:sz w:val="22"/>
          <w:szCs w:val="22"/>
          <w:lang w:eastAsia="ar-SA"/>
        </w:rPr>
        <w:t>u</w:t>
      </w:r>
      <w:r w:rsidR="00991342" w:rsidRPr="00991342">
        <w:rPr>
          <w:rFonts w:ascii="Times New Roman" w:eastAsia="SimSun" w:hAnsi="Times New Roman" w:cs="Times New Roman"/>
          <w:color w:val="000000"/>
          <w:kern w:val="1"/>
          <w:sz w:val="22"/>
          <w:szCs w:val="22"/>
          <w:lang w:eastAsia="ar-SA"/>
        </w:rPr>
        <w:t xml:space="preserve"> Dzierżawy</w:t>
      </w:r>
      <w:r w:rsidRPr="0084174A">
        <w:rPr>
          <w:rFonts w:ascii="Times New Roman" w:eastAsia="SimSun" w:hAnsi="Times New Roman" w:cs="Times New Roman"/>
          <w:color w:val="000000"/>
          <w:kern w:val="1"/>
          <w:sz w:val="22"/>
          <w:szCs w:val="22"/>
          <w:lang w:eastAsia="ar-SA"/>
        </w:rPr>
        <w:t xml:space="preserve"> </w:t>
      </w:r>
      <w:r w:rsidR="00991342">
        <w:rPr>
          <w:rFonts w:ascii="Times New Roman" w:eastAsia="SimSun" w:hAnsi="Times New Roman" w:cs="Times New Roman"/>
          <w:color w:val="000000"/>
          <w:kern w:val="1"/>
          <w:sz w:val="22"/>
          <w:szCs w:val="22"/>
          <w:lang w:eastAsia="ar-SA"/>
        </w:rPr>
        <w:t xml:space="preserve">w </w:t>
      </w:r>
      <w:r w:rsidRPr="0084174A">
        <w:rPr>
          <w:rFonts w:ascii="Times New Roman" w:eastAsia="SimSun" w:hAnsi="Times New Roman" w:cs="Times New Roman"/>
          <w:color w:val="000000"/>
          <w:kern w:val="1"/>
          <w:sz w:val="22"/>
          <w:szCs w:val="22"/>
          <w:lang w:eastAsia="ar-SA"/>
        </w:rPr>
        <w:t xml:space="preserve">terminach zgodnych z zaleceniami producenta. </w:t>
      </w:r>
    </w:p>
    <w:p w14:paraId="0568CB7C" w14:textId="543F9713" w:rsidR="0084174A" w:rsidRPr="0084174A" w:rsidRDefault="0084174A" w:rsidP="00AC0BB3">
      <w:pPr>
        <w:spacing w:after="0" w:line="360" w:lineRule="auto"/>
        <w:ind w:left="720"/>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lastRenderedPageBreak/>
        <w:t xml:space="preserve">2) zapewni Zamawiającemu wsparcie techniczne i nadzór merytoryczny w zakresie korzystania dostarczonego </w:t>
      </w:r>
      <w:r w:rsidR="00991342" w:rsidRPr="00991342">
        <w:rPr>
          <w:rFonts w:ascii="Times New Roman" w:eastAsia="SimSun" w:hAnsi="Times New Roman" w:cs="Times New Roman"/>
          <w:color w:val="000000"/>
          <w:kern w:val="1"/>
          <w:sz w:val="22"/>
          <w:szCs w:val="22"/>
          <w:lang w:eastAsia="ar-SA"/>
        </w:rPr>
        <w:t>Przedmiot</w:t>
      </w:r>
      <w:r w:rsidR="00991342">
        <w:rPr>
          <w:rFonts w:ascii="Times New Roman" w:eastAsia="SimSun" w:hAnsi="Times New Roman" w:cs="Times New Roman"/>
          <w:color w:val="000000"/>
          <w:kern w:val="1"/>
          <w:sz w:val="22"/>
          <w:szCs w:val="22"/>
          <w:lang w:eastAsia="ar-SA"/>
        </w:rPr>
        <w:t>u</w:t>
      </w:r>
      <w:r w:rsidR="00991342" w:rsidRPr="00991342">
        <w:rPr>
          <w:rFonts w:ascii="Times New Roman" w:eastAsia="SimSun" w:hAnsi="Times New Roman" w:cs="Times New Roman"/>
          <w:color w:val="000000"/>
          <w:kern w:val="1"/>
          <w:sz w:val="22"/>
          <w:szCs w:val="22"/>
          <w:lang w:eastAsia="ar-SA"/>
        </w:rPr>
        <w:t xml:space="preserve"> Dzierżawy</w:t>
      </w:r>
      <w:r w:rsidRPr="0084174A">
        <w:rPr>
          <w:rFonts w:ascii="Times New Roman" w:eastAsia="SimSun" w:hAnsi="Times New Roman" w:cs="Times New Roman"/>
          <w:color w:val="000000"/>
          <w:kern w:val="1"/>
          <w:sz w:val="22"/>
          <w:szCs w:val="22"/>
          <w:lang w:eastAsia="ar-SA"/>
        </w:rPr>
        <w:t xml:space="preserve"> i rozwiązywania bieżących problemów związanych z jego obsługą. </w:t>
      </w:r>
    </w:p>
    <w:p w14:paraId="2BF2B5C0" w14:textId="20E2989C" w:rsidR="0084174A" w:rsidRPr="0084174A" w:rsidRDefault="0084174A" w:rsidP="00991342">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Przez wsparcie techniczne i nadzór merytoryczny Strony rozumieją zapewnienie przez Wykonawcę możliwości odbywania konsultacji telefonicznych przez pracowników </w:t>
      </w:r>
      <w:r w:rsidRPr="00E81FC9">
        <w:rPr>
          <w:rFonts w:ascii="Times New Roman" w:eastAsia="SimSun" w:hAnsi="Times New Roman" w:cs="Times New Roman"/>
          <w:color w:val="000000"/>
          <w:kern w:val="1"/>
          <w:sz w:val="22"/>
          <w:szCs w:val="22"/>
          <w:lang w:eastAsia="ar-SA"/>
        </w:rPr>
        <w:t>WSSE w Łodzi</w:t>
      </w:r>
      <w:r w:rsidRPr="0084174A">
        <w:rPr>
          <w:rFonts w:ascii="Times New Roman" w:eastAsia="SimSun" w:hAnsi="Times New Roman" w:cs="Times New Roman"/>
          <w:color w:val="000000"/>
          <w:kern w:val="1"/>
          <w:sz w:val="22"/>
          <w:szCs w:val="22"/>
          <w:lang w:eastAsia="ar-SA"/>
        </w:rPr>
        <w:t xml:space="preserve"> z doświadczonym pracownikiem Wykonawcy jak również przyjazd pracownika Wykonawcy na żądanie Zamawiającego w terminie do 3 dni roboczych od dnia zgłoszenia takiej potrzeby.</w:t>
      </w:r>
    </w:p>
    <w:p w14:paraId="60FC6A52" w14:textId="1A2C931E" w:rsidR="0084174A" w:rsidRPr="00E81FC9" w:rsidRDefault="0084174A" w:rsidP="00AC0BB3">
      <w:pPr>
        <w:pStyle w:val="Akapitzlist"/>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E81FC9">
        <w:rPr>
          <w:rFonts w:ascii="Times New Roman" w:eastAsia="SimSun" w:hAnsi="Times New Roman" w:cs="Times New Roman"/>
          <w:color w:val="000000"/>
          <w:kern w:val="1"/>
          <w:sz w:val="22"/>
          <w:szCs w:val="22"/>
          <w:lang w:eastAsia="ar-SA"/>
        </w:rPr>
        <w:t>W razie stwierdzenia wad lub usterek (awarii) dostarczonego urządzenia reakcja serwisu Wykonawcy tj. przybycie serwisu do Zamawiającego i rozpoczęcie prac mających na celu usunięcie awarii wyniesie maksymalnie 24 godziny od chwili zgłoszenia.</w:t>
      </w:r>
    </w:p>
    <w:p w14:paraId="4E87C28D" w14:textId="60088250"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Z zastrzeżeniem </w:t>
      </w:r>
      <w:r w:rsidR="00AC0BB3" w:rsidRPr="00E81FC9">
        <w:rPr>
          <w:rFonts w:ascii="Times New Roman" w:eastAsia="SimSun" w:hAnsi="Times New Roman" w:cs="Times New Roman"/>
          <w:color w:val="000000"/>
          <w:kern w:val="1"/>
          <w:sz w:val="22"/>
          <w:szCs w:val="22"/>
          <w:lang w:eastAsia="ar-SA"/>
        </w:rPr>
        <w:t>pkt</w:t>
      </w:r>
      <w:r w:rsidRPr="0084174A">
        <w:rPr>
          <w:rFonts w:ascii="Times New Roman" w:eastAsia="SimSun" w:hAnsi="Times New Roman" w:cs="Times New Roman"/>
          <w:color w:val="000000"/>
          <w:kern w:val="1"/>
          <w:sz w:val="22"/>
          <w:szCs w:val="22"/>
          <w:lang w:eastAsia="ar-SA"/>
        </w:rPr>
        <w:t xml:space="preserve">. </w:t>
      </w:r>
      <w:r w:rsidR="00AC0BB3" w:rsidRPr="00E81FC9">
        <w:rPr>
          <w:rFonts w:ascii="Times New Roman" w:eastAsia="SimSun" w:hAnsi="Times New Roman" w:cs="Times New Roman"/>
          <w:color w:val="000000"/>
          <w:kern w:val="1"/>
          <w:sz w:val="22"/>
          <w:szCs w:val="22"/>
          <w:lang w:eastAsia="ar-SA"/>
        </w:rPr>
        <w:t>7</w:t>
      </w:r>
      <w:r w:rsidRPr="0084174A">
        <w:rPr>
          <w:rFonts w:ascii="Times New Roman" w:eastAsia="SimSun" w:hAnsi="Times New Roman" w:cs="Times New Roman"/>
          <w:color w:val="000000"/>
          <w:kern w:val="1"/>
          <w:sz w:val="22"/>
          <w:szCs w:val="22"/>
          <w:lang w:eastAsia="ar-SA"/>
        </w:rPr>
        <w:t xml:space="preserve"> wszelkie awarie usterki będą usuwane na miejscu w terminie </w:t>
      </w:r>
      <w:r w:rsidR="00762506">
        <w:rPr>
          <w:rFonts w:ascii="Times New Roman" w:eastAsia="SimSun" w:hAnsi="Times New Roman" w:cs="Times New Roman"/>
          <w:color w:val="000000"/>
          <w:kern w:val="1"/>
          <w:sz w:val="22"/>
          <w:szCs w:val="22"/>
          <w:lang w:eastAsia="ar-SA"/>
        </w:rPr>
        <w:t>7</w:t>
      </w:r>
      <w:r w:rsidRPr="0084174A">
        <w:rPr>
          <w:rFonts w:ascii="Times New Roman" w:eastAsia="SimSun" w:hAnsi="Times New Roman" w:cs="Times New Roman"/>
          <w:color w:val="000000"/>
          <w:kern w:val="1"/>
          <w:sz w:val="22"/>
          <w:szCs w:val="22"/>
          <w:lang w:eastAsia="ar-SA"/>
        </w:rPr>
        <w:t xml:space="preserve"> dni roboczych od daty zgłoszenia usterki, awarii.</w:t>
      </w:r>
    </w:p>
    <w:p w14:paraId="493F713D" w14:textId="0A83AF13"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 xml:space="preserve">W przypadku wystąpienia awarii wykluczającej korzystanie z aparatu przez okres dłuższy niż </w:t>
      </w:r>
      <w:r w:rsidR="00C32510">
        <w:rPr>
          <w:rFonts w:ascii="Times New Roman" w:eastAsia="SimSun" w:hAnsi="Times New Roman" w:cs="Times New Roman"/>
          <w:color w:val="000000"/>
          <w:kern w:val="1"/>
          <w:sz w:val="22"/>
          <w:szCs w:val="22"/>
          <w:lang w:eastAsia="ar-SA"/>
        </w:rPr>
        <w:t>7</w:t>
      </w:r>
      <w:r w:rsidRPr="0084174A">
        <w:rPr>
          <w:rFonts w:ascii="Times New Roman" w:eastAsia="SimSun" w:hAnsi="Times New Roman" w:cs="Times New Roman"/>
          <w:color w:val="000000"/>
          <w:kern w:val="1"/>
          <w:sz w:val="22"/>
          <w:szCs w:val="22"/>
          <w:lang w:eastAsia="ar-SA"/>
        </w:rPr>
        <w:t xml:space="preserve"> dni robocze od chwili zgłoszenia lub uniemożliwiającej wykonanie naprawy na miejscu, Wykonawca dostarczy Zamawiającemu równoważne urządzenie zastępcze</w:t>
      </w:r>
      <w:r w:rsidRPr="0084174A">
        <w:rPr>
          <w:rFonts w:ascii="Times New Roman" w:eastAsia="SimSun" w:hAnsi="Times New Roman" w:cs="Times New Roman"/>
          <w:b/>
          <w:bCs/>
          <w:color w:val="000000"/>
          <w:kern w:val="1"/>
          <w:sz w:val="22"/>
          <w:szCs w:val="22"/>
          <w:lang w:eastAsia="ar-SA"/>
        </w:rPr>
        <w:t xml:space="preserve"> </w:t>
      </w:r>
      <w:r w:rsidRPr="0084174A">
        <w:rPr>
          <w:rFonts w:ascii="Times New Roman" w:eastAsia="SimSun" w:hAnsi="Times New Roman" w:cs="Times New Roman"/>
          <w:color w:val="000000"/>
          <w:kern w:val="1"/>
          <w:sz w:val="22"/>
          <w:szCs w:val="22"/>
          <w:lang w:eastAsia="ar-SA"/>
        </w:rPr>
        <w:t>na cały czas naprawy. Dostarczenie urządzenia zastępczego nastąpi w terminie 10 dni roboczych od zgłoszenia awarii.</w:t>
      </w:r>
    </w:p>
    <w:p w14:paraId="21E81F15" w14:textId="6A77D263"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Awarie, stwierdzone wady dostarczonych urządzeń będą zgłaszane telefonicznie, lub drogą elektroniczną na numer tel./ /adres e - mail Wykonawcy: …….</w:t>
      </w:r>
    </w:p>
    <w:p w14:paraId="60FD2E03" w14:textId="77777777"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Wsparcie techniczne Zamawiający uzyska pod numerem tel.: ………..</w:t>
      </w:r>
    </w:p>
    <w:p w14:paraId="6BDB0A92" w14:textId="77777777" w:rsidR="0084174A" w:rsidRPr="0084174A" w:rsidRDefault="0084174A" w:rsidP="00AC0BB3">
      <w:pPr>
        <w:numPr>
          <w:ilvl w:val="0"/>
          <w:numId w:val="3"/>
        </w:numPr>
        <w:suppressAutoHyphens/>
        <w:spacing w:after="0" w:line="360" w:lineRule="auto"/>
        <w:jc w:val="both"/>
        <w:rPr>
          <w:rFonts w:ascii="Times New Roman" w:eastAsia="Droid Sans Fallback" w:hAnsi="Times New Roman" w:cs="Times New Roman"/>
          <w:kern w:val="1"/>
          <w:sz w:val="22"/>
          <w:szCs w:val="22"/>
          <w:lang w:eastAsia="ar-SA"/>
        </w:rPr>
      </w:pPr>
      <w:r w:rsidRPr="0084174A">
        <w:rPr>
          <w:rFonts w:ascii="Times New Roman" w:eastAsia="SimSun" w:hAnsi="Times New Roman" w:cs="Times New Roman"/>
          <w:color w:val="000000"/>
          <w:kern w:val="1"/>
          <w:sz w:val="22"/>
          <w:szCs w:val="22"/>
          <w:lang w:eastAsia="ar-SA"/>
        </w:rPr>
        <w:t>Wszelkie koszty związane z usuwaniem wad, awarii dostarczonego urządzenia oraz ich wymiany ponosi Wykonawca. Koszty usunięcia usterek powstałych z winy Zamawiającego ponosi Zamawiający.</w:t>
      </w:r>
    </w:p>
    <w:p w14:paraId="72B2DEC1" w14:textId="77777777" w:rsidR="002E0349" w:rsidRPr="00E81FC9" w:rsidRDefault="002E0349" w:rsidP="005D2BF1">
      <w:pPr>
        <w:pStyle w:val="Default"/>
        <w:spacing w:line="360" w:lineRule="auto"/>
        <w:jc w:val="center"/>
        <w:rPr>
          <w:b/>
          <w:bCs/>
          <w:color w:val="auto"/>
          <w:sz w:val="22"/>
          <w:szCs w:val="22"/>
        </w:rPr>
      </w:pPr>
    </w:p>
    <w:p w14:paraId="676B0842" w14:textId="15C64788" w:rsidR="005D2BF1" w:rsidRPr="00E81FC9" w:rsidRDefault="005D2BF1" w:rsidP="005D2BF1">
      <w:pPr>
        <w:pStyle w:val="Default"/>
        <w:spacing w:line="360" w:lineRule="auto"/>
        <w:jc w:val="center"/>
        <w:rPr>
          <w:color w:val="auto"/>
          <w:sz w:val="22"/>
          <w:szCs w:val="22"/>
        </w:rPr>
      </w:pPr>
      <w:r w:rsidRPr="00E81FC9">
        <w:rPr>
          <w:b/>
          <w:bCs/>
          <w:color w:val="auto"/>
          <w:sz w:val="22"/>
          <w:szCs w:val="22"/>
        </w:rPr>
        <w:t>§ 4. Zasady korzystania z testów</w:t>
      </w:r>
    </w:p>
    <w:p w14:paraId="3B90E80E" w14:textId="723FE651" w:rsidR="00620002" w:rsidRPr="00CB0455" w:rsidRDefault="00620002" w:rsidP="00620002">
      <w:pPr>
        <w:spacing w:after="160" w:line="360" w:lineRule="auto"/>
        <w:jc w:val="both"/>
        <w:rPr>
          <w:rFonts w:ascii="Times New Roman" w:eastAsiaTheme="minorHAnsi" w:hAnsi="Times New Roman" w:cs="Times New Roman"/>
          <w:strike/>
          <w:sz w:val="22"/>
          <w:szCs w:val="22"/>
          <w:lang w:eastAsia="en-US"/>
        </w:rPr>
      </w:pPr>
      <w:r w:rsidRPr="00960DE6">
        <w:rPr>
          <w:rFonts w:ascii="Times New Roman" w:eastAsiaTheme="minorHAnsi" w:hAnsi="Times New Roman" w:cs="Times New Roman"/>
          <w:sz w:val="22"/>
          <w:szCs w:val="22"/>
          <w:lang w:eastAsia="en-US"/>
        </w:rPr>
        <w:t xml:space="preserve">1. </w:t>
      </w:r>
      <w:r w:rsidR="00AC0BB3" w:rsidRPr="00960DE6">
        <w:rPr>
          <w:rFonts w:ascii="Times New Roman" w:eastAsiaTheme="minorHAnsi" w:hAnsi="Times New Roman" w:cs="Times New Roman"/>
          <w:sz w:val="22"/>
          <w:szCs w:val="22"/>
          <w:lang w:eastAsia="en-US"/>
        </w:rPr>
        <w:t>Wykonawca</w:t>
      </w:r>
      <w:r w:rsidRPr="00960DE6">
        <w:rPr>
          <w:rFonts w:ascii="Times New Roman" w:eastAsiaTheme="minorHAnsi" w:hAnsi="Times New Roman" w:cs="Times New Roman"/>
          <w:sz w:val="22"/>
          <w:szCs w:val="22"/>
          <w:lang w:eastAsia="en-US"/>
        </w:rPr>
        <w:t xml:space="preserve"> dopuszcza</w:t>
      </w:r>
      <w:r w:rsidR="00960DE6" w:rsidRPr="00960DE6">
        <w:rPr>
          <w:rFonts w:ascii="Times New Roman" w:eastAsiaTheme="minorHAnsi" w:hAnsi="Times New Roman" w:cs="Times New Roman"/>
          <w:sz w:val="22"/>
          <w:szCs w:val="22"/>
          <w:lang w:eastAsia="en-US"/>
        </w:rPr>
        <w:t xml:space="preserve"> możliwość użytkowania testów innych producentów (o ile parametry techniczne analizatora na to pozwalają) </w:t>
      </w:r>
      <w:r w:rsidR="00960DE6" w:rsidRPr="00CB0455">
        <w:rPr>
          <w:rFonts w:ascii="Times New Roman" w:eastAsiaTheme="minorHAnsi" w:hAnsi="Times New Roman" w:cs="Times New Roman"/>
          <w:strike/>
          <w:sz w:val="22"/>
          <w:szCs w:val="22"/>
          <w:lang w:eastAsia="en-US"/>
        </w:rPr>
        <w:t>oraz dopuszczenie możliwości przygotowania aplikacji do używania i odczytu zestawów innych producentów samodzielnie przez przeszkolonych pracowników Zamawiającego.</w:t>
      </w:r>
    </w:p>
    <w:p w14:paraId="017B520C" w14:textId="1442EB95" w:rsidR="00620002" w:rsidRPr="00960DE6" w:rsidRDefault="00960DE6" w:rsidP="00620002">
      <w:pPr>
        <w:spacing w:after="160" w:line="360" w:lineRule="auto"/>
        <w:jc w:val="both"/>
        <w:rPr>
          <w:rFonts w:ascii="Times New Roman" w:eastAsiaTheme="minorHAnsi" w:hAnsi="Times New Roman" w:cs="Times New Roman"/>
          <w:sz w:val="22"/>
          <w:szCs w:val="22"/>
          <w:lang w:eastAsia="en-US"/>
        </w:rPr>
      </w:pPr>
      <w:r w:rsidRPr="00960DE6">
        <w:rPr>
          <w:rFonts w:ascii="Times New Roman" w:eastAsiaTheme="minorHAnsi" w:hAnsi="Times New Roman" w:cs="Times New Roman"/>
          <w:sz w:val="22"/>
          <w:szCs w:val="22"/>
          <w:lang w:eastAsia="en-US"/>
        </w:rPr>
        <w:t>2</w:t>
      </w:r>
      <w:r w:rsidR="00620002" w:rsidRPr="00960DE6">
        <w:rPr>
          <w:rFonts w:ascii="Times New Roman" w:eastAsiaTheme="minorHAnsi" w:hAnsi="Times New Roman" w:cs="Times New Roman"/>
          <w:sz w:val="22"/>
          <w:szCs w:val="22"/>
          <w:lang w:eastAsia="en-US"/>
        </w:rPr>
        <w:t xml:space="preserve">. </w:t>
      </w:r>
      <w:r w:rsidRPr="00960DE6">
        <w:rPr>
          <w:rFonts w:ascii="Times New Roman" w:eastAsiaTheme="minorHAnsi" w:hAnsi="Times New Roman" w:cs="Times New Roman"/>
          <w:sz w:val="22"/>
          <w:szCs w:val="22"/>
          <w:lang w:eastAsia="en-US"/>
        </w:rPr>
        <w:t>Bezpłatne przygotowanie aplikacji do używania i odczytu zestawów innych producentów – 1 raz w miesiącu.</w:t>
      </w:r>
    </w:p>
    <w:p w14:paraId="659466DD" w14:textId="6A00CC12" w:rsidR="005D2BF1" w:rsidRPr="00E81FC9" w:rsidRDefault="005D2BF1" w:rsidP="005D2BF1">
      <w:pPr>
        <w:pStyle w:val="Default"/>
        <w:spacing w:line="360" w:lineRule="auto"/>
        <w:jc w:val="center"/>
        <w:rPr>
          <w:color w:val="auto"/>
          <w:sz w:val="22"/>
          <w:szCs w:val="22"/>
        </w:rPr>
      </w:pPr>
      <w:r w:rsidRPr="00E81FC9">
        <w:rPr>
          <w:b/>
          <w:bCs/>
          <w:color w:val="auto"/>
          <w:sz w:val="22"/>
          <w:szCs w:val="22"/>
        </w:rPr>
        <w:t>§ 5. Odpowiedzialność</w:t>
      </w:r>
    </w:p>
    <w:p w14:paraId="093B2AD8" w14:textId="2798AB45" w:rsidR="005D2BF1" w:rsidRPr="00E81FC9" w:rsidRDefault="005D2BF1" w:rsidP="005D2BF1">
      <w:pPr>
        <w:pStyle w:val="Default"/>
        <w:spacing w:after="132" w:line="360" w:lineRule="auto"/>
        <w:jc w:val="both"/>
        <w:rPr>
          <w:color w:val="auto"/>
          <w:sz w:val="22"/>
          <w:szCs w:val="22"/>
        </w:rPr>
      </w:pPr>
      <w:r w:rsidRPr="00E81FC9">
        <w:rPr>
          <w:color w:val="auto"/>
          <w:sz w:val="22"/>
          <w:szCs w:val="22"/>
        </w:rPr>
        <w:t xml:space="preserve">1. Od chwili odebrania Przedmiotu dzierżawy przez </w:t>
      </w:r>
      <w:r w:rsidR="00C477D4">
        <w:rPr>
          <w:color w:val="auto"/>
          <w:sz w:val="22"/>
          <w:szCs w:val="22"/>
        </w:rPr>
        <w:t>Zamawiającego</w:t>
      </w:r>
      <w:r w:rsidRPr="00E81FC9">
        <w:rPr>
          <w:color w:val="auto"/>
          <w:sz w:val="22"/>
          <w:szCs w:val="22"/>
        </w:rPr>
        <w:t xml:space="preserve">, przechodzą na niego wszelkie ryzyka związane z jego zniszczeniem, uszkodzeniem lub utratą. </w:t>
      </w:r>
      <w:r w:rsidR="00C477D4">
        <w:rPr>
          <w:color w:val="auto"/>
          <w:sz w:val="22"/>
          <w:szCs w:val="22"/>
        </w:rPr>
        <w:t>Zamawiający</w:t>
      </w:r>
      <w:r w:rsidRPr="00E81FC9">
        <w:rPr>
          <w:color w:val="auto"/>
          <w:sz w:val="22"/>
          <w:szCs w:val="22"/>
        </w:rPr>
        <w:t xml:space="preserve"> jest zobowiązany utrzymywać Przedmiot dzierżawy przez cały czas jej trwania w stanie zdatnym do użytku, z zastrzeżeniem postanowień § 3</w:t>
      </w:r>
      <w:r w:rsidR="00C477D4">
        <w:rPr>
          <w:color w:val="auto"/>
          <w:sz w:val="22"/>
          <w:szCs w:val="22"/>
        </w:rPr>
        <w:t xml:space="preserve"> </w:t>
      </w:r>
      <w:r w:rsidRPr="00E81FC9">
        <w:rPr>
          <w:color w:val="auto"/>
          <w:sz w:val="22"/>
          <w:szCs w:val="22"/>
        </w:rPr>
        <w:t xml:space="preserve">ust. 6 umowy. </w:t>
      </w:r>
    </w:p>
    <w:p w14:paraId="7D8EDD94" w14:textId="4590E392" w:rsidR="005D2BF1" w:rsidRPr="00E81FC9" w:rsidRDefault="005D2BF1" w:rsidP="005D2BF1">
      <w:pPr>
        <w:pStyle w:val="Default"/>
        <w:spacing w:line="360" w:lineRule="auto"/>
        <w:jc w:val="both"/>
        <w:rPr>
          <w:color w:val="auto"/>
          <w:sz w:val="22"/>
          <w:szCs w:val="22"/>
        </w:rPr>
      </w:pPr>
      <w:r w:rsidRPr="00270DA4">
        <w:rPr>
          <w:color w:val="auto"/>
          <w:sz w:val="22"/>
          <w:szCs w:val="22"/>
        </w:rPr>
        <w:lastRenderedPageBreak/>
        <w:t>2. Wy</w:t>
      </w:r>
      <w:r w:rsidR="00C477D4" w:rsidRPr="00270DA4">
        <w:rPr>
          <w:color w:val="auto"/>
          <w:sz w:val="22"/>
          <w:szCs w:val="22"/>
        </w:rPr>
        <w:t>konawca</w:t>
      </w:r>
      <w:r w:rsidRPr="00270DA4">
        <w:rPr>
          <w:color w:val="auto"/>
          <w:sz w:val="22"/>
          <w:szCs w:val="22"/>
        </w:rPr>
        <w:t xml:space="preserve"> oświadcza, że posiada polisę ubezpieczeniową obejmującą fizyczne uszkodzenie i/lub utratę mienia stanowiącego przedmiot ubezpieczenia i/lub związaną z tymi fizycznymi szkodami utratę zysku będące bezpośrednim skutkiem zdarzenia losowego objętego umową ubezpieczenia. </w:t>
      </w:r>
    </w:p>
    <w:p w14:paraId="1F01F09B" w14:textId="1CB35F1F"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3. </w:t>
      </w:r>
      <w:r w:rsidR="00C477D4">
        <w:rPr>
          <w:color w:val="auto"/>
          <w:sz w:val="22"/>
          <w:szCs w:val="22"/>
        </w:rPr>
        <w:t>Zamawiający</w:t>
      </w:r>
      <w:r w:rsidRPr="00E81FC9">
        <w:rPr>
          <w:color w:val="auto"/>
          <w:sz w:val="22"/>
          <w:szCs w:val="22"/>
        </w:rPr>
        <w:t xml:space="preserve"> zobowiązuje się korzystać z </w:t>
      </w:r>
      <w:r w:rsidR="00C477D4" w:rsidRPr="00C477D4">
        <w:rPr>
          <w:color w:val="auto"/>
          <w:sz w:val="22"/>
          <w:szCs w:val="22"/>
        </w:rPr>
        <w:t xml:space="preserve">Przedmiotu Dzierżawy </w:t>
      </w:r>
      <w:r w:rsidRPr="00E81FC9">
        <w:rPr>
          <w:color w:val="auto"/>
          <w:sz w:val="22"/>
          <w:szCs w:val="22"/>
        </w:rPr>
        <w:t xml:space="preserve">zgodnie z jego przeznaczeniem i wymogami prawidłowej eksploatacji, podanymi w instrukcji obsługi oraz zabezpieczyć urządzenie przed kradzieżą i niepożądanym działaniem osób trzecich. </w:t>
      </w:r>
    </w:p>
    <w:p w14:paraId="287820C9" w14:textId="77777777" w:rsidR="005D2BF1" w:rsidRPr="00E81FC9" w:rsidRDefault="005D2BF1" w:rsidP="005D2BF1">
      <w:pPr>
        <w:pStyle w:val="Default"/>
        <w:spacing w:line="360" w:lineRule="auto"/>
        <w:jc w:val="both"/>
        <w:rPr>
          <w:color w:val="auto"/>
          <w:sz w:val="22"/>
          <w:szCs w:val="22"/>
        </w:rPr>
      </w:pPr>
    </w:p>
    <w:p w14:paraId="238E7485" w14:textId="0724D281" w:rsidR="005D2BF1" w:rsidRDefault="005D2BF1" w:rsidP="005D2BF1">
      <w:pPr>
        <w:pStyle w:val="Default"/>
        <w:spacing w:line="360" w:lineRule="auto"/>
        <w:jc w:val="center"/>
        <w:rPr>
          <w:b/>
          <w:bCs/>
          <w:color w:val="auto"/>
          <w:sz w:val="22"/>
          <w:szCs w:val="22"/>
        </w:rPr>
      </w:pPr>
      <w:r w:rsidRPr="00E81FC9">
        <w:rPr>
          <w:b/>
          <w:bCs/>
          <w:color w:val="auto"/>
          <w:sz w:val="22"/>
          <w:szCs w:val="22"/>
        </w:rPr>
        <w:t>§ 6. Czynsz oraz opłaty</w:t>
      </w:r>
    </w:p>
    <w:p w14:paraId="6A9F1619" w14:textId="055F0240" w:rsidR="00B35A1E" w:rsidRPr="00B35A1E" w:rsidRDefault="00650C14" w:rsidP="00650C14">
      <w:pPr>
        <w:pStyle w:val="Default"/>
        <w:spacing w:line="360" w:lineRule="auto"/>
        <w:jc w:val="both"/>
        <w:rPr>
          <w:color w:val="auto"/>
          <w:sz w:val="22"/>
          <w:szCs w:val="22"/>
        </w:rPr>
      </w:pPr>
      <w:r>
        <w:rPr>
          <w:color w:val="auto"/>
          <w:sz w:val="22"/>
          <w:szCs w:val="22"/>
        </w:rPr>
        <w:t>1.</w:t>
      </w:r>
      <w:r w:rsidR="00A362E2">
        <w:rPr>
          <w:color w:val="auto"/>
          <w:sz w:val="22"/>
          <w:szCs w:val="22"/>
        </w:rPr>
        <w:t>Łączna w</w:t>
      </w:r>
      <w:r w:rsidR="00B35A1E" w:rsidRPr="00B35A1E">
        <w:rPr>
          <w:color w:val="auto"/>
          <w:sz w:val="22"/>
          <w:szCs w:val="22"/>
        </w:rPr>
        <w:t xml:space="preserve">artość </w:t>
      </w:r>
      <w:r w:rsidR="00A362E2">
        <w:rPr>
          <w:color w:val="auto"/>
          <w:sz w:val="22"/>
          <w:szCs w:val="22"/>
        </w:rPr>
        <w:t>należnego czynszu z niniejszej umowy wynosi:</w:t>
      </w:r>
      <w:r w:rsidR="00B35A1E" w:rsidRPr="00B35A1E">
        <w:rPr>
          <w:color w:val="auto"/>
          <w:sz w:val="22"/>
          <w:szCs w:val="22"/>
        </w:rPr>
        <w:t xml:space="preserve"> netto:……………………………………….(słownie)…………………………………………………</w:t>
      </w:r>
    </w:p>
    <w:p w14:paraId="2AAC5C62" w14:textId="001BBC78" w:rsidR="00B35A1E" w:rsidRPr="00E81FC9" w:rsidRDefault="00B35A1E" w:rsidP="00650C14">
      <w:pPr>
        <w:pStyle w:val="Default"/>
        <w:spacing w:line="360" w:lineRule="auto"/>
        <w:jc w:val="both"/>
        <w:rPr>
          <w:color w:val="auto"/>
          <w:sz w:val="22"/>
          <w:szCs w:val="22"/>
        </w:rPr>
      </w:pPr>
      <w:r w:rsidRPr="00B35A1E">
        <w:rPr>
          <w:color w:val="auto"/>
          <w:sz w:val="22"/>
          <w:szCs w:val="22"/>
        </w:rPr>
        <w:t xml:space="preserve">brutto: ………………………………,……...(słownie)……………………………………………… </w:t>
      </w:r>
      <w:r w:rsidR="00650C14">
        <w:rPr>
          <w:color w:val="auto"/>
          <w:sz w:val="22"/>
          <w:szCs w:val="22"/>
        </w:rPr>
        <w:t xml:space="preserve">w </w:t>
      </w:r>
      <w:r w:rsidRPr="00B35A1E">
        <w:rPr>
          <w:color w:val="auto"/>
          <w:sz w:val="22"/>
          <w:szCs w:val="22"/>
        </w:rPr>
        <w:t>tym należny podatek VAT.</w:t>
      </w:r>
    </w:p>
    <w:p w14:paraId="2B18E052" w14:textId="16328D0C" w:rsidR="005D2BF1" w:rsidRPr="00E81FC9" w:rsidRDefault="00A362E2" w:rsidP="000E7828">
      <w:pPr>
        <w:pStyle w:val="Default"/>
        <w:spacing w:line="360" w:lineRule="auto"/>
        <w:jc w:val="both"/>
        <w:rPr>
          <w:color w:val="auto"/>
          <w:sz w:val="22"/>
          <w:szCs w:val="22"/>
        </w:rPr>
      </w:pPr>
      <w:r>
        <w:rPr>
          <w:color w:val="auto"/>
          <w:sz w:val="22"/>
          <w:szCs w:val="22"/>
        </w:rPr>
        <w:t>2</w:t>
      </w:r>
      <w:r w:rsidR="005D2BF1" w:rsidRPr="00E81FC9">
        <w:rPr>
          <w:color w:val="auto"/>
          <w:sz w:val="22"/>
          <w:szCs w:val="22"/>
        </w:rPr>
        <w:t xml:space="preserve">. Strony ustalają, że </w:t>
      </w:r>
      <w:r w:rsidR="00C477D4">
        <w:rPr>
          <w:color w:val="auto"/>
          <w:sz w:val="22"/>
          <w:szCs w:val="22"/>
        </w:rPr>
        <w:t>Zamawiający</w:t>
      </w:r>
      <w:r w:rsidR="005D2BF1" w:rsidRPr="00E81FC9">
        <w:rPr>
          <w:color w:val="auto"/>
          <w:sz w:val="22"/>
          <w:szCs w:val="22"/>
        </w:rPr>
        <w:t xml:space="preserve"> płacić będzie Wy</w:t>
      </w:r>
      <w:r w:rsidR="00C477D4">
        <w:rPr>
          <w:color w:val="auto"/>
          <w:sz w:val="22"/>
          <w:szCs w:val="22"/>
        </w:rPr>
        <w:t>konawcy</w:t>
      </w:r>
      <w:r w:rsidR="008532D5">
        <w:rPr>
          <w:color w:val="auto"/>
          <w:sz w:val="22"/>
          <w:szCs w:val="22"/>
        </w:rPr>
        <w:t xml:space="preserve"> z dołu miesięczny </w:t>
      </w:r>
      <w:r w:rsidR="005D2BF1" w:rsidRPr="00E81FC9">
        <w:rPr>
          <w:color w:val="auto"/>
          <w:sz w:val="22"/>
          <w:szCs w:val="22"/>
        </w:rPr>
        <w:t xml:space="preserve"> czynsz dzierżaw</w:t>
      </w:r>
      <w:r w:rsidR="008532D5">
        <w:rPr>
          <w:color w:val="auto"/>
          <w:sz w:val="22"/>
          <w:szCs w:val="22"/>
        </w:rPr>
        <w:t>y</w:t>
      </w:r>
      <w:r w:rsidR="005D2BF1" w:rsidRPr="00E81FC9">
        <w:rPr>
          <w:color w:val="auto"/>
          <w:sz w:val="22"/>
          <w:szCs w:val="22"/>
        </w:rPr>
        <w:t xml:space="preserve">, w wysokości ……………….. netto (słownie: ……………. miesięcznie, powiększony o podatek VAT według stawki obowiązującej w dniu wystawienia faktury. </w:t>
      </w:r>
    </w:p>
    <w:p w14:paraId="230288CA" w14:textId="0E5811C3" w:rsidR="000E64E1" w:rsidRPr="00E81FC9" w:rsidRDefault="00A362E2" w:rsidP="000E7828">
      <w:pPr>
        <w:tabs>
          <w:tab w:val="left" w:pos="9000"/>
        </w:tabs>
        <w:spacing w:after="160" w:line="360" w:lineRule="auto"/>
        <w:ind w:right="70"/>
        <w:contextualSpacing/>
        <w:jc w:val="both"/>
        <w:rPr>
          <w:rFonts w:ascii="Times New Roman" w:eastAsia="Times New Roman" w:hAnsi="Times New Roman" w:cs="Times New Roman"/>
          <w:color w:val="4472C4" w:themeColor="accent1"/>
          <w:sz w:val="22"/>
          <w:szCs w:val="22"/>
        </w:rPr>
      </w:pPr>
      <w:r>
        <w:rPr>
          <w:rFonts w:ascii="Times New Roman" w:hAnsi="Times New Roman" w:cs="Times New Roman"/>
          <w:sz w:val="22"/>
          <w:szCs w:val="22"/>
        </w:rPr>
        <w:t>3</w:t>
      </w:r>
      <w:r w:rsidR="005D2BF1" w:rsidRPr="00E81FC9">
        <w:rPr>
          <w:rFonts w:ascii="Times New Roman" w:hAnsi="Times New Roman" w:cs="Times New Roman"/>
          <w:sz w:val="22"/>
          <w:szCs w:val="22"/>
        </w:rPr>
        <w:t>. Czynsz płatny będzie w terminie 21 dni przelewem na rachunek bankowy</w:t>
      </w:r>
      <w:r w:rsidR="00E75DE1">
        <w:rPr>
          <w:rFonts w:ascii="Times New Roman" w:hAnsi="Times New Roman" w:cs="Times New Roman"/>
          <w:sz w:val="22"/>
          <w:szCs w:val="22"/>
        </w:rPr>
        <w:t xml:space="preserve"> </w:t>
      </w:r>
      <w:r w:rsidR="00E75DE1" w:rsidRPr="00E75DE1">
        <w:rPr>
          <w:rFonts w:ascii="Times New Roman" w:hAnsi="Times New Roman" w:cs="Times New Roman"/>
          <w:sz w:val="22"/>
          <w:szCs w:val="22"/>
        </w:rPr>
        <w:t xml:space="preserve">Wykonawcy </w:t>
      </w:r>
      <w:r w:rsidR="00E75DE1">
        <w:rPr>
          <w:rFonts w:ascii="Times New Roman" w:hAnsi="Times New Roman" w:cs="Times New Roman"/>
          <w:sz w:val="22"/>
          <w:szCs w:val="22"/>
        </w:rPr>
        <w:t xml:space="preserve">za </w:t>
      </w:r>
      <w:r w:rsidR="005D2BF1" w:rsidRPr="00E81FC9">
        <w:rPr>
          <w:rFonts w:ascii="Times New Roman" w:hAnsi="Times New Roman" w:cs="Times New Roman"/>
          <w:sz w:val="22"/>
          <w:szCs w:val="22"/>
        </w:rPr>
        <w:t xml:space="preserve"> </w:t>
      </w:r>
      <w:r w:rsidR="00E75DE1">
        <w:rPr>
          <w:rFonts w:ascii="Times New Roman" w:hAnsi="Times New Roman" w:cs="Times New Roman"/>
          <w:sz w:val="22"/>
          <w:szCs w:val="22"/>
        </w:rPr>
        <w:t xml:space="preserve">miesiące kalendarzowe </w:t>
      </w:r>
      <w:r w:rsidR="005D2BF1" w:rsidRPr="00E81FC9">
        <w:rPr>
          <w:rFonts w:ascii="Times New Roman" w:hAnsi="Times New Roman" w:cs="Times New Roman"/>
          <w:sz w:val="22"/>
          <w:szCs w:val="22"/>
        </w:rPr>
        <w:t xml:space="preserve">wskazany na fakturze, licząc od daty doręczenia </w:t>
      </w:r>
      <w:r w:rsidR="000E64E1" w:rsidRPr="00E81FC9">
        <w:rPr>
          <w:rFonts w:ascii="Times New Roman" w:eastAsia="Times New Roman" w:hAnsi="Times New Roman" w:cs="Times New Roman"/>
          <w:sz w:val="22"/>
          <w:szCs w:val="22"/>
        </w:rPr>
        <w:t>prawidłowo wystawionej faktury VAT</w:t>
      </w:r>
      <w:r w:rsidR="009F50BD" w:rsidRPr="00E81FC9">
        <w:rPr>
          <w:rFonts w:ascii="Times New Roman" w:eastAsia="Times New Roman" w:hAnsi="Times New Roman" w:cs="Times New Roman"/>
          <w:sz w:val="22"/>
          <w:szCs w:val="22"/>
        </w:rPr>
        <w:t>.</w:t>
      </w:r>
    </w:p>
    <w:p w14:paraId="6AF505B2" w14:textId="28A3BA63" w:rsidR="00155BA6" w:rsidRPr="00155BA6" w:rsidRDefault="00A362E2" w:rsidP="000E7828">
      <w:pPr>
        <w:suppressAutoHyphens/>
        <w:spacing w:after="0" w:line="360" w:lineRule="auto"/>
        <w:jc w:val="both"/>
        <w:rPr>
          <w:rFonts w:ascii="Times New Roman" w:eastAsia="Droid Sans Fallback" w:hAnsi="Times New Roman" w:cs="Times New Roman"/>
          <w:kern w:val="1"/>
          <w:sz w:val="22"/>
          <w:szCs w:val="22"/>
          <w:lang w:eastAsia="ar-SA"/>
        </w:rPr>
      </w:pPr>
      <w:r>
        <w:rPr>
          <w:rFonts w:ascii="Times New Roman" w:eastAsia="SimSun" w:hAnsi="Times New Roman" w:cs="Times New Roman"/>
          <w:color w:val="000000"/>
          <w:kern w:val="1"/>
          <w:sz w:val="22"/>
          <w:szCs w:val="22"/>
          <w:lang w:eastAsia="ar-SA"/>
        </w:rPr>
        <w:t>4</w:t>
      </w:r>
      <w:r w:rsidR="000E7828" w:rsidRPr="00E81FC9">
        <w:rPr>
          <w:rFonts w:ascii="Times New Roman" w:eastAsia="SimSun" w:hAnsi="Times New Roman" w:cs="Times New Roman"/>
          <w:color w:val="000000"/>
          <w:kern w:val="1"/>
          <w:sz w:val="22"/>
          <w:szCs w:val="22"/>
          <w:lang w:eastAsia="ar-SA"/>
        </w:rPr>
        <w:t>.</w:t>
      </w:r>
      <w:r w:rsidR="00155BA6" w:rsidRPr="00155BA6">
        <w:rPr>
          <w:rFonts w:ascii="Times New Roman" w:eastAsia="SimSun" w:hAnsi="Times New Roman" w:cs="Times New Roman"/>
          <w:color w:val="000000"/>
          <w:kern w:val="1"/>
          <w:sz w:val="22"/>
          <w:szCs w:val="22"/>
          <w:lang w:eastAsia="ar-SA"/>
        </w:rPr>
        <w:t>Czynsz dzierżawy będzie naliczany od dnia podpisania protokołu instalacji i szkolenia personelu.</w:t>
      </w:r>
    </w:p>
    <w:p w14:paraId="54E87B9E" w14:textId="0DEF8178" w:rsidR="00155BA6" w:rsidRPr="00155BA6" w:rsidRDefault="00A362E2" w:rsidP="000E7828">
      <w:pPr>
        <w:suppressAutoHyphens/>
        <w:spacing w:after="0" w:line="360" w:lineRule="auto"/>
        <w:jc w:val="both"/>
        <w:rPr>
          <w:rFonts w:ascii="Times New Roman" w:eastAsia="Droid Sans Fallback" w:hAnsi="Times New Roman" w:cs="Times New Roman"/>
          <w:kern w:val="1"/>
          <w:sz w:val="22"/>
          <w:szCs w:val="22"/>
          <w:lang w:eastAsia="ar-SA"/>
        </w:rPr>
      </w:pPr>
      <w:r>
        <w:rPr>
          <w:rFonts w:ascii="Times New Roman" w:eastAsia="SimSun" w:hAnsi="Times New Roman" w:cs="Times New Roman"/>
          <w:color w:val="000000"/>
          <w:kern w:val="1"/>
          <w:sz w:val="22"/>
          <w:szCs w:val="22"/>
          <w:lang w:eastAsia="ar-SA"/>
        </w:rPr>
        <w:t>5</w:t>
      </w:r>
      <w:r w:rsidR="000E7828" w:rsidRPr="00E81FC9">
        <w:rPr>
          <w:rFonts w:ascii="Times New Roman" w:eastAsia="SimSun" w:hAnsi="Times New Roman" w:cs="Times New Roman"/>
          <w:color w:val="000000"/>
          <w:kern w:val="1"/>
          <w:sz w:val="22"/>
          <w:szCs w:val="22"/>
          <w:lang w:eastAsia="ar-SA"/>
        </w:rPr>
        <w:t>.</w:t>
      </w:r>
      <w:r w:rsidR="00155BA6" w:rsidRPr="00155BA6">
        <w:rPr>
          <w:rFonts w:ascii="Times New Roman" w:eastAsia="SimSun" w:hAnsi="Times New Roman" w:cs="Times New Roman"/>
          <w:color w:val="000000"/>
          <w:kern w:val="1"/>
          <w:sz w:val="22"/>
          <w:szCs w:val="22"/>
          <w:lang w:eastAsia="ar-SA"/>
        </w:rPr>
        <w:t xml:space="preserve">Za </w:t>
      </w:r>
      <w:r w:rsidR="00E75DE1">
        <w:rPr>
          <w:rFonts w:ascii="Times New Roman" w:eastAsia="SimSun" w:hAnsi="Times New Roman" w:cs="Times New Roman"/>
          <w:color w:val="000000"/>
          <w:kern w:val="1"/>
          <w:sz w:val="22"/>
          <w:szCs w:val="22"/>
          <w:lang w:eastAsia="ar-SA"/>
        </w:rPr>
        <w:t xml:space="preserve">niepełny </w:t>
      </w:r>
      <w:r w:rsidR="00155BA6" w:rsidRPr="00155BA6">
        <w:rPr>
          <w:rFonts w:ascii="Times New Roman" w:eastAsia="SimSun" w:hAnsi="Times New Roman" w:cs="Times New Roman"/>
          <w:color w:val="000000"/>
          <w:kern w:val="1"/>
          <w:sz w:val="22"/>
          <w:szCs w:val="22"/>
          <w:lang w:eastAsia="ar-SA"/>
        </w:rPr>
        <w:t xml:space="preserve">miesiąc, w którym przekazano urządzenie Zamawiającemu, jak i za </w:t>
      </w:r>
      <w:r w:rsidR="00E75DE1">
        <w:rPr>
          <w:rFonts w:ascii="Times New Roman" w:eastAsia="SimSun" w:hAnsi="Times New Roman" w:cs="Times New Roman"/>
          <w:color w:val="000000"/>
          <w:kern w:val="1"/>
          <w:sz w:val="22"/>
          <w:szCs w:val="22"/>
          <w:lang w:eastAsia="ar-SA"/>
        </w:rPr>
        <w:t xml:space="preserve">niepełny </w:t>
      </w:r>
      <w:r w:rsidR="00155BA6" w:rsidRPr="00155BA6">
        <w:rPr>
          <w:rFonts w:ascii="Times New Roman" w:eastAsia="SimSun" w:hAnsi="Times New Roman" w:cs="Times New Roman"/>
          <w:color w:val="000000"/>
          <w:kern w:val="1"/>
          <w:sz w:val="22"/>
          <w:szCs w:val="22"/>
          <w:lang w:eastAsia="ar-SA"/>
        </w:rPr>
        <w:t xml:space="preserve">ostatni miesiąc obowiązywania umowy, Wykonawca naliczy czynsz dzierżawny w wysokości stanowiącej iloczyn liczby dni w danym miesiącu i opłaty stanowiącej 1/30 stawki czynszu wskazanego w ust. </w:t>
      </w:r>
      <w:r w:rsidR="002D0168">
        <w:rPr>
          <w:rFonts w:ascii="Times New Roman" w:eastAsia="SimSun" w:hAnsi="Times New Roman" w:cs="Times New Roman"/>
          <w:color w:val="000000"/>
          <w:kern w:val="1"/>
          <w:sz w:val="22"/>
          <w:szCs w:val="22"/>
          <w:lang w:eastAsia="ar-SA"/>
        </w:rPr>
        <w:t xml:space="preserve">2 </w:t>
      </w:r>
      <w:r w:rsidR="00155BA6" w:rsidRPr="00155BA6">
        <w:rPr>
          <w:rFonts w:ascii="Times New Roman" w:eastAsia="SimSun" w:hAnsi="Times New Roman" w:cs="Times New Roman"/>
          <w:color w:val="000000"/>
          <w:kern w:val="1"/>
          <w:sz w:val="22"/>
          <w:szCs w:val="22"/>
          <w:lang w:eastAsia="ar-SA"/>
        </w:rPr>
        <w:t xml:space="preserve">niniejszego paragrafu. </w:t>
      </w:r>
    </w:p>
    <w:p w14:paraId="0376A939" w14:textId="14EDBC71" w:rsidR="00155BA6" w:rsidRPr="00E81FC9" w:rsidRDefault="00A362E2" w:rsidP="000E7828">
      <w:pPr>
        <w:suppressAutoHyphens/>
        <w:spacing w:after="0" w:line="360" w:lineRule="auto"/>
        <w:jc w:val="both"/>
        <w:rPr>
          <w:rFonts w:ascii="Times New Roman" w:eastAsia="Droid Sans Fallback" w:hAnsi="Times New Roman" w:cs="Times New Roman"/>
          <w:kern w:val="1"/>
          <w:sz w:val="22"/>
          <w:szCs w:val="22"/>
          <w:lang w:eastAsia="ar-SA"/>
        </w:rPr>
      </w:pPr>
      <w:r>
        <w:rPr>
          <w:rFonts w:ascii="Times New Roman" w:eastAsia="SimSun" w:hAnsi="Times New Roman" w:cs="Times New Roman"/>
          <w:color w:val="000000"/>
          <w:kern w:val="1"/>
          <w:sz w:val="22"/>
          <w:szCs w:val="22"/>
          <w:lang w:eastAsia="ar-SA"/>
        </w:rPr>
        <w:t>6</w:t>
      </w:r>
      <w:r w:rsidR="000E7828" w:rsidRPr="00E81FC9">
        <w:rPr>
          <w:rFonts w:ascii="Times New Roman" w:eastAsia="SimSun" w:hAnsi="Times New Roman" w:cs="Times New Roman"/>
          <w:color w:val="000000"/>
          <w:kern w:val="1"/>
          <w:sz w:val="22"/>
          <w:szCs w:val="22"/>
          <w:lang w:eastAsia="ar-SA"/>
        </w:rPr>
        <w:t>.</w:t>
      </w:r>
      <w:r w:rsidR="00155BA6" w:rsidRPr="00155BA6">
        <w:rPr>
          <w:rFonts w:ascii="Times New Roman" w:eastAsia="SimSun" w:hAnsi="Times New Roman" w:cs="Times New Roman"/>
          <w:color w:val="000000"/>
          <w:kern w:val="1"/>
          <w:sz w:val="22"/>
          <w:szCs w:val="22"/>
          <w:lang w:eastAsia="ar-SA"/>
        </w:rPr>
        <w:t xml:space="preserve">W przypadku, jeżeli z powodu wad urządzenia Zamawiający nie będzie mógł korzystać z przedmiotu dzierżawy dłużej niż 10 dni roboczych, a Wykonawca nie dostarczy urządzenia zastępczego, Zamawiający nie ma obowiązku uiszczania czynszu, o którym mowa w § </w:t>
      </w:r>
      <w:r w:rsidR="00155BA6" w:rsidRPr="00E81FC9">
        <w:rPr>
          <w:rFonts w:ascii="Times New Roman" w:eastAsia="SimSun" w:hAnsi="Times New Roman" w:cs="Times New Roman"/>
          <w:color w:val="000000"/>
          <w:kern w:val="1"/>
          <w:sz w:val="22"/>
          <w:szCs w:val="22"/>
          <w:lang w:eastAsia="ar-SA"/>
        </w:rPr>
        <w:t xml:space="preserve">6 </w:t>
      </w:r>
      <w:r w:rsidR="00155BA6" w:rsidRPr="00155BA6">
        <w:rPr>
          <w:rFonts w:ascii="Times New Roman" w:eastAsia="SimSun" w:hAnsi="Times New Roman" w:cs="Times New Roman"/>
          <w:color w:val="000000"/>
          <w:kern w:val="1"/>
          <w:sz w:val="22"/>
          <w:szCs w:val="22"/>
          <w:lang w:eastAsia="ar-SA"/>
        </w:rPr>
        <w:t xml:space="preserve">ust. </w:t>
      </w:r>
      <w:r>
        <w:rPr>
          <w:rFonts w:ascii="Times New Roman" w:eastAsia="SimSun" w:hAnsi="Times New Roman" w:cs="Times New Roman"/>
          <w:color w:val="000000"/>
          <w:kern w:val="1"/>
          <w:sz w:val="22"/>
          <w:szCs w:val="22"/>
          <w:lang w:eastAsia="ar-SA"/>
        </w:rPr>
        <w:t>2</w:t>
      </w:r>
      <w:r w:rsidR="00155BA6" w:rsidRPr="00155BA6">
        <w:rPr>
          <w:rFonts w:ascii="Times New Roman" w:eastAsia="SimSun" w:hAnsi="Times New Roman" w:cs="Times New Roman"/>
          <w:color w:val="000000"/>
          <w:kern w:val="1"/>
          <w:sz w:val="22"/>
          <w:szCs w:val="22"/>
          <w:lang w:eastAsia="ar-SA"/>
        </w:rPr>
        <w:t xml:space="preserve"> niniejszej umowy, należnego za okres, w którym nie mógł bez zakłóceń korzystać z przedmiotu dzierżawy. W takim przypadku wysokość czynszu zostanie ustalona proporcjonalnie do okresu, w którym Zamawiający nie mógł korzystać z przedmiotu dzierżawy ze względu na wady aparatury oraz wysokość czynszu</w:t>
      </w:r>
      <w:r w:rsidR="00650C14">
        <w:rPr>
          <w:rFonts w:ascii="Times New Roman" w:eastAsia="SimSun" w:hAnsi="Times New Roman" w:cs="Times New Roman"/>
          <w:color w:val="000000"/>
          <w:kern w:val="1"/>
          <w:sz w:val="22"/>
          <w:szCs w:val="22"/>
          <w:lang w:eastAsia="ar-SA"/>
        </w:rPr>
        <w:t xml:space="preserve"> za miesiąc.</w:t>
      </w:r>
    </w:p>
    <w:p w14:paraId="33465FE3" w14:textId="7A6B7AED"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 xml:space="preserve">Za dzień zapłaty uważa się dzień obciążenia rachunku Zamawiającego. </w:t>
      </w:r>
    </w:p>
    <w:p w14:paraId="2DD94B47" w14:textId="2B272C58"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w:t>
      </w:r>
      <w:proofErr w:type="spellStart"/>
      <w:r w:rsidR="000E64E1" w:rsidRPr="00F452BA">
        <w:rPr>
          <w:rFonts w:ascii="Times New Roman" w:eastAsia="Times New Roman" w:hAnsi="Times New Roman" w:cs="Times New Roman"/>
          <w:sz w:val="22"/>
          <w:szCs w:val="22"/>
        </w:rPr>
        <w:t>późn</w:t>
      </w:r>
      <w:proofErr w:type="spellEnd"/>
      <w:r w:rsidR="000E64E1" w:rsidRPr="00F452BA">
        <w:rPr>
          <w:rFonts w:ascii="Times New Roman" w:eastAsia="Times New Roman" w:hAnsi="Times New Roman" w:cs="Times New Roman"/>
          <w:sz w:val="22"/>
          <w:szCs w:val="22"/>
        </w:rPr>
        <w:t xml:space="preserve">. zm.), </w:t>
      </w:r>
    </w:p>
    <w:p w14:paraId="0429A509" w14:textId="7020DFCB"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W przypadku wystawienia faktury, o której mowa w ust</w:t>
      </w:r>
      <w:commentRangeStart w:id="4"/>
      <w:r w:rsidR="000E64E1" w:rsidRPr="00F452BA">
        <w:rPr>
          <w:rFonts w:ascii="Times New Roman" w:eastAsia="Times New Roman" w:hAnsi="Times New Roman" w:cs="Times New Roman"/>
          <w:sz w:val="22"/>
          <w:szCs w:val="22"/>
        </w:rPr>
        <w:t xml:space="preserve">. </w:t>
      </w:r>
      <w:r w:rsidR="004E28F9" w:rsidRPr="00F452BA">
        <w:rPr>
          <w:rFonts w:ascii="Times New Roman" w:eastAsia="Times New Roman" w:hAnsi="Times New Roman" w:cs="Times New Roman"/>
          <w:sz w:val="22"/>
          <w:szCs w:val="22"/>
        </w:rPr>
        <w:t>1</w:t>
      </w:r>
      <w:r w:rsidR="000E64E1" w:rsidRPr="00F452BA">
        <w:rPr>
          <w:rFonts w:ascii="Times New Roman" w:eastAsia="Times New Roman" w:hAnsi="Times New Roman" w:cs="Times New Roman"/>
          <w:sz w:val="22"/>
          <w:szCs w:val="22"/>
        </w:rPr>
        <w:t>, Wyko</w:t>
      </w:r>
      <w:commentRangeEnd w:id="4"/>
      <w:r w:rsidR="00591CFE" w:rsidRPr="00F452BA">
        <w:rPr>
          <w:rStyle w:val="Odwoaniedokomentarza"/>
          <w:rFonts w:ascii="Times New Roman" w:hAnsi="Times New Roman" w:cs="Times New Roman"/>
          <w:sz w:val="22"/>
          <w:szCs w:val="22"/>
        </w:rPr>
        <w:commentReference w:id="4"/>
      </w:r>
      <w:r w:rsidR="000E64E1" w:rsidRPr="00F452BA">
        <w:rPr>
          <w:rFonts w:ascii="Times New Roman" w:eastAsia="Times New Roman" w:hAnsi="Times New Roman" w:cs="Times New Roman"/>
          <w:sz w:val="22"/>
          <w:szCs w:val="22"/>
        </w:rPr>
        <w:t xml:space="preserve">nawca jest obowiązany do wysłania jej do Zamawiającego za pośrednictwem Platformy Elektronicznego Fakturowania, (PEF). </w:t>
      </w:r>
    </w:p>
    <w:p w14:paraId="4CACED43" w14:textId="1940B26F" w:rsidR="000E64E1" w:rsidRPr="00F452BA" w:rsidRDefault="00A362E2" w:rsidP="000E7828">
      <w:pPr>
        <w:tabs>
          <w:tab w:val="left" w:pos="9000"/>
        </w:tabs>
        <w:spacing w:after="160" w:line="360" w:lineRule="auto"/>
        <w:ind w:right="70"/>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10</w:t>
      </w:r>
      <w:r w:rsidR="000E7828" w:rsidRPr="00F452BA">
        <w:rPr>
          <w:rFonts w:ascii="Times New Roman" w:eastAsia="Times New Roman" w:hAnsi="Times New Roman" w:cs="Times New Roman"/>
          <w:sz w:val="22"/>
          <w:szCs w:val="22"/>
        </w:rPr>
        <w:t>.</w:t>
      </w:r>
      <w:r w:rsidR="000E64E1" w:rsidRPr="00F452BA">
        <w:rPr>
          <w:rFonts w:ascii="Times New Roman" w:eastAsia="Times New Roman" w:hAnsi="Times New Roman" w:cs="Times New Roman"/>
          <w:sz w:val="22"/>
          <w:szCs w:val="22"/>
        </w:rPr>
        <w:t>Przy przesłaniu Zamawiającemu ustrukturyzowanej faktury elektronicznej za pośrednictwem PEF  należy podać NIP Zamawiającego 7281860518 i numer umowy której ona dotyczy.</w:t>
      </w:r>
    </w:p>
    <w:p w14:paraId="746260A2" w14:textId="34ACECE3" w:rsidR="005D2BF1" w:rsidRPr="00F452BA" w:rsidRDefault="000E7828" w:rsidP="000E7828">
      <w:pPr>
        <w:tabs>
          <w:tab w:val="left" w:pos="9000"/>
        </w:tabs>
        <w:spacing w:after="0" w:line="360" w:lineRule="auto"/>
        <w:ind w:right="68"/>
        <w:contextualSpacing/>
        <w:jc w:val="both"/>
        <w:rPr>
          <w:rFonts w:ascii="Times New Roman" w:eastAsia="Times New Roman" w:hAnsi="Times New Roman" w:cs="Times New Roman"/>
          <w:sz w:val="22"/>
          <w:szCs w:val="22"/>
        </w:rPr>
      </w:pPr>
      <w:r w:rsidRPr="00F452BA">
        <w:rPr>
          <w:rFonts w:ascii="Times New Roman" w:eastAsia="Times New Roman" w:hAnsi="Times New Roman" w:cs="Times New Roman"/>
          <w:sz w:val="22"/>
          <w:szCs w:val="22"/>
        </w:rPr>
        <w:t>1</w:t>
      </w:r>
      <w:r w:rsidR="00A362E2">
        <w:rPr>
          <w:rFonts w:ascii="Times New Roman" w:eastAsia="Times New Roman" w:hAnsi="Times New Roman" w:cs="Times New Roman"/>
          <w:sz w:val="22"/>
          <w:szCs w:val="22"/>
        </w:rPr>
        <w:t>1</w:t>
      </w:r>
      <w:r w:rsidR="000E64E1" w:rsidRPr="00F452BA">
        <w:rPr>
          <w:rFonts w:ascii="Times New Roman" w:eastAsia="Times New Roman" w:hAnsi="Times New Roman" w:cs="Times New Roman"/>
          <w:sz w:val="22"/>
          <w:szCs w:val="22"/>
        </w:rPr>
        <w:t xml:space="preserve">.Wykonawca oświadcza, że Rachunek bankowy, na który Zamawiający uiści wynagrodzenie będzie zgodny z „biała listą podatników VAT” prowadzonym przez Szefa Krajowej Administracji Skarbowej na podstawie art. 96b ustawy z dnia 11 marca 2004 r. o podatku od towarów i usług (t. j. Dz.U. z 2021r., poz. 685 z </w:t>
      </w:r>
      <w:proofErr w:type="spellStart"/>
      <w:r w:rsidR="000E64E1" w:rsidRPr="00F452BA">
        <w:rPr>
          <w:rFonts w:ascii="Times New Roman" w:eastAsia="Times New Roman" w:hAnsi="Times New Roman" w:cs="Times New Roman"/>
          <w:sz w:val="22"/>
          <w:szCs w:val="22"/>
        </w:rPr>
        <w:t>późn</w:t>
      </w:r>
      <w:proofErr w:type="spellEnd"/>
      <w:r w:rsidR="000E64E1" w:rsidRPr="00F452BA">
        <w:rPr>
          <w:rFonts w:ascii="Times New Roman" w:eastAsia="Times New Roman" w:hAnsi="Times New Roman" w:cs="Times New Roman"/>
          <w:sz w:val="22"/>
          <w:szCs w:val="22"/>
        </w:rPr>
        <w:t xml:space="preserve">. zm.). </w:t>
      </w:r>
    </w:p>
    <w:p w14:paraId="597E19A7" w14:textId="77777777" w:rsidR="002E0349" w:rsidRPr="00E81FC9" w:rsidRDefault="002E0349" w:rsidP="000E7828">
      <w:pPr>
        <w:pStyle w:val="Default"/>
        <w:spacing w:line="360" w:lineRule="auto"/>
        <w:jc w:val="center"/>
        <w:rPr>
          <w:b/>
          <w:bCs/>
          <w:color w:val="auto"/>
          <w:sz w:val="22"/>
          <w:szCs w:val="22"/>
        </w:rPr>
      </w:pPr>
    </w:p>
    <w:p w14:paraId="2207986C" w14:textId="7B612966" w:rsidR="005D2BF1" w:rsidRPr="00E81FC9" w:rsidRDefault="005D2BF1" w:rsidP="00620002">
      <w:pPr>
        <w:pStyle w:val="Default"/>
        <w:spacing w:line="360" w:lineRule="auto"/>
        <w:jc w:val="center"/>
        <w:rPr>
          <w:color w:val="auto"/>
          <w:sz w:val="22"/>
          <w:szCs w:val="22"/>
        </w:rPr>
      </w:pPr>
      <w:r w:rsidRPr="00E81FC9">
        <w:rPr>
          <w:b/>
          <w:bCs/>
          <w:color w:val="auto"/>
          <w:sz w:val="22"/>
          <w:szCs w:val="22"/>
        </w:rPr>
        <w:t>§ 7. Dostęp</w:t>
      </w:r>
    </w:p>
    <w:p w14:paraId="7525AB24" w14:textId="4C38B7DE" w:rsidR="00620002" w:rsidRPr="003C0FA3" w:rsidRDefault="000E7828" w:rsidP="00620002">
      <w:pPr>
        <w:spacing w:after="160" w:line="360" w:lineRule="auto"/>
        <w:jc w:val="both"/>
        <w:rPr>
          <w:rFonts w:ascii="Times New Roman" w:eastAsiaTheme="minorHAnsi" w:hAnsi="Times New Roman" w:cs="Times New Roman"/>
          <w:sz w:val="22"/>
          <w:szCs w:val="22"/>
          <w:lang w:eastAsia="en-US"/>
        </w:rPr>
      </w:pPr>
      <w:r w:rsidRPr="003C0FA3">
        <w:rPr>
          <w:rFonts w:ascii="Times New Roman" w:eastAsiaTheme="minorHAnsi" w:hAnsi="Times New Roman" w:cs="Times New Roman"/>
          <w:sz w:val="22"/>
          <w:szCs w:val="22"/>
          <w:lang w:eastAsia="en-US"/>
        </w:rPr>
        <w:t>Zamawiający</w:t>
      </w:r>
      <w:r w:rsidR="00620002" w:rsidRPr="003C0FA3">
        <w:rPr>
          <w:rFonts w:ascii="Times New Roman" w:eastAsiaTheme="minorHAnsi" w:hAnsi="Times New Roman" w:cs="Times New Roman"/>
          <w:sz w:val="22"/>
          <w:szCs w:val="22"/>
          <w:lang w:eastAsia="en-US"/>
        </w:rPr>
        <w:t xml:space="preserve"> zapewni dostęp upoważnionym pracownikom </w:t>
      </w:r>
      <w:r w:rsidRPr="003C0FA3">
        <w:rPr>
          <w:rFonts w:ascii="Times New Roman" w:eastAsiaTheme="minorHAnsi" w:hAnsi="Times New Roman" w:cs="Times New Roman"/>
          <w:sz w:val="22"/>
          <w:szCs w:val="22"/>
          <w:lang w:eastAsia="en-US"/>
        </w:rPr>
        <w:t>wykonawcy</w:t>
      </w:r>
      <w:r w:rsidR="00620002" w:rsidRPr="003C0FA3">
        <w:rPr>
          <w:rFonts w:ascii="Times New Roman" w:eastAsiaTheme="minorHAnsi" w:hAnsi="Times New Roman" w:cs="Times New Roman"/>
          <w:sz w:val="22"/>
          <w:szCs w:val="22"/>
          <w:lang w:eastAsia="en-US"/>
        </w:rPr>
        <w:t xml:space="preserve"> do Przedmiotu Dzierżawy w godzinach pracy </w:t>
      </w:r>
      <w:r w:rsidRPr="003C0FA3">
        <w:rPr>
          <w:rFonts w:ascii="Times New Roman" w:eastAsiaTheme="minorHAnsi" w:hAnsi="Times New Roman" w:cs="Times New Roman"/>
          <w:sz w:val="22"/>
          <w:szCs w:val="22"/>
          <w:lang w:eastAsia="en-US"/>
        </w:rPr>
        <w:t>Zamawiającego</w:t>
      </w:r>
      <w:r w:rsidR="00620002" w:rsidRPr="003C0FA3">
        <w:rPr>
          <w:rFonts w:ascii="Times New Roman" w:eastAsiaTheme="minorHAnsi" w:hAnsi="Times New Roman" w:cs="Times New Roman"/>
          <w:sz w:val="22"/>
          <w:szCs w:val="22"/>
          <w:lang w:eastAsia="en-US"/>
        </w:rPr>
        <w:t xml:space="preserve"> po uprzednim umówieniu wizyty. </w:t>
      </w:r>
    </w:p>
    <w:p w14:paraId="19A7D8C4" w14:textId="77777777" w:rsidR="002E0349" w:rsidRPr="00E81FC9" w:rsidRDefault="002E0349" w:rsidP="005D2BF1">
      <w:pPr>
        <w:pStyle w:val="Default"/>
        <w:spacing w:line="360" w:lineRule="auto"/>
        <w:jc w:val="center"/>
        <w:rPr>
          <w:b/>
          <w:bCs/>
          <w:color w:val="auto"/>
          <w:sz w:val="22"/>
          <w:szCs w:val="22"/>
        </w:rPr>
      </w:pPr>
    </w:p>
    <w:p w14:paraId="7B37F494" w14:textId="55AAEF36" w:rsidR="005D2BF1" w:rsidRPr="00E81FC9" w:rsidRDefault="005D2BF1" w:rsidP="005D2BF1">
      <w:pPr>
        <w:pStyle w:val="Default"/>
        <w:spacing w:line="360" w:lineRule="auto"/>
        <w:jc w:val="center"/>
        <w:rPr>
          <w:color w:val="auto"/>
          <w:sz w:val="22"/>
          <w:szCs w:val="22"/>
        </w:rPr>
      </w:pPr>
      <w:r w:rsidRPr="00E81FC9">
        <w:rPr>
          <w:b/>
          <w:bCs/>
          <w:color w:val="auto"/>
          <w:sz w:val="22"/>
          <w:szCs w:val="22"/>
        </w:rPr>
        <w:t>§ 8. Zwrot przedmiotu Dzierżawy</w:t>
      </w:r>
    </w:p>
    <w:p w14:paraId="2CAEB9D8" w14:textId="53D359B1"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1. Po zakończeniu dzierżawy, </w:t>
      </w:r>
      <w:r w:rsidR="000E7828" w:rsidRPr="00E81FC9">
        <w:rPr>
          <w:color w:val="auto"/>
          <w:sz w:val="22"/>
          <w:szCs w:val="22"/>
        </w:rPr>
        <w:t>Zamawiający</w:t>
      </w:r>
      <w:r w:rsidRPr="00E81FC9">
        <w:rPr>
          <w:color w:val="auto"/>
          <w:sz w:val="22"/>
          <w:szCs w:val="22"/>
        </w:rPr>
        <w:t xml:space="preserve"> zobowiązuje się zwrócić Przedmiot Dzierżawy w stanie niepogorszonym z uwzględnieniem normalnego zużycia, kompletny, czysty i odkażony. </w:t>
      </w:r>
    </w:p>
    <w:p w14:paraId="461C527C" w14:textId="23A03C4F" w:rsidR="005D2BF1" w:rsidRPr="00E81FC9" w:rsidRDefault="005D2BF1" w:rsidP="005D2BF1">
      <w:pPr>
        <w:pStyle w:val="Default"/>
        <w:spacing w:line="360" w:lineRule="auto"/>
        <w:jc w:val="both"/>
        <w:rPr>
          <w:color w:val="auto"/>
          <w:sz w:val="22"/>
          <w:szCs w:val="22"/>
        </w:rPr>
      </w:pPr>
      <w:r w:rsidRPr="00E81FC9">
        <w:rPr>
          <w:color w:val="auto"/>
          <w:sz w:val="22"/>
          <w:szCs w:val="22"/>
        </w:rPr>
        <w:t>2. Zwrot Przedmiotu Dzierżawy nastąpi na podstawie protokołu zdawczo – odbiorczego</w:t>
      </w:r>
      <w:r w:rsidR="000E7828" w:rsidRPr="00E81FC9">
        <w:rPr>
          <w:color w:val="auto"/>
          <w:sz w:val="22"/>
          <w:szCs w:val="22"/>
        </w:rPr>
        <w:t>.</w:t>
      </w:r>
    </w:p>
    <w:p w14:paraId="47952FAB" w14:textId="21074186" w:rsidR="005D2BF1" w:rsidRPr="00E81FC9" w:rsidRDefault="005D2BF1" w:rsidP="005D2BF1">
      <w:pPr>
        <w:pStyle w:val="Default"/>
        <w:spacing w:line="360" w:lineRule="auto"/>
        <w:jc w:val="both"/>
        <w:rPr>
          <w:color w:val="auto"/>
          <w:sz w:val="22"/>
          <w:szCs w:val="22"/>
        </w:rPr>
      </w:pPr>
      <w:r w:rsidRPr="00E81FC9">
        <w:rPr>
          <w:color w:val="auto"/>
          <w:sz w:val="22"/>
          <w:szCs w:val="22"/>
        </w:rPr>
        <w:t>3. Wy</w:t>
      </w:r>
      <w:r w:rsidR="000E7828" w:rsidRPr="00E81FC9">
        <w:rPr>
          <w:color w:val="auto"/>
          <w:sz w:val="22"/>
          <w:szCs w:val="22"/>
        </w:rPr>
        <w:t>konawca</w:t>
      </w:r>
      <w:r w:rsidRPr="00E81FC9">
        <w:rPr>
          <w:color w:val="auto"/>
          <w:sz w:val="22"/>
          <w:szCs w:val="22"/>
        </w:rPr>
        <w:t xml:space="preserve"> zobowiązuje się po rozwiązaniu lub wygaśnięciu umowy odebrać Przedmiot Dzierżawy własnym </w:t>
      </w:r>
      <w:r w:rsidR="000E7828" w:rsidRPr="00E81FC9">
        <w:rPr>
          <w:color w:val="auto"/>
          <w:sz w:val="22"/>
          <w:szCs w:val="22"/>
        </w:rPr>
        <w:t>transportem</w:t>
      </w:r>
      <w:r w:rsidRPr="00E81FC9">
        <w:rPr>
          <w:color w:val="auto"/>
          <w:sz w:val="22"/>
          <w:szCs w:val="22"/>
        </w:rPr>
        <w:t xml:space="preserve"> i na swój koszt. </w:t>
      </w:r>
    </w:p>
    <w:p w14:paraId="6F6D461B" w14:textId="77777777" w:rsidR="002E0349" w:rsidRPr="00E81FC9" w:rsidRDefault="002E0349" w:rsidP="005D2BF1">
      <w:pPr>
        <w:pStyle w:val="Default"/>
        <w:spacing w:line="360" w:lineRule="auto"/>
        <w:jc w:val="center"/>
        <w:rPr>
          <w:b/>
          <w:bCs/>
          <w:color w:val="auto"/>
          <w:sz w:val="22"/>
          <w:szCs w:val="22"/>
        </w:rPr>
      </w:pPr>
    </w:p>
    <w:p w14:paraId="41529E0B" w14:textId="21A484C5" w:rsidR="005D2BF1" w:rsidRPr="00E81FC9" w:rsidRDefault="005D2BF1" w:rsidP="005D2BF1">
      <w:pPr>
        <w:pStyle w:val="Default"/>
        <w:spacing w:line="360" w:lineRule="auto"/>
        <w:jc w:val="center"/>
        <w:rPr>
          <w:color w:val="auto"/>
          <w:sz w:val="22"/>
          <w:szCs w:val="22"/>
        </w:rPr>
      </w:pPr>
      <w:r w:rsidRPr="00E81FC9">
        <w:rPr>
          <w:b/>
          <w:bCs/>
          <w:color w:val="auto"/>
          <w:sz w:val="22"/>
          <w:szCs w:val="22"/>
        </w:rPr>
        <w:t>§ 9. Rozwiązanie umowy ze skutkiem natychmiastowym</w:t>
      </w:r>
      <w:r w:rsidR="00A53346" w:rsidRPr="00E81FC9">
        <w:rPr>
          <w:b/>
          <w:bCs/>
          <w:color w:val="auto"/>
          <w:sz w:val="22"/>
          <w:szCs w:val="22"/>
        </w:rPr>
        <w:t xml:space="preserve"> i kary umowne</w:t>
      </w:r>
      <w:r w:rsidR="00E552DA" w:rsidRPr="00E81FC9">
        <w:rPr>
          <w:b/>
          <w:bCs/>
          <w:color w:val="auto"/>
          <w:sz w:val="22"/>
          <w:szCs w:val="22"/>
        </w:rPr>
        <w:t>.</w:t>
      </w:r>
    </w:p>
    <w:p w14:paraId="1985ED8E" w14:textId="19F1A559" w:rsidR="005D2BF1" w:rsidRPr="00E81FC9" w:rsidRDefault="005D2BF1" w:rsidP="005D2BF1">
      <w:pPr>
        <w:pStyle w:val="Default"/>
        <w:spacing w:after="134" w:line="360" w:lineRule="auto"/>
        <w:jc w:val="both"/>
        <w:rPr>
          <w:color w:val="auto"/>
          <w:sz w:val="22"/>
          <w:szCs w:val="22"/>
        </w:rPr>
      </w:pPr>
      <w:r w:rsidRPr="00E81FC9">
        <w:rPr>
          <w:color w:val="auto"/>
          <w:sz w:val="22"/>
          <w:szCs w:val="22"/>
        </w:rPr>
        <w:t xml:space="preserve">1. </w:t>
      </w:r>
      <w:r w:rsidR="00CF6B2F" w:rsidRPr="00E81FC9">
        <w:rPr>
          <w:color w:val="auto"/>
          <w:sz w:val="22"/>
          <w:szCs w:val="22"/>
        </w:rPr>
        <w:t>Wykonawcy</w:t>
      </w:r>
      <w:r w:rsidRPr="00E81FC9">
        <w:rPr>
          <w:color w:val="auto"/>
          <w:sz w:val="22"/>
          <w:szCs w:val="22"/>
        </w:rPr>
        <w:t xml:space="preserve"> </w:t>
      </w:r>
      <w:bookmarkStart w:id="5" w:name="_Hlk103081008"/>
      <w:r w:rsidRPr="00E81FC9">
        <w:rPr>
          <w:color w:val="auto"/>
          <w:sz w:val="22"/>
          <w:szCs w:val="22"/>
        </w:rPr>
        <w:t xml:space="preserve">przysługuje prawo rozwiązania umowy przed upływem okresu jej obowiązywania, ze skutkiem natychmiastowym w wypadku </w:t>
      </w:r>
      <w:bookmarkEnd w:id="5"/>
      <w:r w:rsidRPr="00E81FC9">
        <w:rPr>
          <w:color w:val="auto"/>
          <w:sz w:val="22"/>
          <w:szCs w:val="22"/>
        </w:rPr>
        <w:t xml:space="preserve">: </w:t>
      </w:r>
    </w:p>
    <w:p w14:paraId="41F72718" w14:textId="744DF64D" w:rsidR="005D2BF1" w:rsidRPr="00E81FC9" w:rsidRDefault="005D2BF1" w:rsidP="005D2BF1">
      <w:pPr>
        <w:pStyle w:val="Default"/>
        <w:spacing w:after="134" w:line="360" w:lineRule="auto"/>
        <w:jc w:val="both"/>
        <w:rPr>
          <w:color w:val="auto"/>
          <w:sz w:val="22"/>
          <w:szCs w:val="22"/>
        </w:rPr>
      </w:pPr>
      <w:r w:rsidRPr="00E81FC9">
        <w:rPr>
          <w:color w:val="auto"/>
          <w:sz w:val="22"/>
          <w:szCs w:val="22"/>
        </w:rPr>
        <w:t xml:space="preserve">1) jeżeli </w:t>
      </w:r>
      <w:r w:rsidR="00CF6B2F" w:rsidRPr="00E81FC9">
        <w:rPr>
          <w:color w:val="auto"/>
          <w:sz w:val="22"/>
          <w:szCs w:val="22"/>
        </w:rPr>
        <w:t>Zamawiający</w:t>
      </w:r>
      <w:r w:rsidRPr="00E81FC9">
        <w:rPr>
          <w:color w:val="auto"/>
          <w:sz w:val="22"/>
          <w:szCs w:val="22"/>
        </w:rPr>
        <w:t xml:space="preserve"> będzie zalegał z zapłatą czynszu co najmniej za dwa pełne okresy płatności i nie ureguluje zaległości w dodatkowym trzymiesięcznym terminie udzielonym mu przez Wy</w:t>
      </w:r>
      <w:r w:rsidR="00CF6B2F" w:rsidRPr="00E81FC9">
        <w:rPr>
          <w:color w:val="auto"/>
          <w:sz w:val="22"/>
          <w:szCs w:val="22"/>
        </w:rPr>
        <w:t>konawcę</w:t>
      </w:r>
      <w:r w:rsidRPr="00E81FC9">
        <w:rPr>
          <w:color w:val="auto"/>
          <w:sz w:val="22"/>
          <w:szCs w:val="22"/>
        </w:rPr>
        <w:t xml:space="preserve">, </w:t>
      </w:r>
    </w:p>
    <w:p w14:paraId="41A39AA3" w14:textId="77777777"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2) dopuści się naruszenia innych istotnych postanowień umowy. </w:t>
      </w:r>
    </w:p>
    <w:p w14:paraId="3694B36B" w14:textId="00A2E426" w:rsidR="005D2BF1" w:rsidRPr="003C0FA3" w:rsidRDefault="005D2BF1" w:rsidP="005D2BF1">
      <w:pPr>
        <w:pStyle w:val="Default"/>
        <w:spacing w:line="360" w:lineRule="auto"/>
        <w:jc w:val="both"/>
        <w:rPr>
          <w:color w:val="auto"/>
          <w:sz w:val="22"/>
          <w:szCs w:val="22"/>
        </w:rPr>
      </w:pPr>
      <w:r w:rsidRPr="003C0FA3">
        <w:rPr>
          <w:color w:val="auto"/>
          <w:sz w:val="22"/>
          <w:szCs w:val="22"/>
        </w:rPr>
        <w:t xml:space="preserve">2. </w:t>
      </w:r>
      <w:r w:rsidR="00CF6B2F" w:rsidRPr="003C0FA3">
        <w:rPr>
          <w:color w:val="auto"/>
          <w:sz w:val="22"/>
          <w:szCs w:val="22"/>
        </w:rPr>
        <w:t xml:space="preserve">Zamawiający </w:t>
      </w:r>
      <w:r w:rsidRPr="003C0FA3">
        <w:rPr>
          <w:color w:val="auto"/>
          <w:sz w:val="22"/>
          <w:szCs w:val="22"/>
        </w:rPr>
        <w:t>zobowiązuje się do zwrotu Wy</w:t>
      </w:r>
      <w:r w:rsidR="00CF6B2F" w:rsidRPr="003C0FA3">
        <w:rPr>
          <w:color w:val="auto"/>
          <w:sz w:val="22"/>
          <w:szCs w:val="22"/>
        </w:rPr>
        <w:t>konawcy</w:t>
      </w:r>
      <w:r w:rsidRPr="003C0FA3">
        <w:rPr>
          <w:color w:val="auto"/>
          <w:sz w:val="22"/>
          <w:szCs w:val="22"/>
        </w:rPr>
        <w:t xml:space="preserve"> kosztów transportu i instalacji Przedmiotu Dzierżawy oraz kosztów szkolenia personelu, </w:t>
      </w:r>
      <w:bookmarkStart w:id="6" w:name="_Hlk102998597"/>
      <w:r w:rsidR="003C0FA3" w:rsidRPr="003C0FA3">
        <w:rPr>
          <w:color w:val="auto"/>
          <w:sz w:val="22"/>
          <w:szCs w:val="22"/>
        </w:rPr>
        <w:t>w wysokości 1-go miesięcznego czynszu brutto</w:t>
      </w:r>
      <w:bookmarkEnd w:id="6"/>
      <w:r w:rsidRPr="003C0FA3">
        <w:rPr>
          <w:color w:val="auto"/>
          <w:sz w:val="22"/>
          <w:szCs w:val="22"/>
        </w:rPr>
        <w:t>, w wypadku odstąpienia lub rozwiązania umowy przez</w:t>
      </w:r>
      <w:r w:rsidR="003C0FA3" w:rsidRPr="003C0FA3">
        <w:rPr>
          <w:color w:val="auto"/>
          <w:sz w:val="22"/>
          <w:szCs w:val="22"/>
        </w:rPr>
        <w:t xml:space="preserve"> Zamawiającego</w:t>
      </w:r>
      <w:r w:rsidRPr="003C0FA3">
        <w:rPr>
          <w:color w:val="auto"/>
          <w:sz w:val="22"/>
          <w:szCs w:val="22"/>
        </w:rPr>
        <w:t xml:space="preserve"> przed upływem terminu, na jaki została zawarta i z przyczyn leżących po jego stronie. </w:t>
      </w:r>
    </w:p>
    <w:p w14:paraId="01B3CF7D" w14:textId="2C9A8F74" w:rsidR="005D2BF1" w:rsidRPr="00E81FC9" w:rsidRDefault="005D2BF1" w:rsidP="005D2BF1">
      <w:pPr>
        <w:pStyle w:val="Default"/>
        <w:spacing w:line="360" w:lineRule="auto"/>
        <w:jc w:val="both"/>
        <w:rPr>
          <w:color w:val="auto"/>
          <w:sz w:val="22"/>
          <w:szCs w:val="22"/>
        </w:rPr>
      </w:pPr>
      <w:r w:rsidRPr="00E81FC9">
        <w:rPr>
          <w:color w:val="auto"/>
          <w:sz w:val="22"/>
          <w:szCs w:val="22"/>
        </w:rPr>
        <w:t xml:space="preserve">3. </w:t>
      </w:r>
      <w:r w:rsidR="00CF6B2F" w:rsidRPr="00E81FC9">
        <w:rPr>
          <w:color w:val="auto"/>
          <w:sz w:val="22"/>
          <w:szCs w:val="22"/>
        </w:rPr>
        <w:t>Zamawiający</w:t>
      </w:r>
      <w:r w:rsidRPr="00E81FC9">
        <w:rPr>
          <w:color w:val="auto"/>
          <w:sz w:val="22"/>
          <w:szCs w:val="22"/>
        </w:rPr>
        <w:t xml:space="preserve"> zobowiązuje się do zwrotu kosztów, o których mowa w § 9, ust. 2 również w wypadku rozwiązania umowy przez Wy</w:t>
      </w:r>
      <w:r w:rsidR="00CF6B2F" w:rsidRPr="00E81FC9">
        <w:rPr>
          <w:color w:val="auto"/>
          <w:sz w:val="22"/>
          <w:szCs w:val="22"/>
        </w:rPr>
        <w:t>konawcę</w:t>
      </w:r>
      <w:r w:rsidRPr="00E81FC9">
        <w:rPr>
          <w:color w:val="auto"/>
          <w:sz w:val="22"/>
          <w:szCs w:val="22"/>
        </w:rPr>
        <w:t xml:space="preserve"> ze skutkiem natychmiastowym, z przyczyn określonych w § 9 ust. 1. </w:t>
      </w:r>
    </w:p>
    <w:p w14:paraId="61A02423" w14:textId="6D1D99FE" w:rsidR="00A53346" w:rsidRPr="003C0FA3" w:rsidRDefault="007C2B9F" w:rsidP="005D2BF1">
      <w:pPr>
        <w:pStyle w:val="Default"/>
        <w:spacing w:line="360" w:lineRule="auto"/>
        <w:jc w:val="both"/>
        <w:rPr>
          <w:color w:val="auto"/>
          <w:sz w:val="22"/>
          <w:szCs w:val="22"/>
        </w:rPr>
      </w:pPr>
      <w:r w:rsidRPr="003C0FA3">
        <w:rPr>
          <w:color w:val="auto"/>
          <w:sz w:val="22"/>
          <w:szCs w:val="22"/>
        </w:rPr>
        <w:t>4</w:t>
      </w:r>
      <w:r w:rsidR="00A53346" w:rsidRPr="003C0FA3">
        <w:rPr>
          <w:color w:val="auto"/>
          <w:sz w:val="22"/>
          <w:szCs w:val="22"/>
        </w:rPr>
        <w:t xml:space="preserve">. </w:t>
      </w:r>
      <w:r w:rsidRPr="003C0FA3">
        <w:rPr>
          <w:color w:val="auto"/>
          <w:sz w:val="22"/>
          <w:szCs w:val="22"/>
        </w:rPr>
        <w:t>Wy</w:t>
      </w:r>
      <w:r w:rsidR="000D73B2" w:rsidRPr="003C0FA3">
        <w:rPr>
          <w:color w:val="auto"/>
          <w:sz w:val="22"/>
          <w:szCs w:val="22"/>
        </w:rPr>
        <w:t>konawca</w:t>
      </w:r>
      <w:r w:rsidR="00554BE2" w:rsidRPr="003C0FA3">
        <w:rPr>
          <w:color w:val="auto"/>
          <w:sz w:val="22"/>
          <w:szCs w:val="22"/>
        </w:rPr>
        <w:t xml:space="preserve"> </w:t>
      </w:r>
      <w:r w:rsidR="00A53346" w:rsidRPr="003C0FA3">
        <w:rPr>
          <w:color w:val="auto"/>
          <w:sz w:val="22"/>
          <w:szCs w:val="22"/>
        </w:rPr>
        <w:t xml:space="preserve"> zobowiązuje się zapłacić </w:t>
      </w:r>
      <w:r w:rsidR="000D73B2" w:rsidRPr="003C0FA3">
        <w:rPr>
          <w:color w:val="auto"/>
          <w:sz w:val="22"/>
          <w:szCs w:val="22"/>
        </w:rPr>
        <w:t>Zamawiającemu</w:t>
      </w:r>
      <w:r w:rsidR="00A53346" w:rsidRPr="003C0FA3">
        <w:rPr>
          <w:color w:val="auto"/>
          <w:sz w:val="22"/>
          <w:szCs w:val="22"/>
        </w:rPr>
        <w:t xml:space="preserve"> kary umowne w wysokości:</w:t>
      </w:r>
    </w:p>
    <w:p w14:paraId="1074CB76" w14:textId="4E906FBC" w:rsidR="00A53346" w:rsidRPr="003C0FA3" w:rsidRDefault="00A53346" w:rsidP="00A53346">
      <w:pPr>
        <w:pStyle w:val="Default"/>
        <w:spacing w:line="360" w:lineRule="auto"/>
        <w:jc w:val="both"/>
        <w:rPr>
          <w:color w:val="auto"/>
          <w:sz w:val="22"/>
          <w:szCs w:val="22"/>
        </w:rPr>
      </w:pPr>
      <w:r w:rsidRPr="003C0FA3">
        <w:rPr>
          <w:color w:val="auto"/>
          <w:sz w:val="22"/>
          <w:szCs w:val="22"/>
        </w:rPr>
        <w:t>1)</w:t>
      </w:r>
      <w:r w:rsidRPr="003C0FA3">
        <w:rPr>
          <w:color w:val="auto"/>
          <w:sz w:val="22"/>
          <w:szCs w:val="22"/>
        </w:rPr>
        <w:tab/>
      </w:r>
      <w:r w:rsidR="003C0FA3" w:rsidRPr="003C0FA3">
        <w:rPr>
          <w:color w:val="auto"/>
          <w:sz w:val="22"/>
          <w:szCs w:val="22"/>
        </w:rPr>
        <w:t xml:space="preserve">w wysokości 1-go miesięcznego czynszu brutto </w:t>
      </w:r>
      <w:r w:rsidRPr="003C0FA3">
        <w:rPr>
          <w:color w:val="auto"/>
          <w:sz w:val="22"/>
          <w:szCs w:val="22"/>
        </w:rPr>
        <w:t>za odstąpienie od umowy z przyczyn, za które odpowiedzialność ponosi</w:t>
      </w:r>
      <w:r w:rsidR="007C2B9F" w:rsidRPr="003C0FA3">
        <w:rPr>
          <w:color w:val="auto"/>
          <w:sz w:val="22"/>
          <w:szCs w:val="22"/>
        </w:rPr>
        <w:t xml:space="preserve"> Wy</w:t>
      </w:r>
      <w:r w:rsidR="00554BE2" w:rsidRPr="003C0FA3">
        <w:rPr>
          <w:color w:val="auto"/>
          <w:sz w:val="22"/>
          <w:szCs w:val="22"/>
        </w:rPr>
        <w:t>konawca</w:t>
      </w:r>
    </w:p>
    <w:p w14:paraId="6BAE3246" w14:textId="1273CFB7" w:rsidR="00A53346" w:rsidRPr="003C0FA3" w:rsidRDefault="00A53346" w:rsidP="00A53346">
      <w:pPr>
        <w:pStyle w:val="Default"/>
        <w:spacing w:line="360" w:lineRule="auto"/>
        <w:jc w:val="both"/>
        <w:rPr>
          <w:color w:val="auto"/>
          <w:sz w:val="22"/>
          <w:szCs w:val="22"/>
        </w:rPr>
      </w:pPr>
      <w:r w:rsidRPr="003C0FA3">
        <w:rPr>
          <w:color w:val="auto"/>
          <w:sz w:val="22"/>
          <w:szCs w:val="22"/>
        </w:rPr>
        <w:lastRenderedPageBreak/>
        <w:t>2)</w:t>
      </w:r>
      <w:r w:rsidRPr="003C0FA3">
        <w:rPr>
          <w:color w:val="auto"/>
          <w:sz w:val="22"/>
          <w:szCs w:val="22"/>
        </w:rPr>
        <w:tab/>
        <w:t>za każdy dzień zwłoki w dotrzymaniu termin</w:t>
      </w:r>
      <w:r w:rsidR="00726422" w:rsidRPr="003C0FA3">
        <w:rPr>
          <w:color w:val="auto"/>
          <w:sz w:val="22"/>
          <w:szCs w:val="22"/>
        </w:rPr>
        <w:t xml:space="preserve">ów </w:t>
      </w:r>
      <w:r w:rsidRPr="003C0FA3">
        <w:rPr>
          <w:color w:val="auto"/>
          <w:sz w:val="22"/>
          <w:szCs w:val="22"/>
        </w:rPr>
        <w:t xml:space="preserve"> określon</w:t>
      </w:r>
      <w:r w:rsidR="009F50BD" w:rsidRPr="003C0FA3">
        <w:rPr>
          <w:color w:val="auto"/>
          <w:sz w:val="22"/>
          <w:szCs w:val="22"/>
        </w:rPr>
        <w:t>ych</w:t>
      </w:r>
      <w:r w:rsidRPr="003C0FA3">
        <w:rPr>
          <w:color w:val="auto"/>
          <w:sz w:val="22"/>
          <w:szCs w:val="22"/>
        </w:rPr>
        <w:t xml:space="preserve"> w §</w:t>
      </w:r>
      <w:r w:rsidR="002E0349" w:rsidRPr="003C0FA3">
        <w:rPr>
          <w:color w:val="auto"/>
          <w:sz w:val="22"/>
          <w:szCs w:val="22"/>
        </w:rPr>
        <w:t>1</w:t>
      </w:r>
      <w:r w:rsidRPr="003C0FA3">
        <w:rPr>
          <w:color w:val="auto"/>
          <w:sz w:val="22"/>
          <w:szCs w:val="22"/>
        </w:rPr>
        <w:t xml:space="preserve"> ust. </w:t>
      </w:r>
      <w:r w:rsidR="00554BE2" w:rsidRPr="003C0FA3">
        <w:rPr>
          <w:color w:val="auto"/>
          <w:sz w:val="22"/>
          <w:szCs w:val="22"/>
        </w:rPr>
        <w:t>2</w:t>
      </w:r>
      <w:r w:rsidR="00726422" w:rsidRPr="003C0FA3">
        <w:rPr>
          <w:color w:val="auto"/>
          <w:sz w:val="22"/>
          <w:szCs w:val="22"/>
        </w:rPr>
        <w:t xml:space="preserve"> </w:t>
      </w:r>
      <w:r w:rsidR="003B3613" w:rsidRPr="003C0FA3">
        <w:rPr>
          <w:color w:val="auto"/>
          <w:sz w:val="22"/>
          <w:szCs w:val="22"/>
        </w:rPr>
        <w:t xml:space="preserve">w wysokości </w:t>
      </w:r>
      <w:r w:rsidR="00E552DA" w:rsidRPr="003C0FA3">
        <w:rPr>
          <w:color w:val="auto"/>
          <w:sz w:val="22"/>
          <w:szCs w:val="22"/>
        </w:rPr>
        <w:t xml:space="preserve">300,00zł </w:t>
      </w:r>
      <w:r w:rsidRPr="003C0FA3">
        <w:rPr>
          <w:color w:val="auto"/>
          <w:sz w:val="22"/>
          <w:szCs w:val="22"/>
        </w:rPr>
        <w:t>poczynając od dnia następnego po upływie terminu</w:t>
      </w:r>
      <w:r w:rsidR="00726422" w:rsidRPr="003C0FA3">
        <w:rPr>
          <w:color w:val="auto"/>
          <w:sz w:val="22"/>
          <w:szCs w:val="22"/>
        </w:rPr>
        <w:t xml:space="preserve"> z zastrzeżeniem, że naliczona kara nie może przekraczać </w:t>
      </w:r>
      <w:r w:rsidR="00E552DA" w:rsidRPr="003C0FA3">
        <w:rPr>
          <w:color w:val="auto"/>
          <w:sz w:val="22"/>
          <w:szCs w:val="22"/>
        </w:rPr>
        <w:t>1</w:t>
      </w:r>
      <w:r w:rsidR="00726422" w:rsidRPr="003C0FA3">
        <w:rPr>
          <w:color w:val="auto"/>
          <w:sz w:val="22"/>
          <w:szCs w:val="22"/>
        </w:rPr>
        <w:t>0 000,00 zł brutto.</w:t>
      </w:r>
    </w:p>
    <w:p w14:paraId="62FC2E41" w14:textId="36F299A3" w:rsidR="00A53346" w:rsidRDefault="00A53346" w:rsidP="00A53346">
      <w:pPr>
        <w:pStyle w:val="Default"/>
        <w:spacing w:line="360" w:lineRule="auto"/>
        <w:jc w:val="both"/>
        <w:rPr>
          <w:color w:val="auto"/>
          <w:sz w:val="22"/>
          <w:szCs w:val="22"/>
        </w:rPr>
      </w:pPr>
      <w:r w:rsidRPr="003C0FA3">
        <w:rPr>
          <w:color w:val="auto"/>
          <w:sz w:val="22"/>
          <w:szCs w:val="22"/>
        </w:rPr>
        <w:t>3)</w:t>
      </w:r>
      <w:r w:rsidRPr="003C0FA3">
        <w:rPr>
          <w:color w:val="auto"/>
          <w:sz w:val="22"/>
          <w:szCs w:val="22"/>
        </w:rPr>
        <w:tab/>
        <w:t xml:space="preserve">za zwłokę w związku z realizacją świadczeń </w:t>
      </w:r>
      <w:r w:rsidR="00FB7F0D" w:rsidRPr="003C0FA3">
        <w:rPr>
          <w:color w:val="auto"/>
          <w:sz w:val="22"/>
          <w:szCs w:val="22"/>
        </w:rPr>
        <w:t>naprawy</w:t>
      </w:r>
      <w:r w:rsidRPr="003C0FA3">
        <w:rPr>
          <w:color w:val="auto"/>
          <w:sz w:val="22"/>
          <w:szCs w:val="22"/>
        </w:rPr>
        <w:t xml:space="preserve"> w stosunku do terminów, o których mowa w § </w:t>
      </w:r>
      <w:r w:rsidR="003B3613" w:rsidRPr="003C0FA3">
        <w:rPr>
          <w:color w:val="auto"/>
          <w:sz w:val="22"/>
          <w:szCs w:val="22"/>
        </w:rPr>
        <w:t>3</w:t>
      </w:r>
      <w:r w:rsidRPr="003C0FA3">
        <w:rPr>
          <w:color w:val="auto"/>
          <w:sz w:val="22"/>
          <w:szCs w:val="22"/>
        </w:rPr>
        <w:t xml:space="preserve"> ust. </w:t>
      </w:r>
      <w:r w:rsidR="00150193" w:rsidRPr="003C0FA3">
        <w:rPr>
          <w:color w:val="auto"/>
          <w:sz w:val="22"/>
          <w:szCs w:val="22"/>
        </w:rPr>
        <w:t>6</w:t>
      </w:r>
      <w:r w:rsidRPr="003C0FA3">
        <w:rPr>
          <w:color w:val="auto"/>
          <w:sz w:val="22"/>
          <w:szCs w:val="22"/>
        </w:rPr>
        <w:t xml:space="preserve"> </w:t>
      </w:r>
      <w:r w:rsidR="003B3613" w:rsidRPr="003C0FA3">
        <w:rPr>
          <w:color w:val="auto"/>
          <w:sz w:val="22"/>
          <w:szCs w:val="22"/>
        </w:rPr>
        <w:t xml:space="preserve">i </w:t>
      </w:r>
      <w:r w:rsidR="00150193" w:rsidRPr="003C0FA3">
        <w:rPr>
          <w:color w:val="auto"/>
          <w:sz w:val="22"/>
          <w:szCs w:val="22"/>
        </w:rPr>
        <w:t>7</w:t>
      </w:r>
      <w:r w:rsidR="003B3613" w:rsidRPr="003C0FA3">
        <w:rPr>
          <w:color w:val="auto"/>
          <w:sz w:val="22"/>
          <w:szCs w:val="22"/>
        </w:rPr>
        <w:t xml:space="preserve"> </w:t>
      </w:r>
      <w:r w:rsidRPr="003C0FA3">
        <w:rPr>
          <w:color w:val="auto"/>
          <w:sz w:val="22"/>
          <w:szCs w:val="22"/>
        </w:rPr>
        <w:t>umowy, w wysokości</w:t>
      </w:r>
      <w:r w:rsidR="00E552DA" w:rsidRPr="003C0FA3">
        <w:rPr>
          <w:color w:val="auto"/>
          <w:sz w:val="22"/>
          <w:szCs w:val="22"/>
        </w:rPr>
        <w:t xml:space="preserve"> 120,00 zł</w:t>
      </w:r>
      <w:r w:rsidRPr="003C0FA3">
        <w:rPr>
          <w:color w:val="auto"/>
          <w:sz w:val="22"/>
          <w:szCs w:val="22"/>
        </w:rPr>
        <w:t xml:space="preserve"> za każdy dzień zwłoki ponad termin, z zastrzeżeniem, że naliczona kara nie może przekraczać </w:t>
      </w:r>
      <w:r w:rsidR="00E552DA" w:rsidRPr="003C0FA3">
        <w:rPr>
          <w:color w:val="auto"/>
          <w:sz w:val="22"/>
          <w:szCs w:val="22"/>
        </w:rPr>
        <w:t>1</w:t>
      </w:r>
      <w:r w:rsidR="003B3613" w:rsidRPr="003C0FA3">
        <w:rPr>
          <w:color w:val="auto"/>
          <w:sz w:val="22"/>
          <w:szCs w:val="22"/>
        </w:rPr>
        <w:t>0 000,00 zł brutto.</w:t>
      </w:r>
      <w:r w:rsidR="0023298D" w:rsidRPr="003C0FA3">
        <w:rPr>
          <w:color w:val="auto"/>
          <w:sz w:val="22"/>
          <w:szCs w:val="22"/>
        </w:rPr>
        <w:t xml:space="preserve"> Przedmiotowej kary nie nalicza się za okres, w którym Wy</w:t>
      </w:r>
      <w:r w:rsidR="00150193" w:rsidRPr="003C0FA3">
        <w:rPr>
          <w:color w:val="auto"/>
          <w:sz w:val="22"/>
          <w:szCs w:val="22"/>
        </w:rPr>
        <w:t>konawca</w:t>
      </w:r>
      <w:r w:rsidR="0023298D" w:rsidRPr="003C0FA3">
        <w:rPr>
          <w:color w:val="auto"/>
          <w:sz w:val="22"/>
          <w:szCs w:val="22"/>
        </w:rPr>
        <w:t xml:space="preserve"> zapewnił </w:t>
      </w:r>
      <w:r w:rsidR="00150193" w:rsidRPr="003C0FA3">
        <w:rPr>
          <w:color w:val="auto"/>
          <w:sz w:val="22"/>
          <w:szCs w:val="22"/>
        </w:rPr>
        <w:t>Zamawiającemu</w:t>
      </w:r>
      <w:r w:rsidR="0023298D" w:rsidRPr="003C0FA3">
        <w:rPr>
          <w:color w:val="auto"/>
          <w:sz w:val="22"/>
          <w:szCs w:val="22"/>
        </w:rPr>
        <w:t xml:space="preserve"> aparat zastępczy.</w:t>
      </w:r>
    </w:p>
    <w:p w14:paraId="1E16B18A" w14:textId="1748B431" w:rsidR="00366969" w:rsidRPr="00366969" w:rsidRDefault="00366969" w:rsidP="00366969">
      <w:pPr>
        <w:pStyle w:val="Default"/>
        <w:spacing w:line="360" w:lineRule="auto"/>
        <w:jc w:val="both"/>
        <w:rPr>
          <w:color w:val="auto"/>
          <w:sz w:val="22"/>
          <w:szCs w:val="22"/>
        </w:rPr>
      </w:pPr>
      <w:r>
        <w:rPr>
          <w:color w:val="auto"/>
          <w:sz w:val="22"/>
          <w:szCs w:val="22"/>
        </w:rPr>
        <w:t>5.</w:t>
      </w:r>
      <w:r w:rsidRPr="00366969">
        <w:rPr>
          <w:color w:val="auto"/>
          <w:sz w:val="22"/>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67A5AE02" w14:textId="36E5FC38" w:rsidR="00366969" w:rsidRPr="00366969" w:rsidRDefault="00366969" w:rsidP="00366969">
      <w:pPr>
        <w:pStyle w:val="Default"/>
        <w:spacing w:line="360" w:lineRule="auto"/>
        <w:jc w:val="both"/>
        <w:rPr>
          <w:color w:val="auto"/>
          <w:sz w:val="22"/>
          <w:szCs w:val="22"/>
        </w:rPr>
      </w:pPr>
      <w:r>
        <w:rPr>
          <w:color w:val="auto"/>
          <w:sz w:val="22"/>
          <w:szCs w:val="22"/>
        </w:rPr>
        <w:t>6.</w:t>
      </w:r>
      <w:r w:rsidRPr="00366969">
        <w:rPr>
          <w:color w:val="auto"/>
          <w:sz w:val="22"/>
          <w:szCs w:val="22"/>
        </w:rPr>
        <w:t xml:space="preserve">Zamawiający może odstąpić od Umowy w przypadku gdy Wykonawca, pomimo pisemnego wezwania ze strony Zamawiającego, </w:t>
      </w:r>
      <w:r w:rsidR="008532D5">
        <w:rPr>
          <w:color w:val="auto"/>
          <w:sz w:val="22"/>
          <w:szCs w:val="22"/>
        </w:rPr>
        <w:t xml:space="preserve">do należytego wykonania Umowy, </w:t>
      </w:r>
      <w:r w:rsidRPr="00366969">
        <w:rPr>
          <w:color w:val="auto"/>
          <w:sz w:val="22"/>
          <w:szCs w:val="22"/>
        </w:rPr>
        <w:t xml:space="preserve">nie wykonuje </w:t>
      </w:r>
      <w:r w:rsidR="008532D5">
        <w:rPr>
          <w:color w:val="auto"/>
          <w:sz w:val="22"/>
          <w:szCs w:val="22"/>
        </w:rPr>
        <w:t>jej</w:t>
      </w:r>
      <w:r w:rsidRPr="00366969">
        <w:rPr>
          <w:color w:val="auto"/>
          <w:sz w:val="22"/>
          <w:szCs w:val="22"/>
        </w:rPr>
        <w:t xml:space="preserve"> zgodnie z warunkami umownymi lub w rażący sposób zaniedbuje lub narusza zobowiązania umowne. </w:t>
      </w:r>
    </w:p>
    <w:p w14:paraId="7D532B96" w14:textId="027EA02C" w:rsidR="00366969" w:rsidRDefault="00366969" w:rsidP="00366969">
      <w:pPr>
        <w:pStyle w:val="Default"/>
        <w:spacing w:line="360" w:lineRule="auto"/>
        <w:jc w:val="both"/>
        <w:rPr>
          <w:color w:val="auto"/>
          <w:sz w:val="22"/>
          <w:szCs w:val="22"/>
        </w:rPr>
      </w:pPr>
      <w:r>
        <w:rPr>
          <w:color w:val="auto"/>
          <w:sz w:val="22"/>
          <w:szCs w:val="22"/>
        </w:rPr>
        <w:t>7.</w:t>
      </w:r>
      <w:r w:rsidRPr="00366969">
        <w:rPr>
          <w:color w:val="auto"/>
          <w:sz w:val="22"/>
          <w:szCs w:val="22"/>
        </w:rPr>
        <w:t xml:space="preserve">Oświadczenie o odstąpieniu od Umowy może nastąpić wyłącznie w formie pisemnej pod rygorem nieważności. Złożenie oświadczenia o odstąpieniu od umowy z przyczyn określonych w ust. </w:t>
      </w:r>
      <w:r w:rsidR="008532D5">
        <w:rPr>
          <w:color w:val="auto"/>
          <w:sz w:val="22"/>
          <w:szCs w:val="22"/>
        </w:rPr>
        <w:t>6</w:t>
      </w:r>
      <w:r w:rsidRPr="00366969">
        <w:rPr>
          <w:color w:val="auto"/>
          <w:sz w:val="22"/>
          <w:szCs w:val="22"/>
        </w:rPr>
        <w:t xml:space="preserve"> może nastąpić w terminie 14 dni od dnia stwierdzenia istnienia okoliczności uzasadniających odstąpienie od Umowy.</w:t>
      </w:r>
    </w:p>
    <w:p w14:paraId="3BF5401D" w14:textId="484843FA" w:rsidR="00350D73" w:rsidRPr="003C0FA3" w:rsidRDefault="00366969" w:rsidP="00A53346">
      <w:pPr>
        <w:pStyle w:val="Default"/>
        <w:spacing w:line="360" w:lineRule="auto"/>
        <w:jc w:val="both"/>
        <w:rPr>
          <w:color w:val="auto"/>
          <w:sz w:val="22"/>
          <w:szCs w:val="22"/>
        </w:rPr>
      </w:pPr>
      <w:r>
        <w:rPr>
          <w:color w:val="auto"/>
          <w:sz w:val="22"/>
          <w:szCs w:val="22"/>
        </w:rPr>
        <w:t>8</w:t>
      </w:r>
      <w:r w:rsidR="00350D73">
        <w:rPr>
          <w:color w:val="auto"/>
          <w:sz w:val="22"/>
          <w:szCs w:val="22"/>
        </w:rPr>
        <w:t>.Wysokość kar umownych wskazanych w ust.4</w:t>
      </w:r>
      <w:r>
        <w:rPr>
          <w:color w:val="auto"/>
          <w:sz w:val="22"/>
          <w:szCs w:val="22"/>
        </w:rPr>
        <w:t xml:space="preserve"> </w:t>
      </w:r>
      <w:r w:rsidR="00350D73">
        <w:rPr>
          <w:color w:val="auto"/>
          <w:sz w:val="22"/>
          <w:szCs w:val="22"/>
        </w:rPr>
        <w:t xml:space="preserve">pkt.1-3 nie może przekroczyć </w:t>
      </w:r>
      <w:r>
        <w:rPr>
          <w:color w:val="auto"/>
          <w:sz w:val="22"/>
          <w:szCs w:val="22"/>
        </w:rPr>
        <w:t>2</w:t>
      </w:r>
      <w:r w:rsidR="00350D73">
        <w:rPr>
          <w:color w:val="auto"/>
          <w:sz w:val="22"/>
          <w:szCs w:val="22"/>
        </w:rPr>
        <w:t xml:space="preserve">0% wartości </w:t>
      </w:r>
      <w:r>
        <w:rPr>
          <w:color w:val="auto"/>
          <w:sz w:val="22"/>
          <w:szCs w:val="22"/>
        </w:rPr>
        <w:t xml:space="preserve">brutto </w:t>
      </w:r>
      <w:r w:rsidR="00350D73">
        <w:rPr>
          <w:color w:val="auto"/>
          <w:sz w:val="22"/>
          <w:szCs w:val="22"/>
        </w:rPr>
        <w:t>wskazanej w</w:t>
      </w:r>
      <w:r w:rsidR="00350D73" w:rsidRPr="00350D73">
        <w:rPr>
          <w:color w:val="auto"/>
          <w:sz w:val="22"/>
          <w:szCs w:val="22"/>
        </w:rPr>
        <w:t xml:space="preserve"> </w:t>
      </w:r>
      <w:r w:rsidR="00350D73" w:rsidRPr="00350D73">
        <w:rPr>
          <w:sz w:val="22"/>
          <w:szCs w:val="22"/>
        </w:rPr>
        <w:t>§</w:t>
      </w:r>
      <w:r w:rsidR="00350D73">
        <w:rPr>
          <w:sz w:val="22"/>
          <w:szCs w:val="22"/>
        </w:rPr>
        <w:t xml:space="preserve"> 6ust.1</w:t>
      </w:r>
    </w:p>
    <w:p w14:paraId="09E610F0" w14:textId="0A3D6EA8" w:rsidR="00A53346" w:rsidRPr="003C0FA3" w:rsidRDefault="00366969" w:rsidP="00A53346">
      <w:pPr>
        <w:pStyle w:val="Default"/>
        <w:spacing w:line="360" w:lineRule="auto"/>
        <w:jc w:val="both"/>
        <w:rPr>
          <w:color w:val="auto"/>
          <w:sz w:val="22"/>
          <w:szCs w:val="22"/>
        </w:rPr>
      </w:pPr>
      <w:r>
        <w:rPr>
          <w:color w:val="auto"/>
          <w:sz w:val="22"/>
          <w:szCs w:val="22"/>
        </w:rPr>
        <w:t>9</w:t>
      </w:r>
      <w:r w:rsidR="00A53346" w:rsidRPr="003C0FA3">
        <w:rPr>
          <w:color w:val="auto"/>
          <w:sz w:val="22"/>
          <w:szCs w:val="22"/>
        </w:rPr>
        <w:t>.</w:t>
      </w:r>
      <w:r w:rsidR="00A53346" w:rsidRPr="003C0FA3">
        <w:rPr>
          <w:color w:val="auto"/>
          <w:sz w:val="22"/>
          <w:szCs w:val="22"/>
        </w:rPr>
        <w:tab/>
      </w:r>
      <w:r w:rsidR="00150193" w:rsidRPr="003C0FA3">
        <w:rPr>
          <w:color w:val="auto"/>
          <w:sz w:val="22"/>
          <w:szCs w:val="22"/>
        </w:rPr>
        <w:t>Zamawiający</w:t>
      </w:r>
      <w:r w:rsidR="00A53346" w:rsidRPr="003C0FA3">
        <w:rPr>
          <w:color w:val="auto"/>
          <w:sz w:val="22"/>
          <w:szCs w:val="22"/>
        </w:rPr>
        <w:t xml:space="preserve"> zastrzega sobie prawo dochodzenia odszkodowania uzupełniającego do wysokości rzeczywiście poniesionej szkody w przypadku gdy zapłacone kary umowne mają niższą wartość.</w:t>
      </w:r>
    </w:p>
    <w:p w14:paraId="5A248467" w14:textId="328DB1E9" w:rsidR="00A53346" w:rsidRPr="003C0FA3" w:rsidRDefault="00366969" w:rsidP="00A53346">
      <w:pPr>
        <w:pStyle w:val="Default"/>
        <w:spacing w:line="360" w:lineRule="auto"/>
        <w:jc w:val="both"/>
        <w:rPr>
          <w:color w:val="auto"/>
          <w:sz w:val="22"/>
          <w:szCs w:val="22"/>
        </w:rPr>
      </w:pPr>
      <w:r>
        <w:rPr>
          <w:color w:val="auto"/>
          <w:sz w:val="22"/>
          <w:szCs w:val="22"/>
        </w:rPr>
        <w:t>10</w:t>
      </w:r>
      <w:r w:rsidR="006404BB" w:rsidRPr="003C0FA3">
        <w:rPr>
          <w:color w:val="auto"/>
          <w:sz w:val="22"/>
          <w:szCs w:val="22"/>
        </w:rPr>
        <w:t>.</w:t>
      </w:r>
      <w:r w:rsidR="00A53346" w:rsidRPr="003C0FA3">
        <w:rPr>
          <w:color w:val="auto"/>
          <w:sz w:val="22"/>
          <w:szCs w:val="22"/>
        </w:rPr>
        <w:tab/>
        <w:t xml:space="preserve">Zapłata kar umownych nie wpływa na obowiązki </w:t>
      </w:r>
      <w:r w:rsidR="00FB7F0D" w:rsidRPr="003C0FA3">
        <w:rPr>
          <w:color w:val="auto"/>
          <w:sz w:val="22"/>
          <w:szCs w:val="22"/>
        </w:rPr>
        <w:t>Wy</w:t>
      </w:r>
      <w:r w:rsidR="00150193" w:rsidRPr="003C0FA3">
        <w:rPr>
          <w:color w:val="auto"/>
          <w:sz w:val="22"/>
          <w:szCs w:val="22"/>
        </w:rPr>
        <w:t>konawcy</w:t>
      </w:r>
      <w:r w:rsidR="00A53346" w:rsidRPr="003C0FA3">
        <w:rPr>
          <w:color w:val="auto"/>
          <w:sz w:val="22"/>
          <w:szCs w:val="22"/>
        </w:rPr>
        <w:t xml:space="preserve"> wobec </w:t>
      </w:r>
      <w:r w:rsidR="00150193" w:rsidRPr="003C0FA3">
        <w:rPr>
          <w:color w:val="auto"/>
          <w:sz w:val="22"/>
          <w:szCs w:val="22"/>
        </w:rPr>
        <w:t>Zamawiającego</w:t>
      </w:r>
      <w:r w:rsidR="00FB7F0D" w:rsidRPr="003C0FA3">
        <w:rPr>
          <w:color w:val="auto"/>
          <w:sz w:val="22"/>
          <w:szCs w:val="22"/>
        </w:rPr>
        <w:t>.</w:t>
      </w:r>
      <w:r w:rsidR="00A53346" w:rsidRPr="003C0FA3">
        <w:rPr>
          <w:color w:val="auto"/>
          <w:sz w:val="22"/>
          <w:szCs w:val="22"/>
        </w:rPr>
        <w:t xml:space="preserve"> </w:t>
      </w:r>
    </w:p>
    <w:p w14:paraId="3005D0BE" w14:textId="2653EF6E" w:rsidR="00753092" w:rsidRPr="00991342" w:rsidRDefault="00753092" w:rsidP="00753092">
      <w:pPr>
        <w:spacing w:after="160" w:line="360" w:lineRule="auto"/>
        <w:jc w:val="center"/>
        <w:rPr>
          <w:rFonts w:ascii="Times New Roman" w:eastAsiaTheme="minorHAnsi" w:hAnsi="Times New Roman" w:cs="Times New Roman"/>
          <w:b/>
          <w:bCs/>
          <w:sz w:val="22"/>
          <w:szCs w:val="22"/>
          <w:lang w:eastAsia="en-US"/>
        </w:rPr>
      </w:pPr>
      <w:bookmarkStart w:id="7" w:name="_Hlk103081198"/>
      <w:r w:rsidRPr="00991342">
        <w:rPr>
          <w:rFonts w:ascii="Times New Roman" w:eastAsiaTheme="minorHAnsi" w:hAnsi="Times New Roman" w:cs="Times New Roman"/>
          <w:b/>
          <w:bCs/>
          <w:sz w:val="22"/>
          <w:szCs w:val="22"/>
          <w:lang w:eastAsia="en-US"/>
        </w:rPr>
        <w:t>§</w:t>
      </w:r>
      <w:bookmarkEnd w:id="7"/>
      <w:r w:rsidRPr="00991342">
        <w:rPr>
          <w:rFonts w:ascii="Times New Roman" w:eastAsiaTheme="minorHAnsi" w:hAnsi="Times New Roman" w:cs="Times New Roman"/>
          <w:b/>
          <w:bCs/>
          <w:sz w:val="22"/>
          <w:szCs w:val="22"/>
          <w:lang w:eastAsia="en-US"/>
        </w:rPr>
        <w:t>11 Osoby do kontaktu</w:t>
      </w:r>
    </w:p>
    <w:p w14:paraId="6A25E2C9" w14:textId="4878BFFB"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1.</w:t>
      </w:r>
      <w:r w:rsidRPr="00E81FC9">
        <w:rPr>
          <w:rFonts w:ascii="Times New Roman" w:eastAsiaTheme="minorHAnsi" w:hAnsi="Times New Roman" w:cs="Times New Roman"/>
          <w:sz w:val="22"/>
          <w:szCs w:val="22"/>
          <w:lang w:eastAsia="en-US"/>
        </w:rPr>
        <w:tab/>
        <w:t xml:space="preserve">Osobami odpowiedzialnymi za realizację umowy za strony </w:t>
      </w:r>
      <w:r w:rsidR="003815D8" w:rsidRPr="00E81FC9">
        <w:rPr>
          <w:rFonts w:ascii="Times New Roman" w:eastAsiaTheme="minorHAnsi" w:hAnsi="Times New Roman" w:cs="Times New Roman"/>
          <w:sz w:val="22"/>
          <w:szCs w:val="22"/>
          <w:lang w:eastAsia="en-US"/>
        </w:rPr>
        <w:t>Zamawiającego</w:t>
      </w:r>
      <w:r w:rsidRPr="00E81FC9">
        <w:rPr>
          <w:rFonts w:ascii="Times New Roman" w:eastAsiaTheme="minorHAnsi" w:hAnsi="Times New Roman" w:cs="Times New Roman"/>
          <w:sz w:val="22"/>
          <w:szCs w:val="22"/>
          <w:lang w:eastAsia="en-US"/>
        </w:rPr>
        <w:t xml:space="preserve"> są:</w:t>
      </w:r>
    </w:p>
    <w:p w14:paraId="4A7A2A16" w14:textId="17BB1654"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w:t>
      </w:r>
    </w:p>
    <w:p w14:paraId="4BAD6B81" w14:textId="1C5EC35E"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w:t>
      </w:r>
    </w:p>
    <w:p w14:paraId="570201B6" w14:textId="2665591D" w:rsidR="00753092" w:rsidRPr="00E81FC9" w:rsidRDefault="00753092" w:rsidP="00753092">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2.</w:t>
      </w:r>
      <w:r w:rsidRPr="00E81FC9">
        <w:rPr>
          <w:rFonts w:ascii="Times New Roman" w:eastAsiaTheme="minorHAnsi" w:hAnsi="Times New Roman" w:cs="Times New Roman"/>
          <w:sz w:val="22"/>
          <w:szCs w:val="22"/>
          <w:lang w:eastAsia="en-US"/>
        </w:rPr>
        <w:tab/>
        <w:t xml:space="preserve">Osobami  odpowiedzialnymi za realizację umowy ze strony </w:t>
      </w:r>
      <w:r w:rsidR="003815D8" w:rsidRPr="00E81FC9">
        <w:rPr>
          <w:rFonts w:ascii="Times New Roman" w:eastAsiaTheme="minorHAnsi" w:hAnsi="Times New Roman" w:cs="Times New Roman"/>
          <w:sz w:val="22"/>
          <w:szCs w:val="22"/>
          <w:lang w:eastAsia="en-US"/>
        </w:rPr>
        <w:t>Wykonawcy</w:t>
      </w:r>
      <w:r w:rsidRPr="00E81FC9">
        <w:rPr>
          <w:rFonts w:ascii="Times New Roman" w:eastAsiaTheme="minorHAnsi" w:hAnsi="Times New Roman" w:cs="Times New Roman"/>
          <w:sz w:val="22"/>
          <w:szCs w:val="22"/>
          <w:lang w:eastAsia="en-US"/>
        </w:rPr>
        <w:t xml:space="preserve"> są:</w:t>
      </w:r>
    </w:p>
    <w:p w14:paraId="02DB1B6D" w14:textId="64A626DD" w:rsidR="002E0349" w:rsidRDefault="00753092" w:rsidP="00E552DA">
      <w:pPr>
        <w:spacing w:after="160" w:line="360" w:lineRule="auto"/>
        <w:jc w:val="both"/>
        <w:rPr>
          <w:rFonts w:ascii="Times New Roman" w:eastAsiaTheme="minorHAnsi" w:hAnsi="Times New Roman" w:cs="Times New Roman"/>
          <w:sz w:val="22"/>
          <w:szCs w:val="22"/>
          <w:lang w:eastAsia="en-US"/>
        </w:rPr>
      </w:pPr>
      <w:r w:rsidRPr="00E81FC9">
        <w:rPr>
          <w:rFonts w:ascii="Times New Roman" w:eastAsiaTheme="minorHAnsi" w:hAnsi="Times New Roman" w:cs="Times New Roman"/>
          <w:sz w:val="22"/>
          <w:szCs w:val="22"/>
          <w:lang w:eastAsia="en-US"/>
        </w:rPr>
        <w:t>……………………………………………………………………………….</w:t>
      </w:r>
    </w:p>
    <w:p w14:paraId="030A9CB0" w14:textId="22D7B349" w:rsidR="00991342" w:rsidRPr="00991342" w:rsidRDefault="00991342" w:rsidP="00991342">
      <w:pPr>
        <w:spacing w:after="160" w:line="360" w:lineRule="auto"/>
        <w:jc w:val="center"/>
        <w:rPr>
          <w:rFonts w:ascii="Times New Roman" w:eastAsiaTheme="minorHAnsi" w:hAnsi="Times New Roman" w:cs="Times New Roman"/>
          <w:b/>
          <w:bCs/>
          <w:sz w:val="22"/>
          <w:szCs w:val="22"/>
          <w:lang w:eastAsia="en-US"/>
        </w:rPr>
      </w:pPr>
      <w:r w:rsidRPr="00991342">
        <w:rPr>
          <w:rFonts w:ascii="Times New Roman" w:eastAsiaTheme="minorHAnsi" w:hAnsi="Times New Roman" w:cs="Times New Roman"/>
          <w:b/>
          <w:bCs/>
          <w:sz w:val="22"/>
          <w:szCs w:val="22"/>
          <w:lang w:eastAsia="en-US"/>
        </w:rPr>
        <w:t>§ 12 COVID</w:t>
      </w:r>
    </w:p>
    <w:p w14:paraId="4929C94E" w14:textId="00EF0CEB"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1.</w:t>
      </w:r>
      <w:r w:rsidRPr="00991342">
        <w:rPr>
          <w:rFonts w:ascii="Times New Roman" w:eastAsiaTheme="minorHAnsi" w:hAnsi="Times New Roman" w:cs="Times New Roman"/>
          <w:sz w:val="22"/>
          <w:szCs w:val="22"/>
          <w:lang w:eastAsia="en-US"/>
        </w:rPr>
        <w:tab/>
        <w:t xml:space="preserve">Jeżeli w czasie trwania umowy wystąpią lub zgodnie z przewidywaniami Strony może wystąpić wpływ okoliczności związanych z wystąpieniem COVID – 19 na wykonanie umowy, Strony </w:t>
      </w:r>
      <w:r w:rsidRPr="00991342">
        <w:rPr>
          <w:rFonts w:ascii="Times New Roman" w:eastAsiaTheme="minorHAnsi" w:hAnsi="Times New Roman" w:cs="Times New Roman"/>
          <w:sz w:val="22"/>
          <w:szCs w:val="22"/>
          <w:lang w:eastAsia="en-US"/>
        </w:rPr>
        <w:lastRenderedPageBreak/>
        <w:t>niezwłocznie wzajemnie się informują o takim wpływie. Do informacji, wskazanych w ust. 1, należy dołączyć oświadczenia lub dokumenty, które mogą dotyczyć w szczególności:</w:t>
      </w:r>
    </w:p>
    <w:p w14:paraId="631C861C"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1)</w:t>
      </w:r>
      <w:r w:rsidRPr="00991342">
        <w:rPr>
          <w:rFonts w:ascii="Times New Roman" w:eastAsiaTheme="minorHAnsi" w:hAnsi="Times New Roman" w:cs="Times New Roman"/>
          <w:sz w:val="22"/>
          <w:szCs w:val="22"/>
          <w:lang w:eastAsia="en-US"/>
        </w:rPr>
        <w:tab/>
        <w:t>nieobecności pracowników lub osób świadczących pracę za wynagrodzeniem na innej podstawie niż stosunek pracy, które uczestniczą lub mogłyby uczestniczyć w realizacji zamówienia</w:t>
      </w:r>
    </w:p>
    <w:p w14:paraId="5851C9AB"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2)</w:t>
      </w:r>
      <w:r w:rsidRPr="00991342">
        <w:rPr>
          <w:rFonts w:ascii="Times New Roman" w:eastAsiaTheme="minorHAnsi" w:hAnsi="Times New Roman" w:cs="Times New Roman"/>
          <w:sz w:val="22"/>
          <w:szCs w:val="22"/>
          <w:lang w:eastAsia="en-US"/>
        </w:rPr>
        <w:tab/>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54B29BBB"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3)</w:t>
      </w:r>
      <w:r w:rsidRPr="00991342">
        <w:rPr>
          <w:rFonts w:ascii="Times New Roman" w:eastAsiaTheme="minorHAnsi" w:hAnsi="Times New Roman" w:cs="Times New Roman"/>
          <w:sz w:val="22"/>
          <w:szCs w:val="22"/>
          <w:lang w:eastAsia="en-US"/>
        </w:rPr>
        <w:tab/>
        <w:t>poleceń wydanych przez wojewodów lub decyzji wydanych przez Prezesa Rady Ministrów związanych z przeciwdziałaniem COVID-19;</w:t>
      </w:r>
    </w:p>
    <w:p w14:paraId="630D4360"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4)</w:t>
      </w:r>
      <w:r w:rsidRPr="00991342">
        <w:rPr>
          <w:rFonts w:ascii="Times New Roman" w:eastAsiaTheme="minorHAnsi" w:hAnsi="Times New Roman" w:cs="Times New Roman"/>
          <w:sz w:val="22"/>
          <w:szCs w:val="22"/>
          <w:lang w:eastAsia="en-US"/>
        </w:rPr>
        <w:tab/>
        <w:t>wstrzymania dostaw produktów, komponentów produktu lub materiałów w dostępie do sprzętu lub trudności w realizacji usług transportowych;</w:t>
      </w:r>
    </w:p>
    <w:p w14:paraId="0EDEB00A"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5)</w:t>
      </w:r>
      <w:r w:rsidRPr="00991342">
        <w:rPr>
          <w:rFonts w:ascii="Times New Roman" w:eastAsiaTheme="minorHAnsi" w:hAnsi="Times New Roman" w:cs="Times New Roman"/>
          <w:sz w:val="22"/>
          <w:szCs w:val="22"/>
          <w:lang w:eastAsia="en-US"/>
        </w:rPr>
        <w:tab/>
        <w:t>okoliczności, o których mowa powyżej w zakresie.</w:t>
      </w:r>
    </w:p>
    <w:p w14:paraId="10143445"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2.</w:t>
      </w:r>
      <w:r w:rsidRPr="00991342">
        <w:rPr>
          <w:rFonts w:ascii="Times New Roman" w:eastAsiaTheme="minorHAnsi" w:hAnsi="Times New Roman" w:cs="Times New Roman"/>
          <w:sz w:val="22"/>
          <w:szCs w:val="22"/>
          <w:lang w:eastAsia="en-US"/>
        </w:rPr>
        <w:tab/>
        <w:t>Informacja powinna przede wszystkim dotyczyć wpływu okoliczności związanych z wystąpieniem COVID-19 na należyte wykonanie umowy oraz na zasadność ustalenia i dochodzenia kar lub odszkodowań, lub ich wysokość;</w:t>
      </w:r>
    </w:p>
    <w:p w14:paraId="7225FD3A" w14:textId="77777777" w:rsidR="00991342" w:rsidRPr="00991342"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3.</w:t>
      </w:r>
      <w:r w:rsidRPr="00991342">
        <w:rPr>
          <w:rFonts w:ascii="Times New Roman" w:eastAsiaTheme="minorHAnsi" w:hAnsi="Times New Roman" w:cs="Times New Roman"/>
          <w:sz w:val="22"/>
          <w:szCs w:val="22"/>
          <w:lang w:eastAsia="en-US"/>
        </w:rPr>
        <w:tab/>
        <w:t>Każda ze stron umowy może żądać przedstawienia dodatkowych oświadczeń lub dokumentów potwierdzających wpływ okoliczności związanych z wystąpieniem COVID-19 na należyte wykonanie tej umowy;</w:t>
      </w:r>
    </w:p>
    <w:p w14:paraId="552DD5B5" w14:textId="367082D2" w:rsidR="00991342" w:rsidRPr="00E81FC9" w:rsidRDefault="00991342" w:rsidP="00991342">
      <w:pPr>
        <w:spacing w:after="160" w:line="360" w:lineRule="auto"/>
        <w:jc w:val="both"/>
        <w:rPr>
          <w:rFonts w:ascii="Times New Roman" w:eastAsiaTheme="minorHAnsi" w:hAnsi="Times New Roman" w:cs="Times New Roman"/>
          <w:sz w:val="22"/>
          <w:szCs w:val="22"/>
          <w:lang w:eastAsia="en-US"/>
        </w:rPr>
      </w:pPr>
      <w:r w:rsidRPr="00991342">
        <w:rPr>
          <w:rFonts w:ascii="Times New Roman" w:eastAsiaTheme="minorHAnsi" w:hAnsi="Times New Roman" w:cs="Times New Roman"/>
          <w:sz w:val="22"/>
          <w:szCs w:val="22"/>
          <w:lang w:eastAsia="en-US"/>
        </w:rPr>
        <w:t>4.</w:t>
      </w:r>
      <w:r w:rsidRPr="00991342">
        <w:rPr>
          <w:rFonts w:ascii="Times New Roman" w:eastAsiaTheme="minorHAnsi" w:hAnsi="Times New Roman" w:cs="Times New Roman"/>
          <w:sz w:val="22"/>
          <w:szCs w:val="22"/>
          <w:lang w:eastAsia="en-US"/>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5184E46C" w14:textId="77777777" w:rsidR="005C7DD3" w:rsidRDefault="005C7DD3" w:rsidP="005D2BF1">
      <w:pPr>
        <w:pStyle w:val="Default"/>
        <w:spacing w:line="360" w:lineRule="auto"/>
        <w:jc w:val="center"/>
        <w:rPr>
          <w:b/>
          <w:bCs/>
          <w:color w:val="auto"/>
          <w:sz w:val="22"/>
          <w:szCs w:val="22"/>
        </w:rPr>
      </w:pPr>
    </w:p>
    <w:p w14:paraId="015C696F" w14:textId="3431C281" w:rsidR="005C7DD3" w:rsidRPr="005C7DD3" w:rsidRDefault="005C7DD3" w:rsidP="005C7DD3">
      <w:pPr>
        <w:pStyle w:val="Default"/>
        <w:spacing w:line="360" w:lineRule="auto"/>
        <w:jc w:val="center"/>
        <w:rPr>
          <w:b/>
          <w:bCs/>
          <w:color w:val="auto"/>
          <w:sz w:val="22"/>
          <w:szCs w:val="22"/>
        </w:rPr>
      </w:pPr>
      <w:r w:rsidRPr="005C7DD3">
        <w:rPr>
          <w:b/>
          <w:bCs/>
          <w:color w:val="auto"/>
          <w:sz w:val="22"/>
          <w:szCs w:val="22"/>
        </w:rPr>
        <w:t xml:space="preserve">§ </w:t>
      </w:r>
      <w:r>
        <w:rPr>
          <w:b/>
          <w:bCs/>
          <w:color w:val="auto"/>
          <w:sz w:val="22"/>
          <w:szCs w:val="22"/>
        </w:rPr>
        <w:t xml:space="preserve">13. </w:t>
      </w:r>
      <w:r w:rsidRPr="005C7DD3">
        <w:rPr>
          <w:b/>
          <w:bCs/>
          <w:color w:val="auto"/>
          <w:sz w:val="22"/>
          <w:szCs w:val="22"/>
        </w:rPr>
        <w:t>Zmiana Umowy</w:t>
      </w:r>
    </w:p>
    <w:p w14:paraId="71FAB6D7" w14:textId="68D1DDB0" w:rsidR="005C7DD3" w:rsidRPr="005C7DD3" w:rsidRDefault="005C7DD3" w:rsidP="005C7DD3">
      <w:pPr>
        <w:pStyle w:val="Default"/>
        <w:spacing w:line="360" w:lineRule="auto"/>
        <w:jc w:val="both"/>
        <w:rPr>
          <w:color w:val="auto"/>
          <w:sz w:val="22"/>
          <w:szCs w:val="22"/>
        </w:rPr>
      </w:pPr>
      <w:r w:rsidRPr="005C7DD3">
        <w:rPr>
          <w:color w:val="auto"/>
          <w:sz w:val="22"/>
          <w:szCs w:val="22"/>
        </w:rPr>
        <w:t>1.         Wszelkie zmiany niniejszej umowy wymagają formy pisemnej pod rygorem nieważności.</w:t>
      </w:r>
    </w:p>
    <w:p w14:paraId="10606E35" w14:textId="563294D5" w:rsidR="005C7DD3" w:rsidRPr="005C7DD3" w:rsidRDefault="005C7DD3" w:rsidP="005C7DD3">
      <w:pPr>
        <w:pStyle w:val="Default"/>
        <w:spacing w:line="360" w:lineRule="auto"/>
        <w:jc w:val="both"/>
        <w:rPr>
          <w:color w:val="auto"/>
          <w:sz w:val="22"/>
          <w:szCs w:val="22"/>
        </w:rPr>
      </w:pPr>
      <w:r w:rsidRPr="005C7DD3">
        <w:rPr>
          <w:color w:val="auto"/>
          <w:sz w:val="22"/>
          <w:szCs w:val="22"/>
        </w:rPr>
        <w:t>2.    Zamawiający przewiduje możliwość wprowadzenia następujących zmian do umowy:</w:t>
      </w:r>
    </w:p>
    <w:p w14:paraId="247640DF" w14:textId="6D849ECB" w:rsidR="005C7DD3" w:rsidRPr="005C7DD3" w:rsidRDefault="005C7DD3" w:rsidP="005C7DD3">
      <w:pPr>
        <w:pStyle w:val="Default"/>
        <w:spacing w:line="360" w:lineRule="auto"/>
        <w:jc w:val="both"/>
        <w:rPr>
          <w:color w:val="auto"/>
          <w:sz w:val="22"/>
          <w:szCs w:val="22"/>
        </w:rPr>
      </w:pPr>
      <w:r w:rsidRPr="005C7DD3">
        <w:rPr>
          <w:color w:val="auto"/>
          <w:sz w:val="22"/>
          <w:szCs w:val="22"/>
        </w:rPr>
        <w:t>1)    zgodnie z przesłankami art. 455 z wyłączeniem ust. 1 pkt 2 lit a ustawy,</w:t>
      </w:r>
    </w:p>
    <w:p w14:paraId="024A0921" w14:textId="13CCD5C6" w:rsidR="005C7DD3" w:rsidRPr="005C7DD3" w:rsidRDefault="005C7DD3" w:rsidP="005C7DD3">
      <w:pPr>
        <w:pStyle w:val="Default"/>
        <w:spacing w:line="360" w:lineRule="auto"/>
        <w:jc w:val="both"/>
        <w:rPr>
          <w:color w:val="auto"/>
          <w:sz w:val="22"/>
          <w:szCs w:val="22"/>
        </w:rPr>
      </w:pPr>
      <w:r w:rsidRPr="005C7DD3">
        <w:rPr>
          <w:color w:val="auto"/>
          <w:sz w:val="22"/>
          <w:szCs w:val="22"/>
        </w:rPr>
        <w:t>2)    w przypadku zmian stawki podatku od towarów i usług,</w:t>
      </w:r>
    </w:p>
    <w:p w14:paraId="392ADBA8" w14:textId="51EF6A67" w:rsidR="005C7DD3" w:rsidRPr="005C7DD3" w:rsidRDefault="005C7DD3" w:rsidP="005C7DD3">
      <w:pPr>
        <w:pStyle w:val="Default"/>
        <w:spacing w:line="360" w:lineRule="auto"/>
        <w:jc w:val="both"/>
        <w:rPr>
          <w:color w:val="auto"/>
          <w:sz w:val="22"/>
          <w:szCs w:val="22"/>
        </w:rPr>
      </w:pPr>
      <w:r w:rsidRPr="005C7DD3">
        <w:rPr>
          <w:color w:val="auto"/>
          <w:sz w:val="22"/>
          <w:szCs w:val="22"/>
        </w:rPr>
        <w:t>3)    w przypadku zmian wysokości minimalnego wynagrodzenia za pracę albo wysokości minimalnej stawki godzinowej, ustalonych na podstawie ustawy z dnia 10 października 2002 r. o minimalnym wynagrodzeniu za pracę,</w:t>
      </w:r>
    </w:p>
    <w:p w14:paraId="0928D2D3" w14:textId="1F59C536" w:rsidR="005C7DD3" w:rsidRPr="005C7DD3" w:rsidRDefault="005C7DD3" w:rsidP="005C7DD3">
      <w:pPr>
        <w:pStyle w:val="Default"/>
        <w:spacing w:line="360" w:lineRule="auto"/>
        <w:jc w:val="both"/>
        <w:rPr>
          <w:color w:val="auto"/>
          <w:sz w:val="22"/>
          <w:szCs w:val="22"/>
        </w:rPr>
      </w:pPr>
      <w:r w:rsidRPr="005C7DD3">
        <w:rPr>
          <w:color w:val="auto"/>
          <w:sz w:val="22"/>
          <w:szCs w:val="22"/>
        </w:rPr>
        <w:t>4)    w przypadku zmian zasad podlegania ubezpieczeniom społecznym lub ubezpieczeniu zdrowotnemu lub wysokości stawki składki na ubezpieczenia społeczne lub ubezpieczenie zdrowotne,</w:t>
      </w:r>
    </w:p>
    <w:p w14:paraId="7E2C9AC7" w14:textId="77777777" w:rsidR="005C7DD3" w:rsidRPr="005C7DD3" w:rsidRDefault="005C7DD3" w:rsidP="005C7DD3">
      <w:pPr>
        <w:pStyle w:val="Default"/>
        <w:spacing w:line="360" w:lineRule="auto"/>
        <w:jc w:val="both"/>
        <w:rPr>
          <w:color w:val="auto"/>
          <w:sz w:val="22"/>
          <w:szCs w:val="22"/>
        </w:rPr>
      </w:pPr>
      <w:r w:rsidRPr="005C7DD3">
        <w:rPr>
          <w:color w:val="auto"/>
          <w:sz w:val="22"/>
          <w:szCs w:val="22"/>
        </w:rPr>
        <w:lastRenderedPageBreak/>
        <w:t>5)     w przypadku zmian zasad gromadzenia i wysokości wpłat do pracowniczych planów kapitałowych, o których mowa w ustawie z dnia 4 października 2018 r. o pracowniczych planach kapitałowych (Dz. U. poz. 2215 oraz z 2019 r. poz. 1074 i 1572)</w:t>
      </w:r>
    </w:p>
    <w:p w14:paraId="7E240D7E" w14:textId="103AB1FE" w:rsidR="005C7DD3" w:rsidRPr="005C7DD3" w:rsidRDefault="005C7DD3" w:rsidP="005C7DD3">
      <w:pPr>
        <w:pStyle w:val="Default"/>
        <w:spacing w:line="360" w:lineRule="auto"/>
        <w:jc w:val="both"/>
        <w:rPr>
          <w:color w:val="auto"/>
          <w:sz w:val="22"/>
          <w:szCs w:val="22"/>
        </w:rPr>
      </w:pPr>
      <w:r w:rsidRPr="005C7DD3">
        <w:rPr>
          <w:color w:val="auto"/>
          <w:sz w:val="22"/>
          <w:szCs w:val="22"/>
        </w:rPr>
        <w:t>‒ jeżeli zmiany te będą miały wpływ na koszty wykonania zamówienia przez Wykonawcę</w:t>
      </w:r>
    </w:p>
    <w:p w14:paraId="0BBDFE73" w14:textId="77777777" w:rsidR="005C7DD3" w:rsidRPr="005C7DD3" w:rsidRDefault="005C7DD3" w:rsidP="005C7DD3">
      <w:pPr>
        <w:pStyle w:val="Default"/>
        <w:spacing w:line="360" w:lineRule="auto"/>
        <w:jc w:val="both"/>
        <w:rPr>
          <w:color w:val="auto"/>
          <w:sz w:val="22"/>
          <w:szCs w:val="22"/>
        </w:rPr>
      </w:pPr>
    </w:p>
    <w:p w14:paraId="25FC3349" w14:textId="1191BF04" w:rsidR="005D2BF1" w:rsidRPr="00E81FC9" w:rsidRDefault="005D2BF1" w:rsidP="005D2BF1">
      <w:pPr>
        <w:pStyle w:val="Default"/>
        <w:spacing w:line="360" w:lineRule="auto"/>
        <w:jc w:val="center"/>
        <w:rPr>
          <w:color w:val="auto"/>
          <w:sz w:val="22"/>
          <w:szCs w:val="22"/>
        </w:rPr>
      </w:pPr>
      <w:r w:rsidRPr="00E81FC9">
        <w:rPr>
          <w:b/>
          <w:bCs/>
          <w:color w:val="auto"/>
          <w:sz w:val="22"/>
          <w:szCs w:val="22"/>
        </w:rPr>
        <w:t>§1</w:t>
      </w:r>
      <w:r w:rsidR="005C7DD3">
        <w:rPr>
          <w:b/>
          <w:bCs/>
          <w:color w:val="auto"/>
          <w:sz w:val="22"/>
          <w:szCs w:val="22"/>
        </w:rPr>
        <w:t>4</w:t>
      </w:r>
      <w:r w:rsidRPr="00E81FC9">
        <w:rPr>
          <w:b/>
          <w:bCs/>
          <w:color w:val="auto"/>
          <w:sz w:val="22"/>
          <w:szCs w:val="22"/>
        </w:rPr>
        <w:t>. Postanowienia końcowe</w:t>
      </w:r>
    </w:p>
    <w:p w14:paraId="5E08095A"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 xml:space="preserve">W sprawach nieuregulowanych niniejszą Umową mają zastosowanie przepisy prawa polskiego, w tym w szczególności Kodeksu Cywilnego oraz </w:t>
      </w:r>
      <w:proofErr w:type="spellStart"/>
      <w:r w:rsidRPr="00E81FC9">
        <w:rPr>
          <w:rFonts w:ascii="Times New Roman" w:eastAsia="Times New Roman" w:hAnsi="Times New Roman" w:cs="Times New Roman"/>
          <w:sz w:val="22"/>
          <w:szCs w:val="22"/>
        </w:rPr>
        <w:t>Pzp</w:t>
      </w:r>
      <w:proofErr w:type="spellEnd"/>
      <w:r w:rsidRPr="00E81FC9">
        <w:rPr>
          <w:rFonts w:ascii="Times New Roman" w:eastAsia="Times New Roman" w:hAnsi="Times New Roman" w:cs="Times New Roman"/>
          <w:sz w:val="22"/>
          <w:szCs w:val="22"/>
        </w:rPr>
        <w:t>.</w:t>
      </w:r>
    </w:p>
    <w:p w14:paraId="755BBA67"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rPr>
      </w:pPr>
      <w:r w:rsidRPr="00E81FC9">
        <w:rPr>
          <w:rFonts w:ascii="Times New Roman" w:eastAsia="Times New Roman" w:hAnsi="Times New Roman" w:cs="Times New Roman"/>
          <w:sz w:val="22"/>
          <w:szCs w:val="22"/>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5B0AF328"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E81FC9">
        <w:rPr>
          <w:rFonts w:ascii="Times New Roman" w:eastAsia="Times New Roman" w:hAnsi="Times New Roman" w:cs="Times New Roman"/>
          <w:sz w:val="22"/>
          <w:szCs w:val="22"/>
        </w:rPr>
        <w:t>Niniejsza Umowa wchodzi w życie z dniem jej zawarcia.</w:t>
      </w:r>
    </w:p>
    <w:p w14:paraId="4E1F3B8B"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E81FC9">
        <w:rPr>
          <w:rFonts w:ascii="Times New Roman" w:eastAsia="Times New Roman" w:hAnsi="Times New Roman" w:cs="Times New Roman"/>
          <w:sz w:val="22"/>
          <w:szCs w:val="22"/>
        </w:rPr>
        <w:t xml:space="preserve">Niniejszą Umowę sporządzono w języku polskim w trzech jednobrzmiących egzemplarzach, dwa dla Zamawiającego i jeden dla Wykonawcy. </w:t>
      </w:r>
    </w:p>
    <w:p w14:paraId="1F3C208F" w14:textId="77777777" w:rsidR="00E9647B" w:rsidRPr="00E81FC9" w:rsidRDefault="00E9647B" w:rsidP="00E9647B">
      <w:pPr>
        <w:numPr>
          <w:ilvl w:val="0"/>
          <w:numId w:val="6"/>
        </w:numPr>
        <w:tabs>
          <w:tab w:val="num" w:pos="480"/>
          <w:tab w:val="left" w:pos="9000"/>
        </w:tabs>
        <w:spacing w:after="160" w:line="360" w:lineRule="auto"/>
        <w:ind w:left="480" w:right="70" w:hanging="480"/>
        <w:jc w:val="both"/>
        <w:rPr>
          <w:rFonts w:ascii="Times New Roman" w:eastAsia="Times New Roman" w:hAnsi="Times New Roman" w:cs="Times New Roman"/>
          <w:sz w:val="22"/>
          <w:szCs w:val="22"/>
          <w:u w:val="single"/>
        </w:rPr>
      </w:pPr>
      <w:r w:rsidRPr="00E81FC9">
        <w:rPr>
          <w:rFonts w:ascii="Times New Roman" w:eastAsia="Times New Roman" w:hAnsi="Times New Roman" w:cs="Times New Roman"/>
          <w:sz w:val="22"/>
          <w:szCs w:val="22"/>
        </w:rPr>
        <w:t>Integralną część niniejszej Umowy stanowią następujące załączniki:</w:t>
      </w:r>
      <w:r w:rsidRPr="00E81FC9">
        <w:rPr>
          <w:rFonts w:ascii="Times New Roman" w:eastAsia="Times New Roman" w:hAnsi="Times New Roman" w:cs="Times New Roman"/>
          <w:sz w:val="22"/>
          <w:szCs w:val="22"/>
          <w:u w:val="single"/>
        </w:rPr>
        <w:t xml:space="preserve"> </w:t>
      </w:r>
    </w:p>
    <w:p w14:paraId="60B9D85A" w14:textId="77777777" w:rsidR="00E9647B" w:rsidRPr="00E81FC9" w:rsidRDefault="00E9647B"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E81FC9">
        <w:rPr>
          <w:rFonts w:ascii="Times New Roman" w:eastAsia="Times New Roman" w:hAnsi="Times New Roman" w:cs="Times New Roman"/>
          <w:bCs/>
          <w:sz w:val="22"/>
          <w:szCs w:val="22"/>
        </w:rPr>
        <w:t xml:space="preserve">Załącznik nr 1 – Oferta Wykonawcy; </w:t>
      </w:r>
    </w:p>
    <w:p w14:paraId="54ADDCB2" w14:textId="77777777" w:rsidR="00E9647B" w:rsidRPr="00E81FC9" w:rsidRDefault="00E9647B"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E81FC9">
        <w:rPr>
          <w:rFonts w:ascii="Times New Roman" w:eastAsia="Times New Roman" w:hAnsi="Times New Roman" w:cs="Times New Roman"/>
          <w:bCs/>
          <w:sz w:val="22"/>
          <w:szCs w:val="22"/>
        </w:rPr>
        <w:t xml:space="preserve">Załącznik nr 2 – OPZ; </w:t>
      </w:r>
    </w:p>
    <w:p w14:paraId="7ECFF324" w14:textId="7A0806BE" w:rsidR="00E81FC9" w:rsidRDefault="00E9647B" w:rsidP="00E9647B">
      <w:pPr>
        <w:tabs>
          <w:tab w:val="left" w:pos="0"/>
          <w:tab w:val="left" w:pos="9000"/>
        </w:tabs>
        <w:spacing w:line="360" w:lineRule="auto"/>
        <w:ind w:right="70" w:firstLine="567"/>
        <w:jc w:val="both"/>
        <w:rPr>
          <w:rFonts w:ascii="Times New Roman" w:hAnsi="Times New Roman" w:cs="Times New Roman"/>
          <w:sz w:val="22"/>
          <w:szCs w:val="22"/>
        </w:rPr>
      </w:pPr>
      <w:r w:rsidRPr="00E81FC9">
        <w:rPr>
          <w:rFonts w:ascii="Times New Roman" w:eastAsia="Times New Roman" w:hAnsi="Times New Roman" w:cs="Times New Roman"/>
          <w:bCs/>
          <w:sz w:val="22"/>
          <w:szCs w:val="22"/>
        </w:rPr>
        <w:t xml:space="preserve">Załącznik nr 3 –  Protokół </w:t>
      </w:r>
      <w:bookmarkStart w:id="8" w:name="_Hlk102994242"/>
      <w:r w:rsidR="00E81FC9" w:rsidRPr="00E81FC9">
        <w:rPr>
          <w:rFonts w:ascii="Times New Roman" w:hAnsi="Times New Roman" w:cs="Times New Roman"/>
          <w:sz w:val="22"/>
          <w:szCs w:val="22"/>
        </w:rPr>
        <w:t>instalacji urządzenia  i szkolenia personelu</w:t>
      </w:r>
      <w:bookmarkEnd w:id="8"/>
    </w:p>
    <w:p w14:paraId="20F7B012" w14:textId="594FBC4F" w:rsidR="00991342" w:rsidRDefault="00991342"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Pr>
          <w:rFonts w:ascii="Times New Roman" w:hAnsi="Times New Roman" w:cs="Times New Roman"/>
          <w:sz w:val="22"/>
          <w:szCs w:val="22"/>
        </w:rPr>
        <w:t>Załącznik nr 4 – Protokół zdawczo-odbiorczy</w:t>
      </w:r>
    </w:p>
    <w:p w14:paraId="2CF87700" w14:textId="10E6F287" w:rsidR="00E9647B" w:rsidRPr="00E81FC9" w:rsidRDefault="00E9647B" w:rsidP="00E9647B">
      <w:pPr>
        <w:tabs>
          <w:tab w:val="left" w:pos="0"/>
          <w:tab w:val="left" w:pos="9000"/>
        </w:tabs>
        <w:spacing w:line="360" w:lineRule="auto"/>
        <w:ind w:right="70" w:firstLine="567"/>
        <w:jc w:val="both"/>
        <w:rPr>
          <w:rFonts w:ascii="Times New Roman" w:eastAsia="Times New Roman" w:hAnsi="Times New Roman" w:cs="Times New Roman"/>
          <w:bCs/>
          <w:sz w:val="22"/>
          <w:szCs w:val="22"/>
        </w:rPr>
      </w:pPr>
      <w:r w:rsidRPr="00E81FC9">
        <w:rPr>
          <w:rFonts w:ascii="Times New Roman" w:eastAsia="Times New Roman" w:hAnsi="Times New Roman" w:cs="Times New Roman"/>
          <w:bCs/>
          <w:sz w:val="22"/>
          <w:szCs w:val="22"/>
        </w:rPr>
        <w:t xml:space="preserve"> </w:t>
      </w:r>
    </w:p>
    <w:p w14:paraId="2F9C6474" w14:textId="77777777" w:rsidR="002E0349" w:rsidRPr="00E81FC9" w:rsidRDefault="002E0349" w:rsidP="005D2BF1">
      <w:pPr>
        <w:pStyle w:val="Default"/>
        <w:spacing w:line="360" w:lineRule="auto"/>
        <w:jc w:val="both"/>
        <w:rPr>
          <w:color w:val="auto"/>
          <w:sz w:val="22"/>
          <w:szCs w:val="22"/>
        </w:rPr>
      </w:pPr>
    </w:p>
    <w:p w14:paraId="67A5E673" w14:textId="3B6F1599" w:rsidR="005D2BF1" w:rsidRPr="00E81FC9" w:rsidRDefault="005D2BF1" w:rsidP="005D2BF1">
      <w:pPr>
        <w:pStyle w:val="Default"/>
        <w:spacing w:line="360" w:lineRule="auto"/>
        <w:jc w:val="both"/>
        <w:rPr>
          <w:color w:val="auto"/>
          <w:sz w:val="22"/>
          <w:szCs w:val="22"/>
        </w:rPr>
      </w:pPr>
      <w:r w:rsidRPr="00E81FC9">
        <w:rPr>
          <w:color w:val="auto"/>
          <w:sz w:val="22"/>
          <w:szCs w:val="22"/>
        </w:rPr>
        <w:t>......................................................</w:t>
      </w:r>
      <w:r w:rsidR="00091863" w:rsidRPr="00E81FC9">
        <w:rPr>
          <w:color w:val="auto"/>
          <w:sz w:val="22"/>
          <w:szCs w:val="22"/>
        </w:rPr>
        <w:t xml:space="preserve">                                                              </w:t>
      </w:r>
      <w:r w:rsidRPr="00E81FC9">
        <w:rPr>
          <w:color w:val="auto"/>
          <w:sz w:val="22"/>
          <w:szCs w:val="22"/>
        </w:rPr>
        <w:t xml:space="preserve"> ....…………………………………. </w:t>
      </w:r>
    </w:p>
    <w:p w14:paraId="76931B0C" w14:textId="34F8A4C4" w:rsidR="001A1C3F" w:rsidRDefault="00E9647B" w:rsidP="005D2BF1">
      <w:pPr>
        <w:spacing w:line="360" w:lineRule="auto"/>
        <w:jc w:val="both"/>
        <w:rPr>
          <w:rFonts w:ascii="Times New Roman" w:hAnsi="Times New Roman" w:cs="Times New Roman"/>
          <w:sz w:val="22"/>
          <w:szCs w:val="22"/>
        </w:rPr>
      </w:pPr>
      <w:r w:rsidRPr="00E81FC9">
        <w:rPr>
          <w:rFonts w:ascii="Times New Roman" w:hAnsi="Times New Roman" w:cs="Times New Roman"/>
          <w:sz w:val="22"/>
          <w:szCs w:val="22"/>
        </w:rPr>
        <w:t>Wykonawca</w:t>
      </w:r>
      <w:r w:rsidR="00091863" w:rsidRPr="00E81FC9">
        <w:rPr>
          <w:rFonts w:ascii="Times New Roman" w:hAnsi="Times New Roman" w:cs="Times New Roman"/>
          <w:sz w:val="22"/>
          <w:szCs w:val="22"/>
        </w:rPr>
        <w:t xml:space="preserve">                                                                                       </w:t>
      </w:r>
      <w:r w:rsidR="00E81FC9" w:rsidRPr="00E81FC9">
        <w:rPr>
          <w:rFonts w:ascii="Times New Roman" w:hAnsi="Times New Roman" w:cs="Times New Roman"/>
          <w:sz w:val="22"/>
          <w:szCs w:val="22"/>
        </w:rPr>
        <w:t>Zamawiający</w:t>
      </w:r>
    </w:p>
    <w:p w14:paraId="41D5BAAF" w14:textId="3F67B05A" w:rsidR="00F452BA" w:rsidRDefault="00F452BA" w:rsidP="005D2BF1">
      <w:pPr>
        <w:spacing w:line="360" w:lineRule="auto"/>
        <w:jc w:val="both"/>
        <w:rPr>
          <w:rFonts w:ascii="Times New Roman" w:hAnsi="Times New Roman" w:cs="Times New Roman"/>
          <w:sz w:val="22"/>
          <w:szCs w:val="22"/>
        </w:rPr>
      </w:pPr>
    </w:p>
    <w:p w14:paraId="07E5524D" w14:textId="03931324" w:rsidR="00F452BA" w:rsidRDefault="00F452BA" w:rsidP="005D2BF1">
      <w:pPr>
        <w:spacing w:line="360" w:lineRule="auto"/>
        <w:jc w:val="both"/>
        <w:rPr>
          <w:rFonts w:ascii="Times New Roman" w:hAnsi="Times New Roman" w:cs="Times New Roman"/>
          <w:sz w:val="22"/>
          <w:szCs w:val="22"/>
        </w:rPr>
      </w:pPr>
    </w:p>
    <w:p w14:paraId="3C520446" w14:textId="317AD41D" w:rsidR="00F452BA" w:rsidRDefault="00F452BA" w:rsidP="005D2BF1">
      <w:pPr>
        <w:spacing w:line="360" w:lineRule="auto"/>
        <w:jc w:val="both"/>
        <w:rPr>
          <w:rFonts w:ascii="Times New Roman" w:hAnsi="Times New Roman" w:cs="Times New Roman"/>
          <w:sz w:val="22"/>
          <w:szCs w:val="22"/>
        </w:rPr>
      </w:pPr>
    </w:p>
    <w:sectPr w:rsidR="00F452BA">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ustyna Abramczyk" w:date="2022-03-23T09:13:00Z" w:initials="JA">
    <w:p w14:paraId="2C6073F8" w14:textId="41FEE98A" w:rsidR="00591CFE" w:rsidRDefault="00591CFE">
      <w:pPr>
        <w:pStyle w:val="Tekstkomentarza"/>
      </w:pPr>
      <w:r>
        <w:rPr>
          <w:rStyle w:val="Odwoaniedokomentarza"/>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073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6344" w16cex:dateUtc="2022-03-23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073F8" w16cid:durableId="25E563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B402" w14:textId="77777777" w:rsidR="00C70242" w:rsidRDefault="00C70242" w:rsidP="00157E32">
      <w:pPr>
        <w:spacing w:after="0" w:line="240" w:lineRule="auto"/>
      </w:pPr>
      <w:r>
        <w:separator/>
      </w:r>
    </w:p>
  </w:endnote>
  <w:endnote w:type="continuationSeparator" w:id="0">
    <w:p w14:paraId="65E90FC5" w14:textId="77777777" w:rsidR="00C70242" w:rsidRDefault="00C70242" w:rsidP="0015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roid Sans Fallback">
    <w:altName w:val="Segoe UI"/>
    <w:charset w:val="EE"/>
    <w:family w:val="auto"/>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482319"/>
      <w:docPartObj>
        <w:docPartGallery w:val="Page Numbers (Bottom of Page)"/>
        <w:docPartUnique/>
      </w:docPartObj>
    </w:sdtPr>
    <w:sdtEndPr/>
    <w:sdtContent>
      <w:p w14:paraId="47A61ADF" w14:textId="18830E78" w:rsidR="00157E32" w:rsidRDefault="00157E32">
        <w:pPr>
          <w:pStyle w:val="Stopka"/>
          <w:jc w:val="right"/>
        </w:pPr>
        <w:r>
          <w:fldChar w:fldCharType="begin"/>
        </w:r>
        <w:r>
          <w:instrText>PAGE   \* MERGEFORMAT</w:instrText>
        </w:r>
        <w:r>
          <w:fldChar w:fldCharType="separate"/>
        </w:r>
        <w:r>
          <w:t>2</w:t>
        </w:r>
        <w:r>
          <w:fldChar w:fldCharType="end"/>
        </w:r>
      </w:p>
    </w:sdtContent>
  </w:sdt>
  <w:p w14:paraId="45ECC3ED" w14:textId="77777777" w:rsidR="00157E32" w:rsidRDefault="00157E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58C4" w14:textId="77777777" w:rsidR="00C70242" w:rsidRDefault="00C70242" w:rsidP="00157E32">
      <w:pPr>
        <w:spacing w:after="0" w:line="240" w:lineRule="auto"/>
      </w:pPr>
      <w:r>
        <w:separator/>
      </w:r>
    </w:p>
  </w:footnote>
  <w:footnote w:type="continuationSeparator" w:id="0">
    <w:p w14:paraId="04C705A2" w14:textId="77777777" w:rsidR="00C70242" w:rsidRDefault="00C70242" w:rsidP="0015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1AE2" w14:textId="42E39870" w:rsidR="00157E32" w:rsidRDefault="00157E32">
    <w:pPr>
      <w:pStyle w:val="Nagwek"/>
    </w:pPr>
    <w:r>
      <w:t>WSSE.DEA OZPA 272.12.2022</w:t>
    </w:r>
  </w:p>
  <w:p w14:paraId="39E9F57F" w14:textId="77777777" w:rsidR="00157E32" w:rsidRDefault="00157E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60" w:hanging="360"/>
      </w:pPr>
      <w:rPr>
        <w:b w:val="0"/>
        <w:bCs/>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singleLevel"/>
    <w:tmpl w:val="00000010"/>
    <w:name w:val="WW8Num31"/>
    <w:lvl w:ilvl="0">
      <w:start w:val="1"/>
      <w:numFmt w:val="decimal"/>
      <w:lvlText w:val="%1)"/>
      <w:lvlJc w:val="left"/>
      <w:pPr>
        <w:tabs>
          <w:tab w:val="num" w:pos="709"/>
        </w:tabs>
        <w:ind w:left="720" w:hanging="360"/>
      </w:pPr>
      <w:rPr>
        <w:rFonts w:ascii="Tahoma" w:hAnsi="Tahoma" w:cs="Tahoma" w:hint="default"/>
        <w:b w:val="0"/>
        <w:sz w:val="20"/>
        <w:szCs w:val="20"/>
      </w:r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ahoma" w:eastAsia="SimSun" w:hAnsi="Tahoma" w:cs="Tahoma"/>
        <w:b w:val="0"/>
        <w:bCs w:val="0"/>
        <w:kern w:val="2"/>
        <w:sz w:val="20"/>
        <w:szCs w:val="20"/>
      </w:rPr>
    </w:lvl>
    <w:lvl w:ilvl="1">
      <w:start w:val="1"/>
      <w:numFmt w:val="decimal"/>
      <w:lvlText w:val="%2."/>
      <w:lvlJc w:val="left"/>
      <w:pPr>
        <w:tabs>
          <w:tab w:val="num" w:pos="108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9992595"/>
    <w:multiLevelType w:val="hybridMultilevel"/>
    <w:tmpl w:val="3E583B96"/>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4416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28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17576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462031">
    <w:abstractNumId w:val="3"/>
    <w:lvlOverride w:ilvl="0">
      <w:startOverride w:val="1"/>
    </w:lvlOverride>
  </w:num>
  <w:num w:numId="5" w16cid:durableId="760638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4313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7776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Abramczyk">
    <w15:presenceInfo w15:providerId="AD" w15:userId="S::Justyna.Abramczyk@sanepid.gov.pl::02a81221-adaa-49f7-a2bd-788df289d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F1"/>
    <w:rsid w:val="00002742"/>
    <w:rsid w:val="00033CC5"/>
    <w:rsid w:val="00055E4A"/>
    <w:rsid w:val="00091863"/>
    <w:rsid w:val="000D73B2"/>
    <w:rsid w:val="000E64E1"/>
    <w:rsid w:val="000E6F7B"/>
    <w:rsid w:val="000E7828"/>
    <w:rsid w:val="00121AB5"/>
    <w:rsid w:val="00150193"/>
    <w:rsid w:val="00155BA6"/>
    <w:rsid w:val="00157E32"/>
    <w:rsid w:val="001A1C3F"/>
    <w:rsid w:val="001E07A7"/>
    <w:rsid w:val="00220331"/>
    <w:rsid w:val="0023298D"/>
    <w:rsid w:val="002337B8"/>
    <w:rsid w:val="00270DA4"/>
    <w:rsid w:val="002D0168"/>
    <w:rsid w:val="002E0349"/>
    <w:rsid w:val="00350D73"/>
    <w:rsid w:val="00366969"/>
    <w:rsid w:val="003815D8"/>
    <w:rsid w:val="003B3613"/>
    <w:rsid w:val="003C0FA3"/>
    <w:rsid w:val="003F5DCD"/>
    <w:rsid w:val="00480B96"/>
    <w:rsid w:val="004D1EDD"/>
    <w:rsid w:val="004E28F9"/>
    <w:rsid w:val="004F1AD4"/>
    <w:rsid w:val="00554BE2"/>
    <w:rsid w:val="00591CFE"/>
    <w:rsid w:val="005C7DD3"/>
    <w:rsid w:val="005D2BF1"/>
    <w:rsid w:val="00620002"/>
    <w:rsid w:val="006404BB"/>
    <w:rsid w:val="00640586"/>
    <w:rsid w:val="00650C14"/>
    <w:rsid w:val="006C141A"/>
    <w:rsid w:val="007154E2"/>
    <w:rsid w:val="00726422"/>
    <w:rsid w:val="00753092"/>
    <w:rsid w:val="00762506"/>
    <w:rsid w:val="00765D53"/>
    <w:rsid w:val="007C2B9F"/>
    <w:rsid w:val="00830987"/>
    <w:rsid w:val="0084174A"/>
    <w:rsid w:val="008532D5"/>
    <w:rsid w:val="00927DEE"/>
    <w:rsid w:val="00960DE6"/>
    <w:rsid w:val="00991342"/>
    <w:rsid w:val="009F50BD"/>
    <w:rsid w:val="00A066F2"/>
    <w:rsid w:val="00A362E2"/>
    <w:rsid w:val="00A406C4"/>
    <w:rsid w:val="00A53346"/>
    <w:rsid w:val="00AB3697"/>
    <w:rsid w:val="00AC0BB3"/>
    <w:rsid w:val="00B35A1E"/>
    <w:rsid w:val="00B566CE"/>
    <w:rsid w:val="00BA24F2"/>
    <w:rsid w:val="00BB03DB"/>
    <w:rsid w:val="00BB3890"/>
    <w:rsid w:val="00C32510"/>
    <w:rsid w:val="00C477D4"/>
    <w:rsid w:val="00C70242"/>
    <w:rsid w:val="00C86C63"/>
    <w:rsid w:val="00C917CC"/>
    <w:rsid w:val="00CB0455"/>
    <w:rsid w:val="00CC3588"/>
    <w:rsid w:val="00CF6B2F"/>
    <w:rsid w:val="00CF6D29"/>
    <w:rsid w:val="00D67A74"/>
    <w:rsid w:val="00E14545"/>
    <w:rsid w:val="00E552DA"/>
    <w:rsid w:val="00E75DE1"/>
    <w:rsid w:val="00E81FC9"/>
    <w:rsid w:val="00E9647B"/>
    <w:rsid w:val="00EF5FBD"/>
    <w:rsid w:val="00F2514E"/>
    <w:rsid w:val="00F452BA"/>
    <w:rsid w:val="00F863A7"/>
    <w:rsid w:val="00FB7A23"/>
    <w:rsid w:val="00FB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2F5E"/>
  <w15:chartTrackingRefBased/>
  <w15:docId w15:val="{D6490372-B425-4488-A185-60A8A891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DEE"/>
    <w:pPr>
      <w:spacing w:after="120" w:line="264" w:lineRule="auto"/>
    </w:pPr>
    <w:rPr>
      <w:rFonts w:eastAsiaTheme="minorEastAsia"/>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2BF1"/>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FB7A23"/>
    <w:rPr>
      <w:sz w:val="16"/>
      <w:szCs w:val="16"/>
    </w:rPr>
  </w:style>
  <w:style w:type="paragraph" w:styleId="Tekstkomentarza">
    <w:name w:val="annotation text"/>
    <w:basedOn w:val="Normalny"/>
    <w:link w:val="TekstkomentarzaZnak"/>
    <w:uiPriority w:val="99"/>
    <w:semiHidden/>
    <w:unhideWhenUsed/>
    <w:rsid w:val="00FB7A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7A2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7A23"/>
    <w:rPr>
      <w:b/>
      <w:bCs/>
    </w:rPr>
  </w:style>
  <w:style w:type="character" w:customStyle="1" w:styleId="TematkomentarzaZnak">
    <w:name w:val="Temat komentarza Znak"/>
    <w:basedOn w:val="TekstkomentarzaZnak"/>
    <w:link w:val="Tematkomentarza"/>
    <w:uiPriority w:val="99"/>
    <w:semiHidden/>
    <w:rsid w:val="00FB7A23"/>
    <w:rPr>
      <w:rFonts w:eastAsiaTheme="minorEastAsia"/>
      <w:b/>
      <w:bCs/>
      <w:sz w:val="20"/>
      <w:szCs w:val="20"/>
      <w:lang w:eastAsia="pl-PL"/>
    </w:rPr>
  </w:style>
  <w:style w:type="paragraph" w:styleId="Nagwek">
    <w:name w:val="header"/>
    <w:basedOn w:val="Normalny"/>
    <w:link w:val="NagwekZnak"/>
    <w:uiPriority w:val="99"/>
    <w:unhideWhenUsed/>
    <w:rsid w:val="00157E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E32"/>
    <w:rPr>
      <w:rFonts w:eastAsiaTheme="minorEastAsia"/>
      <w:sz w:val="21"/>
      <w:szCs w:val="21"/>
      <w:lang w:eastAsia="pl-PL"/>
    </w:rPr>
  </w:style>
  <w:style w:type="paragraph" w:styleId="Stopka">
    <w:name w:val="footer"/>
    <w:basedOn w:val="Normalny"/>
    <w:link w:val="StopkaZnak"/>
    <w:uiPriority w:val="99"/>
    <w:unhideWhenUsed/>
    <w:rsid w:val="00157E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E32"/>
    <w:rPr>
      <w:rFonts w:eastAsiaTheme="minorEastAsia"/>
      <w:sz w:val="21"/>
      <w:szCs w:val="21"/>
      <w:lang w:eastAsia="pl-PL"/>
    </w:rPr>
  </w:style>
  <w:style w:type="paragraph" w:styleId="Akapitzlist">
    <w:name w:val="List Paragraph"/>
    <w:basedOn w:val="Normalny"/>
    <w:link w:val="AkapitzlistZnak"/>
    <w:uiPriority w:val="99"/>
    <w:qFormat/>
    <w:rsid w:val="00AC0BB3"/>
    <w:pPr>
      <w:ind w:left="720"/>
      <w:contextualSpacing/>
    </w:pPr>
  </w:style>
  <w:style w:type="character" w:customStyle="1" w:styleId="AkapitzlistZnak">
    <w:name w:val="Akapit z listą Znak"/>
    <w:link w:val="Akapitzlist"/>
    <w:uiPriority w:val="99"/>
    <w:locked/>
    <w:rsid w:val="00B566CE"/>
    <w:rPr>
      <w:rFonts w:eastAsiaTheme="minorEastAsi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2F7E-B011-4BE9-B535-40A5AB9E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15375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Renata Kasprzak</cp:lastModifiedBy>
  <cp:revision>2</cp:revision>
  <cp:lastPrinted>2022-05-11T11:26:00Z</cp:lastPrinted>
  <dcterms:created xsi:type="dcterms:W3CDTF">2022-05-20T11:05:00Z</dcterms:created>
  <dcterms:modified xsi:type="dcterms:W3CDTF">2022-05-20T11:05:00Z</dcterms:modified>
</cp:coreProperties>
</file>