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90FB67" w14:textId="28E70EED" w:rsidR="00F43521" w:rsidRPr="004D4039" w:rsidRDefault="00D66649" w:rsidP="00D66649">
      <w:pPr>
        <w:spacing w:line="276" w:lineRule="auto"/>
        <w:ind w:left="7080"/>
        <w:contextualSpacing/>
        <w:rPr>
          <w:rFonts w:asciiTheme="minorHAnsi" w:hAnsiTheme="minorHAnsi" w:cstheme="minorHAnsi"/>
          <w:b/>
          <w:color w:val="000000" w:themeColor="text1"/>
          <w:sz w:val="22"/>
          <w:szCs w:val="22"/>
        </w:rPr>
      </w:pPr>
      <w:r w:rsidRPr="00D66649">
        <w:rPr>
          <w:rFonts w:asciiTheme="minorHAnsi" w:hAnsiTheme="minorHAnsi" w:cstheme="minorHAnsi"/>
          <w:b/>
          <w:color w:val="000000" w:themeColor="text1"/>
          <w:sz w:val="22"/>
          <w:szCs w:val="22"/>
        </w:rPr>
        <w:t xml:space="preserve">        </w:t>
      </w:r>
      <w:r w:rsidR="00DE14CF" w:rsidRPr="004D4039">
        <w:rPr>
          <w:rFonts w:asciiTheme="minorHAnsi" w:hAnsiTheme="minorHAnsi" w:cstheme="minorHAnsi"/>
          <w:b/>
          <w:color w:val="000000" w:themeColor="text1"/>
          <w:sz w:val="22"/>
          <w:szCs w:val="22"/>
        </w:rPr>
        <w:t>Projekt</w:t>
      </w:r>
      <w:r w:rsidR="00F43521" w:rsidRPr="004D4039">
        <w:rPr>
          <w:rFonts w:asciiTheme="minorHAnsi" w:hAnsiTheme="minorHAnsi" w:cstheme="minorHAnsi"/>
          <w:b/>
          <w:color w:val="000000" w:themeColor="text1"/>
          <w:sz w:val="22"/>
          <w:szCs w:val="22"/>
        </w:rPr>
        <w:t xml:space="preserve"> </w:t>
      </w:r>
      <w:r w:rsidR="00C34A9F" w:rsidRPr="004D4039">
        <w:rPr>
          <w:rFonts w:asciiTheme="minorHAnsi" w:hAnsiTheme="minorHAnsi" w:cstheme="minorHAnsi"/>
          <w:b/>
          <w:color w:val="000000" w:themeColor="text1"/>
          <w:sz w:val="22"/>
          <w:szCs w:val="22"/>
        </w:rPr>
        <w:t>Umowy</w:t>
      </w:r>
    </w:p>
    <w:p w14:paraId="0AB84956" w14:textId="77777777" w:rsidR="00F43521" w:rsidRPr="004D4039" w:rsidRDefault="00F43521" w:rsidP="00D66649">
      <w:pPr>
        <w:spacing w:line="276" w:lineRule="auto"/>
        <w:contextualSpacing/>
        <w:jc w:val="center"/>
        <w:outlineLvl w:val="0"/>
        <w:rPr>
          <w:rFonts w:asciiTheme="minorHAnsi" w:hAnsiTheme="minorHAnsi" w:cstheme="minorHAnsi"/>
          <w:b/>
          <w:bCs/>
          <w:color w:val="000000" w:themeColor="text1"/>
          <w:sz w:val="22"/>
          <w:szCs w:val="22"/>
        </w:rPr>
      </w:pPr>
    </w:p>
    <w:p w14:paraId="5AE2168C" w14:textId="657D38FB" w:rsidR="00F43521" w:rsidRPr="004D4039" w:rsidRDefault="00F43521" w:rsidP="00D66649">
      <w:pPr>
        <w:spacing w:line="276" w:lineRule="auto"/>
        <w:contextualSpacing/>
        <w:jc w:val="center"/>
        <w:outlineLvl w:val="0"/>
        <w:rPr>
          <w:rFonts w:asciiTheme="minorHAnsi" w:hAnsiTheme="minorHAnsi" w:cstheme="minorHAnsi"/>
          <w:b/>
          <w:bCs/>
          <w:color w:val="000000" w:themeColor="text1"/>
          <w:sz w:val="22"/>
          <w:szCs w:val="22"/>
        </w:rPr>
      </w:pPr>
      <w:r w:rsidRPr="004D4039">
        <w:rPr>
          <w:rFonts w:asciiTheme="minorHAnsi" w:hAnsiTheme="minorHAnsi" w:cstheme="minorHAnsi"/>
          <w:b/>
          <w:bCs/>
          <w:color w:val="000000" w:themeColor="text1"/>
          <w:sz w:val="22"/>
          <w:szCs w:val="22"/>
        </w:rPr>
        <w:t xml:space="preserve">UMOWA Nr </w:t>
      </w:r>
      <w:r w:rsidR="00DE14CF" w:rsidRPr="004D4039">
        <w:rPr>
          <w:rFonts w:asciiTheme="minorHAnsi" w:hAnsiTheme="minorHAnsi" w:cstheme="minorHAnsi"/>
          <w:b/>
          <w:bCs/>
          <w:color w:val="000000" w:themeColor="text1"/>
          <w:sz w:val="22"/>
          <w:szCs w:val="22"/>
        </w:rPr>
        <w:t>RRG.272.</w:t>
      </w:r>
      <w:r w:rsidRPr="004D4039">
        <w:rPr>
          <w:rFonts w:asciiTheme="minorHAnsi" w:hAnsiTheme="minorHAnsi" w:cstheme="minorHAnsi"/>
          <w:b/>
          <w:bCs/>
          <w:color w:val="000000" w:themeColor="text1"/>
          <w:sz w:val="22"/>
          <w:szCs w:val="22"/>
        </w:rPr>
        <w:t>..20</w:t>
      </w:r>
      <w:r w:rsidR="00111725">
        <w:rPr>
          <w:rFonts w:asciiTheme="minorHAnsi" w:hAnsiTheme="minorHAnsi" w:cstheme="minorHAnsi"/>
          <w:b/>
          <w:bCs/>
          <w:color w:val="000000" w:themeColor="text1"/>
          <w:sz w:val="22"/>
          <w:szCs w:val="22"/>
        </w:rPr>
        <w:t>24</w:t>
      </w:r>
    </w:p>
    <w:p w14:paraId="63040F78" w14:textId="77777777" w:rsidR="00D66649" w:rsidRPr="004D4039" w:rsidRDefault="00D66649" w:rsidP="00D66649">
      <w:pPr>
        <w:spacing w:line="276" w:lineRule="auto"/>
        <w:contextualSpacing/>
        <w:rPr>
          <w:rFonts w:asciiTheme="minorHAnsi" w:hAnsiTheme="minorHAnsi" w:cstheme="minorHAnsi"/>
          <w:sz w:val="22"/>
          <w:szCs w:val="22"/>
        </w:rPr>
      </w:pPr>
    </w:p>
    <w:p w14:paraId="71083F13" w14:textId="0584B50A" w:rsidR="00F43521" w:rsidRPr="004D4039" w:rsidRDefault="00F43521" w:rsidP="00D66649">
      <w:pPr>
        <w:spacing w:line="276" w:lineRule="auto"/>
        <w:contextualSpacing/>
        <w:rPr>
          <w:rFonts w:asciiTheme="minorHAnsi" w:hAnsiTheme="minorHAnsi" w:cstheme="minorHAnsi"/>
          <w:sz w:val="22"/>
          <w:szCs w:val="22"/>
        </w:rPr>
      </w:pPr>
      <w:r w:rsidRPr="004D4039">
        <w:rPr>
          <w:rFonts w:asciiTheme="minorHAnsi" w:hAnsiTheme="minorHAnsi" w:cstheme="minorHAnsi"/>
          <w:sz w:val="22"/>
          <w:szCs w:val="22"/>
        </w:rPr>
        <w:t>zawarta w dniu .... 20</w:t>
      </w:r>
      <w:r w:rsidR="00111725">
        <w:rPr>
          <w:rFonts w:asciiTheme="minorHAnsi" w:hAnsiTheme="minorHAnsi" w:cstheme="minorHAnsi"/>
          <w:sz w:val="22"/>
          <w:szCs w:val="22"/>
        </w:rPr>
        <w:t>24</w:t>
      </w:r>
      <w:r w:rsidRPr="004D4039">
        <w:rPr>
          <w:rFonts w:asciiTheme="minorHAnsi" w:hAnsiTheme="minorHAnsi" w:cstheme="minorHAnsi"/>
          <w:sz w:val="22"/>
          <w:szCs w:val="22"/>
        </w:rPr>
        <w:t xml:space="preserve"> r. w Dusznikach</w:t>
      </w:r>
      <w:r w:rsidR="00D66649" w:rsidRPr="004D4039">
        <w:rPr>
          <w:rFonts w:asciiTheme="minorHAnsi" w:hAnsiTheme="minorHAnsi" w:cstheme="minorHAnsi"/>
          <w:sz w:val="22"/>
          <w:szCs w:val="22"/>
        </w:rPr>
        <w:t>,</w:t>
      </w:r>
      <w:r w:rsidRPr="004D4039">
        <w:rPr>
          <w:rFonts w:asciiTheme="minorHAnsi" w:hAnsiTheme="minorHAnsi" w:cstheme="minorHAnsi"/>
          <w:sz w:val="22"/>
          <w:szCs w:val="22"/>
        </w:rPr>
        <w:t xml:space="preserve"> pomiędzy:</w:t>
      </w:r>
    </w:p>
    <w:p w14:paraId="15B9EB75" w14:textId="4F2203C5" w:rsidR="00F43521" w:rsidRPr="004D4039" w:rsidRDefault="004D6C86" w:rsidP="004D6C86">
      <w:pPr>
        <w:tabs>
          <w:tab w:val="left" w:pos="6254"/>
        </w:tabs>
        <w:spacing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b/>
      </w:r>
    </w:p>
    <w:p w14:paraId="543DEB89" w14:textId="386C0874" w:rsidR="00BE71AA" w:rsidRPr="004D4039" w:rsidRDefault="00BE71AA" w:rsidP="00D66649">
      <w:pPr>
        <w:spacing w:line="276" w:lineRule="auto"/>
        <w:jc w:val="both"/>
        <w:rPr>
          <w:rFonts w:asciiTheme="minorHAnsi" w:hAnsiTheme="minorHAnsi" w:cstheme="minorHAnsi"/>
          <w:b/>
          <w:sz w:val="22"/>
          <w:szCs w:val="22"/>
        </w:rPr>
      </w:pPr>
      <w:r w:rsidRPr="004D4039">
        <w:rPr>
          <w:rFonts w:asciiTheme="minorHAnsi" w:hAnsiTheme="minorHAnsi" w:cstheme="minorHAnsi"/>
          <w:b/>
          <w:sz w:val="22"/>
          <w:szCs w:val="22"/>
        </w:rPr>
        <w:t>Gminą Duszniki</w:t>
      </w:r>
      <w:r w:rsidRPr="004D4039">
        <w:rPr>
          <w:rFonts w:asciiTheme="minorHAnsi" w:hAnsiTheme="minorHAnsi" w:cstheme="minorHAnsi"/>
          <w:sz w:val="22"/>
          <w:szCs w:val="22"/>
        </w:rPr>
        <w:t xml:space="preserve"> z siedzibą w Dusznikach przy ul. Sportowej 1, 64-550 Duszniki, posiadającą według oświadczenia nr NIP 787-19-95-455, nr REGON 631258365,</w:t>
      </w:r>
      <w:r w:rsidRPr="004D4039">
        <w:rPr>
          <w:rFonts w:asciiTheme="minorHAnsi" w:hAnsiTheme="minorHAnsi" w:cstheme="minorHAnsi"/>
          <w:bCs/>
          <w:sz w:val="22"/>
          <w:szCs w:val="22"/>
        </w:rPr>
        <w:t xml:space="preserve"> reprezentowaną przez: </w:t>
      </w:r>
      <w:r w:rsidRPr="004D4039">
        <w:rPr>
          <w:rFonts w:asciiTheme="minorHAnsi" w:hAnsiTheme="minorHAnsi" w:cstheme="minorHAnsi"/>
          <w:b/>
          <w:sz w:val="22"/>
          <w:szCs w:val="22"/>
        </w:rPr>
        <w:t>R</w:t>
      </w:r>
      <w:r w:rsidR="00EB23C8">
        <w:rPr>
          <w:rFonts w:asciiTheme="minorHAnsi" w:hAnsiTheme="minorHAnsi" w:cstheme="minorHAnsi"/>
          <w:b/>
          <w:sz w:val="22"/>
          <w:szCs w:val="22"/>
        </w:rPr>
        <w:t>adosław Łanoszka</w:t>
      </w:r>
      <w:r w:rsidRPr="004D4039">
        <w:rPr>
          <w:rFonts w:asciiTheme="minorHAnsi" w:hAnsiTheme="minorHAnsi" w:cstheme="minorHAnsi"/>
          <w:b/>
          <w:sz w:val="22"/>
          <w:szCs w:val="22"/>
        </w:rPr>
        <w:t xml:space="preserve"> - Wójta Gminy,</w:t>
      </w:r>
      <w:r w:rsidRPr="004D4039">
        <w:rPr>
          <w:rFonts w:asciiTheme="minorHAnsi" w:hAnsiTheme="minorHAnsi" w:cstheme="minorHAnsi"/>
          <w:sz w:val="22"/>
          <w:szCs w:val="22"/>
        </w:rPr>
        <w:t xml:space="preserve"> przy kontrasygnacie: </w:t>
      </w:r>
      <w:r w:rsidRPr="004D4039">
        <w:rPr>
          <w:rFonts w:asciiTheme="minorHAnsi" w:hAnsiTheme="minorHAnsi" w:cstheme="minorHAnsi"/>
          <w:b/>
          <w:sz w:val="22"/>
          <w:szCs w:val="22"/>
        </w:rPr>
        <w:t xml:space="preserve">Justyny Kaczmarczyk - Skarbnika Gminy, </w:t>
      </w:r>
      <w:r w:rsidRPr="004D4039">
        <w:rPr>
          <w:rFonts w:asciiTheme="minorHAnsi" w:hAnsiTheme="minorHAnsi" w:cstheme="minorHAnsi"/>
          <w:sz w:val="22"/>
          <w:szCs w:val="22"/>
        </w:rPr>
        <w:t xml:space="preserve">zwaną dalej </w:t>
      </w:r>
      <w:r w:rsidRPr="004D4039">
        <w:rPr>
          <w:rFonts w:asciiTheme="minorHAnsi" w:hAnsiTheme="minorHAnsi" w:cstheme="minorHAnsi"/>
          <w:b/>
          <w:sz w:val="22"/>
          <w:szCs w:val="22"/>
        </w:rPr>
        <w:t>Zamawiającym</w:t>
      </w:r>
      <w:r w:rsidRPr="004D4039">
        <w:rPr>
          <w:rFonts w:asciiTheme="minorHAnsi" w:hAnsiTheme="minorHAnsi" w:cstheme="minorHAnsi"/>
          <w:sz w:val="22"/>
          <w:szCs w:val="22"/>
        </w:rPr>
        <w:t>,</w:t>
      </w:r>
    </w:p>
    <w:p w14:paraId="17A500B8" w14:textId="77777777" w:rsidR="00F43521" w:rsidRPr="004D4039" w:rsidRDefault="00F43521" w:rsidP="00D66649">
      <w:pPr>
        <w:spacing w:line="276" w:lineRule="auto"/>
        <w:contextualSpacing/>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t>a</w:t>
      </w:r>
    </w:p>
    <w:p w14:paraId="301953E2" w14:textId="50ED892D" w:rsidR="00F43521" w:rsidRPr="004D4039" w:rsidRDefault="00F43521" w:rsidP="00D66649">
      <w:pPr>
        <w:spacing w:line="276" w:lineRule="auto"/>
        <w:contextualSpacing/>
        <w:jc w:val="both"/>
        <w:rPr>
          <w:rFonts w:asciiTheme="minorHAnsi" w:hAnsiTheme="minorHAnsi" w:cstheme="minorHAnsi"/>
          <w:color w:val="000000" w:themeColor="text1"/>
          <w:sz w:val="22"/>
          <w:szCs w:val="22"/>
          <w:lang w:eastAsia="ja-JP"/>
        </w:rPr>
      </w:pPr>
      <w:r w:rsidRPr="004D4039">
        <w:rPr>
          <w:rFonts w:asciiTheme="minorHAnsi" w:hAnsiTheme="minorHAnsi" w:cstheme="minorHAnsi"/>
          <w:color w:val="000000" w:themeColor="text1"/>
          <w:sz w:val="22"/>
          <w:szCs w:val="22"/>
          <w:lang w:eastAsia="ja-JP"/>
        </w:rPr>
        <w:t>….............................. z siedzibą w …............................................., wpisaną/ym do rejestru KRS, prowadzonego przez …................................. pod numerem …................KRS …..................., wpisaną/ym do Centralnej Ewidencji I Informacji o Działalności Gospodarczej Rzeczypospolitej Polskiej .................................. pod numerem .........................., posiadającym nr NIP ......................, nr REGON ……………….., reprezentowanym przez:</w:t>
      </w:r>
    </w:p>
    <w:p w14:paraId="56B3D20D" w14:textId="77777777" w:rsidR="00F43521" w:rsidRPr="004D4039" w:rsidRDefault="00F43521" w:rsidP="00D66649">
      <w:pPr>
        <w:spacing w:line="276" w:lineRule="auto"/>
        <w:contextualSpacing/>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t>1.</w:t>
      </w:r>
      <w:r w:rsidRPr="004D4039">
        <w:rPr>
          <w:rFonts w:asciiTheme="minorHAnsi" w:hAnsiTheme="minorHAnsi" w:cstheme="minorHAnsi"/>
          <w:color w:val="000000" w:themeColor="text1"/>
          <w:sz w:val="22"/>
          <w:szCs w:val="22"/>
        </w:rPr>
        <w:tab/>
        <w:t>..................................................................................................................</w:t>
      </w:r>
    </w:p>
    <w:p w14:paraId="4B8E2B77" w14:textId="77777777" w:rsidR="00F43521" w:rsidRPr="004D4039" w:rsidRDefault="00F43521" w:rsidP="00D66649">
      <w:pPr>
        <w:spacing w:line="276" w:lineRule="auto"/>
        <w:contextualSpacing/>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t>2.</w:t>
      </w:r>
      <w:r w:rsidRPr="004D4039">
        <w:rPr>
          <w:rFonts w:asciiTheme="minorHAnsi" w:hAnsiTheme="minorHAnsi" w:cstheme="minorHAnsi"/>
          <w:color w:val="000000" w:themeColor="text1"/>
          <w:sz w:val="22"/>
          <w:szCs w:val="22"/>
        </w:rPr>
        <w:tab/>
        <w:t>..................................................................................................................</w:t>
      </w:r>
    </w:p>
    <w:p w14:paraId="062DD110" w14:textId="77777777" w:rsidR="00D66649" w:rsidRPr="004D4039" w:rsidRDefault="00F43521" w:rsidP="00D66649">
      <w:pPr>
        <w:spacing w:line="276" w:lineRule="auto"/>
        <w:contextualSpacing/>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t xml:space="preserve">zwanym dalej </w:t>
      </w:r>
      <w:r w:rsidRPr="004D4039">
        <w:rPr>
          <w:rFonts w:asciiTheme="minorHAnsi" w:hAnsiTheme="minorHAnsi" w:cstheme="minorHAnsi"/>
          <w:b/>
          <w:bCs/>
          <w:color w:val="000000" w:themeColor="text1"/>
          <w:sz w:val="22"/>
          <w:szCs w:val="22"/>
        </w:rPr>
        <w:t>Wykonawcą,</w:t>
      </w:r>
      <w:r w:rsidRPr="004D4039">
        <w:rPr>
          <w:rFonts w:asciiTheme="minorHAnsi" w:hAnsiTheme="minorHAnsi" w:cstheme="minorHAnsi"/>
          <w:color w:val="000000" w:themeColor="text1"/>
          <w:sz w:val="22"/>
          <w:szCs w:val="22"/>
        </w:rPr>
        <w:t xml:space="preserve"> </w:t>
      </w:r>
    </w:p>
    <w:p w14:paraId="742B2D3C" w14:textId="528DBBC9" w:rsidR="00D66649" w:rsidRPr="004D4039" w:rsidRDefault="00D66649" w:rsidP="00D66649">
      <w:pPr>
        <w:spacing w:line="276" w:lineRule="auto"/>
        <w:contextualSpacing/>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t xml:space="preserve">zwanymi dalej łącznie </w:t>
      </w:r>
      <w:r w:rsidRPr="004D4039">
        <w:rPr>
          <w:rFonts w:asciiTheme="minorHAnsi" w:hAnsiTheme="minorHAnsi" w:cstheme="minorHAnsi"/>
          <w:b/>
          <w:bCs/>
          <w:color w:val="000000" w:themeColor="text1"/>
          <w:sz w:val="22"/>
          <w:szCs w:val="22"/>
        </w:rPr>
        <w:t>„Stronami”.</w:t>
      </w:r>
    </w:p>
    <w:p w14:paraId="69DC1529" w14:textId="77777777" w:rsidR="00D66649" w:rsidRPr="004D4039" w:rsidRDefault="00D66649" w:rsidP="00D66649">
      <w:pPr>
        <w:spacing w:line="276" w:lineRule="auto"/>
        <w:contextualSpacing/>
        <w:jc w:val="both"/>
        <w:rPr>
          <w:rFonts w:asciiTheme="minorHAnsi" w:hAnsiTheme="minorHAnsi" w:cstheme="minorHAnsi"/>
          <w:color w:val="000000" w:themeColor="text1"/>
          <w:sz w:val="22"/>
          <w:szCs w:val="22"/>
        </w:rPr>
      </w:pPr>
    </w:p>
    <w:p w14:paraId="06B7321D" w14:textId="77777777" w:rsidR="00D66649" w:rsidRPr="004D4039" w:rsidRDefault="00D66649" w:rsidP="00D66649">
      <w:pPr>
        <w:spacing w:line="276" w:lineRule="auto"/>
        <w:contextualSpacing/>
        <w:jc w:val="center"/>
        <w:rPr>
          <w:rFonts w:asciiTheme="minorHAnsi" w:hAnsiTheme="minorHAnsi" w:cstheme="minorHAnsi"/>
          <w:b/>
          <w:bCs/>
          <w:color w:val="000000" w:themeColor="text1"/>
          <w:sz w:val="22"/>
          <w:szCs w:val="22"/>
        </w:rPr>
      </w:pPr>
      <w:r w:rsidRPr="004D4039">
        <w:rPr>
          <w:rFonts w:asciiTheme="minorHAnsi" w:hAnsiTheme="minorHAnsi" w:cstheme="minorHAnsi"/>
          <w:b/>
          <w:bCs/>
          <w:color w:val="000000" w:themeColor="text1"/>
          <w:sz w:val="22"/>
          <w:szCs w:val="22"/>
        </w:rPr>
        <w:t>Oświadczenie Stron</w:t>
      </w:r>
    </w:p>
    <w:p w14:paraId="55B724DD" w14:textId="5C3173D7" w:rsidR="00D66649" w:rsidRPr="004D4039" w:rsidRDefault="00D66649" w:rsidP="0053136C">
      <w:pPr>
        <w:pStyle w:val="Akapitzlist"/>
        <w:spacing w:line="276" w:lineRule="auto"/>
        <w:ind w:left="284"/>
        <w:contextualSpacing/>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t>Strony oświadczają, że niniejsza umowa, zwana dalej „umową”, została zawarta w wyniku udzielenia zamówienia publicznego w trybie podstawowym o którym mowa w art. 275 pkt. 1 ustawy z dnia 11 września 2019 r. Prawo zamówień publicznych – dalej zwanej „Pzp” lub „ustawy Pzp” (t.j. Dz.U. z 202</w:t>
      </w:r>
      <w:r w:rsidR="009C6650">
        <w:rPr>
          <w:rFonts w:asciiTheme="minorHAnsi" w:hAnsiTheme="minorHAnsi" w:cstheme="minorHAnsi"/>
          <w:color w:val="000000" w:themeColor="text1"/>
          <w:sz w:val="22"/>
          <w:szCs w:val="22"/>
        </w:rPr>
        <w:t>3</w:t>
      </w:r>
      <w:r w:rsidRPr="004D4039">
        <w:rPr>
          <w:rFonts w:asciiTheme="minorHAnsi" w:hAnsiTheme="minorHAnsi" w:cstheme="minorHAnsi"/>
          <w:color w:val="000000" w:themeColor="text1"/>
          <w:sz w:val="22"/>
          <w:szCs w:val="22"/>
        </w:rPr>
        <w:t xml:space="preserve"> r. poz. 1</w:t>
      </w:r>
      <w:r w:rsidR="009C6650">
        <w:rPr>
          <w:rFonts w:asciiTheme="minorHAnsi" w:hAnsiTheme="minorHAnsi" w:cstheme="minorHAnsi"/>
          <w:color w:val="000000" w:themeColor="text1"/>
          <w:sz w:val="22"/>
          <w:szCs w:val="22"/>
        </w:rPr>
        <w:t>605</w:t>
      </w:r>
      <w:r w:rsidRPr="004D4039">
        <w:rPr>
          <w:rFonts w:asciiTheme="minorHAnsi" w:hAnsiTheme="minorHAnsi" w:cstheme="minorHAnsi"/>
          <w:color w:val="000000" w:themeColor="text1"/>
          <w:sz w:val="22"/>
          <w:szCs w:val="22"/>
        </w:rPr>
        <w:t xml:space="preserve"> ze zm.).</w:t>
      </w:r>
    </w:p>
    <w:p w14:paraId="4D1F5571" w14:textId="77777777" w:rsidR="00A43C1C" w:rsidRPr="004D4039" w:rsidRDefault="00A43C1C" w:rsidP="00A43C1C">
      <w:pPr>
        <w:pStyle w:val="Akapitzlist"/>
        <w:spacing w:line="276" w:lineRule="auto"/>
        <w:ind w:left="284"/>
        <w:contextualSpacing/>
        <w:jc w:val="both"/>
        <w:rPr>
          <w:rFonts w:asciiTheme="minorHAnsi" w:hAnsiTheme="minorHAnsi" w:cstheme="minorHAnsi"/>
          <w:color w:val="000000" w:themeColor="text1"/>
          <w:sz w:val="22"/>
          <w:szCs w:val="22"/>
        </w:rPr>
      </w:pPr>
    </w:p>
    <w:p w14:paraId="426F94FC" w14:textId="2DCDB541" w:rsidR="00F43521" w:rsidRPr="004D4039" w:rsidRDefault="00F43521" w:rsidP="00D66649">
      <w:pPr>
        <w:spacing w:line="276" w:lineRule="auto"/>
        <w:contextualSpacing/>
        <w:jc w:val="center"/>
        <w:rPr>
          <w:rFonts w:asciiTheme="minorHAnsi" w:hAnsiTheme="minorHAnsi" w:cstheme="minorHAnsi"/>
          <w:b/>
          <w:color w:val="000000" w:themeColor="text1"/>
          <w:sz w:val="22"/>
          <w:szCs w:val="22"/>
        </w:rPr>
      </w:pPr>
      <w:r w:rsidRPr="004D4039">
        <w:rPr>
          <w:rFonts w:asciiTheme="minorHAnsi" w:hAnsiTheme="minorHAnsi" w:cstheme="minorHAnsi"/>
          <w:b/>
          <w:color w:val="000000" w:themeColor="text1"/>
          <w:sz w:val="22"/>
          <w:szCs w:val="22"/>
        </w:rPr>
        <w:t xml:space="preserve">§ 1 </w:t>
      </w:r>
    </w:p>
    <w:p w14:paraId="4DB36236" w14:textId="0949E487" w:rsidR="00F43521" w:rsidRPr="004D4039" w:rsidRDefault="00F43521" w:rsidP="00D66649">
      <w:pPr>
        <w:spacing w:line="276" w:lineRule="auto"/>
        <w:contextualSpacing/>
        <w:jc w:val="center"/>
        <w:rPr>
          <w:rFonts w:asciiTheme="minorHAnsi" w:hAnsiTheme="minorHAnsi" w:cstheme="minorHAnsi"/>
          <w:b/>
          <w:color w:val="000000" w:themeColor="text1"/>
          <w:sz w:val="22"/>
          <w:szCs w:val="22"/>
        </w:rPr>
      </w:pPr>
      <w:r w:rsidRPr="004D4039">
        <w:rPr>
          <w:rFonts w:asciiTheme="minorHAnsi" w:hAnsiTheme="minorHAnsi" w:cstheme="minorHAnsi"/>
          <w:b/>
          <w:color w:val="000000" w:themeColor="text1"/>
          <w:sz w:val="22"/>
          <w:szCs w:val="22"/>
        </w:rPr>
        <w:t xml:space="preserve">[Przedmiot </w:t>
      </w:r>
      <w:r w:rsidR="00C34A9F" w:rsidRPr="004D4039">
        <w:rPr>
          <w:rFonts w:asciiTheme="minorHAnsi" w:hAnsiTheme="minorHAnsi" w:cstheme="minorHAnsi"/>
          <w:b/>
          <w:color w:val="000000" w:themeColor="text1"/>
          <w:sz w:val="22"/>
          <w:szCs w:val="22"/>
        </w:rPr>
        <w:t>Umowy</w:t>
      </w:r>
      <w:r w:rsidRPr="004D4039">
        <w:rPr>
          <w:rFonts w:asciiTheme="minorHAnsi" w:hAnsiTheme="minorHAnsi" w:cstheme="minorHAnsi"/>
          <w:b/>
          <w:color w:val="000000" w:themeColor="text1"/>
          <w:sz w:val="22"/>
          <w:szCs w:val="22"/>
        </w:rPr>
        <w:t>]</w:t>
      </w:r>
    </w:p>
    <w:p w14:paraId="1AE09648" w14:textId="1BA68E43" w:rsidR="000E4FE9" w:rsidRDefault="003D633F" w:rsidP="0005520E">
      <w:pPr>
        <w:pStyle w:val="Teksttreci50"/>
        <w:numPr>
          <w:ilvl w:val="0"/>
          <w:numId w:val="40"/>
        </w:numPr>
        <w:shd w:val="clear" w:color="auto" w:fill="auto"/>
        <w:spacing w:line="276" w:lineRule="auto"/>
        <w:ind w:left="284" w:right="-6" w:hanging="284"/>
        <w:jc w:val="both"/>
        <w:rPr>
          <w:rFonts w:asciiTheme="minorHAnsi" w:hAnsiTheme="minorHAnsi" w:cstheme="minorHAnsi"/>
          <w:sz w:val="22"/>
          <w:szCs w:val="22"/>
        </w:rPr>
      </w:pPr>
      <w:r w:rsidRPr="000E4FE9">
        <w:rPr>
          <w:rFonts w:asciiTheme="minorHAnsi" w:hAnsiTheme="minorHAnsi" w:cstheme="minorHAnsi"/>
          <w:color w:val="000000" w:themeColor="text1"/>
          <w:sz w:val="22"/>
          <w:szCs w:val="22"/>
        </w:rPr>
        <w:t xml:space="preserve">Zamawiający </w:t>
      </w:r>
      <w:r w:rsidR="00C31951" w:rsidRPr="000E4FE9">
        <w:rPr>
          <w:rFonts w:asciiTheme="minorHAnsi" w:hAnsiTheme="minorHAnsi" w:cstheme="minorHAnsi"/>
          <w:color w:val="000000" w:themeColor="text1"/>
          <w:sz w:val="22"/>
          <w:szCs w:val="22"/>
        </w:rPr>
        <w:t>powierza</w:t>
      </w:r>
      <w:r w:rsidRPr="000E4FE9">
        <w:rPr>
          <w:rFonts w:asciiTheme="minorHAnsi" w:hAnsiTheme="minorHAnsi" w:cstheme="minorHAnsi"/>
          <w:color w:val="000000" w:themeColor="text1"/>
          <w:sz w:val="22"/>
          <w:szCs w:val="22"/>
        </w:rPr>
        <w:t>, a Wykonawca przyjmuje do wykonania roboty budowlane w zakresie obejmującym</w:t>
      </w:r>
      <w:r w:rsidR="009B6E51" w:rsidRPr="000E4FE9">
        <w:rPr>
          <w:rFonts w:asciiTheme="minorHAnsi" w:hAnsiTheme="minorHAnsi" w:cstheme="minorHAnsi"/>
          <w:color w:val="000000" w:themeColor="text1"/>
          <w:sz w:val="22"/>
          <w:szCs w:val="22"/>
        </w:rPr>
        <w:t xml:space="preserve"> </w:t>
      </w:r>
      <w:r w:rsidR="009C6650" w:rsidRPr="000E4FE9">
        <w:rPr>
          <w:b/>
          <w:bCs/>
          <w:i/>
          <w:iCs/>
          <w:sz w:val="22"/>
          <w:szCs w:val="22"/>
        </w:rPr>
        <w:t>„</w:t>
      </w:r>
      <w:r w:rsidR="009C6650" w:rsidRPr="000E4FE9">
        <w:rPr>
          <w:rFonts w:cs="Arial"/>
          <w:b/>
          <w:bCs/>
          <w:i/>
          <w:iCs/>
          <w:sz w:val="22"/>
          <w:szCs w:val="22"/>
        </w:rPr>
        <w:t>Prze</w:t>
      </w:r>
      <w:r w:rsidR="0014737B" w:rsidRPr="000E4FE9">
        <w:rPr>
          <w:rFonts w:cs="Arial"/>
          <w:b/>
          <w:bCs/>
          <w:i/>
          <w:iCs/>
          <w:sz w:val="22"/>
          <w:szCs w:val="22"/>
        </w:rPr>
        <w:t xml:space="preserve">budowę </w:t>
      </w:r>
      <w:r w:rsidR="00EB23C8" w:rsidRPr="000E4FE9">
        <w:rPr>
          <w:rFonts w:cs="Arial"/>
          <w:b/>
          <w:bCs/>
          <w:i/>
          <w:iCs/>
          <w:sz w:val="22"/>
          <w:szCs w:val="22"/>
        </w:rPr>
        <w:t>ulicy Wiśniowej w Sędzinku</w:t>
      </w:r>
      <w:r w:rsidR="0014737B" w:rsidRPr="000E4FE9">
        <w:rPr>
          <w:rFonts w:cs="Arial"/>
          <w:b/>
          <w:bCs/>
          <w:i/>
          <w:iCs/>
          <w:sz w:val="22"/>
          <w:szCs w:val="22"/>
        </w:rPr>
        <w:t>”</w:t>
      </w:r>
      <w:r w:rsidR="0014737B" w:rsidRPr="000E4FE9">
        <w:rPr>
          <w:rFonts w:asciiTheme="minorHAnsi" w:hAnsiTheme="minorHAnsi" w:cstheme="minorHAnsi"/>
          <w:sz w:val="22"/>
          <w:szCs w:val="22"/>
        </w:rPr>
        <w:t>.</w:t>
      </w:r>
      <w:r w:rsidR="0005520E">
        <w:rPr>
          <w:rFonts w:asciiTheme="minorHAnsi" w:hAnsiTheme="minorHAnsi" w:cstheme="minorHAnsi"/>
          <w:sz w:val="22"/>
          <w:szCs w:val="22"/>
        </w:rPr>
        <w:t xml:space="preserve"> </w:t>
      </w:r>
      <w:r w:rsidR="0005520E" w:rsidRPr="00B33998">
        <w:rPr>
          <w:rFonts w:asciiTheme="minorHAnsi" w:hAnsiTheme="minorHAnsi" w:cstheme="minorHAnsi"/>
          <w:sz w:val="22"/>
          <w:szCs w:val="22"/>
        </w:rPr>
        <w:t>Przebudowa obejmuje</w:t>
      </w:r>
      <w:r w:rsidR="0014737B" w:rsidRPr="000E4FE9">
        <w:rPr>
          <w:rFonts w:asciiTheme="minorHAnsi" w:hAnsiTheme="minorHAnsi" w:cstheme="minorHAnsi"/>
          <w:sz w:val="22"/>
          <w:szCs w:val="22"/>
        </w:rPr>
        <w:t xml:space="preserve"> </w:t>
      </w:r>
      <w:r w:rsidR="000E4FE9" w:rsidRPr="00B33998">
        <w:rPr>
          <w:rFonts w:asciiTheme="minorHAnsi" w:hAnsiTheme="minorHAnsi" w:cstheme="minorHAnsi"/>
          <w:sz w:val="22"/>
          <w:szCs w:val="22"/>
        </w:rPr>
        <w:t>wykonanie drogi śladowej z płyt typu PDTP o wymiarach 120/80/16 lub równoważnych (droga z dzieloną nawierzchnią)</w:t>
      </w:r>
      <w:r w:rsidR="000E4FE9" w:rsidRPr="00B33998">
        <w:rPr>
          <w:rFonts w:asciiTheme="minorHAnsi" w:hAnsiTheme="minorHAnsi" w:cstheme="minorHAnsi"/>
          <w:b/>
          <w:bCs/>
          <w:sz w:val="22"/>
          <w:szCs w:val="22"/>
        </w:rPr>
        <w:t xml:space="preserve"> </w:t>
      </w:r>
      <w:r w:rsidR="000E4FE9" w:rsidRPr="00B33998">
        <w:rPr>
          <w:rFonts w:asciiTheme="minorHAnsi" w:hAnsiTheme="minorHAnsi" w:cstheme="minorHAnsi"/>
          <w:sz w:val="22"/>
          <w:szCs w:val="22"/>
        </w:rPr>
        <w:t>na warstwie odsączającej z piasku gr. 15cm. Wolną przestrzeń między płytami oraz pobocze o szerokości 90cm należy utwardzić kruszywem łamanym 0/31,5mm gr. 16cm na warstwie odsączającej z piasku gr. 15cm. Odcinek przebudowywanej drogi to około 722mb.</w:t>
      </w:r>
    </w:p>
    <w:p w14:paraId="3493ED32" w14:textId="34F20958" w:rsidR="0014737B" w:rsidRPr="000E4FE9" w:rsidRDefault="0014737B" w:rsidP="0086650E">
      <w:pPr>
        <w:pStyle w:val="Teksttreci50"/>
        <w:numPr>
          <w:ilvl w:val="0"/>
          <w:numId w:val="40"/>
        </w:numPr>
        <w:shd w:val="clear" w:color="auto" w:fill="auto"/>
        <w:spacing w:line="276" w:lineRule="auto"/>
        <w:ind w:left="284" w:right="-6" w:hanging="284"/>
        <w:jc w:val="both"/>
        <w:rPr>
          <w:rFonts w:asciiTheme="minorHAnsi" w:hAnsiTheme="minorHAnsi" w:cstheme="minorHAnsi"/>
          <w:sz w:val="22"/>
          <w:szCs w:val="22"/>
        </w:rPr>
      </w:pPr>
      <w:r w:rsidRPr="000E4FE9">
        <w:rPr>
          <w:rFonts w:asciiTheme="minorHAnsi" w:hAnsiTheme="minorHAnsi" w:cstheme="minorHAnsi"/>
          <w:sz w:val="22"/>
          <w:szCs w:val="22"/>
        </w:rPr>
        <w:t>Zakres robót obejmuje:</w:t>
      </w:r>
    </w:p>
    <w:p w14:paraId="37DAF604" w14:textId="7ED2AEFB" w:rsidR="00111725" w:rsidRPr="00F6688B" w:rsidRDefault="00111725" w:rsidP="00111725">
      <w:pPr>
        <w:pStyle w:val="Teksttreci50"/>
        <w:numPr>
          <w:ilvl w:val="0"/>
          <w:numId w:val="41"/>
        </w:numPr>
        <w:shd w:val="clear" w:color="auto" w:fill="auto"/>
        <w:spacing w:line="276" w:lineRule="auto"/>
        <w:ind w:left="993" w:right="-6"/>
        <w:jc w:val="both"/>
        <w:rPr>
          <w:sz w:val="22"/>
          <w:szCs w:val="22"/>
        </w:rPr>
      </w:pPr>
      <w:r w:rsidRPr="00F6688B">
        <w:rPr>
          <w:sz w:val="22"/>
          <w:szCs w:val="22"/>
        </w:rPr>
        <w:t>roboty rozbiórkowe</w:t>
      </w:r>
      <w:r>
        <w:rPr>
          <w:sz w:val="22"/>
          <w:szCs w:val="22"/>
        </w:rPr>
        <w:t xml:space="preserve"> i przygotowawcze;</w:t>
      </w:r>
    </w:p>
    <w:p w14:paraId="661CD782" w14:textId="32F6EB9E" w:rsidR="00111725" w:rsidRPr="00F049B0" w:rsidRDefault="00111725" w:rsidP="00111725">
      <w:pPr>
        <w:pStyle w:val="Teksttreci50"/>
        <w:numPr>
          <w:ilvl w:val="0"/>
          <w:numId w:val="41"/>
        </w:numPr>
        <w:shd w:val="clear" w:color="auto" w:fill="auto"/>
        <w:spacing w:line="276" w:lineRule="auto"/>
        <w:ind w:left="993" w:right="-6"/>
        <w:jc w:val="both"/>
        <w:rPr>
          <w:sz w:val="22"/>
          <w:szCs w:val="22"/>
        </w:rPr>
      </w:pPr>
      <w:r>
        <w:rPr>
          <w:sz w:val="22"/>
          <w:szCs w:val="22"/>
        </w:rPr>
        <w:t>roboty ziemne;</w:t>
      </w:r>
    </w:p>
    <w:p w14:paraId="7B84912E" w14:textId="536725C5" w:rsidR="00111725" w:rsidRPr="00B852EF" w:rsidRDefault="0086650E" w:rsidP="00111725">
      <w:pPr>
        <w:pStyle w:val="Teksttreci50"/>
        <w:numPr>
          <w:ilvl w:val="0"/>
          <w:numId w:val="41"/>
        </w:numPr>
        <w:shd w:val="clear" w:color="auto" w:fill="auto"/>
        <w:spacing w:line="276" w:lineRule="auto"/>
        <w:ind w:left="993" w:right="-6"/>
        <w:jc w:val="both"/>
        <w:rPr>
          <w:sz w:val="22"/>
          <w:szCs w:val="22"/>
        </w:rPr>
      </w:pPr>
      <w:r>
        <w:rPr>
          <w:sz w:val="22"/>
          <w:szCs w:val="22"/>
        </w:rPr>
        <w:t>podbudowy</w:t>
      </w:r>
      <w:r w:rsidR="00111725">
        <w:rPr>
          <w:sz w:val="22"/>
          <w:szCs w:val="22"/>
        </w:rPr>
        <w:t>;</w:t>
      </w:r>
    </w:p>
    <w:p w14:paraId="27C294B0" w14:textId="55F232A4" w:rsidR="00111725" w:rsidRPr="00AB2AF7" w:rsidRDefault="0086650E" w:rsidP="00111725">
      <w:pPr>
        <w:pStyle w:val="Teksttreci50"/>
        <w:numPr>
          <w:ilvl w:val="0"/>
          <w:numId w:val="41"/>
        </w:numPr>
        <w:shd w:val="clear" w:color="auto" w:fill="auto"/>
        <w:spacing w:line="276" w:lineRule="auto"/>
        <w:ind w:left="993" w:right="-6"/>
        <w:jc w:val="both"/>
        <w:rPr>
          <w:sz w:val="22"/>
          <w:szCs w:val="22"/>
        </w:rPr>
      </w:pPr>
      <w:r>
        <w:rPr>
          <w:sz w:val="22"/>
          <w:szCs w:val="22"/>
        </w:rPr>
        <w:t>nawierzchnie.</w:t>
      </w:r>
    </w:p>
    <w:p w14:paraId="48FE748E" w14:textId="057E8DBB" w:rsidR="00535A38" w:rsidRPr="004D4039" w:rsidRDefault="00535A38" w:rsidP="0014737B">
      <w:pPr>
        <w:pStyle w:val="Teksttreci50"/>
        <w:numPr>
          <w:ilvl w:val="0"/>
          <w:numId w:val="13"/>
        </w:numPr>
        <w:shd w:val="clear" w:color="auto" w:fill="auto"/>
        <w:spacing w:line="276" w:lineRule="auto"/>
        <w:ind w:left="284" w:right="-6" w:hanging="284"/>
        <w:jc w:val="both"/>
        <w:rPr>
          <w:sz w:val="22"/>
          <w:szCs w:val="22"/>
        </w:rPr>
      </w:pPr>
      <w:r w:rsidRPr="004D4039">
        <w:rPr>
          <w:sz w:val="22"/>
          <w:szCs w:val="22"/>
        </w:rPr>
        <w:t>Szczegółowy zakres i sposób wykonania robót określają:</w:t>
      </w:r>
    </w:p>
    <w:p w14:paraId="777A04CD" w14:textId="117EB52E" w:rsidR="00535A38" w:rsidRDefault="00535A38" w:rsidP="0014737B">
      <w:pPr>
        <w:pStyle w:val="Teksttreci50"/>
        <w:numPr>
          <w:ilvl w:val="0"/>
          <w:numId w:val="14"/>
        </w:numPr>
        <w:shd w:val="clear" w:color="auto" w:fill="auto"/>
        <w:spacing w:line="276" w:lineRule="auto"/>
        <w:ind w:right="-6"/>
        <w:jc w:val="both"/>
        <w:rPr>
          <w:sz w:val="22"/>
          <w:szCs w:val="22"/>
        </w:rPr>
      </w:pPr>
      <w:r w:rsidRPr="004D4039">
        <w:rPr>
          <w:sz w:val="22"/>
          <w:szCs w:val="22"/>
        </w:rPr>
        <w:t>niniejsza umowa,</w:t>
      </w:r>
    </w:p>
    <w:p w14:paraId="35200F6A" w14:textId="2D171529" w:rsidR="002401FE" w:rsidRPr="004D4039" w:rsidRDefault="002401FE" w:rsidP="0014737B">
      <w:pPr>
        <w:pStyle w:val="Teksttreci50"/>
        <w:numPr>
          <w:ilvl w:val="0"/>
          <w:numId w:val="14"/>
        </w:numPr>
        <w:shd w:val="clear" w:color="auto" w:fill="auto"/>
        <w:spacing w:line="276" w:lineRule="auto"/>
        <w:ind w:right="-6"/>
        <w:jc w:val="both"/>
        <w:rPr>
          <w:sz w:val="22"/>
          <w:szCs w:val="22"/>
        </w:rPr>
      </w:pPr>
      <w:r>
        <w:rPr>
          <w:sz w:val="22"/>
          <w:szCs w:val="22"/>
        </w:rPr>
        <w:t>Oferta Wykonawcy,</w:t>
      </w:r>
    </w:p>
    <w:p w14:paraId="2F29BDBA" w14:textId="3E49F9F3" w:rsidR="00535A38" w:rsidRPr="004D4039" w:rsidRDefault="00535A38" w:rsidP="0014737B">
      <w:pPr>
        <w:pStyle w:val="Teksttreci50"/>
        <w:numPr>
          <w:ilvl w:val="0"/>
          <w:numId w:val="14"/>
        </w:numPr>
        <w:shd w:val="clear" w:color="auto" w:fill="auto"/>
        <w:spacing w:line="276" w:lineRule="auto"/>
        <w:ind w:right="-6"/>
        <w:jc w:val="both"/>
        <w:rPr>
          <w:sz w:val="22"/>
          <w:szCs w:val="22"/>
        </w:rPr>
      </w:pPr>
      <w:r w:rsidRPr="004D4039">
        <w:rPr>
          <w:sz w:val="22"/>
          <w:szCs w:val="22"/>
        </w:rPr>
        <w:t xml:space="preserve">dokumentacja </w:t>
      </w:r>
      <w:r w:rsidR="0014737B">
        <w:rPr>
          <w:sz w:val="22"/>
          <w:szCs w:val="22"/>
        </w:rPr>
        <w:t>budowlana</w:t>
      </w:r>
      <w:r w:rsidRPr="004D4039">
        <w:rPr>
          <w:sz w:val="22"/>
          <w:szCs w:val="22"/>
        </w:rPr>
        <w:t>,</w:t>
      </w:r>
    </w:p>
    <w:p w14:paraId="5BCE36C2" w14:textId="2237E694" w:rsidR="00535A38" w:rsidRPr="004D4039" w:rsidRDefault="00535A38" w:rsidP="0014737B">
      <w:pPr>
        <w:pStyle w:val="Teksttreci50"/>
        <w:numPr>
          <w:ilvl w:val="0"/>
          <w:numId w:val="14"/>
        </w:numPr>
        <w:shd w:val="clear" w:color="auto" w:fill="auto"/>
        <w:spacing w:line="276" w:lineRule="auto"/>
        <w:ind w:right="-6"/>
        <w:jc w:val="both"/>
        <w:rPr>
          <w:sz w:val="22"/>
          <w:szCs w:val="22"/>
        </w:rPr>
      </w:pPr>
      <w:r w:rsidRPr="004D4039">
        <w:rPr>
          <w:sz w:val="22"/>
          <w:szCs w:val="22"/>
        </w:rPr>
        <w:t>przedmiar robót,</w:t>
      </w:r>
    </w:p>
    <w:p w14:paraId="3E5C2564" w14:textId="65928E7D" w:rsidR="00535A38" w:rsidRPr="004D4039" w:rsidRDefault="00535A38" w:rsidP="0014737B">
      <w:pPr>
        <w:pStyle w:val="Teksttreci50"/>
        <w:numPr>
          <w:ilvl w:val="0"/>
          <w:numId w:val="14"/>
        </w:numPr>
        <w:shd w:val="clear" w:color="auto" w:fill="auto"/>
        <w:spacing w:line="276" w:lineRule="auto"/>
        <w:ind w:right="-6"/>
        <w:jc w:val="both"/>
        <w:rPr>
          <w:sz w:val="22"/>
          <w:szCs w:val="22"/>
        </w:rPr>
      </w:pPr>
      <w:r w:rsidRPr="004D4039">
        <w:rPr>
          <w:sz w:val="22"/>
          <w:szCs w:val="22"/>
        </w:rPr>
        <w:lastRenderedPageBreak/>
        <w:t>Specyfikacj</w:t>
      </w:r>
      <w:r w:rsidR="00152BF7">
        <w:rPr>
          <w:sz w:val="22"/>
          <w:szCs w:val="22"/>
        </w:rPr>
        <w:t>e</w:t>
      </w:r>
      <w:r w:rsidRPr="004D4039">
        <w:rPr>
          <w:sz w:val="22"/>
          <w:szCs w:val="22"/>
        </w:rPr>
        <w:t xml:space="preserve"> techniczn</w:t>
      </w:r>
      <w:r w:rsidR="00152BF7">
        <w:rPr>
          <w:sz w:val="22"/>
          <w:szCs w:val="22"/>
        </w:rPr>
        <w:t>e</w:t>
      </w:r>
      <w:r w:rsidRPr="004D4039">
        <w:rPr>
          <w:sz w:val="22"/>
          <w:szCs w:val="22"/>
        </w:rPr>
        <w:t xml:space="preserve"> wykonania i odbioru robót </w:t>
      </w:r>
      <w:r w:rsidR="0053136C">
        <w:rPr>
          <w:sz w:val="22"/>
          <w:szCs w:val="22"/>
        </w:rPr>
        <w:t xml:space="preserve">budowlanych </w:t>
      </w:r>
      <w:r w:rsidRPr="004D4039">
        <w:rPr>
          <w:sz w:val="22"/>
          <w:szCs w:val="22"/>
        </w:rPr>
        <w:t>(w skrócie „STWiOR</w:t>
      </w:r>
      <w:r w:rsidR="0053136C">
        <w:rPr>
          <w:sz w:val="22"/>
          <w:szCs w:val="22"/>
        </w:rPr>
        <w:t>B</w:t>
      </w:r>
      <w:r w:rsidR="00F46071" w:rsidRPr="004D4039">
        <w:rPr>
          <w:sz w:val="22"/>
          <w:szCs w:val="22"/>
        </w:rPr>
        <w:t>”</w:t>
      </w:r>
      <w:r w:rsidRPr="004D4039">
        <w:rPr>
          <w:sz w:val="22"/>
          <w:szCs w:val="22"/>
        </w:rPr>
        <w:t>),</w:t>
      </w:r>
    </w:p>
    <w:p w14:paraId="582D91EF" w14:textId="0063F320" w:rsidR="00535A38" w:rsidRPr="002401FE" w:rsidRDefault="00535A38" w:rsidP="0014737B">
      <w:pPr>
        <w:pStyle w:val="Teksttreci50"/>
        <w:numPr>
          <w:ilvl w:val="0"/>
          <w:numId w:val="14"/>
        </w:numPr>
        <w:shd w:val="clear" w:color="auto" w:fill="auto"/>
        <w:spacing w:line="276" w:lineRule="auto"/>
        <w:ind w:right="-6"/>
        <w:jc w:val="both"/>
        <w:rPr>
          <w:sz w:val="22"/>
          <w:szCs w:val="22"/>
        </w:rPr>
      </w:pPr>
      <w:r w:rsidRPr="004D4039">
        <w:rPr>
          <w:sz w:val="22"/>
          <w:szCs w:val="22"/>
        </w:rPr>
        <w:t>SWZ (wyjaśnienia treści SWZ – jeżeli dotyczy)</w:t>
      </w:r>
      <w:r w:rsidR="002401FE">
        <w:rPr>
          <w:sz w:val="22"/>
          <w:szCs w:val="22"/>
        </w:rPr>
        <w:t>.</w:t>
      </w:r>
    </w:p>
    <w:p w14:paraId="587E87F2" w14:textId="77777777" w:rsidR="006C35AB" w:rsidRPr="004D4039" w:rsidRDefault="00F46071" w:rsidP="0014737B">
      <w:pPr>
        <w:pStyle w:val="Teksttreci50"/>
        <w:numPr>
          <w:ilvl w:val="0"/>
          <w:numId w:val="13"/>
        </w:numPr>
        <w:spacing w:line="276" w:lineRule="auto"/>
        <w:ind w:left="284" w:right="-6" w:hanging="284"/>
        <w:jc w:val="both"/>
        <w:rPr>
          <w:sz w:val="22"/>
          <w:szCs w:val="22"/>
        </w:rPr>
      </w:pPr>
      <w:r w:rsidRPr="004D4039">
        <w:rPr>
          <w:sz w:val="22"/>
          <w:szCs w:val="22"/>
        </w:rPr>
        <w:t>Wykonawca oświadcza, że dokładnie zapoznał się z opisem robót, jakie mają zostać wykonane</w:t>
      </w:r>
      <w:r w:rsidR="006C35AB" w:rsidRPr="004D4039">
        <w:rPr>
          <w:sz w:val="22"/>
          <w:szCs w:val="22"/>
        </w:rPr>
        <w:br/>
      </w:r>
      <w:r w:rsidRPr="004D4039">
        <w:rPr>
          <w:sz w:val="22"/>
          <w:szCs w:val="22"/>
        </w:rPr>
        <w:t>i sposobem ich wykonania i nie wnosi do nich zastrzeżeń.</w:t>
      </w:r>
    </w:p>
    <w:p w14:paraId="742FCC4A" w14:textId="4AF67ADB" w:rsidR="006C35AB" w:rsidRPr="004D4039" w:rsidRDefault="006C35AB" w:rsidP="0014737B">
      <w:pPr>
        <w:pStyle w:val="Teksttreci50"/>
        <w:numPr>
          <w:ilvl w:val="0"/>
          <w:numId w:val="13"/>
        </w:numPr>
        <w:spacing w:line="276" w:lineRule="auto"/>
        <w:ind w:left="284" w:right="-6" w:hanging="284"/>
        <w:jc w:val="both"/>
        <w:rPr>
          <w:sz w:val="22"/>
          <w:szCs w:val="22"/>
        </w:rPr>
      </w:pPr>
      <w:r w:rsidRPr="004D4039">
        <w:rPr>
          <w:sz w:val="22"/>
          <w:szCs w:val="22"/>
        </w:rPr>
        <w:t>Wykonawca zobowiązuje się do wykonania całości robót zgodnie z zamierzeniem i przeznaczeniem oraz zgodnie z wymaganiami Zamawiającego zawartymi w dokumentacji przetargowej, Opisie Przedmiotu Zamówienia, Dokumentacji</w:t>
      </w:r>
      <w:r w:rsidR="009C6650">
        <w:rPr>
          <w:sz w:val="22"/>
          <w:szCs w:val="22"/>
        </w:rPr>
        <w:t xml:space="preserve"> </w:t>
      </w:r>
      <w:r w:rsidR="0014737B">
        <w:rPr>
          <w:sz w:val="22"/>
          <w:szCs w:val="22"/>
        </w:rPr>
        <w:t>budowlanej</w:t>
      </w:r>
      <w:r w:rsidRPr="004D4039">
        <w:rPr>
          <w:sz w:val="22"/>
          <w:szCs w:val="22"/>
        </w:rPr>
        <w:t>, Przedmiarze robót, Specyfikacji Technicznej Wykonania i Odbioru Robót, umowie, SWZ. W przypadku rozbieżności zakresu robót Wykonawca nie może wykorzystywać błędów lub braków w dokumentacji, a o ich wykryciu winien natychmiast powiadomić Inspektora nadzoru i projektanta oraz Zamawiającego, który dokona odpowiednich zmian lub poprawek. W przeciwnym przypadku, Wykonawca zobowiązany będzie do interpretacji zakresu zamówienia „rozszerzająco”, tzn. zostanie zobowiązany do wykonania w ramach wynagrodzenia wszystkich robót, usług, dostaw wynikających z wymienionych wyżej dokumentów, niezbędnych do prawidłowego i zgodnego z zasadami sztuki budowlanej ukończenia i oddania przedmiotu zamówienia do eksploatacji w sposób zgodny z jego przeznaczeniem i funkcją, a których wykonanie profesjonalny Wykonawca przy zachowaniu należytej staranności mógłby przewidzieć, na etapie kalkulowania ceny oferty, jako konieczne do wykonania.</w:t>
      </w:r>
    </w:p>
    <w:p w14:paraId="79514562" w14:textId="0CFF7C7C" w:rsidR="006C35AB" w:rsidRPr="004D4039" w:rsidRDefault="006C3A7D" w:rsidP="0014737B">
      <w:pPr>
        <w:pStyle w:val="Teksttreci50"/>
        <w:numPr>
          <w:ilvl w:val="0"/>
          <w:numId w:val="13"/>
        </w:numPr>
        <w:spacing w:line="276" w:lineRule="auto"/>
        <w:ind w:left="284" w:right="-6" w:hanging="284"/>
        <w:jc w:val="both"/>
        <w:rPr>
          <w:sz w:val="22"/>
          <w:szCs w:val="22"/>
        </w:rPr>
      </w:pPr>
      <w:r w:rsidRPr="004D4039">
        <w:rPr>
          <w:sz w:val="22"/>
          <w:szCs w:val="22"/>
        </w:rPr>
        <w:t>Wykonawca oświadcza,</w:t>
      </w:r>
      <w:r w:rsidR="00AD08B7" w:rsidRPr="004D4039">
        <w:rPr>
          <w:sz w:val="22"/>
          <w:szCs w:val="22"/>
        </w:rPr>
        <w:t xml:space="preserve"> że</w:t>
      </w:r>
      <w:r w:rsidRPr="004D4039">
        <w:rPr>
          <w:sz w:val="22"/>
          <w:szCs w:val="22"/>
        </w:rPr>
        <w:t xml:space="preserve"> znane mu są wszelkie uwarunkowania faktyczne i prawne związane </w:t>
      </w:r>
      <w:r w:rsidR="00AD08B7" w:rsidRPr="004D4039">
        <w:rPr>
          <w:sz w:val="22"/>
          <w:szCs w:val="22"/>
        </w:rPr>
        <w:br/>
      </w:r>
      <w:r w:rsidRPr="004D4039">
        <w:rPr>
          <w:sz w:val="22"/>
          <w:szCs w:val="22"/>
        </w:rPr>
        <w:t xml:space="preserve">z wykonaniem przedmiotu niniejszej umowy, w szczególności oświadcza, iż znany mu jest sposób </w:t>
      </w:r>
      <w:r w:rsidR="00AD08B7" w:rsidRPr="004D4039">
        <w:rPr>
          <w:sz w:val="22"/>
          <w:szCs w:val="22"/>
        </w:rPr>
        <w:br/>
      </w:r>
      <w:r w:rsidRPr="004D4039">
        <w:rPr>
          <w:sz w:val="22"/>
          <w:szCs w:val="22"/>
        </w:rPr>
        <w:t>i warunki dostępu do terenu budowy, a także, że zbadał teren budowy oraz jego otoczenie, jak również zapoznał się z przedmiarem robót i opisem przedmiotu zamówienia oraz z dokumentami,</w:t>
      </w:r>
      <w:r w:rsidR="00AD08B7" w:rsidRPr="004D4039">
        <w:rPr>
          <w:sz w:val="22"/>
          <w:szCs w:val="22"/>
        </w:rPr>
        <w:t xml:space="preserve"> </w:t>
      </w:r>
      <w:r w:rsidRPr="004D4039">
        <w:rPr>
          <w:sz w:val="22"/>
          <w:szCs w:val="22"/>
        </w:rPr>
        <w:t>o których mowa w ust. 2 pkt. 1 do 6, uzyskał wszelkie informacje tak, aby mieć pełną wiedzę</w:t>
      </w:r>
      <w:r w:rsidR="00AD08B7" w:rsidRPr="004D4039">
        <w:rPr>
          <w:sz w:val="22"/>
          <w:szCs w:val="22"/>
        </w:rPr>
        <w:t xml:space="preserve"> </w:t>
      </w:r>
      <w:r w:rsidRPr="004D4039">
        <w:rPr>
          <w:sz w:val="22"/>
          <w:szCs w:val="22"/>
        </w:rPr>
        <w:t xml:space="preserve">o nich. </w:t>
      </w:r>
    </w:p>
    <w:p w14:paraId="12397FE3" w14:textId="15243EF3" w:rsidR="00AD08B7" w:rsidRPr="004D4039" w:rsidRDefault="00AD08B7" w:rsidP="0014737B">
      <w:pPr>
        <w:pStyle w:val="Teksttreci50"/>
        <w:numPr>
          <w:ilvl w:val="0"/>
          <w:numId w:val="13"/>
        </w:numPr>
        <w:spacing w:line="276" w:lineRule="auto"/>
        <w:ind w:left="284" w:right="-6" w:hanging="284"/>
        <w:jc w:val="both"/>
        <w:rPr>
          <w:sz w:val="22"/>
          <w:szCs w:val="22"/>
        </w:rPr>
      </w:pPr>
      <w:r w:rsidRPr="004D4039">
        <w:rPr>
          <w:sz w:val="22"/>
          <w:szCs w:val="22"/>
        </w:rPr>
        <w:t xml:space="preserve">Dokumenty opisujące przedmiot umowy należy traktować jako wzajemnie wyjaśniające </w:t>
      </w:r>
      <w:r w:rsidRPr="004D4039">
        <w:rPr>
          <w:sz w:val="22"/>
          <w:szCs w:val="22"/>
        </w:rPr>
        <w:br/>
        <w:t xml:space="preserve">i uzupełniające się w tym znaczeniu, iż w przypadku stwierdzenia jakichkolwiek niejasności lub wieloznaczności Wykonawca nie będzie mógł ograniczyć zakresu swojego zobowiązania, ani zakresu należytej staranności. W przypadku, gdy dokumentacja </w:t>
      </w:r>
      <w:r w:rsidR="00C31951" w:rsidRPr="004D4039">
        <w:rPr>
          <w:sz w:val="22"/>
          <w:szCs w:val="22"/>
        </w:rPr>
        <w:t>przetargowa</w:t>
      </w:r>
      <w:r w:rsidRPr="004D4039">
        <w:rPr>
          <w:sz w:val="22"/>
          <w:szCs w:val="22"/>
        </w:rPr>
        <w:t xml:space="preserve"> nie podaje w sposób szczegółowy technologii wykonywania robót lub wykonania określonego elementu całości zamówienia, bądź też nie precyzuje dostatecznie rodzaju i standardu materiałów, Wykonawca zobowiązany jest do każdorazowego wcześniejszego uzyskania decyzji w tym zakresie od Zamawiającego.</w:t>
      </w:r>
    </w:p>
    <w:p w14:paraId="1EB73B6E" w14:textId="3E95C1EB" w:rsidR="00AD08B7" w:rsidRPr="004D4039" w:rsidRDefault="00527F48" w:rsidP="0014737B">
      <w:pPr>
        <w:pStyle w:val="Teksttreci50"/>
        <w:numPr>
          <w:ilvl w:val="0"/>
          <w:numId w:val="13"/>
        </w:numPr>
        <w:spacing w:line="276" w:lineRule="auto"/>
        <w:ind w:left="284" w:right="-6"/>
        <w:jc w:val="both"/>
        <w:rPr>
          <w:sz w:val="22"/>
          <w:szCs w:val="22"/>
        </w:rPr>
      </w:pPr>
      <w:r w:rsidRPr="004D4039">
        <w:rPr>
          <w:sz w:val="22"/>
          <w:szCs w:val="22"/>
        </w:rPr>
        <w:t>Niezależnie od powyższego obowiązkiem Wykonawcy jest wskazanie Zamawiającemu dostrzeżonych rozbieżności celem podjęcia decyzji co do dalszego toku postępowania.</w:t>
      </w:r>
    </w:p>
    <w:p w14:paraId="64A257DE" w14:textId="79D277C9" w:rsidR="00527F48" w:rsidRPr="004D4039" w:rsidRDefault="00AD07AF" w:rsidP="0014737B">
      <w:pPr>
        <w:pStyle w:val="Teksttreci50"/>
        <w:numPr>
          <w:ilvl w:val="0"/>
          <w:numId w:val="13"/>
        </w:numPr>
        <w:spacing w:line="276" w:lineRule="auto"/>
        <w:ind w:left="284" w:right="-6"/>
        <w:jc w:val="both"/>
        <w:rPr>
          <w:sz w:val="22"/>
          <w:szCs w:val="22"/>
        </w:rPr>
      </w:pPr>
      <w:r w:rsidRPr="004D4039">
        <w:rPr>
          <w:sz w:val="22"/>
          <w:szCs w:val="22"/>
        </w:rPr>
        <w:t xml:space="preserve">Wszystkie wykonane roboty i dostarczane materiały będą zgodne z dokumentacją przetargową </w:t>
      </w:r>
      <w:r w:rsidR="00F2423C" w:rsidRPr="004D4039">
        <w:rPr>
          <w:sz w:val="22"/>
          <w:szCs w:val="22"/>
        </w:rPr>
        <w:br/>
      </w:r>
      <w:r w:rsidRPr="004D4039">
        <w:rPr>
          <w:sz w:val="22"/>
          <w:szCs w:val="22"/>
        </w:rPr>
        <w:t>i STWiOR</w:t>
      </w:r>
      <w:r w:rsidR="000E65B5">
        <w:rPr>
          <w:sz w:val="22"/>
          <w:szCs w:val="22"/>
        </w:rPr>
        <w:t>B</w:t>
      </w:r>
      <w:r w:rsidRPr="004D4039">
        <w:rPr>
          <w:sz w:val="22"/>
          <w:szCs w:val="22"/>
        </w:rPr>
        <w:t xml:space="preserve">. W przypadku, gdy materiały lub roboty nie będą w pełni zgodne z dokumentacją </w:t>
      </w:r>
      <w:r w:rsidR="00F2423C" w:rsidRPr="004D4039">
        <w:rPr>
          <w:sz w:val="22"/>
          <w:szCs w:val="22"/>
        </w:rPr>
        <w:br/>
      </w:r>
      <w:r w:rsidRPr="004D4039">
        <w:rPr>
          <w:sz w:val="22"/>
          <w:szCs w:val="22"/>
        </w:rPr>
        <w:t xml:space="preserve">i wpłynie to na niezadowalającą jakość elementu </w:t>
      </w:r>
      <w:r w:rsidR="008A7E40">
        <w:rPr>
          <w:sz w:val="22"/>
          <w:szCs w:val="22"/>
        </w:rPr>
        <w:t xml:space="preserve">obiektu </w:t>
      </w:r>
      <w:r w:rsidR="00CD2156">
        <w:rPr>
          <w:sz w:val="22"/>
          <w:szCs w:val="22"/>
        </w:rPr>
        <w:t>będącego przedmiotem umowy</w:t>
      </w:r>
      <w:r w:rsidRPr="004D4039">
        <w:rPr>
          <w:sz w:val="22"/>
          <w:szCs w:val="22"/>
        </w:rPr>
        <w:t>, to takie materiały zostaną zastąpione</w:t>
      </w:r>
      <w:r w:rsidR="00F2423C" w:rsidRPr="004D4039">
        <w:rPr>
          <w:sz w:val="22"/>
          <w:szCs w:val="22"/>
        </w:rPr>
        <w:t xml:space="preserve"> </w:t>
      </w:r>
      <w:r w:rsidRPr="004D4039">
        <w:rPr>
          <w:sz w:val="22"/>
          <w:szCs w:val="22"/>
        </w:rPr>
        <w:t>innymi,</w:t>
      </w:r>
      <w:r w:rsidR="00894A08">
        <w:rPr>
          <w:sz w:val="22"/>
          <w:szCs w:val="22"/>
        </w:rPr>
        <w:t xml:space="preserve"> </w:t>
      </w:r>
      <w:r w:rsidRPr="004D4039">
        <w:rPr>
          <w:sz w:val="22"/>
          <w:szCs w:val="22"/>
        </w:rPr>
        <w:t>rozebrane i wykonane ponownie na koszt Wykonawcy.</w:t>
      </w:r>
      <w:r w:rsidR="00F2423C" w:rsidRPr="004D4039">
        <w:rPr>
          <w:sz w:val="22"/>
          <w:szCs w:val="22"/>
        </w:rPr>
        <w:t xml:space="preserve"> </w:t>
      </w:r>
      <w:r w:rsidRPr="004D4039">
        <w:rPr>
          <w:sz w:val="22"/>
          <w:szCs w:val="22"/>
        </w:rPr>
        <w:t>Wykonawca o wykryciu błędów w dokumentacji projektowej winien natychmiast powiadomić</w:t>
      </w:r>
      <w:r w:rsidR="00F2423C" w:rsidRPr="004D4039">
        <w:rPr>
          <w:sz w:val="22"/>
          <w:szCs w:val="22"/>
        </w:rPr>
        <w:t xml:space="preserve"> </w:t>
      </w:r>
      <w:r w:rsidRPr="004D4039">
        <w:rPr>
          <w:sz w:val="22"/>
          <w:szCs w:val="22"/>
        </w:rPr>
        <w:t>Zamawiającego i Inspektora nadzoru, który w porozumieniu z projektantem podejmie decyzję</w:t>
      </w:r>
      <w:r w:rsidR="00F2423C" w:rsidRPr="004D4039">
        <w:rPr>
          <w:sz w:val="22"/>
          <w:szCs w:val="22"/>
        </w:rPr>
        <w:t xml:space="preserve"> </w:t>
      </w:r>
      <w:r w:rsidR="00894A08">
        <w:rPr>
          <w:sz w:val="22"/>
          <w:szCs w:val="22"/>
        </w:rPr>
        <w:br/>
      </w:r>
      <w:r w:rsidRPr="004D4039">
        <w:rPr>
          <w:sz w:val="22"/>
          <w:szCs w:val="22"/>
        </w:rPr>
        <w:t>o wprowadzeniu odpowiednich poprawek.</w:t>
      </w:r>
    </w:p>
    <w:p w14:paraId="6798035A" w14:textId="77B4415C" w:rsidR="00355527" w:rsidRPr="004D4039" w:rsidRDefault="00355527" w:rsidP="0014737B">
      <w:pPr>
        <w:pStyle w:val="Teksttreci50"/>
        <w:numPr>
          <w:ilvl w:val="0"/>
          <w:numId w:val="13"/>
        </w:numPr>
        <w:spacing w:line="276" w:lineRule="auto"/>
        <w:ind w:left="284" w:right="-6"/>
        <w:jc w:val="both"/>
        <w:rPr>
          <w:sz w:val="22"/>
          <w:szCs w:val="22"/>
        </w:rPr>
      </w:pPr>
      <w:r w:rsidRPr="004D4039">
        <w:rPr>
          <w:sz w:val="22"/>
          <w:szCs w:val="22"/>
        </w:rPr>
        <w:t>Zamawiający dopuszcza możliwość wystąpienia w trakcie realizacji przedmiotu umowy koniecznoś</w:t>
      </w:r>
      <w:r w:rsidR="00DD39F2" w:rsidRPr="004D4039">
        <w:rPr>
          <w:sz w:val="22"/>
          <w:szCs w:val="22"/>
        </w:rPr>
        <w:t xml:space="preserve">ć </w:t>
      </w:r>
      <w:r w:rsidRPr="004D4039">
        <w:rPr>
          <w:sz w:val="22"/>
          <w:szCs w:val="22"/>
        </w:rPr>
        <w:t xml:space="preserve"> wykonania robót zamiennych w stosunku do przewidzianych dokumentacją przetargową w sytuacji, gdy wykonanie tych robót będzie niezbędne do prawidłowego, t.j.: zgodnego z zasadami wiedzy technicznej i obowiązującymi na dzień odbioru robót przepisami wykonania przedmiotu umowy określonego w ust. 1 niniejszego paragrafu. Z powyższego Strony sporządzą właściwy protokół.</w:t>
      </w:r>
    </w:p>
    <w:p w14:paraId="74AB86C0" w14:textId="44D92AB8" w:rsidR="000240D0" w:rsidRPr="004D4039" w:rsidRDefault="002D54AF" w:rsidP="0014737B">
      <w:pPr>
        <w:pStyle w:val="Teksttreci50"/>
        <w:numPr>
          <w:ilvl w:val="0"/>
          <w:numId w:val="13"/>
        </w:numPr>
        <w:spacing w:line="276" w:lineRule="auto"/>
        <w:ind w:left="284" w:right="-6"/>
        <w:jc w:val="both"/>
        <w:rPr>
          <w:sz w:val="22"/>
          <w:szCs w:val="22"/>
        </w:rPr>
      </w:pPr>
      <w:r w:rsidRPr="004D4039">
        <w:rPr>
          <w:sz w:val="22"/>
          <w:szCs w:val="22"/>
        </w:rPr>
        <w:lastRenderedPageBreak/>
        <w:t>Zamawiający dopuszcza możliwość wystąpienia w trakcie realizacji przedmiotu umowy koniecznoś</w:t>
      </w:r>
      <w:r w:rsidR="00DD39F2" w:rsidRPr="004D4039">
        <w:rPr>
          <w:sz w:val="22"/>
          <w:szCs w:val="22"/>
        </w:rPr>
        <w:t>ć</w:t>
      </w:r>
      <w:r w:rsidRPr="004D4039">
        <w:rPr>
          <w:sz w:val="22"/>
          <w:szCs w:val="22"/>
        </w:rPr>
        <w:t xml:space="preserve"> wykonania robót dodatkowych, tj. nieujętych w dokumentacji przetargowej</w:t>
      </w:r>
      <w:r w:rsidRPr="004D4039">
        <w:rPr>
          <w:rFonts w:asciiTheme="minorHAnsi" w:hAnsiTheme="minorHAnsi" w:cstheme="minorHAnsi"/>
          <w:color w:val="000000" w:themeColor="text1"/>
          <w:sz w:val="22"/>
          <w:szCs w:val="22"/>
        </w:rPr>
        <w:t>, które nie były możliwe do przewidzenia przez Zamawiającego w chwili wszczęcia postępowania o udzielenie zamówienia publicznego</w:t>
      </w:r>
      <w:r w:rsidR="00DD39F2" w:rsidRPr="004D4039">
        <w:rPr>
          <w:rFonts w:asciiTheme="minorHAnsi" w:hAnsiTheme="minorHAnsi" w:cstheme="minorHAnsi"/>
          <w:color w:val="000000" w:themeColor="text1"/>
          <w:sz w:val="22"/>
          <w:szCs w:val="22"/>
        </w:rPr>
        <w:t xml:space="preserve">, w sytuacji, gdy </w:t>
      </w:r>
      <w:r w:rsidR="00DD39F2" w:rsidRPr="004D4039">
        <w:rPr>
          <w:sz w:val="22"/>
          <w:szCs w:val="22"/>
        </w:rPr>
        <w:t>wykonanie tych robót będzie niezbędne do prawidłowego, t.j.: zgodnego z zasadami wiedzy technicznej i obowiązującymi na dzień odbioru robót przepisami wykonania przedmiotu umowy określonego w ust. 1 niniejszego paragrafu. Z powyższego Strony sporządzą właściwy protokół.</w:t>
      </w:r>
    </w:p>
    <w:p w14:paraId="2AFE03DB" w14:textId="634A22BA" w:rsidR="00355527" w:rsidRPr="004D4039" w:rsidRDefault="00355527" w:rsidP="0014737B">
      <w:pPr>
        <w:pStyle w:val="Teksttreci50"/>
        <w:numPr>
          <w:ilvl w:val="0"/>
          <w:numId w:val="13"/>
        </w:numPr>
        <w:spacing w:line="276" w:lineRule="auto"/>
        <w:ind w:left="284" w:right="-6"/>
        <w:jc w:val="both"/>
        <w:rPr>
          <w:sz w:val="22"/>
          <w:szCs w:val="22"/>
        </w:rPr>
      </w:pPr>
      <w:r w:rsidRPr="004D4039">
        <w:rPr>
          <w:sz w:val="22"/>
          <w:szCs w:val="22"/>
        </w:rPr>
        <w:t xml:space="preserve">Dopuszcza się także możliwość rezygnacji z wykonania pewnych robót przewidzianych </w:t>
      </w:r>
      <w:r w:rsidR="009D6497" w:rsidRPr="004D4039">
        <w:rPr>
          <w:sz w:val="22"/>
          <w:szCs w:val="22"/>
        </w:rPr>
        <w:br/>
      </w:r>
      <w:r w:rsidRPr="004D4039">
        <w:rPr>
          <w:sz w:val="22"/>
          <w:szCs w:val="22"/>
        </w:rPr>
        <w:t>w dokumentacji przetargowej w sytuacji, gdy ich wykonanie będzie zbędne do prawidłowego, t.j.: zgodnego z zasadami wiedzy technicznej i obowiązującymi na dzień odbioru robót przepisami wykonania przedmiotu umowy określonego w ust. 1 niniejszego paragrafu. Roboty takie w dalszej części umowy nazywane są robotami zaniechanymi. Z powyższego Strony sporządzą właściwy protokół, określający</w:t>
      </w:r>
      <w:r w:rsidR="009D6497" w:rsidRPr="004D4039">
        <w:rPr>
          <w:sz w:val="22"/>
          <w:szCs w:val="22"/>
        </w:rPr>
        <w:t xml:space="preserve"> </w:t>
      </w:r>
      <w:r w:rsidRPr="004D4039">
        <w:rPr>
          <w:sz w:val="22"/>
          <w:szCs w:val="22"/>
        </w:rPr>
        <w:t>wysokość zmniejszenia zakresu robót budowalnych/p</w:t>
      </w:r>
      <w:r w:rsidR="009D6497" w:rsidRPr="004D4039">
        <w:rPr>
          <w:sz w:val="22"/>
          <w:szCs w:val="22"/>
        </w:rPr>
        <w:t>rac</w:t>
      </w:r>
      <w:r w:rsidRPr="004D4039">
        <w:rPr>
          <w:sz w:val="22"/>
          <w:szCs w:val="22"/>
        </w:rPr>
        <w:t xml:space="preserve"> i wynagrodzenia.</w:t>
      </w:r>
    </w:p>
    <w:p w14:paraId="1480FFBD" w14:textId="75AD73D1" w:rsidR="009D6497" w:rsidRPr="004D4039" w:rsidRDefault="009D6497" w:rsidP="0014737B">
      <w:pPr>
        <w:pStyle w:val="Teksttreci50"/>
        <w:numPr>
          <w:ilvl w:val="0"/>
          <w:numId w:val="13"/>
        </w:numPr>
        <w:spacing w:line="276" w:lineRule="auto"/>
        <w:ind w:left="284" w:right="-6" w:hanging="284"/>
        <w:jc w:val="both"/>
        <w:rPr>
          <w:sz w:val="22"/>
          <w:szCs w:val="22"/>
        </w:rPr>
      </w:pPr>
      <w:r w:rsidRPr="004D4039">
        <w:rPr>
          <w:sz w:val="22"/>
          <w:szCs w:val="22"/>
        </w:rPr>
        <w:t xml:space="preserve"> Zamawiający zastrzega sobie prawo zmiany zakresu przedmiotu umowy poprzez jego zmniejszenie, przez złożenie jednostronnego oświadczenia, przy czym Zamawiający gwarantuje realizację przedmiotu umowy na poziomie nie niższym niż 80 % wielkości przedmiotu umowy (zakresu rzeczowego). W przypadku skorzystania przez Zamawiającego z uprawnienia, o którym mowa </w:t>
      </w:r>
      <w:r w:rsidRPr="004D4039">
        <w:rPr>
          <w:sz w:val="22"/>
          <w:szCs w:val="22"/>
        </w:rPr>
        <w:br/>
        <w:t>w zdaniu poprzedzającym, Wykonawcy będzie przysługiwało wynagrodzenie należne mu wyłącznie z tytułu wykonanej części przedmiotu umowy w zmniejszonym zakresie. Z powyższego Strony sporządzą właściwy protokół, określający zakres rzeczowy oraz wysokość zmniejszenia wynagrodzenia.</w:t>
      </w:r>
    </w:p>
    <w:p w14:paraId="113DDE35" w14:textId="03C984A1" w:rsidR="000240D0" w:rsidRPr="004D4039" w:rsidRDefault="000240D0" w:rsidP="0014737B">
      <w:pPr>
        <w:pStyle w:val="Teksttreci50"/>
        <w:numPr>
          <w:ilvl w:val="0"/>
          <w:numId w:val="13"/>
        </w:numPr>
        <w:spacing w:line="276" w:lineRule="auto"/>
        <w:ind w:left="284" w:right="-6" w:hanging="284"/>
        <w:jc w:val="both"/>
        <w:rPr>
          <w:sz w:val="22"/>
          <w:szCs w:val="22"/>
        </w:rPr>
      </w:pPr>
      <w:r w:rsidRPr="004D4039">
        <w:rPr>
          <w:sz w:val="22"/>
          <w:szCs w:val="22"/>
        </w:rPr>
        <w:t xml:space="preserve"> Wykonawca oświadcza, że posiada uprawnienia i środki do wykonania przedmiotu umowy, </w:t>
      </w:r>
      <w:r w:rsidRPr="004D4039">
        <w:rPr>
          <w:sz w:val="22"/>
          <w:szCs w:val="22"/>
        </w:rPr>
        <w:br/>
        <w:t xml:space="preserve">t.j.:, wykonanie robót budowlanych, sporządzenie i przekazanie dokumentacji odbiorowej, udzielenie rękojmi i gwarancji z należytą starannością i oferowanym terminie a zakres prac (robót budowalnych) oraz wszelkie inne okoliczności związane przedmiotem zamówienia są mu znane </w:t>
      </w:r>
      <w:r w:rsidRPr="004D4039">
        <w:rPr>
          <w:sz w:val="22"/>
          <w:szCs w:val="22"/>
        </w:rPr>
        <w:br/>
        <w:t>i w związku z tym nie będzie w przyszłości występować z roszczeniami.</w:t>
      </w:r>
    </w:p>
    <w:p w14:paraId="5F45F21E" w14:textId="5B6648FF" w:rsidR="005B2961" w:rsidRPr="004D4039" w:rsidRDefault="00C539A3" w:rsidP="0014737B">
      <w:pPr>
        <w:pStyle w:val="Akapitzlist"/>
        <w:numPr>
          <w:ilvl w:val="0"/>
          <w:numId w:val="15"/>
        </w:numPr>
        <w:spacing w:line="276" w:lineRule="auto"/>
        <w:ind w:left="284" w:hanging="284"/>
        <w:jc w:val="both"/>
        <w:rPr>
          <w:rFonts w:asciiTheme="minorHAnsi" w:hAnsiTheme="minorHAnsi" w:cstheme="minorHAnsi"/>
          <w:sz w:val="22"/>
          <w:szCs w:val="22"/>
          <w:lang w:val="pl"/>
        </w:rPr>
      </w:pPr>
      <w:r w:rsidRPr="004D4039">
        <w:rPr>
          <w:rFonts w:asciiTheme="minorHAnsi" w:hAnsiTheme="minorHAnsi" w:cstheme="minorHAnsi"/>
          <w:sz w:val="22"/>
          <w:szCs w:val="22"/>
        </w:rPr>
        <w:t xml:space="preserve"> </w:t>
      </w:r>
      <w:r w:rsidR="00893C68" w:rsidRPr="004D4039">
        <w:rPr>
          <w:rFonts w:asciiTheme="minorHAnsi" w:hAnsiTheme="minorHAnsi" w:cstheme="minorHAnsi"/>
          <w:sz w:val="22"/>
          <w:szCs w:val="22"/>
        </w:rPr>
        <w:t xml:space="preserve">Na podstawie art. 95 ustawy Pzp, Zamawiający wymaga zatrudnienia przez Wykonawcę lub Podwykonawcę i dalszych Podwykonawców w trakcie realizacji zamówienia na podstawie umowy o pracę osób wykonujących czynności polegające na świadczeniu pracy w rozumieniu przepisów ustawy z dnia 26 czerwca 1974 r. Kodeks pracy </w:t>
      </w:r>
      <w:r w:rsidRPr="004D4039">
        <w:rPr>
          <w:rFonts w:asciiTheme="minorHAnsi" w:hAnsiTheme="minorHAnsi" w:cstheme="minorHAnsi"/>
          <w:sz w:val="22"/>
          <w:szCs w:val="22"/>
          <w:lang w:val="pl"/>
        </w:rPr>
        <w:t>(t.j. Dz. U. z 202</w:t>
      </w:r>
      <w:r w:rsidR="009C6650">
        <w:rPr>
          <w:rFonts w:asciiTheme="minorHAnsi" w:hAnsiTheme="minorHAnsi" w:cstheme="minorHAnsi"/>
          <w:sz w:val="22"/>
          <w:szCs w:val="22"/>
          <w:lang w:val="pl"/>
        </w:rPr>
        <w:t>3</w:t>
      </w:r>
      <w:r w:rsidRPr="004D4039">
        <w:rPr>
          <w:rFonts w:asciiTheme="minorHAnsi" w:hAnsiTheme="minorHAnsi" w:cstheme="minorHAnsi"/>
          <w:sz w:val="22"/>
          <w:szCs w:val="22"/>
          <w:lang w:val="pl"/>
        </w:rPr>
        <w:t>r. poz. 1</w:t>
      </w:r>
      <w:r w:rsidR="009C6650">
        <w:rPr>
          <w:rFonts w:asciiTheme="minorHAnsi" w:hAnsiTheme="minorHAnsi" w:cstheme="minorHAnsi"/>
          <w:sz w:val="22"/>
          <w:szCs w:val="22"/>
          <w:lang w:val="pl"/>
        </w:rPr>
        <w:t>465</w:t>
      </w:r>
      <w:r w:rsidRPr="004D4039">
        <w:rPr>
          <w:rFonts w:asciiTheme="minorHAnsi" w:hAnsiTheme="minorHAnsi" w:cstheme="minorHAnsi"/>
          <w:sz w:val="22"/>
          <w:szCs w:val="22"/>
          <w:lang w:val="pl"/>
        </w:rPr>
        <w:t xml:space="preserve"> ze zm.). Tym samym przy realizacji robót Wykonawca lub odpowiednio jego podwykonawca lub dalszy podwykonawca, będzie zatrudniał na podstawie umowy o pracę, w rozumieniu przepisów Kodeksu pracy, </w:t>
      </w:r>
      <w:r w:rsidRPr="004D4039">
        <w:rPr>
          <w:rFonts w:asciiTheme="minorHAnsi" w:hAnsiTheme="minorHAnsi" w:cstheme="minorHAnsi"/>
          <w:sz w:val="22"/>
          <w:szCs w:val="22"/>
          <w:lang w:val="pl"/>
        </w:rPr>
        <w:br/>
        <w:t xml:space="preserve">w wymiarze czasu pracy adekwatnym do powierzonych im zadań, wszystkich pracowników fizycznych (tj. robotnik budowlany wykonujący prace </w:t>
      </w:r>
      <w:r w:rsidR="000E65B5">
        <w:rPr>
          <w:rFonts w:asciiTheme="minorHAnsi" w:hAnsiTheme="minorHAnsi" w:cstheme="minorHAnsi"/>
          <w:sz w:val="22"/>
          <w:szCs w:val="22"/>
          <w:lang w:val="pl"/>
        </w:rPr>
        <w:t xml:space="preserve">budowlano-montażowe przy </w:t>
      </w:r>
      <w:r w:rsidR="009C6650">
        <w:rPr>
          <w:rFonts w:asciiTheme="minorHAnsi" w:hAnsiTheme="minorHAnsi" w:cstheme="minorHAnsi"/>
          <w:sz w:val="22"/>
          <w:szCs w:val="22"/>
          <w:lang w:val="pl"/>
        </w:rPr>
        <w:t>przebudowie dróg gminnych</w:t>
      </w:r>
      <w:r w:rsidRPr="004D4039">
        <w:rPr>
          <w:rFonts w:asciiTheme="minorHAnsi" w:hAnsiTheme="minorHAnsi" w:cstheme="minorHAnsi"/>
          <w:sz w:val="22"/>
          <w:szCs w:val="22"/>
          <w:lang w:val="pl"/>
        </w:rPr>
        <w:t xml:space="preserve">), a także prowadzących pojazdy (kierowców), obsługujących maszyny </w:t>
      </w:r>
      <w:r w:rsidR="00817781">
        <w:rPr>
          <w:rFonts w:asciiTheme="minorHAnsi" w:hAnsiTheme="minorHAnsi" w:cstheme="minorHAnsi"/>
          <w:sz w:val="22"/>
          <w:szCs w:val="22"/>
          <w:lang w:val="pl"/>
        </w:rPr>
        <w:br/>
      </w:r>
      <w:r w:rsidRPr="004D4039">
        <w:rPr>
          <w:rFonts w:asciiTheme="minorHAnsi" w:hAnsiTheme="minorHAnsi" w:cstheme="minorHAnsi"/>
          <w:sz w:val="22"/>
          <w:szCs w:val="22"/>
          <w:lang w:val="pl"/>
        </w:rPr>
        <w:t xml:space="preserve">i urządzenia (operatorów). Obowiązek zatrudnienia na umowę o pracę nie dotyczy kierowników robót, którzy wykonują czynności w zakresie realizacji przedmiotu </w:t>
      </w:r>
      <w:r w:rsidR="00C31951" w:rsidRPr="004D4039">
        <w:rPr>
          <w:rFonts w:asciiTheme="minorHAnsi" w:hAnsiTheme="minorHAnsi" w:cstheme="minorHAnsi"/>
          <w:sz w:val="22"/>
          <w:szCs w:val="22"/>
          <w:lang w:val="pl"/>
        </w:rPr>
        <w:t>umowy</w:t>
      </w:r>
      <w:r w:rsidRPr="004D4039">
        <w:rPr>
          <w:rFonts w:asciiTheme="minorHAnsi" w:hAnsiTheme="minorHAnsi" w:cstheme="minorHAnsi"/>
          <w:sz w:val="22"/>
          <w:szCs w:val="22"/>
          <w:lang w:val="pl"/>
        </w:rPr>
        <w:t xml:space="preserve">. Wykonawca zobowiązany będzie zatrudnić przy realizacji przedmiotu umowy wszystkie osoby, które będą wykonywać bezpośrednio przedmiot umowy, tj. kierujących pojazdami, operatorów maszyn </w:t>
      </w:r>
      <w:r w:rsidR="00817781">
        <w:rPr>
          <w:rFonts w:asciiTheme="minorHAnsi" w:hAnsiTheme="minorHAnsi" w:cstheme="minorHAnsi"/>
          <w:sz w:val="22"/>
          <w:szCs w:val="22"/>
          <w:lang w:val="pl"/>
        </w:rPr>
        <w:br/>
      </w:r>
      <w:r w:rsidRPr="004D4039">
        <w:rPr>
          <w:rFonts w:asciiTheme="minorHAnsi" w:hAnsiTheme="minorHAnsi" w:cstheme="minorHAnsi"/>
          <w:sz w:val="22"/>
          <w:szCs w:val="22"/>
          <w:lang w:val="pl"/>
        </w:rPr>
        <w:t xml:space="preserve">i urządzeń, operatów sprzętu, osób wykonujących prace fizyczne (tj. prace budowlano-montażowe), przewidzianych do wykonywania w ramach czynności polegających na </w:t>
      </w:r>
      <w:r w:rsidR="009C6650">
        <w:rPr>
          <w:rFonts w:ascii="Calibri" w:hAnsi="Calibri" w:cs="Tahoma"/>
          <w:sz w:val="22"/>
          <w:szCs w:val="22"/>
          <w:lang w:val="pl"/>
        </w:rPr>
        <w:t>przebudowie dróg gminnych</w:t>
      </w:r>
      <w:r w:rsidR="00817781">
        <w:rPr>
          <w:rFonts w:asciiTheme="minorHAnsi" w:hAnsiTheme="minorHAnsi" w:cstheme="minorHAnsi"/>
          <w:sz w:val="22"/>
          <w:szCs w:val="22"/>
          <w:lang w:val="pl"/>
        </w:rPr>
        <w:t>)</w:t>
      </w:r>
      <w:r w:rsidRPr="004D4039">
        <w:rPr>
          <w:rFonts w:asciiTheme="minorHAnsi" w:hAnsiTheme="minorHAnsi" w:cstheme="minorHAnsi"/>
          <w:sz w:val="22"/>
          <w:szCs w:val="22"/>
          <w:lang w:val="pl"/>
        </w:rPr>
        <w:t xml:space="preserve">. Rodzaje czynności niezbędnych do realizacji przedmiotu </w:t>
      </w:r>
      <w:r w:rsidR="00C31951" w:rsidRPr="004D4039">
        <w:rPr>
          <w:rFonts w:asciiTheme="minorHAnsi" w:hAnsiTheme="minorHAnsi" w:cstheme="minorHAnsi"/>
          <w:sz w:val="22"/>
          <w:szCs w:val="22"/>
          <w:lang w:val="pl"/>
        </w:rPr>
        <w:t>umowy</w:t>
      </w:r>
      <w:r w:rsidRPr="004D4039">
        <w:rPr>
          <w:rFonts w:asciiTheme="minorHAnsi" w:hAnsiTheme="minorHAnsi" w:cstheme="minorHAnsi"/>
          <w:sz w:val="22"/>
          <w:szCs w:val="22"/>
          <w:lang w:val="pl"/>
        </w:rPr>
        <w:t>, których dotyczy powyższy wymóg zatrudnienia na umowę o pracę wynikać będą także z dokumentacji</w:t>
      </w:r>
      <w:r w:rsidR="009C6650">
        <w:rPr>
          <w:rFonts w:asciiTheme="minorHAnsi" w:hAnsiTheme="minorHAnsi" w:cstheme="minorHAnsi"/>
          <w:sz w:val="22"/>
          <w:szCs w:val="22"/>
          <w:lang w:val="pl"/>
        </w:rPr>
        <w:t xml:space="preserve"> </w:t>
      </w:r>
      <w:r w:rsidR="00004F6C">
        <w:rPr>
          <w:rFonts w:asciiTheme="minorHAnsi" w:hAnsiTheme="minorHAnsi" w:cstheme="minorHAnsi"/>
          <w:sz w:val="22"/>
          <w:szCs w:val="22"/>
          <w:lang w:val="pl"/>
        </w:rPr>
        <w:t>budowlanej</w:t>
      </w:r>
      <w:r w:rsidRPr="004D4039">
        <w:rPr>
          <w:rFonts w:asciiTheme="minorHAnsi" w:hAnsiTheme="minorHAnsi" w:cstheme="minorHAnsi"/>
          <w:sz w:val="22"/>
          <w:szCs w:val="22"/>
          <w:lang w:val="pl"/>
        </w:rPr>
        <w:t xml:space="preserve"> oraz STWiOR</w:t>
      </w:r>
      <w:r w:rsidR="00817781">
        <w:rPr>
          <w:rFonts w:asciiTheme="minorHAnsi" w:hAnsiTheme="minorHAnsi" w:cstheme="minorHAnsi"/>
          <w:sz w:val="22"/>
          <w:szCs w:val="22"/>
          <w:lang w:val="pl"/>
        </w:rPr>
        <w:t>B</w:t>
      </w:r>
      <w:r w:rsidRPr="004D4039">
        <w:rPr>
          <w:rFonts w:asciiTheme="minorHAnsi" w:hAnsiTheme="minorHAnsi" w:cstheme="minorHAnsi"/>
          <w:sz w:val="22"/>
          <w:szCs w:val="22"/>
          <w:lang w:val="pl"/>
        </w:rPr>
        <w:t>.</w:t>
      </w:r>
    </w:p>
    <w:p w14:paraId="576688C8" w14:textId="13CD9707" w:rsidR="007E7B94" w:rsidRPr="004D4039" w:rsidRDefault="007E7B94" w:rsidP="0014737B">
      <w:pPr>
        <w:numPr>
          <w:ilvl w:val="0"/>
          <w:numId w:val="15"/>
        </w:numPr>
        <w:spacing w:line="276" w:lineRule="auto"/>
        <w:ind w:left="284"/>
        <w:contextualSpacing/>
        <w:jc w:val="both"/>
        <w:rPr>
          <w:rFonts w:asciiTheme="minorHAnsi" w:hAnsiTheme="minorHAnsi" w:cstheme="minorHAnsi"/>
          <w:sz w:val="22"/>
          <w:szCs w:val="22"/>
        </w:rPr>
      </w:pPr>
      <w:r w:rsidRPr="004D4039">
        <w:rPr>
          <w:rFonts w:asciiTheme="minorHAnsi" w:hAnsiTheme="minorHAnsi" w:cstheme="minorHAnsi"/>
          <w:sz w:val="22"/>
          <w:szCs w:val="22"/>
        </w:rPr>
        <w:lastRenderedPageBreak/>
        <w:t xml:space="preserve">W terminie 3 dni roboczych od dnia przekazania terenu budowy, Wykonawca zobowiązany jest złożyć oświadczenie, że wszystkie osoby fizyczne pracujące przy realizacji przedmiotu umowy, </w:t>
      </w:r>
      <w:r w:rsidRPr="004D4039">
        <w:rPr>
          <w:rFonts w:asciiTheme="minorHAnsi" w:hAnsiTheme="minorHAnsi" w:cstheme="minorHAnsi"/>
          <w:sz w:val="22"/>
          <w:szCs w:val="22"/>
        </w:rPr>
        <w:br/>
        <w:t xml:space="preserve">w zakresie, o którym mowa w ust. 14 niniejszego paragrafu, zatrudnione są na podstawie umowy </w:t>
      </w:r>
      <w:r w:rsidRPr="004D4039">
        <w:rPr>
          <w:rFonts w:asciiTheme="minorHAnsi" w:hAnsiTheme="minorHAnsi" w:cstheme="minorHAnsi"/>
          <w:sz w:val="22"/>
          <w:szCs w:val="22"/>
        </w:rPr>
        <w:br/>
        <w:t>o pracę w rozumieniu przepisów Kodeksu pracy. Oświadczenie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w:t>
      </w:r>
    </w:p>
    <w:p w14:paraId="0F01D8DE" w14:textId="56F2DFE1" w:rsidR="007E7B94" w:rsidRPr="004D4039" w:rsidRDefault="007E7B94" w:rsidP="0014737B">
      <w:pPr>
        <w:numPr>
          <w:ilvl w:val="0"/>
          <w:numId w:val="15"/>
        </w:numPr>
        <w:spacing w:line="276" w:lineRule="auto"/>
        <w:ind w:left="284" w:hanging="284"/>
        <w:contextualSpacing/>
        <w:jc w:val="both"/>
        <w:rPr>
          <w:rFonts w:asciiTheme="minorHAnsi" w:hAnsiTheme="minorHAnsi" w:cstheme="minorHAnsi"/>
          <w:sz w:val="22"/>
          <w:szCs w:val="22"/>
        </w:rPr>
      </w:pPr>
      <w:r w:rsidRPr="004D4039">
        <w:rPr>
          <w:rFonts w:asciiTheme="minorHAnsi" w:hAnsiTheme="minorHAnsi" w:cstheme="minorHAnsi"/>
          <w:sz w:val="22"/>
          <w:szCs w:val="22"/>
        </w:rPr>
        <w:t xml:space="preserve"> Jeżeli przedmiot umowy realizowany jest przy udziale podwykonawcy lub dalszego Podwykonawcy adekwatne do oświadczenia, o którym mowa w ust. 15 niniejszego paragrafu, oświadczenie Podwykonawcy lub Dalszego Podwykonawcy stanowi załącznik do oświadczenia Wykonawcy. </w:t>
      </w:r>
    </w:p>
    <w:p w14:paraId="54E97212" w14:textId="7DA0F579" w:rsidR="007E7B94" w:rsidRPr="004D4039" w:rsidRDefault="007E7B94" w:rsidP="0014737B">
      <w:pPr>
        <w:numPr>
          <w:ilvl w:val="0"/>
          <w:numId w:val="15"/>
        </w:numPr>
        <w:spacing w:line="276" w:lineRule="auto"/>
        <w:ind w:left="284" w:hanging="284"/>
        <w:contextualSpacing/>
        <w:jc w:val="both"/>
        <w:rPr>
          <w:rFonts w:asciiTheme="minorHAnsi" w:hAnsiTheme="minorHAnsi" w:cstheme="minorHAnsi"/>
          <w:sz w:val="22"/>
          <w:szCs w:val="22"/>
        </w:rPr>
      </w:pPr>
      <w:r w:rsidRPr="004D4039">
        <w:rPr>
          <w:rFonts w:asciiTheme="minorHAnsi" w:hAnsiTheme="minorHAnsi" w:cstheme="minorHAnsi"/>
          <w:sz w:val="22"/>
          <w:szCs w:val="22"/>
        </w:rPr>
        <w:t xml:space="preserve"> W przypadku zmiany stanu zatrudnienia opisanego w oświadczeniu, o którym mowa w ust. 15 lub 16 niniejszego paragrafu, w terminie 5 dni roboczych od dnia zmiany stanu zatrudnienia, Wykonawca, Podwykonawca lub Dalszy Podwykonawca zobowiązany jest złożyć oświadczenie aktualizacyjne, do którego odpowiednio stosuje się ust. 15 i 16 powyżej. </w:t>
      </w:r>
    </w:p>
    <w:p w14:paraId="2DA37362" w14:textId="72ADFC63" w:rsidR="005B2961" w:rsidRPr="004D4039" w:rsidRDefault="007E7B94" w:rsidP="0014737B">
      <w:pPr>
        <w:pStyle w:val="Akapitzlist"/>
        <w:numPr>
          <w:ilvl w:val="0"/>
          <w:numId w:val="15"/>
        </w:numPr>
        <w:spacing w:line="276" w:lineRule="auto"/>
        <w:ind w:left="284" w:hanging="284"/>
        <w:jc w:val="both"/>
        <w:rPr>
          <w:rFonts w:asciiTheme="minorHAnsi" w:hAnsiTheme="minorHAnsi" w:cstheme="minorHAnsi"/>
          <w:sz w:val="22"/>
          <w:szCs w:val="22"/>
          <w:lang w:val="pl"/>
        </w:rPr>
      </w:pPr>
      <w:r w:rsidRPr="004D4039">
        <w:rPr>
          <w:rFonts w:ascii="Calibri" w:eastAsiaTheme="minorHAnsi" w:hAnsi="Calibri" w:cs="Calibri"/>
          <w:color w:val="000000"/>
          <w:sz w:val="22"/>
          <w:szCs w:val="22"/>
          <w:lang w:eastAsia="en-US"/>
        </w:rPr>
        <w:t xml:space="preserve"> </w:t>
      </w:r>
      <w:r w:rsidR="005B2961" w:rsidRPr="004D4039">
        <w:rPr>
          <w:rFonts w:ascii="Calibri" w:eastAsiaTheme="minorHAnsi" w:hAnsi="Calibri" w:cs="Calibri"/>
          <w:color w:val="000000"/>
          <w:sz w:val="22"/>
          <w:szCs w:val="22"/>
          <w:lang w:eastAsia="en-US"/>
        </w:rPr>
        <w:t xml:space="preserve">W trakcie realizacji </w:t>
      </w:r>
      <w:r w:rsidRPr="004D4039">
        <w:rPr>
          <w:rFonts w:ascii="Calibri" w:eastAsiaTheme="minorHAnsi" w:hAnsi="Calibri" w:cs="Calibri"/>
          <w:color w:val="000000"/>
          <w:sz w:val="22"/>
          <w:szCs w:val="22"/>
          <w:lang w:eastAsia="en-US"/>
        </w:rPr>
        <w:t>przedmiotu umowy</w:t>
      </w:r>
      <w:r w:rsidR="005B2961" w:rsidRPr="004D4039">
        <w:rPr>
          <w:rFonts w:ascii="Calibri" w:eastAsiaTheme="minorHAnsi" w:hAnsi="Calibri" w:cs="Calibri"/>
          <w:color w:val="000000"/>
          <w:sz w:val="22"/>
          <w:szCs w:val="22"/>
          <w:lang w:eastAsia="en-US"/>
        </w:rPr>
        <w:t xml:space="preserve"> Zamawiający uprawniony jest do wykonania czynności kontrolnych wobec Wykonawcy odnośnie spełnienia przez Wykonawcę lub Podwykonawcę wymogu zatrudnienia na podstawie umowy o pracę osób wykonujących czynności wskazane w ust. 14 niniejszego paragrafu Zamawiający uprawniony jest w szczególności do:</w:t>
      </w:r>
    </w:p>
    <w:p w14:paraId="75788B1F" w14:textId="4591EBDE" w:rsidR="00C31951" w:rsidRPr="004D4039" w:rsidRDefault="00C31951" w:rsidP="0014737B">
      <w:pPr>
        <w:pStyle w:val="Akapitzlist"/>
        <w:numPr>
          <w:ilvl w:val="0"/>
          <w:numId w:val="16"/>
        </w:numPr>
        <w:spacing w:line="276" w:lineRule="auto"/>
        <w:jc w:val="both"/>
        <w:rPr>
          <w:rFonts w:asciiTheme="minorHAnsi" w:hAnsiTheme="minorHAnsi" w:cstheme="minorHAnsi"/>
          <w:sz w:val="22"/>
          <w:szCs w:val="22"/>
          <w:lang w:val="pl"/>
        </w:rPr>
      </w:pPr>
      <w:r w:rsidRPr="004D4039">
        <w:rPr>
          <w:rFonts w:asciiTheme="minorHAnsi" w:hAnsiTheme="minorHAnsi" w:cstheme="minorHAnsi"/>
          <w:sz w:val="22"/>
          <w:szCs w:val="22"/>
          <w:lang w:val="pl"/>
        </w:rPr>
        <w:t xml:space="preserve">żądania oświadczeń i dokumentów w zakresie potwierdzenia spełniania w/w wymogów </w:t>
      </w:r>
      <w:r w:rsidR="007E7B94" w:rsidRPr="004D4039">
        <w:rPr>
          <w:rFonts w:asciiTheme="minorHAnsi" w:hAnsiTheme="minorHAnsi" w:cstheme="minorHAnsi"/>
          <w:sz w:val="22"/>
          <w:szCs w:val="22"/>
          <w:lang w:val="pl"/>
        </w:rPr>
        <w:br/>
      </w:r>
      <w:r w:rsidRPr="004D4039">
        <w:rPr>
          <w:rFonts w:asciiTheme="minorHAnsi" w:hAnsiTheme="minorHAnsi" w:cstheme="minorHAnsi"/>
          <w:sz w:val="22"/>
          <w:szCs w:val="22"/>
          <w:lang w:val="pl"/>
        </w:rPr>
        <w:t>i dokonywania oceny;</w:t>
      </w:r>
    </w:p>
    <w:p w14:paraId="0A128EE0" w14:textId="07997435" w:rsidR="007E7B94" w:rsidRPr="004D4039" w:rsidRDefault="007E7B94" w:rsidP="0014737B">
      <w:pPr>
        <w:pStyle w:val="Akapitzlist"/>
        <w:numPr>
          <w:ilvl w:val="0"/>
          <w:numId w:val="16"/>
        </w:numPr>
        <w:spacing w:line="276" w:lineRule="auto"/>
        <w:jc w:val="both"/>
        <w:rPr>
          <w:rFonts w:asciiTheme="minorHAnsi" w:hAnsiTheme="minorHAnsi" w:cstheme="minorHAnsi"/>
          <w:sz w:val="22"/>
          <w:szCs w:val="22"/>
          <w:lang w:val="pl"/>
        </w:rPr>
      </w:pPr>
      <w:r w:rsidRPr="004D4039">
        <w:rPr>
          <w:rFonts w:asciiTheme="minorHAnsi" w:hAnsiTheme="minorHAnsi" w:cstheme="minorHAnsi"/>
          <w:sz w:val="22"/>
          <w:szCs w:val="22"/>
          <w:lang w:val="pl"/>
        </w:rPr>
        <w:t>żądania wyjaśnień w przypadku wątpliwości w zakresie potwierdzenia spełniania w/w wymogów;</w:t>
      </w:r>
    </w:p>
    <w:p w14:paraId="48F79EC3" w14:textId="3DED5457" w:rsidR="005B2961" w:rsidRPr="004D4039" w:rsidRDefault="007E7B94" w:rsidP="0014737B">
      <w:pPr>
        <w:pStyle w:val="Akapitzlist"/>
        <w:numPr>
          <w:ilvl w:val="0"/>
          <w:numId w:val="16"/>
        </w:numPr>
        <w:spacing w:line="276" w:lineRule="auto"/>
        <w:jc w:val="both"/>
        <w:rPr>
          <w:rFonts w:asciiTheme="minorHAnsi" w:hAnsiTheme="minorHAnsi" w:cstheme="minorHAnsi"/>
          <w:sz w:val="22"/>
          <w:szCs w:val="22"/>
          <w:lang w:val="pl"/>
        </w:rPr>
      </w:pPr>
      <w:r w:rsidRPr="004D4039">
        <w:rPr>
          <w:rFonts w:asciiTheme="minorHAnsi" w:hAnsiTheme="minorHAnsi" w:cstheme="minorHAnsi"/>
          <w:sz w:val="22"/>
          <w:szCs w:val="22"/>
          <w:lang w:val="pl"/>
        </w:rPr>
        <w:t>przeprowadzania kontroli na miejscu wykonywania przedmiotu umowy.</w:t>
      </w:r>
    </w:p>
    <w:p w14:paraId="2449FCF5" w14:textId="434225E3" w:rsidR="009D6213" w:rsidRPr="004D4039" w:rsidRDefault="007E7B94" w:rsidP="0014737B">
      <w:pPr>
        <w:pStyle w:val="Akapitzlist"/>
        <w:numPr>
          <w:ilvl w:val="0"/>
          <w:numId w:val="15"/>
        </w:numPr>
        <w:spacing w:line="276" w:lineRule="auto"/>
        <w:ind w:left="284" w:hanging="284"/>
        <w:jc w:val="both"/>
        <w:rPr>
          <w:rFonts w:asciiTheme="minorHAnsi" w:hAnsiTheme="minorHAnsi" w:cstheme="minorHAnsi"/>
          <w:sz w:val="22"/>
          <w:szCs w:val="22"/>
          <w:lang w:val="pl"/>
        </w:rPr>
      </w:pPr>
      <w:r w:rsidRPr="004D4039">
        <w:rPr>
          <w:rFonts w:asciiTheme="minorHAnsi" w:hAnsiTheme="minorHAnsi" w:cstheme="minorHAnsi"/>
          <w:sz w:val="22"/>
          <w:szCs w:val="22"/>
          <w:lang w:val="pl"/>
        </w:rPr>
        <w:t xml:space="preserve"> W przypadku uzasadnionych wątpliwości, co do przestrzegania prawa pracy przez Wykonawcę lub Podwykonawcę, Zamawiający może zwrócić się o przeprowadzenie kontroli przez Państwową Inspekcję Pracy.</w:t>
      </w:r>
    </w:p>
    <w:p w14:paraId="7E4D67B7" w14:textId="77777777" w:rsidR="004331BE" w:rsidRPr="004D4039" w:rsidRDefault="004331BE" w:rsidP="004331BE">
      <w:pPr>
        <w:pStyle w:val="Teksttreci50"/>
        <w:spacing w:line="276" w:lineRule="auto"/>
        <w:ind w:left="720" w:right="-6"/>
        <w:jc w:val="center"/>
        <w:rPr>
          <w:b/>
          <w:bCs/>
          <w:sz w:val="22"/>
          <w:szCs w:val="22"/>
        </w:rPr>
      </w:pPr>
      <w:r w:rsidRPr="004D4039">
        <w:rPr>
          <w:b/>
          <w:bCs/>
          <w:sz w:val="22"/>
          <w:szCs w:val="22"/>
        </w:rPr>
        <w:t>§ 2</w:t>
      </w:r>
    </w:p>
    <w:p w14:paraId="7A90E278" w14:textId="527F1C1D" w:rsidR="004331BE" w:rsidRPr="004D4039" w:rsidRDefault="004331BE" w:rsidP="004331BE">
      <w:pPr>
        <w:pStyle w:val="Teksttreci50"/>
        <w:spacing w:line="276" w:lineRule="auto"/>
        <w:ind w:left="720" w:right="-6"/>
        <w:jc w:val="center"/>
        <w:rPr>
          <w:b/>
          <w:bCs/>
          <w:sz w:val="22"/>
          <w:szCs w:val="22"/>
        </w:rPr>
      </w:pPr>
      <w:r w:rsidRPr="004D4039">
        <w:rPr>
          <w:b/>
          <w:bCs/>
          <w:sz w:val="22"/>
          <w:szCs w:val="22"/>
        </w:rPr>
        <w:t>[Termin wykonania zamówienia]</w:t>
      </w:r>
    </w:p>
    <w:p w14:paraId="5EF9887A" w14:textId="311156D5" w:rsidR="004331BE" w:rsidRPr="004D4039" w:rsidRDefault="004331BE" w:rsidP="0014737B">
      <w:pPr>
        <w:pStyle w:val="Teksttreci50"/>
        <w:numPr>
          <w:ilvl w:val="0"/>
          <w:numId w:val="17"/>
        </w:numPr>
        <w:spacing w:line="276" w:lineRule="auto"/>
        <w:ind w:left="284" w:right="-6" w:hanging="284"/>
        <w:jc w:val="both"/>
        <w:rPr>
          <w:b/>
          <w:bCs/>
          <w:sz w:val="22"/>
          <w:szCs w:val="22"/>
        </w:rPr>
      </w:pPr>
      <w:r w:rsidRPr="004D4039">
        <w:rPr>
          <w:sz w:val="22"/>
          <w:szCs w:val="22"/>
        </w:rPr>
        <w:t xml:space="preserve">Wykonawca zobowiązuje się do wykonania przedmiotu umowy w terminie </w:t>
      </w:r>
      <w:r w:rsidR="00487782">
        <w:rPr>
          <w:b/>
          <w:bCs/>
          <w:sz w:val="22"/>
          <w:szCs w:val="22"/>
        </w:rPr>
        <w:t>76 dni</w:t>
      </w:r>
      <w:r w:rsidRPr="004D4039">
        <w:rPr>
          <w:b/>
          <w:bCs/>
          <w:sz w:val="22"/>
          <w:szCs w:val="22"/>
        </w:rPr>
        <w:t xml:space="preserve"> od daty podpisania umowy tj. do dnia ……………………</w:t>
      </w:r>
    </w:p>
    <w:p w14:paraId="4FCF207E" w14:textId="1C636CF9" w:rsidR="00893C68" w:rsidRPr="004D4039" w:rsidRDefault="004331BE" w:rsidP="0014737B">
      <w:pPr>
        <w:pStyle w:val="Teksttreci50"/>
        <w:numPr>
          <w:ilvl w:val="0"/>
          <w:numId w:val="17"/>
        </w:numPr>
        <w:spacing w:line="276" w:lineRule="auto"/>
        <w:ind w:left="284" w:right="-6" w:hanging="284"/>
        <w:jc w:val="both"/>
        <w:rPr>
          <w:b/>
          <w:bCs/>
          <w:sz w:val="22"/>
          <w:szCs w:val="22"/>
        </w:rPr>
      </w:pPr>
      <w:r w:rsidRPr="004D4039">
        <w:rPr>
          <w:sz w:val="22"/>
          <w:szCs w:val="22"/>
        </w:rPr>
        <w:t xml:space="preserve">Za termin wykonania całości </w:t>
      </w:r>
      <w:r w:rsidR="00F570F0" w:rsidRPr="004D4039">
        <w:rPr>
          <w:sz w:val="22"/>
          <w:szCs w:val="22"/>
        </w:rPr>
        <w:t>zamówienia</w:t>
      </w:r>
      <w:r w:rsidRPr="004D4039">
        <w:rPr>
          <w:sz w:val="22"/>
          <w:szCs w:val="22"/>
        </w:rPr>
        <w:t xml:space="preserve"> uznaje się dzień zgłoszenia przez Wykonawcę osiągnięcia gotowości do odbioru końcowego.</w:t>
      </w:r>
    </w:p>
    <w:p w14:paraId="341A31F6" w14:textId="11B53982" w:rsidR="00F570F0" w:rsidRPr="00A00E2E" w:rsidRDefault="00F570F0" w:rsidP="0014737B">
      <w:pPr>
        <w:pStyle w:val="Teksttreci50"/>
        <w:numPr>
          <w:ilvl w:val="0"/>
          <w:numId w:val="17"/>
        </w:numPr>
        <w:spacing w:line="276" w:lineRule="auto"/>
        <w:ind w:left="284" w:right="-6" w:hanging="284"/>
        <w:jc w:val="both"/>
        <w:rPr>
          <w:b/>
          <w:bCs/>
          <w:sz w:val="22"/>
          <w:szCs w:val="22"/>
          <w:u w:val="single"/>
        </w:rPr>
      </w:pPr>
      <w:r w:rsidRPr="00A00E2E">
        <w:rPr>
          <w:b/>
          <w:bCs/>
          <w:sz w:val="22"/>
          <w:szCs w:val="22"/>
        </w:rPr>
        <w:t>Za termin wykonania przedmiotu umowy Zamawiający</w:t>
      </w:r>
      <w:r w:rsidRPr="004D4039">
        <w:rPr>
          <w:sz w:val="22"/>
          <w:szCs w:val="22"/>
        </w:rPr>
        <w:t xml:space="preserve"> </w:t>
      </w:r>
      <w:r w:rsidRPr="00A00E2E">
        <w:rPr>
          <w:b/>
          <w:bCs/>
          <w:sz w:val="22"/>
          <w:szCs w:val="22"/>
        </w:rPr>
        <w:t>uzna</w:t>
      </w:r>
      <w:r w:rsidRPr="004D4039">
        <w:rPr>
          <w:sz w:val="22"/>
          <w:szCs w:val="22"/>
        </w:rPr>
        <w:t xml:space="preserve"> zakończenie robót budowlanych, wykonanie przez Wykonawcę wszelkich wymaganych poprawek, uporządkowanie terenu budowy oraz terenu wykorzystywanego przez Wykonawcę w trakcie wykonywania umowy (wywiezienie resztek materiałów, odpadów, itp.) i skompletowanie pełnej dokumentacji powykonawczej</w:t>
      </w:r>
      <w:r w:rsidR="00A00E2E">
        <w:rPr>
          <w:sz w:val="22"/>
          <w:szCs w:val="22"/>
        </w:rPr>
        <w:t xml:space="preserve"> </w:t>
      </w:r>
      <w:r w:rsidR="006264ED">
        <w:rPr>
          <w:sz w:val="22"/>
          <w:szCs w:val="22"/>
        </w:rPr>
        <w:t>(w tym inwentaryzacji geodezyjnej powykonawczej).</w:t>
      </w:r>
    </w:p>
    <w:p w14:paraId="7CB29095" w14:textId="77777777" w:rsidR="00F570F0" w:rsidRPr="004D4039" w:rsidRDefault="00F570F0" w:rsidP="0014737B">
      <w:pPr>
        <w:pStyle w:val="Teksttreci50"/>
        <w:numPr>
          <w:ilvl w:val="0"/>
          <w:numId w:val="17"/>
        </w:numPr>
        <w:spacing w:line="276" w:lineRule="auto"/>
        <w:ind w:left="284" w:right="-6" w:hanging="284"/>
        <w:jc w:val="both"/>
        <w:rPr>
          <w:b/>
          <w:bCs/>
          <w:sz w:val="22"/>
          <w:szCs w:val="22"/>
        </w:rPr>
      </w:pPr>
      <w:r w:rsidRPr="004D4039">
        <w:rPr>
          <w:sz w:val="22"/>
          <w:szCs w:val="22"/>
        </w:rPr>
        <w:t>Zamawiający przekaże protokolarnie Wykonawcy plac budowy w terminie 7 dni od dnia podpisania umowy.</w:t>
      </w:r>
    </w:p>
    <w:p w14:paraId="57C1C356" w14:textId="1348CE71" w:rsidR="00894A08" w:rsidRPr="006264ED" w:rsidRDefault="00F570F0" w:rsidP="0014737B">
      <w:pPr>
        <w:pStyle w:val="Teksttreci50"/>
        <w:numPr>
          <w:ilvl w:val="0"/>
          <w:numId w:val="17"/>
        </w:numPr>
        <w:spacing w:line="276" w:lineRule="auto"/>
        <w:ind w:left="284" w:right="-6" w:hanging="284"/>
        <w:jc w:val="both"/>
        <w:rPr>
          <w:b/>
          <w:bCs/>
          <w:sz w:val="22"/>
          <w:szCs w:val="22"/>
        </w:rPr>
      </w:pPr>
      <w:r w:rsidRPr="004D4039">
        <w:rPr>
          <w:sz w:val="22"/>
          <w:szCs w:val="22"/>
        </w:rPr>
        <w:t xml:space="preserve">Od daty protokolarnego przejęcia terenu budowy przez Wykonawcę do czasu protokolarnego przekazania przedmiotu umowy Zamawiającemu, Wykonawca ponosi pełną odpowiedzialność, zarówno za przedmiot umowy, który realizuje, jak i za teren, na którym prowadzi prace, za jego zabezpieczenie i utrzymanie na nim ładu i porządku oraz za wszelkie szkody, zarówno na mieniu jak </w:t>
      </w:r>
      <w:r w:rsidRPr="004D4039">
        <w:rPr>
          <w:sz w:val="22"/>
          <w:szCs w:val="22"/>
        </w:rPr>
        <w:lastRenderedPageBreak/>
        <w:t>i osobie, jakie mogą powstać na tym terenie jak i terenie sąsiednim w związku z prowadzonymi pracami.</w:t>
      </w:r>
    </w:p>
    <w:p w14:paraId="7B01106B" w14:textId="0F554ECD" w:rsidR="00F570F0" w:rsidRPr="004D4039" w:rsidRDefault="00F570F0" w:rsidP="00F570F0">
      <w:pPr>
        <w:pStyle w:val="Teksttreci50"/>
        <w:spacing w:line="276" w:lineRule="auto"/>
        <w:ind w:left="720" w:right="-6"/>
        <w:jc w:val="center"/>
        <w:rPr>
          <w:b/>
          <w:bCs/>
          <w:sz w:val="22"/>
          <w:szCs w:val="22"/>
        </w:rPr>
      </w:pPr>
      <w:r w:rsidRPr="004D4039">
        <w:rPr>
          <w:b/>
          <w:bCs/>
          <w:sz w:val="22"/>
          <w:szCs w:val="22"/>
        </w:rPr>
        <w:t>§ 3</w:t>
      </w:r>
    </w:p>
    <w:p w14:paraId="72DFD6F9" w14:textId="687D2213" w:rsidR="00F570F0" w:rsidRPr="004D4039" w:rsidRDefault="00F570F0" w:rsidP="00F570F0">
      <w:pPr>
        <w:pStyle w:val="Teksttreci50"/>
        <w:spacing w:line="276" w:lineRule="auto"/>
        <w:ind w:left="720" w:right="-6"/>
        <w:jc w:val="center"/>
        <w:rPr>
          <w:b/>
          <w:bCs/>
          <w:sz w:val="22"/>
          <w:szCs w:val="22"/>
        </w:rPr>
      </w:pPr>
      <w:r w:rsidRPr="004D4039">
        <w:rPr>
          <w:b/>
          <w:bCs/>
          <w:sz w:val="22"/>
          <w:szCs w:val="22"/>
        </w:rPr>
        <w:t>[Zasady ustalenia wynagrodzenia Wykonawcy]</w:t>
      </w:r>
    </w:p>
    <w:p w14:paraId="239119EE" w14:textId="2BDB5576" w:rsidR="00F570F0" w:rsidRPr="004D4039" w:rsidRDefault="00F570F0" w:rsidP="0014737B">
      <w:pPr>
        <w:pStyle w:val="Teksttreci50"/>
        <w:numPr>
          <w:ilvl w:val="0"/>
          <w:numId w:val="18"/>
        </w:numPr>
        <w:spacing w:line="276" w:lineRule="auto"/>
        <w:ind w:left="284" w:right="-6"/>
        <w:jc w:val="both"/>
        <w:rPr>
          <w:sz w:val="22"/>
          <w:szCs w:val="22"/>
        </w:rPr>
      </w:pPr>
      <w:r w:rsidRPr="004D4039">
        <w:rPr>
          <w:sz w:val="22"/>
          <w:szCs w:val="22"/>
        </w:rPr>
        <w:t xml:space="preserve">Strony ustalają, że za </w:t>
      </w:r>
      <w:r w:rsidR="00CD735A">
        <w:rPr>
          <w:sz w:val="22"/>
          <w:szCs w:val="22"/>
        </w:rPr>
        <w:t xml:space="preserve">należyte i terminowe </w:t>
      </w:r>
      <w:r w:rsidRPr="004D4039">
        <w:rPr>
          <w:sz w:val="22"/>
          <w:szCs w:val="22"/>
        </w:rPr>
        <w:t xml:space="preserve">wykonanie przedmiotu umowy Zamawiający zapłaci wynagrodzenie </w:t>
      </w:r>
      <w:r w:rsidR="006264ED">
        <w:rPr>
          <w:sz w:val="22"/>
          <w:szCs w:val="22"/>
        </w:rPr>
        <w:t>ryczałtowe</w:t>
      </w:r>
      <w:r w:rsidRPr="004D4039">
        <w:rPr>
          <w:sz w:val="22"/>
          <w:szCs w:val="22"/>
        </w:rPr>
        <w:t xml:space="preserve"> w </w:t>
      </w:r>
      <w:r w:rsidR="00CD735A">
        <w:rPr>
          <w:sz w:val="22"/>
          <w:szCs w:val="22"/>
        </w:rPr>
        <w:t>kwocie wynikającej z Oferty Wykonawc</w:t>
      </w:r>
      <w:r w:rsidR="006264ED">
        <w:rPr>
          <w:sz w:val="22"/>
          <w:szCs w:val="22"/>
        </w:rPr>
        <w:t>y</w:t>
      </w:r>
      <w:r w:rsidR="00CD735A">
        <w:rPr>
          <w:sz w:val="22"/>
          <w:szCs w:val="22"/>
        </w:rPr>
        <w:t>, tj.:</w:t>
      </w:r>
      <w:r w:rsidRPr="004D4039">
        <w:rPr>
          <w:sz w:val="22"/>
          <w:szCs w:val="22"/>
        </w:rPr>
        <w:t xml:space="preserve"> .......................</w:t>
      </w:r>
      <w:r w:rsidR="00C504FA">
        <w:rPr>
          <w:sz w:val="22"/>
          <w:szCs w:val="22"/>
        </w:rPr>
        <w:t>..........................................................</w:t>
      </w:r>
      <w:r w:rsidR="006264ED">
        <w:rPr>
          <w:sz w:val="22"/>
          <w:szCs w:val="22"/>
        </w:rPr>
        <w:t>......................................</w:t>
      </w:r>
      <w:r w:rsidRPr="004D4039">
        <w:rPr>
          <w:sz w:val="22"/>
          <w:szCs w:val="22"/>
        </w:rPr>
        <w:t xml:space="preserve"> złotych brutto</w:t>
      </w:r>
      <w:r w:rsidR="006264ED">
        <w:rPr>
          <w:sz w:val="22"/>
          <w:szCs w:val="22"/>
        </w:rPr>
        <w:t xml:space="preserve"> </w:t>
      </w:r>
      <w:r w:rsidRPr="004D4039">
        <w:rPr>
          <w:sz w:val="22"/>
          <w:szCs w:val="22"/>
        </w:rPr>
        <w:t>(słownie: ................................................., w tym podatek VAT 23 %).</w:t>
      </w:r>
    </w:p>
    <w:p w14:paraId="6DF2CE93" w14:textId="6440C90E" w:rsidR="006264ED" w:rsidRDefault="006264ED" w:rsidP="0014737B">
      <w:pPr>
        <w:pStyle w:val="Teksttreci50"/>
        <w:numPr>
          <w:ilvl w:val="0"/>
          <w:numId w:val="18"/>
        </w:numPr>
        <w:spacing w:line="276" w:lineRule="auto"/>
        <w:ind w:left="284" w:right="-6"/>
        <w:jc w:val="both"/>
        <w:rPr>
          <w:sz w:val="22"/>
          <w:szCs w:val="22"/>
        </w:rPr>
      </w:pPr>
      <w:r w:rsidRPr="004D4039">
        <w:rPr>
          <w:sz w:val="22"/>
          <w:szCs w:val="22"/>
        </w:rPr>
        <w:t xml:space="preserve">Wynagrodzenie obejmuje wszelkie koszty związane z wykonaniem zadania, jakie poniesie Wykonawca z tytułu należnej i zgodnej z obowiązującymi przepisami realizacji przedmiotu umowy, w tym te, które nie są ujęte w dokumentacji przetargowej i w przedmiarze robót, a których realizacja jest niezbędna dla prawidłowego wykonania przedmiotu zamówienia, np. wszelkie koszty robót przygotowawczych, pomocniczych, tymczasowych, porządkowych, zabezpieczających, organizacji i utrzymania terenu budowy, koszty zajęcia pasa drogowego, </w:t>
      </w:r>
      <w:r w:rsidR="004C3DF4">
        <w:rPr>
          <w:sz w:val="22"/>
          <w:szCs w:val="22"/>
        </w:rPr>
        <w:t xml:space="preserve">opracowania </w:t>
      </w:r>
      <w:r w:rsidR="004C3DF4">
        <w:rPr>
          <w:sz w:val="22"/>
          <w:szCs w:val="22"/>
        </w:rPr>
        <w:br/>
        <w:t xml:space="preserve">i </w:t>
      </w:r>
      <w:r w:rsidRPr="004D4039">
        <w:rPr>
          <w:sz w:val="22"/>
          <w:szCs w:val="22"/>
        </w:rPr>
        <w:t>wprowadzenia tymczasowej organizacji ruchu, koszty wykonania niezbędnych projektów, prób, badań, uzgodnień, zajęć terenu dla potrzeb realizacji przedmiotu umowy, ponadto koszty dostaw, montażu urządzeń, a także koszty i opłaty związane z odbiorami wykonanych robót i urządzeń, wykonaniem dokumentacji powykonawczej (w tym inwentaryzacji geodezyjnej).</w:t>
      </w:r>
    </w:p>
    <w:p w14:paraId="4E3286F2" w14:textId="1BAE4418" w:rsidR="004331BE" w:rsidRPr="0069152D" w:rsidRDefault="006264ED" w:rsidP="0014737B">
      <w:pPr>
        <w:pStyle w:val="Teksttreci50"/>
        <w:numPr>
          <w:ilvl w:val="0"/>
          <w:numId w:val="18"/>
        </w:numPr>
        <w:spacing w:line="276" w:lineRule="auto"/>
        <w:ind w:left="284" w:right="-6"/>
        <w:jc w:val="both"/>
        <w:rPr>
          <w:sz w:val="22"/>
          <w:szCs w:val="22"/>
        </w:rPr>
      </w:pPr>
      <w:r w:rsidRPr="004D4039">
        <w:rPr>
          <w:sz w:val="22"/>
          <w:szCs w:val="22"/>
        </w:rPr>
        <w:t>Niedoszacowanie, pominięcie oraz brak rozpoznania zakresu przedmiotu umowy nie może być podstawą do żądania zmiany wynagrodzenia ryczałtowego określonego w ust. 1 niniejszego paragrafu.</w:t>
      </w:r>
    </w:p>
    <w:p w14:paraId="374BCDC6" w14:textId="44C89BB1" w:rsidR="00F335CE" w:rsidRPr="004D4039" w:rsidRDefault="00F335CE" w:rsidP="00F335CE">
      <w:pPr>
        <w:pStyle w:val="Teksttreci50"/>
        <w:spacing w:line="276" w:lineRule="auto"/>
        <w:ind w:left="720" w:right="-6"/>
        <w:jc w:val="center"/>
        <w:rPr>
          <w:b/>
          <w:bCs/>
          <w:sz w:val="22"/>
          <w:szCs w:val="22"/>
        </w:rPr>
      </w:pPr>
      <w:r w:rsidRPr="004D4039">
        <w:rPr>
          <w:b/>
          <w:bCs/>
          <w:sz w:val="22"/>
          <w:szCs w:val="22"/>
        </w:rPr>
        <w:t>§ 4</w:t>
      </w:r>
    </w:p>
    <w:p w14:paraId="7221F061" w14:textId="0B15D66C" w:rsidR="00F335CE" w:rsidRPr="004D4039" w:rsidRDefault="00F335CE" w:rsidP="00F335CE">
      <w:pPr>
        <w:pStyle w:val="Teksttreci50"/>
        <w:spacing w:line="276" w:lineRule="auto"/>
        <w:ind w:left="720" w:right="-6"/>
        <w:jc w:val="center"/>
        <w:rPr>
          <w:b/>
          <w:bCs/>
          <w:sz w:val="22"/>
          <w:szCs w:val="22"/>
        </w:rPr>
      </w:pPr>
      <w:r w:rsidRPr="004D4039">
        <w:rPr>
          <w:b/>
          <w:bCs/>
          <w:sz w:val="22"/>
          <w:szCs w:val="22"/>
        </w:rPr>
        <w:t>[Warunki płatności]</w:t>
      </w:r>
    </w:p>
    <w:p w14:paraId="5FCFB457" w14:textId="101AD108" w:rsidR="00F335CE" w:rsidRPr="004D4039" w:rsidRDefault="00F335CE" w:rsidP="0014737B">
      <w:pPr>
        <w:pStyle w:val="Teksttreci50"/>
        <w:numPr>
          <w:ilvl w:val="0"/>
          <w:numId w:val="19"/>
        </w:numPr>
        <w:spacing w:line="276" w:lineRule="auto"/>
        <w:ind w:left="284" w:right="-6" w:hanging="284"/>
        <w:rPr>
          <w:sz w:val="22"/>
          <w:szCs w:val="22"/>
        </w:rPr>
      </w:pPr>
      <w:r w:rsidRPr="004D4039">
        <w:rPr>
          <w:sz w:val="22"/>
          <w:szCs w:val="22"/>
        </w:rPr>
        <w:t>Zamawiający przewiduje jedną płatność po wykonaniu przedmiotu umowy.</w:t>
      </w:r>
    </w:p>
    <w:p w14:paraId="6FD1E8A9" w14:textId="4A5CB2BF" w:rsidR="00F335CE" w:rsidRPr="004D4039" w:rsidRDefault="00F335CE" w:rsidP="0014737B">
      <w:pPr>
        <w:pStyle w:val="Teksttreci50"/>
        <w:numPr>
          <w:ilvl w:val="0"/>
          <w:numId w:val="19"/>
        </w:numPr>
        <w:spacing w:line="276" w:lineRule="auto"/>
        <w:ind w:left="284" w:right="-6" w:hanging="284"/>
        <w:jc w:val="both"/>
        <w:rPr>
          <w:sz w:val="22"/>
          <w:szCs w:val="22"/>
        </w:rPr>
      </w:pPr>
      <w:r w:rsidRPr="004D4039">
        <w:rPr>
          <w:sz w:val="22"/>
          <w:szCs w:val="22"/>
        </w:rPr>
        <w:t xml:space="preserve">Płatność dokonywana będzie przelewem na wskazany przez Wykonawcę rachunek bankowy </w:t>
      </w:r>
      <w:r w:rsidR="002F35D1" w:rsidRPr="004D4039">
        <w:rPr>
          <w:sz w:val="22"/>
          <w:szCs w:val="22"/>
        </w:rPr>
        <w:br/>
      </w:r>
      <w:r w:rsidRPr="004D4039">
        <w:rPr>
          <w:sz w:val="22"/>
          <w:szCs w:val="22"/>
        </w:rPr>
        <w:t>w terminie do 30 dni od dnia otrzymania przez Zamawiającego prawidłowo wystawionej pod względem merytorycznym i finansowym faktury VAT.</w:t>
      </w:r>
    </w:p>
    <w:p w14:paraId="2E99F1DF" w14:textId="0F8134ED" w:rsidR="007E244F" w:rsidRPr="004D4039" w:rsidRDefault="00F335CE" w:rsidP="007E244F">
      <w:pPr>
        <w:pStyle w:val="Teksttreci50"/>
        <w:spacing w:line="276" w:lineRule="auto"/>
        <w:ind w:left="284" w:right="-6"/>
        <w:jc w:val="both"/>
        <w:rPr>
          <w:sz w:val="22"/>
          <w:szCs w:val="22"/>
        </w:rPr>
      </w:pPr>
      <w:r w:rsidRPr="004D4039">
        <w:rPr>
          <w:sz w:val="22"/>
          <w:szCs w:val="22"/>
        </w:rPr>
        <w:t>Do faktur</w:t>
      </w:r>
      <w:r w:rsidR="007E244F" w:rsidRPr="004D4039">
        <w:rPr>
          <w:sz w:val="22"/>
          <w:szCs w:val="22"/>
        </w:rPr>
        <w:t>y</w:t>
      </w:r>
      <w:r w:rsidRPr="004D4039">
        <w:rPr>
          <w:sz w:val="22"/>
          <w:szCs w:val="22"/>
        </w:rPr>
        <w:t xml:space="preserve"> winny być załączon</w:t>
      </w:r>
      <w:r w:rsidR="007E244F" w:rsidRPr="004D4039">
        <w:rPr>
          <w:sz w:val="22"/>
          <w:szCs w:val="22"/>
        </w:rPr>
        <w:t>e</w:t>
      </w:r>
      <w:r w:rsidR="009B7AD5" w:rsidRPr="004D4039">
        <w:rPr>
          <w:sz w:val="22"/>
          <w:szCs w:val="22"/>
        </w:rPr>
        <w:t>:</w:t>
      </w:r>
    </w:p>
    <w:p w14:paraId="6E1090E8" w14:textId="7AE46AB2" w:rsidR="007E244F" w:rsidRPr="004D4039" w:rsidRDefault="007E244F" w:rsidP="0014737B">
      <w:pPr>
        <w:pStyle w:val="Teksttreci50"/>
        <w:numPr>
          <w:ilvl w:val="0"/>
          <w:numId w:val="20"/>
        </w:numPr>
        <w:spacing w:line="276" w:lineRule="auto"/>
        <w:ind w:right="-6"/>
        <w:jc w:val="both"/>
        <w:rPr>
          <w:sz w:val="22"/>
          <w:szCs w:val="22"/>
        </w:rPr>
      </w:pPr>
      <w:r w:rsidRPr="004D4039">
        <w:rPr>
          <w:sz w:val="22"/>
          <w:szCs w:val="22"/>
        </w:rPr>
        <w:t>oświadczenie Wykonawcy o braku zaległości finansowych w zapłacie wynagrodzenia wobec jakichkolwiek podwykonawców i dalszych podwykonawców,</w:t>
      </w:r>
    </w:p>
    <w:p w14:paraId="174E183D" w14:textId="1B4F096D" w:rsidR="00F335CE" w:rsidRPr="004D4039" w:rsidRDefault="008275B8" w:rsidP="0014737B">
      <w:pPr>
        <w:pStyle w:val="Teksttreci50"/>
        <w:numPr>
          <w:ilvl w:val="0"/>
          <w:numId w:val="20"/>
        </w:numPr>
        <w:spacing w:line="276" w:lineRule="auto"/>
        <w:ind w:right="-6"/>
        <w:jc w:val="both"/>
        <w:rPr>
          <w:sz w:val="22"/>
          <w:szCs w:val="22"/>
        </w:rPr>
      </w:pPr>
      <w:r w:rsidRPr="004D4039">
        <w:rPr>
          <w:sz w:val="22"/>
          <w:szCs w:val="22"/>
        </w:rPr>
        <w:t>d</w:t>
      </w:r>
      <w:r w:rsidR="007E244F" w:rsidRPr="004D4039">
        <w:rPr>
          <w:sz w:val="22"/>
          <w:szCs w:val="22"/>
        </w:rPr>
        <w:t>owody zapłaty wymagalnego wynagrodzenia podwykonawcom i dalszym podwykonawcom biorącym udział w realizacji robót budowlanych odebranych protokołem odbioru, załączone do faktury (w formie kopii potwierdzonej „za zgodność z oryginałem”) oraz oświadczeń Podwykonawców „o uregulowaniu należności przez Wykonawcę za roboty wykonane przez Podwykonawcę do dnia wystawienia faktury przez Wykonawcę”).</w:t>
      </w:r>
    </w:p>
    <w:p w14:paraId="796D2D12" w14:textId="0414C011" w:rsidR="00F335CE" w:rsidRPr="004D4039" w:rsidRDefault="007E244F" w:rsidP="0014737B">
      <w:pPr>
        <w:pStyle w:val="Teksttreci50"/>
        <w:numPr>
          <w:ilvl w:val="0"/>
          <w:numId w:val="19"/>
        </w:numPr>
        <w:spacing w:line="276" w:lineRule="auto"/>
        <w:ind w:left="284" w:right="-6" w:hanging="284"/>
        <w:jc w:val="both"/>
        <w:rPr>
          <w:sz w:val="22"/>
          <w:szCs w:val="22"/>
        </w:rPr>
      </w:pPr>
      <w:r w:rsidRPr="004D4039">
        <w:rPr>
          <w:sz w:val="22"/>
          <w:szCs w:val="22"/>
        </w:rPr>
        <w:t>Podstawą wystawienia faktury jest protokół odbioru robót podpisany przez Zamawiającego, Kierownika budowy, Inspektora Nadzoru i Wykonawcę. Końcowe rozliczenie wykonania robót nastąpi na podstawie bezusterkowego protokołu odbioru końcowego robót podpisanego przez Zamawiającego, Kierownika budowy, Inspektora Nadzoru i Wykonawcę oraz kompletnego operatu kolaudacyjnego.</w:t>
      </w:r>
    </w:p>
    <w:p w14:paraId="2B1904F9" w14:textId="4CC0414D" w:rsidR="007E244F" w:rsidRPr="004D4039" w:rsidRDefault="002F35D1" w:rsidP="0014737B">
      <w:pPr>
        <w:pStyle w:val="Teksttreci50"/>
        <w:numPr>
          <w:ilvl w:val="0"/>
          <w:numId w:val="19"/>
        </w:numPr>
        <w:spacing w:line="276" w:lineRule="auto"/>
        <w:ind w:left="284" w:right="-6" w:hanging="284"/>
        <w:jc w:val="both"/>
        <w:rPr>
          <w:sz w:val="22"/>
          <w:szCs w:val="22"/>
        </w:rPr>
      </w:pPr>
      <w:r w:rsidRPr="004D4039">
        <w:rPr>
          <w:sz w:val="22"/>
          <w:szCs w:val="22"/>
        </w:rPr>
        <w:t>W przypadku dostarczenia przez Wykonawcę faktury bez wcześniejszej weryfikacji przez Zamawiającego dokumentów oraz operatu kolaudacyjnego lub błędnie wystawionej faktury,  Zamawiający ma prawo uznać ją za bezzasadną i odesłać do Wykonawcy. W takiej sytuacji Wykonawca zostanie poinformowany pisemnie o podstawie nieopłacenia faktury.</w:t>
      </w:r>
    </w:p>
    <w:p w14:paraId="0695FD39" w14:textId="6C01A592" w:rsidR="002F35D1" w:rsidRPr="004D4039" w:rsidRDefault="002F35D1" w:rsidP="0014737B">
      <w:pPr>
        <w:pStyle w:val="Teksttreci50"/>
        <w:numPr>
          <w:ilvl w:val="0"/>
          <w:numId w:val="19"/>
        </w:numPr>
        <w:spacing w:line="276" w:lineRule="auto"/>
        <w:ind w:left="284" w:right="-6" w:hanging="284"/>
        <w:jc w:val="both"/>
        <w:rPr>
          <w:sz w:val="22"/>
          <w:szCs w:val="22"/>
        </w:rPr>
      </w:pPr>
      <w:r w:rsidRPr="004D4039">
        <w:rPr>
          <w:sz w:val="22"/>
          <w:szCs w:val="22"/>
        </w:rPr>
        <w:lastRenderedPageBreak/>
        <w:t>Zamawiający będzie regulował swoje zobowiązania z umowy wyłącznie z zastosowaniem mechanizmu podzielonej płatności. W przypadku braku możliwości zrealizowania płatności w ten sposób (z uwagi na okoliczności, co do których winę ponosi Wykonawca w szczególności z uwagi na brak rachunku bankowego, o którym mowa w art. 108e ustawy z dnia 11 marca 2004 r. o podatku od towarów i usług) odsetek za zwłokę nie nalicza się. Zapłata nie zostanie wykonana do momentu, w którym realizacja płatności z zastosowaniem mechanizmu podzielonej płatności stanie się możliwa.</w:t>
      </w:r>
    </w:p>
    <w:p w14:paraId="156A9FDB" w14:textId="3FE4D759" w:rsidR="003871C2" w:rsidRDefault="002F35D1" w:rsidP="0014737B">
      <w:pPr>
        <w:pStyle w:val="Teksttreci50"/>
        <w:numPr>
          <w:ilvl w:val="0"/>
          <w:numId w:val="19"/>
        </w:numPr>
        <w:spacing w:line="276" w:lineRule="auto"/>
        <w:ind w:left="284" w:right="-6" w:hanging="284"/>
        <w:jc w:val="both"/>
        <w:rPr>
          <w:sz w:val="22"/>
          <w:szCs w:val="22"/>
        </w:rPr>
      </w:pPr>
      <w:r w:rsidRPr="004D4039">
        <w:rPr>
          <w:sz w:val="22"/>
          <w:szCs w:val="22"/>
        </w:rPr>
        <w:t>Przelew/cesja wierzytelności Wykonawcy wynikających z niniejszej umowy nie może nastąpić bez uzyskania przez Wykonawcę pisemnej zgody Zamawiającego, pod rygorem nieważności przelewu.</w:t>
      </w:r>
    </w:p>
    <w:p w14:paraId="49263524" w14:textId="77777777" w:rsidR="0069152D" w:rsidRPr="0069152D" w:rsidRDefault="0069152D" w:rsidP="0069152D">
      <w:pPr>
        <w:pStyle w:val="Teksttreci50"/>
        <w:spacing w:line="276" w:lineRule="auto"/>
        <w:ind w:left="284" w:right="-6"/>
        <w:jc w:val="both"/>
        <w:rPr>
          <w:sz w:val="22"/>
          <w:szCs w:val="22"/>
        </w:rPr>
      </w:pPr>
    </w:p>
    <w:p w14:paraId="134C38D2" w14:textId="613A520D" w:rsidR="003E2581" w:rsidRPr="004D4039" w:rsidRDefault="003E2581" w:rsidP="003E2581">
      <w:pPr>
        <w:pStyle w:val="Teksttreci50"/>
        <w:spacing w:line="276" w:lineRule="auto"/>
        <w:ind w:left="720" w:right="-6"/>
        <w:jc w:val="center"/>
        <w:rPr>
          <w:b/>
          <w:bCs/>
          <w:sz w:val="22"/>
          <w:szCs w:val="22"/>
        </w:rPr>
      </w:pPr>
      <w:r w:rsidRPr="004D4039">
        <w:rPr>
          <w:b/>
          <w:bCs/>
          <w:sz w:val="22"/>
          <w:szCs w:val="22"/>
        </w:rPr>
        <w:t>§ 5</w:t>
      </w:r>
    </w:p>
    <w:p w14:paraId="6E2C91D9" w14:textId="30A99051" w:rsidR="003E2581" w:rsidRPr="004D4039" w:rsidRDefault="003E2581" w:rsidP="003E2581">
      <w:pPr>
        <w:pStyle w:val="Teksttreci50"/>
        <w:spacing w:line="276" w:lineRule="auto"/>
        <w:ind w:left="720" w:right="-6"/>
        <w:jc w:val="center"/>
        <w:rPr>
          <w:b/>
          <w:bCs/>
          <w:sz w:val="22"/>
          <w:szCs w:val="22"/>
        </w:rPr>
      </w:pPr>
      <w:r w:rsidRPr="004D4039">
        <w:rPr>
          <w:b/>
          <w:bCs/>
          <w:sz w:val="22"/>
          <w:szCs w:val="22"/>
        </w:rPr>
        <w:t>[Organizacja robót budowlanych]</w:t>
      </w:r>
    </w:p>
    <w:p w14:paraId="74124026" w14:textId="1753FC01" w:rsidR="003E2581" w:rsidRPr="004D4039" w:rsidRDefault="003E2581" w:rsidP="0014737B">
      <w:pPr>
        <w:pStyle w:val="Teksttreci50"/>
        <w:numPr>
          <w:ilvl w:val="0"/>
          <w:numId w:val="21"/>
        </w:numPr>
        <w:spacing w:line="276" w:lineRule="auto"/>
        <w:ind w:left="284" w:right="-6" w:hanging="284"/>
        <w:jc w:val="both"/>
        <w:rPr>
          <w:b/>
          <w:bCs/>
          <w:sz w:val="22"/>
          <w:szCs w:val="22"/>
        </w:rPr>
      </w:pPr>
      <w:r w:rsidRPr="004D4039">
        <w:rPr>
          <w:sz w:val="22"/>
          <w:szCs w:val="22"/>
        </w:rPr>
        <w:t>Zamawiający wyznacza do bezpośredniego kontaktowania się z Wykonawcą i koordynacji realizacji inwestycji…………………………………………………………………</w:t>
      </w:r>
    </w:p>
    <w:p w14:paraId="0BF76F82" w14:textId="31BCD2C4" w:rsidR="003E2581" w:rsidRPr="004D4039" w:rsidRDefault="003E2581" w:rsidP="0014737B">
      <w:pPr>
        <w:pStyle w:val="Teksttreci50"/>
        <w:numPr>
          <w:ilvl w:val="0"/>
          <w:numId w:val="21"/>
        </w:numPr>
        <w:spacing w:line="276" w:lineRule="auto"/>
        <w:ind w:left="284" w:right="-6" w:hanging="284"/>
        <w:jc w:val="both"/>
        <w:rPr>
          <w:b/>
          <w:bCs/>
          <w:sz w:val="22"/>
          <w:szCs w:val="22"/>
        </w:rPr>
      </w:pPr>
      <w:r w:rsidRPr="004D4039">
        <w:rPr>
          <w:sz w:val="22"/>
          <w:szCs w:val="22"/>
        </w:rPr>
        <w:t xml:space="preserve">W trakcie trwania inwestycji oświadczenia, wnioski, zawiadomienia i informacje Zamawiający </w:t>
      </w:r>
      <w:r w:rsidRPr="004D4039">
        <w:rPr>
          <w:sz w:val="22"/>
          <w:szCs w:val="22"/>
        </w:rPr>
        <w:br/>
        <w:t xml:space="preserve">i Wykonawca przekazują pisemnie (na adres Zamawiającego) lub drogą elektroniczną (na adres </w:t>
      </w:r>
      <w:r w:rsidRPr="004D4039">
        <w:rPr>
          <w:sz w:val="22"/>
          <w:szCs w:val="22"/>
        </w:rPr>
        <w:br/>
        <w:t>e-mail Wykonawcy …………………………., Zamawiającego ……………………………….).</w:t>
      </w:r>
    </w:p>
    <w:p w14:paraId="68D1ED4B" w14:textId="13C27749" w:rsidR="003E2581" w:rsidRPr="004D4039" w:rsidRDefault="003E2581" w:rsidP="0014737B">
      <w:pPr>
        <w:pStyle w:val="Teksttreci50"/>
        <w:numPr>
          <w:ilvl w:val="0"/>
          <w:numId w:val="21"/>
        </w:numPr>
        <w:spacing w:line="276" w:lineRule="auto"/>
        <w:ind w:left="284" w:right="-6" w:hanging="284"/>
        <w:jc w:val="both"/>
        <w:rPr>
          <w:b/>
          <w:bCs/>
          <w:sz w:val="22"/>
          <w:szCs w:val="22"/>
        </w:rPr>
      </w:pPr>
      <w:r w:rsidRPr="004D4039">
        <w:rPr>
          <w:sz w:val="22"/>
          <w:szCs w:val="22"/>
        </w:rPr>
        <w:t xml:space="preserve">Zamawiający może powołać Inspektora nadzoru w specjalności </w:t>
      </w:r>
      <w:r w:rsidR="0069152D">
        <w:rPr>
          <w:sz w:val="22"/>
          <w:szCs w:val="22"/>
        </w:rPr>
        <w:t>drogowej</w:t>
      </w:r>
      <w:r w:rsidRPr="004D4039">
        <w:rPr>
          <w:sz w:val="22"/>
          <w:szCs w:val="22"/>
        </w:rPr>
        <w:t xml:space="preserve"> w osobie Pana/Pani ..............................................................., w przypadku nie powołania Inspektora nadzoru jego obowiązki pełni Zamawiający.</w:t>
      </w:r>
    </w:p>
    <w:p w14:paraId="087ACF2E" w14:textId="77777777" w:rsidR="003E2581" w:rsidRPr="004D4039" w:rsidRDefault="003E2581" w:rsidP="0014737B">
      <w:pPr>
        <w:pStyle w:val="Teksttreci50"/>
        <w:numPr>
          <w:ilvl w:val="0"/>
          <w:numId w:val="21"/>
        </w:numPr>
        <w:spacing w:line="276" w:lineRule="auto"/>
        <w:ind w:left="284" w:right="-6" w:hanging="284"/>
        <w:jc w:val="both"/>
        <w:rPr>
          <w:b/>
          <w:bCs/>
          <w:sz w:val="22"/>
          <w:szCs w:val="22"/>
        </w:rPr>
      </w:pPr>
      <w:r w:rsidRPr="004D4039">
        <w:rPr>
          <w:sz w:val="22"/>
          <w:szCs w:val="22"/>
        </w:rPr>
        <w:t>Inspektor nadzoru inwestorskiego uprawniony jest do wydawania Wykonawcy poleceń związanych z ilością i jakością robót, które są niezbędne do prawidłowego wykonania przedmiotu zamówienia.</w:t>
      </w:r>
    </w:p>
    <w:p w14:paraId="3D4E7F2E" w14:textId="77777777" w:rsidR="003E2581" w:rsidRPr="004D4039" w:rsidRDefault="003E2581" w:rsidP="0014737B">
      <w:pPr>
        <w:pStyle w:val="Teksttreci50"/>
        <w:numPr>
          <w:ilvl w:val="0"/>
          <w:numId w:val="21"/>
        </w:numPr>
        <w:spacing w:line="276" w:lineRule="auto"/>
        <w:ind w:left="284" w:right="-6" w:hanging="284"/>
        <w:jc w:val="both"/>
        <w:rPr>
          <w:b/>
          <w:bCs/>
          <w:sz w:val="22"/>
          <w:szCs w:val="22"/>
        </w:rPr>
      </w:pPr>
      <w:r w:rsidRPr="004D4039">
        <w:rPr>
          <w:sz w:val="22"/>
          <w:szCs w:val="22"/>
        </w:rPr>
        <w:t>Inspektor nadzoru inwestorskiego nie jest upoważniony do podejmowania decyzji dot. robót dodatkowych i zamiennych, ani do uzgadniania i zaciągania zobowiązań finansowych w imieniu Zamawiającego.</w:t>
      </w:r>
    </w:p>
    <w:p w14:paraId="6A5AE271" w14:textId="52EE3A63" w:rsidR="003E2581" w:rsidRPr="004D4039" w:rsidRDefault="003E2581" w:rsidP="0014737B">
      <w:pPr>
        <w:pStyle w:val="Teksttreci50"/>
        <w:numPr>
          <w:ilvl w:val="0"/>
          <w:numId w:val="21"/>
        </w:numPr>
        <w:spacing w:line="276" w:lineRule="auto"/>
        <w:ind w:left="284" w:right="-6" w:hanging="284"/>
        <w:jc w:val="both"/>
        <w:rPr>
          <w:b/>
          <w:bCs/>
          <w:sz w:val="22"/>
          <w:szCs w:val="22"/>
        </w:rPr>
      </w:pPr>
      <w:r w:rsidRPr="004D4039">
        <w:rPr>
          <w:sz w:val="22"/>
          <w:szCs w:val="22"/>
        </w:rPr>
        <w:t xml:space="preserve">Wykonawca ustanawia Kierownika budowy w specjalności </w:t>
      </w:r>
      <w:r w:rsidR="0069152D">
        <w:rPr>
          <w:sz w:val="22"/>
          <w:szCs w:val="22"/>
        </w:rPr>
        <w:t>drogowej</w:t>
      </w:r>
      <w:r w:rsidRPr="004D4039">
        <w:rPr>
          <w:sz w:val="22"/>
          <w:szCs w:val="22"/>
        </w:rPr>
        <w:t xml:space="preserve"> w osobie Pana/ Pani ................................................................. </w:t>
      </w:r>
    </w:p>
    <w:p w14:paraId="0280CB2D" w14:textId="77777777" w:rsidR="003E2581" w:rsidRPr="004D4039" w:rsidRDefault="003E2581" w:rsidP="0014737B">
      <w:pPr>
        <w:pStyle w:val="Teksttreci50"/>
        <w:numPr>
          <w:ilvl w:val="0"/>
          <w:numId w:val="21"/>
        </w:numPr>
        <w:spacing w:line="276" w:lineRule="auto"/>
        <w:ind w:left="284" w:right="-6" w:hanging="284"/>
        <w:jc w:val="both"/>
        <w:rPr>
          <w:b/>
          <w:bCs/>
          <w:sz w:val="22"/>
          <w:szCs w:val="22"/>
        </w:rPr>
      </w:pPr>
      <w:r w:rsidRPr="004D4039">
        <w:rPr>
          <w:sz w:val="22"/>
          <w:szCs w:val="22"/>
        </w:rPr>
        <w:t xml:space="preserve">Wykonawca oświadcza, że Kierownik budowy posiada odpowiednie uprawnienia wymagane prawem budowlanym, a także należy do właściwej Okręgowej Izby Inżynierów Budownictwa. </w:t>
      </w:r>
      <w:r w:rsidRPr="004D4039">
        <w:rPr>
          <w:sz w:val="22"/>
          <w:szCs w:val="22"/>
        </w:rPr>
        <w:br/>
        <w:t xml:space="preserve">Na dowód tego przedstawia kopie odpowiednich dokumentów. </w:t>
      </w:r>
    </w:p>
    <w:p w14:paraId="33EE7D0D" w14:textId="6402A8AD" w:rsidR="003E2581" w:rsidRPr="004D4039" w:rsidRDefault="003E2581" w:rsidP="0014737B">
      <w:pPr>
        <w:pStyle w:val="Teksttreci50"/>
        <w:numPr>
          <w:ilvl w:val="0"/>
          <w:numId w:val="21"/>
        </w:numPr>
        <w:spacing w:line="276" w:lineRule="auto"/>
        <w:ind w:left="284" w:right="-6" w:hanging="284"/>
        <w:jc w:val="both"/>
        <w:rPr>
          <w:b/>
          <w:bCs/>
          <w:sz w:val="22"/>
          <w:szCs w:val="22"/>
        </w:rPr>
      </w:pPr>
      <w:r w:rsidRPr="004D4039">
        <w:rPr>
          <w:sz w:val="22"/>
          <w:szCs w:val="22"/>
        </w:rPr>
        <w:t>Wykonawca zobowiązuje się skierować do realizacji zadania osoby wskazane w ofercie.</w:t>
      </w:r>
    </w:p>
    <w:p w14:paraId="62B1CC77" w14:textId="77777777" w:rsidR="003E2581" w:rsidRPr="004D4039" w:rsidRDefault="003E2581" w:rsidP="0014737B">
      <w:pPr>
        <w:pStyle w:val="Teksttreci50"/>
        <w:numPr>
          <w:ilvl w:val="0"/>
          <w:numId w:val="21"/>
        </w:numPr>
        <w:spacing w:line="276" w:lineRule="auto"/>
        <w:ind w:left="284" w:right="-6" w:hanging="284"/>
        <w:jc w:val="both"/>
        <w:rPr>
          <w:b/>
          <w:bCs/>
          <w:sz w:val="22"/>
          <w:szCs w:val="22"/>
        </w:rPr>
      </w:pPr>
      <w:r w:rsidRPr="004D4039">
        <w:rPr>
          <w:sz w:val="22"/>
          <w:szCs w:val="22"/>
        </w:rPr>
        <w:t xml:space="preserve">Skierowanie, bez akceptacji Zamawiającej, do realizacji zadania osób innych niż wskazane w ofercie stanowi podstawę odstąpienia od umowy przez Zamawiającą z winy Wykonawcy. </w:t>
      </w:r>
    </w:p>
    <w:p w14:paraId="34212B57" w14:textId="77777777" w:rsidR="003E2581" w:rsidRPr="004D4039" w:rsidRDefault="003E2581" w:rsidP="0014737B">
      <w:pPr>
        <w:pStyle w:val="Teksttreci50"/>
        <w:numPr>
          <w:ilvl w:val="0"/>
          <w:numId w:val="21"/>
        </w:numPr>
        <w:spacing w:line="276" w:lineRule="auto"/>
        <w:ind w:left="284" w:right="-6" w:hanging="284"/>
        <w:jc w:val="both"/>
        <w:rPr>
          <w:b/>
          <w:bCs/>
          <w:sz w:val="22"/>
          <w:szCs w:val="22"/>
        </w:rPr>
      </w:pPr>
      <w:r w:rsidRPr="004D4039">
        <w:rPr>
          <w:sz w:val="22"/>
          <w:szCs w:val="22"/>
        </w:rPr>
        <w:t xml:space="preserve"> Inspektor nadzoru inwestorskiego/ Kierownik budowy działają w granicach umocowania określonego przepisami ustawy z dnia 7 lipca 1994 r . Prawo budowlane. </w:t>
      </w:r>
    </w:p>
    <w:p w14:paraId="13C30ADA" w14:textId="77777777" w:rsidR="003E2581" w:rsidRPr="004D4039" w:rsidRDefault="003E2581" w:rsidP="0014737B">
      <w:pPr>
        <w:pStyle w:val="Teksttreci50"/>
        <w:numPr>
          <w:ilvl w:val="0"/>
          <w:numId w:val="21"/>
        </w:numPr>
        <w:spacing w:line="276" w:lineRule="auto"/>
        <w:ind w:left="284" w:right="-6" w:hanging="284"/>
        <w:jc w:val="both"/>
        <w:rPr>
          <w:b/>
          <w:bCs/>
          <w:sz w:val="22"/>
          <w:szCs w:val="22"/>
        </w:rPr>
      </w:pPr>
      <w:r w:rsidRPr="004D4039">
        <w:rPr>
          <w:sz w:val="22"/>
          <w:szCs w:val="22"/>
        </w:rPr>
        <w:t xml:space="preserve"> Zamawiającemu przysługuje prawo zmiany Inspektora nadzoru inwestorskiego pod warunkiem pisemnego powiadomienia Wykonawcy. </w:t>
      </w:r>
    </w:p>
    <w:p w14:paraId="550DF26D" w14:textId="741D0B5C" w:rsidR="003E2581" w:rsidRPr="004D4039" w:rsidRDefault="003E2581" w:rsidP="0014737B">
      <w:pPr>
        <w:pStyle w:val="Teksttreci50"/>
        <w:numPr>
          <w:ilvl w:val="0"/>
          <w:numId w:val="21"/>
        </w:numPr>
        <w:spacing w:line="276" w:lineRule="auto"/>
        <w:ind w:left="284" w:right="-6" w:hanging="284"/>
        <w:jc w:val="both"/>
        <w:rPr>
          <w:b/>
          <w:bCs/>
          <w:sz w:val="22"/>
          <w:szCs w:val="22"/>
        </w:rPr>
      </w:pPr>
      <w:r w:rsidRPr="004D4039">
        <w:rPr>
          <w:sz w:val="22"/>
          <w:szCs w:val="22"/>
        </w:rPr>
        <w:t xml:space="preserve"> Zmiana Kierownika budowy musi być uzasadniona przez Wykonawcę na piśmie i wymaga przedłożenia dokumentów potwierdzających kwalifikacje i doświadczenie wskazanej osoby.</w:t>
      </w:r>
    </w:p>
    <w:p w14:paraId="1762C997" w14:textId="77777777" w:rsidR="00886DB4" w:rsidRPr="004D4039" w:rsidRDefault="00886DB4" w:rsidP="00886DB4">
      <w:pPr>
        <w:pStyle w:val="Teksttreci50"/>
        <w:spacing w:line="276" w:lineRule="auto"/>
        <w:ind w:right="-6"/>
        <w:jc w:val="both"/>
        <w:rPr>
          <w:b/>
          <w:bCs/>
          <w:sz w:val="22"/>
          <w:szCs w:val="22"/>
        </w:rPr>
      </w:pPr>
    </w:p>
    <w:p w14:paraId="36CA2E90" w14:textId="77CA5AB3" w:rsidR="00B46A99" w:rsidRPr="004D4039" w:rsidRDefault="00B46A99" w:rsidP="00B46A99">
      <w:pPr>
        <w:pStyle w:val="Teksttreci50"/>
        <w:spacing w:line="276" w:lineRule="auto"/>
        <w:ind w:left="720" w:right="-6"/>
        <w:jc w:val="center"/>
        <w:rPr>
          <w:b/>
          <w:bCs/>
          <w:sz w:val="22"/>
          <w:szCs w:val="22"/>
        </w:rPr>
      </w:pPr>
      <w:r w:rsidRPr="004D4039">
        <w:rPr>
          <w:b/>
          <w:bCs/>
          <w:sz w:val="22"/>
          <w:szCs w:val="22"/>
        </w:rPr>
        <w:t xml:space="preserve">§ </w:t>
      </w:r>
      <w:r w:rsidR="00C504FA">
        <w:rPr>
          <w:b/>
          <w:bCs/>
          <w:sz w:val="22"/>
          <w:szCs w:val="22"/>
        </w:rPr>
        <w:t>6</w:t>
      </w:r>
    </w:p>
    <w:p w14:paraId="05692B20" w14:textId="6CBA4DC9" w:rsidR="00B46A99" w:rsidRPr="004D4039" w:rsidRDefault="00B46A99" w:rsidP="00B46A99">
      <w:pPr>
        <w:pStyle w:val="Teksttreci50"/>
        <w:spacing w:line="276" w:lineRule="auto"/>
        <w:ind w:left="720" w:right="-6"/>
        <w:jc w:val="center"/>
        <w:rPr>
          <w:b/>
          <w:bCs/>
          <w:sz w:val="22"/>
          <w:szCs w:val="22"/>
        </w:rPr>
      </w:pPr>
      <w:r w:rsidRPr="004D4039">
        <w:rPr>
          <w:b/>
          <w:bCs/>
          <w:sz w:val="22"/>
          <w:szCs w:val="22"/>
        </w:rPr>
        <w:t>[Obowiązki Wykonawcy]</w:t>
      </w:r>
    </w:p>
    <w:p w14:paraId="474B57FD" w14:textId="77777777" w:rsidR="00502F01" w:rsidRPr="004D4039" w:rsidRDefault="00502F01" w:rsidP="0014737B">
      <w:pPr>
        <w:pStyle w:val="Teksttreci50"/>
        <w:numPr>
          <w:ilvl w:val="0"/>
          <w:numId w:val="22"/>
        </w:numPr>
        <w:spacing w:line="276" w:lineRule="auto"/>
        <w:ind w:left="284" w:right="-6" w:hanging="284"/>
        <w:jc w:val="both"/>
        <w:rPr>
          <w:b/>
          <w:bCs/>
          <w:sz w:val="22"/>
          <w:szCs w:val="22"/>
        </w:rPr>
      </w:pPr>
      <w:r w:rsidRPr="004D4039">
        <w:rPr>
          <w:sz w:val="22"/>
          <w:szCs w:val="22"/>
        </w:rPr>
        <w:t xml:space="preserve">Wykonawca oświadcza, że pozostaje przedsiębiorstwem prawidłowo utworzonym, istniejącym </w:t>
      </w:r>
      <w:r w:rsidRPr="004D4039">
        <w:rPr>
          <w:sz w:val="22"/>
          <w:szCs w:val="22"/>
        </w:rPr>
        <w:br/>
        <w:t xml:space="preserve">i prowadzącym działalność gospodarczą zgodnie z prawem polskim oraz, że w stosunku do niego </w:t>
      </w:r>
      <w:r w:rsidRPr="004D4039">
        <w:rPr>
          <w:sz w:val="22"/>
          <w:szCs w:val="22"/>
        </w:rPr>
        <w:lastRenderedPageBreak/>
        <w:t>nie został złożony wniosek o ogłoszenie upadłości lub upadłość z możliwością zawarcia układu lub wniosek o otwarcie postępowania naprawczego, ani też nie została otwarta likwidacja.</w:t>
      </w:r>
    </w:p>
    <w:p w14:paraId="74792DB3" w14:textId="77777777" w:rsidR="00502F01" w:rsidRPr="004D4039" w:rsidRDefault="00502F01" w:rsidP="0014737B">
      <w:pPr>
        <w:pStyle w:val="Teksttreci50"/>
        <w:numPr>
          <w:ilvl w:val="0"/>
          <w:numId w:val="22"/>
        </w:numPr>
        <w:spacing w:line="276" w:lineRule="auto"/>
        <w:ind w:left="284" w:right="-6" w:hanging="284"/>
        <w:jc w:val="both"/>
        <w:rPr>
          <w:b/>
          <w:bCs/>
          <w:sz w:val="22"/>
          <w:szCs w:val="22"/>
        </w:rPr>
      </w:pPr>
      <w:r w:rsidRPr="004D4039">
        <w:rPr>
          <w:sz w:val="22"/>
          <w:szCs w:val="22"/>
        </w:rPr>
        <w:t>Wykonawca oświadcza, że posiada odpowiednie środki niezbędne do należytego wykonania umowy, a jego sytuacja finansowa pozwala na realizację wynikających z niej zobowiązań.</w:t>
      </w:r>
    </w:p>
    <w:p w14:paraId="276F4FDF" w14:textId="3550D042" w:rsidR="003B3E6B" w:rsidRPr="004D4039" w:rsidRDefault="003B3E6B" w:rsidP="0014737B">
      <w:pPr>
        <w:pStyle w:val="Teksttreci50"/>
        <w:numPr>
          <w:ilvl w:val="0"/>
          <w:numId w:val="22"/>
        </w:numPr>
        <w:spacing w:line="276" w:lineRule="auto"/>
        <w:ind w:left="284" w:right="-6" w:hanging="284"/>
        <w:jc w:val="both"/>
        <w:rPr>
          <w:b/>
          <w:bCs/>
          <w:sz w:val="22"/>
          <w:szCs w:val="22"/>
        </w:rPr>
      </w:pPr>
      <w:r w:rsidRPr="004D4039">
        <w:rPr>
          <w:sz w:val="22"/>
          <w:szCs w:val="22"/>
        </w:rPr>
        <w:t>Wykonawca zobowiązany jest:</w:t>
      </w:r>
    </w:p>
    <w:p w14:paraId="1C7E17CF" w14:textId="3BA8BDDB" w:rsidR="003B3E6B" w:rsidRPr="004D4039" w:rsidRDefault="003B3E6B" w:rsidP="0014737B">
      <w:pPr>
        <w:pStyle w:val="Teksttreci50"/>
        <w:numPr>
          <w:ilvl w:val="0"/>
          <w:numId w:val="23"/>
        </w:numPr>
        <w:spacing w:line="276" w:lineRule="auto"/>
        <w:ind w:right="-6"/>
        <w:jc w:val="both"/>
        <w:rPr>
          <w:b/>
          <w:bCs/>
          <w:sz w:val="22"/>
          <w:szCs w:val="22"/>
        </w:rPr>
      </w:pPr>
      <w:r w:rsidRPr="004D4039">
        <w:rPr>
          <w:sz w:val="22"/>
          <w:szCs w:val="22"/>
        </w:rPr>
        <w:t>zatrudnić Kierownika;</w:t>
      </w:r>
    </w:p>
    <w:p w14:paraId="7CF6A020" w14:textId="4091F202" w:rsidR="003B3E6B" w:rsidRPr="004C3DF4" w:rsidRDefault="003B3E6B" w:rsidP="0014737B">
      <w:pPr>
        <w:pStyle w:val="Teksttreci50"/>
        <w:numPr>
          <w:ilvl w:val="0"/>
          <w:numId w:val="23"/>
        </w:numPr>
        <w:spacing w:line="276" w:lineRule="auto"/>
        <w:ind w:right="-6"/>
        <w:jc w:val="both"/>
        <w:rPr>
          <w:b/>
          <w:bCs/>
          <w:sz w:val="22"/>
          <w:szCs w:val="22"/>
        </w:rPr>
      </w:pPr>
      <w:r w:rsidRPr="004D4039">
        <w:rPr>
          <w:sz w:val="22"/>
          <w:szCs w:val="22"/>
        </w:rPr>
        <w:t xml:space="preserve"> odebrać plac budowy i przystąpić do wykonywania robót budowlanych bez zbędnej zwłoki;</w:t>
      </w:r>
    </w:p>
    <w:p w14:paraId="39FE1D4E" w14:textId="34A8D3B3" w:rsidR="004C3DF4" w:rsidRPr="004D4039" w:rsidRDefault="004C3DF4" w:rsidP="0014737B">
      <w:pPr>
        <w:pStyle w:val="Teksttreci50"/>
        <w:numPr>
          <w:ilvl w:val="0"/>
          <w:numId w:val="23"/>
        </w:numPr>
        <w:spacing w:line="276" w:lineRule="auto"/>
        <w:ind w:right="-6"/>
        <w:jc w:val="both"/>
        <w:rPr>
          <w:b/>
          <w:bCs/>
          <w:sz w:val="22"/>
          <w:szCs w:val="22"/>
        </w:rPr>
      </w:pPr>
      <w:r>
        <w:rPr>
          <w:sz w:val="22"/>
          <w:szCs w:val="22"/>
        </w:rPr>
        <w:t xml:space="preserve">opracować i </w:t>
      </w:r>
      <w:r w:rsidRPr="004D4039">
        <w:rPr>
          <w:sz w:val="22"/>
          <w:szCs w:val="22"/>
        </w:rPr>
        <w:t>wprowadz</w:t>
      </w:r>
      <w:r>
        <w:rPr>
          <w:sz w:val="22"/>
          <w:szCs w:val="22"/>
        </w:rPr>
        <w:t>ić</w:t>
      </w:r>
      <w:r w:rsidRPr="004D4039">
        <w:rPr>
          <w:sz w:val="22"/>
          <w:szCs w:val="22"/>
        </w:rPr>
        <w:t xml:space="preserve"> tymczasow</w:t>
      </w:r>
      <w:r>
        <w:rPr>
          <w:sz w:val="22"/>
          <w:szCs w:val="22"/>
        </w:rPr>
        <w:t>ą</w:t>
      </w:r>
      <w:r w:rsidRPr="004D4039">
        <w:rPr>
          <w:sz w:val="22"/>
          <w:szCs w:val="22"/>
        </w:rPr>
        <w:t xml:space="preserve"> organizacj</w:t>
      </w:r>
      <w:r>
        <w:rPr>
          <w:sz w:val="22"/>
          <w:szCs w:val="22"/>
        </w:rPr>
        <w:t>e</w:t>
      </w:r>
      <w:r w:rsidRPr="004D4039">
        <w:rPr>
          <w:sz w:val="22"/>
          <w:szCs w:val="22"/>
        </w:rPr>
        <w:t xml:space="preserve"> ruchu</w:t>
      </w:r>
      <w:r>
        <w:rPr>
          <w:sz w:val="22"/>
          <w:szCs w:val="22"/>
        </w:rPr>
        <w:t>;</w:t>
      </w:r>
    </w:p>
    <w:p w14:paraId="5A081324" w14:textId="75D77760" w:rsidR="003B3E6B" w:rsidRPr="004D4039" w:rsidRDefault="003B3E6B" w:rsidP="0014737B">
      <w:pPr>
        <w:pStyle w:val="Teksttreci50"/>
        <w:numPr>
          <w:ilvl w:val="0"/>
          <w:numId w:val="23"/>
        </w:numPr>
        <w:spacing w:line="276" w:lineRule="auto"/>
        <w:ind w:right="-6"/>
        <w:jc w:val="both"/>
        <w:rPr>
          <w:b/>
          <w:bCs/>
          <w:sz w:val="22"/>
          <w:szCs w:val="22"/>
        </w:rPr>
      </w:pPr>
      <w:r w:rsidRPr="004D4039">
        <w:rPr>
          <w:sz w:val="22"/>
          <w:szCs w:val="22"/>
        </w:rPr>
        <w:t>umieścić na terenie budowy tablicę informacyjną</w:t>
      </w:r>
      <w:r w:rsidR="0069152D">
        <w:rPr>
          <w:sz w:val="22"/>
          <w:szCs w:val="22"/>
        </w:rPr>
        <w:t xml:space="preserve"> – jeżeli będzie wymagana</w:t>
      </w:r>
      <w:r w:rsidRPr="004D4039">
        <w:rPr>
          <w:sz w:val="22"/>
          <w:szCs w:val="22"/>
        </w:rPr>
        <w:t xml:space="preserve">; </w:t>
      </w:r>
    </w:p>
    <w:p w14:paraId="65CB5031" w14:textId="79223984" w:rsidR="003B3E6B" w:rsidRPr="00C32CA2" w:rsidRDefault="003B3E6B" w:rsidP="0014737B">
      <w:pPr>
        <w:pStyle w:val="Teksttreci50"/>
        <w:numPr>
          <w:ilvl w:val="0"/>
          <w:numId w:val="23"/>
        </w:numPr>
        <w:spacing w:line="276" w:lineRule="auto"/>
        <w:ind w:right="-6"/>
        <w:jc w:val="both"/>
        <w:rPr>
          <w:b/>
          <w:bCs/>
          <w:sz w:val="22"/>
          <w:szCs w:val="22"/>
        </w:rPr>
      </w:pPr>
      <w:r w:rsidRPr="004D4039">
        <w:rPr>
          <w:sz w:val="22"/>
          <w:szCs w:val="22"/>
        </w:rPr>
        <w:t>prowadzić dziennik budowy</w:t>
      </w:r>
      <w:r w:rsidR="0069152D">
        <w:rPr>
          <w:sz w:val="22"/>
          <w:szCs w:val="22"/>
        </w:rPr>
        <w:t xml:space="preserve"> – jeżeli będzie wymagany</w:t>
      </w:r>
      <w:r w:rsidRPr="004D4039">
        <w:rPr>
          <w:sz w:val="22"/>
          <w:szCs w:val="22"/>
        </w:rPr>
        <w:t>;</w:t>
      </w:r>
    </w:p>
    <w:p w14:paraId="59C4B440" w14:textId="77777777" w:rsidR="003B3E6B" w:rsidRPr="004D4039" w:rsidRDefault="003B3E6B" w:rsidP="0014737B">
      <w:pPr>
        <w:pStyle w:val="Teksttreci50"/>
        <w:numPr>
          <w:ilvl w:val="0"/>
          <w:numId w:val="23"/>
        </w:numPr>
        <w:spacing w:line="276" w:lineRule="auto"/>
        <w:ind w:right="-6"/>
        <w:jc w:val="both"/>
        <w:rPr>
          <w:b/>
          <w:bCs/>
          <w:sz w:val="22"/>
          <w:szCs w:val="22"/>
        </w:rPr>
      </w:pPr>
      <w:r w:rsidRPr="004D4039">
        <w:rPr>
          <w:sz w:val="22"/>
          <w:szCs w:val="22"/>
        </w:rPr>
        <w:t>zorganizować na własny koszt potrzebne do wykonania przedmiotu umowy media na terenie budowy, stosownie do potrzeb inwestycji oraz ponosić koszty ich zużycia w okresie realizacji robót;</w:t>
      </w:r>
    </w:p>
    <w:p w14:paraId="3AD5DEE8" w14:textId="77777777" w:rsidR="003B3E6B" w:rsidRPr="004D4039" w:rsidRDefault="003B3E6B" w:rsidP="0014737B">
      <w:pPr>
        <w:pStyle w:val="Teksttreci50"/>
        <w:numPr>
          <w:ilvl w:val="0"/>
          <w:numId w:val="23"/>
        </w:numPr>
        <w:spacing w:line="276" w:lineRule="auto"/>
        <w:ind w:right="-6"/>
        <w:jc w:val="both"/>
        <w:rPr>
          <w:b/>
          <w:bCs/>
          <w:sz w:val="22"/>
          <w:szCs w:val="22"/>
        </w:rPr>
      </w:pPr>
      <w:r w:rsidRPr="004D4039">
        <w:rPr>
          <w:sz w:val="22"/>
          <w:szCs w:val="22"/>
        </w:rPr>
        <w:t>zapewnić niezbędną obsługę geodezyjną oraz udostępnić wyniki pomiarów;</w:t>
      </w:r>
    </w:p>
    <w:p w14:paraId="2F84C402" w14:textId="77777777" w:rsidR="003B3E6B" w:rsidRPr="004D4039" w:rsidRDefault="003B3E6B" w:rsidP="0014737B">
      <w:pPr>
        <w:pStyle w:val="Teksttreci50"/>
        <w:numPr>
          <w:ilvl w:val="0"/>
          <w:numId w:val="23"/>
        </w:numPr>
        <w:spacing w:line="276" w:lineRule="auto"/>
        <w:ind w:right="-6"/>
        <w:jc w:val="both"/>
        <w:rPr>
          <w:b/>
          <w:bCs/>
          <w:sz w:val="22"/>
          <w:szCs w:val="22"/>
        </w:rPr>
      </w:pPr>
      <w:r w:rsidRPr="004D4039">
        <w:rPr>
          <w:sz w:val="22"/>
          <w:szCs w:val="22"/>
        </w:rPr>
        <w:t xml:space="preserve">przedłożyć wykaz Podwykonawców wraz z określeniem zakresu powierzonych im części zamówienia; </w:t>
      </w:r>
    </w:p>
    <w:p w14:paraId="14F68A24" w14:textId="77777777" w:rsidR="003B3E6B" w:rsidRPr="004D4039" w:rsidRDefault="003B3E6B" w:rsidP="0014737B">
      <w:pPr>
        <w:pStyle w:val="Teksttreci50"/>
        <w:numPr>
          <w:ilvl w:val="0"/>
          <w:numId w:val="23"/>
        </w:numPr>
        <w:spacing w:line="276" w:lineRule="auto"/>
        <w:ind w:right="-6"/>
        <w:jc w:val="both"/>
        <w:rPr>
          <w:b/>
          <w:bCs/>
          <w:sz w:val="22"/>
          <w:szCs w:val="22"/>
        </w:rPr>
      </w:pPr>
      <w:r w:rsidRPr="004D4039">
        <w:rPr>
          <w:sz w:val="22"/>
          <w:szCs w:val="22"/>
        </w:rPr>
        <w:t>wykonać przedmiot umowy z materiałów i urządzeń własnych;</w:t>
      </w:r>
    </w:p>
    <w:p w14:paraId="16DCA00A" w14:textId="77777777" w:rsidR="003B3E6B" w:rsidRPr="004D4039" w:rsidRDefault="003B3E6B" w:rsidP="0014737B">
      <w:pPr>
        <w:pStyle w:val="Teksttreci50"/>
        <w:numPr>
          <w:ilvl w:val="0"/>
          <w:numId w:val="23"/>
        </w:numPr>
        <w:spacing w:line="276" w:lineRule="auto"/>
        <w:ind w:right="-6"/>
        <w:jc w:val="both"/>
        <w:rPr>
          <w:b/>
          <w:bCs/>
          <w:sz w:val="22"/>
          <w:szCs w:val="22"/>
        </w:rPr>
      </w:pPr>
      <w:r w:rsidRPr="004D4039">
        <w:rPr>
          <w:sz w:val="22"/>
          <w:szCs w:val="22"/>
        </w:rPr>
        <w:t>wykonać przedmiot umowy zgodnie z obowiązującymi w tym zakresie przepisami prawa, obowiązującymi normami, warunkami technicznymi wykonania robót oraz sztuką budowlaną;</w:t>
      </w:r>
    </w:p>
    <w:p w14:paraId="6D925E70" w14:textId="77777777" w:rsidR="003B3E6B" w:rsidRPr="004D4039" w:rsidRDefault="003B3E6B" w:rsidP="0014737B">
      <w:pPr>
        <w:pStyle w:val="Teksttreci50"/>
        <w:numPr>
          <w:ilvl w:val="0"/>
          <w:numId w:val="23"/>
        </w:numPr>
        <w:spacing w:line="276" w:lineRule="auto"/>
        <w:ind w:right="-6"/>
        <w:jc w:val="both"/>
        <w:rPr>
          <w:b/>
          <w:bCs/>
          <w:sz w:val="22"/>
          <w:szCs w:val="22"/>
        </w:rPr>
      </w:pPr>
      <w:r w:rsidRPr="004D4039">
        <w:rPr>
          <w:sz w:val="22"/>
          <w:szCs w:val="22"/>
        </w:rPr>
        <w:t xml:space="preserve">wykonać przedmiot umowy z materiałów odpowiadających, co do jakości, wymogom wyrobów dopuszczonych do obrotu i stosowania w budownictwie, z odpowiednimi atestami i certyfikatami; </w:t>
      </w:r>
    </w:p>
    <w:p w14:paraId="2F9D553E" w14:textId="77777777" w:rsidR="003B3E6B" w:rsidRPr="004D4039" w:rsidRDefault="003B3E6B" w:rsidP="0014737B">
      <w:pPr>
        <w:pStyle w:val="Teksttreci50"/>
        <w:numPr>
          <w:ilvl w:val="0"/>
          <w:numId w:val="23"/>
        </w:numPr>
        <w:spacing w:line="276" w:lineRule="auto"/>
        <w:ind w:right="-6"/>
        <w:jc w:val="both"/>
        <w:rPr>
          <w:b/>
          <w:bCs/>
          <w:sz w:val="22"/>
          <w:szCs w:val="22"/>
        </w:rPr>
      </w:pPr>
      <w:r w:rsidRPr="004D4039">
        <w:rPr>
          <w:sz w:val="22"/>
          <w:szCs w:val="22"/>
        </w:rPr>
        <w:t>na żądanie Zamawiającego (Inspektora nadzoru inwestorskiego) okazać w stosunku do wskazanych materiałów certyfikat na znak bezpieczeństwa, deklarację zgodności lub certyfikat zgodności z polską normą lub aprobatę techniczną;</w:t>
      </w:r>
    </w:p>
    <w:p w14:paraId="0DBD3A8A" w14:textId="77777777" w:rsidR="003B3E6B" w:rsidRPr="004D4039" w:rsidRDefault="003B3E6B" w:rsidP="0014737B">
      <w:pPr>
        <w:pStyle w:val="Teksttreci50"/>
        <w:numPr>
          <w:ilvl w:val="0"/>
          <w:numId w:val="23"/>
        </w:numPr>
        <w:spacing w:line="276" w:lineRule="auto"/>
        <w:ind w:right="-6"/>
        <w:jc w:val="both"/>
        <w:rPr>
          <w:b/>
          <w:bCs/>
          <w:sz w:val="22"/>
          <w:szCs w:val="22"/>
        </w:rPr>
      </w:pPr>
      <w:r w:rsidRPr="004D4039">
        <w:rPr>
          <w:sz w:val="22"/>
          <w:szCs w:val="22"/>
        </w:rPr>
        <w:t xml:space="preserve"> uczestniczyć w wyznaczonych przez Zamawiającego spotkaniach związanych z realizacją umowy i oddaniem obiektu do użytkowania;</w:t>
      </w:r>
    </w:p>
    <w:p w14:paraId="7852512F" w14:textId="1CB3EC0D" w:rsidR="003B3E6B" w:rsidRPr="004D4039" w:rsidRDefault="003B3E6B" w:rsidP="0014737B">
      <w:pPr>
        <w:pStyle w:val="Teksttreci50"/>
        <w:numPr>
          <w:ilvl w:val="0"/>
          <w:numId w:val="23"/>
        </w:numPr>
        <w:spacing w:line="276" w:lineRule="auto"/>
        <w:ind w:right="-6"/>
        <w:jc w:val="both"/>
        <w:rPr>
          <w:b/>
          <w:bCs/>
          <w:sz w:val="22"/>
          <w:szCs w:val="22"/>
        </w:rPr>
      </w:pPr>
      <w:r w:rsidRPr="004D4039">
        <w:rPr>
          <w:sz w:val="22"/>
          <w:szCs w:val="22"/>
        </w:rPr>
        <w:t>utrzymywać plac budowy w stanie wolnym od zbędnych przeszkód, usuwać na bieżąco zbędne materiały, odpady, śmieci i urządzenia prowizoryczne;</w:t>
      </w:r>
    </w:p>
    <w:p w14:paraId="4343F623" w14:textId="77777777" w:rsidR="003B3E6B" w:rsidRPr="004D4039" w:rsidRDefault="003B3E6B" w:rsidP="0014737B">
      <w:pPr>
        <w:pStyle w:val="Teksttreci50"/>
        <w:numPr>
          <w:ilvl w:val="0"/>
          <w:numId w:val="23"/>
        </w:numPr>
        <w:spacing w:line="276" w:lineRule="auto"/>
        <w:ind w:right="-6"/>
        <w:jc w:val="both"/>
        <w:rPr>
          <w:b/>
          <w:bCs/>
          <w:sz w:val="22"/>
          <w:szCs w:val="22"/>
        </w:rPr>
      </w:pPr>
      <w:r w:rsidRPr="004D4039">
        <w:rPr>
          <w:sz w:val="22"/>
          <w:szCs w:val="22"/>
        </w:rPr>
        <w:t>zorganizować, zagospodarować oraz należycie zabezpieczyć plac budowy w sposób zapewniający bezpieczeństwo osób przebywających na terenie budowy i w jej obrębie oraz przed dostępem osób trzecich;</w:t>
      </w:r>
    </w:p>
    <w:p w14:paraId="00597248" w14:textId="4E1E5253" w:rsidR="003B3E6B" w:rsidRPr="004D4039" w:rsidRDefault="003B3E6B" w:rsidP="0014737B">
      <w:pPr>
        <w:pStyle w:val="Teksttreci50"/>
        <w:numPr>
          <w:ilvl w:val="0"/>
          <w:numId w:val="23"/>
        </w:numPr>
        <w:spacing w:line="276" w:lineRule="auto"/>
        <w:ind w:right="-6"/>
        <w:jc w:val="both"/>
        <w:rPr>
          <w:b/>
          <w:bCs/>
          <w:sz w:val="22"/>
          <w:szCs w:val="22"/>
        </w:rPr>
      </w:pPr>
      <w:r w:rsidRPr="004D4039">
        <w:rPr>
          <w:sz w:val="22"/>
          <w:szCs w:val="22"/>
        </w:rPr>
        <w:t xml:space="preserve"> prowadzić na placu budowy gospodarkę odpadami zgodnie z obowiązującymi przepisami; Wykonawca odpowiedzialny jest za przechowywanie dowodów potwierdzających ich zagospodarowanie;</w:t>
      </w:r>
    </w:p>
    <w:p w14:paraId="7C1D313D" w14:textId="77777777" w:rsidR="003B3E6B" w:rsidRPr="004D4039" w:rsidRDefault="003B3E6B" w:rsidP="0014737B">
      <w:pPr>
        <w:pStyle w:val="Teksttreci50"/>
        <w:numPr>
          <w:ilvl w:val="0"/>
          <w:numId w:val="23"/>
        </w:numPr>
        <w:spacing w:line="276" w:lineRule="auto"/>
        <w:ind w:right="-6"/>
        <w:jc w:val="both"/>
        <w:rPr>
          <w:b/>
          <w:bCs/>
          <w:sz w:val="22"/>
          <w:szCs w:val="22"/>
        </w:rPr>
      </w:pPr>
      <w:r w:rsidRPr="004D4039">
        <w:rPr>
          <w:sz w:val="22"/>
          <w:szCs w:val="22"/>
        </w:rPr>
        <w:t>przestrzegać przepisów BHP;</w:t>
      </w:r>
    </w:p>
    <w:p w14:paraId="4815F948" w14:textId="77777777" w:rsidR="003B3E6B" w:rsidRPr="004D4039" w:rsidRDefault="003B3E6B" w:rsidP="0014737B">
      <w:pPr>
        <w:pStyle w:val="Teksttreci50"/>
        <w:numPr>
          <w:ilvl w:val="0"/>
          <w:numId w:val="23"/>
        </w:numPr>
        <w:spacing w:line="276" w:lineRule="auto"/>
        <w:ind w:right="-6"/>
        <w:jc w:val="both"/>
        <w:rPr>
          <w:b/>
          <w:bCs/>
          <w:sz w:val="22"/>
          <w:szCs w:val="22"/>
        </w:rPr>
      </w:pPr>
      <w:r w:rsidRPr="004D4039">
        <w:rPr>
          <w:sz w:val="22"/>
          <w:szCs w:val="22"/>
        </w:rPr>
        <w:t xml:space="preserve">natychmiast informować Zamawiającego (Inspektora nadzoru inwestorskiego) na piśmie </w:t>
      </w:r>
      <w:r w:rsidRPr="004D4039">
        <w:rPr>
          <w:sz w:val="22"/>
          <w:szCs w:val="22"/>
        </w:rPr>
        <w:br/>
        <w:t>o konieczności wykonania robót dodatkowych lub zamiennych oraz o występujących kolizjach z istniejącymi urządzeniami lub sieciami;</w:t>
      </w:r>
    </w:p>
    <w:p w14:paraId="0C0D91AC" w14:textId="77777777" w:rsidR="003B3E6B" w:rsidRPr="004D4039" w:rsidRDefault="003B3E6B" w:rsidP="0014737B">
      <w:pPr>
        <w:pStyle w:val="Teksttreci50"/>
        <w:numPr>
          <w:ilvl w:val="0"/>
          <w:numId w:val="23"/>
        </w:numPr>
        <w:spacing w:line="276" w:lineRule="auto"/>
        <w:ind w:right="-6"/>
        <w:jc w:val="both"/>
        <w:rPr>
          <w:b/>
          <w:bCs/>
          <w:sz w:val="22"/>
          <w:szCs w:val="22"/>
        </w:rPr>
      </w:pPr>
      <w:r w:rsidRPr="004D4039">
        <w:rPr>
          <w:sz w:val="22"/>
          <w:szCs w:val="22"/>
        </w:rPr>
        <w:t xml:space="preserve">informować Zamawiającego (Inspektora Nadzoru inwestorskiego) o terminie zakrycia oraz odbioru robót zanikających; jeżeli Wykonawca nie poinformował o tych faktach jest zobowiązany do odkrycia robót lub wykonania otworów niezbędnych do zbadania robót, </w:t>
      </w:r>
      <w:r w:rsidRPr="004D4039">
        <w:rPr>
          <w:sz w:val="22"/>
          <w:szCs w:val="22"/>
        </w:rPr>
        <w:br/>
        <w:t>a następnie do przywrócenia robót do stanu poprzedniego;</w:t>
      </w:r>
    </w:p>
    <w:p w14:paraId="6432D9A9" w14:textId="77777777" w:rsidR="003B3E6B" w:rsidRPr="004D4039" w:rsidRDefault="003B3E6B" w:rsidP="0014737B">
      <w:pPr>
        <w:pStyle w:val="Teksttreci50"/>
        <w:numPr>
          <w:ilvl w:val="0"/>
          <w:numId w:val="23"/>
        </w:numPr>
        <w:spacing w:line="276" w:lineRule="auto"/>
        <w:ind w:right="-6"/>
        <w:jc w:val="both"/>
        <w:rPr>
          <w:b/>
          <w:bCs/>
          <w:sz w:val="22"/>
          <w:szCs w:val="22"/>
        </w:rPr>
      </w:pPr>
      <w:r w:rsidRPr="004D4039">
        <w:rPr>
          <w:sz w:val="22"/>
          <w:szCs w:val="22"/>
        </w:rPr>
        <w:lastRenderedPageBreak/>
        <w:t xml:space="preserve">w przypadku zniszczenia lub uszkodzenia w toku realizacji robót sieci, urządzeń lub ich części doprowadzić do ich naprawienia i przywrócić do stanu poprzedniego; Wszelkie uszkodzenia urządzeń związanych z funkcjonowaniem drogi będą usuwane na koszt Wykonawcy; </w:t>
      </w:r>
    </w:p>
    <w:p w14:paraId="44B65322" w14:textId="77777777" w:rsidR="003B3E6B" w:rsidRPr="004D4039" w:rsidRDefault="003B3E6B" w:rsidP="0014737B">
      <w:pPr>
        <w:pStyle w:val="Teksttreci50"/>
        <w:numPr>
          <w:ilvl w:val="0"/>
          <w:numId w:val="23"/>
        </w:numPr>
        <w:spacing w:line="276" w:lineRule="auto"/>
        <w:ind w:right="-6"/>
        <w:jc w:val="both"/>
        <w:rPr>
          <w:b/>
          <w:bCs/>
          <w:sz w:val="22"/>
          <w:szCs w:val="22"/>
        </w:rPr>
      </w:pPr>
      <w:r w:rsidRPr="004D4039">
        <w:rPr>
          <w:sz w:val="22"/>
          <w:szCs w:val="22"/>
        </w:rPr>
        <w:t xml:space="preserve">w przypadku konieczności wejścia z robotami na teren osób trzecich, dokonać uzgodnień </w:t>
      </w:r>
      <w:r w:rsidRPr="004D4039">
        <w:rPr>
          <w:sz w:val="22"/>
          <w:szCs w:val="22"/>
        </w:rPr>
        <w:br/>
        <w:t xml:space="preserve">z ich właścicielami; </w:t>
      </w:r>
    </w:p>
    <w:p w14:paraId="66D75C3D" w14:textId="660BA651" w:rsidR="003B3E6B" w:rsidRPr="004D4039" w:rsidRDefault="003B3E6B" w:rsidP="0014737B">
      <w:pPr>
        <w:pStyle w:val="Teksttreci50"/>
        <w:numPr>
          <w:ilvl w:val="0"/>
          <w:numId w:val="23"/>
        </w:numPr>
        <w:spacing w:line="276" w:lineRule="auto"/>
        <w:ind w:right="-6"/>
        <w:jc w:val="both"/>
        <w:rPr>
          <w:b/>
          <w:bCs/>
          <w:sz w:val="22"/>
          <w:szCs w:val="22"/>
        </w:rPr>
      </w:pPr>
      <w:r w:rsidRPr="004D4039">
        <w:rPr>
          <w:sz w:val="22"/>
          <w:szCs w:val="22"/>
        </w:rPr>
        <w:t xml:space="preserve">ponosić opłaty i kary za przekroczenie w trakcie realizacji robót norm określonych </w:t>
      </w:r>
      <w:r w:rsidR="0069152D">
        <w:rPr>
          <w:sz w:val="22"/>
          <w:szCs w:val="22"/>
        </w:rPr>
        <w:br/>
      </w:r>
      <w:r w:rsidRPr="004D4039">
        <w:rPr>
          <w:sz w:val="22"/>
          <w:szCs w:val="22"/>
        </w:rPr>
        <w:t>w odpowiednich przepisach dot. ochrony środowiska i bezpieczeństwa ruchu;</w:t>
      </w:r>
    </w:p>
    <w:p w14:paraId="7A2D178A" w14:textId="77777777" w:rsidR="003B3E6B" w:rsidRPr="004D4039" w:rsidRDefault="003B3E6B" w:rsidP="0014737B">
      <w:pPr>
        <w:pStyle w:val="Teksttreci50"/>
        <w:numPr>
          <w:ilvl w:val="0"/>
          <w:numId w:val="23"/>
        </w:numPr>
        <w:spacing w:line="276" w:lineRule="auto"/>
        <w:ind w:right="-6"/>
        <w:jc w:val="both"/>
        <w:rPr>
          <w:b/>
          <w:bCs/>
          <w:sz w:val="22"/>
          <w:szCs w:val="22"/>
        </w:rPr>
      </w:pPr>
      <w:r w:rsidRPr="004D4039">
        <w:rPr>
          <w:sz w:val="22"/>
          <w:szCs w:val="22"/>
        </w:rPr>
        <w:t xml:space="preserve">zatrudnić na podstawie umowy o pracę wszystkie osoby biorące udział w realizacji czynności wymienionych w § 1 ust. 14 umowy; </w:t>
      </w:r>
    </w:p>
    <w:p w14:paraId="59F97A24" w14:textId="77777777" w:rsidR="003B3E6B" w:rsidRPr="004D4039" w:rsidRDefault="003B3E6B" w:rsidP="0014737B">
      <w:pPr>
        <w:pStyle w:val="Teksttreci50"/>
        <w:numPr>
          <w:ilvl w:val="0"/>
          <w:numId w:val="23"/>
        </w:numPr>
        <w:spacing w:line="276" w:lineRule="auto"/>
        <w:ind w:right="-6"/>
        <w:jc w:val="both"/>
        <w:rPr>
          <w:b/>
          <w:bCs/>
          <w:sz w:val="22"/>
          <w:szCs w:val="22"/>
        </w:rPr>
      </w:pPr>
      <w:r w:rsidRPr="004D4039">
        <w:rPr>
          <w:sz w:val="22"/>
          <w:szCs w:val="22"/>
        </w:rPr>
        <w:t xml:space="preserve">dopilnować, aby pracownicy Podwykonawców i dalszych Podwykonawców biorący udział w realizacji robót wymienionych w § 1 ust. 14 umowy byli zatrudnieni na podstawie umowy o pracę; </w:t>
      </w:r>
    </w:p>
    <w:p w14:paraId="5299C965" w14:textId="77777777" w:rsidR="003B3E6B" w:rsidRPr="004D4039" w:rsidRDefault="003B3E6B" w:rsidP="0014737B">
      <w:pPr>
        <w:pStyle w:val="Teksttreci50"/>
        <w:numPr>
          <w:ilvl w:val="0"/>
          <w:numId w:val="23"/>
        </w:numPr>
        <w:spacing w:line="276" w:lineRule="auto"/>
        <w:ind w:right="-6"/>
        <w:jc w:val="both"/>
        <w:rPr>
          <w:b/>
          <w:bCs/>
          <w:sz w:val="22"/>
          <w:szCs w:val="22"/>
        </w:rPr>
      </w:pPr>
      <w:r w:rsidRPr="004D4039">
        <w:rPr>
          <w:sz w:val="22"/>
          <w:szCs w:val="22"/>
        </w:rPr>
        <w:t>sporządzić inwentaryzację geodezyjną powykonawczą w ilości 2 egzemplarzy w oryginale;</w:t>
      </w:r>
    </w:p>
    <w:p w14:paraId="65FE4266" w14:textId="77777777" w:rsidR="003B3E6B" w:rsidRPr="004D4039" w:rsidRDefault="003B3E6B" w:rsidP="0014737B">
      <w:pPr>
        <w:pStyle w:val="Teksttreci50"/>
        <w:numPr>
          <w:ilvl w:val="0"/>
          <w:numId w:val="23"/>
        </w:numPr>
        <w:spacing w:line="276" w:lineRule="auto"/>
        <w:ind w:right="-6"/>
        <w:jc w:val="both"/>
        <w:rPr>
          <w:b/>
          <w:bCs/>
          <w:sz w:val="22"/>
          <w:szCs w:val="22"/>
        </w:rPr>
      </w:pPr>
      <w:r w:rsidRPr="004D4039">
        <w:rPr>
          <w:sz w:val="22"/>
          <w:szCs w:val="22"/>
        </w:rPr>
        <w:t xml:space="preserve"> opracować dokumentacje powykonawczą w ilości 1 egzemplarz w oryginale; </w:t>
      </w:r>
    </w:p>
    <w:p w14:paraId="25CA21E5" w14:textId="0425B5C0" w:rsidR="003B3E6B" w:rsidRPr="004D4039" w:rsidRDefault="003B3E6B" w:rsidP="0014737B">
      <w:pPr>
        <w:pStyle w:val="Teksttreci50"/>
        <w:numPr>
          <w:ilvl w:val="0"/>
          <w:numId w:val="23"/>
        </w:numPr>
        <w:spacing w:line="276" w:lineRule="auto"/>
        <w:ind w:right="-6"/>
        <w:jc w:val="both"/>
        <w:rPr>
          <w:b/>
          <w:bCs/>
          <w:sz w:val="22"/>
          <w:szCs w:val="22"/>
        </w:rPr>
      </w:pPr>
      <w:r w:rsidRPr="004D4039">
        <w:rPr>
          <w:sz w:val="22"/>
          <w:szCs w:val="22"/>
        </w:rPr>
        <w:t xml:space="preserve">przed zgłoszeniem przedmiotu umowy do odbioru wykonać wszystkie niezbędne </w:t>
      </w:r>
      <w:r w:rsidR="002D3FED">
        <w:rPr>
          <w:sz w:val="22"/>
          <w:szCs w:val="22"/>
        </w:rPr>
        <w:t>badania</w:t>
      </w:r>
      <w:r w:rsidRPr="004D4039">
        <w:rPr>
          <w:sz w:val="22"/>
          <w:szCs w:val="22"/>
        </w:rPr>
        <w:t xml:space="preserve"> </w:t>
      </w:r>
      <w:r w:rsidRPr="004D4039">
        <w:rPr>
          <w:sz w:val="22"/>
          <w:szCs w:val="22"/>
        </w:rPr>
        <w:br/>
        <w:t>i odbiory oraz przedstawić badania z wynikiem pozytywnym w operacie kolaudacyjnym;</w:t>
      </w:r>
    </w:p>
    <w:p w14:paraId="195203F0" w14:textId="5E0C8B07" w:rsidR="003B3E6B" w:rsidRPr="004D4039" w:rsidRDefault="003B3E6B" w:rsidP="0014737B">
      <w:pPr>
        <w:pStyle w:val="Teksttreci50"/>
        <w:numPr>
          <w:ilvl w:val="0"/>
          <w:numId w:val="23"/>
        </w:numPr>
        <w:spacing w:line="276" w:lineRule="auto"/>
        <w:ind w:right="-6"/>
        <w:jc w:val="both"/>
        <w:rPr>
          <w:b/>
          <w:bCs/>
          <w:sz w:val="22"/>
          <w:szCs w:val="22"/>
        </w:rPr>
      </w:pPr>
      <w:r w:rsidRPr="004D4039">
        <w:rPr>
          <w:sz w:val="22"/>
          <w:szCs w:val="22"/>
        </w:rPr>
        <w:t xml:space="preserve">na żądanie Zamawiającego w zakresie dodatkowego zbadania jakości wykonanych robót wykonanych z materiałów Wykonawcy wykraczających poza zakres badań ujętych </w:t>
      </w:r>
      <w:r w:rsidR="002715E3">
        <w:rPr>
          <w:sz w:val="22"/>
          <w:szCs w:val="22"/>
        </w:rPr>
        <w:br/>
      </w:r>
      <w:r w:rsidRPr="004D4039">
        <w:rPr>
          <w:sz w:val="22"/>
          <w:szCs w:val="22"/>
        </w:rPr>
        <w:t xml:space="preserve">w </w:t>
      </w:r>
      <w:r w:rsidR="002D3FED">
        <w:rPr>
          <w:sz w:val="22"/>
          <w:szCs w:val="22"/>
        </w:rPr>
        <w:t>STWiORB</w:t>
      </w:r>
      <w:r w:rsidRPr="004D4039">
        <w:rPr>
          <w:sz w:val="22"/>
          <w:szCs w:val="22"/>
        </w:rPr>
        <w:t xml:space="preserve">, zapewnić potrzebne oprzyrządowanie, fachowy zespół wykonawczy oraz materiały do wykonania badań. W przypadku otrzymania negatywnych wyników koszt wykonania badań obciąży Wykonawcę, natomiast w przypadku otrzymania wyników pozytywnych koszt badań pokryje Zamawiający; </w:t>
      </w:r>
    </w:p>
    <w:p w14:paraId="3D736891" w14:textId="50972431" w:rsidR="003B3E6B" w:rsidRPr="002715E3" w:rsidRDefault="003B3E6B" w:rsidP="0014737B">
      <w:pPr>
        <w:pStyle w:val="Teksttreci50"/>
        <w:numPr>
          <w:ilvl w:val="0"/>
          <w:numId w:val="23"/>
        </w:numPr>
        <w:spacing w:line="276" w:lineRule="auto"/>
        <w:ind w:right="-6"/>
        <w:jc w:val="both"/>
        <w:rPr>
          <w:b/>
          <w:bCs/>
          <w:sz w:val="22"/>
          <w:szCs w:val="22"/>
        </w:rPr>
      </w:pPr>
      <w:r w:rsidRPr="004D4039">
        <w:rPr>
          <w:sz w:val="22"/>
          <w:szCs w:val="22"/>
        </w:rPr>
        <w:t xml:space="preserve">po zakończeniu robót uporządkować teren budowy i przekazać go Zamawiającemu </w:t>
      </w:r>
      <w:r w:rsidR="00C74876" w:rsidRPr="004D4039">
        <w:rPr>
          <w:sz w:val="22"/>
          <w:szCs w:val="22"/>
        </w:rPr>
        <w:br/>
      </w:r>
      <w:r w:rsidRPr="004D4039">
        <w:rPr>
          <w:sz w:val="22"/>
          <w:szCs w:val="22"/>
        </w:rPr>
        <w:t>w terminie ustalonym na odbiór robót</w:t>
      </w:r>
      <w:r w:rsidR="00FE0BB0" w:rsidRPr="004D4039">
        <w:rPr>
          <w:sz w:val="22"/>
          <w:szCs w:val="22"/>
        </w:rPr>
        <w:t>;</w:t>
      </w:r>
    </w:p>
    <w:p w14:paraId="478CBB0A" w14:textId="77777777" w:rsidR="00FE0BB0" w:rsidRPr="004D4039" w:rsidRDefault="00FE0BB0" w:rsidP="0014737B">
      <w:pPr>
        <w:pStyle w:val="Teksttreci50"/>
        <w:numPr>
          <w:ilvl w:val="0"/>
          <w:numId w:val="23"/>
        </w:numPr>
        <w:spacing w:line="276" w:lineRule="auto"/>
        <w:ind w:right="-6"/>
        <w:jc w:val="both"/>
        <w:rPr>
          <w:b/>
          <w:bCs/>
          <w:sz w:val="22"/>
          <w:szCs w:val="22"/>
        </w:rPr>
      </w:pPr>
      <w:r w:rsidRPr="004D4039">
        <w:rPr>
          <w:sz w:val="22"/>
          <w:szCs w:val="22"/>
        </w:rPr>
        <w:t xml:space="preserve">uczestniczyć w odbiorach zorganizowanych przez Zamawiającego jak i przez organy zewnętrzne; </w:t>
      </w:r>
    </w:p>
    <w:p w14:paraId="51545E71" w14:textId="5AA5DF99" w:rsidR="00FE0BB0" w:rsidRPr="004D4039" w:rsidRDefault="00FE0BB0" w:rsidP="0014737B">
      <w:pPr>
        <w:pStyle w:val="Teksttreci50"/>
        <w:numPr>
          <w:ilvl w:val="0"/>
          <w:numId w:val="23"/>
        </w:numPr>
        <w:spacing w:line="276" w:lineRule="auto"/>
        <w:ind w:right="-6"/>
        <w:jc w:val="both"/>
        <w:rPr>
          <w:b/>
          <w:bCs/>
          <w:sz w:val="22"/>
          <w:szCs w:val="22"/>
        </w:rPr>
      </w:pPr>
      <w:r w:rsidRPr="004D4039">
        <w:rPr>
          <w:sz w:val="22"/>
          <w:szCs w:val="22"/>
        </w:rPr>
        <w:t>uczestniczyć w przeglądach i odbiorach gwarancyjnych.</w:t>
      </w:r>
    </w:p>
    <w:p w14:paraId="287FE6AC" w14:textId="2E4D150D" w:rsidR="00FE0BB0" w:rsidRPr="004D4039" w:rsidRDefault="00FE0BB0" w:rsidP="0014737B">
      <w:pPr>
        <w:pStyle w:val="Teksttreci50"/>
        <w:numPr>
          <w:ilvl w:val="0"/>
          <w:numId w:val="24"/>
        </w:numPr>
        <w:spacing w:line="276" w:lineRule="auto"/>
        <w:ind w:left="284" w:right="-6" w:hanging="284"/>
        <w:jc w:val="both"/>
        <w:rPr>
          <w:b/>
          <w:bCs/>
          <w:sz w:val="22"/>
          <w:szCs w:val="22"/>
        </w:rPr>
      </w:pPr>
      <w:r w:rsidRPr="004D4039">
        <w:rPr>
          <w:sz w:val="22"/>
          <w:szCs w:val="22"/>
        </w:rPr>
        <w:t>Wykonanie robót dodatkowych może odbyć się wyłącznie za zgodą i na polecenie Zamawiającego. Ich rozliczenie nastąpi na podstawie protokołu, kosztorysem robót dodatkowych sporządzonym przez Wykonawcę i zaakceptowanym przez Zamawiającego.</w:t>
      </w:r>
    </w:p>
    <w:p w14:paraId="1D063C83" w14:textId="77777777" w:rsidR="003E2581" w:rsidRPr="004D4039" w:rsidRDefault="003E2581" w:rsidP="003B3E6B">
      <w:pPr>
        <w:pStyle w:val="Teksttreci50"/>
        <w:spacing w:line="276" w:lineRule="auto"/>
        <w:ind w:right="-6"/>
        <w:jc w:val="both"/>
        <w:rPr>
          <w:rFonts w:asciiTheme="minorHAnsi" w:hAnsiTheme="minorHAnsi" w:cstheme="minorHAnsi"/>
          <w:b/>
          <w:bCs/>
          <w:sz w:val="22"/>
          <w:szCs w:val="22"/>
        </w:rPr>
      </w:pPr>
    </w:p>
    <w:p w14:paraId="02B80238" w14:textId="7BAA894F" w:rsidR="007D60B7" w:rsidRPr="004D4039" w:rsidRDefault="007D60B7" w:rsidP="007D60B7">
      <w:pPr>
        <w:pStyle w:val="Teksttreci50"/>
        <w:spacing w:line="276" w:lineRule="auto"/>
        <w:ind w:left="720" w:right="-6"/>
        <w:jc w:val="center"/>
        <w:rPr>
          <w:b/>
          <w:bCs/>
          <w:sz w:val="22"/>
          <w:szCs w:val="22"/>
        </w:rPr>
      </w:pPr>
      <w:r w:rsidRPr="004D4039">
        <w:rPr>
          <w:b/>
          <w:bCs/>
          <w:sz w:val="22"/>
          <w:szCs w:val="22"/>
        </w:rPr>
        <w:t xml:space="preserve">§ </w:t>
      </w:r>
      <w:r w:rsidR="00C504FA">
        <w:rPr>
          <w:b/>
          <w:bCs/>
          <w:sz w:val="22"/>
          <w:szCs w:val="22"/>
        </w:rPr>
        <w:t>7</w:t>
      </w:r>
    </w:p>
    <w:p w14:paraId="6839DA66" w14:textId="05CAF3EB" w:rsidR="007D60B7" w:rsidRPr="004D4039" w:rsidRDefault="007D60B7" w:rsidP="007D60B7">
      <w:pPr>
        <w:pStyle w:val="Teksttreci50"/>
        <w:spacing w:line="276" w:lineRule="auto"/>
        <w:ind w:left="720" w:right="-6"/>
        <w:jc w:val="center"/>
        <w:rPr>
          <w:b/>
          <w:bCs/>
          <w:sz w:val="22"/>
          <w:szCs w:val="22"/>
        </w:rPr>
      </w:pPr>
      <w:r w:rsidRPr="004D4039">
        <w:rPr>
          <w:b/>
          <w:bCs/>
          <w:sz w:val="22"/>
          <w:szCs w:val="22"/>
        </w:rPr>
        <w:t>[Kary umowne]</w:t>
      </w:r>
    </w:p>
    <w:p w14:paraId="55FC4254" w14:textId="1C1A0A43" w:rsidR="007D60B7" w:rsidRPr="004D4039" w:rsidRDefault="007D60B7" w:rsidP="0014737B">
      <w:pPr>
        <w:pStyle w:val="Teksttreci50"/>
        <w:numPr>
          <w:ilvl w:val="0"/>
          <w:numId w:val="25"/>
        </w:numPr>
        <w:spacing w:line="276" w:lineRule="auto"/>
        <w:ind w:left="284" w:right="-6" w:hanging="284"/>
        <w:jc w:val="both"/>
        <w:rPr>
          <w:sz w:val="22"/>
          <w:szCs w:val="22"/>
        </w:rPr>
      </w:pPr>
      <w:r w:rsidRPr="004D4039">
        <w:rPr>
          <w:sz w:val="22"/>
          <w:szCs w:val="22"/>
        </w:rPr>
        <w:t>Kary umowne będą naliczane w następujących wypadkach i wysokościach:</w:t>
      </w:r>
    </w:p>
    <w:p w14:paraId="2E086DC1" w14:textId="5587F8D1" w:rsidR="007D60B7" w:rsidRPr="004D4039" w:rsidRDefault="007D60B7" w:rsidP="0014737B">
      <w:pPr>
        <w:pStyle w:val="Teksttreci50"/>
        <w:numPr>
          <w:ilvl w:val="0"/>
          <w:numId w:val="26"/>
        </w:numPr>
        <w:spacing w:line="276" w:lineRule="auto"/>
        <w:ind w:right="-6"/>
        <w:jc w:val="both"/>
        <w:rPr>
          <w:sz w:val="22"/>
          <w:szCs w:val="22"/>
        </w:rPr>
      </w:pPr>
      <w:r w:rsidRPr="004D4039">
        <w:rPr>
          <w:sz w:val="22"/>
          <w:szCs w:val="22"/>
        </w:rPr>
        <w:t>Wykonawca płaci Zamawiającemu kary umowne:</w:t>
      </w:r>
    </w:p>
    <w:p w14:paraId="3B58D911" w14:textId="0EEC3C0C" w:rsidR="007D60B7" w:rsidRPr="004D4039" w:rsidRDefault="007D60B7" w:rsidP="0014737B">
      <w:pPr>
        <w:pStyle w:val="Teksttreci50"/>
        <w:numPr>
          <w:ilvl w:val="0"/>
          <w:numId w:val="27"/>
        </w:numPr>
        <w:spacing w:line="276" w:lineRule="auto"/>
        <w:ind w:left="1418" w:right="-6"/>
        <w:jc w:val="both"/>
        <w:rPr>
          <w:sz w:val="22"/>
          <w:szCs w:val="22"/>
        </w:rPr>
      </w:pPr>
      <w:r w:rsidRPr="004D4039">
        <w:rPr>
          <w:sz w:val="22"/>
          <w:szCs w:val="22"/>
        </w:rPr>
        <w:t>za każdy dzień zwłoki w wykonaniu przedmiotu umowy, w stosunku do terminów określonych w § 2 ust. 1 w wysokości 0,</w:t>
      </w:r>
      <w:r w:rsidR="00861C1F">
        <w:rPr>
          <w:sz w:val="22"/>
          <w:szCs w:val="22"/>
        </w:rPr>
        <w:t>2</w:t>
      </w:r>
      <w:r w:rsidRPr="004D4039">
        <w:rPr>
          <w:sz w:val="22"/>
          <w:szCs w:val="22"/>
        </w:rPr>
        <w:t xml:space="preserve"> % wynagrodzenia brutto ustalonego w § 3 ust. 1 umowy za każdy dzień licząc od dnia określonego w § 2 ust. 1 umowy;</w:t>
      </w:r>
    </w:p>
    <w:p w14:paraId="379CC50B" w14:textId="6D8C5265" w:rsidR="007D60B7" w:rsidRPr="004D4039" w:rsidRDefault="007D60B7" w:rsidP="0014737B">
      <w:pPr>
        <w:pStyle w:val="Teksttreci50"/>
        <w:numPr>
          <w:ilvl w:val="0"/>
          <w:numId w:val="27"/>
        </w:numPr>
        <w:spacing w:line="276" w:lineRule="auto"/>
        <w:ind w:left="1418" w:right="-6"/>
        <w:jc w:val="both"/>
        <w:rPr>
          <w:sz w:val="22"/>
          <w:szCs w:val="22"/>
        </w:rPr>
      </w:pPr>
      <w:r w:rsidRPr="004D4039">
        <w:rPr>
          <w:sz w:val="22"/>
          <w:szCs w:val="22"/>
        </w:rPr>
        <w:t>za zwłokę w zapłacie wynagrodzenia należnego podwykonawcy lub dalszemu podwykonawcy w wysokości 0,</w:t>
      </w:r>
      <w:r w:rsidR="00861C1F">
        <w:rPr>
          <w:sz w:val="22"/>
          <w:szCs w:val="22"/>
        </w:rPr>
        <w:t>2</w:t>
      </w:r>
      <w:r w:rsidRPr="004D4039">
        <w:rPr>
          <w:sz w:val="22"/>
          <w:szCs w:val="22"/>
        </w:rPr>
        <w:t xml:space="preserve"> % tego wynagrodzenia za każdy dzień zwłoki licząc od dnia wskazanego w fakturze wystawionej Wykonawcy przez podwykonawcę;</w:t>
      </w:r>
    </w:p>
    <w:p w14:paraId="282215C0" w14:textId="77777777" w:rsidR="007D60B7" w:rsidRPr="004D4039" w:rsidRDefault="007D60B7" w:rsidP="0014737B">
      <w:pPr>
        <w:pStyle w:val="Teksttreci50"/>
        <w:numPr>
          <w:ilvl w:val="0"/>
          <w:numId w:val="27"/>
        </w:numPr>
        <w:spacing w:line="276" w:lineRule="auto"/>
        <w:ind w:left="1418" w:right="-6"/>
        <w:jc w:val="both"/>
        <w:rPr>
          <w:sz w:val="22"/>
          <w:szCs w:val="22"/>
        </w:rPr>
      </w:pPr>
      <w:r w:rsidRPr="004D4039">
        <w:rPr>
          <w:sz w:val="22"/>
          <w:szCs w:val="22"/>
        </w:rPr>
        <w:t>za brak zapłaty wynagrodzenia należnego podwykonawcy lub dalszemu podwykonawcy w wysokości 1 % wartości umowy z podwykonawcą lub dalszym podwykonawcą za każdy taki przypadek;</w:t>
      </w:r>
    </w:p>
    <w:p w14:paraId="7F28DA79" w14:textId="77777777" w:rsidR="007D60B7" w:rsidRPr="004D4039" w:rsidRDefault="007D60B7" w:rsidP="0014737B">
      <w:pPr>
        <w:pStyle w:val="Teksttreci50"/>
        <w:numPr>
          <w:ilvl w:val="0"/>
          <w:numId w:val="27"/>
        </w:numPr>
        <w:spacing w:line="276" w:lineRule="auto"/>
        <w:ind w:left="1418" w:right="-6"/>
        <w:jc w:val="both"/>
        <w:rPr>
          <w:sz w:val="22"/>
          <w:szCs w:val="22"/>
        </w:rPr>
      </w:pPr>
      <w:r w:rsidRPr="004D4039">
        <w:rPr>
          <w:sz w:val="22"/>
          <w:szCs w:val="22"/>
        </w:rPr>
        <w:lastRenderedPageBreak/>
        <w:t xml:space="preserve">za nieprzedłożenie Zamawiającemu do zaakceptowania projektu umowy </w:t>
      </w:r>
      <w:r w:rsidRPr="004D4039">
        <w:rPr>
          <w:sz w:val="22"/>
          <w:szCs w:val="22"/>
        </w:rPr>
        <w:br/>
        <w:t>o podwykonawstwo lub projektu jej zmiany, której przedmiotem są roboty budowlane w wysokości 0,5% wynagrodzenia brutto ustalonego w § 3 ust. 1 umowy;</w:t>
      </w:r>
    </w:p>
    <w:p w14:paraId="473B0D4B" w14:textId="77777777" w:rsidR="007D60B7" w:rsidRPr="004D4039" w:rsidRDefault="007D60B7" w:rsidP="0014737B">
      <w:pPr>
        <w:pStyle w:val="Teksttreci50"/>
        <w:numPr>
          <w:ilvl w:val="0"/>
          <w:numId w:val="27"/>
        </w:numPr>
        <w:spacing w:line="276" w:lineRule="auto"/>
        <w:ind w:left="1418" w:right="-6"/>
        <w:jc w:val="both"/>
        <w:rPr>
          <w:sz w:val="22"/>
          <w:szCs w:val="22"/>
        </w:rPr>
      </w:pPr>
      <w:r w:rsidRPr="004D4039">
        <w:rPr>
          <w:sz w:val="22"/>
          <w:szCs w:val="22"/>
        </w:rPr>
        <w:t xml:space="preserve">za nieprzedłożenie poświadczonej za zgodność z oryginałem kopii umowy </w:t>
      </w:r>
      <w:r w:rsidRPr="004D4039">
        <w:rPr>
          <w:sz w:val="22"/>
          <w:szCs w:val="22"/>
        </w:rPr>
        <w:br/>
        <w:t>o podwykonawstwo lub jej zmiany w wysokości 0,5% wynagrodzenia brutto ustalonego w § 3 ust. 1 umowy;</w:t>
      </w:r>
    </w:p>
    <w:p w14:paraId="192F3936" w14:textId="77777777" w:rsidR="007D60B7" w:rsidRPr="004D4039" w:rsidRDefault="007D60B7" w:rsidP="0014737B">
      <w:pPr>
        <w:pStyle w:val="Teksttreci50"/>
        <w:numPr>
          <w:ilvl w:val="0"/>
          <w:numId w:val="27"/>
        </w:numPr>
        <w:spacing w:line="276" w:lineRule="auto"/>
        <w:ind w:left="1418" w:right="-6"/>
        <w:jc w:val="both"/>
        <w:rPr>
          <w:sz w:val="22"/>
          <w:szCs w:val="22"/>
        </w:rPr>
      </w:pPr>
      <w:r w:rsidRPr="004D4039">
        <w:rPr>
          <w:sz w:val="22"/>
          <w:szCs w:val="22"/>
        </w:rPr>
        <w:t>z tytułu braku zmiany umowy o podwykonawstwo w zakresie terminu zapłaty wynagrodzenia, w wysokości 0,5 % wartości robót ujętych w tej umowie;</w:t>
      </w:r>
    </w:p>
    <w:p w14:paraId="53ED121A" w14:textId="77777777" w:rsidR="007D60B7" w:rsidRPr="004D4039" w:rsidRDefault="007D60B7" w:rsidP="0014737B">
      <w:pPr>
        <w:pStyle w:val="Teksttreci50"/>
        <w:numPr>
          <w:ilvl w:val="0"/>
          <w:numId w:val="27"/>
        </w:numPr>
        <w:spacing w:line="276" w:lineRule="auto"/>
        <w:ind w:left="1418" w:right="-6"/>
        <w:jc w:val="both"/>
        <w:rPr>
          <w:sz w:val="22"/>
          <w:szCs w:val="22"/>
        </w:rPr>
      </w:pPr>
      <w:r w:rsidRPr="004D4039">
        <w:rPr>
          <w:sz w:val="22"/>
          <w:szCs w:val="22"/>
        </w:rPr>
        <w:t>za zwłokę w usunięciu wad stwierdzonych przy odbiorze, w okresie rękojmi za wady lub w okresie gwarancji w wysokości 0,1 % wynagrodzenia brutto ustalonego w § 3 ust. 1 umowy za każdy dzień zwłoki liczonej od dnia wyznaczonego na ich usunięcie;</w:t>
      </w:r>
    </w:p>
    <w:p w14:paraId="5395A610" w14:textId="77777777" w:rsidR="007D60B7" w:rsidRPr="004D4039" w:rsidRDefault="007D60B7" w:rsidP="0014737B">
      <w:pPr>
        <w:pStyle w:val="Teksttreci50"/>
        <w:numPr>
          <w:ilvl w:val="0"/>
          <w:numId w:val="27"/>
        </w:numPr>
        <w:spacing w:line="276" w:lineRule="auto"/>
        <w:ind w:left="1418" w:right="-6"/>
        <w:jc w:val="both"/>
        <w:rPr>
          <w:sz w:val="22"/>
          <w:szCs w:val="22"/>
        </w:rPr>
      </w:pPr>
      <w:r w:rsidRPr="004D4039">
        <w:rPr>
          <w:sz w:val="22"/>
          <w:szCs w:val="22"/>
        </w:rPr>
        <w:t>za zwłokę w przekazaniu dokumentów i oświadczeń, o których mowa w § 12 umowy - w wysokości 0,05% wynagrodzenia brutto ustalonego w § 3 ust. 1 umowy za każdy dzień zwłoki i za każdy taki przypadek;</w:t>
      </w:r>
    </w:p>
    <w:p w14:paraId="6D285E7B" w14:textId="77777777" w:rsidR="007D60B7" w:rsidRPr="004D4039" w:rsidRDefault="007D60B7" w:rsidP="0014737B">
      <w:pPr>
        <w:pStyle w:val="Teksttreci50"/>
        <w:numPr>
          <w:ilvl w:val="0"/>
          <w:numId w:val="27"/>
        </w:numPr>
        <w:spacing w:line="276" w:lineRule="auto"/>
        <w:ind w:left="1418" w:right="-6"/>
        <w:jc w:val="both"/>
        <w:rPr>
          <w:sz w:val="22"/>
          <w:szCs w:val="22"/>
        </w:rPr>
      </w:pPr>
      <w:r w:rsidRPr="004D4039">
        <w:rPr>
          <w:sz w:val="22"/>
          <w:szCs w:val="22"/>
        </w:rPr>
        <w:t>za niezatrudnianie na podstawie umowy o pracę osób wykonujących czynności określonych w § 1 ust.14 w wysokości 1% wynagrodzenia brutto ustalonego w § 3 ust.1 umowy za każdy taki przypadek;</w:t>
      </w:r>
    </w:p>
    <w:p w14:paraId="12A6262F" w14:textId="2856474B" w:rsidR="007D60B7" w:rsidRPr="004D4039" w:rsidRDefault="007D60B7" w:rsidP="0014737B">
      <w:pPr>
        <w:pStyle w:val="Teksttreci50"/>
        <w:numPr>
          <w:ilvl w:val="0"/>
          <w:numId w:val="27"/>
        </w:numPr>
        <w:spacing w:line="276" w:lineRule="auto"/>
        <w:ind w:left="1418" w:right="-6"/>
        <w:jc w:val="both"/>
        <w:rPr>
          <w:sz w:val="22"/>
          <w:szCs w:val="22"/>
        </w:rPr>
      </w:pPr>
      <w:r w:rsidRPr="004D4039">
        <w:rPr>
          <w:sz w:val="22"/>
          <w:szCs w:val="22"/>
        </w:rPr>
        <w:t>za naruszenie na terenie budowy przepisów bhp, udokumentowane dwukrotnym wpisem do dziennika budowy (przez przedstawiciela Zamawiającego lub Inspektora nadzoru inwestorskiego) w wysokości 2.000,00 zł, za każde zgłoszone naruszenie;</w:t>
      </w:r>
    </w:p>
    <w:p w14:paraId="3E71FC50" w14:textId="52E430AE" w:rsidR="007D60B7" w:rsidRPr="004D4039" w:rsidRDefault="007D60B7" w:rsidP="0014737B">
      <w:pPr>
        <w:pStyle w:val="Teksttreci50"/>
        <w:numPr>
          <w:ilvl w:val="0"/>
          <w:numId w:val="27"/>
        </w:numPr>
        <w:spacing w:line="276" w:lineRule="auto"/>
        <w:ind w:left="1418" w:right="-6"/>
        <w:jc w:val="both"/>
        <w:rPr>
          <w:sz w:val="22"/>
          <w:szCs w:val="22"/>
        </w:rPr>
      </w:pPr>
      <w:r w:rsidRPr="004D4039">
        <w:rPr>
          <w:sz w:val="22"/>
          <w:szCs w:val="22"/>
        </w:rPr>
        <w:t xml:space="preserve">za odstąpienie od umowy z przyczyn zależnych od Wykonawcy w kwocie 2% wynagrodzenia brutto ustalonego w § 3 ust. 1 umowy; </w:t>
      </w:r>
    </w:p>
    <w:p w14:paraId="00C58F7A" w14:textId="5E2148E5" w:rsidR="007D60B7" w:rsidRPr="004D4039" w:rsidRDefault="0073348F" w:rsidP="0014737B">
      <w:pPr>
        <w:pStyle w:val="Teksttreci50"/>
        <w:numPr>
          <w:ilvl w:val="0"/>
          <w:numId w:val="26"/>
        </w:numPr>
        <w:spacing w:line="276" w:lineRule="auto"/>
        <w:ind w:right="-6"/>
        <w:jc w:val="both"/>
        <w:rPr>
          <w:sz w:val="22"/>
          <w:szCs w:val="22"/>
        </w:rPr>
      </w:pPr>
      <w:r w:rsidRPr="004D4039">
        <w:rPr>
          <w:sz w:val="22"/>
          <w:szCs w:val="22"/>
        </w:rPr>
        <w:t>Zamawiający płaci Wykonawcy kary umowne:</w:t>
      </w:r>
    </w:p>
    <w:p w14:paraId="7B41D2B3" w14:textId="77777777" w:rsidR="0073348F" w:rsidRPr="004D4039" w:rsidRDefault="0073348F" w:rsidP="0014737B">
      <w:pPr>
        <w:pStyle w:val="Teksttreci50"/>
        <w:numPr>
          <w:ilvl w:val="0"/>
          <w:numId w:val="28"/>
        </w:numPr>
        <w:spacing w:line="276" w:lineRule="auto"/>
        <w:ind w:right="-6"/>
        <w:jc w:val="both"/>
        <w:rPr>
          <w:sz w:val="22"/>
          <w:szCs w:val="22"/>
        </w:rPr>
      </w:pPr>
      <w:r w:rsidRPr="004D4039">
        <w:rPr>
          <w:sz w:val="22"/>
          <w:szCs w:val="22"/>
        </w:rPr>
        <w:t>za zwłokę w przekazaniu terenu budowy oraz uniemożliwienie rozpoczęcia lub spowodowanie przerwy w wykonywaniu robót z przyczyn zależnych od Zamawiającego w wysokości 0,1% wynagrodzenia brutto ustalonego w § 3 ust.1 umowy za każdy dzień zwłoki lub przerwy;</w:t>
      </w:r>
    </w:p>
    <w:p w14:paraId="55080CC3" w14:textId="77777777" w:rsidR="0073348F" w:rsidRPr="004D4039" w:rsidRDefault="0073348F" w:rsidP="0014737B">
      <w:pPr>
        <w:pStyle w:val="Teksttreci50"/>
        <w:numPr>
          <w:ilvl w:val="0"/>
          <w:numId w:val="28"/>
        </w:numPr>
        <w:spacing w:line="276" w:lineRule="auto"/>
        <w:ind w:right="-6"/>
        <w:jc w:val="both"/>
        <w:rPr>
          <w:sz w:val="22"/>
          <w:szCs w:val="22"/>
        </w:rPr>
      </w:pPr>
      <w:r w:rsidRPr="004D4039">
        <w:rPr>
          <w:sz w:val="22"/>
          <w:szCs w:val="22"/>
        </w:rPr>
        <w:t>za zwłokę w przeprowadzeniu odbioru końcowego w wysokości 0,1% wynagrodzenia brutto ustalonego w § 3 ust.1 umowy za każdy dzień zwłoki licząc od następnego dnia po terminie, w którym odbiór miał być rozpoczęty;</w:t>
      </w:r>
    </w:p>
    <w:p w14:paraId="3DF65BCC" w14:textId="172C6E23" w:rsidR="0073348F" w:rsidRPr="004D4039" w:rsidRDefault="0073348F" w:rsidP="0014737B">
      <w:pPr>
        <w:pStyle w:val="Teksttreci50"/>
        <w:numPr>
          <w:ilvl w:val="0"/>
          <w:numId w:val="28"/>
        </w:numPr>
        <w:spacing w:line="276" w:lineRule="auto"/>
        <w:ind w:right="-6"/>
        <w:jc w:val="both"/>
        <w:rPr>
          <w:sz w:val="22"/>
          <w:szCs w:val="22"/>
        </w:rPr>
      </w:pPr>
      <w:r w:rsidRPr="004D4039">
        <w:rPr>
          <w:sz w:val="22"/>
          <w:szCs w:val="22"/>
        </w:rPr>
        <w:t xml:space="preserve">z tytułu odstąpienia od umowy z przyczyn zależnych od Zamawiającego </w:t>
      </w:r>
      <w:r w:rsidRPr="004D4039">
        <w:rPr>
          <w:sz w:val="22"/>
          <w:szCs w:val="22"/>
        </w:rPr>
        <w:br/>
        <w:t>w wysokości 2% wynagrodzenia brutto ustalonego w § 3 ust.1 umowy</w:t>
      </w:r>
    </w:p>
    <w:p w14:paraId="0A3B1F74" w14:textId="77777777" w:rsidR="006B2C5B" w:rsidRPr="004D4039" w:rsidRDefault="006B2C5B" w:rsidP="0014737B">
      <w:pPr>
        <w:pStyle w:val="Teksttreci50"/>
        <w:numPr>
          <w:ilvl w:val="0"/>
          <w:numId w:val="25"/>
        </w:numPr>
        <w:spacing w:line="276" w:lineRule="auto"/>
        <w:ind w:left="284" w:right="-6" w:hanging="284"/>
        <w:jc w:val="both"/>
        <w:rPr>
          <w:sz w:val="22"/>
          <w:szCs w:val="22"/>
        </w:rPr>
      </w:pPr>
      <w:r w:rsidRPr="004D4039">
        <w:rPr>
          <w:sz w:val="22"/>
          <w:szCs w:val="22"/>
        </w:rPr>
        <w:t>Strony zastrzegają sobie prawo do odszkodowania uzupełniającego, przenoszącego wysokość kar umownych do wysokości rzeczywiście poniesionej szkody.</w:t>
      </w:r>
    </w:p>
    <w:p w14:paraId="1710B30D" w14:textId="77777777" w:rsidR="006B2C5B" w:rsidRPr="004D4039" w:rsidRDefault="006B2C5B" w:rsidP="0014737B">
      <w:pPr>
        <w:pStyle w:val="Teksttreci50"/>
        <w:numPr>
          <w:ilvl w:val="0"/>
          <w:numId w:val="25"/>
        </w:numPr>
        <w:spacing w:line="276" w:lineRule="auto"/>
        <w:ind w:left="284" w:right="-6" w:hanging="284"/>
        <w:jc w:val="both"/>
        <w:rPr>
          <w:sz w:val="22"/>
          <w:szCs w:val="22"/>
        </w:rPr>
      </w:pPr>
      <w:r w:rsidRPr="004D4039">
        <w:rPr>
          <w:sz w:val="22"/>
          <w:szCs w:val="22"/>
        </w:rPr>
        <w:t xml:space="preserve">Zamawiający zastrzega sobie prawo do potrącania kar umownych z faktur wystawionych przez Wykonawcę lub z zabezpieczenia należytego wykonania umowy. </w:t>
      </w:r>
    </w:p>
    <w:p w14:paraId="2B434C38" w14:textId="77777777" w:rsidR="006B2C5B" w:rsidRPr="004D4039" w:rsidRDefault="006B2C5B" w:rsidP="0014737B">
      <w:pPr>
        <w:pStyle w:val="Teksttreci50"/>
        <w:numPr>
          <w:ilvl w:val="0"/>
          <w:numId w:val="25"/>
        </w:numPr>
        <w:spacing w:line="276" w:lineRule="auto"/>
        <w:ind w:left="284" w:right="-6" w:hanging="284"/>
        <w:jc w:val="both"/>
        <w:rPr>
          <w:sz w:val="22"/>
          <w:szCs w:val="22"/>
        </w:rPr>
      </w:pPr>
      <w:r w:rsidRPr="004D4039">
        <w:rPr>
          <w:sz w:val="22"/>
          <w:szCs w:val="22"/>
        </w:rPr>
        <w:t xml:space="preserve">Limit kar umownych, jakich Zamawiający i Wykonawca mogą żądać od siebie nawzajem z wszystkich tytułów przewidzianych w niniejszej umowie wynosi 40% wynagrodzenia brutto określonego w § 3 ust.1 umowy. </w:t>
      </w:r>
    </w:p>
    <w:p w14:paraId="4E79F89C" w14:textId="77777777" w:rsidR="006B2C5B" w:rsidRPr="004D4039" w:rsidRDefault="006B2C5B" w:rsidP="0014737B">
      <w:pPr>
        <w:pStyle w:val="Teksttreci50"/>
        <w:numPr>
          <w:ilvl w:val="0"/>
          <w:numId w:val="25"/>
        </w:numPr>
        <w:spacing w:line="276" w:lineRule="auto"/>
        <w:ind w:left="284" w:right="-6" w:hanging="284"/>
        <w:jc w:val="both"/>
        <w:rPr>
          <w:sz w:val="22"/>
          <w:szCs w:val="22"/>
        </w:rPr>
      </w:pPr>
      <w:r w:rsidRPr="004D4039">
        <w:rPr>
          <w:sz w:val="22"/>
          <w:szCs w:val="22"/>
        </w:rPr>
        <w:t xml:space="preserve">Strony mogą odstąpić od wzajemnego naliczania kar umownych. Odstąpienie od wzajemnego naliczania kar wymaga zgody obu stron, wyrażonej na piśmie. </w:t>
      </w:r>
    </w:p>
    <w:p w14:paraId="3929B042" w14:textId="15AF0EF5" w:rsidR="007D60B7" w:rsidRDefault="006B2C5B" w:rsidP="0014737B">
      <w:pPr>
        <w:pStyle w:val="Teksttreci50"/>
        <w:numPr>
          <w:ilvl w:val="0"/>
          <w:numId w:val="25"/>
        </w:numPr>
        <w:spacing w:line="276" w:lineRule="auto"/>
        <w:ind w:left="284" w:right="-6" w:hanging="284"/>
        <w:jc w:val="both"/>
        <w:rPr>
          <w:sz w:val="22"/>
          <w:szCs w:val="22"/>
        </w:rPr>
      </w:pPr>
      <w:r w:rsidRPr="004D4039">
        <w:rPr>
          <w:sz w:val="22"/>
          <w:szCs w:val="22"/>
        </w:rPr>
        <w:t>W przypadku stwierdzenia przez Zamawiającego nieprzestrzegania przez Wykonawcę obowiązujących wymagań prawnych i przepisów w zakresie BHP, p.poż, sanitarnych Zamawiający zawiadomi właściwy organ państwowy lub resortowy uprawniony do nadzoru i nakładania kar. Kary nałożone przez te organy nie stanowią kar nałożonych przez Zamawiającego.</w:t>
      </w:r>
    </w:p>
    <w:p w14:paraId="565A7B7C" w14:textId="77777777" w:rsidR="006D02B7" w:rsidRPr="004D4039" w:rsidRDefault="006D02B7" w:rsidP="00D251CD">
      <w:pPr>
        <w:pStyle w:val="Teksttreci50"/>
        <w:spacing w:line="276" w:lineRule="auto"/>
        <w:ind w:right="-6"/>
        <w:jc w:val="both"/>
        <w:rPr>
          <w:sz w:val="22"/>
          <w:szCs w:val="22"/>
        </w:rPr>
      </w:pPr>
    </w:p>
    <w:p w14:paraId="06C9AF57" w14:textId="5B9ECC3F" w:rsidR="009847D0" w:rsidRPr="004D4039" w:rsidRDefault="009847D0" w:rsidP="009847D0">
      <w:pPr>
        <w:pStyle w:val="Teksttreci50"/>
        <w:spacing w:line="276" w:lineRule="auto"/>
        <w:ind w:left="720" w:right="-6"/>
        <w:jc w:val="center"/>
        <w:rPr>
          <w:b/>
          <w:bCs/>
          <w:sz w:val="22"/>
          <w:szCs w:val="22"/>
        </w:rPr>
      </w:pPr>
      <w:r w:rsidRPr="004D4039">
        <w:rPr>
          <w:b/>
          <w:bCs/>
          <w:sz w:val="22"/>
          <w:szCs w:val="22"/>
        </w:rPr>
        <w:t xml:space="preserve">§ </w:t>
      </w:r>
      <w:r w:rsidR="00C504FA">
        <w:rPr>
          <w:b/>
          <w:bCs/>
          <w:sz w:val="22"/>
          <w:szCs w:val="22"/>
        </w:rPr>
        <w:t>8</w:t>
      </w:r>
    </w:p>
    <w:p w14:paraId="0258619E" w14:textId="5217DC72" w:rsidR="009847D0" w:rsidRPr="004D4039" w:rsidRDefault="009847D0" w:rsidP="009847D0">
      <w:pPr>
        <w:pStyle w:val="Teksttreci50"/>
        <w:spacing w:line="276" w:lineRule="auto"/>
        <w:ind w:left="720" w:right="-6"/>
        <w:jc w:val="center"/>
        <w:rPr>
          <w:b/>
          <w:bCs/>
          <w:sz w:val="22"/>
          <w:szCs w:val="22"/>
        </w:rPr>
      </w:pPr>
      <w:r w:rsidRPr="004D4039">
        <w:rPr>
          <w:b/>
          <w:bCs/>
          <w:sz w:val="22"/>
          <w:szCs w:val="22"/>
        </w:rPr>
        <w:t>[Zabezpieczenie należytego wykonania umowy]</w:t>
      </w:r>
    </w:p>
    <w:p w14:paraId="2A262EC6" w14:textId="77777777" w:rsidR="009847D0" w:rsidRPr="004D4039" w:rsidRDefault="009847D0" w:rsidP="0014737B">
      <w:pPr>
        <w:pStyle w:val="Teksttreci50"/>
        <w:numPr>
          <w:ilvl w:val="0"/>
          <w:numId w:val="29"/>
        </w:numPr>
        <w:spacing w:line="276" w:lineRule="auto"/>
        <w:ind w:left="284" w:right="-6" w:hanging="284"/>
        <w:jc w:val="both"/>
        <w:rPr>
          <w:sz w:val="22"/>
          <w:szCs w:val="22"/>
        </w:rPr>
      </w:pPr>
      <w:r w:rsidRPr="004D4039">
        <w:rPr>
          <w:sz w:val="22"/>
          <w:szCs w:val="22"/>
        </w:rPr>
        <w:t>Ustala się zabezpieczenie należytego wykonania umowy w wysokości 4 % wartości umownej brutto.</w:t>
      </w:r>
    </w:p>
    <w:p w14:paraId="03315F54" w14:textId="77777777" w:rsidR="009847D0" w:rsidRPr="004D4039" w:rsidRDefault="009847D0" w:rsidP="0014737B">
      <w:pPr>
        <w:pStyle w:val="Teksttreci50"/>
        <w:numPr>
          <w:ilvl w:val="0"/>
          <w:numId w:val="29"/>
        </w:numPr>
        <w:spacing w:line="276" w:lineRule="auto"/>
        <w:ind w:left="284" w:right="-6" w:hanging="284"/>
        <w:jc w:val="both"/>
        <w:rPr>
          <w:sz w:val="22"/>
          <w:szCs w:val="22"/>
        </w:rPr>
      </w:pPr>
      <w:r w:rsidRPr="004D4039">
        <w:rPr>
          <w:sz w:val="22"/>
          <w:szCs w:val="22"/>
        </w:rPr>
        <w:t>Wykonawca wniósł zabezpieczenie należytego wykonania umowy w kwocie ................ zł, słownie: …………................................................................................... w formie ……………………………………………..</w:t>
      </w:r>
    </w:p>
    <w:p w14:paraId="47987B7D" w14:textId="77777777" w:rsidR="009847D0" w:rsidRPr="004D4039" w:rsidRDefault="009847D0" w:rsidP="0014737B">
      <w:pPr>
        <w:pStyle w:val="Teksttreci50"/>
        <w:numPr>
          <w:ilvl w:val="0"/>
          <w:numId w:val="29"/>
        </w:numPr>
        <w:spacing w:line="276" w:lineRule="auto"/>
        <w:ind w:left="284" w:right="-6" w:hanging="284"/>
        <w:jc w:val="both"/>
        <w:rPr>
          <w:sz w:val="22"/>
          <w:szCs w:val="22"/>
        </w:rPr>
      </w:pPr>
      <w:r w:rsidRPr="004D4039">
        <w:rPr>
          <w:sz w:val="22"/>
          <w:szCs w:val="22"/>
        </w:rPr>
        <w:t xml:space="preserve">Zabezpieczenie należytego wykonania umowy Wykonawca wnosi z ważnością 30 dni ponad termin określony w § 2 ust. 1 niniejszej umowy, a w przypadku konieczności wydłużenia terminu wykonania umowy o kolejne 30 dni. </w:t>
      </w:r>
    </w:p>
    <w:p w14:paraId="7870DFF8" w14:textId="61DAA8DE" w:rsidR="009847D0" w:rsidRPr="004D4039" w:rsidRDefault="009847D0" w:rsidP="0014737B">
      <w:pPr>
        <w:pStyle w:val="Teksttreci50"/>
        <w:numPr>
          <w:ilvl w:val="0"/>
          <w:numId w:val="29"/>
        </w:numPr>
        <w:spacing w:line="276" w:lineRule="auto"/>
        <w:ind w:left="284" w:right="-6" w:hanging="284"/>
        <w:jc w:val="both"/>
        <w:rPr>
          <w:sz w:val="22"/>
          <w:szCs w:val="22"/>
        </w:rPr>
      </w:pPr>
      <w:r w:rsidRPr="004D4039">
        <w:rPr>
          <w:sz w:val="22"/>
          <w:szCs w:val="22"/>
        </w:rPr>
        <w:t>Zabezpieczenie należytego wykonania umowy,</w:t>
      </w:r>
      <w:r w:rsidR="00C504FA">
        <w:rPr>
          <w:sz w:val="22"/>
          <w:szCs w:val="22"/>
        </w:rPr>
        <w:t xml:space="preserve"> </w:t>
      </w:r>
      <w:r w:rsidRPr="004D4039">
        <w:rPr>
          <w:sz w:val="22"/>
          <w:szCs w:val="22"/>
        </w:rPr>
        <w:t>o którym mowa w ust. 1 zostanie zwrócone Wykonawcy:</w:t>
      </w:r>
    </w:p>
    <w:p w14:paraId="4831BE38" w14:textId="61301DEF" w:rsidR="009847D0" w:rsidRPr="004D4039" w:rsidRDefault="009847D0" w:rsidP="0014737B">
      <w:pPr>
        <w:pStyle w:val="Teksttreci50"/>
        <w:numPr>
          <w:ilvl w:val="0"/>
          <w:numId w:val="30"/>
        </w:numPr>
        <w:spacing w:line="276" w:lineRule="auto"/>
        <w:ind w:right="-6"/>
        <w:jc w:val="both"/>
        <w:rPr>
          <w:sz w:val="22"/>
          <w:szCs w:val="22"/>
        </w:rPr>
      </w:pPr>
      <w:r w:rsidRPr="004D4039">
        <w:rPr>
          <w:sz w:val="22"/>
          <w:szCs w:val="22"/>
        </w:rPr>
        <w:t xml:space="preserve">70% w terminie 30 dni od dnia wykonania zamówienia i uznania przez Zamawiającą </w:t>
      </w:r>
      <w:r w:rsidRPr="004D4039">
        <w:rPr>
          <w:sz w:val="22"/>
          <w:szCs w:val="22"/>
        </w:rPr>
        <w:br/>
        <w:t>za należycie wykonane (po odbiorze końcowym bezusterkowym);</w:t>
      </w:r>
    </w:p>
    <w:p w14:paraId="2C5A4117" w14:textId="09962C5A" w:rsidR="009847D0" w:rsidRPr="004D4039" w:rsidRDefault="009847D0" w:rsidP="0014737B">
      <w:pPr>
        <w:pStyle w:val="Teksttreci50"/>
        <w:numPr>
          <w:ilvl w:val="0"/>
          <w:numId w:val="30"/>
        </w:numPr>
        <w:spacing w:line="276" w:lineRule="auto"/>
        <w:ind w:right="-6"/>
        <w:jc w:val="both"/>
        <w:rPr>
          <w:sz w:val="22"/>
          <w:szCs w:val="22"/>
        </w:rPr>
      </w:pPr>
      <w:r w:rsidRPr="004D4039">
        <w:rPr>
          <w:sz w:val="22"/>
          <w:szCs w:val="22"/>
        </w:rPr>
        <w:t>30% w terminie 15 dni po upływie okresu rękojmi za wady i gwarancji.</w:t>
      </w:r>
    </w:p>
    <w:p w14:paraId="1E657831" w14:textId="77777777" w:rsidR="009847D0" w:rsidRPr="004D4039" w:rsidRDefault="009847D0" w:rsidP="0014737B">
      <w:pPr>
        <w:pStyle w:val="Teksttreci50"/>
        <w:numPr>
          <w:ilvl w:val="0"/>
          <w:numId w:val="29"/>
        </w:numPr>
        <w:spacing w:line="276" w:lineRule="auto"/>
        <w:ind w:left="284" w:right="-6" w:hanging="284"/>
        <w:jc w:val="both"/>
        <w:rPr>
          <w:sz w:val="22"/>
          <w:szCs w:val="22"/>
        </w:rPr>
      </w:pPr>
      <w:r w:rsidRPr="004D4039">
        <w:rPr>
          <w:sz w:val="22"/>
          <w:szCs w:val="22"/>
        </w:rPr>
        <w:t xml:space="preserve">Zamawiający wstrzyma się ze zwrotem części zabezpieczenia należytego wykonania umowy, </w:t>
      </w:r>
      <w:r w:rsidRPr="004D4039">
        <w:rPr>
          <w:sz w:val="22"/>
          <w:szCs w:val="22"/>
        </w:rPr>
        <w:br/>
        <w:t xml:space="preserve">o której mowa w ust. 4 pkt 1) w przypadku, kiedy Wykonawca nie usunął w terminie stwierdzonych w trakcie odbioru wad lub jest w trakcie usuwania tych wad. </w:t>
      </w:r>
    </w:p>
    <w:p w14:paraId="7014D3A6" w14:textId="7CF55EE0" w:rsidR="009847D0" w:rsidRPr="004D4039" w:rsidRDefault="009847D0" w:rsidP="0014737B">
      <w:pPr>
        <w:pStyle w:val="Teksttreci50"/>
        <w:numPr>
          <w:ilvl w:val="0"/>
          <w:numId w:val="29"/>
        </w:numPr>
        <w:spacing w:line="276" w:lineRule="auto"/>
        <w:ind w:left="284" w:right="-6" w:hanging="284"/>
        <w:jc w:val="both"/>
        <w:rPr>
          <w:sz w:val="22"/>
          <w:szCs w:val="22"/>
        </w:rPr>
      </w:pPr>
      <w:r w:rsidRPr="004D4039">
        <w:rPr>
          <w:sz w:val="22"/>
          <w:szCs w:val="22"/>
        </w:rPr>
        <w:t>Okres gwarancji ulega wydłużeniu o czas potrzebny na usunięcie wad.</w:t>
      </w:r>
    </w:p>
    <w:p w14:paraId="6C45AD4F" w14:textId="34C2560C" w:rsidR="00354194" w:rsidRPr="004D4039" w:rsidRDefault="00354194" w:rsidP="0014737B">
      <w:pPr>
        <w:pStyle w:val="Teksttreci50"/>
        <w:numPr>
          <w:ilvl w:val="0"/>
          <w:numId w:val="29"/>
        </w:numPr>
        <w:spacing w:line="276" w:lineRule="auto"/>
        <w:ind w:left="284" w:right="-6" w:hanging="284"/>
        <w:jc w:val="both"/>
        <w:rPr>
          <w:sz w:val="22"/>
          <w:szCs w:val="22"/>
        </w:rPr>
      </w:pPr>
      <w:r w:rsidRPr="004D4039">
        <w:rPr>
          <w:sz w:val="22"/>
          <w:szCs w:val="22"/>
        </w:rPr>
        <w:t>Jeżeli zabezpieczenie należytego wykonania umowy nie jest wnoszone w pieniądzu to musi zostać złożone na piśmie z podziałem na odpowiednie kwoty i okresy:</w:t>
      </w:r>
    </w:p>
    <w:p w14:paraId="4714E8DE" w14:textId="3B33601F" w:rsidR="009847D0" w:rsidRPr="004D4039" w:rsidRDefault="00354194" w:rsidP="0014737B">
      <w:pPr>
        <w:pStyle w:val="Teksttreci50"/>
        <w:numPr>
          <w:ilvl w:val="0"/>
          <w:numId w:val="31"/>
        </w:numPr>
        <w:spacing w:line="276" w:lineRule="auto"/>
        <w:ind w:right="-6"/>
        <w:jc w:val="both"/>
        <w:rPr>
          <w:sz w:val="22"/>
          <w:szCs w:val="22"/>
        </w:rPr>
      </w:pPr>
      <w:r w:rsidRPr="004D4039">
        <w:rPr>
          <w:sz w:val="22"/>
          <w:szCs w:val="22"/>
        </w:rPr>
        <w:t>70% wartości na zabezpieczenie należytego wykonania umowy;</w:t>
      </w:r>
    </w:p>
    <w:p w14:paraId="3CFB58F5" w14:textId="567C9E50" w:rsidR="00354194" w:rsidRPr="004D4039" w:rsidRDefault="00354194" w:rsidP="0014737B">
      <w:pPr>
        <w:pStyle w:val="Teksttreci50"/>
        <w:numPr>
          <w:ilvl w:val="0"/>
          <w:numId w:val="31"/>
        </w:numPr>
        <w:spacing w:line="276" w:lineRule="auto"/>
        <w:ind w:right="-6"/>
        <w:jc w:val="both"/>
        <w:rPr>
          <w:sz w:val="22"/>
          <w:szCs w:val="22"/>
        </w:rPr>
      </w:pPr>
      <w:r w:rsidRPr="004D4039">
        <w:rPr>
          <w:sz w:val="22"/>
          <w:szCs w:val="22"/>
        </w:rPr>
        <w:t xml:space="preserve">30% na zabezpieczenie roszczeń z tytułu rękojmi i gwarancji (na okres ……………. </w:t>
      </w:r>
      <w:r w:rsidR="00A76435" w:rsidRPr="004D4039">
        <w:rPr>
          <w:sz w:val="22"/>
          <w:szCs w:val="22"/>
        </w:rPr>
        <w:t>lat/roku</w:t>
      </w:r>
      <w:r w:rsidRPr="004D4039">
        <w:rPr>
          <w:sz w:val="22"/>
          <w:szCs w:val="22"/>
        </w:rPr>
        <w:t xml:space="preserve"> licząc od daty końcowego odbioru robót).</w:t>
      </w:r>
    </w:p>
    <w:p w14:paraId="21C184BC" w14:textId="77777777" w:rsidR="00641BE3" w:rsidRPr="004D4039" w:rsidRDefault="00641BE3" w:rsidP="0014737B">
      <w:pPr>
        <w:pStyle w:val="Teksttreci50"/>
        <w:numPr>
          <w:ilvl w:val="0"/>
          <w:numId w:val="29"/>
        </w:numPr>
        <w:spacing w:line="276" w:lineRule="auto"/>
        <w:ind w:left="284" w:right="-6" w:hanging="284"/>
        <w:jc w:val="both"/>
        <w:rPr>
          <w:sz w:val="22"/>
          <w:szCs w:val="22"/>
        </w:rPr>
      </w:pPr>
      <w:r w:rsidRPr="004D4039">
        <w:rPr>
          <w:sz w:val="22"/>
          <w:szCs w:val="22"/>
        </w:rPr>
        <w:t xml:space="preserve">Zabezpieczenie należytego wykonania umowy w żadnej z części nie może zawierać zapisu </w:t>
      </w:r>
      <w:r w:rsidRPr="004D4039">
        <w:rPr>
          <w:sz w:val="22"/>
          <w:szCs w:val="22"/>
        </w:rPr>
        <w:br/>
        <w:t xml:space="preserve">o bezsporności roszczeń. </w:t>
      </w:r>
    </w:p>
    <w:p w14:paraId="76183089" w14:textId="53B9598B" w:rsidR="009B36E3" w:rsidRPr="004D4039" w:rsidRDefault="00641BE3" w:rsidP="0014737B">
      <w:pPr>
        <w:pStyle w:val="Teksttreci50"/>
        <w:numPr>
          <w:ilvl w:val="0"/>
          <w:numId w:val="29"/>
        </w:numPr>
        <w:spacing w:line="276" w:lineRule="auto"/>
        <w:ind w:left="284" w:right="-6" w:hanging="284"/>
        <w:jc w:val="both"/>
        <w:rPr>
          <w:sz w:val="22"/>
          <w:szCs w:val="22"/>
        </w:rPr>
      </w:pPr>
      <w:r w:rsidRPr="004D4039">
        <w:rPr>
          <w:sz w:val="22"/>
          <w:szCs w:val="22"/>
        </w:rPr>
        <w:t>Zamawiający zastrzega możliwość potrącenia należnej kwoty gwarancji z wynagrodzenia Wykonawcy w przypadku, gdy gwarancja nie będzie pokrywać wysokości roszczeń lub długości umownego terminu.</w:t>
      </w:r>
    </w:p>
    <w:p w14:paraId="01738BD3" w14:textId="77777777" w:rsidR="006D02B7" w:rsidRPr="004D4039" w:rsidRDefault="006D02B7" w:rsidP="009B36E3">
      <w:pPr>
        <w:pStyle w:val="Teksttreci50"/>
        <w:spacing w:line="276" w:lineRule="auto"/>
        <w:ind w:right="-6"/>
        <w:jc w:val="both"/>
        <w:rPr>
          <w:sz w:val="22"/>
          <w:szCs w:val="22"/>
        </w:rPr>
      </w:pPr>
    </w:p>
    <w:p w14:paraId="3A30A2AE" w14:textId="48607589" w:rsidR="009B36E3" w:rsidRPr="004D4039" w:rsidRDefault="009B36E3" w:rsidP="009B36E3">
      <w:pPr>
        <w:pStyle w:val="Teksttreci50"/>
        <w:spacing w:line="276" w:lineRule="auto"/>
        <w:ind w:left="720" w:right="-6"/>
        <w:jc w:val="center"/>
        <w:rPr>
          <w:b/>
          <w:bCs/>
          <w:sz w:val="22"/>
          <w:szCs w:val="22"/>
        </w:rPr>
      </w:pPr>
      <w:r w:rsidRPr="004D4039">
        <w:rPr>
          <w:b/>
          <w:bCs/>
          <w:sz w:val="22"/>
          <w:szCs w:val="22"/>
        </w:rPr>
        <w:t xml:space="preserve">§ </w:t>
      </w:r>
      <w:r w:rsidR="00C504FA">
        <w:rPr>
          <w:b/>
          <w:bCs/>
          <w:sz w:val="22"/>
          <w:szCs w:val="22"/>
        </w:rPr>
        <w:t>9</w:t>
      </w:r>
    </w:p>
    <w:p w14:paraId="76DDC879" w14:textId="71BDA6FC" w:rsidR="009B36E3" w:rsidRPr="004D4039" w:rsidRDefault="009B36E3" w:rsidP="009B36E3">
      <w:pPr>
        <w:pStyle w:val="Teksttreci50"/>
        <w:spacing w:line="276" w:lineRule="auto"/>
        <w:ind w:left="720" w:right="-6"/>
        <w:jc w:val="center"/>
        <w:rPr>
          <w:b/>
          <w:bCs/>
          <w:sz w:val="22"/>
          <w:szCs w:val="22"/>
        </w:rPr>
      </w:pPr>
      <w:r w:rsidRPr="004D4039">
        <w:rPr>
          <w:b/>
          <w:bCs/>
          <w:sz w:val="22"/>
          <w:szCs w:val="22"/>
        </w:rPr>
        <w:t>[Odbiór wykonanych robót]</w:t>
      </w:r>
    </w:p>
    <w:p w14:paraId="13BBF37B" w14:textId="4D8C8360" w:rsidR="009B36E3" w:rsidRPr="004D4039" w:rsidRDefault="009B36E3" w:rsidP="0014737B">
      <w:pPr>
        <w:pStyle w:val="Teksttreci50"/>
        <w:numPr>
          <w:ilvl w:val="0"/>
          <w:numId w:val="32"/>
        </w:numPr>
        <w:spacing w:line="276" w:lineRule="auto"/>
        <w:ind w:left="284" w:right="-6" w:hanging="284"/>
        <w:jc w:val="both"/>
        <w:rPr>
          <w:sz w:val="22"/>
          <w:szCs w:val="22"/>
        </w:rPr>
      </w:pPr>
      <w:r w:rsidRPr="004D4039">
        <w:rPr>
          <w:sz w:val="22"/>
          <w:szCs w:val="22"/>
        </w:rPr>
        <w:t>Zasady odbioru końcowego robót:</w:t>
      </w:r>
    </w:p>
    <w:p w14:paraId="23C1E09D" w14:textId="77777777" w:rsidR="009B36E3" w:rsidRPr="004D4039" w:rsidRDefault="009B36E3" w:rsidP="0014737B">
      <w:pPr>
        <w:pStyle w:val="Teksttreci50"/>
        <w:numPr>
          <w:ilvl w:val="0"/>
          <w:numId w:val="33"/>
        </w:numPr>
        <w:spacing w:line="276" w:lineRule="auto"/>
        <w:ind w:right="-6"/>
        <w:jc w:val="both"/>
        <w:rPr>
          <w:sz w:val="22"/>
          <w:szCs w:val="22"/>
        </w:rPr>
      </w:pPr>
      <w:r w:rsidRPr="004D4039">
        <w:rPr>
          <w:sz w:val="22"/>
          <w:szCs w:val="22"/>
        </w:rPr>
        <w:t>o terminie osiągnięcia gotowości do odbioru przedmiotu umowy Wykonawca powiadomi pisemnie Zamawiającego;</w:t>
      </w:r>
    </w:p>
    <w:p w14:paraId="74B6FE68" w14:textId="47B0C712" w:rsidR="009B36E3" w:rsidRPr="004D4039" w:rsidRDefault="009B36E3" w:rsidP="0014737B">
      <w:pPr>
        <w:pStyle w:val="Teksttreci50"/>
        <w:numPr>
          <w:ilvl w:val="0"/>
          <w:numId w:val="33"/>
        </w:numPr>
        <w:spacing w:line="276" w:lineRule="auto"/>
        <w:ind w:right="-6"/>
        <w:jc w:val="both"/>
        <w:rPr>
          <w:sz w:val="22"/>
          <w:szCs w:val="22"/>
        </w:rPr>
      </w:pPr>
      <w:r w:rsidRPr="004D4039">
        <w:rPr>
          <w:sz w:val="22"/>
          <w:szCs w:val="22"/>
        </w:rPr>
        <w:t>do dnia odbioru Wykonawca przekaże Zamawiającemu operat kolaudacyjny, na który składać się będą wszystkie dokumenty z odnotowanymi zmianami zaistniałymi w czasie realizacji robót budowlanych, wyniki wykonanych badań, pomiarów, inwentaryzacja geodezyjna powykonawcza potwierdzona przez uprawnionego Geodetę, dziennik budowy</w:t>
      </w:r>
      <w:r w:rsidR="001C25F8">
        <w:rPr>
          <w:sz w:val="22"/>
          <w:szCs w:val="22"/>
        </w:rPr>
        <w:t xml:space="preserve"> – jeżeli będzie wymagany,</w:t>
      </w:r>
      <w:r w:rsidRPr="004D4039">
        <w:rPr>
          <w:sz w:val="22"/>
          <w:szCs w:val="22"/>
        </w:rPr>
        <w:t xml:space="preserve"> oraz wszelkie certyfikaty, deklaracje, aprobaty techniczne, atesty, itp. Nie dostarczenie operatu kolaudacyjnego do dnia odbioru robót uważane będzie za niezakończenie robót;</w:t>
      </w:r>
    </w:p>
    <w:p w14:paraId="30733BC8" w14:textId="1EDC2D8F" w:rsidR="009B36E3" w:rsidRPr="004D4039" w:rsidRDefault="009B36E3" w:rsidP="0014737B">
      <w:pPr>
        <w:pStyle w:val="Teksttreci50"/>
        <w:numPr>
          <w:ilvl w:val="0"/>
          <w:numId w:val="33"/>
        </w:numPr>
        <w:spacing w:line="276" w:lineRule="auto"/>
        <w:ind w:right="-6"/>
        <w:jc w:val="both"/>
        <w:rPr>
          <w:sz w:val="22"/>
          <w:szCs w:val="22"/>
        </w:rPr>
      </w:pPr>
      <w:r w:rsidRPr="004D4039">
        <w:rPr>
          <w:sz w:val="22"/>
          <w:szCs w:val="22"/>
        </w:rPr>
        <w:t xml:space="preserve">Zamawiający wyznaczy termin i rozpocznie odbiór końcowy przedmiotu umowy w ciągu </w:t>
      </w:r>
      <w:r w:rsidRPr="004D4039">
        <w:rPr>
          <w:sz w:val="22"/>
          <w:szCs w:val="22"/>
        </w:rPr>
        <w:br/>
        <w:t>7 dni od pisemnego poinformowania go przez Wykonawcę;</w:t>
      </w:r>
    </w:p>
    <w:p w14:paraId="2298C674" w14:textId="43D760B0" w:rsidR="009B36E3" w:rsidRPr="004D4039" w:rsidRDefault="009B36E3" w:rsidP="0014737B">
      <w:pPr>
        <w:pStyle w:val="Teksttreci50"/>
        <w:numPr>
          <w:ilvl w:val="0"/>
          <w:numId w:val="33"/>
        </w:numPr>
        <w:spacing w:line="276" w:lineRule="auto"/>
        <w:ind w:right="-6"/>
        <w:jc w:val="both"/>
        <w:rPr>
          <w:sz w:val="22"/>
          <w:szCs w:val="22"/>
        </w:rPr>
      </w:pPr>
      <w:r w:rsidRPr="004D4039">
        <w:rPr>
          <w:sz w:val="22"/>
          <w:szCs w:val="22"/>
        </w:rPr>
        <w:lastRenderedPageBreak/>
        <w:t>Strony postanawiają, że z czynności odbioru końcowego spisany będzie protokół, podpisany przez uczestników odbioru, zawierający wszelkie ustalenia dokonane w toku odbioru, jak też terminy wyznaczone na usunięcie stwierdzonych wad.</w:t>
      </w:r>
    </w:p>
    <w:p w14:paraId="717E89C6" w14:textId="2FA4741C" w:rsidR="009B36E3" w:rsidRPr="004D4039" w:rsidRDefault="009B36E3" w:rsidP="0014737B">
      <w:pPr>
        <w:pStyle w:val="Teksttreci50"/>
        <w:numPr>
          <w:ilvl w:val="0"/>
          <w:numId w:val="32"/>
        </w:numPr>
        <w:spacing w:line="276" w:lineRule="auto"/>
        <w:ind w:left="284" w:right="-6" w:hanging="284"/>
        <w:jc w:val="both"/>
        <w:rPr>
          <w:sz w:val="22"/>
          <w:szCs w:val="22"/>
        </w:rPr>
      </w:pPr>
      <w:r w:rsidRPr="004D4039">
        <w:rPr>
          <w:sz w:val="22"/>
          <w:szCs w:val="22"/>
        </w:rPr>
        <w:t>Jeżeli w toku czynności odbioru zostaną stwierdzone wady, to Zamawiającej przysługują następujące uprawnienia:</w:t>
      </w:r>
    </w:p>
    <w:p w14:paraId="5307309C" w14:textId="29EB9858" w:rsidR="009B36E3" w:rsidRPr="004D4039" w:rsidRDefault="009B36E3" w:rsidP="0014737B">
      <w:pPr>
        <w:pStyle w:val="Teksttreci50"/>
        <w:numPr>
          <w:ilvl w:val="0"/>
          <w:numId w:val="34"/>
        </w:numPr>
        <w:spacing w:line="276" w:lineRule="auto"/>
        <w:ind w:right="-6"/>
        <w:jc w:val="both"/>
        <w:rPr>
          <w:sz w:val="22"/>
          <w:szCs w:val="22"/>
        </w:rPr>
      </w:pPr>
      <w:r w:rsidRPr="004D4039">
        <w:rPr>
          <w:sz w:val="22"/>
          <w:szCs w:val="22"/>
        </w:rPr>
        <w:t>jeżeli wady nadają się do usunięcia, może odmówić odbioru do czasu usunięcia wad, wyznaczając jednocześnie termin na ich usunięcie;</w:t>
      </w:r>
    </w:p>
    <w:p w14:paraId="7C14180D" w14:textId="30391ED4" w:rsidR="009B36E3" w:rsidRPr="004D4039" w:rsidRDefault="009B36E3" w:rsidP="0014737B">
      <w:pPr>
        <w:pStyle w:val="Teksttreci50"/>
        <w:numPr>
          <w:ilvl w:val="0"/>
          <w:numId w:val="34"/>
        </w:numPr>
        <w:spacing w:line="276" w:lineRule="auto"/>
        <w:ind w:right="-6"/>
        <w:jc w:val="both"/>
        <w:rPr>
          <w:sz w:val="22"/>
          <w:szCs w:val="22"/>
        </w:rPr>
      </w:pPr>
      <w:r w:rsidRPr="004D4039">
        <w:rPr>
          <w:sz w:val="22"/>
          <w:szCs w:val="22"/>
        </w:rPr>
        <w:t>jeżeli wady nie nadają się do usunięcia to:</w:t>
      </w:r>
    </w:p>
    <w:p w14:paraId="41AE8F38" w14:textId="77777777" w:rsidR="009B36E3" w:rsidRPr="004D4039" w:rsidRDefault="009B36E3" w:rsidP="0014737B">
      <w:pPr>
        <w:pStyle w:val="Teksttreci50"/>
        <w:numPr>
          <w:ilvl w:val="0"/>
          <w:numId w:val="35"/>
        </w:numPr>
        <w:spacing w:line="276" w:lineRule="auto"/>
        <w:ind w:right="-6"/>
        <w:jc w:val="both"/>
        <w:rPr>
          <w:sz w:val="22"/>
          <w:szCs w:val="22"/>
        </w:rPr>
      </w:pPr>
      <w:r w:rsidRPr="004D4039">
        <w:rPr>
          <w:sz w:val="22"/>
          <w:szCs w:val="22"/>
        </w:rPr>
        <w:t xml:space="preserve">jeżeli nie uniemożliwiają one użytkowania przedmiotu odbioru zgodnie </w:t>
      </w:r>
      <w:r w:rsidRPr="004D4039">
        <w:rPr>
          <w:sz w:val="22"/>
          <w:szCs w:val="22"/>
        </w:rPr>
        <w:br/>
        <w:t>z przeznaczeniem, Zamawiający może obniżyć odpowiednio wynagrodzenie;</w:t>
      </w:r>
    </w:p>
    <w:p w14:paraId="1A607F16" w14:textId="0138780C" w:rsidR="009B36E3" w:rsidRPr="004D4039" w:rsidRDefault="009B36E3" w:rsidP="0014737B">
      <w:pPr>
        <w:pStyle w:val="Teksttreci50"/>
        <w:numPr>
          <w:ilvl w:val="0"/>
          <w:numId w:val="35"/>
        </w:numPr>
        <w:spacing w:line="276" w:lineRule="auto"/>
        <w:ind w:right="-6"/>
        <w:jc w:val="both"/>
        <w:rPr>
          <w:sz w:val="22"/>
          <w:szCs w:val="22"/>
        </w:rPr>
      </w:pPr>
      <w:r w:rsidRPr="004D4039">
        <w:rPr>
          <w:sz w:val="22"/>
          <w:szCs w:val="22"/>
        </w:rPr>
        <w:t>jeżeli wady uniemożliwiają użytkowanie zgodnie z przeznaczeniem, Zamawiający może odstąpić od umowy lub żądać wykonania przedmiotu umowy po raz drugi.</w:t>
      </w:r>
    </w:p>
    <w:p w14:paraId="707B4A99" w14:textId="77777777" w:rsidR="009B36E3" w:rsidRPr="004D4039" w:rsidRDefault="009B36E3" w:rsidP="0014737B">
      <w:pPr>
        <w:pStyle w:val="Teksttreci50"/>
        <w:numPr>
          <w:ilvl w:val="0"/>
          <w:numId w:val="32"/>
        </w:numPr>
        <w:spacing w:line="276" w:lineRule="auto"/>
        <w:ind w:left="284" w:right="-6" w:hanging="284"/>
        <w:jc w:val="both"/>
        <w:rPr>
          <w:sz w:val="22"/>
          <w:szCs w:val="22"/>
        </w:rPr>
      </w:pPr>
      <w:r w:rsidRPr="004D4039">
        <w:rPr>
          <w:sz w:val="22"/>
          <w:szCs w:val="22"/>
        </w:rPr>
        <w:t xml:space="preserve">W przypadku, gdy Wykonawca odmówi usunięcia wad lub nie usunie ich w terminie wyznaczonym przez Zamawiającego, Zamawiający ma prawo zlecić usunięcie tych wad osobie trzeciej na koszt </w:t>
      </w:r>
      <w:r w:rsidRPr="004D4039">
        <w:rPr>
          <w:sz w:val="22"/>
          <w:szCs w:val="22"/>
        </w:rPr>
        <w:br/>
        <w:t xml:space="preserve">i ryzyko Wykonawcy. Zamawiający zastrzega możliwość potrącenia należności za usunięcie wad </w:t>
      </w:r>
      <w:r w:rsidRPr="004D4039">
        <w:rPr>
          <w:sz w:val="22"/>
          <w:szCs w:val="22"/>
        </w:rPr>
        <w:br/>
        <w:t xml:space="preserve">z wynagrodzenia Wykonawcy. </w:t>
      </w:r>
    </w:p>
    <w:p w14:paraId="5F330892" w14:textId="77777777" w:rsidR="009B36E3" w:rsidRPr="004D4039" w:rsidRDefault="009B36E3" w:rsidP="0014737B">
      <w:pPr>
        <w:pStyle w:val="Teksttreci50"/>
        <w:numPr>
          <w:ilvl w:val="0"/>
          <w:numId w:val="32"/>
        </w:numPr>
        <w:spacing w:line="276" w:lineRule="auto"/>
        <w:ind w:left="284" w:right="-6" w:hanging="284"/>
        <w:jc w:val="both"/>
        <w:rPr>
          <w:sz w:val="22"/>
          <w:szCs w:val="22"/>
        </w:rPr>
      </w:pPr>
      <w:r w:rsidRPr="004D4039">
        <w:rPr>
          <w:sz w:val="22"/>
          <w:szCs w:val="22"/>
        </w:rPr>
        <w:t xml:space="preserve">W przypadku usunięcia wad Wykonawca zawiadamia pisemnie o ich usunięciu. </w:t>
      </w:r>
    </w:p>
    <w:p w14:paraId="2A81B309" w14:textId="46FDF130" w:rsidR="009B36E3" w:rsidRPr="004D4039" w:rsidRDefault="009B36E3" w:rsidP="0014737B">
      <w:pPr>
        <w:pStyle w:val="Teksttreci50"/>
        <w:numPr>
          <w:ilvl w:val="0"/>
          <w:numId w:val="32"/>
        </w:numPr>
        <w:spacing w:line="276" w:lineRule="auto"/>
        <w:ind w:left="284" w:right="-6" w:hanging="284"/>
        <w:jc w:val="both"/>
        <w:rPr>
          <w:sz w:val="22"/>
          <w:szCs w:val="22"/>
        </w:rPr>
      </w:pPr>
      <w:r w:rsidRPr="004D4039">
        <w:rPr>
          <w:sz w:val="22"/>
          <w:szCs w:val="22"/>
        </w:rPr>
        <w:t>Po protokolarnym stwierdzeniu usunięcia wad, stwierdzonych przy odbiorze oraz w okresie rękojmi i gwarancji rozpoczynają swój bieg terminy na zwolnienie (zwrot) zabezpieczenia należytego wykonania umowy.</w:t>
      </w:r>
    </w:p>
    <w:p w14:paraId="78109DB0" w14:textId="77777777" w:rsidR="009B36E3" w:rsidRPr="004D4039" w:rsidRDefault="009B36E3" w:rsidP="009B36E3">
      <w:pPr>
        <w:pStyle w:val="Teksttreci50"/>
        <w:spacing w:line="276" w:lineRule="auto"/>
        <w:ind w:right="-6"/>
        <w:jc w:val="both"/>
        <w:rPr>
          <w:sz w:val="22"/>
          <w:szCs w:val="22"/>
        </w:rPr>
      </w:pPr>
    </w:p>
    <w:p w14:paraId="5B0F1AFE" w14:textId="72E9E2F4" w:rsidR="00B84311" w:rsidRPr="004D4039" w:rsidRDefault="00B84311" w:rsidP="00B84311">
      <w:pPr>
        <w:pStyle w:val="Teksttreci50"/>
        <w:spacing w:line="276" w:lineRule="auto"/>
        <w:ind w:left="720" w:right="-6"/>
        <w:jc w:val="center"/>
        <w:rPr>
          <w:b/>
          <w:bCs/>
          <w:sz w:val="22"/>
          <w:szCs w:val="22"/>
        </w:rPr>
      </w:pPr>
      <w:r w:rsidRPr="004D4039">
        <w:rPr>
          <w:b/>
          <w:bCs/>
          <w:sz w:val="22"/>
          <w:szCs w:val="22"/>
        </w:rPr>
        <w:t>§ 1</w:t>
      </w:r>
      <w:r w:rsidR="00C504FA">
        <w:rPr>
          <w:b/>
          <w:bCs/>
          <w:sz w:val="22"/>
          <w:szCs w:val="22"/>
        </w:rPr>
        <w:t>0</w:t>
      </w:r>
    </w:p>
    <w:p w14:paraId="6D8B6C85" w14:textId="27091F5A" w:rsidR="00B84311" w:rsidRPr="004D4039" w:rsidRDefault="00B84311" w:rsidP="00B84311">
      <w:pPr>
        <w:pStyle w:val="Teksttreci50"/>
        <w:spacing w:line="276" w:lineRule="auto"/>
        <w:ind w:left="720" w:right="-6"/>
        <w:jc w:val="center"/>
        <w:rPr>
          <w:b/>
          <w:bCs/>
          <w:sz w:val="22"/>
          <w:szCs w:val="22"/>
        </w:rPr>
      </w:pPr>
      <w:r w:rsidRPr="004D4039">
        <w:rPr>
          <w:b/>
          <w:bCs/>
          <w:sz w:val="22"/>
          <w:szCs w:val="22"/>
        </w:rPr>
        <w:t>[Gwarancja i rękojmia]</w:t>
      </w:r>
    </w:p>
    <w:p w14:paraId="1951893B" w14:textId="7CF44E6F" w:rsidR="00EA1D73" w:rsidRPr="004D4039" w:rsidRDefault="00FE1F23" w:rsidP="0014737B">
      <w:pPr>
        <w:pStyle w:val="Teksttreci50"/>
        <w:numPr>
          <w:ilvl w:val="0"/>
          <w:numId w:val="36"/>
        </w:numPr>
        <w:spacing w:line="276" w:lineRule="auto"/>
        <w:ind w:left="284" w:right="-6" w:hanging="284"/>
        <w:jc w:val="both"/>
        <w:rPr>
          <w:b/>
          <w:bCs/>
          <w:sz w:val="22"/>
          <w:szCs w:val="22"/>
        </w:rPr>
      </w:pPr>
      <w:r w:rsidRPr="004D4039">
        <w:rPr>
          <w:sz w:val="22"/>
          <w:szCs w:val="22"/>
        </w:rPr>
        <w:t>Wykonawca udziela Zamawiającej gwarancji</w:t>
      </w:r>
      <w:r w:rsidR="00EA1D73" w:rsidRPr="004D4039">
        <w:rPr>
          <w:sz w:val="22"/>
          <w:szCs w:val="22"/>
        </w:rPr>
        <w:t xml:space="preserve"> oraz rękojmi na wykonane roboty budowlane i użyte do ich wykonania wyroby i materiały </w:t>
      </w:r>
      <w:r w:rsidRPr="004D4039">
        <w:rPr>
          <w:sz w:val="22"/>
          <w:szCs w:val="22"/>
        </w:rPr>
        <w:t xml:space="preserve"> </w:t>
      </w:r>
      <w:r w:rsidR="00EA1D73" w:rsidRPr="004D4039">
        <w:rPr>
          <w:sz w:val="22"/>
          <w:szCs w:val="22"/>
        </w:rPr>
        <w:t>budowlane</w:t>
      </w:r>
      <w:r w:rsidRPr="004D4039">
        <w:rPr>
          <w:sz w:val="22"/>
          <w:szCs w:val="22"/>
        </w:rPr>
        <w:t xml:space="preserve"> na okres ..............</w:t>
      </w:r>
      <w:r w:rsidR="00EA1D73" w:rsidRPr="004D4039">
        <w:rPr>
          <w:sz w:val="22"/>
          <w:szCs w:val="22"/>
        </w:rPr>
        <w:t>lat/roku</w:t>
      </w:r>
      <w:r w:rsidR="00A97A12" w:rsidRPr="004D4039">
        <w:rPr>
          <w:sz w:val="22"/>
          <w:szCs w:val="22"/>
        </w:rPr>
        <w:t>.</w:t>
      </w:r>
    </w:p>
    <w:p w14:paraId="24048289" w14:textId="4497A130" w:rsidR="00FE1F23" w:rsidRPr="004D4039" w:rsidRDefault="00FE1F23" w:rsidP="0014737B">
      <w:pPr>
        <w:pStyle w:val="Teksttreci50"/>
        <w:numPr>
          <w:ilvl w:val="0"/>
          <w:numId w:val="36"/>
        </w:numPr>
        <w:spacing w:line="276" w:lineRule="auto"/>
        <w:ind w:left="284" w:right="-6" w:hanging="284"/>
        <w:jc w:val="both"/>
        <w:rPr>
          <w:b/>
          <w:bCs/>
          <w:sz w:val="22"/>
          <w:szCs w:val="22"/>
        </w:rPr>
      </w:pPr>
      <w:r w:rsidRPr="004D4039">
        <w:rPr>
          <w:sz w:val="22"/>
          <w:szCs w:val="22"/>
        </w:rPr>
        <w:t>Bieg terminu gwarancji rozpoczyna się w dniu następnym licząc od daty dokonania odbioru końcowego przedmiotu umowy, a dla wymienionych materiałów i urządzeń od dnia ich wymiany.</w:t>
      </w:r>
    </w:p>
    <w:p w14:paraId="11A48DF9" w14:textId="77777777" w:rsidR="00A97A12" w:rsidRPr="004D4039" w:rsidRDefault="00A97A12" w:rsidP="0014737B">
      <w:pPr>
        <w:pStyle w:val="Teksttreci50"/>
        <w:numPr>
          <w:ilvl w:val="0"/>
          <w:numId w:val="36"/>
        </w:numPr>
        <w:spacing w:line="276" w:lineRule="auto"/>
        <w:ind w:left="284" w:right="-6" w:hanging="284"/>
        <w:jc w:val="both"/>
        <w:rPr>
          <w:b/>
          <w:bCs/>
          <w:sz w:val="22"/>
          <w:szCs w:val="22"/>
        </w:rPr>
      </w:pPr>
      <w:r w:rsidRPr="004D4039">
        <w:rPr>
          <w:sz w:val="22"/>
          <w:szCs w:val="22"/>
        </w:rPr>
        <w:t xml:space="preserve">Wady stwierdzone w toku czynności odbiorowych i w okresie gwarancji Wykonawca usunie </w:t>
      </w:r>
      <w:r w:rsidRPr="004D4039">
        <w:rPr>
          <w:sz w:val="22"/>
          <w:szCs w:val="22"/>
        </w:rPr>
        <w:br/>
        <w:t xml:space="preserve">w terminie wyznaczonym przez Zamawiającego. </w:t>
      </w:r>
    </w:p>
    <w:p w14:paraId="220F2C1A" w14:textId="77777777" w:rsidR="00A97A12" w:rsidRPr="004D4039" w:rsidRDefault="00A97A12" w:rsidP="0014737B">
      <w:pPr>
        <w:pStyle w:val="Teksttreci50"/>
        <w:numPr>
          <w:ilvl w:val="0"/>
          <w:numId w:val="36"/>
        </w:numPr>
        <w:spacing w:line="276" w:lineRule="auto"/>
        <w:ind w:left="284" w:right="-6" w:hanging="284"/>
        <w:jc w:val="both"/>
        <w:rPr>
          <w:b/>
          <w:bCs/>
          <w:sz w:val="22"/>
          <w:szCs w:val="22"/>
        </w:rPr>
      </w:pPr>
      <w:r w:rsidRPr="004D4039">
        <w:rPr>
          <w:sz w:val="22"/>
          <w:szCs w:val="22"/>
        </w:rPr>
        <w:t xml:space="preserve">Wykonawca odpowiada za wady w wykonaniu przedmiotu umowy również po okresie rękojmi </w:t>
      </w:r>
      <w:r w:rsidRPr="004D4039">
        <w:rPr>
          <w:sz w:val="22"/>
          <w:szCs w:val="22"/>
        </w:rPr>
        <w:br/>
        <w:t xml:space="preserve">i gwarancji, jeżeli Zamawiający zawiadomi Wykonawcę o wadzie przed upływem okresu rękojmi </w:t>
      </w:r>
      <w:r w:rsidRPr="004D4039">
        <w:rPr>
          <w:sz w:val="22"/>
          <w:szCs w:val="22"/>
        </w:rPr>
        <w:br/>
        <w:t xml:space="preserve">i gwarancji. </w:t>
      </w:r>
    </w:p>
    <w:p w14:paraId="1FE1A61E" w14:textId="77777777" w:rsidR="00A97A12" w:rsidRPr="004D4039" w:rsidRDefault="00A97A12" w:rsidP="0014737B">
      <w:pPr>
        <w:pStyle w:val="Teksttreci50"/>
        <w:numPr>
          <w:ilvl w:val="0"/>
          <w:numId w:val="36"/>
        </w:numPr>
        <w:spacing w:line="276" w:lineRule="auto"/>
        <w:ind w:left="284" w:right="-6" w:hanging="284"/>
        <w:jc w:val="both"/>
        <w:rPr>
          <w:b/>
          <w:bCs/>
          <w:sz w:val="22"/>
          <w:szCs w:val="22"/>
        </w:rPr>
      </w:pPr>
      <w:r w:rsidRPr="004D4039">
        <w:rPr>
          <w:sz w:val="22"/>
          <w:szCs w:val="22"/>
        </w:rPr>
        <w:t xml:space="preserve">W przypadku nie usunięcia w terminie przez Wykonawcę usterek, Zamawiający uprawniony jest do zlecenia usunięcia usterek osobie trzeciej na koszt i ryzyko Wykonawcy. Powyższe nie zwalnia Wykonawcy od odpowiedzialności z tytułu gwarancji. </w:t>
      </w:r>
    </w:p>
    <w:p w14:paraId="5CE012A3" w14:textId="77777777" w:rsidR="00A97A12" w:rsidRPr="004D4039" w:rsidRDefault="00A97A12" w:rsidP="0014737B">
      <w:pPr>
        <w:pStyle w:val="Teksttreci50"/>
        <w:numPr>
          <w:ilvl w:val="0"/>
          <w:numId w:val="36"/>
        </w:numPr>
        <w:spacing w:line="276" w:lineRule="auto"/>
        <w:ind w:left="284" w:right="-6" w:hanging="284"/>
        <w:jc w:val="both"/>
        <w:rPr>
          <w:b/>
          <w:bCs/>
          <w:sz w:val="22"/>
          <w:szCs w:val="22"/>
        </w:rPr>
      </w:pPr>
      <w:r w:rsidRPr="004D4039">
        <w:rPr>
          <w:sz w:val="22"/>
          <w:szCs w:val="22"/>
        </w:rPr>
        <w:t>Wady wykryte we własnym zakresie przez Wykonawcę winny być usunięte niezwłocznie.</w:t>
      </w:r>
    </w:p>
    <w:p w14:paraId="264A69F6" w14:textId="77777777" w:rsidR="00A97A12" w:rsidRPr="004D4039" w:rsidRDefault="00A97A12" w:rsidP="0014737B">
      <w:pPr>
        <w:pStyle w:val="Teksttreci50"/>
        <w:numPr>
          <w:ilvl w:val="0"/>
          <w:numId w:val="36"/>
        </w:numPr>
        <w:spacing w:line="276" w:lineRule="auto"/>
        <w:ind w:left="284" w:right="-6" w:hanging="284"/>
        <w:jc w:val="both"/>
        <w:rPr>
          <w:b/>
          <w:bCs/>
          <w:sz w:val="22"/>
          <w:szCs w:val="22"/>
        </w:rPr>
      </w:pPr>
      <w:r w:rsidRPr="004D4039">
        <w:rPr>
          <w:sz w:val="22"/>
          <w:szCs w:val="22"/>
        </w:rPr>
        <w:t xml:space="preserve">Wykonawca upoważnia Zamawiającego do potrącenia wyżej wymienionej należności z kwoty gwarancji Wykonawcy. </w:t>
      </w:r>
    </w:p>
    <w:p w14:paraId="75548084" w14:textId="77777777" w:rsidR="00A97A12" w:rsidRPr="004D4039" w:rsidRDefault="00A97A12" w:rsidP="0014737B">
      <w:pPr>
        <w:pStyle w:val="Teksttreci50"/>
        <w:numPr>
          <w:ilvl w:val="0"/>
          <w:numId w:val="36"/>
        </w:numPr>
        <w:spacing w:line="276" w:lineRule="auto"/>
        <w:ind w:left="284" w:right="-6" w:hanging="284"/>
        <w:jc w:val="both"/>
        <w:rPr>
          <w:b/>
          <w:bCs/>
          <w:sz w:val="22"/>
          <w:szCs w:val="22"/>
        </w:rPr>
      </w:pPr>
      <w:r w:rsidRPr="004D4039">
        <w:rPr>
          <w:sz w:val="22"/>
          <w:szCs w:val="22"/>
        </w:rPr>
        <w:t xml:space="preserve">Zamawiający może realizować uprawnienia z tytułu gwarancji niezależnie od uprawnień z tytułu rękojmi. </w:t>
      </w:r>
    </w:p>
    <w:p w14:paraId="072A634E" w14:textId="77777777" w:rsidR="00A97A12" w:rsidRPr="004D4039" w:rsidRDefault="00A97A12" w:rsidP="0014737B">
      <w:pPr>
        <w:pStyle w:val="Teksttreci50"/>
        <w:numPr>
          <w:ilvl w:val="0"/>
          <w:numId w:val="36"/>
        </w:numPr>
        <w:spacing w:line="276" w:lineRule="auto"/>
        <w:ind w:left="284" w:right="-6" w:hanging="284"/>
        <w:jc w:val="both"/>
        <w:rPr>
          <w:b/>
          <w:bCs/>
          <w:sz w:val="22"/>
          <w:szCs w:val="22"/>
        </w:rPr>
      </w:pPr>
      <w:r w:rsidRPr="004D4039">
        <w:rPr>
          <w:sz w:val="22"/>
          <w:szCs w:val="22"/>
        </w:rPr>
        <w:t xml:space="preserve">Strony rozszerzają okres rękojmi na okres udzielonej gwarancji jakości. </w:t>
      </w:r>
    </w:p>
    <w:p w14:paraId="080F862F" w14:textId="0302BC01" w:rsidR="00A97A12" w:rsidRPr="000C651E" w:rsidRDefault="00A97A12" w:rsidP="0014737B">
      <w:pPr>
        <w:pStyle w:val="Teksttreci50"/>
        <w:numPr>
          <w:ilvl w:val="0"/>
          <w:numId w:val="36"/>
        </w:numPr>
        <w:spacing w:line="276" w:lineRule="auto"/>
        <w:ind w:left="284" w:right="-6" w:hanging="284"/>
        <w:jc w:val="both"/>
        <w:rPr>
          <w:b/>
          <w:bCs/>
          <w:sz w:val="22"/>
          <w:szCs w:val="22"/>
        </w:rPr>
      </w:pPr>
      <w:r w:rsidRPr="004D4039">
        <w:rPr>
          <w:sz w:val="22"/>
          <w:szCs w:val="22"/>
        </w:rPr>
        <w:t xml:space="preserve"> Realizacja uprawnień przysługujących Zamawiającemu z tytułu gwarancji następować będzie </w:t>
      </w:r>
      <w:r w:rsidRPr="004D4039">
        <w:rPr>
          <w:sz w:val="22"/>
          <w:szCs w:val="22"/>
        </w:rPr>
        <w:br/>
        <w:t>wg przepisów Kodeksu Cywilnego.</w:t>
      </w:r>
    </w:p>
    <w:p w14:paraId="1AF31B6D" w14:textId="77777777" w:rsidR="000C651E" w:rsidRPr="004D4039" w:rsidRDefault="000C651E" w:rsidP="000C651E">
      <w:pPr>
        <w:pStyle w:val="Teksttreci50"/>
        <w:spacing w:line="276" w:lineRule="auto"/>
        <w:ind w:left="284" w:right="-6"/>
        <w:jc w:val="both"/>
        <w:rPr>
          <w:b/>
          <w:bCs/>
          <w:sz w:val="22"/>
          <w:szCs w:val="22"/>
        </w:rPr>
      </w:pPr>
    </w:p>
    <w:p w14:paraId="3E5DD9DA" w14:textId="77777777" w:rsidR="0048007A" w:rsidRPr="004D4039" w:rsidRDefault="0048007A" w:rsidP="00A7396F">
      <w:pPr>
        <w:pStyle w:val="Teksttreci50"/>
        <w:spacing w:line="276" w:lineRule="auto"/>
        <w:ind w:right="-6"/>
        <w:rPr>
          <w:b/>
          <w:bCs/>
          <w:sz w:val="22"/>
          <w:szCs w:val="22"/>
        </w:rPr>
      </w:pPr>
    </w:p>
    <w:p w14:paraId="6DAAD797" w14:textId="57679C1E" w:rsidR="0048007A" w:rsidRPr="004D4039" w:rsidRDefault="0048007A" w:rsidP="0048007A">
      <w:pPr>
        <w:pStyle w:val="Teksttreci50"/>
        <w:spacing w:line="276" w:lineRule="auto"/>
        <w:ind w:left="720" w:right="-6"/>
        <w:jc w:val="center"/>
        <w:rPr>
          <w:b/>
          <w:bCs/>
          <w:sz w:val="22"/>
          <w:szCs w:val="22"/>
        </w:rPr>
      </w:pPr>
      <w:r w:rsidRPr="004D4039">
        <w:rPr>
          <w:b/>
          <w:bCs/>
          <w:sz w:val="22"/>
          <w:szCs w:val="22"/>
        </w:rPr>
        <w:lastRenderedPageBreak/>
        <w:t>§ 1</w:t>
      </w:r>
      <w:r w:rsidR="00C504FA">
        <w:rPr>
          <w:b/>
          <w:bCs/>
          <w:sz w:val="22"/>
          <w:szCs w:val="22"/>
        </w:rPr>
        <w:t>1</w:t>
      </w:r>
    </w:p>
    <w:p w14:paraId="4E1DBCA8" w14:textId="55CE4575" w:rsidR="0048007A" w:rsidRPr="004D4039" w:rsidRDefault="0048007A" w:rsidP="0048007A">
      <w:pPr>
        <w:pStyle w:val="Teksttreci50"/>
        <w:spacing w:line="276" w:lineRule="auto"/>
        <w:ind w:left="720" w:right="-6"/>
        <w:jc w:val="center"/>
        <w:rPr>
          <w:b/>
          <w:bCs/>
          <w:sz w:val="22"/>
          <w:szCs w:val="22"/>
        </w:rPr>
      </w:pPr>
      <w:r w:rsidRPr="004D4039">
        <w:rPr>
          <w:b/>
          <w:bCs/>
          <w:sz w:val="22"/>
          <w:szCs w:val="22"/>
        </w:rPr>
        <w:t>[Podwykonawcy]</w:t>
      </w:r>
    </w:p>
    <w:p w14:paraId="7A62B4E5" w14:textId="77777777" w:rsidR="0048007A" w:rsidRPr="004D4039" w:rsidRDefault="0048007A" w:rsidP="0014737B">
      <w:pPr>
        <w:pStyle w:val="Teksttreci50"/>
        <w:numPr>
          <w:ilvl w:val="0"/>
          <w:numId w:val="37"/>
        </w:numPr>
        <w:spacing w:line="276" w:lineRule="auto"/>
        <w:ind w:left="284" w:right="-6" w:hanging="284"/>
        <w:jc w:val="both"/>
        <w:rPr>
          <w:b/>
          <w:bCs/>
          <w:sz w:val="22"/>
          <w:szCs w:val="22"/>
        </w:rPr>
      </w:pPr>
      <w:r w:rsidRPr="004D4039">
        <w:rPr>
          <w:sz w:val="22"/>
          <w:szCs w:val="22"/>
        </w:rPr>
        <w:t xml:space="preserve">Wykonawca swoimi siłami i staraniem wykona przedmiot zamówienia z wyłączeniem prac (części zamówienia) wymienionych w ust. 3 niniejszego paragrafu. </w:t>
      </w:r>
    </w:p>
    <w:p w14:paraId="128633FB" w14:textId="77777777" w:rsidR="0048007A" w:rsidRPr="004D4039" w:rsidRDefault="0048007A" w:rsidP="0014737B">
      <w:pPr>
        <w:pStyle w:val="Teksttreci50"/>
        <w:numPr>
          <w:ilvl w:val="0"/>
          <w:numId w:val="37"/>
        </w:numPr>
        <w:spacing w:line="276" w:lineRule="auto"/>
        <w:ind w:left="284" w:right="-6" w:hanging="284"/>
        <w:jc w:val="both"/>
        <w:rPr>
          <w:b/>
          <w:bCs/>
          <w:sz w:val="22"/>
          <w:szCs w:val="22"/>
        </w:rPr>
      </w:pPr>
      <w:r w:rsidRPr="004D4039">
        <w:rPr>
          <w:sz w:val="22"/>
          <w:szCs w:val="22"/>
        </w:rPr>
        <w:t xml:space="preserve">Wykonawca może powierzyć, zgodnie z ofertą, wykonanie części robót Podwykonawcom pod warunkiem, że posiadają oni kwalifikacje do ich wykonania. </w:t>
      </w:r>
    </w:p>
    <w:p w14:paraId="37A901A6" w14:textId="1D1930D9" w:rsidR="003D579D" w:rsidRPr="004D4039" w:rsidRDefault="0048007A" w:rsidP="0014737B">
      <w:pPr>
        <w:pStyle w:val="Teksttreci50"/>
        <w:numPr>
          <w:ilvl w:val="0"/>
          <w:numId w:val="37"/>
        </w:numPr>
        <w:spacing w:line="276" w:lineRule="auto"/>
        <w:ind w:left="284" w:right="-6" w:hanging="284"/>
        <w:jc w:val="both"/>
        <w:rPr>
          <w:b/>
          <w:bCs/>
          <w:sz w:val="22"/>
          <w:szCs w:val="22"/>
        </w:rPr>
      </w:pPr>
      <w:r w:rsidRPr="004D4039">
        <w:rPr>
          <w:sz w:val="22"/>
          <w:szCs w:val="22"/>
        </w:rPr>
        <w:t>Strony ustalają zakres robót wykonywanych przez Podwykonawców</w:t>
      </w:r>
      <w:r w:rsidR="003D579D" w:rsidRPr="004D4039">
        <w:rPr>
          <w:sz w:val="22"/>
          <w:szCs w:val="22"/>
        </w:rPr>
        <w:t>:</w:t>
      </w:r>
    </w:p>
    <w:p w14:paraId="5064217C" w14:textId="77777777" w:rsidR="003D579D" w:rsidRPr="004D4039" w:rsidRDefault="003D579D" w:rsidP="0014737B">
      <w:pPr>
        <w:pStyle w:val="Teksttreci50"/>
        <w:numPr>
          <w:ilvl w:val="0"/>
          <w:numId w:val="38"/>
        </w:numPr>
        <w:spacing w:line="276" w:lineRule="auto"/>
        <w:ind w:right="-6"/>
        <w:jc w:val="both"/>
        <w:rPr>
          <w:sz w:val="22"/>
          <w:szCs w:val="22"/>
        </w:rPr>
      </w:pPr>
      <w:r w:rsidRPr="004D4039">
        <w:rPr>
          <w:sz w:val="22"/>
          <w:szCs w:val="22"/>
        </w:rPr>
        <w:t xml:space="preserve">………………………………………………………………………….. </w:t>
      </w:r>
    </w:p>
    <w:p w14:paraId="3967730D" w14:textId="77777777" w:rsidR="003D579D" w:rsidRPr="004D4039" w:rsidRDefault="003D579D" w:rsidP="0014737B">
      <w:pPr>
        <w:pStyle w:val="Teksttreci50"/>
        <w:numPr>
          <w:ilvl w:val="0"/>
          <w:numId w:val="38"/>
        </w:numPr>
        <w:spacing w:line="276" w:lineRule="auto"/>
        <w:ind w:right="-6"/>
        <w:jc w:val="both"/>
        <w:rPr>
          <w:sz w:val="22"/>
          <w:szCs w:val="22"/>
        </w:rPr>
      </w:pPr>
      <w:r w:rsidRPr="004D4039">
        <w:rPr>
          <w:sz w:val="22"/>
          <w:szCs w:val="22"/>
        </w:rPr>
        <w:t>…………………………………………………………………………..</w:t>
      </w:r>
    </w:p>
    <w:p w14:paraId="6A73C36E" w14:textId="2099DCA4" w:rsidR="003D579D" w:rsidRPr="004D4039" w:rsidRDefault="003D579D" w:rsidP="0014737B">
      <w:pPr>
        <w:pStyle w:val="Teksttreci50"/>
        <w:numPr>
          <w:ilvl w:val="0"/>
          <w:numId w:val="38"/>
        </w:numPr>
        <w:spacing w:line="276" w:lineRule="auto"/>
        <w:ind w:right="-6"/>
        <w:jc w:val="both"/>
        <w:rPr>
          <w:sz w:val="22"/>
          <w:szCs w:val="22"/>
        </w:rPr>
      </w:pPr>
      <w:r w:rsidRPr="004D4039">
        <w:rPr>
          <w:sz w:val="22"/>
          <w:szCs w:val="22"/>
        </w:rPr>
        <w:t>………………………………………………………………………….</w:t>
      </w:r>
    </w:p>
    <w:p w14:paraId="2F75C3B2" w14:textId="77777777" w:rsidR="003D579D" w:rsidRPr="004D4039" w:rsidRDefault="003D579D" w:rsidP="0014737B">
      <w:pPr>
        <w:pStyle w:val="Teksttreci50"/>
        <w:numPr>
          <w:ilvl w:val="0"/>
          <w:numId w:val="37"/>
        </w:numPr>
        <w:spacing w:line="276" w:lineRule="auto"/>
        <w:ind w:left="284" w:right="-6" w:hanging="284"/>
        <w:jc w:val="both"/>
        <w:rPr>
          <w:b/>
          <w:bCs/>
          <w:sz w:val="22"/>
          <w:szCs w:val="22"/>
        </w:rPr>
      </w:pPr>
      <w:r w:rsidRPr="004D4039">
        <w:rPr>
          <w:sz w:val="22"/>
          <w:szCs w:val="22"/>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zmiany, przy czym Podwykonawca lub dalszy Podwykonawca jest obowiązany dołączyć zgodę Wykonawcy na zawarcie umowy </w:t>
      </w:r>
      <w:r w:rsidRPr="004D4039">
        <w:rPr>
          <w:sz w:val="22"/>
          <w:szCs w:val="22"/>
        </w:rPr>
        <w:br/>
        <w:t xml:space="preserve">o podwykonawstwo o treści zgodnej z projektem umowy. </w:t>
      </w:r>
    </w:p>
    <w:p w14:paraId="4B0EA00C" w14:textId="77777777" w:rsidR="003D579D" w:rsidRPr="004D4039" w:rsidRDefault="003D579D" w:rsidP="0014737B">
      <w:pPr>
        <w:pStyle w:val="Teksttreci50"/>
        <w:numPr>
          <w:ilvl w:val="0"/>
          <w:numId w:val="37"/>
        </w:numPr>
        <w:spacing w:line="276" w:lineRule="auto"/>
        <w:ind w:left="284" w:right="-6" w:hanging="284"/>
        <w:jc w:val="both"/>
        <w:rPr>
          <w:b/>
          <w:bCs/>
          <w:sz w:val="22"/>
          <w:szCs w:val="22"/>
        </w:rPr>
      </w:pPr>
      <w:r w:rsidRPr="004D4039">
        <w:rPr>
          <w:sz w:val="22"/>
          <w:szCs w:val="22"/>
        </w:rPr>
        <w:t xml:space="preserve">Zamawiający, w terminie 7 dni, zgłasza pisemne zastrzeżenia do projektu umowy </w:t>
      </w:r>
      <w:r w:rsidRPr="004D4039">
        <w:rPr>
          <w:sz w:val="22"/>
          <w:szCs w:val="22"/>
        </w:rPr>
        <w:br/>
        <w:t xml:space="preserve">o podwykonawstwo lub jej zmiany. Niezgłoszenie pisemnych zastrzeżeń do przedłożonego projektu umowy o podwykonawstwo lub jej zmiany, której przedmiotem są roboty budowlane, uważa się za akceptację projektu umowy przez Zamawiającego. </w:t>
      </w:r>
    </w:p>
    <w:p w14:paraId="20C17D65" w14:textId="77777777" w:rsidR="005438FB" w:rsidRPr="004D4039" w:rsidRDefault="003D579D" w:rsidP="0014737B">
      <w:pPr>
        <w:pStyle w:val="Teksttreci50"/>
        <w:numPr>
          <w:ilvl w:val="0"/>
          <w:numId w:val="37"/>
        </w:numPr>
        <w:spacing w:line="276" w:lineRule="auto"/>
        <w:ind w:left="284" w:right="-6" w:hanging="284"/>
        <w:jc w:val="both"/>
        <w:rPr>
          <w:b/>
          <w:bCs/>
          <w:sz w:val="22"/>
          <w:szCs w:val="22"/>
        </w:rPr>
      </w:pPr>
      <w:r w:rsidRPr="004D4039">
        <w:rPr>
          <w:sz w:val="22"/>
          <w:szCs w:val="22"/>
        </w:rPr>
        <w:t xml:space="preserve">Wykonawca, Podwykonawca lub dalszy Podwykonawca zamówienia na roboty budowlane przedkłada Zamawiającemu poświadczoną „za zgodność z oryginałem” kopię zawartej umowy </w:t>
      </w:r>
      <w:r w:rsidR="005438FB" w:rsidRPr="004D4039">
        <w:rPr>
          <w:sz w:val="22"/>
          <w:szCs w:val="22"/>
        </w:rPr>
        <w:br/>
      </w:r>
      <w:r w:rsidRPr="004D4039">
        <w:rPr>
          <w:sz w:val="22"/>
          <w:szCs w:val="22"/>
        </w:rPr>
        <w:t xml:space="preserve">o podwykonawstwo, której przedmiotem są roboty budowlane, w terminie </w:t>
      </w:r>
      <w:r w:rsidR="005438FB" w:rsidRPr="004D4039">
        <w:rPr>
          <w:sz w:val="22"/>
          <w:szCs w:val="22"/>
        </w:rPr>
        <w:t>7</w:t>
      </w:r>
      <w:r w:rsidRPr="004D4039">
        <w:rPr>
          <w:sz w:val="22"/>
          <w:szCs w:val="22"/>
        </w:rPr>
        <w:t xml:space="preserve"> dni od dnia jej zawarcia.</w:t>
      </w:r>
    </w:p>
    <w:p w14:paraId="4943A142" w14:textId="77777777" w:rsidR="005438FB" w:rsidRPr="004D4039" w:rsidRDefault="003D579D" w:rsidP="0014737B">
      <w:pPr>
        <w:pStyle w:val="Teksttreci50"/>
        <w:numPr>
          <w:ilvl w:val="0"/>
          <w:numId w:val="37"/>
        </w:numPr>
        <w:spacing w:line="276" w:lineRule="auto"/>
        <w:ind w:left="284" w:right="-6" w:hanging="284"/>
        <w:jc w:val="both"/>
        <w:rPr>
          <w:b/>
          <w:bCs/>
          <w:sz w:val="22"/>
          <w:szCs w:val="22"/>
        </w:rPr>
      </w:pPr>
      <w:r w:rsidRPr="004D4039">
        <w:rPr>
          <w:sz w:val="22"/>
          <w:szCs w:val="22"/>
        </w:rPr>
        <w:t xml:space="preserve">Zamawiający, w terminie </w:t>
      </w:r>
      <w:r w:rsidR="005438FB" w:rsidRPr="004D4039">
        <w:rPr>
          <w:sz w:val="22"/>
          <w:szCs w:val="22"/>
        </w:rPr>
        <w:t>7</w:t>
      </w:r>
      <w:r w:rsidRPr="004D4039">
        <w:rPr>
          <w:sz w:val="22"/>
          <w:szCs w:val="22"/>
        </w:rPr>
        <w:t xml:space="preserve"> dni, zgłasza pisemny sprzeciw do umowy o podwykonawstwo lub jej zmiany, której przedmiotem są roboty budowlane. Niezgłoszenie pisemnego sprzeciwu do przedłożonej umowy o podwykonawstwo, której przedmiotem są roboty budowlane, uważa się za akceptację umowy przez Zamawiającego. </w:t>
      </w:r>
    </w:p>
    <w:p w14:paraId="7D8DB013" w14:textId="1484C2B9" w:rsidR="003D579D" w:rsidRPr="004D4039" w:rsidRDefault="003D579D" w:rsidP="0014737B">
      <w:pPr>
        <w:pStyle w:val="Teksttreci50"/>
        <w:numPr>
          <w:ilvl w:val="0"/>
          <w:numId w:val="37"/>
        </w:numPr>
        <w:spacing w:line="276" w:lineRule="auto"/>
        <w:ind w:left="284" w:right="-6" w:hanging="284"/>
        <w:jc w:val="both"/>
        <w:rPr>
          <w:b/>
          <w:bCs/>
          <w:sz w:val="22"/>
          <w:szCs w:val="22"/>
        </w:rPr>
      </w:pPr>
      <w:r w:rsidRPr="004D4039">
        <w:rPr>
          <w:sz w:val="22"/>
          <w:szCs w:val="22"/>
        </w:rPr>
        <w:t xml:space="preserve">Termin zapłaty wynagrodzenia Podwykonawcy lub dalszemu Podwykonawcy przewidziany </w:t>
      </w:r>
      <w:r w:rsidR="005438FB" w:rsidRPr="004D4039">
        <w:rPr>
          <w:sz w:val="22"/>
          <w:szCs w:val="22"/>
        </w:rPr>
        <w:br/>
      </w:r>
      <w:r w:rsidRPr="004D4039">
        <w:rPr>
          <w:sz w:val="22"/>
          <w:szCs w:val="22"/>
        </w:rPr>
        <w:t>w umowie o podwykonawstwo nie może być dłuższy niż 30 dni od dnia doręczenia Wykonawcy,</w:t>
      </w:r>
      <w:r w:rsidR="005438FB" w:rsidRPr="004D4039">
        <w:rPr>
          <w:sz w:val="22"/>
          <w:szCs w:val="22"/>
        </w:rPr>
        <w:t xml:space="preserve"> Podwykonawcy lub dalszemu Podwykonawcy faktury, potwierdzających wykonanie zleconej Podwykonawcy lub dalszemu Podwykonawcy roboty budowlanej.</w:t>
      </w:r>
    </w:p>
    <w:p w14:paraId="09F2305E" w14:textId="77777777" w:rsidR="005438FB" w:rsidRPr="004D4039" w:rsidRDefault="005438FB" w:rsidP="0014737B">
      <w:pPr>
        <w:pStyle w:val="Teksttreci50"/>
        <w:numPr>
          <w:ilvl w:val="0"/>
          <w:numId w:val="37"/>
        </w:numPr>
        <w:spacing w:line="276" w:lineRule="auto"/>
        <w:ind w:left="284" w:right="-6" w:hanging="284"/>
        <w:jc w:val="both"/>
        <w:rPr>
          <w:b/>
          <w:bCs/>
          <w:sz w:val="22"/>
          <w:szCs w:val="22"/>
        </w:rPr>
      </w:pPr>
      <w:r w:rsidRPr="004D4039">
        <w:rPr>
          <w:sz w:val="22"/>
          <w:szCs w:val="22"/>
        </w:rPr>
        <w:t>Jeżeli termin zapłaty wynagrodzenia Podwykonawcy lub dalszemu Podwykonawcy będzie dłuższy niż 30 dni, Zamawiający poinformuje o tym Wykonawcę i wezwie go do doprowadzenia zmiany tej umowy, pod rygorem wystąpienia o zapłatę kary umownej.</w:t>
      </w:r>
    </w:p>
    <w:p w14:paraId="43EE093F" w14:textId="77777777" w:rsidR="005438FB" w:rsidRPr="004D4039" w:rsidRDefault="005438FB" w:rsidP="0014737B">
      <w:pPr>
        <w:pStyle w:val="Teksttreci50"/>
        <w:numPr>
          <w:ilvl w:val="0"/>
          <w:numId w:val="37"/>
        </w:numPr>
        <w:spacing w:line="276" w:lineRule="auto"/>
        <w:ind w:left="284" w:right="-6" w:hanging="284"/>
        <w:jc w:val="both"/>
        <w:rPr>
          <w:b/>
          <w:bCs/>
          <w:sz w:val="22"/>
          <w:szCs w:val="22"/>
        </w:rPr>
      </w:pPr>
      <w:r w:rsidRPr="004D4039">
        <w:rPr>
          <w:sz w:val="22"/>
          <w:szCs w:val="22"/>
        </w:rPr>
        <w:t xml:space="preserve"> Przepisy ust. 4-9 stosuje się odpowiednio do zmian tej umowy o podwykonawstwo.</w:t>
      </w:r>
    </w:p>
    <w:p w14:paraId="7DE0C333" w14:textId="77777777" w:rsidR="005438FB" w:rsidRPr="004D4039" w:rsidRDefault="005438FB" w:rsidP="0014737B">
      <w:pPr>
        <w:pStyle w:val="Teksttreci50"/>
        <w:numPr>
          <w:ilvl w:val="0"/>
          <w:numId w:val="37"/>
        </w:numPr>
        <w:spacing w:line="276" w:lineRule="auto"/>
        <w:ind w:left="284" w:right="-6" w:hanging="284"/>
        <w:jc w:val="both"/>
        <w:rPr>
          <w:b/>
          <w:bCs/>
          <w:sz w:val="22"/>
          <w:szCs w:val="22"/>
        </w:rPr>
      </w:pPr>
      <w:r w:rsidRPr="004D4039">
        <w:rPr>
          <w:sz w:val="22"/>
          <w:szCs w:val="22"/>
        </w:rPr>
        <w:t xml:space="preserve"> Wykonawca nie może dokonać cesji wierzytelności z Podwykonawcą lub dalszym Podwykonawcą bez zgody Zamawiającego. </w:t>
      </w:r>
    </w:p>
    <w:p w14:paraId="33525229" w14:textId="77777777" w:rsidR="005438FB" w:rsidRPr="004D4039" w:rsidRDefault="005438FB" w:rsidP="0014737B">
      <w:pPr>
        <w:pStyle w:val="Teksttreci50"/>
        <w:numPr>
          <w:ilvl w:val="0"/>
          <w:numId w:val="37"/>
        </w:numPr>
        <w:spacing w:line="276" w:lineRule="auto"/>
        <w:ind w:left="284" w:right="-6" w:hanging="284"/>
        <w:jc w:val="both"/>
        <w:rPr>
          <w:b/>
          <w:bCs/>
          <w:sz w:val="22"/>
          <w:szCs w:val="22"/>
        </w:rPr>
      </w:pPr>
      <w:r w:rsidRPr="004D4039">
        <w:rPr>
          <w:sz w:val="22"/>
          <w:szCs w:val="22"/>
        </w:rPr>
        <w:t xml:space="preserve">W przypadku powierzenia przez Wykonawcę realizacji robót Podwykonawcy lub dalszemu Podwykonawcy, Wykonawca jest zobowiązany do dokonania we własnym zakresie zapłaty należnego wynagrodzenia oraz przedłożenia Zamawiającemu, przed złożeniem fraktury końcowej, dowodów uiszczenia zapłaty (w formie kopii potwierdzonej „za zgodność z oryginałem”) oraz oświadczeń Podwykonawców „o uregulowaniu należności przez Wykonawcę za roboty wykonane przez Podwykonawcę do dnia wystawienia faktury przez Wykonawcę”. </w:t>
      </w:r>
    </w:p>
    <w:p w14:paraId="7CAE8A7F" w14:textId="77777777" w:rsidR="005438FB" w:rsidRPr="004D4039" w:rsidRDefault="005438FB" w:rsidP="0014737B">
      <w:pPr>
        <w:pStyle w:val="Teksttreci50"/>
        <w:numPr>
          <w:ilvl w:val="0"/>
          <w:numId w:val="37"/>
        </w:numPr>
        <w:spacing w:line="276" w:lineRule="auto"/>
        <w:ind w:left="284" w:right="-6" w:hanging="284"/>
        <w:jc w:val="both"/>
        <w:rPr>
          <w:b/>
          <w:bCs/>
          <w:sz w:val="22"/>
          <w:szCs w:val="22"/>
        </w:rPr>
      </w:pPr>
      <w:r w:rsidRPr="004D4039">
        <w:rPr>
          <w:sz w:val="22"/>
          <w:szCs w:val="22"/>
        </w:rPr>
        <w:lastRenderedPageBreak/>
        <w:t xml:space="preserve"> W przypadku zapłacenia przez Zamawiającego wynagrodzenia któremukolwiek z Podwykonawców (bezpośrednia zapłata obejmuje wyłącznie należne wynagrodzenie, bez odsetek, należnych Podwykonawcy lub dalszemu Podwykonawcy), Wykonawca zobowiązuje się do zwrotu Zamawiającemu w terminie 14 dni od wezwania 100% wynagrodzenia zapłaconej należności wraz z ustawowymi odsetkami naliczanymi od terminu płatności. </w:t>
      </w:r>
    </w:p>
    <w:p w14:paraId="3BC6CEE6" w14:textId="77777777" w:rsidR="005438FB" w:rsidRPr="004D4039" w:rsidRDefault="005438FB" w:rsidP="0014737B">
      <w:pPr>
        <w:pStyle w:val="Teksttreci50"/>
        <w:numPr>
          <w:ilvl w:val="0"/>
          <w:numId w:val="37"/>
        </w:numPr>
        <w:spacing w:line="276" w:lineRule="auto"/>
        <w:ind w:left="284" w:right="-6" w:hanging="284"/>
        <w:jc w:val="both"/>
        <w:rPr>
          <w:b/>
          <w:bCs/>
          <w:sz w:val="22"/>
          <w:szCs w:val="22"/>
        </w:rPr>
      </w:pPr>
      <w:r w:rsidRPr="004D4039">
        <w:rPr>
          <w:sz w:val="22"/>
          <w:szCs w:val="22"/>
        </w:rPr>
        <w:t xml:space="preserve"> Wykonawca upoważnia Zamawiającego do potrącania wyżej wymienionej należności </w:t>
      </w:r>
      <w:r w:rsidRPr="004D4039">
        <w:rPr>
          <w:sz w:val="22"/>
          <w:szCs w:val="22"/>
        </w:rPr>
        <w:br/>
        <w:t xml:space="preserve">z wynagrodzenia Wykonawcy. </w:t>
      </w:r>
    </w:p>
    <w:p w14:paraId="64BD385E" w14:textId="77777777" w:rsidR="005438FB" w:rsidRPr="004D4039" w:rsidRDefault="005438FB" w:rsidP="0014737B">
      <w:pPr>
        <w:pStyle w:val="Teksttreci50"/>
        <w:numPr>
          <w:ilvl w:val="0"/>
          <w:numId w:val="37"/>
        </w:numPr>
        <w:spacing w:line="276" w:lineRule="auto"/>
        <w:ind w:left="284" w:right="-6" w:hanging="284"/>
        <w:jc w:val="both"/>
        <w:rPr>
          <w:b/>
          <w:bCs/>
          <w:sz w:val="22"/>
          <w:szCs w:val="22"/>
        </w:rPr>
      </w:pPr>
      <w:r w:rsidRPr="004D4039">
        <w:rPr>
          <w:sz w:val="22"/>
          <w:szCs w:val="22"/>
        </w:rPr>
        <w:t xml:space="preserve"> W umowach zawartych z poszczególnymi Podwykonawcami lub dalszymi Podwykonawcami przez Wykonawcę zapewni on okres odpowiedzialności za wady nie krótszy od odpowiedzialności za wady Wykonawcy wobec Zamawiającego. </w:t>
      </w:r>
    </w:p>
    <w:p w14:paraId="442EE1E3" w14:textId="01F9A51F" w:rsidR="005438FB" w:rsidRPr="004D4039" w:rsidRDefault="001E63A2" w:rsidP="0014737B">
      <w:pPr>
        <w:pStyle w:val="Teksttreci50"/>
        <w:numPr>
          <w:ilvl w:val="0"/>
          <w:numId w:val="37"/>
        </w:numPr>
        <w:spacing w:line="276" w:lineRule="auto"/>
        <w:ind w:left="284" w:right="-6" w:hanging="284"/>
        <w:jc w:val="both"/>
        <w:rPr>
          <w:b/>
          <w:bCs/>
          <w:sz w:val="22"/>
          <w:szCs w:val="22"/>
        </w:rPr>
      </w:pPr>
      <w:r w:rsidRPr="004D4039">
        <w:rPr>
          <w:sz w:val="22"/>
          <w:szCs w:val="22"/>
        </w:rPr>
        <w:t xml:space="preserve"> </w:t>
      </w:r>
      <w:r w:rsidR="005438FB" w:rsidRPr="004D4039">
        <w:rPr>
          <w:sz w:val="22"/>
          <w:szCs w:val="22"/>
        </w:rPr>
        <w:t>Wykonanie prac w podwykonawstwie nie zwalnia Wykonawcy z odpowiedzialności za wykonanie obowiązków wynikających z umowy i obowiązujących przepisów prawa. Wykonawca odpowiada za działania i zaniechania Podwykonawców jak za własne.</w:t>
      </w:r>
    </w:p>
    <w:p w14:paraId="4789271F" w14:textId="73AE9EDC" w:rsidR="004331BE" w:rsidRPr="004D4039" w:rsidRDefault="004331BE" w:rsidP="00B84311">
      <w:pPr>
        <w:pStyle w:val="Teksttreci50"/>
        <w:spacing w:line="276" w:lineRule="auto"/>
        <w:ind w:right="-6"/>
        <w:jc w:val="both"/>
        <w:rPr>
          <w:rFonts w:asciiTheme="minorHAnsi" w:hAnsiTheme="minorHAnsi" w:cstheme="minorHAnsi"/>
          <w:b/>
          <w:bCs/>
          <w:sz w:val="22"/>
          <w:szCs w:val="22"/>
        </w:rPr>
      </w:pPr>
    </w:p>
    <w:p w14:paraId="3D5099D1" w14:textId="05E63A04" w:rsidR="000A2A53" w:rsidRPr="004D4039" w:rsidRDefault="000A2A53" w:rsidP="000A2A53">
      <w:pPr>
        <w:pStyle w:val="Teksttreci50"/>
        <w:spacing w:line="276" w:lineRule="auto"/>
        <w:ind w:left="720" w:right="-6"/>
        <w:jc w:val="center"/>
        <w:rPr>
          <w:b/>
          <w:bCs/>
          <w:sz w:val="22"/>
          <w:szCs w:val="22"/>
        </w:rPr>
      </w:pPr>
      <w:r w:rsidRPr="004D4039">
        <w:rPr>
          <w:b/>
          <w:bCs/>
          <w:sz w:val="22"/>
          <w:szCs w:val="22"/>
        </w:rPr>
        <w:t>§ 1</w:t>
      </w:r>
      <w:r w:rsidR="00C504FA">
        <w:rPr>
          <w:b/>
          <w:bCs/>
          <w:sz w:val="22"/>
          <w:szCs w:val="22"/>
        </w:rPr>
        <w:t>2</w:t>
      </w:r>
    </w:p>
    <w:p w14:paraId="692D2FF1" w14:textId="4063D9BF" w:rsidR="00BC363F" w:rsidRPr="004D4039" w:rsidRDefault="000A2A53" w:rsidP="00890707">
      <w:pPr>
        <w:pStyle w:val="Teksttreci50"/>
        <w:spacing w:line="276" w:lineRule="auto"/>
        <w:ind w:left="720" w:right="-6"/>
        <w:jc w:val="center"/>
        <w:rPr>
          <w:b/>
          <w:bCs/>
          <w:sz w:val="22"/>
          <w:szCs w:val="22"/>
        </w:rPr>
      </w:pPr>
      <w:r w:rsidRPr="004D4039">
        <w:rPr>
          <w:b/>
          <w:bCs/>
          <w:sz w:val="22"/>
          <w:szCs w:val="22"/>
        </w:rPr>
        <w:t>[Zmiany w umowie</w:t>
      </w:r>
      <w:r w:rsidR="00890707" w:rsidRPr="004D4039">
        <w:rPr>
          <w:b/>
          <w:bCs/>
          <w:sz w:val="22"/>
          <w:szCs w:val="22"/>
        </w:rPr>
        <w:t>]</w:t>
      </w:r>
    </w:p>
    <w:p w14:paraId="51CE949D" w14:textId="67C27D2C" w:rsidR="00EE334D" w:rsidRPr="004D4039" w:rsidRDefault="00EE334D" w:rsidP="0014737B">
      <w:pPr>
        <w:numPr>
          <w:ilvl w:val="0"/>
          <w:numId w:val="11"/>
        </w:numPr>
        <w:spacing w:line="276" w:lineRule="auto"/>
        <w:ind w:left="284" w:hanging="222"/>
        <w:jc w:val="both"/>
        <w:rPr>
          <w:rFonts w:asciiTheme="minorHAnsi" w:hAnsiTheme="minorHAnsi" w:cstheme="minorHAnsi"/>
          <w:sz w:val="22"/>
          <w:szCs w:val="22"/>
        </w:rPr>
      </w:pPr>
      <w:r w:rsidRPr="004D4039">
        <w:rPr>
          <w:rFonts w:asciiTheme="minorHAnsi" w:hAnsiTheme="minorHAnsi" w:cstheme="minorHAnsi"/>
          <w:sz w:val="22"/>
          <w:szCs w:val="22"/>
        </w:rPr>
        <w:t>Zamawiający działając zgodnie z art. 455 ust. 1 pkt 1</w:t>
      </w:r>
      <w:r w:rsidR="00055C94" w:rsidRPr="004D4039">
        <w:rPr>
          <w:rFonts w:asciiTheme="minorHAnsi" w:hAnsiTheme="minorHAnsi" w:cstheme="minorHAnsi"/>
          <w:sz w:val="22"/>
          <w:szCs w:val="22"/>
        </w:rPr>
        <w:t>, 3 i 4 oraz art. 455 ust. 2</w:t>
      </w:r>
      <w:r w:rsidRPr="004D4039">
        <w:rPr>
          <w:rFonts w:asciiTheme="minorHAnsi" w:hAnsiTheme="minorHAnsi" w:cstheme="minorHAnsi"/>
          <w:sz w:val="22"/>
          <w:szCs w:val="22"/>
        </w:rPr>
        <w:t xml:space="preserve"> ustawy Pzp, przewiduje zmiany postanowień zawartej umowy w stosunku do treści oferty, na podstawie której dokonano wyboru Wykonawcy.  </w:t>
      </w:r>
    </w:p>
    <w:p w14:paraId="7D282BC4" w14:textId="4128C8A4" w:rsidR="00EE334D" w:rsidRPr="004D4039" w:rsidRDefault="00EE334D" w:rsidP="0014737B">
      <w:pPr>
        <w:numPr>
          <w:ilvl w:val="0"/>
          <w:numId w:val="11"/>
        </w:numPr>
        <w:spacing w:line="276" w:lineRule="auto"/>
        <w:ind w:left="284" w:hanging="284"/>
        <w:jc w:val="both"/>
        <w:rPr>
          <w:rFonts w:asciiTheme="minorHAnsi" w:hAnsiTheme="minorHAnsi" w:cstheme="minorHAnsi"/>
          <w:sz w:val="22"/>
          <w:szCs w:val="22"/>
        </w:rPr>
      </w:pPr>
      <w:r w:rsidRPr="004D4039">
        <w:rPr>
          <w:rFonts w:asciiTheme="minorHAnsi" w:hAnsiTheme="minorHAnsi" w:cstheme="minorHAnsi"/>
          <w:sz w:val="22"/>
          <w:szCs w:val="22"/>
        </w:rPr>
        <w:t xml:space="preserve">Zamawiający dopuszcza możliwość zmiany postanowień </w:t>
      </w:r>
      <w:r w:rsidR="00055C94" w:rsidRPr="004D4039">
        <w:rPr>
          <w:rFonts w:asciiTheme="minorHAnsi" w:hAnsiTheme="minorHAnsi" w:cstheme="minorHAnsi"/>
          <w:sz w:val="22"/>
          <w:szCs w:val="22"/>
        </w:rPr>
        <w:t>u</w:t>
      </w:r>
      <w:r w:rsidRPr="004D4039">
        <w:rPr>
          <w:rFonts w:asciiTheme="minorHAnsi" w:hAnsiTheme="minorHAnsi" w:cstheme="minorHAnsi"/>
          <w:sz w:val="22"/>
          <w:szCs w:val="22"/>
        </w:rPr>
        <w:t xml:space="preserve">mowy w stosunku do treści oferty Wykonawcy poprzez zmianę sposobu wykonania </w:t>
      </w:r>
      <w:r w:rsidR="00055C94" w:rsidRPr="004D4039">
        <w:rPr>
          <w:rFonts w:asciiTheme="minorHAnsi" w:hAnsiTheme="minorHAnsi" w:cstheme="minorHAnsi"/>
          <w:sz w:val="22"/>
          <w:szCs w:val="22"/>
        </w:rPr>
        <w:t>p</w:t>
      </w:r>
      <w:r w:rsidRPr="004D4039">
        <w:rPr>
          <w:rFonts w:asciiTheme="minorHAnsi" w:hAnsiTheme="minorHAnsi" w:cstheme="minorHAnsi"/>
          <w:sz w:val="22"/>
          <w:szCs w:val="22"/>
        </w:rPr>
        <w:t xml:space="preserve">rzedmiotu </w:t>
      </w:r>
      <w:r w:rsidR="00055C94" w:rsidRPr="004D4039">
        <w:rPr>
          <w:rFonts w:asciiTheme="minorHAnsi" w:hAnsiTheme="minorHAnsi" w:cstheme="minorHAnsi"/>
          <w:sz w:val="22"/>
          <w:szCs w:val="22"/>
        </w:rPr>
        <w:t>u</w:t>
      </w:r>
      <w:r w:rsidRPr="004D4039">
        <w:rPr>
          <w:rFonts w:asciiTheme="minorHAnsi" w:hAnsiTheme="minorHAnsi" w:cstheme="minorHAnsi"/>
          <w:sz w:val="22"/>
          <w:szCs w:val="22"/>
        </w:rPr>
        <w:t xml:space="preserve">mowy, wynikającą ze zmian technologicznych – o ile są korzystne dla Zamawiającego i spowodowane są w szczególności zmianą technologii wykonania zaprojektowanych robót budowlanych pozwalającej na zaoszczędzenie czasu realizacji inwestycji lub kosztów wykonywanych robót oraz pod warunkiem, braku konieczności zmiany wydanych decyzji na wykonanie </w:t>
      </w:r>
      <w:r w:rsidR="00055C94" w:rsidRPr="004D4039">
        <w:rPr>
          <w:rFonts w:asciiTheme="minorHAnsi" w:hAnsiTheme="minorHAnsi" w:cstheme="minorHAnsi"/>
          <w:sz w:val="22"/>
          <w:szCs w:val="22"/>
        </w:rPr>
        <w:t>p</w:t>
      </w:r>
      <w:r w:rsidRPr="004D4039">
        <w:rPr>
          <w:rFonts w:asciiTheme="minorHAnsi" w:hAnsiTheme="minorHAnsi" w:cstheme="minorHAnsi"/>
          <w:sz w:val="22"/>
          <w:szCs w:val="22"/>
        </w:rPr>
        <w:t xml:space="preserve">rzedmiotu </w:t>
      </w:r>
      <w:r w:rsidR="00055C94" w:rsidRPr="004D4039">
        <w:rPr>
          <w:rFonts w:asciiTheme="minorHAnsi" w:hAnsiTheme="minorHAnsi" w:cstheme="minorHAnsi"/>
          <w:sz w:val="22"/>
          <w:szCs w:val="22"/>
        </w:rPr>
        <w:t>u</w:t>
      </w:r>
      <w:r w:rsidRPr="004D4039">
        <w:rPr>
          <w:rFonts w:asciiTheme="minorHAnsi" w:hAnsiTheme="minorHAnsi" w:cstheme="minorHAnsi"/>
          <w:sz w:val="22"/>
          <w:szCs w:val="22"/>
        </w:rPr>
        <w:t>mowy. Wykonawca</w:t>
      </w:r>
      <w:r w:rsidR="00AD7ED8" w:rsidRPr="004D4039">
        <w:rPr>
          <w:rFonts w:asciiTheme="minorHAnsi" w:hAnsiTheme="minorHAnsi" w:cstheme="minorHAnsi"/>
          <w:sz w:val="22"/>
          <w:szCs w:val="22"/>
        </w:rPr>
        <w:t xml:space="preserve"> </w:t>
      </w:r>
      <w:r w:rsidRPr="004D4039">
        <w:rPr>
          <w:rFonts w:asciiTheme="minorHAnsi" w:hAnsiTheme="minorHAnsi" w:cstheme="minorHAnsi"/>
          <w:sz w:val="22"/>
          <w:szCs w:val="22"/>
        </w:rPr>
        <w:t xml:space="preserve">musi każdorazowo uzyskać uprzednią zgodę Zamawiającego na wprowadzenie ww. zmian. Brak zgody Zamawiającego powoduje obowiązek Wykonawcy wykonania </w:t>
      </w:r>
      <w:r w:rsidR="00055C94" w:rsidRPr="004D4039">
        <w:rPr>
          <w:rFonts w:asciiTheme="minorHAnsi" w:hAnsiTheme="minorHAnsi" w:cstheme="minorHAnsi"/>
          <w:sz w:val="22"/>
          <w:szCs w:val="22"/>
        </w:rPr>
        <w:t>p</w:t>
      </w:r>
      <w:r w:rsidRPr="004D4039">
        <w:rPr>
          <w:rFonts w:asciiTheme="minorHAnsi" w:hAnsiTheme="minorHAnsi" w:cstheme="minorHAnsi"/>
          <w:sz w:val="22"/>
          <w:szCs w:val="22"/>
        </w:rPr>
        <w:t xml:space="preserve">rzedmiotu </w:t>
      </w:r>
      <w:r w:rsidR="00055C94" w:rsidRPr="004D4039">
        <w:rPr>
          <w:rFonts w:asciiTheme="minorHAnsi" w:hAnsiTheme="minorHAnsi" w:cstheme="minorHAnsi"/>
          <w:sz w:val="22"/>
          <w:szCs w:val="22"/>
        </w:rPr>
        <w:t>u</w:t>
      </w:r>
      <w:r w:rsidRPr="004D4039">
        <w:rPr>
          <w:rFonts w:asciiTheme="minorHAnsi" w:hAnsiTheme="minorHAnsi" w:cstheme="minorHAnsi"/>
          <w:sz w:val="22"/>
          <w:szCs w:val="22"/>
        </w:rPr>
        <w:t xml:space="preserve">mowy zgodnie </w:t>
      </w:r>
      <w:r w:rsidR="00244506" w:rsidRPr="004D4039">
        <w:rPr>
          <w:rFonts w:asciiTheme="minorHAnsi" w:hAnsiTheme="minorHAnsi" w:cstheme="minorHAnsi"/>
          <w:sz w:val="22"/>
          <w:szCs w:val="22"/>
        </w:rPr>
        <w:br/>
      </w:r>
      <w:r w:rsidRPr="004D4039">
        <w:rPr>
          <w:rFonts w:asciiTheme="minorHAnsi" w:hAnsiTheme="minorHAnsi" w:cstheme="minorHAnsi"/>
          <w:sz w:val="22"/>
          <w:szCs w:val="22"/>
        </w:rPr>
        <w:t xml:space="preserve">z dotychczasową dokumentacją projektową. </w:t>
      </w:r>
    </w:p>
    <w:p w14:paraId="0923EB27" w14:textId="55405E67" w:rsidR="00EE334D" w:rsidRPr="004D4039" w:rsidRDefault="00EE334D" w:rsidP="0014737B">
      <w:pPr>
        <w:numPr>
          <w:ilvl w:val="0"/>
          <w:numId w:val="11"/>
        </w:numPr>
        <w:spacing w:line="276" w:lineRule="auto"/>
        <w:ind w:left="284" w:hanging="360"/>
        <w:jc w:val="both"/>
        <w:rPr>
          <w:rFonts w:asciiTheme="minorHAnsi" w:hAnsiTheme="minorHAnsi" w:cstheme="minorHAnsi"/>
          <w:sz w:val="22"/>
          <w:szCs w:val="22"/>
        </w:rPr>
      </w:pPr>
      <w:r w:rsidRPr="004D4039">
        <w:rPr>
          <w:rFonts w:asciiTheme="minorHAnsi" w:hAnsiTheme="minorHAnsi" w:cstheme="minorHAnsi"/>
          <w:sz w:val="22"/>
          <w:szCs w:val="22"/>
        </w:rPr>
        <w:t xml:space="preserve">Zmiana postanowień </w:t>
      </w:r>
      <w:r w:rsidR="00055C94" w:rsidRPr="004D4039">
        <w:rPr>
          <w:rFonts w:asciiTheme="minorHAnsi" w:hAnsiTheme="minorHAnsi" w:cstheme="minorHAnsi"/>
          <w:sz w:val="22"/>
          <w:szCs w:val="22"/>
        </w:rPr>
        <w:t>u</w:t>
      </w:r>
      <w:r w:rsidRPr="004D4039">
        <w:rPr>
          <w:rFonts w:asciiTheme="minorHAnsi" w:hAnsiTheme="minorHAnsi" w:cstheme="minorHAnsi"/>
          <w:sz w:val="22"/>
          <w:szCs w:val="22"/>
        </w:rPr>
        <w:t xml:space="preserve">mowy w stosunku do treści oferty Wykonawcy jest możliwa poprzez przedłużenie terminu, o którym mowa w § </w:t>
      </w:r>
      <w:r w:rsidR="00055C94" w:rsidRPr="004D4039">
        <w:rPr>
          <w:rFonts w:asciiTheme="minorHAnsi" w:hAnsiTheme="minorHAnsi" w:cstheme="minorHAnsi"/>
          <w:sz w:val="22"/>
          <w:szCs w:val="22"/>
        </w:rPr>
        <w:t>2</w:t>
      </w:r>
      <w:r w:rsidRPr="004D4039">
        <w:rPr>
          <w:rFonts w:asciiTheme="minorHAnsi" w:hAnsiTheme="minorHAnsi" w:cstheme="minorHAnsi"/>
          <w:sz w:val="22"/>
          <w:szCs w:val="22"/>
        </w:rPr>
        <w:t xml:space="preserve"> ust. </w:t>
      </w:r>
      <w:r w:rsidR="00055C94" w:rsidRPr="004D4039">
        <w:rPr>
          <w:rFonts w:asciiTheme="minorHAnsi" w:hAnsiTheme="minorHAnsi" w:cstheme="minorHAnsi"/>
          <w:sz w:val="22"/>
          <w:szCs w:val="22"/>
        </w:rPr>
        <w:t>1</w:t>
      </w:r>
      <w:r w:rsidRPr="004D4039">
        <w:rPr>
          <w:rFonts w:asciiTheme="minorHAnsi" w:hAnsiTheme="minorHAnsi" w:cstheme="minorHAnsi"/>
          <w:sz w:val="22"/>
          <w:szCs w:val="22"/>
        </w:rPr>
        <w:t xml:space="preserve"> </w:t>
      </w:r>
      <w:r w:rsidR="00055C94" w:rsidRPr="004D4039">
        <w:rPr>
          <w:rFonts w:asciiTheme="minorHAnsi" w:hAnsiTheme="minorHAnsi" w:cstheme="minorHAnsi"/>
          <w:sz w:val="22"/>
          <w:szCs w:val="22"/>
        </w:rPr>
        <w:t>u</w:t>
      </w:r>
      <w:r w:rsidRPr="004D4039">
        <w:rPr>
          <w:rFonts w:asciiTheme="minorHAnsi" w:hAnsiTheme="minorHAnsi" w:cstheme="minorHAnsi"/>
          <w:sz w:val="22"/>
          <w:szCs w:val="22"/>
        </w:rPr>
        <w:t xml:space="preserve">mowy, w przypadku: </w:t>
      </w:r>
    </w:p>
    <w:p w14:paraId="4200EED7" w14:textId="529E5494" w:rsidR="00EE334D" w:rsidRPr="004D4039" w:rsidRDefault="00EE334D" w:rsidP="0014737B">
      <w:pPr>
        <w:numPr>
          <w:ilvl w:val="1"/>
          <w:numId w:val="11"/>
        </w:numPr>
        <w:spacing w:line="276" w:lineRule="auto"/>
        <w:ind w:hanging="360"/>
        <w:jc w:val="both"/>
        <w:rPr>
          <w:rFonts w:asciiTheme="minorHAnsi" w:hAnsiTheme="minorHAnsi" w:cstheme="minorHAnsi"/>
          <w:sz w:val="22"/>
          <w:szCs w:val="22"/>
        </w:rPr>
      </w:pPr>
      <w:r w:rsidRPr="004D4039">
        <w:rPr>
          <w:rFonts w:asciiTheme="minorHAnsi" w:hAnsiTheme="minorHAnsi" w:cstheme="minorHAnsi"/>
          <w:sz w:val="22"/>
          <w:szCs w:val="22"/>
        </w:rPr>
        <w:t>wystąpienia niemożliwych do przewidzenia niekorzystnych warunków atmosferycznych, potwierdzonych wpisem do dziennika budowy przez Inspektora Nadzoru, uniemożliwiających prawidłowe wykonanie robót - pod warunkiem wykazania wpływu zaistnienia takich warunków na przy</w:t>
      </w:r>
      <w:r w:rsidR="000C7DDB" w:rsidRPr="004D4039">
        <w:rPr>
          <w:rFonts w:asciiTheme="minorHAnsi" w:hAnsiTheme="minorHAnsi" w:cstheme="minorHAnsi"/>
          <w:sz w:val="22"/>
          <w:szCs w:val="22"/>
        </w:rPr>
        <w:t>jęty termin</w:t>
      </w:r>
      <w:r w:rsidRPr="004D4039">
        <w:rPr>
          <w:rFonts w:asciiTheme="minorHAnsi" w:hAnsiTheme="minorHAnsi" w:cstheme="minorHAnsi"/>
          <w:sz w:val="22"/>
          <w:szCs w:val="22"/>
        </w:rPr>
        <w:t xml:space="preserve"> realizacji robót budowlanych;</w:t>
      </w:r>
    </w:p>
    <w:p w14:paraId="38D7865F" w14:textId="77777777" w:rsidR="00EE334D" w:rsidRPr="004D4039" w:rsidRDefault="00EE334D" w:rsidP="0014737B">
      <w:pPr>
        <w:numPr>
          <w:ilvl w:val="1"/>
          <w:numId w:val="11"/>
        </w:numPr>
        <w:spacing w:line="276" w:lineRule="auto"/>
        <w:ind w:hanging="360"/>
        <w:jc w:val="both"/>
        <w:rPr>
          <w:rFonts w:asciiTheme="minorHAnsi" w:hAnsiTheme="minorHAnsi" w:cstheme="minorHAnsi"/>
          <w:sz w:val="22"/>
          <w:szCs w:val="22"/>
        </w:rPr>
      </w:pPr>
      <w:r w:rsidRPr="004D4039">
        <w:rPr>
          <w:rFonts w:asciiTheme="minorHAnsi" w:hAnsiTheme="minorHAnsi" w:cstheme="minorHAnsi"/>
          <w:sz w:val="22"/>
          <w:szCs w:val="22"/>
        </w:rPr>
        <w:t xml:space="preserve">konieczności realizacji robót dodatkowych, robót zamiennych, która udokumentowana będzie zatwierdzonym protokołem konieczności, o czas niezbędny do realizacji tych robót; </w:t>
      </w:r>
    </w:p>
    <w:p w14:paraId="3F4AC34D" w14:textId="241CB03F" w:rsidR="00EE334D" w:rsidRPr="004D4039" w:rsidRDefault="00EE334D" w:rsidP="0014737B">
      <w:pPr>
        <w:numPr>
          <w:ilvl w:val="1"/>
          <w:numId w:val="11"/>
        </w:numPr>
        <w:spacing w:line="276" w:lineRule="auto"/>
        <w:ind w:hanging="360"/>
        <w:jc w:val="both"/>
        <w:rPr>
          <w:rFonts w:asciiTheme="minorHAnsi" w:hAnsiTheme="minorHAnsi" w:cstheme="minorHAnsi"/>
          <w:sz w:val="22"/>
          <w:szCs w:val="22"/>
        </w:rPr>
      </w:pPr>
      <w:r w:rsidRPr="004D4039">
        <w:rPr>
          <w:rFonts w:asciiTheme="minorHAnsi" w:hAnsiTheme="minorHAnsi" w:cstheme="minorHAnsi"/>
          <w:sz w:val="22"/>
          <w:szCs w:val="22"/>
        </w:rPr>
        <w:t xml:space="preserve">w sytuacji konieczności wykonania robót niezbędnych do wykonania </w:t>
      </w:r>
      <w:r w:rsidR="00055C94" w:rsidRPr="004D4039">
        <w:rPr>
          <w:rFonts w:asciiTheme="minorHAnsi" w:hAnsiTheme="minorHAnsi" w:cstheme="minorHAnsi"/>
          <w:sz w:val="22"/>
          <w:szCs w:val="22"/>
        </w:rPr>
        <w:t>p</w:t>
      </w:r>
      <w:r w:rsidRPr="004D4039">
        <w:rPr>
          <w:rFonts w:asciiTheme="minorHAnsi" w:hAnsiTheme="minorHAnsi" w:cstheme="minorHAnsi"/>
          <w:sz w:val="22"/>
          <w:szCs w:val="22"/>
        </w:rPr>
        <w:t xml:space="preserve">rzedmiotu </w:t>
      </w:r>
      <w:r w:rsidR="00055C94" w:rsidRPr="004D4039">
        <w:rPr>
          <w:rFonts w:asciiTheme="minorHAnsi" w:hAnsiTheme="minorHAnsi" w:cstheme="minorHAnsi"/>
          <w:sz w:val="22"/>
          <w:szCs w:val="22"/>
        </w:rPr>
        <w:t>u</w:t>
      </w:r>
      <w:r w:rsidRPr="004D4039">
        <w:rPr>
          <w:rFonts w:asciiTheme="minorHAnsi" w:hAnsiTheme="minorHAnsi" w:cstheme="minorHAnsi"/>
          <w:sz w:val="22"/>
          <w:szCs w:val="22"/>
        </w:rPr>
        <w:t xml:space="preserve">mowy ze względu na zasady wiedzy technicznej, które wstrzymują lub opóźniają realizację przedmiotu </w:t>
      </w:r>
      <w:r w:rsidR="00055C94" w:rsidRPr="004D4039">
        <w:rPr>
          <w:rFonts w:asciiTheme="minorHAnsi" w:hAnsiTheme="minorHAnsi" w:cstheme="minorHAnsi"/>
          <w:sz w:val="22"/>
          <w:szCs w:val="22"/>
        </w:rPr>
        <w:t>u</w:t>
      </w:r>
      <w:r w:rsidRPr="004D4039">
        <w:rPr>
          <w:rFonts w:asciiTheme="minorHAnsi" w:hAnsiTheme="minorHAnsi" w:cstheme="minorHAnsi"/>
          <w:sz w:val="22"/>
          <w:szCs w:val="22"/>
        </w:rPr>
        <w:t xml:space="preserve">mowy; </w:t>
      </w:r>
    </w:p>
    <w:p w14:paraId="3233442E" w14:textId="543407D7" w:rsidR="00EE334D" w:rsidRPr="004D4039" w:rsidRDefault="00EE334D" w:rsidP="0014737B">
      <w:pPr>
        <w:numPr>
          <w:ilvl w:val="1"/>
          <w:numId w:val="11"/>
        </w:numPr>
        <w:spacing w:line="276" w:lineRule="auto"/>
        <w:ind w:hanging="360"/>
        <w:jc w:val="both"/>
        <w:rPr>
          <w:rFonts w:asciiTheme="minorHAnsi" w:hAnsiTheme="minorHAnsi" w:cstheme="minorHAnsi"/>
          <w:sz w:val="22"/>
          <w:szCs w:val="22"/>
        </w:rPr>
      </w:pPr>
      <w:r w:rsidRPr="004D4039">
        <w:rPr>
          <w:rFonts w:asciiTheme="minorHAnsi" w:hAnsiTheme="minorHAnsi" w:cstheme="minorHAnsi"/>
          <w:sz w:val="22"/>
          <w:szCs w:val="22"/>
        </w:rPr>
        <w:t>konieczności wprowadzenia zmian do dokumentacji projektowej;</w:t>
      </w:r>
    </w:p>
    <w:p w14:paraId="73CB5F11" w14:textId="0F396A2C" w:rsidR="00EE334D" w:rsidRPr="004D4039" w:rsidRDefault="00EE334D" w:rsidP="0014737B">
      <w:pPr>
        <w:numPr>
          <w:ilvl w:val="1"/>
          <w:numId w:val="11"/>
        </w:numPr>
        <w:spacing w:line="276" w:lineRule="auto"/>
        <w:ind w:hanging="360"/>
        <w:jc w:val="both"/>
        <w:rPr>
          <w:rFonts w:asciiTheme="minorHAnsi" w:hAnsiTheme="minorHAnsi" w:cstheme="minorHAnsi"/>
          <w:sz w:val="22"/>
          <w:szCs w:val="22"/>
        </w:rPr>
      </w:pPr>
      <w:r w:rsidRPr="004D4039">
        <w:rPr>
          <w:rFonts w:asciiTheme="minorHAnsi" w:hAnsiTheme="minorHAnsi" w:cstheme="minorHAnsi"/>
          <w:sz w:val="22"/>
          <w:szCs w:val="22"/>
        </w:rPr>
        <w:t xml:space="preserve">działań osób trzecich uniemożliwiających wykonanie robót, które to działania nie są konsekwencją winy którejkolwiek ze stron; </w:t>
      </w:r>
    </w:p>
    <w:p w14:paraId="5C0AFE85" w14:textId="2C9AF6D1" w:rsidR="00EE334D" w:rsidRPr="004D4039" w:rsidRDefault="00EE334D" w:rsidP="0014737B">
      <w:pPr>
        <w:numPr>
          <w:ilvl w:val="1"/>
          <w:numId w:val="11"/>
        </w:numPr>
        <w:spacing w:line="276" w:lineRule="auto"/>
        <w:ind w:hanging="360"/>
        <w:jc w:val="both"/>
        <w:rPr>
          <w:rFonts w:asciiTheme="minorHAnsi" w:hAnsiTheme="minorHAnsi" w:cstheme="minorHAnsi"/>
          <w:sz w:val="22"/>
          <w:szCs w:val="22"/>
        </w:rPr>
      </w:pPr>
      <w:r w:rsidRPr="004D4039">
        <w:rPr>
          <w:rFonts w:asciiTheme="minorHAnsi" w:hAnsiTheme="minorHAnsi" w:cstheme="minorHAnsi"/>
          <w:sz w:val="22"/>
          <w:szCs w:val="22"/>
        </w:rPr>
        <w:t xml:space="preserve">wystąpienia innych opóźnień lub przestojów z przyczyn niezawinionych przez Wykonawcę </w:t>
      </w:r>
      <w:r w:rsidR="009A0153" w:rsidRPr="004D4039">
        <w:rPr>
          <w:rFonts w:asciiTheme="minorHAnsi" w:hAnsiTheme="minorHAnsi" w:cstheme="minorHAnsi"/>
          <w:sz w:val="22"/>
          <w:szCs w:val="22"/>
        </w:rPr>
        <w:br/>
      </w:r>
      <w:r w:rsidRPr="004D4039">
        <w:rPr>
          <w:rFonts w:asciiTheme="minorHAnsi" w:hAnsiTheme="minorHAnsi" w:cstheme="minorHAnsi"/>
          <w:sz w:val="22"/>
          <w:szCs w:val="22"/>
        </w:rPr>
        <w:t>lub Zamawiającego,</w:t>
      </w:r>
    </w:p>
    <w:p w14:paraId="2CD30B29" w14:textId="34036A7D" w:rsidR="00EE334D" w:rsidRPr="004D4039" w:rsidRDefault="00EE334D" w:rsidP="0014737B">
      <w:pPr>
        <w:numPr>
          <w:ilvl w:val="1"/>
          <w:numId w:val="11"/>
        </w:numPr>
        <w:spacing w:line="276" w:lineRule="auto"/>
        <w:ind w:hanging="360"/>
        <w:jc w:val="both"/>
        <w:rPr>
          <w:rFonts w:asciiTheme="minorHAnsi" w:hAnsiTheme="minorHAnsi" w:cstheme="minorHAnsi"/>
          <w:sz w:val="22"/>
          <w:szCs w:val="22"/>
        </w:rPr>
      </w:pPr>
      <w:r w:rsidRPr="004D4039">
        <w:rPr>
          <w:rFonts w:asciiTheme="minorHAnsi" w:hAnsiTheme="minorHAnsi" w:cstheme="minorHAnsi"/>
          <w:sz w:val="22"/>
          <w:szCs w:val="22"/>
        </w:rPr>
        <w:lastRenderedPageBreak/>
        <w:t xml:space="preserve">działania siły wyższej i klęsk żywiołowych uniemożliwiających wykonanie </w:t>
      </w:r>
      <w:r w:rsidR="00055C94" w:rsidRPr="004D4039">
        <w:rPr>
          <w:rFonts w:asciiTheme="minorHAnsi" w:hAnsiTheme="minorHAnsi" w:cstheme="minorHAnsi"/>
          <w:sz w:val="22"/>
          <w:szCs w:val="22"/>
        </w:rPr>
        <w:t>p</w:t>
      </w:r>
      <w:r w:rsidRPr="004D4039">
        <w:rPr>
          <w:rFonts w:asciiTheme="minorHAnsi" w:hAnsiTheme="minorHAnsi" w:cstheme="minorHAnsi"/>
          <w:sz w:val="22"/>
          <w:szCs w:val="22"/>
        </w:rPr>
        <w:t xml:space="preserve">rzedmiotu Umowy zgodnie z postanowieniami </w:t>
      </w:r>
      <w:r w:rsidR="00055C94" w:rsidRPr="004D4039">
        <w:rPr>
          <w:rFonts w:asciiTheme="minorHAnsi" w:hAnsiTheme="minorHAnsi" w:cstheme="minorHAnsi"/>
          <w:sz w:val="22"/>
          <w:szCs w:val="22"/>
        </w:rPr>
        <w:t>u</w:t>
      </w:r>
      <w:r w:rsidRPr="004D4039">
        <w:rPr>
          <w:rFonts w:asciiTheme="minorHAnsi" w:hAnsiTheme="minorHAnsi" w:cstheme="minorHAnsi"/>
          <w:sz w:val="22"/>
          <w:szCs w:val="22"/>
        </w:rPr>
        <w:t xml:space="preserve">mowy; </w:t>
      </w:r>
    </w:p>
    <w:p w14:paraId="375FEB61" w14:textId="4FFB6B91" w:rsidR="00EE334D" w:rsidRPr="004D4039" w:rsidRDefault="00EE334D" w:rsidP="0014737B">
      <w:pPr>
        <w:numPr>
          <w:ilvl w:val="1"/>
          <w:numId w:val="11"/>
        </w:numPr>
        <w:spacing w:line="276" w:lineRule="auto"/>
        <w:ind w:hanging="360"/>
        <w:jc w:val="both"/>
        <w:rPr>
          <w:rFonts w:asciiTheme="minorHAnsi" w:hAnsiTheme="minorHAnsi" w:cstheme="minorHAnsi"/>
          <w:sz w:val="22"/>
          <w:szCs w:val="22"/>
        </w:rPr>
      </w:pPr>
      <w:r w:rsidRPr="004D4039">
        <w:rPr>
          <w:rFonts w:asciiTheme="minorHAnsi" w:hAnsiTheme="minorHAnsi" w:cstheme="minorHAnsi"/>
          <w:sz w:val="22"/>
          <w:szCs w:val="22"/>
        </w:rPr>
        <w:t xml:space="preserve">zmian technologicznych, </w:t>
      </w:r>
    </w:p>
    <w:p w14:paraId="4BDEB096" w14:textId="643563F0" w:rsidR="00EE334D" w:rsidRPr="004D4039" w:rsidRDefault="00EE334D" w:rsidP="0014737B">
      <w:pPr>
        <w:numPr>
          <w:ilvl w:val="1"/>
          <w:numId w:val="11"/>
        </w:numPr>
        <w:spacing w:line="276" w:lineRule="auto"/>
        <w:ind w:hanging="360"/>
        <w:jc w:val="both"/>
        <w:rPr>
          <w:rFonts w:asciiTheme="minorHAnsi" w:hAnsiTheme="minorHAnsi" w:cstheme="minorHAnsi"/>
          <w:sz w:val="22"/>
          <w:szCs w:val="22"/>
        </w:rPr>
      </w:pPr>
      <w:r w:rsidRPr="004D4039">
        <w:rPr>
          <w:rFonts w:asciiTheme="minorHAnsi" w:hAnsiTheme="minorHAnsi" w:cstheme="minorHAnsi"/>
          <w:sz w:val="22"/>
          <w:szCs w:val="22"/>
        </w:rPr>
        <w:t>odbiegających w sposób istotny od przyjętych w dokumentacji projektowej warunków geologicznych, geotechnicznych lub hydrologicznych, rozpoznania terenu w zakresie znalezisk archeologicznych,</w:t>
      </w:r>
      <w:r w:rsidR="009A0153" w:rsidRPr="004D4039">
        <w:rPr>
          <w:rFonts w:asciiTheme="minorHAnsi" w:hAnsiTheme="minorHAnsi" w:cstheme="minorHAnsi"/>
          <w:sz w:val="22"/>
          <w:szCs w:val="22"/>
        </w:rPr>
        <w:t xml:space="preserve"> </w:t>
      </w:r>
      <w:r w:rsidRPr="004D4039">
        <w:rPr>
          <w:rFonts w:asciiTheme="minorHAnsi" w:hAnsiTheme="minorHAnsi" w:cstheme="minorHAnsi"/>
          <w:sz w:val="22"/>
          <w:szCs w:val="22"/>
        </w:rPr>
        <w:t xml:space="preserve">występowania niewybuchów lub niewypałów, napotkania nie zinwentaryzowanych lub błędnie zinwentaryzowanych sieci, instalacji lub innych obiektów budowlanych, które mogą skutkować w świetle dotychczasowych założeń niewykonaniem lub nienależytym wykonaniem </w:t>
      </w:r>
      <w:r w:rsidR="00055C94" w:rsidRPr="004D4039">
        <w:rPr>
          <w:rFonts w:asciiTheme="minorHAnsi" w:hAnsiTheme="minorHAnsi" w:cstheme="minorHAnsi"/>
          <w:sz w:val="22"/>
          <w:szCs w:val="22"/>
        </w:rPr>
        <w:t>p</w:t>
      </w:r>
      <w:r w:rsidRPr="004D4039">
        <w:rPr>
          <w:rFonts w:asciiTheme="minorHAnsi" w:hAnsiTheme="minorHAnsi" w:cstheme="minorHAnsi"/>
          <w:sz w:val="22"/>
          <w:szCs w:val="22"/>
        </w:rPr>
        <w:t xml:space="preserve">rzedmiotu </w:t>
      </w:r>
      <w:r w:rsidR="00055C94" w:rsidRPr="004D4039">
        <w:rPr>
          <w:rFonts w:asciiTheme="minorHAnsi" w:hAnsiTheme="minorHAnsi" w:cstheme="minorHAnsi"/>
          <w:sz w:val="22"/>
          <w:szCs w:val="22"/>
        </w:rPr>
        <w:t>u</w:t>
      </w:r>
      <w:r w:rsidRPr="004D4039">
        <w:rPr>
          <w:rFonts w:asciiTheme="minorHAnsi" w:hAnsiTheme="minorHAnsi" w:cstheme="minorHAnsi"/>
          <w:sz w:val="22"/>
          <w:szCs w:val="22"/>
        </w:rPr>
        <w:t xml:space="preserve">mowy; </w:t>
      </w:r>
    </w:p>
    <w:p w14:paraId="63F0A834" w14:textId="58258384" w:rsidR="00EE334D" w:rsidRPr="004D4039" w:rsidRDefault="00EE334D" w:rsidP="0014737B">
      <w:pPr>
        <w:numPr>
          <w:ilvl w:val="1"/>
          <w:numId w:val="11"/>
        </w:numPr>
        <w:spacing w:line="276" w:lineRule="auto"/>
        <w:ind w:hanging="425"/>
        <w:jc w:val="both"/>
        <w:rPr>
          <w:rFonts w:asciiTheme="minorHAnsi" w:hAnsiTheme="minorHAnsi" w:cstheme="minorHAnsi"/>
          <w:sz w:val="22"/>
          <w:szCs w:val="22"/>
        </w:rPr>
      </w:pPr>
      <w:r w:rsidRPr="004D4039">
        <w:rPr>
          <w:rFonts w:asciiTheme="minorHAnsi" w:hAnsiTheme="minorHAnsi" w:cstheme="minorHAnsi"/>
          <w:sz w:val="22"/>
          <w:szCs w:val="22"/>
        </w:rPr>
        <w:t xml:space="preserve">zmiany terminu wykonania </w:t>
      </w:r>
      <w:r w:rsidR="00055C94" w:rsidRPr="004D4039">
        <w:rPr>
          <w:rFonts w:asciiTheme="minorHAnsi" w:hAnsiTheme="minorHAnsi" w:cstheme="minorHAnsi"/>
          <w:sz w:val="22"/>
          <w:szCs w:val="22"/>
        </w:rPr>
        <w:t>p</w:t>
      </w:r>
      <w:r w:rsidRPr="004D4039">
        <w:rPr>
          <w:rFonts w:asciiTheme="minorHAnsi" w:hAnsiTheme="minorHAnsi" w:cstheme="minorHAnsi"/>
          <w:sz w:val="22"/>
          <w:szCs w:val="22"/>
        </w:rPr>
        <w:t xml:space="preserve">rzedmiotu </w:t>
      </w:r>
      <w:r w:rsidR="00055C94" w:rsidRPr="004D4039">
        <w:rPr>
          <w:rFonts w:asciiTheme="minorHAnsi" w:hAnsiTheme="minorHAnsi" w:cstheme="minorHAnsi"/>
          <w:sz w:val="22"/>
          <w:szCs w:val="22"/>
        </w:rPr>
        <w:t>u</w:t>
      </w:r>
      <w:r w:rsidRPr="004D4039">
        <w:rPr>
          <w:rFonts w:asciiTheme="minorHAnsi" w:hAnsiTheme="minorHAnsi" w:cstheme="minorHAnsi"/>
          <w:sz w:val="22"/>
          <w:szCs w:val="22"/>
        </w:rPr>
        <w:t xml:space="preserve">mowy będąca następstwem działania organów administracji, w szczególności </w:t>
      </w:r>
      <w:r w:rsidRPr="004D4039">
        <w:rPr>
          <w:rFonts w:asciiTheme="minorHAnsi" w:hAnsiTheme="minorHAnsi" w:cstheme="minorHAnsi"/>
          <w:color w:val="000000" w:themeColor="text1"/>
          <w:sz w:val="22"/>
          <w:szCs w:val="22"/>
        </w:rPr>
        <w:t>przekroczenie zakreślonych przez prawo terminów wydawania przez organy administracji decyzji, zezwoleń, uzgodnień itp., do wydania których są zobowiązane na mocy powszechnie obowiązujących przepisów prawa lub koniecznością uzyskania wyroku sądowego lub innego orzeczenia sądu lub organu, której nie przewidywano przy zawarciu Umowy;</w:t>
      </w:r>
    </w:p>
    <w:p w14:paraId="01ECA300" w14:textId="7CDB9EE2" w:rsidR="00EE334D" w:rsidRPr="004D4039" w:rsidRDefault="00AD7ED8" w:rsidP="0014737B">
      <w:pPr>
        <w:numPr>
          <w:ilvl w:val="1"/>
          <w:numId w:val="11"/>
        </w:numPr>
        <w:spacing w:line="276" w:lineRule="auto"/>
        <w:ind w:hanging="360"/>
        <w:jc w:val="both"/>
        <w:rPr>
          <w:rFonts w:asciiTheme="minorHAnsi" w:hAnsiTheme="minorHAnsi" w:cstheme="minorHAnsi"/>
          <w:sz w:val="22"/>
          <w:szCs w:val="22"/>
        </w:rPr>
      </w:pPr>
      <w:r w:rsidRPr="004D4039">
        <w:rPr>
          <w:rFonts w:asciiTheme="minorHAnsi" w:hAnsiTheme="minorHAnsi" w:cstheme="minorHAnsi"/>
          <w:sz w:val="22"/>
          <w:szCs w:val="22"/>
        </w:rPr>
        <w:t>wystąpienia okoliczności związanych z wystąpieniem COVID-19, o ile taki wpływ wystąpił lub może wystąpić na realizację Przedmiotu Umowy.</w:t>
      </w:r>
    </w:p>
    <w:p w14:paraId="20673A46" w14:textId="72DFCC5D" w:rsidR="00EE334D" w:rsidRPr="004D4039" w:rsidRDefault="00EE334D" w:rsidP="0014737B">
      <w:pPr>
        <w:numPr>
          <w:ilvl w:val="0"/>
          <w:numId w:val="11"/>
        </w:numPr>
        <w:spacing w:line="276" w:lineRule="auto"/>
        <w:ind w:left="284" w:hanging="284"/>
        <w:jc w:val="both"/>
        <w:rPr>
          <w:rFonts w:asciiTheme="minorHAnsi" w:hAnsiTheme="minorHAnsi" w:cstheme="minorHAnsi"/>
          <w:sz w:val="22"/>
          <w:szCs w:val="22"/>
        </w:rPr>
      </w:pPr>
      <w:r w:rsidRPr="004D4039">
        <w:rPr>
          <w:rFonts w:asciiTheme="minorHAnsi" w:hAnsiTheme="minorHAnsi" w:cstheme="minorHAnsi"/>
          <w:sz w:val="22"/>
          <w:szCs w:val="22"/>
        </w:rPr>
        <w:t xml:space="preserve">W przypadku konieczności wprowadzenia zmian w </w:t>
      </w:r>
      <w:r w:rsidR="00055C94" w:rsidRPr="004D4039">
        <w:rPr>
          <w:rFonts w:asciiTheme="minorHAnsi" w:hAnsiTheme="minorHAnsi" w:cstheme="minorHAnsi"/>
          <w:sz w:val="22"/>
          <w:szCs w:val="22"/>
        </w:rPr>
        <w:t>u</w:t>
      </w:r>
      <w:r w:rsidRPr="004D4039">
        <w:rPr>
          <w:rFonts w:asciiTheme="minorHAnsi" w:hAnsiTheme="minorHAnsi" w:cstheme="minorHAnsi"/>
          <w:sz w:val="22"/>
          <w:szCs w:val="22"/>
        </w:rPr>
        <w:t xml:space="preserve">mowie, w zakresie wskazanym w ust. 3, Wykonawca ma obowiązek przedłożyć Inspektorowi Nadzoru wniosek dotyczący zmiany Umowy wraz z opisem zdarzenia lub okoliczności stanowiących podstawę do żądania takiej zmiany. </w:t>
      </w:r>
    </w:p>
    <w:p w14:paraId="0779E3FA" w14:textId="36A7EB92" w:rsidR="00EE334D" w:rsidRPr="004D4039" w:rsidRDefault="00EE334D" w:rsidP="0014737B">
      <w:pPr>
        <w:numPr>
          <w:ilvl w:val="0"/>
          <w:numId w:val="11"/>
        </w:numPr>
        <w:spacing w:line="276" w:lineRule="auto"/>
        <w:ind w:left="284" w:hanging="284"/>
        <w:jc w:val="both"/>
        <w:rPr>
          <w:rFonts w:asciiTheme="minorHAnsi" w:hAnsiTheme="minorHAnsi" w:cstheme="minorHAnsi"/>
          <w:sz w:val="22"/>
          <w:szCs w:val="22"/>
        </w:rPr>
      </w:pPr>
      <w:r w:rsidRPr="004D4039">
        <w:rPr>
          <w:rFonts w:asciiTheme="minorHAnsi" w:hAnsiTheme="minorHAnsi" w:cstheme="minorHAnsi"/>
          <w:sz w:val="22"/>
          <w:szCs w:val="22"/>
        </w:rPr>
        <w:t>Zmiana termin</w:t>
      </w:r>
      <w:r w:rsidR="00AD7ED8" w:rsidRPr="004D4039">
        <w:rPr>
          <w:rFonts w:asciiTheme="minorHAnsi" w:hAnsiTheme="minorHAnsi" w:cstheme="minorHAnsi"/>
          <w:sz w:val="22"/>
          <w:szCs w:val="22"/>
        </w:rPr>
        <w:t>u</w:t>
      </w:r>
      <w:r w:rsidRPr="004D4039">
        <w:rPr>
          <w:rFonts w:asciiTheme="minorHAnsi" w:hAnsiTheme="minorHAnsi" w:cstheme="minorHAnsi"/>
          <w:sz w:val="22"/>
          <w:szCs w:val="22"/>
        </w:rPr>
        <w:t>, o który</w:t>
      </w:r>
      <w:r w:rsidR="00AD7ED8" w:rsidRPr="004D4039">
        <w:rPr>
          <w:rFonts w:asciiTheme="minorHAnsi" w:hAnsiTheme="minorHAnsi" w:cstheme="minorHAnsi"/>
          <w:sz w:val="22"/>
          <w:szCs w:val="22"/>
        </w:rPr>
        <w:t>m</w:t>
      </w:r>
      <w:r w:rsidRPr="004D4039">
        <w:rPr>
          <w:rFonts w:asciiTheme="minorHAnsi" w:hAnsiTheme="minorHAnsi" w:cstheme="minorHAnsi"/>
          <w:sz w:val="22"/>
          <w:szCs w:val="22"/>
        </w:rPr>
        <w:t xml:space="preserve"> mowa w § </w:t>
      </w:r>
      <w:r w:rsidR="00055C94" w:rsidRPr="004D4039">
        <w:rPr>
          <w:rFonts w:asciiTheme="minorHAnsi" w:hAnsiTheme="minorHAnsi" w:cstheme="minorHAnsi"/>
          <w:sz w:val="22"/>
          <w:szCs w:val="22"/>
        </w:rPr>
        <w:t>2</w:t>
      </w:r>
      <w:r w:rsidRPr="004D4039">
        <w:rPr>
          <w:rFonts w:asciiTheme="minorHAnsi" w:hAnsiTheme="minorHAnsi" w:cstheme="minorHAnsi"/>
          <w:sz w:val="22"/>
          <w:szCs w:val="22"/>
        </w:rPr>
        <w:t xml:space="preserve"> ust.</w:t>
      </w:r>
      <w:r w:rsidR="00AD7ED8" w:rsidRPr="004D4039">
        <w:rPr>
          <w:rFonts w:asciiTheme="minorHAnsi" w:hAnsiTheme="minorHAnsi" w:cstheme="minorHAnsi"/>
          <w:sz w:val="22"/>
          <w:szCs w:val="22"/>
        </w:rPr>
        <w:t xml:space="preserve"> </w:t>
      </w:r>
      <w:r w:rsidR="00055C94" w:rsidRPr="004D4039">
        <w:rPr>
          <w:rFonts w:asciiTheme="minorHAnsi" w:hAnsiTheme="minorHAnsi" w:cstheme="minorHAnsi"/>
          <w:sz w:val="22"/>
          <w:szCs w:val="22"/>
        </w:rPr>
        <w:t>1</w:t>
      </w:r>
      <w:r w:rsidRPr="004D4039">
        <w:rPr>
          <w:rFonts w:asciiTheme="minorHAnsi" w:hAnsiTheme="minorHAnsi" w:cstheme="minorHAnsi"/>
          <w:sz w:val="22"/>
          <w:szCs w:val="22"/>
        </w:rPr>
        <w:t xml:space="preserve"> </w:t>
      </w:r>
      <w:r w:rsidR="00055C94" w:rsidRPr="004D4039">
        <w:rPr>
          <w:rFonts w:asciiTheme="minorHAnsi" w:hAnsiTheme="minorHAnsi" w:cstheme="minorHAnsi"/>
          <w:sz w:val="22"/>
          <w:szCs w:val="22"/>
        </w:rPr>
        <w:t>u</w:t>
      </w:r>
      <w:r w:rsidRPr="004D4039">
        <w:rPr>
          <w:rFonts w:asciiTheme="minorHAnsi" w:hAnsiTheme="minorHAnsi" w:cstheme="minorHAnsi"/>
          <w:sz w:val="22"/>
          <w:szCs w:val="22"/>
        </w:rPr>
        <w:t xml:space="preserve">mowy wymaga pisemnego aneksu do Umowy, podpisanego przez obie Strony pod rygorem nieważności. </w:t>
      </w:r>
    </w:p>
    <w:p w14:paraId="68F40B30" w14:textId="520FC8D4" w:rsidR="00EE334D" w:rsidRPr="004D4039" w:rsidRDefault="00EE334D" w:rsidP="0014737B">
      <w:pPr>
        <w:numPr>
          <w:ilvl w:val="0"/>
          <w:numId w:val="11"/>
        </w:numPr>
        <w:spacing w:line="276" w:lineRule="auto"/>
        <w:ind w:left="284" w:hanging="284"/>
        <w:jc w:val="both"/>
        <w:rPr>
          <w:rFonts w:asciiTheme="minorHAnsi" w:hAnsiTheme="minorHAnsi" w:cstheme="minorHAnsi"/>
          <w:sz w:val="22"/>
          <w:szCs w:val="22"/>
        </w:rPr>
      </w:pPr>
      <w:r w:rsidRPr="004D4039">
        <w:rPr>
          <w:rFonts w:asciiTheme="minorHAnsi" w:hAnsiTheme="minorHAnsi" w:cstheme="minorHAnsi"/>
          <w:sz w:val="22"/>
          <w:szCs w:val="22"/>
        </w:rPr>
        <w:t>Zmiana termin</w:t>
      </w:r>
      <w:r w:rsidR="00AD7ED8" w:rsidRPr="004D4039">
        <w:rPr>
          <w:rFonts w:asciiTheme="minorHAnsi" w:hAnsiTheme="minorHAnsi" w:cstheme="minorHAnsi"/>
          <w:sz w:val="22"/>
          <w:szCs w:val="22"/>
        </w:rPr>
        <w:t>u, o którym mowa w §</w:t>
      </w:r>
      <w:r w:rsidR="006A4E13" w:rsidRPr="004D4039">
        <w:rPr>
          <w:rFonts w:asciiTheme="minorHAnsi" w:hAnsiTheme="minorHAnsi" w:cstheme="minorHAnsi"/>
          <w:sz w:val="22"/>
          <w:szCs w:val="22"/>
        </w:rPr>
        <w:t xml:space="preserve"> </w:t>
      </w:r>
      <w:r w:rsidR="00055C94" w:rsidRPr="004D4039">
        <w:rPr>
          <w:rFonts w:asciiTheme="minorHAnsi" w:hAnsiTheme="minorHAnsi" w:cstheme="minorHAnsi"/>
          <w:sz w:val="22"/>
          <w:szCs w:val="22"/>
        </w:rPr>
        <w:t>2</w:t>
      </w:r>
      <w:r w:rsidR="00AD7ED8" w:rsidRPr="004D4039">
        <w:rPr>
          <w:rFonts w:asciiTheme="minorHAnsi" w:hAnsiTheme="minorHAnsi" w:cstheme="minorHAnsi"/>
          <w:sz w:val="22"/>
          <w:szCs w:val="22"/>
        </w:rPr>
        <w:t xml:space="preserve"> ust. </w:t>
      </w:r>
      <w:r w:rsidR="00055C94" w:rsidRPr="004D4039">
        <w:rPr>
          <w:rFonts w:asciiTheme="minorHAnsi" w:hAnsiTheme="minorHAnsi" w:cstheme="minorHAnsi"/>
          <w:sz w:val="22"/>
          <w:szCs w:val="22"/>
        </w:rPr>
        <w:t>1</w:t>
      </w:r>
      <w:r w:rsidRPr="004D4039">
        <w:rPr>
          <w:rFonts w:asciiTheme="minorHAnsi" w:hAnsiTheme="minorHAnsi" w:cstheme="minorHAnsi"/>
          <w:sz w:val="22"/>
          <w:szCs w:val="22"/>
        </w:rPr>
        <w:t xml:space="preserve"> </w:t>
      </w:r>
      <w:r w:rsidR="00055C94" w:rsidRPr="004D4039">
        <w:rPr>
          <w:rFonts w:asciiTheme="minorHAnsi" w:hAnsiTheme="minorHAnsi" w:cstheme="minorHAnsi"/>
          <w:sz w:val="22"/>
          <w:szCs w:val="22"/>
        </w:rPr>
        <w:t>u</w:t>
      </w:r>
      <w:r w:rsidRPr="004D4039">
        <w:rPr>
          <w:rFonts w:asciiTheme="minorHAnsi" w:hAnsiTheme="minorHAnsi" w:cstheme="minorHAnsi"/>
          <w:sz w:val="22"/>
          <w:szCs w:val="22"/>
        </w:rPr>
        <w:t xml:space="preserve">mowy możliwa jest tylko po wcześniejszym udokumentowaniu </w:t>
      </w:r>
      <w:r w:rsidR="00AD7ED8" w:rsidRPr="004D4039">
        <w:rPr>
          <w:rFonts w:asciiTheme="minorHAnsi" w:hAnsiTheme="minorHAnsi" w:cstheme="minorHAnsi"/>
          <w:sz w:val="22"/>
          <w:szCs w:val="22"/>
        </w:rPr>
        <w:t xml:space="preserve">przez Wykonawcę </w:t>
      </w:r>
      <w:r w:rsidRPr="004D4039">
        <w:rPr>
          <w:rFonts w:asciiTheme="minorHAnsi" w:hAnsiTheme="minorHAnsi" w:cstheme="minorHAnsi"/>
          <w:sz w:val="22"/>
          <w:szCs w:val="22"/>
        </w:rPr>
        <w:t>przedłużenia okresu zabezpieczenia należytego wykonania Umowy, jeżeli złożone zostało w formie niepieniężnej.</w:t>
      </w:r>
    </w:p>
    <w:p w14:paraId="786EE831" w14:textId="77777777" w:rsidR="00EE334D" w:rsidRPr="004D4039" w:rsidRDefault="00EE334D" w:rsidP="00D66649">
      <w:pPr>
        <w:spacing w:line="276" w:lineRule="auto"/>
        <w:contextualSpacing/>
        <w:jc w:val="center"/>
        <w:rPr>
          <w:rFonts w:asciiTheme="minorHAnsi" w:hAnsiTheme="minorHAnsi" w:cstheme="minorHAnsi"/>
          <w:color w:val="000000" w:themeColor="text1"/>
          <w:sz w:val="22"/>
          <w:szCs w:val="22"/>
        </w:rPr>
      </w:pPr>
    </w:p>
    <w:p w14:paraId="7F04D936" w14:textId="4B18E8A8" w:rsidR="00F43521" w:rsidRPr="004D4039" w:rsidRDefault="00F43521" w:rsidP="00D66649">
      <w:pPr>
        <w:tabs>
          <w:tab w:val="left" w:pos="1080"/>
        </w:tabs>
        <w:suppressAutoHyphens/>
        <w:spacing w:line="276" w:lineRule="auto"/>
        <w:jc w:val="center"/>
        <w:rPr>
          <w:rFonts w:asciiTheme="minorHAnsi" w:hAnsiTheme="minorHAnsi" w:cstheme="minorHAnsi"/>
          <w:b/>
          <w:bCs/>
          <w:color w:val="000000" w:themeColor="text1"/>
          <w:sz w:val="22"/>
          <w:szCs w:val="22"/>
        </w:rPr>
      </w:pPr>
      <w:r w:rsidRPr="004D4039">
        <w:rPr>
          <w:rFonts w:asciiTheme="minorHAnsi" w:hAnsiTheme="minorHAnsi" w:cstheme="minorHAnsi"/>
          <w:b/>
          <w:bCs/>
          <w:color w:val="000000" w:themeColor="text1"/>
          <w:sz w:val="22"/>
          <w:szCs w:val="22"/>
          <w:lang w:eastAsia="ar-SA"/>
        </w:rPr>
        <w:t>§ 1</w:t>
      </w:r>
      <w:r w:rsidR="00C504FA">
        <w:rPr>
          <w:rFonts w:asciiTheme="minorHAnsi" w:hAnsiTheme="minorHAnsi" w:cstheme="minorHAnsi"/>
          <w:b/>
          <w:bCs/>
          <w:color w:val="000000" w:themeColor="text1"/>
          <w:sz w:val="22"/>
          <w:szCs w:val="22"/>
          <w:lang w:eastAsia="ar-SA"/>
        </w:rPr>
        <w:t>3</w:t>
      </w:r>
      <w:r w:rsidRPr="004D4039">
        <w:rPr>
          <w:rFonts w:asciiTheme="minorHAnsi" w:hAnsiTheme="minorHAnsi" w:cstheme="minorHAnsi"/>
          <w:b/>
          <w:bCs/>
          <w:color w:val="000000" w:themeColor="text1"/>
          <w:sz w:val="22"/>
          <w:szCs w:val="22"/>
        </w:rPr>
        <w:t xml:space="preserve"> </w:t>
      </w:r>
    </w:p>
    <w:p w14:paraId="13FE9A9D" w14:textId="247E4E2A" w:rsidR="004603FB" w:rsidRPr="004D4039" w:rsidRDefault="006E0E2C" w:rsidP="00D66649">
      <w:pPr>
        <w:spacing w:line="276" w:lineRule="auto"/>
        <w:jc w:val="center"/>
        <w:rPr>
          <w:rFonts w:asciiTheme="minorHAnsi" w:hAnsiTheme="minorHAnsi" w:cstheme="minorHAnsi"/>
          <w:b/>
          <w:sz w:val="22"/>
          <w:szCs w:val="22"/>
        </w:rPr>
      </w:pPr>
      <w:r w:rsidRPr="004D4039">
        <w:rPr>
          <w:rFonts w:asciiTheme="minorHAnsi" w:hAnsiTheme="minorHAnsi" w:cstheme="minorHAnsi"/>
          <w:b/>
          <w:sz w:val="22"/>
          <w:szCs w:val="22"/>
        </w:rPr>
        <w:t>[</w:t>
      </w:r>
      <w:r w:rsidR="00733CFD" w:rsidRPr="004D4039">
        <w:rPr>
          <w:rFonts w:asciiTheme="minorHAnsi" w:hAnsiTheme="minorHAnsi" w:cstheme="minorHAnsi"/>
          <w:b/>
          <w:sz w:val="22"/>
          <w:szCs w:val="22"/>
        </w:rPr>
        <w:t>Ubezpieczenie</w:t>
      </w:r>
      <w:r w:rsidRPr="004D4039">
        <w:rPr>
          <w:rFonts w:asciiTheme="minorHAnsi" w:hAnsiTheme="minorHAnsi" w:cstheme="minorHAnsi"/>
          <w:b/>
          <w:sz w:val="22"/>
          <w:szCs w:val="22"/>
        </w:rPr>
        <w:t>]</w:t>
      </w:r>
    </w:p>
    <w:p w14:paraId="5E5EA11E" w14:textId="5FC7CB7F" w:rsidR="00733CFD" w:rsidRPr="004D4039" w:rsidRDefault="00733CFD" w:rsidP="0014737B">
      <w:pPr>
        <w:numPr>
          <w:ilvl w:val="0"/>
          <w:numId w:val="5"/>
        </w:numPr>
        <w:spacing w:line="276" w:lineRule="auto"/>
        <w:ind w:left="284" w:hanging="284"/>
        <w:contextualSpacing/>
        <w:jc w:val="both"/>
        <w:rPr>
          <w:rFonts w:asciiTheme="minorHAnsi" w:hAnsiTheme="minorHAnsi" w:cstheme="minorHAnsi"/>
          <w:sz w:val="22"/>
          <w:szCs w:val="22"/>
        </w:rPr>
      </w:pPr>
      <w:r w:rsidRPr="004D4039">
        <w:rPr>
          <w:rFonts w:asciiTheme="minorHAnsi" w:hAnsiTheme="minorHAnsi" w:cstheme="minorHAnsi"/>
          <w:sz w:val="22"/>
          <w:szCs w:val="22"/>
        </w:rPr>
        <w:t>Wykonawca zobowiązany jest przedłożyć, w terminie wskazanym w SWZ, polisę ubezpieczenia odpowiedzialności cywilnej, związanej z prowadzoną działalnością, spełniającą poniższe warunki:</w:t>
      </w:r>
    </w:p>
    <w:p w14:paraId="405A5830" w14:textId="77777777" w:rsidR="00464A07" w:rsidRPr="004D4039" w:rsidRDefault="00464A07" w:rsidP="0014737B">
      <w:pPr>
        <w:pStyle w:val="Akapitzlist"/>
        <w:numPr>
          <w:ilvl w:val="0"/>
          <w:numId w:val="39"/>
        </w:numPr>
        <w:spacing w:line="276" w:lineRule="auto"/>
        <w:contextualSpacing/>
        <w:jc w:val="both"/>
        <w:rPr>
          <w:rFonts w:asciiTheme="minorHAnsi" w:hAnsiTheme="minorHAnsi" w:cstheme="minorHAnsi"/>
          <w:sz w:val="22"/>
          <w:szCs w:val="22"/>
        </w:rPr>
      </w:pPr>
      <w:r w:rsidRPr="004D4039">
        <w:rPr>
          <w:rFonts w:asciiTheme="minorHAnsi" w:hAnsiTheme="minorHAnsi" w:cstheme="minorHAnsi"/>
          <w:sz w:val="22"/>
          <w:szCs w:val="22"/>
        </w:rPr>
        <w:t>o</w:t>
      </w:r>
      <w:r w:rsidR="00733CFD" w:rsidRPr="004D4039">
        <w:rPr>
          <w:rFonts w:asciiTheme="minorHAnsi" w:hAnsiTheme="minorHAnsi" w:cstheme="minorHAnsi"/>
          <w:sz w:val="22"/>
          <w:szCs w:val="22"/>
        </w:rPr>
        <w:t>kres ubezpieczenia: na pełny czas realizacji inwestycji od daty rozpoczęcia robót budowlano – montażowych lub przekazania placu budowy (w zależności od momentu, który nastąpi wcześniej) do daty przejęcia zakończonej inwestycji przez Zamawiającego</w:t>
      </w:r>
      <w:r w:rsidRPr="004D4039">
        <w:rPr>
          <w:rFonts w:asciiTheme="minorHAnsi" w:hAnsiTheme="minorHAnsi" w:cstheme="minorHAnsi"/>
          <w:sz w:val="22"/>
          <w:szCs w:val="22"/>
        </w:rPr>
        <w:t>;</w:t>
      </w:r>
    </w:p>
    <w:p w14:paraId="1EBBE3E8" w14:textId="375BE530" w:rsidR="00464A07" w:rsidRPr="004D4039" w:rsidRDefault="00464A07" w:rsidP="0014737B">
      <w:pPr>
        <w:pStyle w:val="Akapitzlist"/>
        <w:numPr>
          <w:ilvl w:val="0"/>
          <w:numId w:val="39"/>
        </w:numPr>
        <w:spacing w:line="276" w:lineRule="auto"/>
        <w:contextualSpacing/>
        <w:jc w:val="both"/>
        <w:rPr>
          <w:rFonts w:asciiTheme="minorHAnsi" w:hAnsiTheme="minorHAnsi" w:cstheme="minorHAnsi"/>
          <w:sz w:val="22"/>
          <w:szCs w:val="22"/>
        </w:rPr>
      </w:pPr>
      <w:r w:rsidRPr="004D4039">
        <w:rPr>
          <w:rFonts w:asciiTheme="minorHAnsi" w:hAnsiTheme="minorHAnsi" w:cstheme="minorHAnsi"/>
          <w:sz w:val="22"/>
          <w:szCs w:val="22"/>
        </w:rPr>
        <w:t>s</w:t>
      </w:r>
      <w:r w:rsidR="00733CFD" w:rsidRPr="004D4039">
        <w:rPr>
          <w:rFonts w:asciiTheme="minorHAnsi" w:hAnsiTheme="minorHAnsi" w:cstheme="minorHAnsi"/>
          <w:sz w:val="22"/>
          <w:szCs w:val="22"/>
        </w:rPr>
        <w:t xml:space="preserve">uma gwarancyjna ubezpieczenia odpowiedzialności cywilnej: nie mniejsza niż </w:t>
      </w:r>
      <w:r w:rsidRPr="004D4039">
        <w:rPr>
          <w:rFonts w:asciiTheme="minorHAnsi" w:hAnsiTheme="minorHAnsi" w:cstheme="minorHAnsi"/>
          <w:sz w:val="22"/>
          <w:szCs w:val="22"/>
        </w:rPr>
        <w:t>100% wynagrodzenia umownego Wykonawcy ustalonego w § 3 ust.1 umowy;</w:t>
      </w:r>
    </w:p>
    <w:p w14:paraId="0ED6BEA7" w14:textId="304F9D26" w:rsidR="00733CFD" w:rsidRPr="004D4039" w:rsidRDefault="00244506" w:rsidP="0014737B">
      <w:pPr>
        <w:pStyle w:val="Akapitzlist"/>
        <w:numPr>
          <w:ilvl w:val="0"/>
          <w:numId w:val="39"/>
        </w:numPr>
        <w:spacing w:line="276" w:lineRule="auto"/>
        <w:contextualSpacing/>
        <w:jc w:val="both"/>
        <w:rPr>
          <w:rFonts w:asciiTheme="minorHAnsi" w:hAnsiTheme="minorHAnsi" w:cstheme="minorHAnsi"/>
          <w:sz w:val="22"/>
          <w:szCs w:val="22"/>
        </w:rPr>
      </w:pPr>
      <w:r w:rsidRPr="004D4039">
        <w:rPr>
          <w:rFonts w:asciiTheme="minorHAnsi" w:hAnsiTheme="minorHAnsi" w:cstheme="minorHAnsi"/>
          <w:sz w:val="22"/>
          <w:szCs w:val="22"/>
        </w:rPr>
        <w:t>z</w:t>
      </w:r>
      <w:r w:rsidR="00733CFD" w:rsidRPr="004D4039">
        <w:rPr>
          <w:rFonts w:asciiTheme="minorHAnsi" w:hAnsiTheme="minorHAnsi" w:cstheme="minorHAnsi"/>
          <w:sz w:val="22"/>
          <w:szCs w:val="22"/>
        </w:rPr>
        <w:t xml:space="preserve">akres ubezpieczenia– ubezpieczenie odpowiedzialności cywilnej, obejmuje odpowiedzialność cywilną deliktową osób objętych ubezpieczeniem, za szkody na osobie lub w mieniu, powstałe w związku z wykonywaniem robót budowlano-montażowych objętych niniejszą </w:t>
      </w:r>
      <w:r w:rsidRPr="004D4039">
        <w:rPr>
          <w:rFonts w:asciiTheme="minorHAnsi" w:hAnsiTheme="minorHAnsi" w:cstheme="minorHAnsi"/>
          <w:sz w:val="22"/>
          <w:szCs w:val="22"/>
        </w:rPr>
        <w:t>u</w:t>
      </w:r>
      <w:r w:rsidR="00733CFD" w:rsidRPr="004D4039">
        <w:rPr>
          <w:rFonts w:asciiTheme="minorHAnsi" w:hAnsiTheme="minorHAnsi" w:cstheme="minorHAnsi"/>
          <w:sz w:val="22"/>
          <w:szCs w:val="22"/>
        </w:rPr>
        <w:t>mową.</w:t>
      </w:r>
    </w:p>
    <w:p w14:paraId="3537B910" w14:textId="77777777" w:rsidR="00244506" w:rsidRPr="004D4039" w:rsidRDefault="00244506" w:rsidP="0014737B">
      <w:pPr>
        <w:numPr>
          <w:ilvl w:val="0"/>
          <w:numId w:val="5"/>
        </w:numPr>
        <w:spacing w:line="276" w:lineRule="auto"/>
        <w:ind w:left="284" w:hanging="284"/>
        <w:contextualSpacing/>
        <w:jc w:val="both"/>
        <w:rPr>
          <w:rFonts w:asciiTheme="minorHAnsi" w:hAnsiTheme="minorHAnsi" w:cstheme="minorHAnsi"/>
          <w:sz w:val="22"/>
          <w:szCs w:val="22"/>
        </w:rPr>
      </w:pPr>
      <w:r w:rsidRPr="004D4039">
        <w:rPr>
          <w:rFonts w:asciiTheme="minorHAnsi" w:hAnsiTheme="minorHAnsi" w:cstheme="minorHAnsi"/>
          <w:sz w:val="22"/>
          <w:szCs w:val="22"/>
        </w:rPr>
        <w:t xml:space="preserve">Wymóg zawarcia umowy ubezpieczenia będzie uważany za spełniony, jeśli Wykonawca, najpóźniej w dniu podpisania umowy przedłoży polisę ubezpieczenia budowy– ubezpieczenie odpowiedzialności cywilnej) zgodną z zakresem realizowanego kontraktu, wraz z potwierdzeniem opłacenia wymagalnych rat składki ubezpieczeniowej. </w:t>
      </w:r>
    </w:p>
    <w:p w14:paraId="75D5A608" w14:textId="1C586FFF" w:rsidR="00244506" w:rsidRPr="004D4039" w:rsidRDefault="00244506" w:rsidP="0014737B">
      <w:pPr>
        <w:numPr>
          <w:ilvl w:val="0"/>
          <w:numId w:val="5"/>
        </w:numPr>
        <w:spacing w:line="276" w:lineRule="auto"/>
        <w:ind w:left="284" w:hanging="284"/>
        <w:contextualSpacing/>
        <w:jc w:val="both"/>
        <w:rPr>
          <w:rFonts w:asciiTheme="minorHAnsi" w:hAnsiTheme="minorHAnsi" w:cstheme="minorHAnsi"/>
          <w:sz w:val="22"/>
          <w:szCs w:val="22"/>
        </w:rPr>
      </w:pPr>
      <w:r w:rsidRPr="004D4039">
        <w:rPr>
          <w:rFonts w:asciiTheme="minorHAnsi" w:hAnsiTheme="minorHAnsi" w:cstheme="minorHAnsi"/>
          <w:sz w:val="22"/>
          <w:szCs w:val="22"/>
        </w:rPr>
        <w:lastRenderedPageBreak/>
        <w:t xml:space="preserve">W przypadku, gdy umowa ubezpieczenia obejmuje okres krótszy niż okres realizacji niniejszej umowy Wykonawca obowiązany jest do zachowania ciągłości ubezpieczenia na wymaganą kwotę oraz przedkładania kopii kolejnych umów (polis). </w:t>
      </w:r>
    </w:p>
    <w:p w14:paraId="6464DF8F" w14:textId="0DBB9E11" w:rsidR="003E2BF8" w:rsidRPr="004D4039" w:rsidRDefault="00244506" w:rsidP="0014737B">
      <w:pPr>
        <w:numPr>
          <w:ilvl w:val="0"/>
          <w:numId w:val="5"/>
        </w:numPr>
        <w:spacing w:line="276" w:lineRule="auto"/>
        <w:ind w:left="284" w:hanging="284"/>
        <w:contextualSpacing/>
        <w:jc w:val="both"/>
        <w:rPr>
          <w:rFonts w:asciiTheme="minorHAnsi" w:hAnsiTheme="minorHAnsi" w:cstheme="minorHAnsi"/>
          <w:sz w:val="22"/>
          <w:szCs w:val="22"/>
        </w:rPr>
      </w:pPr>
      <w:r w:rsidRPr="004D4039">
        <w:rPr>
          <w:rFonts w:asciiTheme="minorHAnsi" w:hAnsiTheme="minorHAnsi" w:cstheme="minorHAnsi"/>
          <w:sz w:val="22"/>
          <w:szCs w:val="22"/>
        </w:rPr>
        <w:t>W sytuacji, gdy wskutek okoliczności, o których mowa w § 1</w:t>
      </w:r>
      <w:r w:rsidR="00C504FA">
        <w:rPr>
          <w:rFonts w:asciiTheme="minorHAnsi" w:hAnsiTheme="minorHAnsi" w:cstheme="minorHAnsi"/>
          <w:sz w:val="22"/>
          <w:szCs w:val="22"/>
        </w:rPr>
        <w:t>2</w:t>
      </w:r>
      <w:r w:rsidRPr="004D4039">
        <w:rPr>
          <w:rFonts w:asciiTheme="minorHAnsi" w:hAnsiTheme="minorHAnsi" w:cstheme="minorHAnsi"/>
          <w:sz w:val="22"/>
          <w:szCs w:val="22"/>
        </w:rPr>
        <w:t xml:space="preserve"> ust. 3 niniejszej umowy wystąpi konieczność przedłużenia terminu realizacji przedmiotu umowy, Wykonawca zobowiązany jest do przedłużenia terminu ważności wniesionej polisy ubezpieczeniowej albo jeśli nie jest to możliwe – do wniesienia nowej polisy ubezpieczeniowej na okres wynikający z przedłużonego terminu realizacji umowy.</w:t>
      </w:r>
    </w:p>
    <w:p w14:paraId="20865093" w14:textId="77777777" w:rsidR="00A13AC7" w:rsidRPr="004D4039" w:rsidRDefault="00A13AC7" w:rsidP="000C7635">
      <w:pPr>
        <w:spacing w:line="276" w:lineRule="auto"/>
        <w:contextualSpacing/>
        <w:rPr>
          <w:rFonts w:asciiTheme="minorHAnsi" w:hAnsiTheme="minorHAnsi" w:cstheme="minorHAnsi"/>
          <w:color w:val="000000" w:themeColor="text1"/>
          <w:sz w:val="22"/>
          <w:szCs w:val="22"/>
        </w:rPr>
      </w:pPr>
    </w:p>
    <w:p w14:paraId="3844868D" w14:textId="1D22BEB5" w:rsidR="00F43521" w:rsidRPr="004D4039" w:rsidRDefault="00F43521" w:rsidP="00D66649">
      <w:pPr>
        <w:spacing w:line="276" w:lineRule="auto"/>
        <w:contextualSpacing/>
        <w:jc w:val="center"/>
        <w:rPr>
          <w:rFonts w:asciiTheme="minorHAnsi" w:hAnsiTheme="minorHAnsi" w:cstheme="minorHAnsi"/>
          <w:b/>
          <w:color w:val="000000" w:themeColor="text1"/>
          <w:sz w:val="22"/>
          <w:szCs w:val="22"/>
        </w:rPr>
      </w:pPr>
      <w:r w:rsidRPr="004D4039">
        <w:rPr>
          <w:rFonts w:asciiTheme="minorHAnsi" w:hAnsiTheme="minorHAnsi" w:cstheme="minorHAnsi"/>
          <w:b/>
          <w:color w:val="000000" w:themeColor="text1"/>
          <w:sz w:val="22"/>
          <w:szCs w:val="22"/>
        </w:rPr>
        <w:t>§ 1</w:t>
      </w:r>
      <w:r w:rsidR="00C504FA">
        <w:rPr>
          <w:rFonts w:asciiTheme="minorHAnsi" w:hAnsiTheme="minorHAnsi" w:cstheme="minorHAnsi"/>
          <w:b/>
          <w:color w:val="000000" w:themeColor="text1"/>
          <w:sz w:val="22"/>
          <w:szCs w:val="22"/>
        </w:rPr>
        <w:t>4</w:t>
      </w:r>
    </w:p>
    <w:p w14:paraId="37EAA8D6" w14:textId="05E08AD5" w:rsidR="00F43521" w:rsidRPr="004D4039" w:rsidRDefault="00F43521" w:rsidP="00D66649">
      <w:pPr>
        <w:spacing w:line="276" w:lineRule="auto"/>
        <w:contextualSpacing/>
        <w:jc w:val="center"/>
        <w:rPr>
          <w:rFonts w:asciiTheme="minorHAnsi" w:hAnsiTheme="minorHAnsi" w:cstheme="minorHAnsi"/>
          <w:b/>
          <w:color w:val="000000" w:themeColor="text1"/>
          <w:sz w:val="22"/>
          <w:szCs w:val="22"/>
        </w:rPr>
      </w:pPr>
      <w:r w:rsidRPr="004D4039">
        <w:rPr>
          <w:rFonts w:asciiTheme="minorHAnsi" w:hAnsiTheme="minorHAnsi" w:cstheme="minorHAnsi"/>
          <w:b/>
          <w:color w:val="000000" w:themeColor="text1"/>
          <w:sz w:val="22"/>
          <w:szCs w:val="22"/>
        </w:rPr>
        <w:t>[</w:t>
      </w:r>
      <w:r w:rsidR="0084015E" w:rsidRPr="004D4039">
        <w:rPr>
          <w:rFonts w:asciiTheme="minorHAnsi" w:hAnsiTheme="minorHAnsi" w:cstheme="minorHAnsi"/>
          <w:b/>
          <w:color w:val="000000" w:themeColor="text1"/>
          <w:sz w:val="22"/>
          <w:szCs w:val="22"/>
        </w:rPr>
        <w:t>Odstąpienie od umowy</w:t>
      </w:r>
      <w:r w:rsidRPr="004D4039">
        <w:rPr>
          <w:rFonts w:asciiTheme="minorHAnsi" w:hAnsiTheme="minorHAnsi" w:cstheme="minorHAnsi"/>
          <w:b/>
          <w:color w:val="000000" w:themeColor="text1"/>
          <w:sz w:val="22"/>
          <w:szCs w:val="22"/>
        </w:rPr>
        <w:t>]</w:t>
      </w:r>
    </w:p>
    <w:p w14:paraId="5A41AF6E" w14:textId="77777777" w:rsidR="0084015E" w:rsidRPr="004D4039" w:rsidRDefault="0084015E" w:rsidP="0014737B">
      <w:pPr>
        <w:numPr>
          <w:ilvl w:val="0"/>
          <w:numId w:val="6"/>
        </w:numPr>
        <w:spacing w:line="276" w:lineRule="auto"/>
        <w:ind w:hanging="360"/>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t xml:space="preserve">Zamawiającemu przysługuje prawo do odstąpienia od Umowy w terminie 1 (jednego) miesiąca od dnia uzyskania przez niego wiedzy o okoliczności uzasadniającej odstąpienie, z winy Wykonawcy, jeżeli: </w:t>
      </w:r>
    </w:p>
    <w:p w14:paraId="24F3F8B0" w14:textId="182ED736" w:rsidR="0084015E" w:rsidRPr="004D4039" w:rsidRDefault="0084015E" w:rsidP="0014737B">
      <w:pPr>
        <w:numPr>
          <w:ilvl w:val="1"/>
          <w:numId w:val="7"/>
        </w:numPr>
        <w:spacing w:line="276" w:lineRule="auto"/>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t xml:space="preserve">Wykonawca nie podjął robót objętych przedmiotem umowy lub przerwał z przyczyn leżących po stronie Wykonawcy realizację przedmiotu umowy i przerwa ta trwa dłużej niż 10 dni </w:t>
      </w:r>
      <w:r w:rsidRPr="004D4039">
        <w:rPr>
          <w:rFonts w:asciiTheme="minorHAnsi" w:hAnsiTheme="minorHAnsi" w:cstheme="minorHAnsi"/>
          <w:color w:val="000000" w:themeColor="text1"/>
          <w:sz w:val="22"/>
          <w:szCs w:val="22"/>
        </w:rPr>
        <w:br/>
        <w:t xml:space="preserve">i pomimo otrzymania wezwania od Zamawiającego do ich podjęcia, w terminie określonym przez Zamawiającego, nie czyni tego; </w:t>
      </w:r>
    </w:p>
    <w:p w14:paraId="3E9836BA" w14:textId="054455BC" w:rsidR="0084015E" w:rsidRPr="004D4039" w:rsidRDefault="0084015E" w:rsidP="0014737B">
      <w:pPr>
        <w:numPr>
          <w:ilvl w:val="1"/>
          <w:numId w:val="7"/>
        </w:numPr>
        <w:spacing w:line="276" w:lineRule="auto"/>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t xml:space="preserve">czynności objęte umową wykonuje bez zgody Zamawiającego podmiot inny niż Wykonawca, </w:t>
      </w:r>
      <w:r w:rsidRPr="004D4039">
        <w:rPr>
          <w:rFonts w:asciiTheme="minorHAnsi" w:hAnsiTheme="minorHAnsi" w:cstheme="minorHAnsi"/>
          <w:color w:val="000000" w:themeColor="text1"/>
          <w:sz w:val="22"/>
          <w:szCs w:val="22"/>
        </w:rPr>
        <w:br/>
        <w:t xml:space="preserve">w szczególności Podwykonawca, który nie został zgłoszony do Zamawiającego, </w:t>
      </w:r>
    </w:p>
    <w:p w14:paraId="70785FA6" w14:textId="30533C67" w:rsidR="0084015E" w:rsidRPr="004D4039" w:rsidRDefault="0084015E" w:rsidP="0014737B">
      <w:pPr>
        <w:numPr>
          <w:ilvl w:val="1"/>
          <w:numId w:val="7"/>
        </w:numPr>
        <w:spacing w:line="276" w:lineRule="auto"/>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t>Wykonawca realizuje roboty przewidziane umową w sposób niezgodny z dokumentacją projektową i STWiOR</w:t>
      </w:r>
      <w:r w:rsidR="00C504FA">
        <w:rPr>
          <w:rFonts w:asciiTheme="minorHAnsi" w:hAnsiTheme="minorHAnsi" w:cstheme="minorHAnsi"/>
          <w:color w:val="000000" w:themeColor="text1"/>
          <w:sz w:val="22"/>
          <w:szCs w:val="22"/>
        </w:rPr>
        <w:t>B</w:t>
      </w:r>
      <w:r w:rsidRPr="004D4039">
        <w:rPr>
          <w:rFonts w:asciiTheme="minorHAnsi" w:hAnsiTheme="minorHAnsi" w:cstheme="minorHAnsi"/>
          <w:color w:val="000000" w:themeColor="text1"/>
          <w:sz w:val="22"/>
          <w:szCs w:val="22"/>
        </w:rPr>
        <w:t xml:space="preserve"> oraz pomimo otrzymania wezwania od Zamawiającego do prowadzenia robót w sposób zgodny z powyższymi dokumentami, w terminie określonym przez Zamawiającego, nie czyni tego; </w:t>
      </w:r>
    </w:p>
    <w:p w14:paraId="54FA5A97" w14:textId="06408033" w:rsidR="0084015E" w:rsidRPr="004D4039" w:rsidRDefault="0084015E" w:rsidP="0014737B">
      <w:pPr>
        <w:numPr>
          <w:ilvl w:val="1"/>
          <w:numId w:val="7"/>
        </w:numPr>
        <w:spacing w:line="276" w:lineRule="auto"/>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t>w wyniku wszczętego postępowania egzekucyjnego nastąpi zajęcie majątku Wykonawcy lub jego znacznej części w zakresie uniemożliwiającym realizację przedmiotu umowy;</w:t>
      </w:r>
    </w:p>
    <w:p w14:paraId="2372334A" w14:textId="03445A91" w:rsidR="0084015E" w:rsidRPr="004D4039" w:rsidRDefault="0084015E" w:rsidP="0014737B">
      <w:pPr>
        <w:numPr>
          <w:ilvl w:val="0"/>
          <w:numId w:val="6"/>
        </w:numPr>
        <w:spacing w:line="276" w:lineRule="auto"/>
        <w:ind w:hanging="360"/>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t xml:space="preserve">Zamawiającemu przysługuje również - jeżeli wystąpi istotna zmiana okoliczności powodująca, że wykonanie umowy nie leży w interesie publicznym, czego nie można było przewidzieć w chwili zawarcia umowy – możliwość odstąpienia od umowy w terminie 30 dni od dnia powzięcia wiadomości o powyższych okolicznościach. W takim wypadku Wykonawca może żądać jedynie wynagrodzenia należnego mu z tytułu wykonania części przedmiotu umowy. </w:t>
      </w:r>
    </w:p>
    <w:p w14:paraId="6F266EF4" w14:textId="5085AC87" w:rsidR="0084015E" w:rsidRPr="004D4039" w:rsidRDefault="0084015E" w:rsidP="0014737B">
      <w:pPr>
        <w:numPr>
          <w:ilvl w:val="0"/>
          <w:numId w:val="6"/>
        </w:numPr>
        <w:spacing w:line="276" w:lineRule="auto"/>
        <w:ind w:hanging="360"/>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t xml:space="preserve">W przypadku odstąpienia od umowy przez Zamawiającego, rękojmia Wykonawcy, w zakresie określonym </w:t>
      </w:r>
      <w:r w:rsidRPr="004D4039">
        <w:rPr>
          <w:rFonts w:asciiTheme="minorHAnsi" w:hAnsiTheme="minorHAnsi" w:cstheme="minorHAnsi"/>
          <w:color w:val="000000" w:themeColor="text1"/>
          <w:sz w:val="22"/>
          <w:szCs w:val="22"/>
        </w:rPr>
        <w:br/>
        <w:t xml:space="preserve">w Umowie, obejmuje część zobowiązania wykonanego przez Wykonawcę przed odstąpieniem od umowy. </w:t>
      </w:r>
    </w:p>
    <w:p w14:paraId="307B7503" w14:textId="1F3FDB91" w:rsidR="0084015E" w:rsidRPr="004D4039" w:rsidRDefault="0084015E" w:rsidP="0014737B">
      <w:pPr>
        <w:numPr>
          <w:ilvl w:val="0"/>
          <w:numId w:val="6"/>
        </w:numPr>
        <w:spacing w:line="276" w:lineRule="auto"/>
        <w:ind w:hanging="360"/>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t>Oświadczenie o odstąpieniu od umowy powinno zostać złożone Wykonawcy na piśmie pod rygorem nieważności i zawierać uzasadnienie.</w:t>
      </w:r>
    </w:p>
    <w:p w14:paraId="0B44BD00" w14:textId="253658CA" w:rsidR="0084015E" w:rsidRPr="004D4039" w:rsidRDefault="0084015E" w:rsidP="0014737B">
      <w:pPr>
        <w:numPr>
          <w:ilvl w:val="0"/>
          <w:numId w:val="6"/>
        </w:numPr>
        <w:spacing w:line="276" w:lineRule="auto"/>
        <w:ind w:hanging="360"/>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t>W przypadku odstąpienia od umowy, z przyczyn określonych w ust. 1 oraz w sytuacjach, gdy do odstąpienia dojdzie na podstawie przesłanek ustawowych, Wykonawcę oraz Zamawiającego obciążają następujące obowiązki szczegółowe określone w ust. 6 i ust. 7.</w:t>
      </w:r>
    </w:p>
    <w:p w14:paraId="6713525C" w14:textId="77777777" w:rsidR="0084015E" w:rsidRPr="004D4039" w:rsidRDefault="0084015E" w:rsidP="0014737B">
      <w:pPr>
        <w:numPr>
          <w:ilvl w:val="0"/>
          <w:numId w:val="6"/>
        </w:numPr>
        <w:spacing w:line="276" w:lineRule="auto"/>
        <w:ind w:hanging="360"/>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t xml:space="preserve">Wykonawca zobowiązany jest: </w:t>
      </w:r>
    </w:p>
    <w:p w14:paraId="6B4B7773" w14:textId="77777777" w:rsidR="0084015E" w:rsidRPr="004D4039" w:rsidRDefault="0084015E" w:rsidP="0014737B">
      <w:pPr>
        <w:numPr>
          <w:ilvl w:val="0"/>
          <w:numId w:val="8"/>
        </w:numPr>
        <w:spacing w:line="276" w:lineRule="auto"/>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t>do natychmiastowego wstrzymania wykonywanych robót, poza robotami i czynnościami mającymi na celu ochronę życia i mienia;</w:t>
      </w:r>
    </w:p>
    <w:p w14:paraId="4932636C" w14:textId="5181B06B" w:rsidR="0084015E" w:rsidRPr="004D4039" w:rsidRDefault="0084015E" w:rsidP="0014737B">
      <w:pPr>
        <w:numPr>
          <w:ilvl w:val="0"/>
          <w:numId w:val="8"/>
        </w:numPr>
        <w:spacing w:line="276" w:lineRule="auto"/>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t xml:space="preserve">przekazania znajdujących się w jego posiadaniu dokumentów, w tym należące do Zamawiającego, urządzenia, materiały i inne prace, za które Wykonawca otrzymał zapłatę oraz </w:t>
      </w:r>
      <w:r w:rsidRPr="004D4039">
        <w:rPr>
          <w:rFonts w:asciiTheme="minorHAnsi" w:hAnsiTheme="minorHAnsi" w:cstheme="minorHAnsi"/>
          <w:color w:val="000000" w:themeColor="text1"/>
          <w:sz w:val="22"/>
          <w:szCs w:val="22"/>
        </w:rPr>
        <w:lastRenderedPageBreak/>
        <w:t>inną, sporządzoną przez niego lub na jego rzecz, dokumentację, najpóźniej w terminie wskazanym przez Zamawiającego;</w:t>
      </w:r>
    </w:p>
    <w:p w14:paraId="2D1D0EC3" w14:textId="77777777" w:rsidR="0084015E" w:rsidRPr="004D4039" w:rsidRDefault="0084015E" w:rsidP="0014737B">
      <w:pPr>
        <w:numPr>
          <w:ilvl w:val="0"/>
          <w:numId w:val="8"/>
        </w:numPr>
        <w:spacing w:line="276" w:lineRule="auto"/>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t>na swój koszt niezwłocznie zabezpieczyć przerwane roboty w zakresie określonym przez Zamawiającego. W przypadku nieprzystąpienia do zabezpieczenia robót przerwanych, Zamawiający zleci innemu podmiotowi ich wykonanie na koszt Wykonawcy, bez potrzeby uzyskiwania dodatkowego upoważnienia sądu w tym zakresie, na co Wykonawca oświadcza, że wyraża zgodę;</w:t>
      </w:r>
    </w:p>
    <w:p w14:paraId="4ECC113A" w14:textId="4427ED91" w:rsidR="0084015E" w:rsidRPr="004D4039" w:rsidRDefault="0084015E" w:rsidP="0014737B">
      <w:pPr>
        <w:numPr>
          <w:ilvl w:val="0"/>
          <w:numId w:val="8"/>
        </w:numPr>
        <w:spacing w:line="276" w:lineRule="auto"/>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t>niezwłocznie, nie później jednak niż do czasu przekazania terenu budowy Zamawiającemu, do usunięcia z terenu budowy materiały wskazane przez Zamawiającego;</w:t>
      </w:r>
    </w:p>
    <w:p w14:paraId="05BDB55E" w14:textId="6642D1EB" w:rsidR="0084015E" w:rsidRPr="004D4039" w:rsidRDefault="0084015E" w:rsidP="0014737B">
      <w:pPr>
        <w:numPr>
          <w:ilvl w:val="0"/>
          <w:numId w:val="8"/>
        </w:numPr>
        <w:spacing w:line="276" w:lineRule="auto"/>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t>Wykonawca uporządkuje wykorzystany na czas budowy teren i teren przylegający do terenu budowy do czasu przekazania Terenu budowy Zamawiającemu.</w:t>
      </w:r>
    </w:p>
    <w:p w14:paraId="59E37BB6" w14:textId="77777777" w:rsidR="0084015E" w:rsidRPr="004D4039" w:rsidRDefault="0084015E" w:rsidP="0014737B">
      <w:pPr>
        <w:numPr>
          <w:ilvl w:val="0"/>
          <w:numId w:val="6"/>
        </w:numPr>
        <w:spacing w:line="276" w:lineRule="auto"/>
        <w:ind w:hanging="360"/>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t xml:space="preserve">Zamawiający: </w:t>
      </w:r>
    </w:p>
    <w:p w14:paraId="070DE789" w14:textId="77777777" w:rsidR="0084015E" w:rsidRPr="004D4039" w:rsidRDefault="0084015E" w:rsidP="0014737B">
      <w:pPr>
        <w:numPr>
          <w:ilvl w:val="0"/>
          <w:numId w:val="9"/>
        </w:numPr>
        <w:spacing w:line="276" w:lineRule="auto"/>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t>sporządzi szczegółowe zestawienie wartości wykonanych robót i materiałów według stanu na dzień odstąpienia;</w:t>
      </w:r>
    </w:p>
    <w:p w14:paraId="3B783442" w14:textId="275C0F37" w:rsidR="0084015E" w:rsidRPr="004D4039" w:rsidRDefault="0084015E" w:rsidP="0014737B">
      <w:pPr>
        <w:numPr>
          <w:ilvl w:val="0"/>
          <w:numId w:val="9"/>
        </w:numPr>
        <w:spacing w:line="276" w:lineRule="auto"/>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t xml:space="preserve">na podstawie szczegółowego zestawienia wartości wykonanych robót sporządzi protokół odbioru robót wykonanych zgodnie z dokumentacją projektową i STWIOR, który </w:t>
      </w:r>
      <w:r w:rsidRPr="004D4039">
        <w:rPr>
          <w:rFonts w:asciiTheme="minorHAnsi" w:hAnsiTheme="minorHAnsi" w:cstheme="minorHAnsi"/>
          <w:color w:val="000000" w:themeColor="text1"/>
          <w:sz w:val="22"/>
          <w:szCs w:val="22"/>
        </w:rPr>
        <w:br/>
        <w:t xml:space="preserve">w przypadkach odmowy podpisania przez Wykonawcę, zostanie podpisany jednostronnie przez Zamawiającego, </w:t>
      </w:r>
    </w:p>
    <w:p w14:paraId="0D799861" w14:textId="56667EE7" w:rsidR="0084015E" w:rsidRPr="004D4039" w:rsidRDefault="0084015E" w:rsidP="0014737B">
      <w:pPr>
        <w:numPr>
          <w:ilvl w:val="0"/>
          <w:numId w:val="9"/>
        </w:numPr>
        <w:spacing w:line="276" w:lineRule="auto"/>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t>zapłaci wynagrodzenie za roboty budowlane, które zostały wykonane zgodnie z dokumentacją projektową i STWiOR</w:t>
      </w:r>
      <w:r w:rsidR="00151798">
        <w:rPr>
          <w:rFonts w:asciiTheme="minorHAnsi" w:hAnsiTheme="minorHAnsi" w:cstheme="minorHAnsi"/>
          <w:color w:val="000000" w:themeColor="text1"/>
          <w:sz w:val="22"/>
          <w:szCs w:val="22"/>
        </w:rPr>
        <w:t>B</w:t>
      </w:r>
      <w:r w:rsidRPr="004D4039">
        <w:rPr>
          <w:rFonts w:asciiTheme="minorHAnsi" w:hAnsiTheme="minorHAnsi" w:cstheme="minorHAnsi"/>
          <w:color w:val="000000" w:themeColor="text1"/>
          <w:sz w:val="22"/>
          <w:szCs w:val="22"/>
        </w:rPr>
        <w:t>, do dnia odstąpienia na podstawie protokołu odbioru w terminie uzgodnionym przez Strony na podstawie odrębnie zawartego porozumienia;</w:t>
      </w:r>
    </w:p>
    <w:p w14:paraId="0CD770E5" w14:textId="40E9F65C" w:rsidR="0084015E" w:rsidRPr="004D4039" w:rsidRDefault="0084015E" w:rsidP="0014737B">
      <w:pPr>
        <w:numPr>
          <w:ilvl w:val="0"/>
          <w:numId w:val="9"/>
        </w:numPr>
        <w:spacing w:line="276" w:lineRule="auto"/>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t xml:space="preserve">przejmie od Wykonawcy teren budowy pod swój dozór w terminie do </w:t>
      </w:r>
      <w:r w:rsidR="00B7637C" w:rsidRPr="004D4039">
        <w:rPr>
          <w:rFonts w:asciiTheme="minorHAnsi" w:hAnsiTheme="minorHAnsi" w:cstheme="minorHAnsi"/>
          <w:color w:val="000000" w:themeColor="text1"/>
          <w:sz w:val="22"/>
          <w:szCs w:val="22"/>
        </w:rPr>
        <w:t>14</w:t>
      </w:r>
      <w:r w:rsidRPr="004D4039">
        <w:rPr>
          <w:rFonts w:asciiTheme="minorHAnsi" w:hAnsiTheme="minorHAnsi" w:cstheme="minorHAnsi"/>
          <w:color w:val="000000" w:themeColor="text1"/>
          <w:sz w:val="22"/>
          <w:szCs w:val="22"/>
        </w:rPr>
        <w:t xml:space="preserve"> dni od daty wykonania szczegółowego zestawienia wartości wykonanych robót budowlanych. </w:t>
      </w:r>
    </w:p>
    <w:p w14:paraId="4012C8C0" w14:textId="7B234B0E" w:rsidR="0084015E" w:rsidRPr="004D4039" w:rsidRDefault="0084015E" w:rsidP="0014737B">
      <w:pPr>
        <w:numPr>
          <w:ilvl w:val="0"/>
          <w:numId w:val="6"/>
        </w:numPr>
        <w:spacing w:line="276" w:lineRule="auto"/>
        <w:ind w:hanging="360"/>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t>W przypadku odstąpienia od umowy, z przyczyn określonych w ust. 2:</w:t>
      </w:r>
    </w:p>
    <w:p w14:paraId="2BAC3323" w14:textId="77777777" w:rsidR="0084015E" w:rsidRPr="004D4039" w:rsidRDefault="0084015E" w:rsidP="0014737B">
      <w:pPr>
        <w:numPr>
          <w:ilvl w:val="1"/>
          <w:numId w:val="10"/>
        </w:numPr>
        <w:spacing w:line="276" w:lineRule="auto"/>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t>Wykonawca na koszt Zamawiającego niezwłocznie zabezpieczy przerwane roboty budowlane w zakresie określonym przez Zamawiającego;</w:t>
      </w:r>
    </w:p>
    <w:p w14:paraId="083280D6" w14:textId="77777777" w:rsidR="0084015E" w:rsidRPr="004D4039" w:rsidRDefault="0084015E" w:rsidP="0014737B">
      <w:pPr>
        <w:numPr>
          <w:ilvl w:val="1"/>
          <w:numId w:val="10"/>
        </w:numPr>
        <w:spacing w:line="276" w:lineRule="auto"/>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t xml:space="preserve">Zamawiający sporządzi szczegółowe zestawienia wartości wykonanych robót przy udziale Wykonawcy wraz z zestawieniem wartości wykonanych robót budowlanych i materiałów według stanu na dzień odstąpienia. </w:t>
      </w:r>
    </w:p>
    <w:p w14:paraId="14855149" w14:textId="77777777" w:rsidR="0084015E" w:rsidRPr="004D4039" w:rsidRDefault="0084015E" w:rsidP="0014737B">
      <w:pPr>
        <w:numPr>
          <w:ilvl w:val="0"/>
          <w:numId w:val="6"/>
        </w:numPr>
        <w:spacing w:line="276" w:lineRule="auto"/>
        <w:ind w:hanging="360"/>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t xml:space="preserve">Powyższe postanowienia nie ograniczają ani nie wyłączają prawa odstąpienia przez Zamawiającego </w:t>
      </w:r>
      <w:r w:rsidRPr="004D4039">
        <w:rPr>
          <w:rFonts w:asciiTheme="minorHAnsi" w:hAnsiTheme="minorHAnsi" w:cstheme="minorHAnsi"/>
          <w:color w:val="000000" w:themeColor="text1"/>
          <w:sz w:val="22"/>
          <w:szCs w:val="22"/>
        </w:rPr>
        <w:br/>
        <w:t xml:space="preserve">od Umowy na podstawie powszechnie obowiązujących przepisów prawa. </w:t>
      </w:r>
    </w:p>
    <w:p w14:paraId="74978195" w14:textId="77777777" w:rsidR="00A7396F" w:rsidRPr="004D4039" w:rsidRDefault="00A7396F" w:rsidP="00B7637C">
      <w:pPr>
        <w:spacing w:line="276" w:lineRule="auto"/>
        <w:contextualSpacing/>
        <w:rPr>
          <w:rFonts w:asciiTheme="minorHAnsi" w:hAnsiTheme="minorHAnsi" w:cstheme="minorHAnsi"/>
          <w:color w:val="000000" w:themeColor="text1"/>
          <w:sz w:val="22"/>
          <w:szCs w:val="22"/>
        </w:rPr>
      </w:pPr>
    </w:p>
    <w:p w14:paraId="2CDAECF8" w14:textId="2D801AAC" w:rsidR="00F43521" w:rsidRPr="004D4039" w:rsidRDefault="00F43521" w:rsidP="00D66649">
      <w:pPr>
        <w:spacing w:line="276" w:lineRule="auto"/>
        <w:contextualSpacing/>
        <w:jc w:val="center"/>
        <w:rPr>
          <w:rFonts w:asciiTheme="minorHAnsi" w:eastAsia="Calibri" w:hAnsiTheme="minorHAnsi" w:cstheme="minorHAnsi"/>
          <w:b/>
          <w:bCs/>
          <w:color w:val="000000" w:themeColor="text1"/>
          <w:sz w:val="22"/>
          <w:szCs w:val="22"/>
          <w:lang w:eastAsia="en-US"/>
        </w:rPr>
      </w:pPr>
      <w:r w:rsidRPr="004D4039">
        <w:rPr>
          <w:rFonts w:asciiTheme="minorHAnsi" w:eastAsia="Calibri" w:hAnsiTheme="minorHAnsi" w:cstheme="minorHAnsi"/>
          <w:b/>
          <w:bCs/>
          <w:color w:val="000000" w:themeColor="text1"/>
          <w:sz w:val="22"/>
          <w:szCs w:val="22"/>
          <w:lang w:eastAsia="en-US"/>
        </w:rPr>
        <w:t>§</w:t>
      </w:r>
      <w:r w:rsidR="00B7637C" w:rsidRPr="004D4039">
        <w:rPr>
          <w:rFonts w:asciiTheme="minorHAnsi" w:eastAsia="Calibri" w:hAnsiTheme="minorHAnsi" w:cstheme="minorHAnsi"/>
          <w:b/>
          <w:bCs/>
          <w:color w:val="000000" w:themeColor="text1"/>
          <w:sz w:val="22"/>
          <w:szCs w:val="22"/>
          <w:lang w:eastAsia="en-US"/>
        </w:rPr>
        <w:t>1</w:t>
      </w:r>
      <w:r w:rsidR="00C504FA">
        <w:rPr>
          <w:rFonts w:asciiTheme="minorHAnsi" w:eastAsia="Calibri" w:hAnsiTheme="minorHAnsi" w:cstheme="minorHAnsi"/>
          <w:b/>
          <w:bCs/>
          <w:color w:val="000000" w:themeColor="text1"/>
          <w:sz w:val="22"/>
          <w:szCs w:val="22"/>
          <w:lang w:eastAsia="en-US"/>
        </w:rPr>
        <w:t>5</w:t>
      </w:r>
    </w:p>
    <w:p w14:paraId="65C1BA50" w14:textId="081E5DBA" w:rsidR="00F43521" w:rsidRPr="004D4039" w:rsidRDefault="00F43521" w:rsidP="00D66649">
      <w:pPr>
        <w:spacing w:line="276" w:lineRule="auto"/>
        <w:contextualSpacing/>
        <w:jc w:val="center"/>
        <w:rPr>
          <w:rFonts w:asciiTheme="minorHAnsi" w:eastAsia="Calibri" w:hAnsiTheme="minorHAnsi" w:cstheme="minorHAnsi"/>
          <w:b/>
          <w:bCs/>
          <w:color w:val="000000" w:themeColor="text1"/>
          <w:sz w:val="22"/>
          <w:szCs w:val="22"/>
          <w:lang w:eastAsia="en-US"/>
        </w:rPr>
      </w:pPr>
      <w:r w:rsidRPr="004D4039">
        <w:rPr>
          <w:rFonts w:asciiTheme="minorHAnsi" w:eastAsia="Calibri" w:hAnsiTheme="minorHAnsi" w:cstheme="minorHAnsi"/>
          <w:b/>
          <w:bCs/>
          <w:color w:val="000000" w:themeColor="text1"/>
          <w:sz w:val="22"/>
          <w:szCs w:val="22"/>
          <w:lang w:eastAsia="en-US"/>
        </w:rPr>
        <w:t xml:space="preserve">[Klauzula RODO do </w:t>
      </w:r>
      <w:r w:rsidR="00C34A9F" w:rsidRPr="004D4039">
        <w:rPr>
          <w:rFonts w:asciiTheme="minorHAnsi" w:eastAsia="Calibri" w:hAnsiTheme="minorHAnsi" w:cstheme="minorHAnsi"/>
          <w:b/>
          <w:bCs/>
          <w:color w:val="000000" w:themeColor="text1"/>
          <w:sz w:val="22"/>
          <w:szCs w:val="22"/>
          <w:lang w:eastAsia="en-US"/>
        </w:rPr>
        <w:t>Umowy</w:t>
      </w:r>
      <w:r w:rsidRPr="004D4039">
        <w:rPr>
          <w:rFonts w:asciiTheme="minorHAnsi" w:eastAsia="Calibri" w:hAnsiTheme="minorHAnsi" w:cstheme="minorHAnsi"/>
          <w:b/>
          <w:bCs/>
          <w:color w:val="000000" w:themeColor="text1"/>
          <w:sz w:val="22"/>
          <w:szCs w:val="22"/>
          <w:lang w:eastAsia="en-US"/>
        </w:rPr>
        <w:t>]</w:t>
      </w:r>
    </w:p>
    <w:p w14:paraId="54156F32" w14:textId="1CB86E55" w:rsidR="00F43521" w:rsidRPr="004D4039" w:rsidRDefault="00F43521" w:rsidP="0014737B">
      <w:pPr>
        <w:numPr>
          <w:ilvl w:val="0"/>
          <w:numId w:val="1"/>
        </w:numPr>
        <w:spacing w:line="276" w:lineRule="auto"/>
        <w:contextualSpacing/>
        <w:jc w:val="both"/>
        <w:rPr>
          <w:rFonts w:asciiTheme="minorHAnsi" w:eastAsia="Calibri" w:hAnsiTheme="minorHAnsi" w:cstheme="minorHAnsi"/>
          <w:color w:val="000000" w:themeColor="text1"/>
          <w:sz w:val="22"/>
          <w:szCs w:val="22"/>
          <w:lang w:eastAsia="en-US"/>
        </w:rPr>
      </w:pPr>
      <w:r w:rsidRPr="004D4039">
        <w:rPr>
          <w:rFonts w:asciiTheme="minorHAnsi" w:eastAsia="Calibri" w:hAnsiTheme="minorHAnsi" w:cstheme="minorHAnsi"/>
          <w:color w:val="000000" w:themeColor="text1"/>
          <w:sz w:val="22"/>
          <w:szCs w:val="22"/>
          <w:lang w:eastAsia="en-US"/>
        </w:rPr>
        <w:t xml:space="preserve">Każda ze stron </w:t>
      </w:r>
      <w:r w:rsidR="00C34A9F" w:rsidRPr="004D4039">
        <w:rPr>
          <w:rFonts w:asciiTheme="minorHAnsi" w:eastAsia="Calibri" w:hAnsiTheme="minorHAnsi" w:cstheme="minorHAnsi"/>
          <w:color w:val="000000" w:themeColor="text1"/>
          <w:sz w:val="22"/>
          <w:szCs w:val="22"/>
          <w:lang w:eastAsia="en-US"/>
        </w:rPr>
        <w:t>Umowy</w:t>
      </w:r>
      <w:r w:rsidRPr="004D4039">
        <w:rPr>
          <w:rFonts w:asciiTheme="minorHAnsi" w:eastAsia="Calibri" w:hAnsiTheme="minorHAnsi" w:cstheme="minorHAnsi"/>
          <w:color w:val="000000" w:themeColor="text1"/>
          <w:sz w:val="22"/>
          <w:szCs w:val="22"/>
          <w:lang w:eastAsia="en-US"/>
        </w:rPr>
        <w:t xml:space="preserve"> oświadcza, iż jest Administratorem danych osobowych w rozumieniu Rozporządzenia Parlamentu Europejskiego i Rady (UE) 2016/679 z dnia 27 kwietnia 2016 r. </w:t>
      </w:r>
      <w:r w:rsidR="00B7637C" w:rsidRPr="004D4039">
        <w:rPr>
          <w:rFonts w:asciiTheme="minorHAnsi" w:eastAsia="Calibri" w:hAnsiTheme="minorHAnsi" w:cstheme="minorHAnsi"/>
          <w:color w:val="000000" w:themeColor="text1"/>
          <w:sz w:val="22"/>
          <w:szCs w:val="22"/>
          <w:lang w:eastAsia="en-US"/>
        </w:rPr>
        <w:br/>
      </w:r>
      <w:r w:rsidRPr="004D4039">
        <w:rPr>
          <w:rFonts w:asciiTheme="minorHAnsi" w:eastAsia="Calibri" w:hAnsiTheme="minorHAnsi" w:cstheme="minorHAnsi"/>
          <w:color w:val="000000" w:themeColor="text1"/>
          <w:sz w:val="22"/>
          <w:szCs w:val="22"/>
          <w:lang w:eastAsia="en-US"/>
        </w:rPr>
        <w:t xml:space="preserve">w sprawie ochrony osób fizycznych w związku z przetwarzaniem danych osobowych i w sprawie swobodnego przepływu takich danych oraz uchylenia dyrektywy 95/46/WE (ogólne rozporządzenie o ochronie danych), zwanego dalej RODO, w odniesieniu do danych osobowych swoich przedstawicieli oraz przedstawicieli drugiej Strony wskazanych w Umowie jako osoby do kontaktu (tzw. dane kontaktowe) oraz osoby realizujące Przedmiot </w:t>
      </w:r>
      <w:r w:rsidR="00C34A9F" w:rsidRPr="004D4039">
        <w:rPr>
          <w:rFonts w:asciiTheme="minorHAnsi" w:eastAsia="Calibri" w:hAnsiTheme="minorHAnsi" w:cstheme="minorHAnsi"/>
          <w:color w:val="000000" w:themeColor="text1"/>
          <w:sz w:val="22"/>
          <w:szCs w:val="22"/>
          <w:lang w:eastAsia="en-US"/>
        </w:rPr>
        <w:t>Umowy</w:t>
      </w:r>
      <w:r w:rsidRPr="004D4039">
        <w:rPr>
          <w:rFonts w:asciiTheme="minorHAnsi" w:eastAsia="Calibri" w:hAnsiTheme="minorHAnsi" w:cstheme="minorHAnsi"/>
          <w:color w:val="000000" w:themeColor="text1"/>
          <w:sz w:val="22"/>
          <w:szCs w:val="22"/>
          <w:lang w:eastAsia="en-US"/>
        </w:rPr>
        <w:t xml:space="preserve">. Przekazywane na potrzeby realizacji </w:t>
      </w:r>
      <w:r w:rsidR="00B7637C" w:rsidRPr="004D4039">
        <w:rPr>
          <w:rFonts w:asciiTheme="minorHAnsi" w:eastAsia="Calibri" w:hAnsiTheme="minorHAnsi" w:cstheme="minorHAnsi"/>
          <w:color w:val="000000" w:themeColor="text1"/>
          <w:sz w:val="22"/>
          <w:szCs w:val="22"/>
          <w:lang w:eastAsia="en-US"/>
        </w:rPr>
        <w:t>p</w:t>
      </w:r>
      <w:r w:rsidRPr="004D4039">
        <w:rPr>
          <w:rFonts w:asciiTheme="minorHAnsi" w:eastAsia="Calibri" w:hAnsiTheme="minorHAnsi" w:cstheme="minorHAnsi"/>
          <w:color w:val="000000" w:themeColor="text1"/>
          <w:sz w:val="22"/>
          <w:szCs w:val="22"/>
          <w:lang w:eastAsia="en-US"/>
        </w:rPr>
        <w:t xml:space="preserve">rzedmiotu </w:t>
      </w:r>
      <w:r w:rsidR="00B7637C" w:rsidRPr="004D4039">
        <w:rPr>
          <w:rFonts w:asciiTheme="minorHAnsi" w:eastAsia="Calibri" w:hAnsiTheme="minorHAnsi" w:cstheme="minorHAnsi"/>
          <w:color w:val="000000" w:themeColor="text1"/>
          <w:sz w:val="22"/>
          <w:szCs w:val="22"/>
          <w:lang w:eastAsia="en-US"/>
        </w:rPr>
        <w:t>u</w:t>
      </w:r>
      <w:r w:rsidR="00C34A9F" w:rsidRPr="004D4039">
        <w:rPr>
          <w:rFonts w:asciiTheme="minorHAnsi" w:eastAsia="Calibri" w:hAnsiTheme="minorHAnsi" w:cstheme="minorHAnsi"/>
          <w:color w:val="000000" w:themeColor="text1"/>
          <w:sz w:val="22"/>
          <w:szCs w:val="22"/>
          <w:lang w:eastAsia="en-US"/>
        </w:rPr>
        <w:t>mowy</w:t>
      </w:r>
      <w:r w:rsidRPr="004D4039">
        <w:rPr>
          <w:rFonts w:asciiTheme="minorHAnsi" w:eastAsia="Calibri" w:hAnsiTheme="minorHAnsi" w:cstheme="minorHAnsi"/>
          <w:color w:val="000000" w:themeColor="text1"/>
          <w:sz w:val="22"/>
          <w:szCs w:val="22"/>
          <w:lang w:eastAsia="en-US"/>
        </w:rPr>
        <w:t xml:space="preserve"> dane osobowe są danymi zwykłymi </w:t>
      </w:r>
      <w:r w:rsidR="0078032F" w:rsidRPr="004D4039">
        <w:rPr>
          <w:rFonts w:asciiTheme="minorHAnsi" w:eastAsia="Calibri" w:hAnsiTheme="minorHAnsi" w:cstheme="minorHAnsi"/>
          <w:color w:val="000000" w:themeColor="text1"/>
          <w:sz w:val="22"/>
          <w:szCs w:val="22"/>
          <w:lang w:eastAsia="en-US"/>
        </w:rPr>
        <w:br/>
      </w:r>
      <w:r w:rsidRPr="004D4039">
        <w:rPr>
          <w:rFonts w:asciiTheme="minorHAnsi" w:eastAsia="Calibri" w:hAnsiTheme="minorHAnsi" w:cstheme="minorHAnsi"/>
          <w:color w:val="000000" w:themeColor="text1"/>
          <w:sz w:val="22"/>
          <w:szCs w:val="22"/>
          <w:lang w:eastAsia="en-US"/>
        </w:rPr>
        <w:t xml:space="preserve">i obejmują w szczególności imię, nazwisko, zajmowane stanowisko i miejsce pracy, numer służbowego telefonu, służbowy adres email. </w:t>
      </w:r>
    </w:p>
    <w:p w14:paraId="5557ACBA" w14:textId="09843416" w:rsidR="00F43521" w:rsidRPr="004D4039" w:rsidRDefault="00F43521" w:rsidP="0014737B">
      <w:pPr>
        <w:numPr>
          <w:ilvl w:val="0"/>
          <w:numId w:val="1"/>
        </w:numPr>
        <w:spacing w:line="276" w:lineRule="auto"/>
        <w:contextualSpacing/>
        <w:jc w:val="both"/>
        <w:rPr>
          <w:rFonts w:asciiTheme="minorHAnsi" w:eastAsia="Calibri" w:hAnsiTheme="minorHAnsi" w:cstheme="minorHAnsi"/>
          <w:color w:val="000000" w:themeColor="text1"/>
          <w:sz w:val="22"/>
          <w:szCs w:val="22"/>
          <w:lang w:eastAsia="en-US"/>
        </w:rPr>
      </w:pPr>
      <w:r w:rsidRPr="004D4039">
        <w:rPr>
          <w:rFonts w:asciiTheme="minorHAnsi" w:eastAsia="Calibri" w:hAnsiTheme="minorHAnsi" w:cstheme="minorHAnsi"/>
          <w:color w:val="000000" w:themeColor="text1"/>
          <w:sz w:val="22"/>
          <w:szCs w:val="22"/>
          <w:lang w:eastAsia="en-US"/>
        </w:rPr>
        <w:lastRenderedPageBreak/>
        <w:t xml:space="preserve">Dane osobowe osób, o których mowa w ust. 1, będą przetwarzane przez Strony na podstawie art. 6 ust. 1 lit. f) RODO (tj. przetwarzanie jest niezbędne do celów wynikających z prawnie uzasadnionych interesów realizowanych przez administratorów danych) jedynie w celu i zakresie niezbędnym do wykonania zadań związanych z realizacją zawartej </w:t>
      </w:r>
      <w:r w:rsidR="00C34A9F" w:rsidRPr="004D4039">
        <w:rPr>
          <w:rFonts w:asciiTheme="minorHAnsi" w:eastAsia="Calibri" w:hAnsiTheme="minorHAnsi" w:cstheme="minorHAnsi"/>
          <w:color w:val="000000" w:themeColor="text1"/>
          <w:sz w:val="22"/>
          <w:szCs w:val="22"/>
          <w:lang w:eastAsia="en-US"/>
        </w:rPr>
        <w:t>Umowy</w:t>
      </w:r>
      <w:r w:rsidRPr="004D4039">
        <w:rPr>
          <w:rFonts w:asciiTheme="minorHAnsi" w:eastAsia="Calibri" w:hAnsiTheme="minorHAnsi" w:cstheme="minorHAnsi"/>
          <w:color w:val="000000" w:themeColor="text1"/>
          <w:sz w:val="22"/>
          <w:szCs w:val="22"/>
          <w:lang w:eastAsia="en-US"/>
        </w:rPr>
        <w:t>.</w:t>
      </w:r>
    </w:p>
    <w:p w14:paraId="1F8A3410" w14:textId="3DBA4DF2" w:rsidR="00F43521" w:rsidRPr="004D4039" w:rsidRDefault="00F43521" w:rsidP="0014737B">
      <w:pPr>
        <w:numPr>
          <w:ilvl w:val="0"/>
          <w:numId w:val="1"/>
        </w:numPr>
        <w:spacing w:line="276" w:lineRule="auto"/>
        <w:contextualSpacing/>
        <w:jc w:val="both"/>
        <w:rPr>
          <w:rFonts w:asciiTheme="minorHAnsi" w:eastAsia="Calibri" w:hAnsiTheme="minorHAnsi" w:cstheme="minorHAnsi"/>
          <w:color w:val="000000" w:themeColor="text1"/>
          <w:sz w:val="22"/>
          <w:szCs w:val="22"/>
          <w:lang w:eastAsia="en-US"/>
        </w:rPr>
      </w:pPr>
      <w:r w:rsidRPr="004D4039">
        <w:rPr>
          <w:rFonts w:asciiTheme="minorHAnsi" w:eastAsia="Calibri" w:hAnsiTheme="minorHAnsi" w:cstheme="minorHAnsi"/>
          <w:color w:val="000000" w:themeColor="text1"/>
          <w:sz w:val="22"/>
          <w:szCs w:val="22"/>
          <w:lang w:eastAsia="en-US"/>
        </w:rPr>
        <w:t xml:space="preserve">Strony zobowiązują się do ochrony danych osobowych udostępnionych wzajemnie w związku </w:t>
      </w:r>
      <w:r w:rsidR="000A0E47" w:rsidRPr="004D4039">
        <w:rPr>
          <w:rFonts w:asciiTheme="minorHAnsi" w:eastAsia="Calibri" w:hAnsiTheme="minorHAnsi" w:cstheme="minorHAnsi"/>
          <w:color w:val="000000" w:themeColor="text1"/>
          <w:sz w:val="22"/>
          <w:szCs w:val="22"/>
          <w:lang w:eastAsia="en-US"/>
        </w:rPr>
        <w:br/>
      </w:r>
      <w:r w:rsidRPr="004D4039">
        <w:rPr>
          <w:rFonts w:asciiTheme="minorHAnsi" w:eastAsia="Calibri" w:hAnsiTheme="minorHAnsi" w:cstheme="minorHAnsi"/>
          <w:color w:val="000000" w:themeColor="text1"/>
          <w:sz w:val="22"/>
          <w:szCs w:val="22"/>
          <w:lang w:eastAsia="en-US"/>
        </w:rPr>
        <w:t xml:space="preserve">z wykonywaniem </w:t>
      </w:r>
      <w:r w:rsidR="00B7637C" w:rsidRPr="004D4039">
        <w:rPr>
          <w:rFonts w:asciiTheme="minorHAnsi" w:eastAsia="Calibri" w:hAnsiTheme="minorHAnsi" w:cstheme="minorHAnsi"/>
          <w:color w:val="000000" w:themeColor="text1"/>
          <w:sz w:val="22"/>
          <w:szCs w:val="22"/>
          <w:lang w:eastAsia="en-US"/>
        </w:rPr>
        <w:t>p</w:t>
      </w:r>
      <w:r w:rsidRPr="004D4039">
        <w:rPr>
          <w:rFonts w:asciiTheme="minorHAnsi" w:eastAsia="Calibri" w:hAnsiTheme="minorHAnsi" w:cstheme="minorHAnsi"/>
          <w:color w:val="000000" w:themeColor="text1"/>
          <w:sz w:val="22"/>
          <w:szCs w:val="22"/>
          <w:lang w:eastAsia="en-US"/>
        </w:rPr>
        <w:t xml:space="preserve">rzedmiotu </w:t>
      </w:r>
      <w:r w:rsidR="00B7637C" w:rsidRPr="004D4039">
        <w:rPr>
          <w:rFonts w:asciiTheme="minorHAnsi" w:eastAsia="Calibri" w:hAnsiTheme="minorHAnsi" w:cstheme="minorHAnsi"/>
          <w:color w:val="000000" w:themeColor="text1"/>
          <w:sz w:val="22"/>
          <w:szCs w:val="22"/>
          <w:lang w:eastAsia="en-US"/>
        </w:rPr>
        <w:t>u</w:t>
      </w:r>
      <w:r w:rsidR="00C34A9F" w:rsidRPr="004D4039">
        <w:rPr>
          <w:rFonts w:asciiTheme="minorHAnsi" w:eastAsia="Calibri" w:hAnsiTheme="minorHAnsi" w:cstheme="minorHAnsi"/>
          <w:color w:val="000000" w:themeColor="text1"/>
          <w:sz w:val="22"/>
          <w:szCs w:val="22"/>
          <w:lang w:eastAsia="en-US"/>
        </w:rPr>
        <w:t>mowy</w:t>
      </w:r>
      <w:r w:rsidRPr="004D4039">
        <w:rPr>
          <w:rFonts w:asciiTheme="minorHAnsi" w:eastAsia="Calibri" w:hAnsiTheme="minorHAnsi" w:cstheme="minorHAnsi"/>
          <w:color w:val="000000" w:themeColor="text1"/>
          <w:sz w:val="22"/>
          <w:szCs w:val="22"/>
          <w:lang w:eastAsia="en-US"/>
        </w:rPr>
        <w:t xml:space="preserve">, w tym do wdrożenia oraz stosowania środków technicznych </w:t>
      </w:r>
      <w:r w:rsidR="000A0E47" w:rsidRPr="004D4039">
        <w:rPr>
          <w:rFonts w:asciiTheme="minorHAnsi" w:eastAsia="Calibri" w:hAnsiTheme="minorHAnsi" w:cstheme="minorHAnsi"/>
          <w:color w:val="000000" w:themeColor="text1"/>
          <w:sz w:val="22"/>
          <w:szCs w:val="22"/>
          <w:lang w:eastAsia="en-US"/>
        </w:rPr>
        <w:br/>
      </w:r>
      <w:r w:rsidRPr="004D4039">
        <w:rPr>
          <w:rFonts w:asciiTheme="minorHAnsi" w:eastAsia="Calibri" w:hAnsiTheme="minorHAnsi" w:cstheme="minorHAnsi"/>
          <w:color w:val="000000" w:themeColor="text1"/>
          <w:sz w:val="22"/>
          <w:szCs w:val="22"/>
          <w:lang w:eastAsia="en-US"/>
        </w:rPr>
        <w:t xml:space="preserve">i organizacyjnych zapewniających odpowiedni stopień bezpieczeństwa danych osobowych zgodnie </w:t>
      </w:r>
      <w:r w:rsidR="000A0E47" w:rsidRPr="004D4039">
        <w:rPr>
          <w:rFonts w:asciiTheme="minorHAnsi" w:eastAsia="Calibri" w:hAnsiTheme="minorHAnsi" w:cstheme="minorHAnsi"/>
          <w:color w:val="000000" w:themeColor="text1"/>
          <w:sz w:val="22"/>
          <w:szCs w:val="22"/>
          <w:lang w:eastAsia="en-US"/>
        </w:rPr>
        <w:br/>
      </w:r>
      <w:r w:rsidRPr="004D4039">
        <w:rPr>
          <w:rFonts w:asciiTheme="minorHAnsi" w:eastAsia="Calibri" w:hAnsiTheme="minorHAnsi" w:cstheme="minorHAnsi"/>
          <w:color w:val="000000" w:themeColor="text1"/>
          <w:sz w:val="22"/>
          <w:szCs w:val="22"/>
          <w:lang w:eastAsia="en-US"/>
        </w:rPr>
        <w:t>z przepisami prawa, a w szczególności z ustawą z dnia 10.05.2018 r. o ochronie danych osobowych (t.j.</w:t>
      </w:r>
      <w:r w:rsidR="00A13AC7" w:rsidRPr="004D4039">
        <w:rPr>
          <w:rFonts w:asciiTheme="minorHAnsi" w:eastAsia="Calibri" w:hAnsiTheme="minorHAnsi" w:cstheme="minorHAnsi"/>
          <w:color w:val="000000" w:themeColor="text1"/>
          <w:sz w:val="22"/>
          <w:szCs w:val="22"/>
          <w:lang w:eastAsia="en-US"/>
        </w:rPr>
        <w:t xml:space="preserve"> </w:t>
      </w:r>
      <w:r w:rsidRPr="004D4039">
        <w:rPr>
          <w:rFonts w:asciiTheme="minorHAnsi" w:eastAsia="Calibri" w:hAnsiTheme="minorHAnsi" w:cstheme="minorHAnsi"/>
          <w:color w:val="000000" w:themeColor="text1"/>
          <w:sz w:val="22"/>
          <w:szCs w:val="22"/>
          <w:lang w:eastAsia="en-US"/>
        </w:rPr>
        <w:t>Dz. U. z 2019r. poz. 1781 ze zm.) oraz przepisami RODO.</w:t>
      </w:r>
    </w:p>
    <w:p w14:paraId="13FC1126" w14:textId="2F4D1ACD" w:rsidR="00F43521" w:rsidRPr="004D4039" w:rsidRDefault="00F43521" w:rsidP="0014737B">
      <w:pPr>
        <w:numPr>
          <w:ilvl w:val="0"/>
          <w:numId w:val="1"/>
        </w:numPr>
        <w:spacing w:line="276" w:lineRule="auto"/>
        <w:contextualSpacing/>
        <w:jc w:val="both"/>
        <w:rPr>
          <w:rFonts w:asciiTheme="minorHAnsi" w:eastAsia="Calibri" w:hAnsiTheme="minorHAnsi" w:cstheme="minorHAnsi"/>
          <w:color w:val="000000" w:themeColor="text1"/>
          <w:sz w:val="22"/>
          <w:szCs w:val="22"/>
          <w:lang w:eastAsia="en-US"/>
        </w:rPr>
      </w:pPr>
      <w:r w:rsidRPr="004D4039">
        <w:rPr>
          <w:rFonts w:asciiTheme="minorHAnsi" w:eastAsia="Calibri" w:hAnsiTheme="minorHAnsi" w:cstheme="minorHAnsi"/>
          <w:color w:val="000000" w:themeColor="text1"/>
          <w:sz w:val="22"/>
          <w:szCs w:val="22"/>
          <w:lang w:eastAsia="en-US"/>
        </w:rPr>
        <w:t xml:space="preserve">Strony zobowiązują się poinformować osoby fizyczne niepodpisujące niniejszej </w:t>
      </w:r>
      <w:r w:rsidR="00C34A9F" w:rsidRPr="004D4039">
        <w:rPr>
          <w:rFonts w:asciiTheme="minorHAnsi" w:eastAsia="Calibri" w:hAnsiTheme="minorHAnsi" w:cstheme="minorHAnsi"/>
          <w:color w:val="000000" w:themeColor="text1"/>
          <w:sz w:val="22"/>
          <w:szCs w:val="22"/>
          <w:lang w:eastAsia="en-US"/>
        </w:rPr>
        <w:t>Umowy</w:t>
      </w:r>
      <w:r w:rsidRPr="004D4039">
        <w:rPr>
          <w:rFonts w:asciiTheme="minorHAnsi" w:eastAsia="Calibri" w:hAnsiTheme="minorHAnsi" w:cstheme="minorHAnsi"/>
          <w:color w:val="000000" w:themeColor="text1"/>
          <w:sz w:val="22"/>
          <w:szCs w:val="22"/>
          <w:lang w:eastAsia="en-US"/>
        </w:rPr>
        <w:t>, o których mowa w ust. 1, o treści niniejszego paragrafu.</w:t>
      </w:r>
    </w:p>
    <w:p w14:paraId="7583A912" w14:textId="77777777" w:rsidR="00C461C2" w:rsidRPr="004D4039" w:rsidRDefault="00C461C2" w:rsidP="00D66649">
      <w:pPr>
        <w:spacing w:line="276" w:lineRule="auto"/>
        <w:contextualSpacing/>
        <w:rPr>
          <w:rFonts w:asciiTheme="minorHAnsi" w:hAnsiTheme="minorHAnsi" w:cstheme="minorHAnsi"/>
          <w:color w:val="000000" w:themeColor="text1"/>
          <w:sz w:val="22"/>
          <w:szCs w:val="22"/>
        </w:rPr>
      </w:pPr>
    </w:p>
    <w:p w14:paraId="59041BE5" w14:textId="6418694F" w:rsidR="00F43521" w:rsidRPr="004D4039" w:rsidRDefault="00F43521" w:rsidP="00D66649">
      <w:pPr>
        <w:spacing w:line="276" w:lineRule="auto"/>
        <w:contextualSpacing/>
        <w:jc w:val="center"/>
        <w:rPr>
          <w:rFonts w:asciiTheme="minorHAnsi" w:hAnsiTheme="minorHAnsi" w:cstheme="minorHAnsi"/>
          <w:b/>
          <w:color w:val="000000" w:themeColor="text1"/>
          <w:sz w:val="22"/>
          <w:szCs w:val="22"/>
        </w:rPr>
      </w:pPr>
      <w:r w:rsidRPr="004D4039">
        <w:rPr>
          <w:rFonts w:asciiTheme="minorHAnsi" w:hAnsiTheme="minorHAnsi" w:cstheme="minorHAnsi"/>
          <w:b/>
          <w:color w:val="000000" w:themeColor="text1"/>
          <w:sz w:val="22"/>
          <w:szCs w:val="22"/>
        </w:rPr>
        <w:t xml:space="preserve">§ </w:t>
      </w:r>
      <w:r w:rsidR="000C7635" w:rsidRPr="004D4039">
        <w:rPr>
          <w:rFonts w:asciiTheme="minorHAnsi" w:hAnsiTheme="minorHAnsi" w:cstheme="minorHAnsi"/>
          <w:b/>
          <w:color w:val="000000" w:themeColor="text1"/>
          <w:sz w:val="22"/>
          <w:szCs w:val="22"/>
        </w:rPr>
        <w:t>1</w:t>
      </w:r>
      <w:r w:rsidR="00C504FA">
        <w:rPr>
          <w:rFonts w:asciiTheme="minorHAnsi" w:hAnsiTheme="minorHAnsi" w:cstheme="minorHAnsi"/>
          <w:b/>
          <w:color w:val="000000" w:themeColor="text1"/>
          <w:sz w:val="22"/>
          <w:szCs w:val="22"/>
        </w:rPr>
        <w:t>6</w:t>
      </w:r>
    </w:p>
    <w:p w14:paraId="0DAF0D71" w14:textId="77777777" w:rsidR="00F43521" w:rsidRPr="004D4039" w:rsidRDefault="00F43521" w:rsidP="00D66649">
      <w:pPr>
        <w:spacing w:line="276" w:lineRule="auto"/>
        <w:contextualSpacing/>
        <w:jc w:val="center"/>
        <w:rPr>
          <w:rFonts w:asciiTheme="minorHAnsi" w:hAnsiTheme="minorHAnsi" w:cstheme="minorHAnsi"/>
          <w:b/>
          <w:color w:val="000000" w:themeColor="text1"/>
          <w:sz w:val="22"/>
          <w:szCs w:val="22"/>
        </w:rPr>
      </w:pPr>
      <w:r w:rsidRPr="004D4039">
        <w:rPr>
          <w:rFonts w:asciiTheme="minorHAnsi" w:hAnsiTheme="minorHAnsi" w:cstheme="minorHAnsi"/>
          <w:b/>
          <w:color w:val="000000" w:themeColor="text1"/>
          <w:sz w:val="22"/>
          <w:szCs w:val="22"/>
        </w:rPr>
        <w:t>[Prawa autorskie]</w:t>
      </w:r>
    </w:p>
    <w:p w14:paraId="0FA35516" w14:textId="195A32F1" w:rsidR="00F43521" w:rsidRPr="004D4039" w:rsidRDefault="00F43521" w:rsidP="0014737B">
      <w:pPr>
        <w:numPr>
          <w:ilvl w:val="0"/>
          <w:numId w:val="3"/>
        </w:numPr>
        <w:spacing w:line="276" w:lineRule="auto"/>
        <w:ind w:left="426" w:hanging="426"/>
        <w:jc w:val="both"/>
        <w:rPr>
          <w:rFonts w:asciiTheme="minorHAnsi" w:eastAsia="Calibri" w:hAnsiTheme="minorHAnsi" w:cstheme="minorHAnsi"/>
          <w:color w:val="000000" w:themeColor="text1"/>
          <w:sz w:val="22"/>
          <w:szCs w:val="22"/>
          <w:lang w:eastAsia="en-US"/>
        </w:rPr>
      </w:pPr>
      <w:r w:rsidRPr="004D4039">
        <w:rPr>
          <w:rFonts w:asciiTheme="minorHAnsi" w:eastAsia="Calibri" w:hAnsiTheme="minorHAnsi" w:cstheme="minorHAnsi"/>
          <w:color w:val="000000" w:themeColor="text1"/>
          <w:sz w:val="22"/>
          <w:szCs w:val="22"/>
          <w:lang w:eastAsia="en-US"/>
        </w:rPr>
        <w:t xml:space="preserve">Z dniem przyjęcia przez Zamawiającego </w:t>
      </w:r>
      <w:r w:rsidR="002F017F" w:rsidRPr="004D4039">
        <w:rPr>
          <w:rFonts w:asciiTheme="minorHAnsi" w:eastAsia="Calibri" w:hAnsiTheme="minorHAnsi" w:cstheme="minorHAnsi"/>
          <w:color w:val="000000" w:themeColor="text1"/>
          <w:sz w:val="22"/>
          <w:szCs w:val="22"/>
          <w:lang w:eastAsia="en-US"/>
        </w:rPr>
        <w:t>u</w:t>
      </w:r>
      <w:r w:rsidRPr="004D4039">
        <w:rPr>
          <w:rFonts w:asciiTheme="minorHAnsi" w:eastAsia="Calibri" w:hAnsiTheme="minorHAnsi" w:cstheme="minorHAnsi"/>
          <w:color w:val="000000" w:themeColor="text1"/>
          <w:sz w:val="22"/>
          <w:szCs w:val="22"/>
          <w:lang w:eastAsia="en-US"/>
        </w:rPr>
        <w:t xml:space="preserve">tworów powstałych w związku z realizacją </w:t>
      </w:r>
      <w:r w:rsidR="002F017F" w:rsidRPr="004D4039">
        <w:rPr>
          <w:rFonts w:asciiTheme="minorHAnsi" w:eastAsia="Calibri" w:hAnsiTheme="minorHAnsi" w:cstheme="minorHAnsi"/>
          <w:color w:val="000000" w:themeColor="text1"/>
          <w:sz w:val="22"/>
          <w:szCs w:val="22"/>
          <w:lang w:eastAsia="en-US"/>
        </w:rPr>
        <w:t>p</w:t>
      </w:r>
      <w:r w:rsidRPr="004D4039">
        <w:rPr>
          <w:rFonts w:asciiTheme="minorHAnsi" w:eastAsia="Calibri" w:hAnsiTheme="minorHAnsi" w:cstheme="minorHAnsi"/>
          <w:color w:val="000000" w:themeColor="text1"/>
          <w:sz w:val="22"/>
          <w:szCs w:val="22"/>
          <w:lang w:eastAsia="en-US"/>
        </w:rPr>
        <w:t xml:space="preserve">rzedmiotu </w:t>
      </w:r>
      <w:r w:rsidR="002F017F" w:rsidRPr="004D4039">
        <w:rPr>
          <w:rFonts w:asciiTheme="minorHAnsi" w:eastAsia="Calibri" w:hAnsiTheme="minorHAnsi" w:cstheme="minorHAnsi"/>
          <w:color w:val="000000" w:themeColor="text1"/>
          <w:sz w:val="22"/>
          <w:szCs w:val="22"/>
          <w:lang w:eastAsia="en-US"/>
        </w:rPr>
        <w:t>u</w:t>
      </w:r>
      <w:r w:rsidR="00C34A9F" w:rsidRPr="004D4039">
        <w:rPr>
          <w:rFonts w:asciiTheme="minorHAnsi" w:eastAsia="Calibri" w:hAnsiTheme="minorHAnsi" w:cstheme="minorHAnsi"/>
          <w:color w:val="000000" w:themeColor="text1"/>
          <w:sz w:val="22"/>
          <w:szCs w:val="22"/>
          <w:lang w:eastAsia="en-US"/>
        </w:rPr>
        <w:t>mowy</w:t>
      </w:r>
      <w:r w:rsidRPr="004D4039">
        <w:rPr>
          <w:rFonts w:asciiTheme="minorHAnsi" w:eastAsia="Calibri" w:hAnsiTheme="minorHAnsi" w:cstheme="minorHAnsi"/>
          <w:color w:val="000000" w:themeColor="text1"/>
          <w:sz w:val="22"/>
          <w:szCs w:val="22"/>
          <w:lang w:eastAsia="en-US"/>
        </w:rPr>
        <w:t xml:space="preserve"> (lub części), w ramach wynagrodzenia z tytułu wykonania </w:t>
      </w:r>
      <w:r w:rsidR="002F017F" w:rsidRPr="004D4039">
        <w:rPr>
          <w:rFonts w:asciiTheme="minorHAnsi" w:eastAsia="Calibri" w:hAnsiTheme="minorHAnsi" w:cstheme="minorHAnsi"/>
          <w:color w:val="000000" w:themeColor="text1"/>
          <w:sz w:val="22"/>
          <w:szCs w:val="22"/>
          <w:lang w:eastAsia="en-US"/>
        </w:rPr>
        <w:t>p</w:t>
      </w:r>
      <w:r w:rsidRPr="004D4039">
        <w:rPr>
          <w:rFonts w:asciiTheme="minorHAnsi" w:eastAsia="Calibri" w:hAnsiTheme="minorHAnsi" w:cstheme="minorHAnsi"/>
          <w:color w:val="000000" w:themeColor="text1"/>
          <w:sz w:val="22"/>
          <w:szCs w:val="22"/>
          <w:lang w:eastAsia="en-US"/>
        </w:rPr>
        <w:t xml:space="preserve">rzedmiotu </w:t>
      </w:r>
      <w:r w:rsidR="002F017F" w:rsidRPr="004D4039">
        <w:rPr>
          <w:rFonts w:asciiTheme="minorHAnsi" w:eastAsia="Calibri" w:hAnsiTheme="minorHAnsi" w:cstheme="minorHAnsi"/>
          <w:color w:val="000000" w:themeColor="text1"/>
          <w:sz w:val="22"/>
          <w:szCs w:val="22"/>
          <w:lang w:eastAsia="en-US"/>
        </w:rPr>
        <w:t>u</w:t>
      </w:r>
      <w:r w:rsidR="00C34A9F" w:rsidRPr="004D4039">
        <w:rPr>
          <w:rFonts w:asciiTheme="minorHAnsi" w:eastAsia="Calibri" w:hAnsiTheme="minorHAnsi" w:cstheme="minorHAnsi"/>
          <w:color w:val="000000" w:themeColor="text1"/>
          <w:sz w:val="22"/>
          <w:szCs w:val="22"/>
          <w:lang w:eastAsia="en-US"/>
        </w:rPr>
        <w:t>mowy</w:t>
      </w:r>
      <w:r w:rsidRPr="004D4039">
        <w:rPr>
          <w:rFonts w:asciiTheme="minorHAnsi" w:eastAsia="Calibri" w:hAnsiTheme="minorHAnsi" w:cstheme="minorHAnsi"/>
          <w:color w:val="000000" w:themeColor="text1"/>
          <w:sz w:val="22"/>
          <w:szCs w:val="22"/>
          <w:lang w:eastAsia="en-US"/>
        </w:rPr>
        <w:t xml:space="preserve">, Wykonawca przenosi na rzecz Zamawiającego bezwarunkowo, bez dodatkowych opłat, całość autorskich praw majątkowych do wszystkich </w:t>
      </w:r>
      <w:r w:rsidR="002F017F" w:rsidRPr="004D4039">
        <w:rPr>
          <w:rFonts w:asciiTheme="minorHAnsi" w:eastAsia="Calibri" w:hAnsiTheme="minorHAnsi" w:cstheme="minorHAnsi"/>
          <w:color w:val="000000" w:themeColor="text1"/>
          <w:sz w:val="22"/>
          <w:szCs w:val="22"/>
          <w:lang w:eastAsia="en-US"/>
        </w:rPr>
        <w:t>u</w:t>
      </w:r>
      <w:r w:rsidRPr="004D4039">
        <w:rPr>
          <w:rFonts w:asciiTheme="minorHAnsi" w:eastAsia="Calibri" w:hAnsiTheme="minorHAnsi" w:cstheme="minorHAnsi"/>
          <w:color w:val="000000" w:themeColor="text1"/>
          <w:sz w:val="22"/>
          <w:szCs w:val="22"/>
          <w:lang w:eastAsia="en-US"/>
        </w:rPr>
        <w:t>tworów w rozumieniu ustawy z dnia 04.02.1994r. o Prawie autorskim i prawach pokrewnych (</w:t>
      </w:r>
      <w:r w:rsidR="00972D11" w:rsidRPr="004D4039">
        <w:rPr>
          <w:rFonts w:asciiTheme="minorHAnsi" w:eastAsia="Calibri" w:hAnsiTheme="minorHAnsi" w:cstheme="minorHAnsi"/>
          <w:color w:val="000000" w:themeColor="text1"/>
          <w:sz w:val="22"/>
          <w:szCs w:val="22"/>
          <w:lang w:eastAsia="en-US"/>
        </w:rPr>
        <w:t xml:space="preserve">t.j. </w:t>
      </w:r>
      <w:r w:rsidR="00F014BA" w:rsidRPr="004D4039">
        <w:rPr>
          <w:rFonts w:asciiTheme="minorHAnsi" w:eastAsia="Calibri" w:hAnsiTheme="minorHAnsi" w:cstheme="minorHAnsi"/>
          <w:color w:val="000000" w:themeColor="text1"/>
          <w:sz w:val="22"/>
          <w:szCs w:val="22"/>
          <w:lang w:eastAsia="en-US"/>
        </w:rPr>
        <w:t>Dz.U.202</w:t>
      </w:r>
      <w:r w:rsidR="00972D11" w:rsidRPr="004D4039">
        <w:rPr>
          <w:rFonts w:asciiTheme="minorHAnsi" w:eastAsia="Calibri" w:hAnsiTheme="minorHAnsi" w:cstheme="minorHAnsi"/>
          <w:color w:val="000000" w:themeColor="text1"/>
          <w:sz w:val="22"/>
          <w:szCs w:val="22"/>
          <w:lang w:eastAsia="en-US"/>
        </w:rPr>
        <w:t>2r. poz. 2509 ze zm.</w:t>
      </w:r>
      <w:r w:rsidRPr="004D4039">
        <w:rPr>
          <w:rFonts w:asciiTheme="minorHAnsi" w:eastAsia="Calibri" w:hAnsiTheme="minorHAnsi" w:cstheme="minorHAnsi"/>
          <w:color w:val="000000" w:themeColor="text1"/>
          <w:sz w:val="22"/>
          <w:szCs w:val="22"/>
          <w:lang w:eastAsia="en-US"/>
        </w:rPr>
        <w:t xml:space="preserve">), stworzonych na potrzeby realizacji </w:t>
      </w:r>
      <w:r w:rsidR="002F017F" w:rsidRPr="004D4039">
        <w:rPr>
          <w:rFonts w:asciiTheme="minorHAnsi" w:eastAsia="Calibri" w:hAnsiTheme="minorHAnsi" w:cstheme="minorHAnsi"/>
          <w:color w:val="000000" w:themeColor="text1"/>
          <w:sz w:val="22"/>
          <w:szCs w:val="22"/>
          <w:lang w:eastAsia="en-US"/>
        </w:rPr>
        <w:t>p</w:t>
      </w:r>
      <w:r w:rsidRPr="004D4039">
        <w:rPr>
          <w:rFonts w:asciiTheme="minorHAnsi" w:eastAsia="Calibri" w:hAnsiTheme="minorHAnsi" w:cstheme="minorHAnsi"/>
          <w:color w:val="000000" w:themeColor="text1"/>
          <w:sz w:val="22"/>
          <w:szCs w:val="22"/>
          <w:lang w:eastAsia="en-US"/>
        </w:rPr>
        <w:t xml:space="preserve">rzedmiotu </w:t>
      </w:r>
      <w:r w:rsidR="002F017F" w:rsidRPr="004D4039">
        <w:rPr>
          <w:rFonts w:asciiTheme="minorHAnsi" w:eastAsia="Calibri" w:hAnsiTheme="minorHAnsi" w:cstheme="minorHAnsi"/>
          <w:color w:val="000000" w:themeColor="text1"/>
          <w:sz w:val="22"/>
          <w:szCs w:val="22"/>
          <w:lang w:eastAsia="en-US"/>
        </w:rPr>
        <w:t>u</w:t>
      </w:r>
      <w:r w:rsidR="00C34A9F" w:rsidRPr="004D4039">
        <w:rPr>
          <w:rFonts w:asciiTheme="minorHAnsi" w:eastAsia="Calibri" w:hAnsiTheme="minorHAnsi" w:cstheme="minorHAnsi"/>
          <w:color w:val="000000" w:themeColor="text1"/>
          <w:sz w:val="22"/>
          <w:szCs w:val="22"/>
          <w:lang w:eastAsia="en-US"/>
        </w:rPr>
        <w:t>mowy</w:t>
      </w:r>
      <w:r w:rsidRPr="004D4039">
        <w:rPr>
          <w:rFonts w:asciiTheme="minorHAnsi" w:eastAsia="Calibri" w:hAnsiTheme="minorHAnsi" w:cstheme="minorHAnsi"/>
          <w:color w:val="000000" w:themeColor="text1"/>
          <w:sz w:val="22"/>
          <w:szCs w:val="22"/>
          <w:lang w:eastAsia="en-US"/>
        </w:rPr>
        <w:t xml:space="preserve"> lub odpowiednio całość nieograniczonych czasowo </w:t>
      </w:r>
      <w:r w:rsidR="00151798">
        <w:rPr>
          <w:rFonts w:asciiTheme="minorHAnsi" w:eastAsia="Calibri" w:hAnsiTheme="minorHAnsi" w:cstheme="minorHAnsi"/>
          <w:color w:val="000000" w:themeColor="text1"/>
          <w:sz w:val="22"/>
          <w:szCs w:val="22"/>
          <w:lang w:eastAsia="en-US"/>
        </w:rPr>
        <w:br/>
      </w:r>
      <w:r w:rsidRPr="004D4039">
        <w:rPr>
          <w:rFonts w:asciiTheme="minorHAnsi" w:eastAsia="Calibri" w:hAnsiTheme="minorHAnsi" w:cstheme="minorHAnsi"/>
          <w:color w:val="000000" w:themeColor="text1"/>
          <w:sz w:val="22"/>
          <w:szCs w:val="22"/>
          <w:lang w:eastAsia="en-US"/>
        </w:rPr>
        <w:t xml:space="preserve">i terytorialnie niewyłącznych licencji niezbędnych do korzystania z przekazanych </w:t>
      </w:r>
      <w:r w:rsidR="002F017F" w:rsidRPr="004D4039">
        <w:rPr>
          <w:rFonts w:asciiTheme="minorHAnsi" w:eastAsia="Calibri" w:hAnsiTheme="minorHAnsi" w:cstheme="minorHAnsi"/>
          <w:color w:val="000000" w:themeColor="text1"/>
          <w:sz w:val="22"/>
          <w:szCs w:val="22"/>
          <w:lang w:eastAsia="en-US"/>
        </w:rPr>
        <w:t>u</w:t>
      </w:r>
      <w:r w:rsidRPr="004D4039">
        <w:rPr>
          <w:rFonts w:asciiTheme="minorHAnsi" w:eastAsia="Calibri" w:hAnsiTheme="minorHAnsi" w:cstheme="minorHAnsi"/>
          <w:color w:val="000000" w:themeColor="text1"/>
          <w:sz w:val="22"/>
          <w:szCs w:val="22"/>
          <w:lang w:eastAsia="en-US"/>
        </w:rPr>
        <w:t xml:space="preserve">tworów, </w:t>
      </w:r>
      <w:r w:rsidR="00151798">
        <w:rPr>
          <w:rFonts w:asciiTheme="minorHAnsi" w:eastAsia="Calibri" w:hAnsiTheme="minorHAnsi" w:cstheme="minorHAnsi"/>
          <w:color w:val="000000" w:themeColor="text1"/>
          <w:sz w:val="22"/>
          <w:szCs w:val="22"/>
          <w:lang w:eastAsia="en-US"/>
        </w:rPr>
        <w:br/>
      </w:r>
      <w:r w:rsidRPr="004D4039">
        <w:rPr>
          <w:rFonts w:asciiTheme="minorHAnsi" w:eastAsia="Calibri" w:hAnsiTheme="minorHAnsi" w:cstheme="minorHAnsi"/>
          <w:color w:val="000000" w:themeColor="text1"/>
          <w:sz w:val="22"/>
          <w:szCs w:val="22"/>
          <w:lang w:eastAsia="en-US"/>
        </w:rPr>
        <w:t>w szczególności takich jak:</w:t>
      </w:r>
      <w:r w:rsidR="002F017F" w:rsidRPr="004D4039">
        <w:rPr>
          <w:rFonts w:asciiTheme="minorHAnsi" w:eastAsia="Calibri" w:hAnsiTheme="minorHAnsi" w:cstheme="minorHAnsi"/>
          <w:color w:val="000000" w:themeColor="text1"/>
          <w:sz w:val="22"/>
          <w:szCs w:val="22"/>
          <w:lang w:eastAsia="en-US"/>
        </w:rPr>
        <w:t xml:space="preserve"> </w:t>
      </w:r>
      <w:r w:rsidR="000E1825" w:rsidRPr="004D4039">
        <w:rPr>
          <w:rFonts w:asciiTheme="minorHAnsi" w:eastAsia="Calibri" w:hAnsiTheme="minorHAnsi" w:cstheme="minorHAnsi"/>
          <w:color w:val="000000" w:themeColor="text1"/>
          <w:sz w:val="22"/>
          <w:szCs w:val="22"/>
          <w:lang w:eastAsia="en-US"/>
        </w:rPr>
        <w:t xml:space="preserve"> </w:t>
      </w:r>
      <w:r w:rsidRPr="004D4039">
        <w:rPr>
          <w:rFonts w:asciiTheme="minorHAnsi" w:eastAsia="Calibri" w:hAnsiTheme="minorHAnsi" w:cstheme="minorHAnsi"/>
          <w:color w:val="000000" w:themeColor="text1"/>
          <w:sz w:val="22"/>
          <w:szCs w:val="22"/>
          <w:lang w:eastAsia="en-US"/>
        </w:rPr>
        <w:t>dokumentacja powykonawcza, wykresy, rysunki, plany, ekspertyzy</w:t>
      </w:r>
      <w:r w:rsidR="00374037" w:rsidRPr="004D4039">
        <w:rPr>
          <w:rFonts w:asciiTheme="minorHAnsi" w:eastAsia="Calibri" w:hAnsiTheme="minorHAnsi" w:cstheme="minorHAnsi"/>
          <w:color w:val="000000" w:themeColor="text1"/>
          <w:sz w:val="22"/>
          <w:szCs w:val="22"/>
          <w:lang w:eastAsia="en-US"/>
        </w:rPr>
        <w:t xml:space="preserve"> </w:t>
      </w:r>
      <w:r w:rsidRPr="004D4039">
        <w:rPr>
          <w:rFonts w:asciiTheme="minorHAnsi" w:eastAsia="Calibri" w:hAnsiTheme="minorHAnsi" w:cstheme="minorHAnsi"/>
          <w:color w:val="000000" w:themeColor="text1"/>
          <w:sz w:val="22"/>
          <w:szCs w:val="22"/>
          <w:lang w:eastAsia="en-US"/>
        </w:rPr>
        <w:t>oraz inne dokumenty</w:t>
      </w:r>
      <w:r w:rsidR="00374037" w:rsidRPr="004D4039">
        <w:rPr>
          <w:rFonts w:asciiTheme="minorHAnsi" w:eastAsia="Calibri" w:hAnsiTheme="minorHAnsi" w:cstheme="minorHAnsi"/>
          <w:color w:val="000000" w:themeColor="text1"/>
          <w:sz w:val="22"/>
          <w:szCs w:val="22"/>
          <w:lang w:eastAsia="en-US"/>
        </w:rPr>
        <w:t xml:space="preserve"> </w:t>
      </w:r>
      <w:r w:rsidRPr="004D4039">
        <w:rPr>
          <w:rFonts w:asciiTheme="minorHAnsi" w:eastAsia="Calibri" w:hAnsiTheme="minorHAnsi" w:cstheme="minorHAnsi"/>
          <w:color w:val="000000" w:themeColor="text1"/>
          <w:sz w:val="22"/>
          <w:szCs w:val="22"/>
          <w:lang w:eastAsia="en-US"/>
        </w:rPr>
        <w:t xml:space="preserve">przekazane Zamawiającemu w wykonaniu </w:t>
      </w:r>
      <w:r w:rsidR="002F017F" w:rsidRPr="004D4039">
        <w:rPr>
          <w:rFonts w:asciiTheme="minorHAnsi" w:eastAsia="Calibri" w:hAnsiTheme="minorHAnsi" w:cstheme="minorHAnsi"/>
          <w:color w:val="000000" w:themeColor="text1"/>
          <w:sz w:val="22"/>
          <w:szCs w:val="22"/>
          <w:lang w:eastAsia="en-US"/>
        </w:rPr>
        <w:t>p</w:t>
      </w:r>
      <w:r w:rsidRPr="004D4039">
        <w:rPr>
          <w:rFonts w:asciiTheme="minorHAnsi" w:eastAsia="Calibri" w:hAnsiTheme="minorHAnsi" w:cstheme="minorHAnsi"/>
          <w:color w:val="000000" w:themeColor="text1"/>
          <w:sz w:val="22"/>
          <w:szCs w:val="22"/>
          <w:lang w:eastAsia="en-US"/>
        </w:rPr>
        <w:t xml:space="preserve">rzedmiotu </w:t>
      </w:r>
      <w:r w:rsidR="002F017F" w:rsidRPr="004D4039">
        <w:rPr>
          <w:rFonts w:asciiTheme="minorHAnsi" w:eastAsia="Calibri" w:hAnsiTheme="minorHAnsi" w:cstheme="minorHAnsi"/>
          <w:color w:val="000000" w:themeColor="text1"/>
          <w:sz w:val="22"/>
          <w:szCs w:val="22"/>
          <w:lang w:eastAsia="en-US"/>
        </w:rPr>
        <w:t>u</w:t>
      </w:r>
      <w:r w:rsidR="00C34A9F" w:rsidRPr="004D4039">
        <w:rPr>
          <w:rFonts w:asciiTheme="minorHAnsi" w:eastAsia="Calibri" w:hAnsiTheme="minorHAnsi" w:cstheme="minorHAnsi"/>
          <w:color w:val="000000" w:themeColor="text1"/>
          <w:sz w:val="22"/>
          <w:szCs w:val="22"/>
          <w:lang w:eastAsia="en-US"/>
        </w:rPr>
        <w:t>mowy</w:t>
      </w:r>
      <w:r w:rsidRPr="004D4039">
        <w:rPr>
          <w:rFonts w:asciiTheme="minorHAnsi" w:eastAsia="Calibri" w:hAnsiTheme="minorHAnsi" w:cstheme="minorHAnsi"/>
          <w:color w:val="000000" w:themeColor="text1"/>
          <w:sz w:val="22"/>
          <w:szCs w:val="22"/>
          <w:lang w:eastAsia="en-US"/>
        </w:rPr>
        <w:t xml:space="preserve">, zwanych dalej </w:t>
      </w:r>
      <w:r w:rsidR="002F017F" w:rsidRPr="004D4039">
        <w:rPr>
          <w:rFonts w:asciiTheme="minorHAnsi" w:eastAsia="Calibri" w:hAnsiTheme="minorHAnsi" w:cstheme="minorHAnsi"/>
          <w:color w:val="000000" w:themeColor="text1"/>
          <w:sz w:val="22"/>
          <w:szCs w:val="22"/>
          <w:lang w:eastAsia="en-US"/>
        </w:rPr>
        <w:t>u</w:t>
      </w:r>
      <w:r w:rsidRPr="004D4039">
        <w:rPr>
          <w:rFonts w:asciiTheme="minorHAnsi" w:eastAsia="Calibri" w:hAnsiTheme="minorHAnsi" w:cstheme="minorHAnsi"/>
          <w:color w:val="000000" w:themeColor="text1"/>
          <w:sz w:val="22"/>
          <w:szCs w:val="22"/>
          <w:lang w:eastAsia="en-US"/>
        </w:rPr>
        <w:t xml:space="preserve">tworami; bez dodatkowych oświadczeń stron w tym zakresie wraz z wyłącznym prawem do wykonywania i zezwalania na wykonywanie zależnych praw autorskich, na polach eksploatacji wskazanych w ust. 2 Równocześnie Wykonawca przenosi na rzecz Zamawiającego własność wszelkich egzemplarzy lub nośników, na których utrwalono </w:t>
      </w:r>
      <w:r w:rsidR="002F017F" w:rsidRPr="004D4039">
        <w:rPr>
          <w:rFonts w:asciiTheme="minorHAnsi" w:eastAsia="Calibri" w:hAnsiTheme="minorHAnsi" w:cstheme="minorHAnsi"/>
          <w:color w:val="000000" w:themeColor="text1"/>
          <w:sz w:val="22"/>
          <w:szCs w:val="22"/>
          <w:lang w:eastAsia="en-US"/>
        </w:rPr>
        <w:t>u</w:t>
      </w:r>
      <w:r w:rsidRPr="004D4039">
        <w:rPr>
          <w:rFonts w:asciiTheme="minorHAnsi" w:eastAsia="Calibri" w:hAnsiTheme="minorHAnsi" w:cstheme="minorHAnsi"/>
          <w:color w:val="000000" w:themeColor="text1"/>
          <w:sz w:val="22"/>
          <w:szCs w:val="22"/>
          <w:lang w:eastAsia="en-US"/>
        </w:rPr>
        <w:t xml:space="preserve">twory, które przekaże Zamawiającemu stosownie do postanowień zawartej </w:t>
      </w:r>
      <w:r w:rsidR="002F017F" w:rsidRPr="004D4039">
        <w:rPr>
          <w:rFonts w:asciiTheme="minorHAnsi" w:eastAsia="Calibri" w:hAnsiTheme="minorHAnsi" w:cstheme="minorHAnsi"/>
          <w:color w:val="000000" w:themeColor="text1"/>
          <w:sz w:val="22"/>
          <w:szCs w:val="22"/>
          <w:lang w:eastAsia="en-US"/>
        </w:rPr>
        <w:t>u</w:t>
      </w:r>
      <w:r w:rsidR="00C34A9F" w:rsidRPr="004D4039">
        <w:rPr>
          <w:rFonts w:asciiTheme="minorHAnsi" w:eastAsia="Calibri" w:hAnsiTheme="minorHAnsi" w:cstheme="minorHAnsi"/>
          <w:color w:val="000000" w:themeColor="text1"/>
          <w:sz w:val="22"/>
          <w:szCs w:val="22"/>
          <w:lang w:eastAsia="en-US"/>
        </w:rPr>
        <w:t>mowy</w:t>
      </w:r>
      <w:r w:rsidRPr="004D4039">
        <w:rPr>
          <w:rFonts w:asciiTheme="minorHAnsi" w:eastAsia="Calibri" w:hAnsiTheme="minorHAnsi" w:cstheme="minorHAnsi"/>
          <w:color w:val="000000" w:themeColor="text1"/>
          <w:sz w:val="22"/>
          <w:szCs w:val="22"/>
          <w:lang w:eastAsia="en-US"/>
        </w:rPr>
        <w:t>.</w:t>
      </w:r>
    </w:p>
    <w:p w14:paraId="0803E6D7" w14:textId="3E3A32B5" w:rsidR="00F43521" w:rsidRPr="004D4039" w:rsidRDefault="00F43521" w:rsidP="0014737B">
      <w:pPr>
        <w:numPr>
          <w:ilvl w:val="0"/>
          <w:numId w:val="3"/>
        </w:numPr>
        <w:spacing w:line="276" w:lineRule="auto"/>
        <w:ind w:left="426" w:hanging="426"/>
        <w:jc w:val="both"/>
        <w:rPr>
          <w:rFonts w:asciiTheme="minorHAnsi" w:eastAsia="Calibri" w:hAnsiTheme="minorHAnsi" w:cstheme="minorHAnsi"/>
          <w:color w:val="000000" w:themeColor="text1"/>
          <w:sz w:val="22"/>
          <w:szCs w:val="22"/>
          <w:lang w:eastAsia="en-US"/>
        </w:rPr>
      </w:pPr>
      <w:r w:rsidRPr="004D4039">
        <w:rPr>
          <w:rFonts w:asciiTheme="minorHAnsi" w:eastAsia="Calibri" w:hAnsiTheme="minorHAnsi" w:cstheme="minorHAnsi"/>
          <w:color w:val="000000" w:themeColor="text1"/>
          <w:sz w:val="22"/>
          <w:szCs w:val="22"/>
          <w:lang w:eastAsia="en-US"/>
        </w:rPr>
        <w:t xml:space="preserve">Zamawiający z chwilą przeniesienia na niego autorskich praw majątkowych i praw zależnych do </w:t>
      </w:r>
      <w:r w:rsidR="002F017F" w:rsidRPr="004D4039">
        <w:rPr>
          <w:rFonts w:asciiTheme="minorHAnsi" w:eastAsia="Calibri" w:hAnsiTheme="minorHAnsi" w:cstheme="minorHAnsi"/>
          <w:color w:val="000000" w:themeColor="text1"/>
          <w:sz w:val="22"/>
          <w:szCs w:val="22"/>
          <w:lang w:eastAsia="en-US"/>
        </w:rPr>
        <w:t>u</w:t>
      </w:r>
      <w:r w:rsidRPr="004D4039">
        <w:rPr>
          <w:rFonts w:asciiTheme="minorHAnsi" w:eastAsia="Calibri" w:hAnsiTheme="minorHAnsi" w:cstheme="minorHAnsi"/>
          <w:color w:val="000000" w:themeColor="text1"/>
          <w:sz w:val="22"/>
          <w:szCs w:val="22"/>
          <w:lang w:eastAsia="en-US"/>
        </w:rPr>
        <w:t>tworów wchodzących w skład</w:t>
      </w:r>
      <w:r w:rsidR="00BE5D07" w:rsidRPr="004D4039">
        <w:rPr>
          <w:rFonts w:asciiTheme="minorHAnsi" w:eastAsia="Calibri" w:hAnsiTheme="minorHAnsi" w:cstheme="minorHAnsi"/>
          <w:color w:val="000000" w:themeColor="text1"/>
          <w:sz w:val="22"/>
          <w:szCs w:val="22"/>
          <w:lang w:eastAsia="en-US"/>
        </w:rPr>
        <w:t xml:space="preserve"> d</w:t>
      </w:r>
      <w:r w:rsidRPr="004D4039">
        <w:rPr>
          <w:rFonts w:asciiTheme="minorHAnsi" w:eastAsia="Calibri" w:hAnsiTheme="minorHAnsi" w:cstheme="minorHAnsi"/>
          <w:color w:val="000000" w:themeColor="text1"/>
          <w:sz w:val="22"/>
          <w:szCs w:val="22"/>
          <w:lang w:eastAsia="en-US"/>
        </w:rPr>
        <w:t>okumentacji powykonawczej lub jej części, będzie mógł korzystać z niej w całości lub w części, na następujących polach eksploatacji:</w:t>
      </w:r>
    </w:p>
    <w:p w14:paraId="18BB8247" w14:textId="07CCD8B8" w:rsidR="00F43521" w:rsidRPr="004D4039" w:rsidRDefault="00F43521" w:rsidP="0014737B">
      <w:pPr>
        <w:pStyle w:val="Akapitzlist"/>
        <w:numPr>
          <w:ilvl w:val="0"/>
          <w:numId w:val="12"/>
        </w:numPr>
        <w:spacing w:line="276" w:lineRule="auto"/>
        <w:jc w:val="both"/>
        <w:rPr>
          <w:rFonts w:asciiTheme="minorHAnsi" w:eastAsia="Calibri" w:hAnsiTheme="minorHAnsi" w:cstheme="minorHAnsi"/>
          <w:color w:val="000000" w:themeColor="text1"/>
          <w:sz w:val="22"/>
          <w:szCs w:val="22"/>
          <w:lang w:eastAsia="en-US"/>
        </w:rPr>
      </w:pPr>
      <w:r w:rsidRPr="004D4039">
        <w:rPr>
          <w:rFonts w:asciiTheme="minorHAnsi" w:eastAsia="SimSun" w:hAnsiTheme="minorHAnsi" w:cstheme="minorHAnsi"/>
          <w:color w:val="000000" w:themeColor="text1"/>
          <w:sz w:val="22"/>
          <w:szCs w:val="22"/>
          <w:lang w:eastAsia="ar-SA"/>
        </w:rPr>
        <w:t>utrwalenie i zwielokrotnianie dowolnymi technikami, w tym drukarskimi, poligraficznymi, reprograficznymi, informatycznymi, cyfrowymi, w tym kserokopie, slajdy, reprodukcje komputerowe, odręcznie i odmianami tych technik</w:t>
      </w:r>
      <w:r w:rsidR="00BE5D07" w:rsidRPr="004D4039">
        <w:rPr>
          <w:rFonts w:asciiTheme="minorHAnsi" w:eastAsia="SimSun" w:hAnsiTheme="minorHAnsi" w:cstheme="minorHAnsi"/>
          <w:color w:val="000000" w:themeColor="text1"/>
          <w:sz w:val="22"/>
          <w:szCs w:val="22"/>
          <w:lang w:eastAsia="ar-SA"/>
        </w:rPr>
        <w:t>;</w:t>
      </w:r>
    </w:p>
    <w:p w14:paraId="6C818BCC" w14:textId="5F2641A1" w:rsidR="00F43521" w:rsidRPr="004D4039" w:rsidRDefault="00F43521" w:rsidP="0014737B">
      <w:pPr>
        <w:pStyle w:val="Akapitzlist"/>
        <w:numPr>
          <w:ilvl w:val="0"/>
          <w:numId w:val="12"/>
        </w:numPr>
        <w:spacing w:line="276" w:lineRule="auto"/>
        <w:jc w:val="both"/>
        <w:rPr>
          <w:rFonts w:asciiTheme="minorHAnsi" w:eastAsia="Calibri" w:hAnsiTheme="minorHAnsi" w:cstheme="minorHAnsi"/>
          <w:color w:val="000000" w:themeColor="text1"/>
          <w:sz w:val="22"/>
          <w:szCs w:val="22"/>
          <w:lang w:eastAsia="en-US"/>
        </w:rPr>
      </w:pPr>
      <w:r w:rsidRPr="004D4039">
        <w:rPr>
          <w:rFonts w:asciiTheme="minorHAnsi" w:eastAsia="SimSun" w:hAnsiTheme="minorHAnsi" w:cstheme="minorHAnsi"/>
          <w:color w:val="000000" w:themeColor="text1"/>
          <w:sz w:val="22"/>
          <w:szCs w:val="22"/>
          <w:lang w:eastAsia="ar-SA"/>
        </w:rPr>
        <w:t xml:space="preserve">wykorzystywanie wielokrotne </w:t>
      </w:r>
      <w:r w:rsidR="002F017F" w:rsidRPr="004D4039">
        <w:rPr>
          <w:rFonts w:asciiTheme="minorHAnsi" w:eastAsia="SimSun" w:hAnsiTheme="minorHAnsi" w:cstheme="minorHAnsi"/>
          <w:color w:val="000000" w:themeColor="text1"/>
          <w:sz w:val="22"/>
          <w:szCs w:val="22"/>
          <w:lang w:eastAsia="ar-SA"/>
        </w:rPr>
        <w:t>u</w:t>
      </w:r>
      <w:r w:rsidRPr="004D4039">
        <w:rPr>
          <w:rFonts w:asciiTheme="minorHAnsi" w:eastAsia="SimSun" w:hAnsiTheme="minorHAnsi" w:cstheme="minorHAnsi"/>
          <w:color w:val="000000" w:themeColor="text1"/>
          <w:sz w:val="22"/>
          <w:szCs w:val="22"/>
          <w:lang w:eastAsia="ar-SA"/>
        </w:rPr>
        <w:t xml:space="preserve">tworu do realizacji celów, w tym dla wykonania </w:t>
      </w:r>
      <w:r w:rsidR="002F017F" w:rsidRPr="004D4039">
        <w:rPr>
          <w:rFonts w:asciiTheme="minorHAnsi" w:eastAsia="SimSun" w:hAnsiTheme="minorHAnsi" w:cstheme="minorHAnsi"/>
          <w:color w:val="000000" w:themeColor="text1"/>
          <w:sz w:val="22"/>
          <w:szCs w:val="22"/>
          <w:lang w:eastAsia="ar-SA"/>
        </w:rPr>
        <w:t>z</w:t>
      </w:r>
      <w:r w:rsidRPr="004D4039">
        <w:rPr>
          <w:rFonts w:asciiTheme="minorHAnsi" w:eastAsia="SimSun" w:hAnsiTheme="minorHAnsi" w:cstheme="minorHAnsi"/>
          <w:color w:val="000000" w:themeColor="text1"/>
          <w:sz w:val="22"/>
          <w:szCs w:val="22"/>
          <w:lang w:eastAsia="ar-SA"/>
        </w:rPr>
        <w:t xml:space="preserve">adania inwestycyjnego przez Zamawiającego, a także pozyskania, rozliczenia funduszy </w:t>
      </w:r>
      <w:r w:rsidR="002F017F" w:rsidRPr="004D4039">
        <w:rPr>
          <w:rFonts w:asciiTheme="minorHAnsi" w:eastAsia="SimSun" w:hAnsiTheme="minorHAnsi" w:cstheme="minorHAnsi"/>
          <w:color w:val="000000" w:themeColor="text1"/>
          <w:sz w:val="22"/>
          <w:szCs w:val="22"/>
          <w:lang w:eastAsia="ar-SA"/>
        </w:rPr>
        <w:t>zewnętrznych</w:t>
      </w:r>
      <w:r w:rsidR="00BE5D07" w:rsidRPr="004D4039">
        <w:rPr>
          <w:rFonts w:asciiTheme="minorHAnsi" w:eastAsia="SimSun" w:hAnsiTheme="minorHAnsi" w:cstheme="minorHAnsi"/>
          <w:color w:val="000000" w:themeColor="text1"/>
          <w:sz w:val="22"/>
          <w:szCs w:val="22"/>
          <w:lang w:eastAsia="ar-SA"/>
        </w:rPr>
        <w:t>;</w:t>
      </w:r>
    </w:p>
    <w:p w14:paraId="40DCFF2E" w14:textId="3BD049D9" w:rsidR="00F43521" w:rsidRPr="004D4039" w:rsidRDefault="00F43521" w:rsidP="0014737B">
      <w:pPr>
        <w:pStyle w:val="Akapitzlist"/>
        <w:numPr>
          <w:ilvl w:val="0"/>
          <w:numId w:val="12"/>
        </w:numPr>
        <w:spacing w:line="276" w:lineRule="auto"/>
        <w:jc w:val="both"/>
        <w:rPr>
          <w:rFonts w:asciiTheme="minorHAnsi" w:eastAsia="Calibri" w:hAnsiTheme="minorHAnsi" w:cstheme="minorHAnsi"/>
          <w:color w:val="000000" w:themeColor="text1"/>
          <w:sz w:val="22"/>
          <w:szCs w:val="22"/>
          <w:lang w:eastAsia="en-US"/>
        </w:rPr>
      </w:pPr>
      <w:r w:rsidRPr="004D4039">
        <w:rPr>
          <w:rFonts w:asciiTheme="minorHAnsi" w:eastAsia="SimSun" w:hAnsiTheme="minorHAnsi" w:cstheme="minorHAnsi"/>
          <w:color w:val="000000" w:themeColor="text1"/>
          <w:sz w:val="22"/>
          <w:szCs w:val="22"/>
          <w:lang w:eastAsia="ar-SA"/>
        </w:rPr>
        <w:t xml:space="preserve">wykorzystanie do opracowania wniosku o dofinansowanie z funduszy </w:t>
      </w:r>
      <w:r w:rsidR="002F017F" w:rsidRPr="004D4039">
        <w:rPr>
          <w:rFonts w:asciiTheme="minorHAnsi" w:eastAsia="SimSun" w:hAnsiTheme="minorHAnsi" w:cstheme="minorHAnsi"/>
          <w:color w:val="000000" w:themeColor="text1"/>
          <w:sz w:val="22"/>
          <w:szCs w:val="22"/>
          <w:lang w:eastAsia="ar-SA"/>
        </w:rPr>
        <w:t>zewnętrznych</w:t>
      </w:r>
      <w:r w:rsidRPr="004D4039">
        <w:rPr>
          <w:rFonts w:asciiTheme="minorHAnsi" w:eastAsia="SimSun" w:hAnsiTheme="minorHAnsi" w:cstheme="minorHAnsi"/>
          <w:color w:val="000000" w:themeColor="text1"/>
          <w:sz w:val="22"/>
          <w:szCs w:val="22"/>
          <w:lang w:eastAsia="ar-SA"/>
        </w:rPr>
        <w:t xml:space="preserve">, wniosku o rozliczenie przyznanych funduszy, a także innych wniosków i dokumentów składanych w związku z otrzymanym dofinansowaniem </w:t>
      </w:r>
      <w:r w:rsidR="002F017F" w:rsidRPr="004D4039">
        <w:rPr>
          <w:rFonts w:asciiTheme="minorHAnsi" w:eastAsia="SimSun" w:hAnsiTheme="minorHAnsi" w:cstheme="minorHAnsi"/>
          <w:color w:val="000000" w:themeColor="text1"/>
          <w:sz w:val="22"/>
          <w:szCs w:val="22"/>
          <w:lang w:eastAsia="ar-SA"/>
        </w:rPr>
        <w:t>z</w:t>
      </w:r>
      <w:r w:rsidRPr="004D4039">
        <w:rPr>
          <w:rFonts w:asciiTheme="minorHAnsi" w:eastAsia="SimSun" w:hAnsiTheme="minorHAnsi" w:cstheme="minorHAnsi"/>
          <w:color w:val="000000" w:themeColor="text1"/>
          <w:sz w:val="22"/>
          <w:szCs w:val="22"/>
          <w:lang w:eastAsia="ar-SA"/>
        </w:rPr>
        <w:t>adania inwestycyjnego</w:t>
      </w:r>
      <w:r w:rsidR="00BE5D07" w:rsidRPr="004D4039">
        <w:rPr>
          <w:rFonts w:asciiTheme="minorHAnsi" w:eastAsia="SimSun" w:hAnsiTheme="minorHAnsi" w:cstheme="minorHAnsi"/>
          <w:color w:val="000000" w:themeColor="text1"/>
          <w:sz w:val="22"/>
          <w:szCs w:val="22"/>
          <w:lang w:eastAsia="ar-SA"/>
        </w:rPr>
        <w:t>;</w:t>
      </w:r>
    </w:p>
    <w:p w14:paraId="79365B1A" w14:textId="64438C93" w:rsidR="00F43521" w:rsidRPr="004D4039" w:rsidRDefault="00F43521" w:rsidP="0014737B">
      <w:pPr>
        <w:pStyle w:val="Akapitzlist"/>
        <w:numPr>
          <w:ilvl w:val="0"/>
          <w:numId w:val="12"/>
        </w:numPr>
        <w:spacing w:line="276" w:lineRule="auto"/>
        <w:jc w:val="both"/>
        <w:rPr>
          <w:rFonts w:asciiTheme="minorHAnsi" w:eastAsia="Calibri" w:hAnsiTheme="minorHAnsi" w:cstheme="minorHAnsi"/>
          <w:color w:val="000000" w:themeColor="text1"/>
          <w:sz w:val="22"/>
          <w:szCs w:val="22"/>
          <w:lang w:eastAsia="en-US"/>
        </w:rPr>
      </w:pPr>
      <w:r w:rsidRPr="004D4039">
        <w:rPr>
          <w:rFonts w:asciiTheme="minorHAnsi" w:eastAsia="SimSun" w:hAnsiTheme="minorHAnsi" w:cstheme="minorHAnsi"/>
          <w:color w:val="000000" w:themeColor="text1"/>
          <w:sz w:val="22"/>
          <w:szCs w:val="22"/>
          <w:lang w:eastAsia="ar-SA"/>
        </w:rPr>
        <w:t>wprowadzanie do pamięci komputera, serwera, prywatnej chmury obliczeniowej, która jest w dyspozycji Zamawiającego be względu na tytuł prawny jej posiadania</w:t>
      </w:r>
      <w:r w:rsidR="00BE5D07" w:rsidRPr="004D4039">
        <w:rPr>
          <w:rFonts w:asciiTheme="minorHAnsi" w:eastAsia="SimSun" w:hAnsiTheme="minorHAnsi" w:cstheme="minorHAnsi"/>
          <w:color w:val="000000" w:themeColor="text1"/>
          <w:sz w:val="22"/>
          <w:szCs w:val="22"/>
          <w:lang w:eastAsia="ar-SA"/>
        </w:rPr>
        <w:t>;</w:t>
      </w:r>
    </w:p>
    <w:p w14:paraId="3551FB04" w14:textId="6A25451E" w:rsidR="00F43521" w:rsidRPr="004D4039" w:rsidRDefault="00F43521" w:rsidP="0014737B">
      <w:pPr>
        <w:pStyle w:val="Akapitzlist"/>
        <w:numPr>
          <w:ilvl w:val="0"/>
          <w:numId w:val="12"/>
        </w:numPr>
        <w:spacing w:line="276" w:lineRule="auto"/>
        <w:jc w:val="both"/>
        <w:rPr>
          <w:rFonts w:asciiTheme="minorHAnsi" w:eastAsia="Calibri" w:hAnsiTheme="minorHAnsi" w:cstheme="minorHAnsi"/>
          <w:color w:val="000000" w:themeColor="text1"/>
          <w:sz w:val="22"/>
          <w:szCs w:val="22"/>
          <w:lang w:eastAsia="en-US"/>
        </w:rPr>
      </w:pPr>
      <w:r w:rsidRPr="004D4039">
        <w:rPr>
          <w:rFonts w:asciiTheme="minorHAnsi" w:eastAsia="SimSun" w:hAnsiTheme="minorHAnsi" w:cstheme="minorHAnsi"/>
          <w:color w:val="000000" w:themeColor="text1"/>
          <w:sz w:val="22"/>
          <w:szCs w:val="22"/>
          <w:lang w:eastAsia="ar-SA"/>
        </w:rPr>
        <w:t xml:space="preserve">wykorzystanie w zakresie koniecznym dla prawidłowej eksploatacji </w:t>
      </w:r>
      <w:r w:rsidR="002F017F" w:rsidRPr="004D4039">
        <w:rPr>
          <w:rFonts w:asciiTheme="minorHAnsi" w:eastAsia="SimSun" w:hAnsiTheme="minorHAnsi" w:cstheme="minorHAnsi"/>
          <w:color w:val="000000" w:themeColor="text1"/>
          <w:sz w:val="22"/>
          <w:szCs w:val="22"/>
          <w:lang w:eastAsia="ar-SA"/>
        </w:rPr>
        <w:t>u</w:t>
      </w:r>
      <w:r w:rsidRPr="004D4039">
        <w:rPr>
          <w:rFonts w:asciiTheme="minorHAnsi" w:eastAsia="SimSun" w:hAnsiTheme="minorHAnsi" w:cstheme="minorHAnsi"/>
          <w:color w:val="000000" w:themeColor="text1"/>
          <w:sz w:val="22"/>
          <w:szCs w:val="22"/>
          <w:lang w:eastAsia="ar-SA"/>
        </w:rPr>
        <w:t>tworu przez Zamawiającego w dowolnym miejscu i czasie, a także w dowolnej liczbie</w:t>
      </w:r>
      <w:r w:rsidR="00BE5D07" w:rsidRPr="004D4039">
        <w:rPr>
          <w:rFonts w:asciiTheme="minorHAnsi" w:eastAsia="SimSun" w:hAnsiTheme="minorHAnsi" w:cstheme="minorHAnsi"/>
          <w:color w:val="000000" w:themeColor="text1"/>
          <w:sz w:val="22"/>
          <w:szCs w:val="22"/>
          <w:lang w:eastAsia="ar-SA"/>
        </w:rPr>
        <w:t>;</w:t>
      </w:r>
    </w:p>
    <w:p w14:paraId="2517AAFC" w14:textId="21B4BD33" w:rsidR="00F43521" w:rsidRPr="004D4039" w:rsidRDefault="00F43521" w:rsidP="0014737B">
      <w:pPr>
        <w:pStyle w:val="Akapitzlist"/>
        <w:numPr>
          <w:ilvl w:val="0"/>
          <w:numId w:val="12"/>
        </w:numPr>
        <w:spacing w:line="276" w:lineRule="auto"/>
        <w:jc w:val="both"/>
        <w:rPr>
          <w:rFonts w:asciiTheme="minorHAnsi" w:eastAsia="Calibri" w:hAnsiTheme="minorHAnsi" w:cstheme="minorHAnsi"/>
          <w:color w:val="000000" w:themeColor="text1"/>
          <w:sz w:val="22"/>
          <w:szCs w:val="22"/>
          <w:lang w:eastAsia="en-US"/>
        </w:rPr>
      </w:pPr>
      <w:r w:rsidRPr="004D4039">
        <w:rPr>
          <w:rFonts w:asciiTheme="minorHAnsi" w:eastAsia="SimSun" w:hAnsiTheme="minorHAnsi" w:cstheme="minorHAnsi"/>
          <w:color w:val="000000" w:themeColor="text1"/>
          <w:sz w:val="22"/>
          <w:szCs w:val="22"/>
          <w:lang w:eastAsia="ar-SA"/>
        </w:rPr>
        <w:lastRenderedPageBreak/>
        <w:t>udostępnienie potencjalnym wykonawcom robót budowlanych, dostaw i usług, w tym także wykonanie niezbędnej ilości kopii według uznania Zamawiającego</w:t>
      </w:r>
      <w:r w:rsidR="00BE5D07" w:rsidRPr="004D4039">
        <w:rPr>
          <w:rFonts w:asciiTheme="minorHAnsi" w:eastAsia="SimSun" w:hAnsiTheme="minorHAnsi" w:cstheme="minorHAnsi"/>
          <w:color w:val="000000" w:themeColor="text1"/>
          <w:sz w:val="22"/>
          <w:szCs w:val="22"/>
          <w:lang w:eastAsia="ar-SA"/>
        </w:rPr>
        <w:t>;</w:t>
      </w:r>
    </w:p>
    <w:p w14:paraId="6D115413" w14:textId="2CA501F0" w:rsidR="00F43521" w:rsidRPr="004D4039" w:rsidRDefault="00F43521" w:rsidP="0014737B">
      <w:pPr>
        <w:pStyle w:val="Akapitzlist"/>
        <w:numPr>
          <w:ilvl w:val="0"/>
          <w:numId w:val="12"/>
        </w:numPr>
        <w:spacing w:line="276" w:lineRule="auto"/>
        <w:jc w:val="both"/>
        <w:rPr>
          <w:rFonts w:asciiTheme="minorHAnsi" w:eastAsia="Calibri" w:hAnsiTheme="minorHAnsi" w:cstheme="minorHAnsi"/>
          <w:color w:val="000000" w:themeColor="text1"/>
          <w:sz w:val="22"/>
          <w:szCs w:val="22"/>
          <w:lang w:eastAsia="en-US"/>
        </w:rPr>
      </w:pPr>
      <w:r w:rsidRPr="004D4039">
        <w:rPr>
          <w:rFonts w:asciiTheme="minorHAnsi" w:eastAsia="SimSun" w:hAnsiTheme="minorHAnsi" w:cstheme="minorHAnsi"/>
          <w:color w:val="000000" w:themeColor="text1"/>
          <w:sz w:val="22"/>
          <w:szCs w:val="22"/>
          <w:lang w:eastAsia="ar-SA"/>
        </w:rPr>
        <w:t>rozpowszechnianie w inny sposób w tym: wprowadzanie do obrotu, ekspozycja, publikowanie części lub całości, opracowania</w:t>
      </w:r>
      <w:r w:rsidR="00BE5D07" w:rsidRPr="004D4039">
        <w:rPr>
          <w:rFonts w:asciiTheme="minorHAnsi" w:eastAsia="SimSun" w:hAnsiTheme="minorHAnsi" w:cstheme="minorHAnsi"/>
          <w:color w:val="000000" w:themeColor="text1"/>
          <w:sz w:val="22"/>
          <w:szCs w:val="22"/>
          <w:lang w:eastAsia="ar-SA"/>
        </w:rPr>
        <w:t>;</w:t>
      </w:r>
    </w:p>
    <w:p w14:paraId="4CD35696" w14:textId="5F464972" w:rsidR="00F43521" w:rsidRPr="004D4039" w:rsidRDefault="00F43521" w:rsidP="0014737B">
      <w:pPr>
        <w:pStyle w:val="Akapitzlist"/>
        <w:numPr>
          <w:ilvl w:val="0"/>
          <w:numId w:val="12"/>
        </w:numPr>
        <w:spacing w:line="276" w:lineRule="auto"/>
        <w:jc w:val="both"/>
        <w:rPr>
          <w:rFonts w:asciiTheme="minorHAnsi" w:eastAsia="Calibri" w:hAnsiTheme="minorHAnsi" w:cstheme="minorHAnsi"/>
          <w:color w:val="000000" w:themeColor="text1"/>
          <w:sz w:val="22"/>
          <w:szCs w:val="22"/>
          <w:lang w:eastAsia="en-US"/>
        </w:rPr>
      </w:pPr>
      <w:r w:rsidRPr="004D4039">
        <w:rPr>
          <w:rFonts w:asciiTheme="minorHAnsi" w:eastAsia="SimSun" w:hAnsiTheme="minorHAnsi" w:cstheme="minorHAnsi"/>
          <w:color w:val="000000" w:themeColor="text1"/>
          <w:sz w:val="22"/>
          <w:szCs w:val="22"/>
          <w:lang w:eastAsia="ar-SA"/>
        </w:rPr>
        <w:t xml:space="preserve">przetwarzanie, wprowadzanie zmian, poprawek i modyfikacji </w:t>
      </w:r>
      <w:r w:rsidR="002F017F" w:rsidRPr="004D4039">
        <w:rPr>
          <w:rFonts w:asciiTheme="minorHAnsi" w:eastAsia="SimSun" w:hAnsiTheme="minorHAnsi" w:cstheme="minorHAnsi"/>
          <w:color w:val="000000" w:themeColor="text1"/>
          <w:sz w:val="22"/>
          <w:szCs w:val="22"/>
          <w:lang w:eastAsia="ar-SA"/>
        </w:rPr>
        <w:t>u</w:t>
      </w:r>
      <w:r w:rsidRPr="004D4039">
        <w:rPr>
          <w:rFonts w:asciiTheme="minorHAnsi" w:eastAsia="SimSun" w:hAnsiTheme="minorHAnsi" w:cstheme="minorHAnsi"/>
          <w:color w:val="000000" w:themeColor="text1"/>
          <w:sz w:val="22"/>
          <w:szCs w:val="22"/>
          <w:lang w:eastAsia="ar-SA"/>
        </w:rPr>
        <w:t>tworu.</w:t>
      </w:r>
    </w:p>
    <w:p w14:paraId="37BC9996" w14:textId="1926DCED" w:rsidR="00F43521" w:rsidRPr="004D4039" w:rsidRDefault="00F43521" w:rsidP="0014737B">
      <w:pPr>
        <w:numPr>
          <w:ilvl w:val="0"/>
          <w:numId w:val="3"/>
        </w:numPr>
        <w:spacing w:line="276" w:lineRule="auto"/>
        <w:ind w:left="426" w:hanging="426"/>
        <w:jc w:val="both"/>
        <w:rPr>
          <w:rFonts w:asciiTheme="minorHAnsi" w:eastAsia="Calibri" w:hAnsiTheme="minorHAnsi" w:cstheme="minorHAnsi"/>
          <w:color w:val="000000" w:themeColor="text1"/>
          <w:sz w:val="22"/>
          <w:szCs w:val="22"/>
          <w:lang w:eastAsia="en-US"/>
        </w:rPr>
      </w:pPr>
      <w:r w:rsidRPr="004D4039">
        <w:rPr>
          <w:rFonts w:asciiTheme="minorHAnsi" w:eastAsia="Calibri" w:hAnsiTheme="minorHAnsi" w:cstheme="minorHAnsi"/>
          <w:color w:val="000000" w:themeColor="text1"/>
          <w:sz w:val="22"/>
          <w:szCs w:val="22"/>
          <w:lang w:eastAsia="en-US"/>
        </w:rPr>
        <w:t xml:space="preserve">Strony ustalają, iż rozpowszechnianie na polach eksploatacji określonych w ust. 2 może następować w całości, w części, fragmentach, samodzielnie, a także w połączeniu </w:t>
      </w:r>
      <w:r w:rsidR="002F017F" w:rsidRPr="004D4039">
        <w:rPr>
          <w:rFonts w:asciiTheme="minorHAnsi" w:eastAsia="Calibri" w:hAnsiTheme="minorHAnsi" w:cstheme="minorHAnsi"/>
          <w:color w:val="000000" w:themeColor="text1"/>
          <w:sz w:val="22"/>
          <w:szCs w:val="22"/>
          <w:lang w:eastAsia="en-US"/>
        </w:rPr>
        <w:br/>
      </w:r>
      <w:r w:rsidRPr="004D4039">
        <w:rPr>
          <w:rFonts w:asciiTheme="minorHAnsi" w:eastAsia="Calibri" w:hAnsiTheme="minorHAnsi" w:cstheme="minorHAnsi"/>
          <w:color w:val="000000" w:themeColor="text1"/>
          <w:sz w:val="22"/>
          <w:szCs w:val="22"/>
          <w:lang w:eastAsia="en-US"/>
        </w:rPr>
        <w:t>z dziełami/</w:t>
      </w:r>
      <w:r w:rsidR="002F017F" w:rsidRPr="004D4039">
        <w:rPr>
          <w:rFonts w:asciiTheme="minorHAnsi" w:eastAsia="Calibri" w:hAnsiTheme="minorHAnsi" w:cstheme="minorHAnsi"/>
          <w:color w:val="000000" w:themeColor="text1"/>
          <w:sz w:val="22"/>
          <w:szCs w:val="22"/>
          <w:lang w:eastAsia="en-US"/>
        </w:rPr>
        <w:t>u</w:t>
      </w:r>
      <w:r w:rsidRPr="004D4039">
        <w:rPr>
          <w:rFonts w:asciiTheme="minorHAnsi" w:eastAsia="Calibri" w:hAnsiTheme="minorHAnsi" w:cstheme="minorHAnsi"/>
          <w:color w:val="000000" w:themeColor="text1"/>
          <w:sz w:val="22"/>
          <w:szCs w:val="22"/>
          <w:lang w:eastAsia="en-US"/>
        </w:rPr>
        <w:t>tworami innych osób i podmiotów, w tym jako część dzieła zbiorowego, po zarchiwizowaniu w formie elektronicznej i drukowanej, po dokonaniu opracowań, przystosowań, uzupełnień lub innych modyfikacji.</w:t>
      </w:r>
    </w:p>
    <w:p w14:paraId="3F2E6150" w14:textId="7BD8AB7C" w:rsidR="00F43521" w:rsidRPr="004D4039" w:rsidRDefault="00F43521" w:rsidP="0014737B">
      <w:pPr>
        <w:numPr>
          <w:ilvl w:val="0"/>
          <w:numId w:val="3"/>
        </w:numPr>
        <w:spacing w:line="276" w:lineRule="auto"/>
        <w:ind w:left="426" w:hanging="426"/>
        <w:jc w:val="both"/>
        <w:rPr>
          <w:rFonts w:asciiTheme="minorHAnsi" w:eastAsia="Calibri" w:hAnsiTheme="minorHAnsi" w:cstheme="minorHAnsi"/>
          <w:color w:val="000000" w:themeColor="text1"/>
          <w:sz w:val="22"/>
          <w:szCs w:val="22"/>
          <w:lang w:eastAsia="en-US"/>
        </w:rPr>
      </w:pPr>
      <w:r w:rsidRPr="004D4039">
        <w:rPr>
          <w:rFonts w:asciiTheme="minorHAnsi" w:eastAsia="Calibri" w:hAnsiTheme="minorHAnsi" w:cstheme="minorHAnsi"/>
          <w:color w:val="000000" w:themeColor="text1"/>
          <w:sz w:val="22"/>
          <w:szCs w:val="22"/>
          <w:lang w:eastAsia="en-US"/>
        </w:rPr>
        <w:t xml:space="preserve">Strony przyjmują, że do czasu odstąpienia od </w:t>
      </w:r>
      <w:r w:rsidR="002F017F" w:rsidRPr="004D4039">
        <w:rPr>
          <w:rFonts w:asciiTheme="minorHAnsi" w:eastAsia="Calibri" w:hAnsiTheme="minorHAnsi" w:cstheme="minorHAnsi"/>
          <w:color w:val="000000" w:themeColor="text1"/>
          <w:sz w:val="22"/>
          <w:szCs w:val="22"/>
          <w:lang w:eastAsia="en-US"/>
        </w:rPr>
        <w:t>u</w:t>
      </w:r>
      <w:r w:rsidR="00C34A9F" w:rsidRPr="004D4039">
        <w:rPr>
          <w:rFonts w:asciiTheme="minorHAnsi" w:eastAsia="Calibri" w:hAnsiTheme="minorHAnsi" w:cstheme="minorHAnsi"/>
          <w:color w:val="000000" w:themeColor="text1"/>
          <w:sz w:val="22"/>
          <w:szCs w:val="22"/>
          <w:lang w:eastAsia="en-US"/>
        </w:rPr>
        <w:t>mowy</w:t>
      </w:r>
      <w:r w:rsidRPr="004D4039">
        <w:rPr>
          <w:rFonts w:asciiTheme="minorHAnsi" w:eastAsia="Calibri" w:hAnsiTheme="minorHAnsi" w:cstheme="minorHAnsi"/>
          <w:color w:val="000000" w:themeColor="text1"/>
          <w:sz w:val="22"/>
          <w:szCs w:val="22"/>
          <w:lang w:eastAsia="en-US"/>
        </w:rPr>
        <w:t xml:space="preserve"> przez Wykonawcę lub Zamawiającego autorskie prawa majątkowe, o których mowa w ust. 1 nie zostaną przeniesione na Zamawiającego, przejście tych praw na Zamawiającego nastąpi z chwilą odstąpienia od </w:t>
      </w:r>
      <w:r w:rsidR="002F017F" w:rsidRPr="004D4039">
        <w:rPr>
          <w:rFonts w:asciiTheme="minorHAnsi" w:eastAsia="Calibri" w:hAnsiTheme="minorHAnsi" w:cstheme="minorHAnsi"/>
          <w:color w:val="000000" w:themeColor="text1"/>
          <w:sz w:val="22"/>
          <w:szCs w:val="22"/>
          <w:lang w:eastAsia="en-US"/>
        </w:rPr>
        <w:t>u</w:t>
      </w:r>
      <w:r w:rsidR="00C34A9F" w:rsidRPr="004D4039">
        <w:rPr>
          <w:rFonts w:asciiTheme="minorHAnsi" w:eastAsia="Calibri" w:hAnsiTheme="minorHAnsi" w:cstheme="minorHAnsi"/>
          <w:color w:val="000000" w:themeColor="text1"/>
          <w:sz w:val="22"/>
          <w:szCs w:val="22"/>
          <w:lang w:eastAsia="en-US"/>
        </w:rPr>
        <w:t>mowy</w:t>
      </w:r>
      <w:r w:rsidRPr="004D4039">
        <w:rPr>
          <w:rFonts w:asciiTheme="minorHAnsi" w:eastAsia="Calibri" w:hAnsiTheme="minorHAnsi" w:cstheme="minorHAnsi"/>
          <w:color w:val="000000" w:themeColor="text1"/>
          <w:sz w:val="22"/>
          <w:szCs w:val="22"/>
          <w:lang w:eastAsia="en-US"/>
        </w:rPr>
        <w:t>.</w:t>
      </w:r>
    </w:p>
    <w:p w14:paraId="71580211" w14:textId="5C2E694F" w:rsidR="00F43521" w:rsidRPr="004D4039" w:rsidRDefault="00F43521" w:rsidP="0014737B">
      <w:pPr>
        <w:numPr>
          <w:ilvl w:val="0"/>
          <w:numId w:val="3"/>
        </w:numPr>
        <w:spacing w:line="276" w:lineRule="auto"/>
        <w:ind w:left="426" w:hanging="426"/>
        <w:jc w:val="both"/>
        <w:rPr>
          <w:rFonts w:asciiTheme="minorHAnsi" w:eastAsia="Calibri" w:hAnsiTheme="minorHAnsi" w:cstheme="minorHAnsi"/>
          <w:color w:val="000000" w:themeColor="text1"/>
          <w:sz w:val="22"/>
          <w:szCs w:val="22"/>
          <w:lang w:eastAsia="en-US"/>
        </w:rPr>
      </w:pPr>
      <w:r w:rsidRPr="004D4039">
        <w:rPr>
          <w:rFonts w:asciiTheme="minorHAnsi" w:eastAsia="Calibri" w:hAnsiTheme="minorHAnsi" w:cstheme="minorHAnsi"/>
          <w:color w:val="000000" w:themeColor="text1"/>
          <w:sz w:val="22"/>
          <w:szCs w:val="22"/>
          <w:lang w:eastAsia="en-US"/>
        </w:rPr>
        <w:t>Wykonawca oświadcza, że przeniesienie autorskich praw majątkowych na Zamawiającego zawsze następuje w stanie wolnym od obciążeń i praw osób trzecich.</w:t>
      </w:r>
    </w:p>
    <w:p w14:paraId="5854355E" w14:textId="61CEF832" w:rsidR="00F43521" w:rsidRPr="004D4039" w:rsidRDefault="00F43521" w:rsidP="0014737B">
      <w:pPr>
        <w:numPr>
          <w:ilvl w:val="0"/>
          <w:numId w:val="3"/>
        </w:numPr>
        <w:spacing w:line="276" w:lineRule="auto"/>
        <w:ind w:left="426" w:hanging="426"/>
        <w:jc w:val="both"/>
        <w:rPr>
          <w:rFonts w:asciiTheme="minorHAnsi" w:eastAsia="Calibri" w:hAnsiTheme="minorHAnsi" w:cstheme="minorHAnsi"/>
          <w:color w:val="000000" w:themeColor="text1"/>
          <w:sz w:val="22"/>
          <w:szCs w:val="22"/>
          <w:lang w:eastAsia="en-US"/>
        </w:rPr>
      </w:pPr>
      <w:r w:rsidRPr="004D4039">
        <w:rPr>
          <w:rFonts w:asciiTheme="minorHAnsi" w:eastAsia="Calibri" w:hAnsiTheme="minorHAnsi" w:cstheme="minorHAnsi"/>
          <w:color w:val="000000" w:themeColor="text1"/>
          <w:sz w:val="22"/>
          <w:szCs w:val="22"/>
          <w:lang w:eastAsia="en-US"/>
        </w:rPr>
        <w:t xml:space="preserve">Wykonawca zobowiązuje się, że wykonując </w:t>
      </w:r>
      <w:r w:rsidR="002F017F" w:rsidRPr="004D4039">
        <w:rPr>
          <w:rFonts w:asciiTheme="minorHAnsi" w:eastAsia="Calibri" w:hAnsiTheme="minorHAnsi" w:cstheme="minorHAnsi"/>
          <w:color w:val="000000" w:themeColor="text1"/>
          <w:sz w:val="22"/>
          <w:szCs w:val="22"/>
          <w:lang w:eastAsia="en-US"/>
        </w:rPr>
        <w:t>p</w:t>
      </w:r>
      <w:r w:rsidRPr="004D4039">
        <w:rPr>
          <w:rFonts w:asciiTheme="minorHAnsi" w:eastAsia="Calibri" w:hAnsiTheme="minorHAnsi" w:cstheme="minorHAnsi"/>
          <w:color w:val="000000" w:themeColor="text1"/>
          <w:sz w:val="22"/>
          <w:szCs w:val="22"/>
          <w:lang w:eastAsia="en-US"/>
        </w:rPr>
        <w:t xml:space="preserve">rzedmiot </w:t>
      </w:r>
      <w:r w:rsidR="002F017F" w:rsidRPr="004D4039">
        <w:rPr>
          <w:rFonts w:asciiTheme="minorHAnsi" w:eastAsia="Calibri" w:hAnsiTheme="minorHAnsi" w:cstheme="minorHAnsi"/>
          <w:color w:val="000000" w:themeColor="text1"/>
          <w:sz w:val="22"/>
          <w:szCs w:val="22"/>
          <w:lang w:eastAsia="en-US"/>
        </w:rPr>
        <w:t>u</w:t>
      </w:r>
      <w:r w:rsidR="00C34A9F" w:rsidRPr="004D4039">
        <w:rPr>
          <w:rFonts w:asciiTheme="minorHAnsi" w:eastAsia="Calibri" w:hAnsiTheme="minorHAnsi" w:cstheme="minorHAnsi"/>
          <w:color w:val="000000" w:themeColor="text1"/>
          <w:sz w:val="22"/>
          <w:szCs w:val="22"/>
          <w:lang w:eastAsia="en-US"/>
        </w:rPr>
        <w:t>mowy</w:t>
      </w:r>
      <w:r w:rsidRPr="004D4039">
        <w:rPr>
          <w:rFonts w:asciiTheme="minorHAnsi" w:eastAsia="Calibri" w:hAnsiTheme="minorHAnsi" w:cstheme="minorHAnsi"/>
          <w:color w:val="000000" w:themeColor="text1"/>
          <w:sz w:val="22"/>
          <w:szCs w:val="22"/>
          <w:lang w:eastAsia="en-US"/>
        </w:rPr>
        <w:t xml:space="preserve"> będzie przestrzegał przepisów ustawy o Prawie autorskim i prawach pokrewnych i nie naruszy praw majątkowych osób trzecich, a </w:t>
      </w:r>
      <w:r w:rsidR="002F017F" w:rsidRPr="004D4039">
        <w:rPr>
          <w:rFonts w:asciiTheme="minorHAnsi" w:eastAsia="Calibri" w:hAnsiTheme="minorHAnsi" w:cstheme="minorHAnsi"/>
          <w:color w:val="000000" w:themeColor="text1"/>
          <w:sz w:val="22"/>
          <w:szCs w:val="22"/>
          <w:lang w:eastAsia="en-US"/>
        </w:rPr>
        <w:t>u</w:t>
      </w:r>
      <w:r w:rsidRPr="004D4039">
        <w:rPr>
          <w:rFonts w:asciiTheme="minorHAnsi" w:eastAsia="Calibri" w:hAnsiTheme="minorHAnsi" w:cstheme="minorHAnsi"/>
          <w:color w:val="000000" w:themeColor="text1"/>
          <w:sz w:val="22"/>
          <w:szCs w:val="22"/>
          <w:lang w:eastAsia="en-US"/>
        </w:rPr>
        <w:t xml:space="preserve">twory stanowiące element lub </w:t>
      </w:r>
      <w:r w:rsidR="002F017F" w:rsidRPr="004D4039">
        <w:rPr>
          <w:rFonts w:asciiTheme="minorHAnsi" w:eastAsia="Calibri" w:hAnsiTheme="minorHAnsi" w:cstheme="minorHAnsi"/>
          <w:color w:val="000000" w:themeColor="text1"/>
          <w:sz w:val="22"/>
          <w:szCs w:val="22"/>
          <w:lang w:eastAsia="en-US"/>
        </w:rPr>
        <w:t>d</w:t>
      </w:r>
      <w:r w:rsidRPr="004D4039">
        <w:rPr>
          <w:rFonts w:asciiTheme="minorHAnsi" w:eastAsia="Calibri" w:hAnsiTheme="minorHAnsi" w:cstheme="minorHAnsi"/>
          <w:color w:val="000000" w:themeColor="text1"/>
          <w:sz w:val="22"/>
          <w:szCs w:val="22"/>
          <w:lang w:eastAsia="en-US"/>
        </w:rPr>
        <w:t>okumentację powykonawczą przekaże Zamawiającemu zawsze w stanie wolnym od jakichkolwiek obciążeń prawami tych osób.</w:t>
      </w:r>
    </w:p>
    <w:p w14:paraId="31904645" w14:textId="43CEC512" w:rsidR="00F43521" w:rsidRPr="004D4039" w:rsidRDefault="00F43521" w:rsidP="0014737B">
      <w:pPr>
        <w:numPr>
          <w:ilvl w:val="0"/>
          <w:numId w:val="3"/>
        </w:numPr>
        <w:spacing w:line="276" w:lineRule="auto"/>
        <w:ind w:left="426" w:hanging="426"/>
        <w:jc w:val="both"/>
        <w:rPr>
          <w:rFonts w:asciiTheme="minorHAnsi" w:eastAsia="Calibri" w:hAnsiTheme="minorHAnsi" w:cstheme="minorHAnsi"/>
          <w:color w:val="000000" w:themeColor="text1"/>
          <w:sz w:val="22"/>
          <w:szCs w:val="22"/>
          <w:lang w:eastAsia="en-US"/>
        </w:rPr>
      </w:pPr>
      <w:r w:rsidRPr="004D4039">
        <w:rPr>
          <w:rFonts w:asciiTheme="minorHAnsi" w:eastAsia="Calibri" w:hAnsiTheme="minorHAnsi" w:cstheme="minorHAnsi"/>
          <w:color w:val="000000" w:themeColor="text1"/>
          <w:sz w:val="22"/>
          <w:szCs w:val="22"/>
          <w:lang w:eastAsia="en-US"/>
        </w:rPr>
        <w:t xml:space="preserve">Autorskie prawa osobiste pozostają przy Wykonawcy, a Zamawiający nie może usuwać oznaczeń określających autora, chyba że będzie to wynikało z obowiązujących przepisów prawa. </w:t>
      </w:r>
    </w:p>
    <w:p w14:paraId="08164578" w14:textId="086CC753" w:rsidR="00F43521" w:rsidRPr="004D4039" w:rsidRDefault="00F43521" w:rsidP="0014737B">
      <w:pPr>
        <w:numPr>
          <w:ilvl w:val="0"/>
          <w:numId w:val="3"/>
        </w:numPr>
        <w:spacing w:line="276" w:lineRule="auto"/>
        <w:ind w:left="426" w:hanging="426"/>
        <w:jc w:val="both"/>
        <w:rPr>
          <w:rFonts w:asciiTheme="minorHAnsi" w:eastAsia="Calibri" w:hAnsiTheme="minorHAnsi" w:cstheme="minorHAnsi"/>
          <w:color w:val="000000" w:themeColor="text1"/>
          <w:sz w:val="22"/>
          <w:szCs w:val="22"/>
          <w:lang w:eastAsia="en-US"/>
        </w:rPr>
      </w:pPr>
      <w:r w:rsidRPr="004D4039">
        <w:rPr>
          <w:rFonts w:asciiTheme="minorHAnsi" w:eastAsia="Calibri" w:hAnsiTheme="minorHAnsi" w:cstheme="minorHAnsi"/>
          <w:color w:val="000000" w:themeColor="text1"/>
          <w:sz w:val="22"/>
          <w:szCs w:val="22"/>
          <w:lang w:eastAsia="en-US"/>
        </w:rPr>
        <w:t xml:space="preserve">W zakresie w jakim z jakichkolwiek przyczyn przeniesienie praw do </w:t>
      </w:r>
      <w:r w:rsidR="00041D30" w:rsidRPr="004D4039">
        <w:rPr>
          <w:rFonts w:asciiTheme="minorHAnsi" w:eastAsia="Calibri" w:hAnsiTheme="minorHAnsi" w:cstheme="minorHAnsi"/>
          <w:color w:val="000000" w:themeColor="text1"/>
          <w:sz w:val="22"/>
          <w:szCs w:val="22"/>
          <w:lang w:eastAsia="en-US"/>
        </w:rPr>
        <w:t>d</w:t>
      </w:r>
      <w:r w:rsidRPr="004D4039">
        <w:rPr>
          <w:rFonts w:asciiTheme="minorHAnsi" w:eastAsia="Calibri" w:hAnsiTheme="minorHAnsi" w:cstheme="minorHAnsi"/>
          <w:color w:val="000000" w:themeColor="text1"/>
          <w:sz w:val="22"/>
          <w:szCs w:val="22"/>
          <w:lang w:eastAsia="en-US"/>
        </w:rPr>
        <w:t xml:space="preserve">okumentacji powykonawczej stanowiącej element wykonania </w:t>
      </w:r>
      <w:r w:rsidR="002F017F" w:rsidRPr="004D4039">
        <w:rPr>
          <w:rFonts w:asciiTheme="minorHAnsi" w:eastAsia="Calibri" w:hAnsiTheme="minorHAnsi" w:cstheme="minorHAnsi"/>
          <w:color w:val="000000" w:themeColor="text1"/>
          <w:sz w:val="22"/>
          <w:szCs w:val="22"/>
          <w:lang w:eastAsia="en-US"/>
        </w:rPr>
        <w:t>p</w:t>
      </w:r>
      <w:r w:rsidRPr="004D4039">
        <w:rPr>
          <w:rFonts w:asciiTheme="minorHAnsi" w:eastAsia="Calibri" w:hAnsiTheme="minorHAnsi" w:cstheme="minorHAnsi"/>
          <w:color w:val="000000" w:themeColor="text1"/>
          <w:sz w:val="22"/>
          <w:szCs w:val="22"/>
          <w:lang w:eastAsia="en-US"/>
        </w:rPr>
        <w:t xml:space="preserve">rzedmiotu </w:t>
      </w:r>
      <w:r w:rsidR="002F017F" w:rsidRPr="004D4039">
        <w:rPr>
          <w:rFonts w:asciiTheme="minorHAnsi" w:eastAsia="Calibri" w:hAnsiTheme="minorHAnsi" w:cstheme="minorHAnsi"/>
          <w:color w:val="000000" w:themeColor="text1"/>
          <w:sz w:val="22"/>
          <w:szCs w:val="22"/>
          <w:lang w:eastAsia="en-US"/>
        </w:rPr>
        <w:t>u</w:t>
      </w:r>
      <w:r w:rsidR="00C34A9F" w:rsidRPr="004D4039">
        <w:rPr>
          <w:rFonts w:asciiTheme="minorHAnsi" w:eastAsia="Calibri" w:hAnsiTheme="minorHAnsi" w:cstheme="minorHAnsi"/>
          <w:color w:val="000000" w:themeColor="text1"/>
          <w:sz w:val="22"/>
          <w:szCs w:val="22"/>
          <w:lang w:eastAsia="en-US"/>
        </w:rPr>
        <w:t>mowy</w:t>
      </w:r>
      <w:r w:rsidRPr="004D4039">
        <w:rPr>
          <w:rFonts w:asciiTheme="minorHAnsi" w:eastAsia="Calibri" w:hAnsiTheme="minorHAnsi" w:cstheme="minorHAnsi"/>
          <w:color w:val="000000" w:themeColor="text1"/>
          <w:sz w:val="22"/>
          <w:szCs w:val="22"/>
          <w:lang w:eastAsia="en-US"/>
        </w:rPr>
        <w:t xml:space="preserve"> lub jej części okazałoby się nieskuteczne lub niepełne, albo wymagać będzie dodatkowych czynności faktycznych lub prawnych, Wykonawca podejmie niezwłocznie wszystkie czynności niezbędne do skutecznego przeniesienia takich praw na Zamawiającego lub następcę prawnego, inny wskazany przez niego podmiot, w pełnym zakresie, bez dodatkowego wynagrodzenia, tak dla Wykonawcy, jak i osób trzecich, w tym zwłaszcza dla współtwórcy/współtwórców</w:t>
      </w:r>
      <w:r w:rsidR="002F017F" w:rsidRPr="004D4039">
        <w:rPr>
          <w:rFonts w:asciiTheme="minorHAnsi" w:eastAsia="Calibri" w:hAnsiTheme="minorHAnsi" w:cstheme="minorHAnsi"/>
          <w:color w:val="000000" w:themeColor="text1"/>
          <w:sz w:val="22"/>
          <w:szCs w:val="22"/>
          <w:lang w:eastAsia="en-US"/>
        </w:rPr>
        <w:t xml:space="preserve"> </w:t>
      </w:r>
      <w:r w:rsidR="00041D30" w:rsidRPr="004D4039">
        <w:rPr>
          <w:rFonts w:asciiTheme="minorHAnsi" w:eastAsia="Calibri" w:hAnsiTheme="minorHAnsi" w:cstheme="minorHAnsi"/>
          <w:color w:val="000000" w:themeColor="text1"/>
          <w:sz w:val="22"/>
          <w:szCs w:val="22"/>
          <w:lang w:eastAsia="en-US"/>
        </w:rPr>
        <w:t>d</w:t>
      </w:r>
      <w:r w:rsidRPr="004D4039">
        <w:rPr>
          <w:rFonts w:asciiTheme="minorHAnsi" w:eastAsia="Calibri" w:hAnsiTheme="minorHAnsi" w:cstheme="minorHAnsi"/>
          <w:color w:val="000000" w:themeColor="text1"/>
          <w:sz w:val="22"/>
          <w:szCs w:val="22"/>
          <w:lang w:eastAsia="en-US"/>
        </w:rPr>
        <w:t xml:space="preserve">okumentacji powykonawczej stanowiącej rezultat wykonania </w:t>
      </w:r>
      <w:r w:rsidR="002F017F" w:rsidRPr="004D4039">
        <w:rPr>
          <w:rFonts w:asciiTheme="minorHAnsi" w:eastAsia="Calibri" w:hAnsiTheme="minorHAnsi" w:cstheme="minorHAnsi"/>
          <w:color w:val="000000" w:themeColor="text1"/>
          <w:sz w:val="22"/>
          <w:szCs w:val="22"/>
          <w:lang w:eastAsia="en-US"/>
        </w:rPr>
        <w:t>p</w:t>
      </w:r>
      <w:r w:rsidRPr="004D4039">
        <w:rPr>
          <w:rFonts w:asciiTheme="minorHAnsi" w:eastAsia="Calibri" w:hAnsiTheme="minorHAnsi" w:cstheme="minorHAnsi"/>
          <w:color w:val="000000" w:themeColor="text1"/>
          <w:sz w:val="22"/>
          <w:szCs w:val="22"/>
          <w:lang w:eastAsia="en-US"/>
        </w:rPr>
        <w:t xml:space="preserve">rzedmiotu </w:t>
      </w:r>
      <w:r w:rsidR="002F017F" w:rsidRPr="004D4039">
        <w:rPr>
          <w:rFonts w:asciiTheme="minorHAnsi" w:eastAsia="Calibri" w:hAnsiTheme="minorHAnsi" w:cstheme="minorHAnsi"/>
          <w:color w:val="000000" w:themeColor="text1"/>
          <w:sz w:val="22"/>
          <w:szCs w:val="22"/>
          <w:lang w:eastAsia="en-US"/>
        </w:rPr>
        <w:t>u</w:t>
      </w:r>
      <w:r w:rsidR="00C34A9F" w:rsidRPr="004D4039">
        <w:rPr>
          <w:rFonts w:asciiTheme="minorHAnsi" w:eastAsia="Calibri" w:hAnsiTheme="minorHAnsi" w:cstheme="minorHAnsi"/>
          <w:color w:val="000000" w:themeColor="text1"/>
          <w:sz w:val="22"/>
          <w:szCs w:val="22"/>
          <w:lang w:eastAsia="en-US"/>
        </w:rPr>
        <w:t>mowy</w:t>
      </w:r>
      <w:r w:rsidRPr="004D4039">
        <w:rPr>
          <w:rFonts w:asciiTheme="minorHAnsi" w:eastAsia="Calibri" w:hAnsiTheme="minorHAnsi" w:cstheme="minorHAnsi"/>
          <w:color w:val="000000" w:themeColor="text1"/>
          <w:sz w:val="22"/>
          <w:szCs w:val="22"/>
          <w:lang w:eastAsia="en-US"/>
        </w:rPr>
        <w:t>.</w:t>
      </w:r>
      <w:r w:rsidR="006E0E2C" w:rsidRPr="004D4039">
        <w:rPr>
          <w:rFonts w:asciiTheme="minorHAnsi" w:eastAsia="Calibri" w:hAnsiTheme="minorHAnsi" w:cstheme="minorHAnsi"/>
          <w:color w:val="000000" w:themeColor="text1"/>
          <w:sz w:val="22"/>
          <w:szCs w:val="22"/>
          <w:lang w:eastAsia="en-US"/>
        </w:rPr>
        <w:t xml:space="preserve"> </w:t>
      </w:r>
      <w:r w:rsidRPr="004D4039">
        <w:rPr>
          <w:rFonts w:asciiTheme="minorHAnsi" w:eastAsia="Calibri" w:hAnsiTheme="minorHAnsi" w:cstheme="minorHAnsi"/>
          <w:color w:val="000000" w:themeColor="text1"/>
          <w:sz w:val="22"/>
          <w:szCs w:val="22"/>
          <w:lang w:eastAsia="en-US"/>
        </w:rPr>
        <w:t xml:space="preserve">Wykonawca ponosi odpowiedzialność za wszelkie Wady </w:t>
      </w:r>
      <w:r w:rsidR="00FC0E63" w:rsidRPr="004D4039">
        <w:rPr>
          <w:rFonts w:asciiTheme="minorHAnsi" w:eastAsia="Calibri" w:hAnsiTheme="minorHAnsi" w:cstheme="minorHAnsi"/>
          <w:color w:val="000000" w:themeColor="text1"/>
          <w:sz w:val="22"/>
          <w:szCs w:val="22"/>
          <w:lang w:eastAsia="en-US"/>
        </w:rPr>
        <w:br/>
      </w:r>
      <w:r w:rsidRPr="004D4039">
        <w:rPr>
          <w:rFonts w:asciiTheme="minorHAnsi" w:eastAsia="Calibri" w:hAnsiTheme="minorHAnsi" w:cstheme="minorHAnsi"/>
          <w:color w:val="000000" w:themeColor="text1"/>
          <w:sz w:val="22"/>
          <w:szCs w:val="22"/>
          <w:lang w:eastAsia="en-US"/>
        </w:rPr>
        <w:t xml:space="preserve">i konsekwencje istnienia tych </w:t>
      </w:r>
      <w:r w:rsidR="00FC0E63" w:rsidRPr="004D4039">
        <w:rPr>
          <w:rFonts w:asciiTheme="minorHAnsi" w:eastAsia="Calibri" w:hAnsiTheme="minorHAnsi" w:cstheme="minorHAnsi"/>
          <w:color w:val="000000" w:themeColor="text1"/>
          <w:sz w:val="22"/>
          <w:szCs w:val="22"/>
          <w:lang w:eastAsia="en-US"/>
        </w:rPr>
        <w:t>w</w:t>
      </w:r>
      <w:r w:rsidRPr="004D4039">
        <w:rPr>
          <w:rFonts w:asciiTheme="minorHAnsi" w:eastAsia="Calibri" w:hAnsiTheme="minorHAnsi" w:cstheme="minorHAnsi"/>
          <w:color w:val="000000" w:themeColor="text1"/>
          <w:sz w:val="22"/>
          <w:szCs w:val="22"/>
          <w:lang w:eastAsia="en-US"/>
        </w:rPr>
        <w:t xml:space="preserve">ad ujawnione lub mogące się ujawnić w przyszłości w związku </w:t>
      </w:r>
      <w:r w:rsidR="00FC0E63" w:rsidRPr="004D4039">
        <w:rPr>
          <w:rFonts w:asciiTheme="minorHAnsi" w:eastAsia="Calibri" w:hAnsiTheme="minorHAnsi" w:cstheme="minorHAnsi"/>
          <w:color w:val="000000" w:themeColor="text1"/>
          <w:sz w:val="22"/>
          <w:szCs w:val="22"/>
          <w:lang w:eastAsia="en-US"/>
        </w:rPr>
        <w:br/>
      </w:r>
      <w:r w:rsidRPr="004D4039">
        <w:rPr>
          <w:rFonts w:asciiTheme="minorHAnsi" w:eastAsia="Calibri" w:hAnsiTheme="minorHAnsi" w:cstheme="minorHAnsi"/>
          <w:color w:val="000000" w:themeColor="text1"/>
          <w:sz w:val="22"/>
          <w:szCs w:val="22"/>
          <w:lang w:eastAsia="en-US"/>
        </w:rPr>
        <w:t>z realizacją</w:t>
      </w:r>
      <w:r w:rsidR="00FC0E63" w:rsidRPr="004D4039">
        <w:rPr>
          <w:rFonts w:asciiTheme="minorHAnsi" w:eastAsia="Calibri" w:hAnsiTheme="minorHAnsi" w:cstheme="minorHAnsi"/>
          <w:color w:val="000000" w:themeColor="text1"/>
          <w:sz w:val="22"/>
          <w:szCs w:val="22"/>
          <w:lang w:eastAsia="en-US"/>
        </w:rPr>
        <w:t xml:space="preserve"> p</w:t>
      </w:r>
      <w:r w:rsidRPr="004D4039">
        <w:rPr>
          <w:rFonts w:asciiTheme="minorHAnsi" w:eastAsia="Calibri" w:hAnsiTheme="minorHAnsi" w:cstheme="minorHAnsi"/>
          <w:color w:val="000000" w:themeColor="text1"/>
          <w:sz w:val="22"/>
          <w:szCs w:val="22"/>
          <w:lang w:eastAsia="en-US"/>
        </w:rPr>
        <w:t xml:space="preserve">rzedmiotu </w:t>
      </w:r>
      <w:r w:rsidR="00FC0E63" w:rsidRPr="004D4039">
        <w:rPr>
          <w:rFonts w:asciiTheme="minorHAnsi" w:eastAsia="Calibri" w:hAnsiTheme="minorHAnsi" w:cstheme="minorHAnsi"/>
          <w:color w:val="000000" w:themeColor="text1"/>
          <w:sz w:val="22"/>
          <w:szCs w:val="22"/>
          <w:lang w:eastAsia="en-US"/>
        </w:rPr>
        <w:t>u</w:t>
      </w:r>
      <w:r w:rsidR="00C34A9F" w:rsidRPr="004D4039">
        <w:rPr>
          <w:rFonts w:asciiTheme="minorHAnsi" w:eastAsia="Calibri" w:hAnsiTheme="minorHAnsi" w:cstheme="minorHAnsi"/>
          <w:color w:val="000000" w:themeColor="text1"/>
          <w:sz w:val="22"/>
          <w:szCs w:val="22"/>
          <w:lang w:eastAsia="en-US"/>
        </w:rPr>
        <w:t>mowy</w:t>
      </w:r>
      <w:r w:rsidRPr="004D4039">
        <w:rPr>
          <w:rFonts w:asciiTheme="minorHAnsi" w:eastAsia="Calibri" w:hAnsiTheme="minorHAnsi" w:cstheme="minorHAnsi"/>
          <w:color w:val="000000" w:themeColor="text1"/>
          <w:sz w:val="22"/>
          <w:szCs w:val="22"/>
          <w:lang w:eastAsia="en-US"/>
        </w:rPr>
        <w:t>.</w:t>
      </w:r>
    </w:p>
    <w:p w14:paraId="352C26B6" w14:textId="77777777" w:rsidR="00877B9F" w:rsidRPr="004D4039" w:rsidRDefault="00877B9F" w:rsidP="00D66649">
      <w:pPr>
        <w:spacing w:line="276" w:lineRule="auto"/>
        <w:contextualSpacing/>
        <w:rPr>
          <w:rFonts w:asciiTheme="minorHAnsi" w:hAnsiTheme="minorHAnsi" w:cstheme="minorHAnsi"/>
          <w:b/>
          <w:color w:val="000000" w:themeColor="text1"/>
          <w:sz w:val="22"/>
          <w:szCs w:val="22"/>
        </w:rPr>
      </w:pPr>
    </w:p>
    <w:p w14:paraId="57D7DFE9" w14:textId="13AC00FE" w:rsidR="0078032F" w:rsidRPr="004D4039" w:rsidRDefault="0078032F" w:rsidP="00D66649">
      <w:pPr>
        <w:spacing w:line="276" w:lineRule="auto"/>
        <w:contextualSpacing/>
        <w:jc w:val="center"/>
        <w:rPr>
          <w:rFonts w:asciiTheme="minorHAnsi" w:hAnsiTheme="minorHAnsi" w:cstheme="minorHAnsi"/>
          <w:b/>
          <w:color w:val="000000" w:themeColor="text1"/>
          <w:sz w:val="22"/>
          <w:szCs w:val="22"/>
        </w:rPr>
      </w:pPr>
      <w:r w:rsidRPr="004D4039">
        <w:rPr>
          <w:rFonts w:asciiTheme="minorHAnsi" w:hAnsiTheme="minorHAnsi" w:cstheme="minorHAnsi"/>
          <w:b/>
          <w:color w:val="000000" w:themeColor="text1"/>
          <w:sz w:val="22"/>
          <w:szCs w:val="22"/>
        </w:rPr>
        <w:t xml:space="preserve">§ </w:t>
      </w:r>
      <w:r w:rsidR="001E63A2" w:rsidRPr="004D4039">
        <w:rPr>
          <w:rFonts w:asciiTheme="minorHAnsi" w:hAnsiTheme="minorHAnsi" w:cstheme="minorHAnsi"/>
          <w:b/>
          <w:color w:val="000000" w:themeColor="text1"/>
          <w:sz w:val="22"/>
          <w:szCs w:val="22"/>
        </w:rPr>
        <w:t>1</w:t>
      </w:r>
      <w:r w:rsidR="00C504FA">
        <w:rPr>
          <w:rFonts w:asciiTheme="minorHAnsi" w:hAnsiTheme="minorHAnsi" w:cstheme="minorHAnsi"/>
          <w:b/>
          <w:color w:val="000000" w:themeColor="text1"/>
          <w:sz w:val="22"/>
          <w:szCs w:val="22"/>
        </w:rPr>
        <w:t>7</w:t>
      </w:r>
    </w:p>
    <w:p w14:paraId="40F7E9EB" w14:textId="77777777" w:rsidR="00F43521" w:rsidRPr="004D4039" w:rsidRDefault="00F43521" w:rsidP="00D66649">
      <w:pPr>
        <w:spacing w:line="276" w:lineRule="auto"/>
        <w:contextualSpacing/>
        <w:jc w:val="center"/>
        <w:rPr>
          <w:rFonts w:asciiTheme="minorHAnsi" w:hAnsiTheme="minorHAnsi" w:cstheme="minorHAnsi"/>
          <w:b/>
          <w:color w:val="000000" w:themeColor="text1"/>
          <w:sz w:val="22"/>
          <w:szCs w:val="22"/>
        </w:rPr>
      </w:pPr>
      <w:r w:rsidRPr="004D4039">
        <w:rPr>
          <w:rFonts w:asciiTheme="minorHAnsi" w:hAnsiTheme="minorHAnsi" w:cstheme="minorHAnsi"/>
          <w:b/>
          <w:color w:val="000000" w:themeColor="text1"/>
          <w:sz w:val="22"/>
          <w:szCs w:val="22"/>
        </w:rPr>
        <w:t>[Postanowienia końcowe]</w:t>
      </w:r>
    </w:p>
    <w:p w14:paraId="0C483A49" w14:textId="1ACFC2B1" w:rsidR="00771AF5" w:rsidRPr="004D4039" w:rsidRDefault="00771AF5" w:rsidP="0014737B">
      <w:pPr>
        <w:numPr>
          <w:ilvl w:val="0"/>
          <w:numId w:val="4"/>
        </w:numPr>
        <w:spacing w:line="276" w:lineRule="auto"/>
        <w:contextualSpacing/>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t>W razie powstania sporu o roszczenia cywilnoprawne w sprawach, w których zawarcie ugody jest dopuszczalne Strony Umowy poddadzą się mediacjom lub polubownemu rozwiązaniu sporu przed Sądem Polubownym przy Prokuratorii Generalnej Rzeczypospolitej Polskiej, wybranym mediatorom albo osobą prowadzącą inne polubowne rozwiązanie sporu.</w:t>
      </w:r>
    </w:p>
    <w:p w14:paraId="01D5C1E7" w14:textId="5DE57A4B" w:rsidR="00F43521" w:rsidRPr="004D4039" w:rsidRDefault="00F43521" w:rsidP="0014737B">
      <w:pPr>
        <w:numPr>
          <w:ilvl w:val="0"/>
          <w:numId w:val="4"/>
        </w:numPr>
        <w:spacing w:line="276" w:lineRule="auto"/>
        <w:contextualSpacing/>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t xml:space="preserve">Spory wynikłe w związku z wykonywaniem </w:t>
      </w:r>
      <w:r w:rsidR="00C34A9F" w:rsidRPr="004D4039">
        <w:rPr>
          <w:rFonts w:asciiTheme="minorHAnsi" w:hAnsiTheme="minorHAnsi" w:cstheme="minorHAnsi"/>
          <w:color w:val="000000" w:themeColor="text1"/>
          <w:sz w:val="22"/>
          <w:szCs w:val="22"/>
        </w:rPr>
        <w:t>Umowy</w:t>
      </w:r>
      <w:r w:rsidRPr="004D4039">
        <w:rPr>
          <w:rFonts w:asciiTheme="minorHAnsi" w:hAnsiTheme="minorHAnsi" w:cstheme="minorHAnsi"/>
          <w:color w:val="000000" w:themeColor="text1"/>
          <w:sz w:val="22"/>
          <w:szCs w:val="22"/>
        </w:rPr>
        <w:t xml:space="preserve"> i jej realizacją, po uprzednim wyczerpaniu prób ich ugodowego załatwienia, </w:t>
      </w:r>
      <w:r w:rsidR="00C423C0" w:rsidRPr="004D4039">
        <w:rPr>
          <w:rFonts w:asciiTheme="minorHAnsi" w:hAnsiTheme="minorHAnsi" w:cstheme="minorHAnsi"/>
          <w:color w:val="000000" w:themeColor="text1"/>
          <w:sz w:val="22"/>
          <w:szCs w:val="22"/>
        </w:rPr>
        <w:t>S</w:t>
      </w:r>
      <w:r w:rsidRPr="004D4039">
        <w:rPr>
          <w:rFonts w:asciiTheme="minorHAnsi" w:hAnsiTheme="minorHAnsi" w:cstheme="minorHAnsi"/>
          <w:color w:val="000000" w:themeColor="text1"/>
          <w:sz w:val="22"/>
          <w:szCs w:val="22"/>
        </w:rPr>
        <w:t>trony</w:t>
      </w:r>
      <w:r w:rsidR="00C423C0" w:rsidRPr="004D4039">
        <w:rPr>
          <w:rFonts w:asciiTheme="minorHAnsi" w:hAnsiTheme="minorHAnsi" w:cstheme="minorHAnsi"/>
          <w:color w:val="000000" w:themeColor="text1"/>
          <w:sz w:val="22"/>
          <w:szCs w:val="22"/>
        </w:rPr>
        <w:t xml:space="preserve"> Umowy</w:t>
      </w:r>
      <w:r w:rsidRPr="004D4039">
        <w:rPr>
          <w:rFonts w:asciiTheme="minorHAnsi" w:hAnsiTheme="minorHAnsi" w:cstheme="minorHAnsi"/>
          <w:color w:val="000000" w:themeColor="text1"/>
          <w:sz w:val="22"/>
          <w:szCs w:val="22"/>
        </w:rPr>
        <w:t xml:space="preserve"> poddają do rozstrzygnięcia sądowi </w:t>
      </w:r>
      <w:r w:rsidR="000C7DDB" w:rsidRPr="004D4039">
        <w:rPr>
          <w:rFonts w:asciiTheme="minorHAnsi" w:hAnsiTheme="minorHAnsi" w:cstheme="minorHAnsi"/>
          <w:color w:val="000000" w:themeColor="text1"/>
          <w:sz w:val="22"/>
          <w:szCs w:val="22"/>
        </w:rPr>
        <w:t>właściwemu miejscowo dla siedziby Zamawiającego</w:t>
      </w:r>
      <w:r w:rsidRPr="004D4039">
        <w:rPr>
          <w:rFonts w:asciiTheme="minorHAnsi" w:hAnsiTheme="minorHAnsi" w:cstheme="minorHAnsi"/>
          <w:color w:val="000000" w:themeColor="text1"/>
          <w:sz w:val="22"/>
          <w:szCs w:val="22"/>
        </w:rPr>
        <w:t>.</w:t>
      </w:r>
    </w:p>
    <w:p w14:paraId="007C731E" w14:textId="41C221BA" w:rsidR="00F43521" w:rsidRPr="004D4039" w:rsidRDefault="00F43521" w:rsidP="0014737B">
      <w:pPr>
        <w:numPr>
          <w:ilvl w:val="0"/>
          <w:numId w:val="4"/>
        </w:numPr>
        <w:spacing w:line="276" w:lineRule="auto"/>
        <w:contextualSpacing/>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t>W sprawach nieuregulowanych Umową mają zastosowanie przepisy ustawy Prawo zamówień publicznych i przepisy Kodeksu cywilnego, Prawa budowlanego i właściwych rozporządzeń</w:t>
      </w:r>
      <w:r w:rsidR="0041406B" w:rsidRPr="004D4039">
        <w:rPr>
          <w:rFonts w:asciiTheme="minorHAnsi" w:hAnsiTheme="minorHAnsi" w:cstheme="minorHAnsi"/>
          <w:color w:val="000000" w:themeColor="text1"/>
          <w:sz w:val="22"/>
          <w:szCs w:val="22"/>
        </w:rPr>
        <w:t>, Prawa geodezyjnego i kartograficznego.</w:t>
      </w:r>
    </w:p>
    <w:p w14:paraId="22E59CF5" w14:textId="433806EE" w:rsidR="00F848EF" w:rsidRDefault="00F43521" w:rsidP="0014737B">
      <w:pPr>
        <w:numPr>
          <w:ilvl w:val="0"/>
          <w:numId w:val="4"/>
        </w:numPr>
        <w:spacing w:line="276" w:lineRule="auto"/>
        <w:contextualSpacing/>
        <w:jc w:val="both"/>
        <w:rPr>
          <w:rFonts w:asciiTheme="minorHAnsi" w:hAnsiTheme="minorHAnsi" w:cstheme="minorHAnsi"/>
          <w:color w:val="000000" w:themeColor="text1"/>
          <w:sz w:val="22"/>
          <w:szCs w:val="22"/>
        </w:rPr>
      </w:pPr>
      <w:r w:rsidRPr="004D4039">
        <w:rPr>
          <w:rFonts w:asciiTheme="minorHAnsi" w:hAnsiTheme="minorHAnsi" w:cstheme="minorHAnsi"/>
          <w:color w:val="000000" w:themeColor="text1"/>
          <w:sz w:val="22"/>
          <w:szCs w:val="22"/>
        </w:rPr>
        <w:lastRenderedPageBreak/>
        <w:t xml:space="preserve">Umowa została sporządzona w </w:t>
      </w:r>
      <w:r w:rsidR="006638D2" w:rsidRPr="004D4039">
        <w:rPr>
          <w:rFonts w:asciiTheme="minorHAnsi" w:hAnsiTheme="minorHAnsi" w:cstheme="minorHAnsi"/>
          <w:color w:val="000000" w:themeColor="text1"/>
          <w:sz w:val="22"/>
          <w:szCs w:val="22"/>
        </w:rPr>
        <w:t>trzech</w:t>
      </w:r>
      <w:r w:rsidRPr="004D4039">
        <w:rPr>
          <w:rFonts w:asciiTheme="minorHAnsi" w:hAnsiTheme="minorHAnsi" w:cstheme="minorHAnsi"/>
          <w:color w:val="000000" w:themeColor="text1"/>
          <w:sz w:val="22"/>
          <w:szCs w:val="22"/>
        </w:rPr>
        <w:t xml:space="preserve"> jednobrzmiących egzemplarzach z przeznaczeniem</w:t>
      </w:r>
      <w:r w:rsidR="006638D2" w:rsidRPr="004D4039">
        <w:rPr>
          <w:rFonts w:asciiTheme="minorHAnsi" w:hAnsiTheme="minorHAnsi" w:cstheme="minorHAnsi"/>
          <w:color w:val="000000" w:themeColor="text1"/>
          <w:sz w:val="22"/>
          <w:szCs w:val="22"/>
        </w:rPr>
        <w:t xml:space="preserve"> – </w:t>
      </w:r>
      <w:r w:rsidR="006638D2" w:rsidRPr="004D4039">
        <w:rPr>
          <w:rFonts w:asciiTheme="minorHAnsi" w:hAnsiTheme="minorHAnsi" w:cstheme="minorHAnsi"/>
          <w:color w:val="000000" w:themeColor="text1"/>
          <w:sz w:val="22"/>
          <w:szCs w:val="22"/>
        </w:rPr>
        <w:br/>
        <w:t>2 egzemplarze dla Zamawiającego, 1 egzemplarz Wykonawca.</w:t>
      </w:r>
    </w:p>
    <w:p w14:paraId="576EC255" w14:textId="77777777" w:rsidR="00FF7E6F" w:rsidRPr="00FF7E6F" w:rsidRDefault="00FF7E6F" w:rsidP="00FF7E6F">
      <w:pPr>
        <w:spacing w:line="276" w:lineRule="auto"/>
        <w:ind w:left="360"/>
        <w:contextualSpacing/>
        <w:jc w:val="both"/>
        <w:rPr>
          <w:rFonts w:asciiTheme="minorHAnsi" w:hAnsiTheme="minorHAnsi" w:cstheme="minorHAnsi"/>
          <w:color w:val="000000" w:themeColor="text1"/>
          <w:sz w:val="22"/>
          <w:szCs w:val="22"/>
        </w:rPr>
      </w:pPr>
    </w:p>
    <w:p w14:paraId="0EB6F149" w14:textId="46CA9E15" w:rsidR="00F43521" w:rsidRPr="004D4039" w:rsidRDefault="00F43521" w:rsidP="00D66649">
      <w:pPr>
        <w:spacing w:line="276" w:lineRule="auto"/>
        <w:contextualSpacing/>
        <w:jc w:val="center"/>
        <w:outlineLvl w:val="0"/>
        <w:rPr>
          <w:rFonts w:asciiTheme="minorHAnsi" w:hAnsiTheme="minorHAnsi" w:cstheme="minorHAnsi"/>
          <w:b/>
          <w:color w:val="000000" w:themeColor="text1"/>
          <w:sz w:val="22"/>
          <w:szCs w:val="22"/>
        </w:rPr>
      </w:pPr>
      <w:r w:rsidRPr="004D4039">
        <w:rPr>
          <w:rFonts w:asciiTheme="minorHAnsi" w:hAnsiTheme="minorHAnsi" w:cstheme="minorHAnsi"/>
          <w:b/>
          <w:color w:val="000000" w:themeColor="text1"/>
          <w:sz w:val="22"/>
          <w:szCs w:val="22"/>
        </w:rPr>
        <w:t xml:space="preserve">Zamawiający </w:t>
      </w:r>
      <w:r w:rsidRPr="004D4039">
        <w:rPr>
          <w:rFonts w:asciiTheme="minorHAnsi" w:hAnsiTheme="minorHAnsi" w:cstheme="minorHAnsi"/>
          <w:b/>
          <w:color w:val="000000" w:themeColor="text1"/>
          <w:sz w:val="22"/>
          <w:szCs w:val="22"/>
        </w:rPr>
        <w:tab/>
      </w:r>
      <w:r w:rsidRPr="004D4039">
        <w:rPr>
          <w:rFonts w:asciiTheme="minorHAnsi" w:hAnsiTheme="minorHAnsi" w:cstheme="minorHAnsi"/>
          <w:b/>
          <w:color w:val="000000" w:themeColor="text1"/>
          <w:sz w:val="22"/>
          <w:szCs w:val="22"/>
        </w:rPr>
        <w:tab/>
      </w:r>
      <w:r w:rsidRPr="004D4039">
        <w:rPr>
          <w:rFonts w:asciiTheme="minorHAnsi" w:hAnsiTheme="minorHAnsi" w:cstheme="minorHAnsi"/>
          <w:b/>
          <w:color w:val="000000" w:themeColor="text1"/>
          <w:sz w:val="22"/>
          <w:szCs w:val="22"/>
        </w:rPr>
        <w:tab/>
      </w:r>
      <w:r w:rsidRPr="004D4039">
        <w:rPr>
          <w:rFonts w:asciiTheme="minorHAnsi" w:hAnsiTheme="minorHAnsi" w:cstheme="minorHAnsi"/>
          <w:b/>
          <w:color w:val="000000" w:themeColor="text1"/>
          <w:sz w:val="22"/>
          <w:szCs w:val="22"/>
        </w:rPr>
        <w:tab/>
      </w:r>
      <w:r w:rsidRPr="004D4039">
        <w:rPr>
          <w:rFonts w:asciiTheme="minorHAnsi" w:hAnsiTheme="minorHAnsi" w:cstheme="minorHAnsi"/>
          <w:b/>
          <w:color w:val="000000" w:themeColor="text1"/>
          <w:sz w:val="22"/>
          <w:szCs w:val="22"/>
        </w:rPr>
        <w:tab/>
      </w:r>
      <w:r w:rsidRPr="004D4039">
        <w:rPr>
          <w:rFonts w:asciiTheme="minorHAnsi" w:hAnsiTheme="minorHAnsi" w:cstheme="minorHAnsi"/>
          <w:b/>
          <w:color w:val="000000" w:themeColor="text1"/>
          <w:sz w:val="22"/>
          <w:szCs w:val="22"/>
        </w:rPr>
        <w:tab/>
      </w:r>
      <w:r w:rsidRPr="004D4039">
        <w:rPr>
          <w:rFonts w:asciiTheme="minorHAnsi" w:hAnsiTheme="minorHAnsi" w:cstheme="minorHAnsi"/>
          <w:b/>
          <w:color w:val="000000" w:themeColor="text1"/>
          <w:sz w:val="22"/>
          <w:szCs w:val="22"/>
        </w:rPr>
        <w:tab/>
        <w:t>Wykonawca</w:t>
      </w:r>
    </w:p>
    <w:p w14:paraId="644C0F4E" w14:textId="77777777" w:rsidR="004B69E5" w:rsidRPr="004D4039" w:rsidRDefault="004B69E5" w:rsidP="00D66649">
      <w:pPr>
        <w:spacing w:line="276" w:lineRule="auto"/>
        <w:rPr>
          <w:rFonts w:asciiTheme="minorHAnsi" w:hAnsiTheme="minorHAnsi" w:cstheme="minorHAnsi"/>
          <w:bCs/>
          <w:color w:val="000000" w:themeColor="text1"/>
          <w:sz w:val="22"/>
          <w:szCs w:val="22"/>
        </w:rPr>
      </w:pPr>
    </w:p>
    <w:p w14:paraId="64DE5207" w14:textId="0E801FAE" w:rsidR="00F43521" w:rsidRPr="004D4039" w:rsidRDefault="00F43521" w:rsidP="00D66649">
      <w:pPr>
        <w:spacing w:line="276" w:lineRule="auto"/>
        <w:rPr>
          <w:rFonts w:asciiTheme="minorHAnsi" w:hAnsiTheme="minorHAnsi" w:cstheme="minorHAnsi"/>
          <w:bCs/>
          <w:color w:val="000000" w:themeColor="text1"/>
          <w:sz w:val="22"/>
          <w:szCs w:val="22"/>
        </w:rPr>
      </w:pPr>
      <w:r w:rsidRPr="004D4039">
        <w:rPr>
          <w:rFonts w:asciiTheme="minorHAnsi" w:hAnsiTheme="minorHAnsi" w:cstheme="minorHAnsi"/>
          <w:bCs/>
          <w:color w:val="000000" w:themeColor="text1"/>
          <w:sz w:val="22"/>
          <w:szCs w:val="22"/>
        </w:rPr>
        <w:t>Załączniki:</w:t>
      </w:r>
    </w:p>
    <w:p w14:paraId="3FFDB7BA" w14:textId="3C5D7058" w:rsidR="00F43521" w:rsidRPr="004D4039" w:rsidRDefault="00F43521" w:rsidP="0014737B">
      <w:pPr>
        <w:numPr>
          <w:ilvl w:val="1"/>
          <w:numId w:val="2"/>
        </w:numPr>
        <w:spacing w:line="276" w:lineRule="auto"/>
        <w:contextualSpacing/>
        <w:rPr>
          <w:rFonts w:asciiTheme="minorHAnsi" w:hAnsiTheme="minorHAnsi" w:cstheme="minorHAnsi"/>
          <w:bCs/>
          <w:color w:val="000000" w:themeColor="text1"/>
          <w:sz w:val="22"/>
          <w:szCs w:val="22"/>
        </w:rPr>
      </w:pPr>
      <w:r w:rsidRPr="004D4039">
        <w:rPr>
          <w:rFonts w:asciiTheme="minorHAnsi" w:hAnsiTheme="minorHAnsi" w:cstheme="minorHAnsi"/>
          <w:bCs/>
          <w:color w:val="000000" w:themeColor="text1"/>
          <w:sz w:val="22"/>
          <w:szCs w:val="22"/>
        </w:rPr>
        <w:t xml:space="preserve">Załącznik nr 1 </w:t>
      </w:r>
      <w:r w:rsidR="0046137B" w:rsidRPr="004D4039">
        <w:rPr>
          <w:rFonts w:asciiTheme="minorHAnsi" w:hAnsiTheme="minorHAnsi" w:cstheme="minorHAnsi"/>
          <w:bCs/>
          <w:color w:val="000000" w:themeColor="text1"/>
          <w:sz w:val="22"/>
          <w:szCs w:val="22"/>
        </w:rPr>
        <w:t>–</w:t>
      </w:r>
      <w:r w:rsidRPr="004D4039">
        <w:rPr>
          <w:rFonts w:asciiTheme="minorHAnsi" w:hAnsiTheme="minorHAnsi" w:cstheme="minorHAnsi"/>
          <w:bCs/>
          <w:color w:val="000000" w:themeColor="text1"/>
          <w:sz w:val="22"/>
          <w:szCs w:val="22"/>
        </w:rPr>
        <w:t xml:space="preserve"> </w:t>
      </w:r>
      <w:r w:rsidR="0046137B" w:rsidRPr="004D4039">
        <w:rPr>
          <w:rFonts w:asciiTheme="minorHAnsi" w:hAnsiTheme="minorHAnsi" w:cstheme="minorHAnsi"/>
          <w:bCs/>
          <w:color w:val="000000" w:themeColor="text1"/>
          <w:sz w:val="22"/>
          <w:szCs w:val="22"/>
        </w:rPr>
        <w:t>Oferta Wykonawcy z dnia..........................;</w:t>
      </w:r>
    </w:p>
    <w:p w14:paraId="1EB41AAB" w14:textId="0EB6FC67" w:rsidR="0046137B" w:rsidRPr="004D4039" w:rsidRDefault="0046137B" w:rsidP="0014737B">
      <w:pPr>
        <w:numPr>
          <w:ilvl w:val="1"/>
          <w:numId w:val="2"/>
        </w:numPr>
        <w:spacing w:line="276" w:lineRule="auto"/>
        <w:contextualSpacing/>
        <w:rPr>
          <w:rFonts w:asciiTheme="minorHAnsi" w:eastAsia="Calibri" w:hAnsiTheme="minorHAnsi" w:cstheme="minorHAnsi"/>
          <w:color w:val="000000" w:themeColor="text1"/>
          <w:sz w:val="22"/>
          <w:szCs w:val="22"/>
          <w:lang w:eastAsia="en-US"/>
        </w:rPr>
      </w:pPr>
      <w:r w:rsidRPr="004D4039">
        <w:rPr>
          <w:rFonts w:asciiTheme="minorHAnsi" w:eastAsia="Calibri" w:hAnsiTheme="minorHAnsi" w:cstheme="minorHAnsi"/>
          <w:color w:val="000000" w:themeColor="text1"/>
          <w:sz w:val="22"/>
          <w:szCs w:val="22"/>
          <w:lang w:eastAsia="en-US"/>
        </w:rPr>
        <w:t xml:space="preserve">Załącznik nr </w:t>
      </w:r>
      <w:r w:rsidR="00FF7E6F">
        <w:rPr>
          <w:rFonts w:asciiTheme="minorHAnsi" w:eastAsia="Calibri" w:hAnsiTheme="minorHAnsi" w:cstheme="minorHAnsi"/>
          <w:color w:val="000000" w:themeColor="text1"/>
          <w:sz w:val="22"/>
          <w:szCs w:val="22"/>
          <w:lang w:eastAsia="en-US"/>
        </w:rPr>
        <w:t>2</w:t>
      </w:r>
      <w:r w:rsidRPr="004D4039">
        <w:rPr>
          <w:rFonts w:asciiTheme="minorHAnsi" w:eastAsia="Calibri" w:hAnsiTheme="minorHAnsi" w:cstheme="minorHAnsi"/>
          <w:color w:val="000000" w:themeColor="text1"/>
          <w:sz w:val="22"/>
          <w:szCs w:val="22"/>
          <w:lang w:eastAsia="en-US"/>
        </w:rPr>
        <w:t xml:space="preserve"> – Polisa ubezpieczeniowa wraz z dowodami uiszczenia składek;</w:t>
      </w:r>
    </w:p>
    <w:p w14:paraId="1F0BCB0B" w14:textId="4E7B52B6" w:rsidR="0046137B" w:rsidRPr="004D4039" w:rsidRDefault="0046137B" w:rsidP="0014737B">
      <w:pPr>
        <w:numPr>
          <w:ilvl w:val="1"/>
          <w:numId w:val="2"/>
        </w:numPr>
        <w:spacing w:line="276" w:lineRule="auto"/>
        <w:contextualSpacing/>
        <w:rPr>
          <w:rFonts w:asciiTheme="minorHAnsi" w:eastAsia="Calibri" w:hAnsiTheme="minorHAnsi" w:cstheme="minorHAnsi"/>
          <w:color w:val="000000" w:themeColor="text1"/>
          <w:sz w:val="22"/>
          <w:szCs w:val="22"/>
          <w:lang w:eastAsia="en-US"/>
        </w:rPr>
      </w:pPr>
      <w:r w:rsidRPr="004D4039">
        <w:rPr>
          <w:rFonts w:asciiTheme="minorHAnsi" w:eastAsia="Calibri" w:hAnsiTheme="minorHAnsi" w:cstheme="minorHAnsi"/>
          <w:color w:val="000000" w:themeColor="text1"/>
          <w:sz w:val="22"/>
          <w:szCs w:val="22"/>
          <w:lang w:eastAsia="en-US"/>
        </w:rPr>
        <w:t>Załącznik n</w:t>
      </w:r>
      <w:r w:rsidR="00774E5E" w:rsidRPr="004D4039">
        <w:rPr>
          <w:rFonts w:asciiTheme="minorHAnsi" w:eastAsia="Calibri" w:hAnsiTheme="minorHAnsi" w:cstheme="minorHAnsi"/>
          <w:color w:val="000000" w:themeColor="text1"/>
          <w:sz w:val="22"/>
          <w:szCs w:val="22"/>
          <w:lang w:eastAsia="en-US"/>
        </w:rPr>
        <w:t xml:space="preserve">r </w:t>
      </w:r>
      <w:r w:rsidR="00FF7E6F">
        <w:rPr>
          <w:rFonts w:asciiTheme="minorHAnsi" w:eastAsia="Calibri" w:hAnsiTheme="minorHAnsi" w:cstheme="minorHAnsi"/>
          <w:color w:val="000000" w:themeColor="text1"/>
          <w:sz w:val="22"/>
          <w:szCs w:val="22"/>
          <w:lang w:eastAsia="en-US"/>
        </w:rPr>
        <w:t>3</w:t>
      </w:r>
      <w:r w:rsidR="00774E5E" w:rsidRPr="004D4039">
        <w:rPr>
          <w:rFonts w:asciiTheme="minorHAnsi" w:eastAsia="Calibri" w:hAnsiTheme="minorHAnsi" w:cstheme="minorHAnsi"/>
          <w:color w:val="000000" w:themeColor="text1"/>
          <w:sz w:val="22"/>
          <w:szCs w:val="22"/>
          <w:lang w:eastAsia="en-US"/>
        </w:rPr>
        <w:t xml:space="preserve"> – Zabezpieczenie należytego wykonania Umowy;</w:t>
      </w:r>
    </w:p>
    <w:p w14:paraId="74D19E19" w14:textId="4773F9E4" w:rsidR="00774E5E" w:rsidRPr="004D4039" w:rsidRDefault="00774E5E" w:rsidP="0014737B">
      <w:pPr>
        <w:numPr>
          <w:ilvl w:val="1"/>
          <w:numId w:val="2"/>
        </w:numPr>
        <w:spacing w:line="276" w:lineRule="auto"/>
        <w:contextualSpacing/>
        <w:rPr>
          <w:rFonts w:asciiTheme="minorHAnsi" w:eastAsia="Calibri" w:hAnsiTheme="minorHAnsi" w:cstheme="minorHAnsi"/>
          <w:color w:val="000000" w:themeColor="text1"/>
          <w:sz w:val="22"/>
          <w:szCs w:val="22"/>
          <w:lang w:eastAsia="en-US"/>
        </w:rPr>
      </w:pPr>
      <w:r w:rsidRPr="004D4039">
        <w:rPr>
          <w:rFonts w:asciiTheme="minorHAnsi" w:eastAsia="Calibri" w:hAnsiTheme="minorHAnsi" w:cstheme="minorHAnsi"/>
          <w:color w:val="000000" w:themeColor="text1"/>
          <w:sz w:val="22"/>
          <w:szCs w:val="22"/>
          <w:lang w:eastAsia="en-US"/>
        </w:rPr>
        <w:t xml:space="preserve">Załącznik nr </w:t>
      </w:r>
      <w:r w:rsidR="00FF7E6F">
        <w:rPr>
          <w:rFonts w:asciiTheme="minorHAnsi" w:eastAsia="Calibri" w:hAnsiTheme="minorHAnsi" w:cstheme="minorHAnsi"/>
          <w:color w:val="000000" w:themeColor="text1"/>
          <w:sz w:val="22"/>
          <w:szCs w:val="22"/>
          <w:lang w:eastAsia="en-US"/>
        </w:rPr>
        <w:t>4</w:t>
      </w:r>
      <w:r w:rsidRPr="004D4039">
        <w:rPr>
          <w:rFonts w:asciiTheme="minorHAnsi" w:eastAsia="Calibri" w:hAnsiTheme="minorHAnsi" w:cstheme="minorHAnsi"/>
          <w:color w:val="000000" w:themeColor="text1"/>
          <w:sz w:val="22"/>
          <w:szCs w:val="22"/>
          <w:lang w:eastAsia="en-US"/>
        </w:rPr>
        <w:t xml:space="preserve"> – Wykaz Podwykonawców (jeśli dotyczy)</w:t>
      </w:r>
      <w:r w:rsidR="009A00A7" w:rsidRPr="004D4039">
        <w:rPr>
          <w:rFonts w:asciiTheme="minorHAnsi" w:eastAsia="Calibri" w:hAnsiTheme="minorHAnsi" w:cstheme="minorHAnsi"/>
          <w:color w:val="000000" w:themeColor="text1"/>
          <w:sz w:val="22"/>
          <w:szCs w:val="22"/>
          <w:lang w:eastAsia="en-US"/>
        </w:rPr>
        <w:t>;</w:t>
      </w:r>
    </w:p>
    <w:p w14:paraId="63CDA77A" w14:textId="46509B16" w:rsidR="00966FDB" w:rsidRPr="00FF7E6F" w:rsidRDefault="006E0E2C" w:rsidP="0014737B">
      <w:pPr>
        <w:numPr>
          <w:ilvl w:val="1"/>
          <w:numId w:val="2"/>
        </w:numPr>
        <w:spacing w:line="276" w:lineRule="auto"/>
        <w:contextualSpacing/>
        <w:rPr>
          <w:rFonts w:asciiTheme="minorHAnsi" w:eastAsia="Calibri" w:hAnsiTheme="minorHAnsi" w:cstheme="minorHAnsi"/>
          <w:color w:val="000000" w:themeColor="text1"/>
          <w:sz w:val="22"/>
          <w:szCs w:val="22"/>
          <w:lang w:eastAsia="en-US"/>
        </w:rPr>
      </w:pPr>
      <w:r w:rsidRPr="004D4039">
        <w:rPr>
          <w:rFonts w:asciiTheme="minorHAnsi" w:hAnsiTheme="minorHAnsi" w:cstheme="minorHAnsi"/>
          <w:bCs/>
          <w:color w:val="000000" w:themeColor="text1"/>
          <w:sz w:val="22"/>
          <w:szCs w:val="22"/>
        </w:rPr>
        <w:t>……………………………………………</w:t>
      </w:r>
    </w:p>
    <w:sectPr w:rsidR="00966FDB" w:rsidRPr="00FF7E6F" w:rsidSect="004E31F0">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CE9B2B" w14:textId="77777777" w:rsidR="00676841" w:rsidRDefault="00676841" w:rsidP="001716CB">
      <w:r>
        <w:separator/>
      </w:r>
    </w:p>
  </w:endnote>
  <w:endnote w:type="continuationSeparator" w:id="0">
    <w:p w14:paraId="4CC71F9A" w14:textId="77777777" w:rsidR="00676841" w:rsidRDefault="00676841" w:rsidP="00171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entury Schoolbook">
    <w:panose1 w:val="02040604050505020304"/>
    <w:charset w:val="00"/>
    <w:family w:val="roman"/>
    <w:pitch w:val="variable"/>
    <w:sig w:usb0="00000287" w:usb1="00000000" w:usb2="00000000" w:usb3="00000000" w:csb0="0000009F" w:csb1="00000000"/>
  </w:font>
  <w:font w:name="Tahoma, Tahoma">
    <w:altName w:val="Tahom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873835509"/>
      <w:docPartObj>
        <w:docPartGallery w:val="Page Numbers (Bottom of Page)"/>
        <w:docPartUnique/>
      </w:docPartObj>
    </w:sdtPr>
    <w:sdtEndPr>
      <w:rPr>
        <w:rStyle w:val="Numerstrony"/>
      </w:rPr>
    </w:sdtEndPr>
    <w:sdtContent>
      <w:p w14:paraId="1014DB90" w14:textId="23335C28" w:rsidR="00DE14CF" w:rsidRDefault="00DE14CF" w:rsidP="00166EEF">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sidR="00991AEA">
          <w:rPr>
            <w:rStyle w:val="Numerstrony"/>
            <w:noProof/>
          </w:rPr>
          <w:t>2</w:t>
        </w:r>
        <w:r>
          <w:rPr>
            <w:rStyle w:val="Numerstrony"/>
          </w:rPr>
          <w:fldChar w:fldCharType="end"/>
        </w:r>
      </w:p>
    </w:sdtContent>
  </w:sdt>
  <w:p w14:paraId="287AF4FA" w14:textId="77777777" w:rsidR="00DE14CF" w:rsidRDefault="00DE14CF" w:rsidP="001716C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929469440"/>
      <w:docPartObj>
        <w:docPartGallery w:val="Page Numbers (Bottom of Page)"/>
        <w:docPartUnique/>
      </w:docPartObj>
    </w:sdtPr>
    <w:sdtEndPr>
      <w:rPr>
        <w:rStyle w:val="Numerstrony"/>
      </w:rPr>
    </w:sdtEndPr>
    <w:sdtContent>
      <w:p w14:paraId="52716D3B" w14:textId="1497B1CF" w:rsidR="00DE14CF" w:rsidRDefault="00DE14CF" w:rsidP="00166EEF">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14:paraId="6A9432E5" w14:textId="77777777" w:rsidR="00DE14CF" w:rsidRDefault="00DE14CF" w:rsidP="001716C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2D264A" w14:textId="77777777" w:rsidR="00676841" w:rsidRDefault="00676841" w:rsidP="001716CB">
      <w:r>
        <w:separator/>
      </w:r>
    </w:p>
  </w:footnote>
  <w:footnote w:type="continuationSeparator" w:id="0">
    <w:p w14:paraId="6AFBBC63" w14:textId="77777777" w:rsidR="00676841" w:rsidRDefault="00676841" w:rsidP="001716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85DE15DA"/>
    <w:name w:val="WW8Num2"/>
    <w:lvl w:ilvl="0">
      <w:start w:val="1"/>
      <w:numFmt w:val="lowerLetter"/>
      <w:lvlText w:val="%1)"/>
      <w:lvlJc w:val="left"/>
      <w:pPr>
        <w:tabs>
          <w:tab w:val="num" w:pos="720"/>
        </w:tabs>
        <w:ind w:left="720" w:hanging="360"/>
      </w:pPr>
      <w:rPr>
        <w:rFonts w:asciiTheme="minorHAnsi" w:eastAsia="Times New Roman" w:hAnsiTheme="minorHAnsi" w:cstheme="minorHAnsi" w:hint="default"/>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30"/>
    <w:multiLevelType w:val="singleLevel"/>
    <w:tmpl w:val="C2D4C554"/>
    <w:name w:val="WW8Num48"/>
    <w:lvl w:ilvl="0">
      <w:start w:val="1"/>
      <w:numFmt w:val="lowerLetter"/>
      <w:lvlText w:val="%1)"/>
      <w:lvlJc w:val="left"/>
      <w:pPr>
        <w:tabs>
          <w:tab w:val="num" w:pos="0"/>
        </w:tabs>
        <w:ind w:left="1647" w:hanging="360"/>
      </w:pPr>
      <w:rPr>
        <w:rFonts w:asciiTheme="minorHAnsi" w:hAnsiTheme="minorHAnsi" w:cs="Times New Roman" w:hint="default"/>
        <w:sz w:val="20"/>
        <w:szCs w:val="24"/>
      </w:rPr>
    </w:lvl>
  </w:abstractNum>
  <w:abstractNum w:abstractNumId="2" w15:restartNumberingAfterBreak="0">
    <w:nsid w:val="0A98135C"/>
    <w:multiLevelType w:val="hybridMultilevel"/>
    <w:tmpl w:val="90BE5A5C"/>
    <w:lvl w:ilvl="0" w:tplc="DE1C694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F12286"/>
    <w:multiLevelType w:val="hybridMultilevel"/>
    <w:tmpl w:val="6D921AA8"/>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4" w15:restartNumberingAfterBreak="0">
    <w:nsid w:val="0D651E64"/>
    <w:multiLevelType w:val="hybridMultilevel"/>
    <w:tmpl w:val="0FCC779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E3B1FA9"/>
    <w:multiLevelType w:val="hybridMultilevel"/>
    <w:tmpl w:val="984E5E3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3C6FB2"/>
    <w:multiLevelType w:val="hybridMultilevel"/>
    <w:tmpl w:val="AECEB18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1157A10"/>
    <w:multiLevelType w:val="hybridMultilevel"/>
    <w:tmpl w:val="230CCDAC"/>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8" w15:restartNumberingAfterBreak="0">
    <w:nsid w:val="16E45E30"/>
    <w:multiLevelType w:val="hybridMultilevel"/>
    <w:tmpl w:val="21A2C08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97F5EE2"/>
    <w:multiLevelType w:val="hybridMultilevel"/>
    <w:tmpl w:val="5050A5BE"/>
    <w:lvl w:ilvl="0" w:tplc="3BB895E6">
      <w:start w:val="1"/>
      <w:numFmt w:val="decimal"/>
      <w:lvlText w:val="%1."/>
      <w:lvlJc w:val="left"/>
      <w:pPr>
        <w:ind w:left="5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42CF654">
      <w:start w:val="1"/>
      <w:numFmt w:val="decimal"/>
      <w:lvlText w:val="%2)"/>
      <w:lvlJc w:val="left"/>
      <w:pPr>
        <w:ind w:left="720" w:hanging="360"/>
      </w:pPr>
      <w:rPr>
        <w:b w:val="0"/>
        <w:i w:val="0"/>
        <w:strike w:val="0"/>
        <w:dstrike w:val="0"/>
        <w:color w:val="000000"/>
        <w:sz w:val="22"/>
        <w:szCs w:val="22"/>
        <w:u w:val="none" w:color="000000"/>
        <w:bdr w:val="none" w:sz="0" w:space="0" w:color="auto"/>
        <w:shd w:val="clear" w:color="auto" w:fill="auto"/>
        <w:vertAlign w:val="baseline"/>
      </w:rPr>
    </w:lvl>
    <w:lvl w:ilvl="2" w:tplc="579A15B0">
      <w:start w:val="1"/>
      <w:numFmt w:val="lowerLetter"/>
      <w:lvlText w:val="%3)"/>
      <w:lvlJc w:val="left"/>
      <w:pPr>
        <w:ind w:left="12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CDA1350">
      <w:start w:val="1"/>
      <w:numFmt w:val="decimal"/>
      <w:lvlText w:val="%4"/>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7F8817C">
      <w:start w:val="1"/>
      <w:numFmt w:val="lowerLetter"/>
      <w:lvlText w:val="%5"/>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15ACEB6">
      <w:start w:val="1"/>
      <w:numFmt w:val="lowerRoman"/>
      <w:lvlText w:val="%6"/>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1347CAA">
      <w:start w:val="1"/>
      <w:numFmt w:val="decimal"/>
      <w:lvlText w:val="%7"/>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446DD6">
      <w:start w:val="1"/>
      <w:numFmt w:val="lowerLetter"/>
      <w:lvlText w:val="%8"/>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7048408">
      <w:start w:val="1"/>
      <w:numFmt w:val="lowerRoman"/>
      <w:lvlText w:val="%9"/>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B9B3791"/>
    <w:multiLevelType w:val="hybridMultilevel"/>
    <w:tmpl w:val="BE320060"/>
    <w:lvl w:ilvl="0" w:tplc="9D60DFE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0B113B"/>
    <w:multiLevelType w:val="hybridMultilevel"/>
    <w:tmpl w:val="67FC846C"/>
    <w:lvl w:ilvl="0" w:tplc="C6DA1E06">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28B61799"/>
    <w:multiLevelType w:val="hybridMultilevel"/>
    <w:tmpl w:val="82243D94"/>
    <w:lvl w:ilvl="0" w:tplc="3B940866">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3" w15:restartNumberingAfterBreak="0">
    <w:nsid w:val="3198624A"/>
    <w:multiLevelType w:val="hybridMultilevel"/>
    <w:tmpl w:val="54F6D59A"/>
    <w:lvl w:ilvl="0" w:tplc="35509D5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AD46E1"/>
    <w:multiLevelType w:val="hybridMultilevel"/>
    <w:tmpl w:val="1E68F52C"/>
    <w:lvl w:ilvl="0" w:tplc="2284957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EF1FD0"/>
    <w:multiLevelType w:val="hybridMultilevel"/>
    <w:tmpl w:val="BA54D02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8E72CB6"/>
    <w:multiLevelType w:val="hybridMultilevel"/>
    <w:tmpl w:val="332C8B12"/>
    <w:lvl w:ilvl="0" w:tplc="BC7A436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B7484D"/>
    <w:multiLevelType w:val="hybridMultilevel"/>
    <w:tmpl w:val="E234A2F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44F94D9F"/>
    <w:multiLevelType w:val="hybridMultilevel"/>
    <w:tmpl w:val="FE7C8426"/>
    <w:lvl w:ilvl="0" w:tplc="3BB895E6">
      <w:start w:val="1"/>
      <w:numFmt w:val="decimal"/>
      <w:lvlText w:val="%1."/>
      <w:lvlJc w:val="left"/>
      <w:pPr>
        <w:ind w:left="5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0AEFF88">
      <w:start w:val="1"/>
      <w:numFmt w:val="decimal"/>
      <w:lvlText w:val="%2)"/>
      <w:lvlJc w:val="left"/>
      <w:pPr>
        <w:ind w:left="720" w:hanging="360"/>
      </w:pPr>
      <w:rPr>
        <w:b w:val="0"/>
        <w:i w:val="0"/>
        <w:strike w:val="0"/>
        <w:dstrike w:val="0"/>
        <w:color w:val="000000"/>
        <w:sz w:val="22"/>
        <w:szCs w:val="22"/>
        <w:u w:val="none" w:color="000000"/>
        <w:bdr w:val="none" w:sz="0" w:space="0" w:color="auto"/>
        <w:shd w:val="clear" w:color="auto" w:fill="auto"/>
        <w:vertAlign w:val="baseline"/>
      </w:rPr>
    </w:lvl>
    <w:lvl w:ilvl="2" w:tplc="579A15B0">
      <w:start w:val="1"/>
      <w:numFmt w:val="lowerLetter"/>
      <w:lvlText w:val="%3)"/>
      <w:lvlJc w:val="left"/>
      <w:pPr>
        <w:ind w:left="12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CDA1350">
      <w:start w:val="1"/>
      <w:numFmt w:val="decimal"/>
      <w:lvlText w:val="%4"/>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7F8817C">
      <w:start w:val="1"/>
      <w:numFmt w:val="lowerLetter"/>
      <w:lvlText w:val="%5"/>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15ACEB6">
      <w:start w:val="1"/>
      <w:numFmt w:val="lowerRoman"/>
      <w:lvlText w:val="%6"/>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1347CAA">
      <w:start w:val="1"/>
      <w:numFmt w:val="decimal"/>
      <w:lvlText w:val="%7"/>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446DD6">
      <w:start w:val="1"/>
      <w:numFmt w:val="lowerLetter"/>
      <w:lvlText w:val="%8"/>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7048408">
      <w:start w:val="1"/>
      <w:numFmt w:val="lowerRoman"/>
      <w:lvlText w:val="%9"/>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5116579"/>
    <w:multiLevelType w:val="hybridMultilevel"/>
    <w:tmpl w:val="1FD4652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46BF4E2C"/>
    <w:multiLevelType w:val="hybridMultilevel"/>
    <w:tmpl w:val="592C4B4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46F85346"/>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2" w15:restartNumberingAfterBreak="0">
    <w:nsid w:val="47F831AB"/>
    <w:multiLevelType w:val="hybridMultilevel"/>
    <w:tmpl w:val="491E8D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E6247A"/>
    <w:multiLevelType w:val="hybridMultilevel"/>
    <w:tmpl w:val="853A96A4"/>
    <w:lvl w:ilvl="0" w:tplc="A4F036A0">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43E90EE">
      <w:start w:val="1"/>
      <w:numFmt w:val="bullet"/>
      <w:lvlText w:val="•"/>
      <w:lvlJc w:val="left"/>
      <w:pPr>
        <w:ind w:left="5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5DCF2BC">
      <w:start w:val="1"/>
      <w:numFmt w:val="bullet"/>
      <w:lvlText w:val="▪"/>
      <w:lvlJc w:val="left"/>
      <w:pPr>
        <w:ind w:left="13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D24EFB2">
      <w:start w:val="1"/>
      <w:numFmt w:val="bullet"/>
      <w:lvlText w:val="•"/>
      <w:lvlJc w:val="left"/>
      <w:pPr>
        <w:ind w:left="2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C262CBE">
      <w:start w:val="1"/>
      <w:numFmt w:val="bullet"/>
      <w:lvlText w:val="o"/>
      <w:lvlJc w:val="left"/>
      <w:pPr>
        <w:ind w:left="280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25479B6">
      <w:start w:val="1"/>
      <w:numFmt w:val="bullet"/>
      <w:lvlText w:val="▪"/>
      <w:lvlJc w:val="left"/>
      <w:pPr>
        <w:ind w:left="352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188DF7C">
      <w:start w:val="1"/>
      <w:numFmt w:val="bullet"/>
      <w:lvlText w:val="•"/>
      <w:lvlJc w:val="left"/>
      <w:pPr>
        <w:ind w:left="42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D9A8FD4">
      <w:start w:val="1"/>
      <w:numFmt w:val="bullet"/>
      <w:lvlText w:val="o"/>
      <w:lvlJc w:val="left"/>
      <w:pPr>
        <w:ind w:left="49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AC80EEA">
      <w:start w:val="1"/>
      <w:numFmt w:val="bullet"/>
      <w:lvlText w:val="▪"/>
      <w:lvlJc w:val="left"/>
      <w:pPr>
        <w:ind w:left="56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FF64FAF"/>
    <w:multiLevelType w:val="hybridMultilevel"/>
    <w:tmpl w:val="37BC8216"/>
    <w:lvl w:ilvl="0" w:tplc="1404559A">
      <w:start w:val="14"/>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2990430"/>
    <w:multiLevelType w:val="hybridMultilevel"/>
    <w:tmpl w:val="8DCEABBA"/>
    <w:lvl w:ilvl="0" w:tplc="9DB4749E">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6D1D9C"/>
    <w:multiLevelType w:val="hybridMultilevel"/>
    <w:tmpl w:val="3988726C"/>
    <w:lvl w:ilvl="0" w:tplc="BA20115C">
      <w:start w:val="1"/>
      <w:numFmt w:val="bullet"/>
      <w:lvlText w:val=""/>
      <w:lvlJc w:val="left"/>
      <w:pPr>
        <w:ind w:left="2154" w:hanging="360"/>
      </w:pPr>
      <w:rPr>
        <w:rFonts w:ascii="Symbol" w:hAnsi="Symbol" w:hint="default"/>
      </w:rPr>
    </w:lvl>
    <w:lvl w:ilvl="1" w:tplc="04150003" w:tentative="1">
      <w:start w:val="1"/>
      <w:numFmt w:val="bullet"/>
      <w:lvlText w:val="o"/>
      <w:lvlJc w:val="left"/>
      <w:pPr>
        <w:ind w:left="2874" w:hanging="360"/>
      </w:pPr>
      <w:rPr>
        <w:rFonts w:ascii="Courier New" w:hAnsi="Courier New" w:cs="Courier New" w:hint="default"/>
      </w:rPr>
    </w:lvl>
    <w:lvl w:ilvl="2" w:tplc="04150005" w:tentative="1">
      <w:start w:val="1"/>
      <w:numFmt w:val="bullet"/>
      <w:lvlText w:val=""/>
      <w:lvlJc w:val="left"/>
      <w:pPr>
        <w:ind w:left="3594" w:hanging="360"/>
      </w:pPr>
      <w:rPr>
        <w:rFonts w:ascii="Wingdings" w:hAnsi="Wingdings" w:hint="default"/>
      </w:rPr>
    </w:lvl>
    <w:lvl w:ilvl="3" w:tplc="04150001" w:tentative="1">
      <w:start w:val="1"/>
      <w:numFmt w:val="bullet"/>
      <w:lvlText w:val=""/>
      <w:lvlJc w:val="left"/>
      <w:pPr>
        <w:ind w:left="4314" w:hanging="360"/>
      </w:pPr>
      <w:rPr>
        <w:rFonts w:ascii="Symbol" w:hAnsi="Symbol" w:hint="default"/>
      </w:rPr>
    </w:lvl>
    <w:lvl w:ilvl="4" w:tplc="04150003" w:tentative="1">
      <w:start w:val="1"/>
      <w:numFmt w:val="bullet"/>
      <w:lvlText w:val="o"/>
      <w:lvlJc w:val="left"/>
      <w:pPr>
        <w:ind w:left="5034" w:hanging="360"/>
      </w:pPr>
      <w:rPr>
        <w:rFonts w:ascii="Courier New" w:hAnsi="Courier New" w:cs="Courier New" w:hint="default"/>
      </w:rPr>
    </w:lvl>
    <w:lvl w:ilvl="5" w:tplc="04150005" w:tentative="1">
      <w:start w:val="1"/>
      <w:numFmt w:val="bullet"/>
      <w:lvlText w:val=""/>
      <w:lvlJc w:val="left"/>
      <w:pPr>
        <w:ind w:left="5754" w:hanging="360"/>
      </w:pPr>
      <w:rPr>
        <w:rFonts w:ascii="Wingdings" w:hAnsi="Wingdings" w:hint="default"/>
      </w:rPr>
    </w:lvl>
    <w:lvl w:ilvl="6" w:tplc="04150001" w:tentative="1">
      <w:start w:val="1"/>
      <w:numFmt w:val="bullet"/>
      <w:lvlText w:val=""/>
      <w:lvlJc w:val="left"/>
      <w:pPr>
        <w:ind w:left="6474" w:hanging="360"/>
      </w:pPr>
      <w:rPr>
        <w:rFonts w:ascii="Symbol" w:hAnsi="Symbol" w:hint="default"/>
      </w:rPr>
    </w:lvl>
    <w:lvl w:ilvl="7" w:tplc="04150003" w:tentative="1">
      <w:start w:val="1"/>
      <w:numFmt w:val="bullet"/>
      <w:lvlText w:val="o"/>
      <w:lvlJc w:val="left"/>
      <w:pPr>
        <w:ind w:left="7194" w:hanging="360"/>
      </w:pPr>
      <w:rPr>
        <w:rFonts w:ascii="Courier New" w:hAnsi="Courier New" w:cs="Courier New" w:hint="default"/>
      </w:rPr>
    </w:lvl>
    <w:lvl w:ilvl="8" w:tplc="04150005" w:tentative="1">
      <w:start w:val="1"/>
      <w:numFmt w:val="bullet"/>
      <w:lvlText w:val=""/>
      <w:lvlJc w:val="left"/>
      <w:pPr>
        <w:ind w:left="7914" w:hanging="360"/>
      </w:pPr>
      <w:rPr>
        <w:rFonts w:ascii="Wingdings" w:hAnsi="Wingdings" w:hint="default"/>
      </w:rPr>
    </w:lvl>
  </w:abstractNum>
  <w:abstractNum w:abstractNumId="27" w15:restartNumberingAfterBreak="0">
    <w:nsid w:val="558F0EC4"/>
    <w:multiLevelType w:val="hybridMultilevel"/>
    <w:tmpl w:val="625CFB8E"/>
    <w:lvl w:ilvl="0" w:tplc="0B2CEF76">
      <w:start w:val="1"/>
      <w:numFmt w:val="lowerLetter"/>
      <w:lvlText w:val="%1)"/>
      <w:lvlJc w:val="left"/>
      <w:pPr>
        <w:ind w:left="1434" w:hanging="360"/>
      </w:pPr>
      <w:rPr>
        <w:b w:val="0"/>
        <w:bCs w:val="0"/>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8" w15:restartNumberingAfterBreak="0">
    <w:nsid w:val="581443E9"/>
    <w:multiLevelType w:val="hybridMultilevel"/>
    <w:tmpl w:val="DEC493BE"/>
    <w:lvl w:ilvl="0" w:tplc="67CA20B8">
      <w:start w:val="1"/>
      <w:numFmt w:val="decimal"/>
      <w:lvlText w:val="%1."/>
      <w:lvlJc w:val="left"/>
      <w:pPr>
        <w:ind w:left="5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4787B54">
      <w:start w:val="1"/>
      <w:numFmt w:val="decimal"/>
      <w:lvlText w:val="%2)"/>
      <w:lvlJc w:val="left"/>
      <w:pPr>
        <w:ind w:left="10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096660A">
      <w:start w:val="1"/>
      <w:numFmt w:val="lowerRoman"/>
      <w:lvlText w:val="%3"/>
      <w:lvlJc w:val="left"/>
      <w:pPr>
        <w:ind w:left="15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8C02E2C">
      <w:start w:val="1"/>
      <w:numFmt w:val="decimal"/>
      <w:lvlText w:val="%4"/>
      <w:lvlJc w:val="left"/>
      <w:pPr>
        <w:ind w:left="22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8B20F08">
      <w:start w:val="1"/>
      <w:numFmt w:val="lowerLetter"/>
      <w:lvlText w:val="%5"/>
      <w:lvlJc w:val="left"/>
      <w:pPr>
        <w:ind w:left="2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3303A0C">
      <w:start w:val="1"/>
      <w:numFmt w:val="lowerRoman"/>
      <w:lvlText w:val="%6"/>
      <w:lvlJc w:val="left"/>
      <w:pPr>
        <w:ind w:left="36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04C1572">
      <w:start w:val="1"/>
      <w:numFmt w:val="decimal"/>
      <w:lvlText w:val="%7"/>
      <w:lvlJc w:val="left"/>
      <w:pPr>
        <w:ind w:left="43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FC2CD96">
      <w:start w:val="1"/>
      <w:numFmt w:val="lowerLetter"/>
      <w:lvlText w:val="%8"/>
      <w:lvlJc w:val="left"/>
      <w:pPr>
        <w:ind w:left="5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F4A4490">
      <w:start w:val="1"/>
      <w:numFmt w:val="lowerRoman"/>
      <w:lvlText w:val="%9"/>
      <w:lvlJc w:val="left"/>
      <w:pPr>
        <w:ind w:left="5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8172A0E"/>
    <w:multiLevelType w:val="hybridMultilevel"/>
    <w:tmpl w:val="32F8AF5A"/>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0" w15:restartNumberingAfterBreak="0">
    <w:nsid w:val="59B54FFB"/>
    <w:multiLevelType w:val="hybridMultilevel"/>
    <w:tmpl w:val="22A6B53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5C503D90"/>
    <w:multiLevelType w:val="hybridMultilevel"/>
    <w:tmpl w:val="BA54D02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DA84FF9"/>
    <w:multiLevelType w:val="hybridMultilevel"/>
    <w:tmpl w:val="89DC2B6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5E792297"/>
    <w:multiLevelType w:val="hybridMultilevel"/>
    <w:tmpl w:val="D6DE8A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0E1074"/>
    <w:multiLevelType w:val="hybridMultilevel"/>
    <w:tmpl w:val="F0AA6C6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612B6976"/>
    <w:multiLevelType w:val="hybridMultilevel"/>
    <w:tmpl w:val="427E269E"/>
    <w:lvl w:ilvl="0" w:tplc="0415000F">
      <w:start w:val="1"/>
      <w:numFmt w:val="decimal"/>
      <w:lvlText w:val="%1."/>
      <w:lvlJc w:val="left"/>
      <w:pPr>
        <w:ind w:left="360" w:hanging="360"/>
      </w:pPr>
      <w:rPr>
        <w:rFonts w:cs="Times New Roman"/>
      </w:rPr>
    </w:lvl>
    <w:lvl w:ilvl="1" w:tplc="E004899A">
      <w:start w:val="1"/>
      <w:numFmt w:val="decimal"/>
      <w:lvlText w:val="%2)"/>
      <w:lvlJc w:val="left"/>
      <w:pPr>
        <w:ind w:left="1080" w:hanging="360"/>
      </w:pPr>
      <w:rPr>
        <w:rFonts w:asciiTheme="minorHAnsi" w:hAnsiTheme="minorHAnsi" w:cs="Times New Roman" w:hint="default"/>
        <w:sz w:val="13"/>
        <w:szCs w:val="13"/>
        <w:lang w:val="pl-PL"/>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6" w15:restartNumberingAfterBreak="0">
    <w:nsid w:val="65F94422"/>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7" w15:restartNumberingAfterBreak="0">
    <w:nsid w:val="69FF3388"/>
    <w:multiLevelType w:val="hybridMultilevel"/>
    <w:tmpl w:val="2ED4F3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F7782D"/>
    <w:multiLevelType w:val="hybridMultilevel"/>
    <w:tmpl w:val="71A4FC70"/>
    <w:lvl w:ilvl="0" w:tplc="BA20115C">
      <w:start w:val="1"/>
      <w:numFmt w:val="bullet"/>
      <w:lvlText w:val=""/>
      <w:lvlJc w:val="left"/>
      <w:pPr>
        <w:ind w:left="2154" w:hanging="360"/>
      </w:pPr>
      <w:rPr>
        <w:rFonts w:ascii="Symbol" w:hAnsi="Symbol" w:hint="default"/>
      </w:rPr>
    </w:lvl>
    <w:lvl w:ilvl="1" w:tplc="04150003" w:tentative="1">
      <w:start w:val="1"/>
      <w:numFmt w:val="bullet"/>
      <w:lvlText w:val="o"/>
      <w:lvlJc w:val="left"/>
      <w:pPr>
        <w:ind w:left="2874" w:hanging="360"/>
      </w:pPr>
      <w:rPr>
        <w:rFonts w:ascii="Courier New" w:hAnsi="Courier New" w:cs="Courier New" w:hint="default"/>
      </w:rPr>
    </w:lvl>
    <w:lvl w:ilvl="2" w:tplc="04150005" w:tentative="1">
      <w:start w:val="1"/>
      <w:numFmt w:val="bullet"/>
      <w:lvlText w:val=""/>
      <w:lvlJc w:val="left"/>
      <w:pPr>
        <w:ind w:left="3594" w:hanging="360"/>
      </w:pPr>
      <w:rPr>
        <w:rFonts w:ascii="Wingdings" w:hAnsi="Wingdings" w:hint="default"/>
      </w:rPr>
    </w:lvl>
    <w:lvl w:ilvl="3" w:tplc="04150001" w:tentative="1">
      <w:start w:val="1"/>
      <w:numFmt w:val="bullet"/>
      <w:lvlText w:val=""/>
      <w:lvlJc w:val="left"/>
      <w:pPr>
        <w:ind w:left="4314" w:hanging="360"/>
      </w:pPr>
      <w:rPr>
        <w:rFonts w:ascii="Symbol" w:hAnsi="Symbol" w:hint="default"/>
      </w:rPr>
    </w:lvl>
    <w:lvl w:ilvl="4" w:tplc="04150003" w:tentative="1">
      <w:start w:val="1"/>
      <w:numFmt w:val="bullet"/>
      <w:lvlText w:val="o"/>
      <w:lvlJc w:val="left"/>
      <w:pPr>
        <w:ind w:left="5034" w:hanging="360"/>
      </w:pPr>
      <w:rPr>
        <w:rFonts w:ascii="Courier New" w:hAnsi="Courier New" w:cs="Courier New" w:hint="default"/>
      </w:rPr>
    </w:lvl>
    <w:lvl w:ilvl="5" w:tplc="04150005" w:tentative="1">
      <w:start w:val="1"/>
      <w:numFmt w:val="bullet"/>
      <w:lvlText w:val=""/>
      <w:lvlJc w:val="left"/>
      <w:pPr>
        <w:ind w:left="5754" w:hanging="360"/>
      </w:pPr>
      <w:rPr>
        <w:rFonts w:ascii="Wingdings" w:hAnsi="Wingdings" w:hint="default"/>
      </w:rPr>
    </w:lvl>
    <w:lvl w:ilvl="6" w:tplc="04150001" w:tentative="1">
      <w:start w:val="1"/>
      <w:numFmt w:val="bullet"/>
      <w:lvlText w:val=""/>
      <w:lvlJc w:val="left"/>
      <w:pPr>
        <w:ind w:left="6474" w:hanging="360"/>
      </w:pPr>
      <w:rPr>
        <w:rFonts w:ascii="Symbol" w:hAnsi="Symbol" w:hint="default"/>
      </w:rPr>
    </w:lvl>
    <w:lvl w:ilvl="7" w:tplc="04150003" w:tentative="1">
      <w:start w:val="1"/>
      <w:numFmt w:val="bullet"/>
      <w:lvlText w:val="o"/>
      <w:lvlJc w:val="left"/>
      <w:pPr>
        <w:ind w:left="7194" w:hanging="360"/>
      </w:pPr>
      <w:rPr>
        <w:rFonts w:ascii="Courier New" w:hAnsi="Courier New" w:cs="Courier New" w:hint="default"/>
      </w:rPr>
    </w:lvl>
    <w:lvl w:ilvl="8" w:tplc="04150005" w:tentative="1">
      <w:start w:val="1"/>
      <w:numFmt w:val="bullet"/>
      <w:lvlText w:val=""/>
      <w:lvlJc w:val="left"/>
      <w:pPr>
        <w:ind w:left="7914" w:hanging="360"/>
      </w:pPr>
      <w:rPr>
        <w:rFonts w:ascii="Wingdings" w:hAnsi="Wingdings" w:hint="default"/>
      </w:rPr>
    </w:lvl>
  </w:abstractNum>
  <w:abstractNum w:abstractNumId="39" w15:restartNumberingAfterBreak="0">
    <w:nsid w:val="6F8A5EF2"/>
    <w:multiLevelType w:val="hybridMultilevel"/>
    <w:tmpl w:val="531EF7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FEB5043"/>
    <w:multiLevelType w:val="hybridMultilevel"/>
    <w:tmpl w:val="A09400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830F37"/>
    <w:multiLevelType w:val="hybridMultilevel"/>
    <w:tmpl w:val="EACE877E"/>
    <w:lvl w:ilvl="0" w:tplc="BA20115C">
      <w:start w:val="1"/>
      <w:numFmt w:val="bullet"/>
      <w:lvlText w:val=""/>
      <w:lvlJc w:val="left"/>
      <w:pPr>
        <w:ind w:left="2154" w:hanging="360"/>
      </w:pPr>
      <w:rPr>
        <w:rFonts w:ascii="Symbol" w:hAnsi="Symbol" w:hint="default"/>
      </w:rPr>
    </w:lvl>
    <w:lvl w:ilvl="1" w:tplc="04150003" w:tentative="1">
      <w:start w:val="1"/>
      <w:numFmt w:val="bullet"/>
      <w:lvlText w:val="o"/>
      <w:lvlJc w:val="left"/>
      <w:pPr>
        <w:ind w:left="2874" w:hanging="360"/>
      </w:pPr>
      <w:rPr>
        <w:rFonts w:ascii="Courier New" w:hAnsi="Courier New" w:cs="Courier New" w:hint="default"/>
      </w:rPr>
    </w:lvl>
    <w:lvl w:ilvl="2" w:tplc="04150005" w:tentative="1">
      <w:start w:val="1"/>
      <w:numFmt w:val="bullet"/>
      <w:lvlText w:val=""/>
      <w:lvlJc w:val="left"/>
      <w:pPr>
        <w:ind w:left="3594" w:hanging="360"/>
      </w:pPr>
      <w:rPr>
        <w:rFonts w:ascii="Wingdings" w:hAnsi="Wingdings" w:hint="default"/>
      </w:rPr>
    </w:lvl>
    <w:lvl w:ilvl="3" w:tplc="04150001" w:tentative="1">
      <w:start w:val="1"/>
      <w:numFmt w:val="bullet"/>
      <w:lvlText w:val=""/>
      <w:lvlJc w:val="left"/>
      <w:pPr>
        <w:ind w:left="4314" w:hanging="360"/>
      </w:pPr>
      <w:rPr>
        <w:rFonts w:ascii="Symbol" w:hAnsi="Symbol" w:hint="default"/>
      </w:rPr>
    </w:lvl>
    <w:lvl w:ilvl="4" w:tplc="04150003" w:tentative="1">
      <w:start w:val="1"/>
      <w:numFmt w:val="bullet"/>
      <w:lvlText w:val="o"/>
      <w:lvlJc w:val="left"/>
      <w:pPr>
        <w:ind w:left="5034" w:hanging="360"/>
      </w:pPr>
      <w:rPr>
        <w:rFonts w:ascii="Courier New" w:hAnsi="Courier New" w:cs="Courier New" w:hint="default"/>
      </w:rPr>
    </w:lvl>
    <w:lvl w:ilvl="5" w:tplc="04150005" w:tentative="1">
      <w:start w:val="1"/>
      <w:numFmt w:val="bullet"/>
      <w:lvlText w:val=""/>
      <w:lvlJc w:val="left"/>
      <w:pPr>
        <w:ind w:left="5754" w:hanging="360"/>
      </w:pPr>
      <w:rPr>
        <w:rFonts w:ascii="Wingdings" w:hAnsi="Wingdings" w:hint="default"/>
      </w:rPr>
    </w:lvl>
    <w:lvl w:ilvl="6" w:tplc="04150001" w:tentative="1">
      <w:start w:val="1"/>
      <w:numFmt w:val="bullet"/>
      <w:lvlText w:val=""/>
      <w:lvlJc w:val="left"/>
      <w:pPr>
        <w:ind w:left="6474" w:hanging="360"/>
      </w:pPr>
      <w:rPr>
        <w:rFonts w:ascii="Symbol" w:hAnsi="Symbol" w:hint="default"/>
      </w:rPr>
    </w:lvl>
    <w:lvl w:ilvl="7" w:tplc="04150003" w:tentative="1">
      <w:start w:val="1"/>
      <w:numFmt w:val="bullet"/>
      <w:lvlText w:val="o"/>
      <w:lvlJc w:val="left"/>
      <w:pPr>
        <w:ind w:left="7194" w:hanging="360"/>
      </w:pPr>
      <w:rPr>
        <w:rFonts w:ascii="Courier New" w:hAnsi="Courier New" w:cs="Courier New" w:hint="default"/>
      </w:rPr>
    </w:lvl>
    <w:lvl w:ilvl="8" w:tplc="04150005" w:tentative="1">
      <w:start w:val="1"/>
      <w:numFmt w:val="bullet"/>
      <w:lvlText w:val=""/>
      <w:lvlJc w:val="left"/>
      <w:pPr>
        <w:ind w:left="7914" w:hanging="360"/>
      </w:pPr>
      <w:rPr>
        <w:rFonts w:ascii="Wingdings" w:hAnsi="Wingdings" w:hint="default"/>
      </w:rPr>
    </w:lvl>
  </w:abstractNum>
  <w:abstractNum w:abstractNumId="42" w15:restartNumberingAfterBreak="0">
    <w:nsid w:val="73816D82"/>
    <w:multiLevelType w:val="hybridMultilevel"/>
    <w:tmpl w:val="3D460E76"/>
    <w:lvl w:ilvl="0" w:tplc="08FAA528">
      <w:start w:val="6"/>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4DB33D3"/>
    <w:multiLevelType w:val="hybridMultilevel"/>
    <w:tmpl w:val="AF9468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1846DE"/>
    <w:multiLevelType w:val="hybridMultilevel"/>
    <w:tmpl w:val="D660DB54"/>
    <w:lvl w:ilvl="0" w:tplc="B6BE2B3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7E3129F"/>
    <w:multiLevelType w:val="hybridMultilevel"/>
    <w:tmpl w:val="088C3F6E"/>
    <w:lvl w:ilvl="0" w:tplc="B3F67668">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7A9F710F"/>
    <w:multiLevelType w:val="hybridMultilevel"/>
    <w:tmpl w:val="429E3354"/>
    <w:lvl w:ilvl="0" w:tplc="BA20115C">
      <w:start w:val="1"/>
      <w:numFmt w:val="bullet"/>
      <w:lvlText w:val=""/>
      <w:lvlJc w:val="left"/>
      <w:pPr>
        <w:ind w:left="2154" w:hanging="360"/>
      </w:pPr>
      <w:rPr>
        <w:rFonts w:ascii="Symbol" w:hAnsi="Symbol" w:hint="default"/>
      </w:rPr>
    </w:lvl>
    <w:lvl w:ilvl="1" w:tplc="04150003" w:tentative="1">
      <w:start w:val="1"/>
      <w:numFmt w:val="bullet"/>
      <w:lvlText w:val="o"/>
      <w:lvlJc w:val="left"/>
      <w:pPr>
        <w:ind w:left="2874" w:hanging="360"/>
      </w:pPr>
      <w:rPr>
        <w:rFonts w:ascii="Courier New" w:hAnsi="Courier New" w:cs="Courier New" w:hint="default"/>
      </w:rPr>
    </w:lvl>
    <w:lvl w:ilvl="2" w:tplc="04150005" w:tentative="1">
      <w:start w:val="1"/>
      <w:numFmt w:val="bullet"/>
      <w:lvlText w:val=""/>
      <w:lvlJc w:val="left"/>
      <w:pPr>
        <w:ind w:left="3594" w:hanging="360"/>
      </w:pPr>
      <w:rPr>
        <w:rFonts w:ascii="Wingdings" w:hAnsi="Wingdings" w:hint="default"/>
      </w:rPr>
    </w:lvl>
    <w:lvl w:ilvl="3" w:tplc="04150001" w:tentative="1">
      <w:start w:val="1"/>
      <w:numFmt w:val="bullet"/>
      <w:lvlText w:val=""/>
      <w:lvlJc w:val="left"/>
      <w:pPr>
        <w:ind w:left="4314" w:hanging="360"/>
      </w:pPr>
      <w:rPr>
        <w:rFonts w:ascii="Symbol" w:hAnsi="Symbol" w:hint="default"/>
      </w:rPr>
    </w:lvl>
    <w:lvl w:ilvl="4" w:tplc="04150003" w:tentative="1">
      <w:start w:val="1"/>
      <w:numFmt w:val="bullet"/>
      <w:lvlText w:val="o"/>
      <w:lvlJc w:val="left"/>
      <w:pPr>
        <w:ind w:left="5034" w:hanging="360"/>
      </w:pPr>
      <w:rPr>
        <w:rFonts w:ascii="Courier New" w:hAnsi="Courier New" w:cs="Courier New" w:hint="default"/>
      </w:rPr>
    </w:lvl>
    <w:lvl w:ilvl="5" w:tplc="04150005" w:tentative="1">
      <w:start w:val="1"/>
      <w:numFmt w:val="bullet"/>
      <w:lvlText w:val=""/>
      <w:lvlJc w:val="left"/>
      <w:pPr>
        <w:ind w:left="5754" w:hanging="360"/>
      </w:pPr>
      <w:rPr>
        <w:rFonts w:ascii="Wingdings" w:hAnsi="Wingdings" w:hint="default"/>
      </w:rPr>
    </w:lvl>
    <w:lvl w:ilvl="6" w:tplc="04150001" w:tentative="1">
      <w:start w:val="1"/>
      <w:numFmt w:val="bullet"/>
      <w:lvlText w:val=""/>
      <w:lvlJc w:val="left"/>
      <w:pPr>
        <w:ind w:left="6474" w:hanging="360"/>
      </w:pPr>
      <w:rPr>
        <w:rFonts w:ascii="Symbol" w:hAnsi="Symbol" w:hint="default"/>
      </w:rPr>
    </w:lvl>
    <w:lvl w:ilvl="7" w:tplc="04150003" w:tentative="1">
      <w:start w:val="1"/>
      <w:numFmt w:val="bullet"/>
      <w:lvlText w:val="o"/>
      <w:lvlJc w:val="left"/>
      <w:pPr>
        <w:ind w:left="7194" w:hanging="360"/>
      </w:pPr>
      <w:rPr>
        <w:rFonts w:ascii="Courier New" w:hAnsi="Courier New" w:cs="Courier New" w:hint="default"/>
      </w:rPr>
    </w:lvl>
    <w:lvl w:ilvl="8" w:tplc="04150005" w:tentative="1">
      <w:start w:val="1"/>
      <w:numFmt w:val="bullet"/>
      <w:lvlText w:val=""/>
      <w:lvlJc w:val="left"/>
      <w:pPr>
        <w:ind w:left="7914" w:hanging="360"/>
      </w:pPr>
      <w:rPr>
        <w:rFonts w:ascii="Wingdings" w:hAnsi="Wingdings" w:hint="default"/>
      </w:rPr>
    </w:lvl>
  </w:abstractNum>
  <w:num w:numId="1" w16cid:durableId="802306336">
    <w:abstractNumId w:val="21"/>
  </w:num>
  <w:num w:numId="2" w16cid:durableId="681401022">
    <w:abstractNumId w:val="35"/>
  </w:num>
  <w:num w:numId="3" w16cid:durableId="38827460">
    <w:abstractNumId w:val="45"/>
  </w:num>
  <w:num w:numId="4" w16cid:durableId="1851523860">
    <w:abstractNumId w:val="36"/>
  </w:num>
  <w:num w:numId="5" w16cid:durableId="2135248248">
    <w:abstractNumId w:val="5"/>
  </w:num>
  <w:num w:numId="6" w16cid:durableId="1597404986">
    <w:abstractNumId w:val="23"/>
  </w:num>
  <w:num w:numId="7" w16cid:durableId="913974936">
    <w:abstractNumId w:val="9"/>
  </w:num>
  <w:num w:numId="8" w16cid:durableId="1889295630">
    <w:abstractNumId w:val="40"/>
  </w:num>
  <w:num w:numId="9" w16cid:durableId="286088836">
    <w:abstractNumId w:val="33"/>
  </w:num>
  <w:num w:numId="10" w16cid:durableId="1095202272">
    <w:abstractNumId w:val="18"/>
  </w:num>
  <w:num w:numId="11" w16cid:durableId="72166052">
    <w:abstractNumId w:val="28"/>
  </w:num>
  <w:num w:numId="12" w16cid:durableId="403069344">
    <w:abstractNumId w:val="30"/>
  </w:num>
  <w:num w:numId="13" w16cid:durableId="130486959">
    <w:abstractNumId w:val="25"/>
  </w:num>
  <w:num w:numId="14" w16cid:durableId="418410944">
    <w:abstractNumId w:val="20"/>
  </w:num>
  <w:num w:numId="15" w16cid:durableId="1160654942">
    <w:abstractNumId w:val="24"/>
  </w:num>
  <w:num w:numId="16" w16cid:durableId="1091047902">
    <w:abstractNumId w:val="8"/>
  </w:num>
  <w:num w:numId="17" w16cid:durableId="876939023">
    <w:abstractNumId w:val="13"/>
  </w:num>
  <w:num w:numId="18" w16cid:durableId="628975049">
    <w:abstractNumId w:val="39"/>
  </w:num>
  <w:num w:numId="19" w16cid:durableId="465129426">
    <w:abstractNumId w:val="10"/>
  </w:num>
  <w:num w:numId="20" w16cid:durableId="781613853">
    <w:abstractNumId w:val="34"/>
  </w:num>
  <w:num w:numId="21" w16cid:durableId="1125856086">
    <w:abstractNumId w:val="2"/>
  </w:num>
  <w:num w:numId="22" w16cid:durableId="405225806">
    <w:abstractNumId w:val="14"/>
  </w:num>
  <w:num w:numId="23" w16cid:durableId="771970372">
    <w:abstractNumId w:val="11"/>
  </w:num>
  <w:num w:numId="24" w16cid:durableId="8415831">
    <w:abstractNumId w:val="42"/>
  </w:num>
  <w:num w:numId="25" w16cid:durableId="1269966802">
    <w:abstractNumId w:val="37"/>
  </w:num>
  <w:num w:numId="26" w16cid:durableId="869952329">
    <w:abstractNumId w:val="15"/>
  </w:num>
  <w:num w:numId="27" w16cid:durableId="1633293733">
    <w:abstractNumId w:val="7"/>
  </w:num>
  <w:num w:numId="28" w16cid:durableId="199098946">
    <w:abstractNumId w:val="3"/>
  </w:num>
  <w:num w:numId="29" w16cid:durableId="1145004409">
    <w:abstractNumId w:val="22"/>
  </w:num>
  <w:num w:numId="30" w16cid:durableId="502203656">
    <w:abstractNumId w:val="31"/>
  </w:num>
  <w:num w:numId="31" w16cid:durableId="1719040951">
    <w:abstractNumId w:val="6"/>
  </w:num>
  <w:num w:numId="32" w16cid:durableId="827212765">
    <w:abstractNumId w:val="43"/>
  </w:num>
  <w:num w:numId="33" w16cid:durableId="1330252299">
    <w:abstractNumId w:val="4"/>
  </w:num>
  <w:num w:numId="34" w16cid:durableId="1157725310">
    <w:abstractNumId w:val="17"/>
  </w:num>
  <w:num w:numId="35" w16cid:durableId="1835024179">
    <w:abstractNumId w:val="29"/>
  </w:num>
  <w:num w:numId="36" w16cid:durableId="568078588">
    <w:abstractNumId w:val="44"/>
  </w:num>
  <w:num w:numId="37" w16cid:durableId="1195464343">
    <w:abstractNumId w:val="16"/>
  </w:num>
  <w:num w:numId="38" w16cid:durableId="1300497755">
    <w:abstractNumId w:val="32"/>
  </w:num>
  <w:num w:numId="39" w16cid:durableId="993224095">
    <w:abstractNumId w:val="19"/>
  </w:num>
  <w:num w:numId="40" w16cid:durableId="970669888">
    <w:abstractNumId w:val="12"/>
  </w:num>
  <w:num w:numId="41" w16cid:durableId="538206934">
    <w:abstractNumId w:val="27"/>
  </w:num>
  <w:num w:numId="42" w16cid:durableId="1613784631">
    <w:abstractNumId w:val="41"/>
  </w:num>
  <w:num w:numId="43" w16cid:durableId="2140997139">
    <w:abstractNumId w:val="46"/>
  </w:num>
  <w:num w:numId="44" w16cid:durableId="1094785989">
    <w:abstractNumId w:val="26"/>
  </w:num>
  <w:num w:numId="45" w16cid:durableId="666785404">
    <w:abstractNumId w:val="3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521"/>
    <w:rsid w:val="00002AA4"/>
    <w:rsid w:val="00004F6C"/>
    <w:rsid w:val="00006A1E"/>
    <w:rsid w:val="000214DA"/>
    <w:rsid w:val="00022C38"/>
    <w:rsid w:val="000240D0"/>
    <w:rsid w:val="00024F1C"/>
    <w:rsid w:val="00030294"/>
    <w:rsid w:val="00032487"/>
    <w:rsid w:val="0003308C"/>
    <w:rsid w:val="000334EC"/>
    <w:rsid w:val="00041D30"/>
    <w:rsid w:val="0005232B"/>
    <w:rsid w:val="0005520E"/>
    <w:rsid w:val="00055C94"/>
    <w:rsid w:val="0006373D"/>
    <w:rsid w:val="000637C1"/>
    <w:rsid w:val="00064484"/>
    <w:rsid w:val="00066DD5"/>
    <w:rsid w:val="0008131C"/>
    <w:rsid w:val="00093579"/>
    <w:rsid w:val="000A0E47"/>
    <w:rsid w:val="000A163D"/>
    <w:rsid w:val="000A2A53"/>
    <w:rsid w:val="000A6492"/>
    <w:rsid w:val="000C651E"/>
    <w:rsid w:val="000C7635"/>
    <w:rsid w:val="000C7DDB"/>
    <w:rsid w:val="000D0603"/>
    <w:rsid w:val="000D6A90"/>
    <w:rsid w:val="000E0328"/>
    <w:rsid w:val="000E1825"/>
    <w:rsid w:val="000E2948"/>
    <w:rsid w:val="000E4FE9"/>
    <w:rsid w:val="000E65B5"/>
    <w:rsid w:val="000F192C"/>
    <w:rsid w:val="000F3C39"/>
    <w:rsid w:val="000F5065"/>
    <w:rsid w:val="00103185"/>
    <w:rsid w:val="00104764"/>
    <w:rsid w:val="0010548C"/>
    <w:rsid w:val="0010683F"/>
    <w:rsid w:val="00111725"/>
    <w:rsid w:val="00112875"/>
    <w:rsid w:val="00117520"/>
    <w:rsid w:val="00117A73"/>
    <w:rsid w:val="0012370B"/>
    <w:rsid w:val="001242AD"/>
    <w:rsid w:val="00130B85"/>
    <w:rsid w:val="001372C7"/>
    <w:rsid w:val="00137BB4"/>
    <w:rsid w:val="0014733F"/>
    <w:rsid w:val="0014737B"/>
    <w:rsid w:val="00151798"/>
    <w:rsid w:val="00152BF7"/>
    <w:rsid w:val="00166EEF"/>
    <w:rsid w:val="00170FB8"/>
    <w:rsid w:val="001716CB"/>
    <w:rsid w:val="00182928"/>
    <w:rsid w:val="00192ACB"/>
    <w:rsid w:val="001A182D"/>
    <w:rsid w:val="001A3CAF"/>
    <w:rsid w:val="001B3F6C"/>
    <w:rsid w:val="001B4F78"/>
    <w:rsid w:val="001B6EC0"/>
    <w:rsid w:val="001C25F8"/>
    <w:rsid w:val="001E0992"/>
    <w:rsid w:val="001E29E8"/>
    <w:rsid w:val="001E63A2"/>
    <w:rsid w:val="001F0E77"/>
    <w:rsid w:val="001F53AD"/>
    <w:rsid w:val="001F65C0"/>
    <w:rsid w:val="00217ED3"/>
    <w:rsid w:val="00223F22"/>
    <w:rsid w:val="002401FE"/>
    <w:rsid w:val="00241D73"/>
    <w:rsid w:val="00242726"/>
    <w:rsid w:val="00244506"/>
    <w:rsid w:val="00250DEF"/>
    <w:rsid w:val="00256C93"/>
    <w:rsid w:val="002617B9"/>
    <w:rsid w:val="00270210"/>
    <w:rsid w:val="002715E3"/>
    <w:rsid w:val="002729A7"/>
    <w:rsid w:val="002811CB"/>
    <w:rsid w:val="00281B89"/>
    <w:rsid w:val="00295AF8"/>
    <w:rsid w:val="002A038F"/>
    <w:rsid w:val="002A391E"/>
    <w:rsid w:val="002A3F21"/>
    <w:rsid w:val="002B5E82"/>
    <w:rsid w:val="002C0914"/>
    <w:rsid w:val="002C3209"/>
    <w:rsid w:val="002C59F5"/>
    <w:rsid w:val="002D3FED"/>
    <w:rsid w:val="002D54AF"/>
    <w:rsid w:val="002D621E"/>
    <w:rsid w:val="002D62B2"/>
    <w:rsid w:val="002F017F"/>
    <w:rsid w:val="002F35D1"/>
    <w:rsid w:val="00305FBF"/>
    <w:rsid w:val="003127F2"/>
    <w:rsid w:val="00327E13"/>
    <w:rsid w:val="00330459"/>
    <w:rsid w:val="00342BF8"/>
    <w:rsid w:val="0034350E"/>
    <w:rsid w:val="00343B68"/>
    <w:rsid w:val="00344F3B"/>
    <w:rsid w:val="00354194"/>
    <w:rsid w:val="00355527"/>
    <w:rsid w:val="0035560E"/>
    <w:rsid w:val="00362B64"/>
    <w:rsid w:val="003638E2"/>
    <w:rsid w:val="003646FA"/>
    <w:rsid w:val="0037351A"/>
    <w:rsid w:val="00374037"/>
    <w:rsid w:val="0037575F"/>
    <w:rsid w:val="0038237E"/>
    <w:rsid w:val="0038634A"/>
    <w:rsid w:val="003871C2"/>
    <w:rsid w:val="00396BB3"/>
    <w:rsid w:val="003A5382"/>
    <w:rsid w:val="003B3E6B"/>
    <w:rsid w:val="003C01CF"/>
    <w:rsid w:val="003C3DD5"/>
    <w:rsid w:val="003C7AE7"/>
    <w:rsid w:val="003D579D"/>
    <w:rsid w:val="003D633F"/>
    <w:rsid w:val="003E0B3D"/>
    <w:rsid w:val="003E2581"/>
    <w:rsid w:val="003E2BF8"/>
    <w:rsid w:val="003E4D30"/>
    <w:rsid w:val="003F18B0"/>
    <w:rsid w:val="003F4160"/>
    <w:rsid w:val="00403042"/>
    <w:rsid w:val="004120A3"/>
    <w:rsid w:val="0041406B"/>
    <w:rsid w:val="00422F41"/>
    <w:rsid w:val="004331BE"/>
    <w:rsid w:val="00453534"/>
    <w:rsid w:val="004603FB"/>
    <w:rsid w:val="0046137B"/>
    <w:rsid w:val="00464A07"/>
    <w:rsid w:val="0048007A"/>
    <w:rsid w:val="00480150"/>
    <w:rsid w:val="00483C2D"/>
    <w:rsid w:val="00487782"/>
    <w:rsid w:val="004B2C51"/>
    <w:rsid w:val="004B69E5"/>
    <w:rsid w:val="004C3DF4"/>
    <w:rsid w:val="004C4F07"/>
    <w:rsid w:val="004D4039"/>
    <w:rsid w:val="004D6C86"/>
    <w:rsid w:val="004E0DDA"/>
    <w:rsid w:val="004E2813"/>
    <w:rsid w:val="004E31F0"/>
    <w:rsid w:val="004E666A"/>
    <w:rsid w:val="004F0628"/>
    <w:rsid w:val="004F16D9"/>
    <w:rsid w:val="004F3A87"/>
    <w:rsid w:val="004F4B35"/>
    <w:rsid w:val="00501694"/>
    <w:rsid w:val="00502F01"/>
    <w:rsid w:val="0050431F"/>
    <w:rsid w:val="00520E39"/>
    <w:rsid w:val="00523D80"/>
    <w:rsid w:val="00527F48"/>
    <w:rsid w:val="0053136C"/>
    <w:rsid w:val="00535A38"/>
    <w:rsid w:val="0053655E"/>
    <w:rsid w:val="0054319A"/>
    <w:rsid w:val="005438FB"/>
    <w:rsid w:val="00543F1F"/>
    <w:rsid w:val="00563B9E"/>
    <w:rsid w:val="005751CA"/>
    <w:rsid w:val="00582FB3"/>
    <w:rsid w:val="005A0D8D"/>
    <w:rsid w:val="005A1B57"/>
    <w:rsid w:val="005A4C43"/>
    <w:rsid w:val="005A5125"/>
    <w:rsid w:val="005B2961"/>
    <w:rsid w:val="005B4941"/>
    <w:rsid w:val="005B4F61"/>
    <w:rsid w:val="005C7D44"/>
    <w:rsid w:val="005D5083"/>
    <w:rsid w:val="005E12A1"/>
    <w:rsid w:val="005F0A7B"/>
    <w:rsid w:val="00611773"/>
    <w:rsid w:val="00611E16"/>
    <w:rsid w:val="00617730"/>
    <w:rsid w:val="00622083"/>
    <w:rsid w:val="0062285A"/>
    <w:rsid w:val="006264ED"/>
    <w:rsid w:val="00641BE3"/>
    <w:rsid w:val="006618B7"/>
    <w:rsid w:val="006638D2"/>
    <w:rsid w:val="006648C6"/>
    <w:rsid w:val="006713D6"/>
    <w:rsid w:val="00675C61"/>
    <w:rsid w:val="00676841"/>
    <w:rsid w:val="0069152D"/>
    <w:rsid w:val="00694C1E"/>
    <w:rsid w:val="006A2CCB"/>
    <w:rsid w:val="006A4E13"/>
    <w:rsid w:val="006B03F2"/>
    <w:rsid w:val="006B2C5B"/>
    <w:rsid w:val="006C0D0C"/>
    <w:rsid w:val="006C2BAB"/>
    <w:rsid w:val="006C35AB"/>
    <w:rsid w:val="006C3A7D"/>
    <w:rsid w:val="006D02B7"/>
    <w:rsid w:val="006E0E2C"/>
    <w:rsid w:val="006F31CD"/>
    <w:rsid w:val="006F7DBB"/>
    <w:rsid w:val="00710560"/>
    <w:rsid w:val="007147A0"/>
    <w:rsid w:val="007159F4"/>
    <w:rsid w:val="007169B0"/>
    <w:rsid w:val="00720D14"/>
    <w:rsid w:val="0073348F"/>
    <w:rsid w:val="00733CFD"/>
    <w:rsid w:val="00743017"/>
    <w:rsid w:val="0074586A"/>
    <w:rsid w:val="007458A9"/>
    <w:rsid w:val="00745BB3"/>
    <w:rsid w:val="00771AF5"/>
    <w:rsid w:val="00774E5E"/>
    <w:rsid w:val="00777945"/>
    <w:rsid w:val="00777C71"/>
    <w:rsid w:val="0078032F"/>
    <w:rsid w:val="00785515"/>
    <w:rsid w:val="00795D78"/>
    <w:rsid w:val="007A21D5"/>
    <w:rsid w:val="007B4DB6"/>
    <w:rsid w:val="007C17AA"/>
    <w:rsid w:val="007C3B69"/>
    <w:rsid w:val="007D60B7"/>
    <w:rsid w:val="007E244F"/>
    <w:rsid w:val="007E30BA"/>
    <w:rsid w:val="007E7B94"/>
    <w:rsid w:val="007F282E"/>
    <w:rsid w:val="007F3656"/>
    <w:rsid w:val="00815DC6"/>
    <w:rsid w:val="00815F72"/>
    <w:rsid w:val="00817781"/>
    <w:rsid w:val="00820926"/>
    <w:rsid w:val="00825EC5"/>
    <w:rsid w:val="008275B8"/>
    <w:rsid w:val="00833445"/>
    <w:rsid w:val="00833A81"/>
    <w:rsid w:val="0084015E"/>
    <w:rsid w:val="00842BF4"/>
    <w:rsid w:val="00861C1F"/>
    <w:rsid w:val="0086650E"/>
    <w:rsid w:val="00866D77"/>
    <w:rsid w:val="008727A7"/>
    <w:rsid w:val="00877B9F"/>
    <w:rsid w:val="00877BAB"/>
    <w:rsid w:val="00886DB4"/>
    <w:rsid w:val="0088711D"/>
    <w:rsid w:val="00890707"/>
    <w:rsid w:val="00893C68"/>
    <w:rsid w:val="00894A08"/>
    <w:rsid w:val="00895948"/>
    <w:rsid w:val="008A3EF8"/>
    <w:rsid w:val="008A6B58"/>
    <w:rsid w:val="008A7807"/>
    <w:rsid w:val="008A7E40"/>
    <w:rsid w:val="008B2CE5"/>
    <w:rsid w:val="008B5E3E"/>
    <w:rsid w:val="008B67CF"/>
    <w:rsid w:val="008B6B77"/>
    <w:rsid w:val="008D22A0"/>
    <w:rsid w:val="008E067D"/>
    <w:rsid w:val="008E75F1"/>
    <w:rsid w:val="008F298C"/>
    <w:rsid w:val="0092134B"/>
    <w:rsid w:val="0093167E"/>
    <w:rsid w:val="0093325E"/>
    <w:rsid w:val="00934679"/>
    <w:rsid w:val="00934B27"/>
    <w:rsid w:val="009418C0"/>
    <w:rsid w:val="00943DE2"/>
    <w:rsid w:val="00946D02"/>
    <w:rsid w:val="00966FDB"/>
    <w:rsid w:val="0097051B"/>
    <w:rsid w:val="009709D1"/>
    <w:rsid w:val="00972D11"/>
    <w:rsid w:val="00975BC5"/>
    <w:rsid w:val="00977197"/>
    <w:rsid w:val="00981DF7"/>
    <w:rsid w:val="009847D0"/>
    <w:rsid w:val="0098744B"/>
    <w:rsid w:val="00991AEA"/>
    <w:rsid w:val="00991E47"/>
    <w:rsid w:val="009A00A7"/>
    <w:rsid w:val="009A0153"/>
    <w:rsid w:val="009A2452"/>
    <w:rsid w:val="009B36E3"/>
    <w:rsid w:val="009B6E51"/>
    <w:rsid w:val="009B7AD5"/>
    <w:rsid w:val="009C2594"/>
    <w:rsid w:val="009C6650"/>
    <w:rsid w:val="009D0EA7"/>
    <w:rsid w:val="009D6213"/>
    <w:rsid w:val="009D6497"/>
    <w:rsid w:val="009E07A7"/>
    <w:rsid w:val="009E0DB8"/>
    <w:rsid w:val="009E2CDD"/>
    <w:rsid w:val="009E76A1"/>
    <w:rsid w:val="009F325E"/>
    <w:rsid w:val="00A00E2E"/>
    <w:rsid w:val="00A13AC7"/>
    <w:rsid w:val="00A24357"/>
    <w:rsid w:val="00A262A2"/>
    <w:rsid w:val="00A43C1C"/>
    <w:rsid w:val="00A43CDA"/>
    <w:rsid w:val="00A44CD1"/>
    <w:rsid w:val="00A44F2E"/>
    <w:rsid w:val="00A45539"/>
    <w:rsid w:val="00A5096F"/>
    <w:rsid w:val="00A557B6"/>
    <w:rsid w:val="00A61C48"/>
    <w:rsid w:val="00A636E8"/>
    <w:rsid w:val="00A7396F"/>
    <w:rsid w:val="00A76435"/>
    <w:rsid w:val="00A97A12"/>
    <w:rsid w:val="00AA6366"/>
    <w:rsid w:val="00AC3A74"/>
    <w:rsid w:val="00AC4E71"/>
    <w:rsid w:val="00AC5932"/>
    <w:rsid w:val="00AD07AF"/>
    <w:rsid w:val="00AD08B7"/>
    <w:rsid w:val="00AD09F1"/>
    <w:rsid w:val="00AD652F"/>
    <w:rsid w:val="00AD7ED8"/>
    <w:rsid w:val="00AE38F0"/>
    <w:rsid w:val="00B01426"/>
    <w:rsid w:val="00B056C7"/>
    <w:rsid w:val="00B06346"/>
    <w:rsid w:val="00B37A3B"/>
    <w:rsid w:val="00B46A99"/>
    <w:rsid w:val="00B50B22"/>
    <w:rsid w:val="00B525F9"/>
    <w:rsid w:val="00B56699"/>
    <w:rsid w:val="00B61279"/>
    <w:rsid w:val="00B61C71"/>
    <w:rsid w:val="00B63477"/>
    <w:rsid w:val="00B66DA9"/>
    <w:rsid w:val="00B67656"/>
    <w:rsid w:val="00B7340E"/>
    <w:rsid w:val="00B7637C"/>
    <w:rsid w:val="00B77B11"/>
    <w:rsid w:val="00B807DE"/>
    <w:rsid w:val="00B84311"/>
    <w:rsid w:val="00B847A2"/>
    <w:rsid w:val="00B853A9"/>
    <w:rsid w:val="00B977F2"/>
    <w:rsid w:val="00BA3BF7"/>
    <w:rsid w:val="00BA554E"/>
    <w:rsid w:val="00BA5BD4"/>
    <w:rsid w:val="00BB4425"/>
    <w:rsid w:val="00BB6183"/>
    <w:rsid w:val="00BC363F"/>
    <w:rsid w:val="00BC3CA2"/>
    <w:rsid w:val="00BD49E0"/>
    <w:rsid w:val="00BE2D43"/>
    <w:rsid w:val="00BE451B"/>
    <w:rsid w:val="00BE53E6"/>
    <w:rsid w:val="00BE5471"/>
    <w:rsid w:val="00BE5D07"/>
    <w:rsid w:val="00BE71AA"/>
    <w:rsid w:val="00BF0B69"/>
    <w:rsid w:val="00BF27FC"/>
    <w:rsid w:val="00C036DA"/>
    <w:rsid w:val="00C07D6B"/>
    <w:rsid w:val="00C1378E"/>
    <w:rsid w:val="00C1486B"/>
    <w:rsid w:val="00C1618C"/>
    <w:rsid w:val="00C31951"/>
    <w:rsid w:val="00C327E4"/>
    <w:rsid w:val="00C32CA2"/>
    <w:rsid w:val="00C342BF"/>
    <w:rsid w:val="00C34A9F"/>
    <w:rsid w:val="00C35977"/>
    <w:rsid w:val="00C36F9D"/>
    <w:rsid w:val="00C423C0"/>
    <w:rsid w:val="00C461C2"/>
    <w:rsid w:val="00C504FA"/>
    <w:rsid w:val="00C50654"/>
    <w:rsid w:val="00C539A3"/>
    <w:rsid w:val="00C56DD8"/>
    <w:rsid w:val="00C60401"/>
    <w:rsid w:val="00C63DBE"/>
    <w:rsid w:val="00C6621A"/>
    <w:rsid w:val="00C70A48"/>
    <w:rsid w:val="00C70C37"/>
    <w:rsid w:val="00C72723"/>
    <w:rsid w:val="00C74876"/>
    <w:rsid w:val="00C8191C"/>
    <w:rsid w:val="00C87188"/>
    <w:rsid w:val="00C87880"/>
    <w:rsid w:val="00C95565"/>
    <w:rsid w:val="00CB6211"/>
    <w:rsid w:val="00CD2156"/>
    <w:rsid w:val="00CD735A"/>
    <w:rsid w:val="00CE1276"/>
    <w:rsid w:val="00CE782C"/>
    <w:rsid w:val="00CF6D2C"/>
    <w:rsid w:val="00D00912"/>
    <w:rsid w:val="00D16100"/>
    <w:rsid w:val="00D20796"/>
    <w:rsid w:val="00D23F96"/>
    <w:rsid w:val="00D251CD"/>
    <w:rsid w:val="00D309C1"/>
    <w:rsid w:val="00D31F3D"/>
    <w:rsid w:val="00D33472"/>
    <w:rsid w:val="00D341E7"/>
    <w:rsid w:val="00D34F4A"/>
    <w:rsid w:val="00D3581B"/>
    <w:rsid w:val="00D428AA"/>
    <w:rsid w:val="00D509CE"/>
    <w:rsid w:val="00D537DB"/>
    <w:rsid w:val="00D54B1F"/>
    <w:rsid w:val="00D56CE1"/>
    <w:rsid w:val="00D56ECB"/>
    <w:rsid w:val="00D621EC"/>
    <w:rsid w:val="00D66649"/>
    <w:rsid w:val="00D7388A"/>
    <w:rsid w:val="00D8041E"/>
    <w:rsid w:val="00D81347"/>
    <w:rsid w:val="00D83467"/>
    <w:rsid w:val="00DB1484"/>
    <w:rsid w:val="00DB2348"/>
    <w:rsid w:val="00DB46C7"/>
    <w:rsid w:val="00DB5110"/>
    <w:rsid w:val="00DB6516"/>
    <w:rsid w:val="00DC0974"/>
    <w:rsid w:val="00DC2A1B"/>
    <w:rsid w:val="00DC2BBB"/>
    <w:rsid w:val="00DD39F2"/>
    <w:rsid w:val="00DE0BE9"/>
    <w:rsid w:val="00DE14CF"/>
    <w:rsid w:val="00DE17FE"/>
    <w:rsid w:val="00DF027F"/>
    <w:rsid w:val="00DF1F28"/>
    <w:rsid w:val="00DF6C3F"/>
    <w:rsid w:val="00E13447"/>
    <w:rsid w:val="00E21768"/>
    <w:rsid w:val="00E371B9"/>
    <w:rsid w:val="00E41E83"/>
    <w:rsid w:val="00E50B39"/>
    <w:rsid w:val="00E60B7B"/>
    <w:rsid w:val="00E7220E"/>
    <w:rsid w:val="00E81EC5"/>
    <w:rsid w:val="00E835D0"/>
    <w:rsid w:val="00E854EF"/>
    <w:rsid w:val="00E85F53"/>
    <w:rsid w:val="00E96D56"/>
    <w:rsid w:val="00EA1C1A"/>
    <w:rsid w:val="00EA1D73"/>
    <w:rsid w:val="00EB1903"/>
    <w:rsid w:val="00EB23C8"/>
    <w:rsid w:val="00EB6858"/>
    <w:rsid w:val="00EC31D3"/>
    <w:rsid w:val="00EC5F25"/>
    <w:rsid w:val="00EC7678"/>
    <w:rsid w:val="00ED00AF"/>
    <w:rsid w:val="00ED7107"/>
    <w:rsid w:val="00EE0C65"/>
    <w:rsid w:val="00EE334D"/>
    <w:rsid w:val="00EF1B04"/>
    <w:rsid w:val="00EF2A1F"/>
    <w:rsid w:val="00F014BA"/>
    <w:rsid w:val="00F03EA1"/>
    <w:rsid w:val="00F04F52"/>
    <w:rsid w:val="00F14136"/>
    <w:rsid w:val="00F16A97"/>
    <w:rsid w:val="00F179AA"/>
    <w:rsid w:val="00F2423C"/>
    <w:rsid w:val="00F31F1B"/>
    <w:rsid w:val="00F335CE"/>
    <w:rsid w:val="00F43521"/>
    <w:rsid w:val="00F46071"/>
    <w:rsid w:val="00F466B7"/>
    <w:rsid w:val="00F570F0"/>
    <w:rsid w:val="00F6106A"/>
    <w:rsid w:val="00F66909"/>
    <w:rsid w:val="00F71B53"/>
    <w:rsid w:val="00F80139"/>
    <w:rsid w:val="00F81947"/>
    <w:rsid w:val="00F837A1"/>
    <w:rsid w:val="00F848EF"/>
    <w:rsid w:val="00F86D68"/>
    <w:rsid w:val="00F9268A"/>
    <w:rsid w:val="00FA3222"/>
    <w:rsid w:val="00FA5ED1"/>
    <w:rsid w:val="00FB0AC6"/>
    <w:rsid w:val="00FB2A10"/>
    <w:rsid w:val="00FB357F"/>
    <w:rsid w:val="00FC0E63"/>
    <w:rsid w:val="00FC1BAD"/>
    <w:rsid w:val="00FC5B7B"/>
    <w:rsid w:val="00FE0BB0"/>
    <w:rsid w:val="00FE1ED0"/>
    <w:rsid w:val="00FE1F23"/>
    <w:rsid w:val="00FF4B8D"/>
    <w:rsid w:val="00FF7E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5FA15F03"/>
  <w15:chartTrackingRefBased/>
  <w15:docId w15:val="{CD7E4AC9-767C-7941-B208-69508B904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3521"/>
    <w:rPr>
      <w:rFonts w:ascii="Times New Roman" w:eastAsia="Times New Roman" w:hAnsi="Times New Roman" w:cs="Times New Roman"/>
      <w:sz w:val="20"/>
      <w:szCs w:val="20"/>
      <w:lang w:eastAsia="pl-PL"/>
    </w:rPr>
  </w:style>
  <w:style w:type="paragraph" w:styleId="Nagwek2">
    <w:name w:val="heading 2"/>
    <w:next w:val="Normalny"/>
    <w:link w:val="Nagwek2Znak"/>
    <w:uiPriority w:val="9"/>
    <w:unhideWhenUsed/>
    <w:qFormat/>
    <w:rsid w:val="005751CA"/>
    <w:pPr>
      <w:keepNext/>
      <w:keepLines/>
      <w:spacing w:after="4" w:line="250" w:lineRule="auto"/>
      <w:ind w:left="10" w:right="5" w:hanging="10"/>
      <w:jc w:val="center"/>
      <w:outlineLvl w:val="1"/>
    </w:pPr>
    <w:rPr>
      <w:rFonts w:ascii="Calibri" w:eastAsia="Calibri" w:hAnsi="Calibri" w:cs="Calibri"/>
      <w:b/>
      <w:color w:val="000000"/>
      <w:sz w:val="20"/>
      <w:szCs w:val="22"/>
      <w:lang w:eastAsia="pl-PL"/>
    </w:rPr>
  </w:style>
  <w:style w:type="paragraph" w:styleId="Nagwek3">
    <w:name w:val="heading 3"/>
    <w:basedOn w:val="Normalny"/>
    <w:next w:val="Normalny"/>
    <w:link w:val="Nagwek3Znak"/>
    <w:uiPriority w:val="9"/>
    <w:semiHidden/>
    <w:unhideWhenUsed/>
    <w:qFormat/>
    <w:rsid w:val="00D509CE"/>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Obiekt,List Paragraph1,Wyliczanie,Akapit z listą3,Akapit z listą31,normalny tekst,CW_Lista,Wypunktowanie,L1,Numerowanie,Akapit z listą BS,Odstavec,Akapit z listą numerowaną,Podsis rysunku,lp1,Bullet List,FooterText,numbered,列出段落"/>
    <w:basedOn w:val="Normalny"/>
    <w:link w:val="AkapitzlistZnak"/>
    <w:uiPriority w:val="34"/>
    <w:qFormat/>
    <w:rsid w:val="00F43521"/>
    <w:pPr>
      <w:ind w:left="708"/>
    </w:pPr>
  </w:style>
  <w:style w:type="character" w:customStyle="1" w:styleId="AkapitzlistZnak">
    <w:name w:val="Akapit z listą Znak"/>
    <w:aliases w:val="BulletC Znak,Obiekt Znak,List Paragraph1 Znak,Wyliczanie Znak,Akapit z listą3 Znak,Akapit z listą31 Znak,normalny tekst Znak,CW_Lista Znak,Wypunktowanie Znak,L1 Znak,Numerowanie Znak,Akapit z listą BS Znak,Odstavec Znak,lp1 Znak"/>
    <w:link w:val="Akapitzlist"/>
    <w:uiPriority w:val="34"/>
    <w:qFormat/>
    <w:locked/>
    <w:rsid w:val="0010318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1716CB"/>
    <w:pPr>
      <w:tabs>
        <w:tab w:val="center" w:pos="4536"/>
        <w:tab w:val="right" w:pos="9072"/>
      </w:tabs>
    </w:pPr>
  </w:style>
  <w:style w:type="character" w:customStyle="1" w:styleId="StopkaZnak">
    <w:name w:val="Stopka Znak"/>
    <w:basedOn w:val="Domylnaczcionkaakapitu"/>
    <w:link w:val="Stopka"/>
    <w:uiPriority w:val="99"/>
    <w:rsid w:val="001716CB"/>
    <w:rPr>
      <w:rFonts w:ascii="Times New Roman" w:eastAsia="Times New Roman" w:hAnsi="Times New Roman" w:cs="Times New Roman"/>
      <w:sz w:val="20"/>
      <w:szCs w:val="20"/>
      <w:lang w:eastAsia="pl-PL"/>
    </w:rPr>
  </w:style>
  <w:style w:type="character" w:styleId="Numerstrony">
    <w:name w:val="page number"/>
    <w:basedOn w:val="Domylnaczcionkaakapitu"/>
    <w:uiPriority w:val="99"/>
    <w:semiHidden/>
    <w:unhideWhenUsed/>
    <w:rsid w:val="001716CB"/>
  </w:style>
  <w:style w:type="character" w:customStyle="1" w:styleId="Nagwek2Znak">
    <w:name w:val="Nagłówek 2 Znak"/>
    <w:basedOn w:val="Domylnaczcionkaakapitu"/>
    <w:link w:val="Nagwek2"/>
    <w:uiPriority w:val="9"/>
    <w:rsid w:val="005751CA"/>
    <w:rPr>
      <w:rFonts w:ascii="Calibri" w:eastAsia="Calibri" w:hAnsi="Calibri" w:cs="Calibri"/>
      <w:b/>
      <w:color w:val="000000"/>
      <w:sz w:val="20"/>
      <w:szCs w:val="22"/>
      <w:lang w:eastAsia="pl-PL"/>
    </w:rPr>
  </w:style>
  <w:style w:type="character" w:styleId="Odwoaniedokomentarza">
    <w:name w:val="annotation reference"/>
    <w:basedOn w:val="Domylnaczcionkaakapitu"/>
    <w:uiPriority w:val="99"/>
    <w:rsid w:val="0078032F"/>
    <w:rPr>
      <w:rFonts w:cs="Times New Roman"/>
      <w:sz w:val="16"/>
    </w:rPr>
  </w:style>
  <w:style w:type="paragraph" w:styleId="Tekstkomentarza">
    <w:name w:val="annotation text"/>
    <w:basedOn w:val="Normalny"/>
    <w:link w:val="TekstkomentarzaZnak"/>
    <w:uiPriority w:val="99"/>
    <w:rsid w:val="0078032F"/>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hAnsi="Arial Unicode MS"/>
      <w:color w:val="000000"/>
      <w:u w:color="000000"/>
    </w:rPr>
  </w:style>
  <w:style w:type="character" w:customStyle="1" w:styleId="TekstkomentarzaZnak">
    <w:name w:val="Tekst komentarza Znak"/>
    <w:basedOn w:val="Domylnaczcionkaakapitu"/>
    <w:link w:val="Tekstkomentarza"/>
    <w:uiPriority w:val="99"/>
    <w:rsid w:val="0078032F"/>
    <w:rPr>
      <w:rFonts w:ascii="Times New Roman" w:eastAsia="Arial Unicode MS" w:hAnsi="Arial Unicode MS" w:cs="Times New Roman"/>
      <w:color w:val="000000"/>
      <w:sz w:val="20"/>
      <w:szCs w:val="20"/>
      <w:u w:color="000000"/>
      <w:lang w:eastAsia="pl-PL"/>
    </w:rPr>
  </w:style>
  <w:style w:type="character" w:customStyle="1" w:styleId="Teksttreci5">
    <w:name w:val="Tekst treści (5)_"/>
    <w:link w:val="Teksttreci50"/>
    <w:uiPriority w:val="99"/>
    <w:rsid w:val="00946D02"/>
    <w:rPr>
      <w:rFonts w:ascii="Calibri" w:hAnsi="Calibri" w:cs="Calibri"/>
      <w:sz w:val="18"/>
      <w:szCs w:val="18"/>
      <w:shd w:val="clear" w:color="auto" w:fill="FFFFFF"/>
    </w:rPr>
  </w:style>
  <w:style w:type="paragraph" w:customStyle="1" w:styleId="Teksttreci50">
    <w:name w:val="Tekst treści (5)"/>
    <w:basedOn w:val="Normalny"/>
    <w:link w:val="Teksttreci5"/>
    <w:uiPriority w:val="99"/>
    <w:rsid w:val="00946D02"/>
    <w:pPr>
      <w:shd w:val="clear" w:color="auto" w:fill="FFFFFF"/>
      <w:spacing w:line="499" w:lineRule="exact"/>
    </w:pPr>
    <w:rPr>
      <w:rFonts w:ascii="Calibri" w:eastAsiaTheme="minorHAnsi" w:hAnsi="Calibri" w:cs="Calibri"/>
      <w:sz w:val="18"/>
      <w:szCs w:val="18"/>
      <w:lang w:eastAsia="en-US"/>
    </w:rPr>
  </w:style>
  <w:style w:type="character" w:customStyle="1" w:styleId="Nagwek3Znak">
    <w:name w:val="Nagłówek 3 Znak"/>
    <w:basedOn w:val="Domylnaczcionkaakapitu"/>
    <w:link w:val="Nagwek3"/>
    <w:uiPriority w:val="9"/>
    <w:semiHidden/>
    <w:rsid w:val="00D509CE"/>
    <w:rPr>
      <w:rFonts w:asciiTheme="majorHAnsi" w:eastAsiaTheme="majorEastAsia" w:hAnsiTheme="majorHAnsi" w:cstheme="majorBidi"/>
      <w:color w:val="1F3763" w:themeColor="accent1" w:themeShade="7F"/>
      <w:lang w:eastAsia="pl-PL"/>
    </w:rPr>
  </w:style>
  <w:style w:type="paragraph" w:styleId="Nagwek">
    <w:name w:val="header"/>
    <w:basedOn w:val="Normalny"/>
    <w:link w:val="NagwekZnak"/>
    <w:uiPriority w:val="99"/>
    <w:unhideWhenUsed/>
    <w:rsid w:val="00991AEA"/>
    <w:pPr>
      <w:tabs>
        <w:tab w:val="center" w:pos="4536"/>
        <w:tab w:val="right" w:pos="9072"/>
      </w:tabs>
    </w:pPr>
  </w:style>
  <w:style w:type="character" w:customStyle="1" w:styleId="NagwekZnak">
    <w:name w:val="Nagłówek Znak"/>
    <w:basedOn w:val="Domylnaczcionkaakapitu"/>
    <w:link w:val="Nagwek"/>
    <w:uiPriority w:val="99"/>
    <w:rsid w:val="00991AEA"/>
    <w:rPr>
      <w:rFonts w:ascii="Times New Roman" w:eastAsia="Times New Roman" w:hAnsi="Times New Roman" w:cs="Times New Roman"/>
      <w:sz w:val="20"/>
      <w:szCs w:val="20"/>
      <w:lang w:eastAsia="pl-PL"/>
    </w:rPr>
  </w:style>
  <w:style w:type="character" w:customStyle="1" w:styleId="FontStyle69">
    <w:name w:val="Font Style69"/>
    <w:uiPriority w:val="99"/>
    <w:qFormat/>
    <w:rsid w:val="00CE782C"/>
    <w:rPr>
      <w:rFonts w:ascii="Calibri" w:hAnsi="Calibri" w:cs="Calibri"/>
      <w:color w:val="000000"/>
      <w:sz w:val="20"/>
      <w:szCs w:val="20"/>
    </w:rPr>
  </w:style>
  <w:style w:type="paragraph" w:customStyle="1" w:styleId="Style31">
    <w:name w:val="Style31"/>
    <w:basedOn w:val="Normalny"/>
    <w:uiPriority w:val="99"/>
    <w:qFormat/>
    <w:rsid w:val="00CE782C"/>
    <w:pPr>
      <w:suppressAutoHyphens/>
      <w:spacing w:after="200" w:line="259" w:lineRule="exact"/>
      <w:ind w:hanging="353"/>
      <w:jc w:val="both"/>
    </w:pPr>
    <w:rPr>
      <w:rFonts w:ascii="Century Schoolbook" w:hAnsi="Century Schoolbook"/>
      <w:sz w:val="22"/>
      <w:szCs w:val="22"/>
    </w:rPr>
  </w:style>
  <w:style w:type="paragraph" w:customStyle="1" w:styleId="Default">
    <w:name w:val="Default"/>
    <w:qFormat/>
    <w:rsid w:val="00D56ECB"/>
    <w:pPr>
      <w:widowControl w:val="0"/>
      <w:suppressAutoHyphens/>
      <w:spacing w:after="160" w:line="288" w:lineRule="auto"/>
      <w:ind w:left="2160" w:firstLine="360"/>
    </w:pPr>
    <w:rPr>
      <w:rFonts w:ascii="Tahoma, Tahoma" w:eastAsia="Tahoma, Tahoma" w:hAnsi="Tahoma, Tahoma" w:cs="Tahoma, Tahoma"/>
      <w:color w:val="000000"/>
      <w:kern w:val="2"/>
      <w:lang w:eastAsia="pl-PL" w:bidi="pl-PL"/>
    </w:rPr>
  </w:style>
  <w:style w:type="character" w:styleId="Hipercze">
    <w:name w:val="Hyperlink"/>
    <w:basedOn w:val="Domylnaczcionkaakapitu"/>
    <w:uiPriority w:val="99"/>
    <w:unhideWhenUsed/>
    <w:rsid w:val="001F65C0"/>
    <w:rPr>
      <w:color w:val="0563C1" w:themeColor="hyperlink"/>
      <w:u w:val="single"/>
    </w:rPr>
  </w:style>
  <w:style w:type="character" w:styleId="Nierozpoznanawzmianka">
    <w:name w:val="Unresolved Mention"/>
    <w:basedOn w:val="Domylnaczcionkaakapitu"/>
    <w:uiPriority w:val="99"/>
    <w:semiHidden/>
    <w:unhideWhenUsed/>
    <w:rsid w:val="001F65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9551013">
      <w:bodyDiv w:val="1"/>
      <w:marLeft w:val="0"/>
      <w:marRight w:val="0"/>
      <w:marTop w:val="0"/>
      <w:marBottom w:val="0"/>
      <w:divBdr>
        <w:top w:val="none" w:sz="0" w:space="0" w:color="auto"/>
        <w:left w:val="none" w:sz="0" w:space="0" w:color="auto"/>
        <w:bottom w:val="none" w:sz="0" w:space="0" w:color="auto"/>
        <w:right w:val="none" w:sz="0" w:space="0" w:color="auto"/>
      </w:divBdr>
    </w:div>
    <w:div w:id="481626023">
      <w:bodyDiv w:val="1"/>
      <w:marLeft w:val="0"/>
      <w:marRight w:val="0"/>
      <w:marTop w:val="0"/>
      <w:marBottom w:val="0"/>
      <w:divBdr>
        <w:top w:val="none" w:sz="0" w:space="0" w:color="auto"/>
        <w:left w:val="none" w:sz="0" w:space="0" w:color="auto"/>
        <w:bottom w:val="none" w:sz="0" w:space="0" w:color="auto"/>
        <w:right w:val="none" w:sz="0" w:space="0" w:color="auto"/>
      </w:divBdr>
    </w:div>
    <w:div w:id="612059323">
      <w:bodyDiv w:val="1"/>
      <w:marLeft w:val="0"/>
      <w:marRight w:val="0"/>
      <w:marTop w:val="0"/>
      <w:marBottom w:val="0"/>
      <w:divBdr>
        <w:top w:val="none" w:sz="0" w:space="0" w:color="auto"/>
        <w:left w:val="none" w:sz="0" w:space="0" w:color="auto"/>
        <w:bottom w:val="none" w:sz="0" w:space="0" w:color="auto"/>
        <w:right w:val="none" w:sz="0" w:space="0" w:color="auto"/>
      </w:divBdr>
    </w:div>
    <w:div w:id="1048064397">
      <w:bodyDiv w:val="1"/>
      <w:marLeft w:val="0"/>
      <w:marRight w:val="0"/>
      <w:marTop w:val="0"/>
      <w:marBottom w:val="0"/>
      <w:divBdr>
        <w:top w:val="none" w:sz="0" w:space="0" w:color="auto"/>
        <w:left w:val="none" w:sz="0" w:space="0" w:color="auto"/>
        <w:bottom w:val="none" w:sz="0" w:space="0" w:color="auto"/>
        <w:right w:val="none" w:sz="0" w:space="0" w:color="auto"/>
      </w:divBdr>
    </w:div>
    <w:div w:id="1104182339">
      <w:bodyDiv w:val="1"/>
      <w:marLeft w:val="0"/>
      <w:marRight w:val="0"/>
      <w:marTop w:val="0"/>
      <w:marBottom w:val="0"/>
      <w:divBdr>
        <w:top w:val="none" w:sz="0" w:space="0" w:color="auto"/>
        <w:left w:val="none" w:sz="0" w:space="0" w:color="auto"/>
        <w:bottom w:val="none" w:sz="0" w:space="0" w:color="auto"/>
        <w:right w:val="none" w:sz="0" w:space="0" w:color="auto"/>
      </w:divBdr>
    </w:div>
    <w:div w:id="1586455160">
      <w:bodyDiv w:val="1"/>
      <w:marLeft w:val="0"/>
      <w:marRight w:val="0"/>
      <w:marTop w:val="0"/>
      <w:marBottom w:val="0"/>
      <w:divBdr>
        <w:top w:val="none" w:sz="0" w:space="0" w:color="auto"/>
        <w:left w:val="none" w:sz="0" w:space="0" w:color="auto"/>
        <w:bottom w:val="none" w:sz="0" w:space="0" w:color="auto"/>
        <w:right w:val="none" w:sz="0" w:space="0" w:color="auto"/>
      </w:divBdr>
    </w:div>
    <w:div w:id="1665430444">
      <w:bodyDiv w:val="1"/>
      <w:marLeft w:val="0"/>
      <w:marRight w:val="0"/>
      <w:marTop w:val="0"/>
      <w:marBottom w:val="0"/>
      <w:divBdr>
        <w:top w:val="none" w:sz="0" w:space="0" w:color="auto"/>
        <w:left w:val="none" w:sz="0" w:space="0" w:color="auto"/>
        <w:bottom w:val="none" w:sz="0" w:space="0" w:color="auto"/>
        <w:right w:val="none" w:sz="0" w:space="0" w:color="auto"/>
      </w:divBdr>
    </w:div>
    <w:div w:id="1854563781">
      <w:bodyDiv w:val="1"/>
      <w:marLeft w:val="0"/>
      <w:marRight w:val="0"/>
      <w:marTop w:val="0"/>
      <w:marBottom w:val="0"/>
      <w:divBdr>
        <w:top w:val="none" w:sz="0" w:space="0" w:color="auto"/>
        <w:left w:val="none" w:sz="0" w:space="0" w:color="auto"/>
        <w:bottom w:val="none" w:sz="0" w:space="0" w:color="auto"/>
        <w:right w:val="none" w:sz="0" w:space="0" w:color="auto"/>
      </w:divBdr>
    </w:div>
    <w:div w:id="1896353685">
      <w:bodyDiv w:val="1"/>
      <w:marLeft w:val="0"/>
      <w:marRight w:val="0"/>
      <w:marTop w:val="0"/>
      <w:marBottom w:val="0"/>
      <w:divBdr>
        <w:top w:val="none" w:sz="0" w:space="0" w:color="auto"/>
        <w:left w:val="none" w:sz="0" w:space="0" w:color="auto"/>
        <w:bottom w:val="none" w:sz="0" w:space="0" w:color="auto"/>
        <w:right w:val="none" w:sz="0" w:space="0" w:color="auto"/>
      </w:divBdr>
    </w:div>
    <w:div w:id="212114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3284</TotalTime>
  <Pages>19</Pages>
  <Words>8308</Words>
  <Characters>47360</Characters>
  <Application>Microsoft Office Word</Application>
  <DocSecurity>0</DocSecurity>
  <Lines>394</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Zedlewski</dc:creator>
  <cp:keywords/>
  <dc:description/>
  <cp:lastModifiedBy>Katarzyna Prędka</cp:lastModifiedBy>
  <cp:revision>231</cp:revision>
  <cp:lastPrinted>2023-07-25T11:36:00Z</cp:lastPrinted>
  <dcterms:created xsi:type="dcterms:W3CDTF">2021-03-31T11:01:00Z</dcterms:created>
  <dcterms:modified xsi:type="dcterms:W3CDTF">2024-07-19T12:24:00Z</dcterms:modified>
</cp:coreProperties>
</file>