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4520D" w14:textId="77777777" w:rsidR="00AE225B" w:rsidRPr="00AA481A" w:rsidRDefault="00AE225B" w:rsidP="00AA481A">
      <w:pPr>
        <w:pStyle w:val="Normalny1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A481A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WYKONAWCÓW WSPÓLNIE UBIEGAJĄCYCH SIĘ O ZAMÓWIENIE</w:t>
      </w:r>
    </w:p>
    <w:p w14:paraId="4E7C6DBA" w14:textId="77777777" w:rsidR="00363F14" w:rsidRPr="00AA481A" w:rsidRDefault="00363F14" w:rsidP="00AA481A">
      <w:pPr>
        <w:pStyle w:val="Normalny1"/>
        <w:tabs>
          <w:tab w:val="left" w:pos="720"/>
        </w:tabs>
        <w:spacing w:line="288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168A4A78" w14:textId="4B47A5B3" w:rsidR="00363F14" w:rsidRPr="00AA481A" w:rsidRDefault="007852D9" w:rsidP="00AA481A">
      <w:pPr>
        <w:spacing w:line="288" w:lineRule="auto"/>
        <w:jc w:val="both"/>
        <w:rPr>
          <w:rFonts w:ascii="Times New Roman" w:hAnsi="Times New Roman" w:cs="Times New Roman"/>
        </w:rPr>
      </w:pPr>
      <w:r w:rsidRPr="00AA481A">
        <w:rPr>
          <w:rStyle w:val="Domylnaczcionkaakapitu1"/>
          <w:rFonts w:ascii="Times New Roman" w:hAnsi="Times New Roman" w:cs="Times New Roman"/>
        </w:rPr>
        <w:t>złożon</w:t>
      </w:r>
      <w:r w:rsidRPr="00AA481A">
        <w:rPr>
          <w:rStyle w:val="Domylnaczcionkaakapitu1"/>
          <w:rFonts w:ascii="Times New Roman" w:hAnsi="Times New Roman"/>
        </w:rPr>
        <w:t>e</w:t>
      </w:r>
      <w:r w:rsidRPr="00AA481A">
        <w:rPr>
          <w:rStyle w:val="Domylnaczcionkaakapitu1"/>
          <w:rFonts w:ascii="Times New Roman" w:hAnsi="Times New Roman" w:cs="Times New Roman"/>
        </w:rPr>
        <w:t xml:space="preserve"> na potrzeby </w:t>
      </w:r>
      <w:r w:rsidRPr="00AA481A">
        <w:rPr>
          <w:rFonts w:ascii="Times New Roman" w:hAnsi="Times New Roman" w:cs="Times New Roman"/>
        </w:rPr>
        <w:t xml:space="preserve">postępowania o udzielenie zamówienia publicznego przeprowadzonego w trybie przetargu nieograniczonego </w:t>
      </w:r>
      <w:r w:rsidRPr="005A39FB">
        <w:rPr>
          <w:rFonts w:ascii="Times New Roman" w:hAnsi="Times New Roman" w:cs="Times New Roman"/>
        </w:rPr>
        <w:t xml:space="preserve">pn. </w:t>
      </w:r>
      <w:r w:rsidR="00936CBB" w:rsidRPr="005A39FB">
        <w:rPr>
          <w:rFonts w:ascii="Times New Roman" w:hAnsi="Times New Roman" w:cs="Times New Roman"/>
        </w:rPr>
        <w:t>„</w:t>
      </w:r>
      <w:r w:rsidR="005A39FB" w:rsidRPr="005A39FB">
        <w:rPr>
          <w:rFonts w:ascii="Times New Roman" w:hAnsi="Times New Roman" w:cs="Times New Roman"/>
          <w:i/>
        </w:rPr>
        <w:t>Odbiór, transport i zagospodarowanie odpadów komunalnych z terenu Miasta i Gminy Pobiedziska</w:t>
      </w:r>
      <w:r w:rsidR="00790C37">
        <w:rPr>
          <w:rFonts w:ascii="Times New Roman" w:hAnsi="Times New Roman" w:cs="Times New Roman"/>
          <w:i/>
        </w:rPr>
        <w:t xml:space="preserve"> w drugiej połowie 2022 r.</w:t>
      </w:r>
      <w:r w:rsidR="00936CBB" w:rsidRPr="00787D5C">
        <w:rPr>
          <w:rFonts w:ascii="Times New Roman" w:hAnsi="Times New Roman" w:cs="Times New Roman"/>
        </w:rPr>
        <w:t xml:space="preserve">”, </w:t>
      </w:r>
      <w:r w:rsidRPr="00787D5C">
        <w:rPr>
          <w:rFonts w:ascii="Times New Roman" w:hAnsi="Times New Roman" w:cs="Times New Roman"/>
        </w:rPr>
        <w:t xml:space="preserve"> nr </w:t>
      </w:r>
      <w:r w:rsidR="00790C37">
        <w:rPr>
          <w:rFonts w:ascii="Times New Roman" w:hAnsi="Times New Roman"/>
          <w:color w:val="000000"/>
        </w:rPr>
        <w:t>ZP.271.12.2022</w:t>
      </w:r>
    </w:p>
    <w:p w14:paraId="5257A586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Działając w imieniu:</w:t>
      </w:r>
    </w:p>
    <w:p w14:paraId="0775EDE9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5234AA28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4970A84F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01F5A822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072B6AB0" w14:textId="67AEA6EB" w:rsidR="00AE225B" w:rsidRPr="00817E58" w:rsidRDefault="0023140C" w:rsidP="00817E58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E58">
        <w:rPr>
          <w:rFonts w:ascii="Times New Roman" w:hAnsi="Times New Roman" w:cs="Times New Roman"/>
        </w:rPr>
        <w:t>oświadczam</w:t>
      </w:r>
      <w:r w:rsidR="00787D5C" w:rsidRPr="00817E58">
        <w:rPr>
          <w:rStyle w:val="Domylnaczcionkaakapitu1"/>
          <w:rFonts w:ascii="Times New Roman" w:hAnsi="Times New Roman" w:cs="Times New Roman"/>
        </w:rPr>
        <w:t xml:space="preserve">, że warunek </w:t>
      </w:r>
      <w:r w:rsidR="00817E58" w:rsidRPr="00817E58">
        <w:rPr>
          <w:rStyle w:val="Domylnaczcionkaakapitu1"/>
          <w:rFonts w:ascii="Times New Roman" w:hAnsi="Times New Roman" w:cs="Times New Roman"/>
        </w:rPr>
        <w:t>polegający na tym, aby</w:t>
      </w:r>
      <w:r w:rsidR="009E44F9" w:rsidRPr="00817E58">
        <w:rPr>
          <w:rFonts w:ascii="Times New Roman" w:hAnsi="Times New Roman" w:cs="Times New Roman"/>
        </w:rPr>
        <w:t xml:space="preserve"> </w:t>
      </w:r>
      <w:r w:rsidR="005A39FB" w:rsidRPr="00817E58">
        <w:rPr>
          <w:rFonts w:ascii="Times New Roman" w:hAnsi="Times New Roman" w:cs="Times New Roman"/>
          <w:color w:val="000000"/>
        </w:rPr>
        <w:t xml:space="preserve">Wykonawca w okresie </w:t>
      </w:r>
      <w:r w:rsidR="00787D5C" w:rsidRPr="00817E58">
        <w:rPr>
          <w:rFonts w:ascii="Times New Roman" w:hAnsi="Times New Roman" w:cs="Times New Roman"/>
        </w:rPr>
        <w:t>ostatnich pięciu lat przed upływem terminu składania ofert, a jeżeli okres prowadzenia działalności jest krótszy – w ty</w:t>
      </w:r>
      <w:r w:rsidR="00790C37" w:rsidRPr="00817E58">
        <w:rPr>
          <w:rFonts w:ascii="Times New Roman" w:hAnsi="Times New Roman" w:cs="Times New Roman"/>
        </w:rPr>
        <w:t>m okresie – wykonuje lub wykonał</w:t>
      </w:r>
      <w:r w:rsidR="00787D5C" w:rsidRPr="00817E58">
        <w:rPr>
          <w:rFonts w:ascii="Times New Roman" w:hAnsi="Times New Roman" w:cs="Times New Roman"/>
        </w:rPr>
        <w:t xml:space="preserve"> co najmniej jedną usługę o charakterze ciągłym trwającą nieprzerwanie w okresie 6 miesięcy</w:t>
      </w:r>
      <w:r w:rsidR="00790C37" w:rsidRPr="00817E5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87D5C" w:rsidRPr="00817E58">
        <w:rPr>
          <w:rFonts w:ascii="Times New Roman" w:hAnsi="Times New Roman" w:cs="Times New Roman"/>
        </w:rPr>
        <w:t>w ramach jednej umowy, polegającą na odbiorze, transporcie i zagospodarowaniu odpadów komunalnych w ilości co najmniej 1000 Mg w ciągu ww. 6 miesięcy</w:t>
      </w:r>
      <w:r w:rsidR="00AE225B" w:rsidRPr="00817E58">
        <w:rPr>
          <w:rFonts w:ascii="Times New Roman" w:hAnsi="Times New Roman" w:cs="Times New Roman"/>
        </w:rPr>
        <w:t>, spełnia:</w:t>
      </w:r>
    </w:p>
    <w:p w14:paraId="27A88588" w14:textId="77777777" w:rsidR="00363F14" w:rsidRPr="00AA481A" w:rsidRDefault="00363F14" w:rsidP="00AA481A">
      <w:pPr>
        <w:spacing w:after="0" w:line="288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0717709A" w14:textId="77777777" w:rsidR="00363F14" w:rsidRPr="00817E58" w:rsidRDefault="00363F14" w:rsidP="00817E58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E58">
        <w:rPr>
          <w:rFonts w:ascii="Times New Roman" w:hAnsi="Times New Roman" w:cs="Times New Roman"/>
        </w:rPr>
        <w:t>……………………………………, który będzie wykonywał następujące usługi:</w:t>
      </w:r>
    </w:p>
    <w:p w14:paraId="29476E48" w14:textId="77777777" w:rsidR="00363F14" w:rsidRPr="00AA481A" w:rsidRDefault="00363F14" w:rsidP="00AA481A">
      <w:pPr>
        <w:pStyle w:val="Akapitzlist"/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</w:p>
    <w:p w14:paraId="345E8BAF" w14:textId="77777777" w:rsidR="00363F14" w:rsidRPr="00817E58" w:rsidRDefault="00363F14" w:rsidP="00817E58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E58">
        <w:rPr>
          <w:rFonts w:ascii="Times New Roman" w:hAnsi="Times New Roman" w:cs="Times New Roman"/>
        </w:rPr>
        <w:t xml:space="preserve">…………………………………… </w:t>
      </w:r>
    </w:p>
    <w:p w14:paraId="6584B7F8" w14:textId="77777777" w:rsidR="0023140C" w:rsidRPr="00AA481A" w:rsidRDefault="0023140C" w:rsidP="00AA481A">
      <w:pPr>
        <w:pStyle w:val="Default"/>
        <w:spacing w:line="288" w:lineRule="auto"/>
        <w:jc w:val="both"/>
        <w:rPr>
          <w:sz w:val="22"/>
          <w:szCs w:val="22"/>
        </w:rPr>
      </w:pPr>
    </w:p>
    <w:p w14:paraId="2F929EDB" w14:textId="77777777" w:rsidR="0023140C" w:rsidRPr="00AA481A" w:rsidRDefault="0023140C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26E4F168" w14:textId="77777777" w:rsidR="00AE225B" w:rsidRPr="00AA481A" w:rsidRDefault="00AE225B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380DDEF3" w14:textId="77777777" w:rsidR="00AE225B" w:rsidRPr="00AA481A" w:rsidRDefault="00AE225B" w:rsidP="00AA481A">
      <w:pPr>
        <w:pStyle w:val="Normalny1"/>
        <w:spacing w:line="288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AA481A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AA481A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AA481A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072EE4A7" w14:textId="77777777" w:rsidR="00AE225B" w:rsidRPr="00AA481A" w:rsidRDefault="00AE225B" w:rsidP="00FD1C1D">
      <w:pPr>
        <w:pStyle w:val="Normalny1"/>
        <w:spacing w:line="288" w:lineRule="auto"/>
        <w:ind w:left="3540" w:firstLine="70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A481A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2D067C03" w14:textId="77777777" w:rsidR="00AE225B" w:rsidRPr="00AA481A" w:rsidRDefault="00AE225B" w:rsidP="00AA481A">
      <w:pPr>
        <w:pStyle w:val="Normalny1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CD05268" w14:textId="7A728790" w:rsidR="00790C37" w:rsidRPr="00AA481A" w:rsidRDefault="00AE225B" w:rsidP="00790C37">
      <w:pPr>
        <w:pStyle w:val="Normalny1"/>
        <w:spacing w:line="288" w:lineRule="auto"/>
        <w:ind w:left="1416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14:paraId="10F6867B" w14:textId="73F6081C" w:rsidR="00C62F70" w:rsidRPr="00AA481A" w:rsidRDefault="0072514C" w:rsidP="00AA481A">
      <w:pPr>
        <w:pStyle w:val="Normalny1"/>
        <w:spacing w:line="288" w:lineRule="auto"/>
        <w:jc w:val="both"/>
        <w:rPr>
          <w:rFonts w:ascii="Times New Roman" w:hAnsi="Times New Roman" w:cs="Times New Roman"/>
        </w:rPr>
      </w:pPr>
    </w:p>
    <w:sectPr w:rsidR="00C62F70" w:rsidRPr="00AA4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EBE0B" w14:textId="77777777" w:rsidR="002C68CE" w:rsidRDefault="002C68CE" w:rsidP="00C95D0F">
      <w:pPr>
        <w:spacing w:after="0" w:line="240" w:lineRule="auto"/>
      </w:pPr>
      <w:r>
        <w:separator/>
      </w:r>
    </w:p>
  </w:endnote>
  <w:endnote w:type="continuationSeparator" w:id="0">
    <w:p w14:paraId="629444F7" w14:textId="77777777" w:rsidR="002C68CE" w:rsidRDefault="002C68CE" w:rsidP="00C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F0661" w14:textId="77777777" w:rsidR="002C68CE" w:rsidRDefault="002C68CE" w:rsidP="00C95D0F">
      <w:pPr>
        <w:spacing w:after="0" w:line="240" w:lineRule="auto"/>
      </w:pPr>
      <w:r>
        <w:separator/>
      </w:r>
    </w:p>
  </w:footnote>
  <w:footnote w:type="continuationSeparator" w:id="0">
    <w:p w14:paraId="3092CCCB" w14:textId="77777777" w:rsidR="002C68CE" w:rsidRDefault="002C68CE" w:rsidP="00C9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1C584" w14:textId="77777777" w:rsidR="007852D9" w:rsidRPr="007852D9" w:rsidRDefault="007852D9" w:rsidP="007852D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7852D9">
      <w:rPr>
        <w:rStyle w:val="FontStyle46"/>
        <w:sz w:val="20"/>
        <w:szCs w:val="20"/>
      </w:rPr>
      <w:t>Oświadczenie Wykonawców wspólnie ubiegających się o zamówienie</w:t>
    </w:r>
    <w:r w:rsidRPr="007852D9">
      <w:rPr>
        <w:rFonts w:ascii="Times New Roman" w:hAnsi="Times New Roman" w:cs="Times New Roman"/>
        <w:sz w:val="20"/>
        <w:szCs w:val="20"/>
      </w:rPr>
      <w:t xml:space="preserve"> – załącznik nr 7 do Specyfikacji Warunków Zamówienia (SWZ)</w:t>
    </w:r>
  </w:p>
  <w:p w14:paraId="60034C7E" w14:textId="77777777" w:rsidR="00C95D0F" w:rsidRDefault="00C95D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4DB4"/>
    <w:multiLevelType w:val="hybridMultilevel"/>
    <w:tmpl w:val="4CCCA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F92FBE"/>
    <w:multiLevelType w:val="hybridMultilevel"/>
    <w:tmpl w:val="3F12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234B56"/>
    <w:multiLevelType w:val="hybridMultilevel"/>
    <w:tmpl w:val="C50E45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891946"/>
    <w:multiLevelType w:val="hybridMultilevel"/>
    <w:tmpl w:val="6EFC53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B61603"/>
    <w:multiLevelType w:val="hybridMultilevel"/>
    <w:tmpl w:val="99224ED6"/>
    <w:lvl w:ilvl="0" w:tplc="010A2C1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7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E421D"/>
    <w:multiLevelType w:val="hybridMultilevel"/>
    <w:tmpl w:val="06621B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885E9D"/>
    <w:multiLevelType w:val="hybridMultilevel"/>
    <w:tmpl w:val="BEA0AA74"/>
    <w:lvl w:ilvl="0" w:tplc="B09A71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109CA"/>
    <w:multiLevelType w:val="hybridMultilevel"/>
    <w:tmpl w:val="A6C8C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5B"/>
    <w:rsid w:val="000736EF"/>
    <w:rsid w:val="00082782"/>
    <w:rsid w:val="001530C1"/>
    <w:rsid w:val="001539B6"/>
    <w:rsid w:val="001A1A23"/>
    <w:rsid w:val="0022266B"/>
    <w:rsid w:val="0023140C"/>
    <w:rsid w:val="00241853"/>
    <w:rsid w:val="00263416"/>
    <w:rsid w:val="00264965"/>
    <w:rsid w:val="0027735E"/>
    <w:rsid w:val="0028477C"/>
    <w:rsid w:val="002C68CE"/>
    <w:rsid w:val="003241D3"/>
    <w:rsid w:val="003271CA"/>
    <w:rsid w:val="003371CA"/>
    <w:rsid w:val="00363F14"/>
    <w:rsid w:val="00431EEA"/>
    <w:rsid w:val="004D3B6D"/>
    <w:rsid w:val="005A39FB"/>
    <w:rsid w:val="005C57DD"/>
    <w:rsid w:val="00626578"/>
    <w:rsid w:val="0065064E"/>
    <w:rsid w:val="0072514C"/>
    <w:rsid w:val="007662CB"/>
    <w:rsid w:val="007852D9"/>
    <w:rsid w:val="00787D5C"/>
    <w:rsid w:val="00790C37"/>
    <w:rsid w:val="007D1864"/>
    <w:rsid w:val="007D71F3"/>
    <w:rsid w:val="00816114"/>
    <w:rsid w:val="00817E58"/>
    <w:rsid w:val="009216F8"/>
    <w:rsid w:val="00936CBB"/>
    <w:rsid w:val="009E44F9"/>
    <w:rsid w:val="00A0196C"/>
    <w:rsid w:val="00AA481A"/>
    <w:rsid w:val="00AE225B"/>
    <w:rsid w:val="00B55574"/>
    <w:rsid w:val="00B55D06"/>
    <w:rsid w:val="00B57FB3"/>
    <w:rsid w:val="00C1579B"/>
    <w:rsid w:val="00C95372"/>
    <w:rsid w:val="00C95D0F"/>
    <w:rsid w:val="00DC3B54"/>
    <w:rsid w:val="00E21713"/>
    <w:rsid w:val="00E2617E"/>
    <w:rsid w:val="00F470A2"/>
    <w:rsid w:val="00F54607"/>
    <w:rsid w:val="00FC1416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5F6323"/>
  <w15:docId w15:val="{CAB8F9A4-AC66-4A0A-9663-F5AFD067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14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Normalny1">
    <w:name w:val="Normalny1"/>
    <w:uiPriority w:val="99"/>
    <w:rsid w:val="00AE225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AE225B"/>
  </w:style>
  <w:style w:type="paragraph" w:styleId="Akapitzlist">
    <w:name w:val="List Paragraph"/>
    <w:basedOn w:val="Normalny"/>
    <w:uiPriority w:val="34"/>
    <w:qFormat/>
    <w:rsid w:val="00363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D0F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D0F"/>
    <w:rPr>
      <w:rFonts w:ascii="Calibri" w:eastAsia="MS ??" w:hAnsi="Calibri" w:cs="Calibri"/>
      <w:bCs w:val="0"/>
    </w:rPr>
  </w:style>
  <w:style w:type="character" w:customStyle="1" w:styleId="FontStyle46">
    <w:name w:val="Font Style46"/>
    <w:uiPriority w:val="99"/>
    <w:rsid w:val="007852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23140C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0A2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0A2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A2"/>
    <w:rPr>
      <w:rFonts w:ascii="Tahoma" w:eastAsia="MS ??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Konrad Różowicz</cp:lastModifiedBy>
  <cp:revision>5</cp:revision>
  <dcterms:created xsi:type="dcterms:W3CDTF">2022-05-05T10:25:00Z</dcterms:created>
  <dcterms:modified xsi:type="dcterms:W3CDTF">2022-05-06T11:22:00Z</dcterms:modified>
</cp:coreProperties>
</file>