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E796" w14:textId="33474223" w:rsidR="00505E6B" w:rsidRPr="00E63DDA" w:rsidRDefault="00505E6B" w:rsidP="00505E6B">
      <w:pPr>
        <w:tabs>
          <w:tab w:val="left" w:pos="5812"/>
        </w:tabs>
        <w:spacing w:line="280" w:lineRule="exact"/>
        <w:rPr>
          <w:rFonts w:ascii="Calibri" w:hAnsi="Calibri"/>
          <w:b/>
        </w:rPr>
      </w:pPr>
      <w:r w:rsidRPr="00E63DDA">
        <w:rPr>
          <w:rFonts w:ascii="Calibri" w:hAnsi="Calibri"/>
          <w:b/>
        </w:rPr>
        <w:t>Wykonawca:</w:t>
      </w:r>
      <w:r>
        <w:rPr>
          <w:rFonts w:ascii="Calibri" w:hAnsi="Calibri"/>
          <w:b/>
        </w:rPr>
        <w:t xml:space="preserve">                                                                                            </w:t>
      </w:r>
      <w:r w:rsidRPr="00505E6B">
        <w:rPr>
          <w:rFonts w:ascii="Calibri" w:hAnsi="Calibri"/>
          <w:b/>
        </w:rPr>
        <w:t>Zamawiający:</w:t>
      </w:r>
      <w:r>
        <w:rPr>
          <w:rFonts w:ascii="Calibri" w:hAnsi="Calibri"/>
          <w:b/>
        </w:rPr>
        <w:t xml:space="preserve"> </w:t>
      </w:r>
    </w:p>
    <w:p w14:paraId="63765189" w14:textId="0CFD4EDC" w:rsidR="00505E6B" w:rsidRPr="00240D9C" w:rsidRDefault="00505E6B" w:rsidP="00505E6B">
      <w:pPr>
        <w:spacing w:line="280" w:lineRule="exact"/>
        <w:rPr>
          <w:rFonts w:ascii="Calibri" w:hAnsi="Calibri"/>
          <w:sz w:val="20"/>
          <w:szCs w:val="20"/>
        </w:rPr>
      </w:pPr>
      <w:r w:rsidRPr="00240D9C">
        <w:rPr>
          <w:rFonts w:ascii="Calibri" w:hAnsi="Calibri"/>
          <w:sz w:val="20"/>
          <w:szCs w:val="20"/>
        </w:rPr>
        <w:t>…………………………………………</w:t>
      </w:r>
      <w:r>
        <w:rPr>
          <w:rFonts w:ascii="Calibri" w:hAnsi="Calibri"/>
          <w:sz w:val="20"/>
          <w:szCs w:val="20"/>
        </w:rPr>
        <w:t>..............................</w:t>
      </w:r>
    </w:p>
    <w:p w14:paraId="4D22F220" w14:textId="211760E9" w:rsidR="00505E6B" w:rsidRDefault="00505E6B" w:rsidP="00505E6B">
      <w:pPr>
        <w:tabs>
          <w:tab w:val="left" w:pos="5387"/>
        </w:tabs>
        <w:spacing w:line="280" w:lineRule="exact"/>
        <w:rPr>
          <w:rFonts w:ascii="Calibri" w:hAnsi="Calibri"/>
          <w:sz w:val="20"/>
          <w:szCs w:val="20"/>
        </w:rPr>
      </w:pPr>
      <w:r w:rsidRPr="00240D9C">
        <w:rPr>
          <w:rFonts w:ascii="Calibri" w:hAnsi="Calibri"/>
          <w:sz w:val="20"/>
          <w:szCs w:val="20"/>
        </w:rPr>
        <w:t xml:space="preserve">(pełna nazwa/firma, adres, w zależności 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</w:t>
      </w:r>
      <w:r w:rsidRPr="00505E6B">
        <w:rPr>
          <w:rFonts w:ascii="Arial" w:hAnsi="Arial" w:cs="Arial"/>
          <w:sz w:val="20"/>
          <w:szCs w:val="20"/>
        </w:rPr>
        <w:t>Zakład Gospodarki Komunalnej Sp. z o. o.</w:t>
      </w:r>
      <w:r>
        <w:rPr>
          <w:rFonts w:ascii="Calibri" w:hAnsi="Calibri"/>
          <w:sz w:val="20"/>
          <w:szCs w:val="20"/>
        </w:rPr>
        <w:br/>
      </w:r>
      <w:r w:rsidRPr="00240D9C">
        <w:rPr>
          <w:rFonts w:ascii="Calibri" w:hAnsi="Calibri"/>
          <w:sz w:val="20"/>
          <w:szCs w:val="20"/>
        </w:rPr>
        <w:t>od podmiotu: NIP/PESEL, KRS/CEiDG)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</w:t>
      </w:r>
      <w:r w:rsidRPr="00505E6B">
        <w:rPr>
          <w:rFonts w:ascii="Arial" w:hAnsi="Arial" w:cs="Arial"/>
          <w:sz w:val="20"/>
          <w:szCs w:val="20"/>
        </w:rPr>
        <w:t xml:space="preserve">ul. Zjednoczenia 110C, 65-120 Zielona Góra </w:t>
      </w:r>
    </w:p>
    <w:p w14:paraId="604CE737" w14:textId="77777777" w:rsidR="00505E6B" w:rsidRPr="00240D9C" w:rsidRDefault="00505E6B" w:rsidP="00505E6B">
      <w:pPr>
        <w:spacing w:line="280" w:lineRule="exact"/>
        <w:rPr>
          <w:rFonts w:ascii="Calibri" w:hAnsi="Calibri"/>
          <w:sz w:val="20"/>
          <w:szCs w:val="20"/>
        </w:rPr>
      </w:pPr>
    </w:p>
    <w:p w14:paraId="50AF8B0B" w14:textId="77777777" w:rsidR="00505E6B" w:rsidRPr="00240D9C" w:rsidRDefault="00505E6B" w:rsidP="00505E6B">
      <w:pPr>
        <w:spacing w:line="280" w:lineRule="exact"/>
        <w:rPr>
          <w:rFonts w:ascii="Calibri" w:hAnsi="Calibri"/>
          <w:sz w:val="20"/>
          <w:szCs w:val="20"/>
          <w:u w:val="single"/>
        </w:rPr>
      </w:pPr>
      <w:r w:rsidRPr="00240D9C">
        <w:rPr>
          <w:rFonts w:ascii="Calibri" w:hAnsi="Calibri"/>
          <w:sz w:val="20"/>
          <w:szCs w:val="20"/>
          <w:u w:val="single"/>
        </w:rPr>
        <w:t>reprezentowany przez:</w:t>
      </w:r>
    </w:p>
    <w:p w14:paraId="79760188" w14:textId="78E81A59" w:rsidR="00505E6B" w:rsidRPr="00240D9C" w:rsidRDefault="00505E6B" w:rsidP="00505E6B">
      <w:pPr>
        <w:spacing w:line="280" w:lineRule="exact"/>
        <w:rPr>
          <w:rFonts w:ascii="Calibri" w:hAnsi="Calibri"/>
          <w:sz w:val="20"/>
          <w:szCs w:val="20"/>
        </w:rPr>
      </w:pPr>
      <w:r w:rsidRPr="00240D9C">
        <w:rPr>
          <w:rFonts w:ascii="Calibri" w:hAnsi="Calibri"/>
          <w:sz w:val="20"/>
          <w:szCs w:val="20"/>
        </w:rPr>
        <w:t>………………………………………………………………</w:t>
      </w:r>
      <w:r>
        <w:rPr>
          <w:rFonts w:ascii="Calibri" w:hAnsi="Calibri"/>
          <w:sz w:val="20"/>
          <w:szCs w:val="20"/>
        </w:rPr>
        <w:t>......</w:t>
      </w:r>
    </w:p>
    <w:p w14:paraId="3F25A4C2" w14:textId="4FC0F99A" w:rsidR="00505E6B" w:rsidRDefault="00505E6B" w:rsidP="00505E6B">
      <w:pPr>
        <w:spacing w:line="280" w:lineRule="exact"/>
        <w:rPr>
          <w:rFonts w:ascii="Calibri" w:hAnsi="Calibri"/>
          <w:sz w:val="20"/>
          <w:szCs w:val="20"/>
        </w:rPr>
      </w:pPr>
      <w:r w:rsidRPr="00240D9C">
        <w:rPr>
          <w:rFonts w:ascii="Calibri" w:hAnsi="Calibri"/>
          <w:sz w:val="20"/>
          <w:szCs w:val="20"/>
        </w:rPr>
        <w:t>(imię, nazwisko, stanowisko/podstawa do reprezentacji)</w:t>
      </w:r>
    </w:p>
    <w:p w14:paraId="39346E53" w14:textId="5F517111" w:rsidR="00505E6B" w:rsidRDefault="00505E6B" w:rsidP="00F31698">
      <w:pPr>
        <w:spacing w:line="280" w:lineRule="exact"/>
        <w:jc w:val="center"/>
        <w:rPr>
          <w:rFonts w:ascii="Calibri" w:hAnsi="Calibri"/>
          <w:sz w:val="20"/>
          <w:szCs w:val="20"/>
        </w:rPr>
      </w:pPr>
    </w:p>
    <w:p w14:paraId="526B9063" w14:textId="77777777" w:rsidR="00F31698" w:rsidRDefault="00F31698" w:rsidP="00F31698">
      <w:pPr>
        <w:spacing w:line="280" w:lineRule="exact"/>
        <w:jc w:val="center"/>
        <w:rPr>
          <w:rFonts w:ascii="Calibri" w:hAnsi="Calibri"/>
          <w:sz w:val="20"/>
          <w:szCs w:val="20"/>
        </w:rPr>
      </w:pPr>
    </w:p>
    <w:p w14:paraId="643734DA" w14:textId="77777777" w:rsidR="00505E6B" w:rsidRPr="00240D9C" w:rsidRDefault="00505E6B" w:rsidP="00505E6B">
      <w:pPr>
        <w:spacing w:line="280" w:lineRule="exact"/>
        <w:rPr>
          <w:rFonts w:ascii="Calibri" w:hAnsi="Calibri"/>
          <w:sz w:val="20"/>
          <w:szCs w:val="20"/>
        </w:rPr>
      </w:pPr>
    </w:p>
    <w:p w14:paraId="222E851D" w14:textId="77777777" w:rsidR="00505E6B" w:rsidRPr="003A7845" w:rsidRDefault="00505E6B" w:rsidP="00505E6B">
      <w:pPr>
        <w:widowControl w:val="0"/>
        <w:tabs>
          <w:tab w:val="left" w:pos="0"/>
          <w:tab w:val="left" w:pos="284"/>
        </w:tabs>
        <w:suppressAutoHyphens/>
        <w:jc w:val="center"/>
        <w:rPr>
          <w:rFonts w:ascii="Calibri" w:hAnsi="Calibri"/>
          <w:b/>
          <w:lang w:eastAsia="ar-SA"/>
        </w:rPr>
      </w:pPr>
    </w:p>
    <w:p w14:paraId="6DB56CD1" w14:textId="63C964E6" w:rsidR="00505E6B" w:rsidRPr="00F31698" w:rsidRDefault="00505E6B" w:rsidP="00F3169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31698">
        <w:rPr>
          <w:rFonts w:ascii="Arial" w:hAnsi="Arial" w:cs="Arial"/>
          <w:b/>
          <w:bCs/>
          <w:sz w:val="20"/>
          <w:szCs w:val="20"/>
        </w:rPr>
        <w:t xml:space="preserve">Oświadczenie Wykonawcy </w:t>
      </w:r>
    </w:p>
    <w:p w14:paraId="372C123C" w14:textId="277F0BC2" w:rsidR="00505E6B" w:rsidRPr="00F31698" w:rsidRDefault="00505E6B" w:rsidP="00F3169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31698">
        <w:rPr>
          <w:rFonts w:ascii="Arial" w:hAnsi="Arial" w:cs="Arial"/>
          <w:b/>
          <w:bCs/>
          <w:sz w:val="20"/>
          <w:szCs w:val="20"/>
        </w:rPr>
        <w:t xml:space="preserve">o aktualności informacji zawartych w oświadczeniu, o którym mowa </w:t>
      </w:r>
      <w:r w:rsidRPr="00F31698">
        <w:rPr>
          <w:rFonts w:ascii="Arial" w:hAnsi="Arial" w:cs="Arial"/>
          <w:b/>
          <w:bCs/>
          <w:sz w:val="20"/>
          <w:szCs w:val="20"/>
        </w:rPr>
        <w:br/>
        <w:t xml:space="preserve">w art. 125 ust. 1 </w:t>
      </w:r>
      <w:r w:rsidRPr="00F31698">
        <w:rPr>
          <w:rFonts w:ascii="Arial" w:hAnsi="Arial" w:cs="Arial"/>
          <w:b/>
          <w:sz w:val="20"/>
          <w:szCs w:val="20"/>
        </w:rPr>
        <w:t xml:space="preserve">ustawy </w:t>
      </w:r>
      <w:r w:rsidRPr="00F31698">
        <w:rPr>
          <w:rFonts w:ascii="Arial" w:hAnsi="Arial" w:cs="Arial"/>
          <w:b/>
          <w:bCs/>
          <w:sz w:val="20"/>
          <w:szCs w:val="20"/>
        </w:rPr>
        <w:t>w zakresie podstaw wykluczenia z postępowania</w:t>
      </w:r>
      <w:r w:rsidRPr="00F3169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</w:p>
    <w:p w14:paraId="30C45F50" w14:textId="7F0ADC55" w:rsidR="00505E6B" w:rsidRDefault="00505E6B" w:rsidP="00F31698">
      <w:pPr>
        <w:widowControl w:val="0"/>
        <w:tabs>
          <w:tab w:val="left" w:pos="0"/>
          <w:tab w:val="left" w:pos="284"/>
        </w:tabs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14:paraId="5EB3AAE1" w14:textId="77777777" w:rsidR="00F31698" w:rsidRPr="00F31698" w:rsidRDefault="00F31698" w:rsidP="00F31698">
      <w:pPr>
        <w:widowControl w:val="0"/>
        <w:tabs>
          <w:tab w:val="left" w:pos="0"/>
          <w:tab w:val="left" w:pos="284"/>
        </w:tabs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14:paraId="2DB6ED9A" w14:textId="5091342F" w:rsidR="008D5ADC" w:rsidRPr="00055D44" w:rsidRDefault="00505E6B" w:rsidP="00055D44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31698">
        <w:rPr>
          <w:rFonts w:ascii="Arial" w:eastAsia="Calibri" w:hAnsi="Arial" w:cs="Arial"/>
          <w:sz w:val="20"/>
          <w:szCs w:val="20"/>
        </w:rPr>
        <w:t>Ubiegając się o udzielenie zamówienia publicznego w postępowaniu pn</w:t>
      </w:r>
      <w:r w:rsidRPr="004B3316">
        <w:rPr>
          <w:rFonts w:ascii="Arial" w:eastAsia="Calibri" w:hAnsi="Arial" w:cs="Arial"/>
          <w:b/>
          <w:sz w:val="20"/>
          <w:szCs w:val="20"/>
        </w:rPr>
        <w:t>.:</w:t>
      </w:r>
      <w:r w:rsidR="00DA1A71">
        <w:rPr>
          <w:rFonts w:ascii="Arial" w:eastAsia="Calibri" w:hAnsi="Arial" w:cs="Arial"/>
          <w:b/>
          <w:sz w:val="20"/>
          <w:szCs w:val="20"/>
        </w:rPr>
        <w:t xml:space="preserve"> </w:t>
      </w:r>
      <w:r w:rsidR="00791990">
        <w:rPr>
          <w:rFonts w:ascii="Arial" w:hAnsi="Arial" w:cs="Arial"/>
          <w:b/>
          <w:bCs/>
          <w:color w:val="000000"/>
          <w:sz w:val="20"/>
          <w:szCs w:val="20"/>
          <w:lang w:bidi="pl-PL"/>
        </w:rPr>
        <w:t>„Zakup wraz z dostawą fabrycznie nowego samochodu ciężarowego napędzanego CNG z zabudową śmieciarki”</w:t>
      </w:r>
    </w:p>
    <w:p w14:paraId="78895FE5" w14:textId="3D221FAD" w:rsidR="00505E6B" w:rsidRDefault="00013693" w:rsidP="00BB2B91">
      <w:pPr>
        <w:suppressAutoHyphens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nr postępowania: DZ.26</w:t>
      </w:r>
      <w:r w:rsidR="008C030E">
        <w:rPr>
          <w:rFonts w:ascii="Arial" w:eastAsia="Calibri" w:hAnsi="Arial" w:cs="Arial"/>
          <w:b/>
          <w:sz w:val="20"/>
          <w:szCs w:val="20"/>
        </w:rPr>
        <w:t>0</w:t>
      </w:r>
      <w:r w:rsidR="00705666">
        <w:rPr>
          <w:rFonts w:ascii="Arial" w:eastAsia="Calibri" w:hAnsi="Arial" w:cs="Arial"/>
          <w:b/>
          <w:sz w:val="20"/>
          <w:szCs w:val="20"/>
        </w:rPr>
        <w:t>.68.</w:t>
      </w:r>
      <w:r w:rsidR="00505E6B" w:rsidRPr="00F31698">
        <w:rPr>
          <w:rFonts w:ascii="Arial" w:eastAsia="Calibri" w:hAnsi="Arial" w:cs="Arial"/>
          <w:b/>
          <w:sz w:val="20"/>
          <w:szCs w:val="20"/>
        </w:rPr>
        <w:t>2022</w:t>
      </w:r>
      <w:r w:rsidR="008C030E">
        <w:rPr>
          <w:rFonts w:ascii="Arial" w:eastAsia="Calibri" w:hAnsi="Arial" w:cs="Arial"/>
          <w:b/>
          <w:sz w:val="20"/>
          <w:szCs w:val="20"/>
        </w:rPr>
        <w:t>r</w:t>
      </w:r>
      <w:r w:rsidR="00505E6B" w:rsidRPr="00F31698">
        <w:rPr>
          <w:rFonts w:ascii="Arial" w:eastAsia="Calibri" w:hAnsi="Arial" w:cs="Arial"/>
          <w:b/>
          <w:sz w:val="20"/>
          <w:szCs w:val="20"/>
        </w:rPr>
        <w:t xml:space="preserve">, </w:t>
      </w:r>
      <w:r w:rsidR="00505E6B" w:rsidRPr="00F31698">
        <w:rPr>
          <w:rFonts w:ascii="Arial" w:hAnsi="Arial" w:cs="Arial"/>
          <w:bCs/>
          <w:sz w:val="20"/>
          <w:szCs w:val="20"/>
        </w:rPr>
        <w:t>oświadczam, że informacje zawarte w oświadczeniu, o którym mowa w art. 125 ust.</w:t>
      </w:r>
      <w:r w:rsidR="00F31698">
        <w:rPr>
          <w:rFonts w:ascii="Arial" w:hAnsi="Arial" w:cs="Arial"/>
          <w:bCs/>
          <w:sz w:val="20"/>
          <w:szCs w:val="20"/>
        </w:rPr>
        <w:t xml:space="preserve"> </w:t>
      </w:r>
      <w:r w:rsidR="00505E6B" w:rsidRPr="00F31698">
        <w:rPr>
          <w:rFonts w:ascii="Arial" w:hAnsi="Arial" w:cs="Arial"/>
          <w:bCs/>
          <w:sz w:val="20"/>
          <w:szCs w:val="20"/>
        </w:rPr>
        <w:t>1 ustawy</w:t>
      </w:r>
      <w:r w:rsidR="00F31698">
        <w:rPr>
          <w:rFonts w:ascii="Arial" w:hAnsi="Arial" w:cs="Arial"/>
          <w:bCs/>
          <w:sz w:val="20"/>
          <w:szCs w:val="20"/>
        </w:rPr>
        <w:t xml:space="preserve"> Pzp</w:t>
      </w:r>
      <w:r w:rsidR="00505E6B" w:rsidRPr="00F31698">
        <w:rPr>
          <w:rFonts w:ascii="Arial" w:hAnsi="Arial" w:cs="Arial"/>
          <w:bCs/>
          <w:sz w:val="20"/>
          <w:szCs w:val="20"/>
        </w:rPr>
        <w:t xml:space="preserve"> przedłożonym na wezwanie Zamawiającego są aktualne w zakresie podstaw wykluczenia z</w:t>
      </w:r>
      <w:r w:rsidR="008D5ADC">
        <w:rPr>
          <w:rFonts w:ascii="Arial" w:hAnsi="Arial" w:cs="Arial"/>
          <w:bCs/>
          <w:sz w:val="20"/>
          <w:szCs w:val="20"/>
        </w:rPr>
        <w:t> </w:t>
      </w:r>
      <w:r w:rsidR="00505E6B" w:rsidRPr="00F31698">
        <w:rPr>
          <w:rFonts w:ascii="Arial" w:hAnsi="Arial" w:cs="Arial"/>
          <w:bCs/>
          <w:sz w:val="20"/>
          <w:szCs w:val="20"/>
        </w:rPr>
        <w:t>postępowania określonych w:</w:t>
      </w:r>
    </w:p>
    <w:p w14:paraId="1DA932B4" w14:textId="77777777" w:rsidR="00F31698" w:rsidRPr="00F31698" w:rsidRDefault="00F31698" w:rsidP="00BB2B91">
      <w:pPr>
        <w:suppressAutoHyphens/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eastAsia="ar-SA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201"/>
      </w:tblGrid>
      <w:tr w:rsidR="00F31698" w:rsidRPr="00F31698" w14:paraId="3468F55B" w14:textId="77777777" w:rsidTr="00F31698">
        <w:tc>
          <w:tcPr>
            <w:tcW w:w="10201" w:type="dxa"/>
          </w:tcPr>
          <w:p w14:paraId="648DF125" w14:textId="38075504" w:rsidR="00F31698" w:rsidRPr="00F31698" w:rsidRDefault="00F31698" w:rsidP="00BD5C49">
            <w:pPr>
              <w:spacing w:before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169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31698">
              <w:rPr>
                <w:rFonts w:ascii="Arial" w:hAnsi="Arial" w:cs="Arial"/>
                <w:bCs/>
                <w:sz w:val="20"/>
                <w:szCs w:val="20"/>
              </w:rPr>
              <w:t>art. 108 ust. 1 pkt 3 ustawy,</w:t>
            </w:r>
          </w:p>
        </w:tc>
      </w:tr>
      <w:tr w:rsidR="00F31698" w:rsidRPr="00F31698" w14:paraId="72130F51" w14:textId="77777777" w:rsidTr="00F31698">
        <w:tc>
          <w:tcPr>
            <w:tcW w:w="10201" w:type="dxa"/>
          </w:tcPr>
          <w:p w14:paraId="4C18E4EC" w14:textId="47529945" w:rsidR="00F31698" w:rsidRPr="00F31698" w:rsidRDefault="00F31698" w:rsidP="00F31698">
            <w:pPr>
              <w:spacing w:before="120" w:line="360" w:lineRule="auto"/>
              <w:ind w:left="37" w:hanging="3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169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31698">
              <w:rPr>
                <w:rFonts w:ascii="Arial" w:hAnsi="Arial" w:cs="Arial"/>
                <w:sz w:val="20"/>
                <w:szCs w:val="20"/>
              </w:rPr>
              <w:t xml:space="preserve">art. 108 ust. 1 pkt 4 </w:t>
            </w:r>
            <w:r w:rsidRPr="00F31698">
              <w:rPr>
                <w:rFonts w:ascii="Arial" w:hAnsi="Arial" w:cs="Arial"/>
                <w:bCs/>
                <w:sz w:val="20"/>
                <w:szCs w:val="20"/>
              </w:rPr>
              <w:t>ustawy</w:t>
            </w:r>
            <w:r w:rsidRPr="00F31698">
              <w:rPr>
                <w:rFonts w:ascii="Arial" w:hAnsi="Arial" w:cs="Arial"/>
                <w:sz w:val="20"/>
                <w:szCs w:val="20"/>
              </w:rPr>
              <w:t xml:space="preserve"> odnośnie do orzeczenia zakazu ubiegania się o zamówienie publiczne tytułem środka zapobiegawczego, </w:t>
            </w:r>
          </w:p>
        </w:tc>
      </w:tr>
      <w:tr w:rsidR="00F31698" w:rsidRPr="00F31698" w14:paraId="04A7F79D" w14:textId="77777777" w:rsidTr="00F31698">
        <w:tc>
          <w:tcPr>
            <w:tcW w:w="10201" w:type="dxa"/>
          </w:tcPr>
          <w:p w14:paraId="01C1D8D4" w14:textId="2674F123" w:rsidR="00F31698" w:rsidRPr="00F31698" w:rsidRDefault="00F31698" w:rsidP="00BD5C49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69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1698">
              <w:rPr>
                <w:rFonts w:ascii="Arial" w:hAnsi="Arial" w:cs="Arial"/>
                <w:sz w:val="20"/>
                <w:szCs w:val="20"/>
              </w:rPr>
              <w:t xml:space="preserve">art. 108 ust. 1 pkt 5 </w:t>
            </w:r>
            <w:r w:rsidRPr="00F31698">
              <w:rPr>
                <w:rFonts w:ascii="Arial" w:hAnsi="Arial" w:cs="Arial"/>
                <w:bCs/>
                <w:sz w:val="20"/>
                <w:szCs w:val="20"/>
              </w:rPr>
              <w:t>ustawy</w:t>
            </w:r>
            <w:r w:rsidRPr="00F31698">
              <w:rPr>
                <w:rFonts w:ascii="Arial" w:hAnsi="Arial" w:cs="Arial"/>
                <w:sz w:val="20"/>
                <w:szCs w:val="20"/>
              </w:rPr>
              <w:t xml:space="preserve"> odnośnie do zawarcia z innymi wykonawcami porozumienia mającego na celu zakłócenie konkurencji, </w:t>
            </w:r>
          </w:p>
        </w:tc>
      </w:tr>
      <w:tr w:rsidR="00F31698" w:rsidRPr="00F31698" w14:paraId="7DF53D9B" w14:textId="77777777" w:rsidTr="00F31698">
        <w:tc>
          <w:tcPr>
            <w:tcW w:w="10201" w:type="dxa"/>
          </w:tcPr>
          <w:p w14:paraId="4A60C869" w14:textId="4AF0B309" w:rsidR="00F31698" w:rsidRPr="00F31698" w:rsidRDefault="00F31698" w:rsidP="00BD5C49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69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1698">
              <w:rPr>
                <w:rFonts w:ascii="Arial" w:hAnsi="Arial" w:cs="Arial"/>
                <w:sz w:val="20"/>
                <w:szCs w:val="20"/>
              </w:rPr>
              <w:t xml:space="preserve">art. 108 ust. 1 pkt 6 </w:t>
            </w:r>
            <w:r w:rsidRPr="00F31698">
              <w:rPr>
                <w:rFonts w:ascii="Arial" w:hAnsi="Arial" w:cs="Arial"/>
                <w:bCs/>
                <w:sz w:val="20"/>
                <w:szCs w:val="20"/>
              </w:rPr>
              <w:t>ustawy</w:t>
            </w:r>
            <w:r w:rsidR="00D40215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</w:tr>
    </w:tbl>
    <w:p w14:paraId="3B1F1C99" w14:textId="7ADA43B7" w:rsidR="00505E6B" w:rsidRPr="00386852" w:rsidRDefault="00505E6B" w:rsidP="00F31698">
      <w:pPr>
        <w:spacing w:before="120" w:line="360" w:lineRule="auto"/>
        <w:ind w:left="284" w:hanging="284"/>
        <w:jc w:val="both"/>
        <w:rPr>
          <w:rFonts w:asciiTheme="minorHAnsi" w:hAnsiTheme="minorHAnsi" w:cstheme="minorHAnsi"/>
        </w:rPr>
      </w:pPr>
    </w:p>
    <w:p w14:paraId="3398EE8D" w14:textId="77777777" w:rsidR="00505E6B" w:rsidRPr="003A7845" w:rsidRDefault="00505E6B" w:rsidP="00F31698">
      <w:pPr>
        <w:suppressAutoHyphens/>
        <w:spacing w:line="360" w:lineRule="auto"/>
        <w:jc w:val="both"/>
        <w:rPr>
          <w:rFonts w:ascii="Calibri" w:hAnsi="Calibri"/>
          <w:lang w:eastAsia="ar-SA"/>
        </w:rPr>
      </w:pPr>
    </w:p>
    <w:p w14:paraId="0D047051" w14:textId="77777777" w:rsidR="00505E6B" w:rsidRDefault="00505E6B" w:rsidP="00F31698">
      <w:pPr>
        <w:suppressAutoHyphens/>
        <w:spacing w:line="360" w:lineRule="auto"/>
        <w:jc w:val="both"/>
        <w:rPr>
          <w:rFonts w:ascii="Calibri" w:hAnsi="Calibri"/>
          <w:szCs w:val="20"/>
          <w:lang w:eastAsia="ar-SA"/>
        </w:rPr>
      </w:pPr>
    </w:p>
    <w:p w14:paraId="7E5585C6" w14:textId="77777777" w:rsidR="00505E6B" w:rsidRPr="003A7845" w:rsidRDefault="00505E6B" w:rsidP="00505E6B">
      <w:pPr>
        <w:suppressAutoHyphens/>
        <w:spacing w:line="320" w:lineRule="exact"/>
        <w:jc w:val="both"/>
        <w:rPr>
          <w:rFonts w:ascii="Calibri" w:hAnsi="Calibri"/>
          <w:szCs w:val="20"/>
          <w:lang w:eastAsia="ar-SA"/>
        </w:rPr>
      </w:pPr>
    </w:p>
    <w:p w14:paraId="30A82DA5" w14:textId="77777777" w:rsidR="00505E6B" w:rsidRDefault="00505E6B" w:rsidP="00505E6B">
      <w:pPr>
        <w:rPr>
          <w:rFonts w:ascii="Calibri" w:eastAsia="Calibri" w:hAnsi="Calibri"/>
          <w:sz w:val="20"/>
          <w:szCs w:val="20"/>
        </w:rPr>
      </w:pPr>
    </w:p>
    <w:p w14:paraId="3EEBE18B" w14:textId="77777777" w:rsidR="00505E6B" w:rsidRDefault="00505E6B" w:rsidP="00505E6B">
      <w:pPr>
        <w:rPr>
          <w:rFonts w:ascii="Calibri" w:eastAsia="Calibri" w:hAnsi="Calibri"/>
          <w:sz w:val="20"/>
          <w:szCs w:val="20"/>
        </w:rPr>
      </w:pPr>
    </w:p>
    <w:p w14:paraId="7A3859B9" w14:textId="77777777" w:rsidR="00505E6B" w:rsidRDefault="00505E6B" w:rsidP="00505E6B">
      <w:pPr>
        <w:rPr>
          <w:rFonts w:ascii="Calibri" w:eastAsia="Calibri" w:hAnsi="Calibri"/>
          <w:sz w:val="20"/>
          <w:szCs w:val="20"/>
        </w:rPr>
      </w:pPr>
    </w:p>
    <w:p w14:paraId="5ED7124E" w14:textId="77777777" w:rsidR="00505E6B" w:rsidRDefault="00505E6B" w:rsidP="00505E6B">
      <w:pPr>
        <w:rPr>
          <w:rFonts w:ascii="Calibri" w:eastAsia="Calibri" w:hAnsi="Calibri"/>
          <w:sz w:val="20"/>
          <w:szCs w:val="20"/>
        </w:rPr>
      </w:pPr>
    </w:p>
    <w:p w14:paraId="7BE61D2A" w14:textId="77777777" w:rsidR="00505E6B" w:rsidRDefault="00505E6B" w:rsidP="00505E6B">
      <w:pPr>
        <w:rPr>
          <w:rFonts w:ascii="Calibri" w:eastAsia="Calibri" w:hAnsi="Calibri"/>
          <w:sz w:val="20"/>
          <w:szCs w:val="20"/>
        </w:rPr>
      </w:pPr>
    </w:p>
    <w:p w14:paraId="0443A4DC" w14:textId="4E7EE6BD" w:rsidR="001768BF" w:rsidRDefault="001768BF"/>
    <w:p w14:paraId="7566BA92" w14:textId="0110720C" w:rsidR="00F31698" w:rsidRDefault="00F31698" w:rsidP="00F31698"/>
    <w:p w14:paraId="6EF3E556" w14:textId="1DB2102D" w:rsidR="00F31698" w:rsidRDefault="00F31698" w:rsidP="00F31698"/>
    <w:p w14:paraId="63C0F411" w14:textId="28924DF7" w:rsidR="00F31698" w:rsidRPr="00F31698" w:rsidRDefault="00F31698" w:rsidP="00F31698">
      <w:pPr>
        <w:spacing w:line="0" w:lineRule="atLeast"/>
        <w:jc w:val="both"/>
        <w:rPr>
          <w:rFonts w:ascii="Arial" w:eastAsia="Trebuchet MS" w:hAnsi="Arial" w:cs="Arial"/>
          <w:sz w:val="20"/>
          <w:szCs w:val="20"/>
        </w:rPr>
      </w:pPr>
      <w:r w:rsidRPr="00F31698">
        <w:rPr>
          <w:rFonts w:ascii="Arial" w:eastAsia="Calibri" w:hAnsi="Arial" w:cs="Arial"/>
          <w:color w:val="FF0000"/>
          <w:sz w:val="14"/>
          <w:szCs w:val="14"/>
          <w:lang w:eastAsia="en-US"/>
        </w:rPr>
        <w:t>Oświadczenie - plik należy opatrzyć kwalifikowanym podpisem elektronicznym osoby uprawomocnionej do występowania w imieniu Wykonawc</w:t>
      </w:r>
      <w:r>
        <w:rPr>
          <w:rFonts w:ascii="Arial" w:eastAsia="Calibri" w:hAnsi="Arial" w:cs="Arial"/>
          <w:color w:val="FF0000"/>
          <w:sz w:val="14"/>
          <w:szCs w:val="14"/>
          <w:lang w:eastAsia="en-US"/>
        </w:rPr>
        <w:t xml:space="preserve">y. </w:t>
      </w:r>
    </w:p>
    <w:sectPr w:rsidR="00F31698" w:rsidRPr="00F31698" w:rsidSect="00F31698">
      <w:headerReference w:type="default" r:id="rId7"/>
      <w:pgSz w:w="11906" w:h="16838"/>
      <w:pgMar w:top="1431" w:right="849" w:bottom="1417" w:left="851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0E41" w14:textId="77777777" w:rsidR="00B67D79" w:rsidRDefault="00B67D79" w:rsidP="00505E6B">
      <w:r>
        <w:separator/>
      </w:r>
    </w:p>
  </w:endnote>
  <w:endnote w:type="continuationSeparator" w:id="0">
    <w:p w14:paraId="6CF3046C" w14:textId="77777777" w:rsidR="00B67D79" w:rsidRDefault="00B67D79" w:rsidP="0050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66E7" w14:textId="77777777" w:rsidR="00B67D79" w:rsidRDefault="00B67D79" w:rsidP="00505E6B">
      <w:r>
        <w:separator/>
      </w:r>
    </w:p>
  </w:footnote>
  <w:footnote w:type="continuationSeparator" w:id="0">
    <w:p w14:paraId="23179CD6" w14:textId="77777777" w:rsidR="00B67D79" w:rsidRDefault="00B67D79" w:rsidP="00505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AA21" w14:textId="7C08BF18" w:rsidR="00505E6B" w:rsidRDefault="00505E6B" w:rsidP="00F31698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F31698">
      <w:rPr>
        <w:rFonts w:ascii="Arial" w:hAnsi="Arial" w:cs="Arial"/>
        <w:b/>
        <w:bCs/>
        <w:sz w:val="20"/>
        <w:szCs w:val="20"/>
      </w:rPr>
      <w:t xml:space="preserve">Załącznik nr </w:t>
    </w:r>
    <w:r w:rsidR="00F31698" w:rsidRPr="00F31698">
      <w:rPr>
        <w:rFonts w:ascii="Arial" w:hAnsi="Arial" w:cs="Arial"/>
        <w:b/>
        <w:bCs/>
        <w:sz w:val="20"/>
        <w:szCs w:val="20"/>
      </w:rPr>
      <w:t>7 do SWZ</w:t>
    </w:r>
  </w:p>
  <w:p w14:paraId="7697E969" w14:textId="5627C93E" w:rsidR="00F31698" w:rsidRPr="00F31698" w:rsidRDefault="00013693" w:rsidP="00F31698">
    <w:pPr>
      <w:pStyle w:val="Nagwek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Nr postepowania: DZ.260</w:t>
    </w:r>
    <w:r w:rsidR="00B4192F">
      <w:rPr>
        <w:rFonts w:ascii="Arial" w:hAnsi="Arial" w:cs="Arial"/>
        <w:b/>
        <w:bCs/>
        <w:sz w:val="20"/>
        <w:szCs w:val="20"/>
      </w:rPr>
      <w:t>.68.</w:t>
    </w:r>
    <w:r w:rsidR="00F31698">
      <w:rPr>
        <w:rFonts w:ascii="Arial" w:hAnsi="Arial" w:cs="Arial"/>
        <w:b/>
        <w:bCs/>
        <w:sz w:val="20"/>
        <w:szCs w:val="20"/>
      </w:rPr>
      <w:t>202</w:t>
    </w:r>
    <w:r w:rsidR="00B4192F">
      <w:rPr>
        <w:rFonts w:ascii="Arial" w:hAnsi="Arial" w:cs="Arial"/>
        <w:b/>
        <w:bCs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8BF"/>
    <w:rsid w:val="00013693"/>
    <w:rsid w:val="00055D44"/>
    <w:rsid w:val="001768BF"/>
    <w:rsid w:val="004B3316"/>
    <w:rsid w:val="00505E6B"/>
    <w:rsid w:val="00684023"/>
    <w:rsid w:val="00705666"/>
    <w:rsid w:val="00791990"/>
    <w:rsid w:val="008C030E"/>
    <w:rsid w:val="008D5ADC"/>
    <w:rsid w:val="00AA53CB"/>
    <w:rsid w:val="00B4192F"/>
    <w:rsid w:val="00B67D79"/>
    <w:rsid w:val="00BB2B91"/>
    <w:rsid w:val="00CA54E0"/>
    <w:rsid w:val="00D1341B"/>
    <w:rsid w:val="00D270F3"/>
    <w:rsid w:val="00D40215"/>
    <w:rsid w:val="00DA1A71"/>
    <w:rsid w:val="00E52FD5"/>
    <w:rsid w:val="00E71012"/>
    <w:rsid w:val="00E96E20"/>
    <w:rsid w:val="00F3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75649B4"/>
  <w15:chartTrackingRefBased/>
  <w15:docId w15:val="{555D9534-C35B-4C20-9611-299E6803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5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5E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5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5E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CAB00-EF0F-4DA1-B557-70CAE4F1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Gulba</dc:creator>
  <cp:keywords/>
  <dc:description/>
  <cp:lastModifiedBy>Anna Burkowska</cp:lastModifiedBy>
  <cp:revision>33</cp:revision>
  <dcterms:created xsi:type="dcterms:W3CDTF">2021-09-09T05:21:00Z</dcterms:created>
  <dcterms:modified xsi:type="dcterms:W3CDTF">2022-10-17T11:16:00Z</dcterms:modified>
</cp:coreProperties>
</file>