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2899" w14:textId="2D52670C" w:rsidR="00E101F2" w:rsidRPr="0013014E" w:rsidRDefault="00E101F2" w:rsidP="0013014E">
      <w:pPr>
        <w:pStyle w:val="Tekstpodstawowywcity"/>
        <w:tabs>
          <w:tab w:val="left" w:pos="3600"/>
        </w:tabs>
        <w:spacing w:line="360" w:lineRule="auto"/>
        <w:ind w:firstLine="0"/>
      </w:pPr>
      <w:r w:rsidRPr="00FD418E">
        <w:rPr>
          <w:color w:val="000000"/>
          <w:lang w:val="x-none" w:eastAsia="ar-SA"/>
        </w:rPr>
        <w:t>W/</w:t>
      </w:r>
      <w:r>
        <w:rPr>
          <w:color w:val="000000"/>
          <w:lang w:eastAsia="ar-SA"/>
        </w:rPr>
        <w:t xml:space="preserve"> </w:t>
      </w:r>
      <w:r w:rsidR="0013014E">
        <w:rPr>
          <w:color w:val="000000"/>
          <w:lang w:eastAsia="ar-SA"/>
        </w:rPr>
        <w:t>526</w:t>
      </w:r>
      <w:r w:rsidRPr="00FD418E">
        <w:rPr>
          <w:color w:val="000000"/>
          <w:lang w:val="x-none" w:eastAsia="ar-SA"/>
        </w:rPr>
        <w:t>/</w:t>
      </w:r>
      <w:r w:rsidRPr="00FD418E">
        <w:rPr>
          <w:color w:val="000000"/>
          <w:lang w:eastAsia="ar-SA"/>
        </w:rPr>
        <w:t>DST</w:t>
      </w:r>
      <w:r w:rsidRPr="00FD418E">
        <w:rPr>
          <w:color w:val="000000"/>
          <w:lang w:val="x-none" w:eastAsia="ar-SA"/>
        </w:rPr>
        <w:t>/23</w:t>
      </w:r>
      <w:r w:rsidRPr="00FD418E">
        <w:rPr>
          <w:iCs/>
          <w:lang w:val="x-none" w:eastAsia="ar-SA"/>
        </w:rPr>
        <w:t xml:space="preserve"> </w:t>
      </w:r>
      <w:r w:rsidR="0013014E">
        <w:rPr>
          <w:iCs/>
          <w:lang w:val="x-none" w:eastAsia="ar-SA"/>
        </w:rPr>
        <w:tab/>
      </w:r>
      <w:r w:rsidR="0013014E">
        <w:rPr>
          <w:iCs/>
          <w:lang w:val="x-none" w:eastAsia="ar-SA"/>
        </w:rPr>
        <w:tab/>
      </w:r>
      <w:r w:rsidRPr="00FD418E">
        <w:rPr>
          <w:iCs/>
          <w:lang w:val="x-none" w:eastAsia="ar-SA"/>
        </w:rPr>
        <w:tab/>
      </w:r>
      <w:r w:rsidRPr="00FD418E">
        <w:rPr>
          <w:iCs/>
          <w:lang w:val="x-none" w:eastAsia="ar-SA"/>
        </w:rPr>
        <w:tab/>
      </w:r>
      <w:r w:rsidRPr="00FD418E">
        <w:rPr>
          <w:iCs/>
          <w:lang w:val="x-none" w:eastAsia="ar-SA"/>
        </w:rPr>
        <w:tab/>
        <w:t xml:space="preserve">Opole, </w:t>
      </w:r>
      <w:r>
        <w:rPr>
          <w:iCs/>
          <w:lang w:eastAsia="ar-SA"/>
        </w:rPr>
        <w:t>28</w:t>
      </w:r>
      <w:r w:rsidRPr="00FD418E">
        <w:rPr>
          <w:iCs/>
          <w:lang w:eastAsia="ar-SA"/>
        </w:rPr>
        <w:t>.0</w:t>
      </w:r>
      <w:r>
        <w:rPr>
          <w:iCs/>
          <w:lang w:eastAsia="ar-SA"/>
        </w:rPr>
        <w:t>9</w:t>
      </w:r>
      <w:r w:rsidRPr="00FD418E">
        <w:rPr>
          <w:iCs/>
          <w:lang w:val="x-none" w:eastAsia="ar-SA"/>
        </w:rPr>
        <w:t>.20</w:t>
      </w:r>
      <w:r w:rsidRPr="00FD418E">
        <w:rPr>
          <w:iCs/>
          <w:lang w:eastAsia="ar-SA"/>
        </w:rPr>
        <w:t>23</w:t>
      </w:r>
      <w:r w:rsidRPr="00FD418E">
        <w:rPr>
          <w:iCs/>
          <w:lang w:val="x-none" w:eastAsia="ar-SA"/>
        </w:rPr>
        <w:t xml:space="preserve"> r. </w:t>
      </w:r>
    </w:p>
    <w:p w14:paraId="053463F5" w14:textId="77777777" w:rsidR="00E101F2" w:rsidRPr="00FD418E" w:rsidRDefault="00E101F2" w:rsidP="00E101F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ar-SA"/>
        </w:rPr>
      </w:pPr>
    </w:p>
    <w:p w14:paraId="45EB5079" w14:textId="298F407E" w:rsidR="00E101F2" w:rsidRPr="00FD418E" w:rsidRDefault="00E101F2" w:rsidP="00E101F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FD418E">
        <w:rPr>
          <w:rFonts w:ascii="Times New Roman" w:eastAsia="Times New Roman" w:hAnsi="Times New Roman"/>
          <w:i/>
          <w:color w:val="000000"/>
          <w:lang w:eastAsia="ar-SA"/>
        </w:rPr>
        <w:t>Znak sprawy:</w:t>
      </w:r>
      <w:r w:rsidRPr="00FD418E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>U</w:t>
      </w:r>
      <w:r w:rsidRPr="00FD418E">
        <w:rPr>
          <w:rFonts w:ascii="Times New Roman" w:eastAsia="Times New Roman" w:hAnsi="Times New Roman"/>
          <w:b/>
          <w:lang w:eastAsia="ar-SA"/>
        </w:rPr>
        <w:t>/</w:t>
      </w:r>
      <w:r>
        <w:rPr>
          <w:rFonts w:ascii="Times New Roman" w:eastAsia="Times New Roman" w:hAnsi="Times New Roman"/>
          <w:b/>
          <w:lang w:eastAsia="ar-SA"/>
        </w:rPr>
        <w:t>11.1</w:t>
      </w:r>
      <w:r w:rsidRPr="00FD418E">
        <w:rPr>
          <w:rFonts w:ascii="Times New Roman" w:eastAsia="Times New Roman" w:hAnsi="Times New Roman"/>
          <w:b/>
          <w:lang w:eastAsia="ar-SA"/>
        </w:rPr>
        <w:t>/PN/2023</w:t>
      </w:r>
    </w:p>
    <w:p w14:paraId="6F7AFAB6" w14:textId="77777777" w:rsidR="00E101F2" w:rsidRPr="00FD418E" w:rsidRDefault="00E101F2" w:rsidP="00E101F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ar-SA"/>
        </w:rPr>
      </w:pPr>
    </w:p>
    <w:p w14:paraId="5BF10044" w14:textId="77777777" w:rsidR="00E101F2" w:rsidRPr="00FD418E" w:rsidRDefault="00E101F2" w:rsidP="00E101F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iCs/>
          <w:color w:val="000000"/>
          <w:lang w:eastAsia="zh-CN"/>
        </w:rPr>
      </w:pPr>
    </w:p>
    <w:p w14:paraId="47A41D20" w14:textId="77777777" w:rsidR="00E101F2" w:rsidRPr="00FD418E" w:rsidRDefault="00E101F2" w:rsidP="00E101F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418E">
        <w:rPr>
          <w:rFonts w:ascii="Times New Roman" w:eastAsia="Times New Roman" w:hAnsi="Times New Roman"/>
          <w:b/>
          <w:bCs/>
          <w:color w:val="000000"/>
          <w:lang w:eastAsia="pl-PL"/>
        </w:rPr>
        <w:t>Do:</w:t>
      </w:r>
    </w:p>
    <w:p w14:paraId="7DFE2817" w14:textId="77777777" w:rsidR="00E101F2" w:rsidRPr="00FD418E" w:rsidRDefault="00E101F2" w:rsidP="00E101F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418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Uczestnicy postępowania </w:t>
      </w:r>
    </w:p>
    <w:p w14:paraId="1A5507E6" w14:textId="77777777" w:rsidR="00E101F2" w:rsidRPr="00FD418E" w:rsidRDefault="00E101F2" w:rsidP="00E101F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418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 udzielenie zamówienia </w:t>
      </w:r>
    </w:p>
    <w:p w14:paraId="4B1CBAAD" w14:textId="77777777" w:rsidR="00E101F2" w:rsidRPr="00FD418E" w:rsidRDefault="00E101F2" w:rsidP="00E101F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418E">
        <w:rPr>
          <w:rFonts w:ascii="Times New Roman" w:eastAsia="Times New Roman" w:hAnsi="Times New Roman"/>
          <w:b/>
          <w:bCs/>
          <w:color w:val="000000"/>
          <w:lang w:eastAsia="pl-PL"/>
        </w:rPr>
        <w:t>publicznego</w:t>
      </w:r>
    </w:p>
    <w:p w14:paraId="28325A90" w14:textId="77777777" w:rsidR="00E101F2" w:rsidRPr="00FD418E" w:rsidRDefault="00E101F2" w:rsidP="00E101F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EC90661" w14:textId="77777777" w:rsidR="00E101F2" w:rsidRPr="00FD418E" w:rsidRDefault="00E101F2" w:rsidP="00E101F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ED2DEC5" w14:textId="77777777" w:rsidR="00E101F2" w:rsidRDefault="00E101F2" w:rsidP="00E101F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/>
          <w:lang w:eastAsia="ar-SA"/>
        </w:rPr>
      </w:pPr>
      <w:r w:rsidRPr="00FD418E">
        <w:rPr>
          <w:rFonts w:ascii="Times New Roman" w:eastAsia="Times New Roman" w:hAnsi="Times New Roman"/>
          <w:lang w:eastAsia="ar-SA"/>
        </w:rPr>
        <w:t>Dotyczy postępowania o udzielenie zamówienia publicznego prowadzonego w trybie p</w:t>
      </w:r>
      <w:r>
        <w:rPr>
          <w:rFonts w:ascii="Times New Roman" w:eastAsia="Times New Roman" w:hAnsi="Times New Roman"/>
          <w:lang w:eastAsia="ar-SA"/>
        </w:rPr>
        <w:t>odstawowym bez negocjacji</w:t>
      </w:r>
      <w:r w:rsidRPr="00FD418E">
        <w:rPr>
          <w:rFonts w:ascii="Times New Roman" w:eastAsia="Times New Roman" w:hAnsi="Times New Roman"/>
          <w:lang w:eastAsia="ar-SA"/>
        </w:rPr>
        <w:t xml:space="preserve">, na podstawie art. </w:t>
      </w:r>
      <w:r>
        <w:rPr>
          <w:rFonts w:ascii="Times New Roman" w:eastAsia="Times New Roman" w:hAnsi="Times New Roman"/>
          <w:lang w:eastAsia="ar-SA"/>
        </w:rPr>
        <w:t>275 ust.1</w:t>
      </w:r>
      <w:r w:rsidRPr="00FD418E">
        <w:rPr>
          <w:rFonts w:ascii="Times New Roman" w:eastAsia="Times New Roman" w:hAnsi="Times New Roman"/>
          <w:lang w:eastAsia="ar-SA"/>
        </w:rPr>
        <w:t xml:space="preserve"> ustawy z dnia 11 września 2019 r. - Prawo zamówień publicznych (Dz. U. z 2022 r., poz. 1710 ze zm.), zwanej dalej ustawą, pn.:</w:t>
      </w:r>
    </w:p>
    <w:p w14:paraId="39A07DEE" w14:textId="4EAA1ACC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Times New Roman" w:eastAsia="Z@RDBB.tmp" w:hAnsi="Times New Roman"/>
          <w:b/>
          <w:color w:val="0070C0"/>
          <w:lang w:eastAsia="ar-SA"/>
        </w:rPr>
      </w:pPr>
      <w:r w:rsidRPr="00E101F2">
        <w:rPr>
          <w:rFonts w:ascii="Times New Roman" w:eastAsia="Times New Roman" w:hAnsi="Times New Roman"/>
          <w:b/>
          <w:bCs/>
          <w:i/>
          <w:color w:val="0000CC"/>
        </w:rPr>
        <w:t>Sprzątanie w budynku „Zakładu Komunalnego” Spółka z ograniczoną odpowiedzialnością</w:t>
      </w:r>
    </w:p>
    <w:p w14:paraId="773EA72E" w14:textId="5C79786A" w:rsidR="00E101F2" w:rsidRDefault="00E101F2" w:rsidP="00E101F2">
      <w:pPr>
        <w:suppressAutoHyphens/>
        <w:spacing w:after="0" w:line="240" w:lineRule="auto"/>
        <w:ind w:right="28"/>
        <w:jc w:val="both"/>
        <w:rPr>
          <w:rFonts w:ascii="Times New Roman" w:eastAsia="Z@RDBB.tmp" w:hAnsi="Times New Roman"/>
          <w:b/>
          <w:color w:val="0070C0"/>
          <w:lang w:eastAsia="ar-SA"/>
        </w:rPr>
      </w:pPr>
      <w:r>
        <w:rPr>
          <w:rFonts w:ascii="Times New Roman" w:eastAsia="Z@RDBB.tmp" w:hAnsi="Times New Roman"/>
          <w:b/>
          <w:color w:val="0070C0"/>
          <w:lang w:eastAsia="ar-SA"/>
        </w:rPr>
        <w:t>w części 2 – Centrum Przesiadkowe (CP)</w:t>
      </w:r>
    </w:p>
    <w:p w14:paraId="0AEADAAE" w14:textId="77777777" w:rsidR="00E101F2" w:rsidRPr="00FD418E" w:rsidRDefault="00E101F2" w:rsidP="00E101F2">
      <w:pPr>
        <w:suppressAutoHyphens/>
        <w:spacing w:after="0" w:line="240" w:lineRule="auto"/>
        <w:ind w:right="28"/>
        <w:jc w:val="both"/>
        <w:rPr>
          <w:rFonts w:ascii="Times New Roman" w:eastAsia="Z@RDBB.tmp" w:hAnsi="Times New Roman"/>
          <w:b/>
          <w:color w:val="0070C0"/>
          <w:lang w:eastAsia="ar-SA"/>
        </w:rPr>
      </w:pPr>
    </w:p>
    <w:p w14:paraId="46D28EAF" w14:textId="77777777" w:rsidR="00E101F2" w:rsidRPr="00FD418E" w:rsidRDefault="00E101F2" w:rsidP="00E101F2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FD418E">
        <w:rPr>
          <w:rFonts w:ascii="Times New Roman" w:hAnsi="Times New Roman"/>
          <w:b/>
          <w:bCs/>
          <w:color w:val="000000"/>
          <w:lang w:eastAsia="pl-PL"/>
        </w:rPr>
        <w:t>INFORMACJA O UNIEWAŻNIENIU POSTĘPOWANIA</w:t>
      </w:r>
    </w:p>
    <w:p w14:paraId="16B8B87A" w14:textId="77777777" w:rsidR="00E101F2" w:rsidRPr="00FD418E" w:rsidRDefault="00E101F2" w:rsidP="00E101F2">
      <w:pPr>
        <w:suppressAutoHyphens/>
        <w:spacing w:after="0" w:line="240" w:lineRule="auto"/>
        <w:ind w:right="28" w:firstLine="709"/>
        <w:jc w:val="both"/>
        <w:rPr>
          <w:rFonts w:ascii="Times New Roman" w:eastAsia="Z@RDBB.tmp" w:hAnsi="Times New Roman"/>
          <w:b/>
          <w:color w:val="0070C0"/>
          <w:lang w:eastAsia="ar-SA"/>
        </w:rPr>
      </w:pPr>
    </w:p>
    <w:p w14:paraId="15A3EBC3" w14:textId="77777777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 w:rsidRPr="00E101F2">
        <w:rPr>
          <w:rFonts w:ascii="Arial" w:hAnsi="Arial" w:cs="Arial"/>
          <w:color w:val="000000"/>
          <w:sz w:val="20"/>
          <w:szCs w:val="20"/>
        </w:rPr>
        <w:t xml:space="preserve">Dotyczy: </w:t>
      </w:r>
    </w:p>
    <w:p w14:paraId="4189FAC5" w14:textId="00DC165C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 w:rsidRPr="00E101F2">
        <w:rPr>
          <w:rFonts w:ascii="Arial" w:hAnsi="Arial" w:cs="Arial"/>
          <w:color w:val="000000"/>
          <w:sz w:val="20"/>
          <w:szCs w:val="20"/>
        </w:rPr>
        <w:t xml:space="preserve">część 2 </w:t>
      </w:r>
      <w:r w:rsidRPr="00E101F2"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  <w:t>- CENTRUM PRZESIADKOWE - ul. 1 Maja 4, 45-758 Opole</w:t>
      </w:r>
    </w:p>
    <w:p w14:paraId="383D8E3A" w14:textId="5F56C1E6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 w:rsidRPr="00E101F2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t xml:space="preserve"> pn.:</w:t>
      </w:r>
    </w:p>
    <w:p w14:paraId="71DF1749" w14:textId="77777777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Arial" w:eastAsia="Z@RDBB.tmp" w:hAnsi="Arial" w:cs="Arial"/>
          <w:b/>
          <w:color w:val="0070C0"/>
          <w:sz w:val="20"/>
          <w:szCs w:val="20"/>
          <w:lang w:eastAsia="ar-SA"/>
        </w:rPr>
      </w:pPr>
      <w:r w:rsidRPr="00E101F2"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  <w:t>Sprzątanie w budynku „Zakładu Komunalnego” Spółka z ograniczoną odpowiedzialnością</w:t>
      </w:r>
    </w:p>
    <w:p w14:paraId="2D53A2BA" w14:textId="77777777" w:rsidR="00E101F2" w:rsidRPr="00E101F2" w:rsidRDefault="00E101F2" w:rsidP="00E101F2">
      <w:pPr>
        <w:suppressAutoHyphens/>
        <w:spacing w:after="0" w:line="240" w:lineRule="auto"/>
        <w:ind w:right="28"/>
        <w:jc w:val="both"/>
        <w:rPr>
          <w:rFonts w:ascii="Arial" w:hAnsi="Arial" w:cs="Arial"/>
          <w:color w:val="000000"/>
          <w:sz w:val="20"/>
          <w:szCs w:val="20"/>
        </w:rPr>
      </w:pPr>
    </w:p>
    <w:p w14:paraId="0F43F721" w14:textId="77777777" w:rsidR="00E101F2" w:rsidRPr="00FD418E" w:rsidRDefault="00E101F2" w:rsidP="00E101F2">
      <w:pPr>
        <w:suppressAutoHyphens/>
        <w:spacing w:after="0" w:line="240" w:lineRule="auto"/>
        <w:ind w:right="26" w:firstLine="567"/>
        <w:jc w:val="both"/>
        <w:rPr>
          <w:rFonts w:ascii="Times New Roman" w:eastAsia="Times New Roman" w:hAnsi="Times New Roman"/>
          <w:lang w:eastAsia="ar-SA"/>
        </w:rPr>
      </w:pPr>
      <w:r w:rsidRPr="00FD418E">
        <w:rPr>
          <w:rFonts w:ascii="Times New Roman" w:eastAsia="Times New Roman" w:hAnsi="Times New Roman"/>
          <w:lang w:eastAsia="ar-SA"/>
        </w:rPr>
        <w:t>Zamawiający, działając na podstawie art. 260 ust. 1 i 2 ustawy z dnia 11 września 2019 r. – Prawo Zamówień Publicznych (Dz.U. z 202</w:t>
      </w:r>
      <w:r>
        <w:rPr>
          <w:rFonts w:ascii="Times New Roman" w:eastAsia="Times New Roman" w:hAnsi="Times New Roman"/>
          <w:lang w:eastAsia="ar-SA"/>
        </w:rPr>
        <w:t>2</w:t>
      </w:r>
      <w:r w:rsidRPr="00FD418E">
        <w:rPr>
          <w:rFonts w:ascii="Times New Roman" w:eastAsia="Times New Roman" w:hAnsi="Times New Roman"/>
          <w:lang w:eastAsia="ar-SA"/>
        </w:rPr>
        <w:t xml:space="preserve"> r. poz. 1</w:t>
      </w:r>
      <w:r>
        <w:rPr>
          <w:rFonts w:ascii="Times New Roman" w:eastAsia="Times New Roman" w:hAnsi="Times New Roman"/>
          <w:lang w:eastAsia="ar-SA"/>
        </w:rPr>
        <w:t>710</w:t>
      </w:r>
      <w:r w:rsidRPr="00FD418E">
        <w:rPr>
          <w:rFonts w:ascii="Times New Roman" w:eastAsia="Times New Roman" w:hAnsi="Times New Roman"/>
          <w:lang w:eastAsia="ar-SA"/>
        </w:rPr>
        <w:t xml:space="preserve"> z </w:t>
      </w:r>
      <w:proofErr w:type="spellStart"/>
      <w:r w:rsidRPr="00FD418E">
        <w:rPr>
          <w:rFonts w:ascii="Times New Roman" w:eastAsia="Times New Roman" w:hAnsi="Times New Roman"/>
          <w:lang w:eastAsia="ar-SA"/>
        </w:rPr>
        <w:t>późn</w:t>
      </w:r>
      <w:proofErr w:type="spellEnd"/>
      <w:r w:rsidRPr="00FD418E">
        <w:rPr>
          <w:rFonts w:ascii="Times New Roman" w:eastAsia="Times New Roman" w:hAnsi="Times New Roman"/>
          <w:lang w:eastAsia="ar-SA"/>
        </w:rPr>
        <w:t xml:space="preserve">. zm.) zwanej dalej „ustawą </w:t>
      </w:r>
      <w:proofErr w:type="spellStart"/>
      <w:r w:rsidRPr="00FD418E">
        <w:rPr>
          <w:rFonts w:ascii="Times New Roman" w:eastAsia="Times New Roman" w:hAnsi="Times New Roman"/>
          <w:lang w:eastAsia="ar-SA"/>
        </w:rPr>
        <w:t>Pzp</w:t>
      </w:r>
      <w:proofErr w:type="spellEnd"/>
      <w:r w:rsidRPr="00FD418E">
        <w:rPr>
          <w:rFonts w:ascii="Times New Roman" w:eastAsia="Times New Roman" w:hAnsi="Times New Roman"/>
          <w:lang w:eastAsia="ar-SA"/>
        </w:rPr>
        <w:t>”, informuje o unieważnieniu prowadzonego postępowania na podstawie art. 255 pkt. 3.</w:t>
      </w:r>
    </w:p>
    <w:p w14:paraId="3D6C536D" w14:textId="77777777" w:rsidR="00E101F2" w:rsidRPr="00FD418E" w:rsidRDefault="00E101F2" w:rsidP="00E101F2">
      <w:pPr>
        <w:suppressAutoHyphens/>
        <w:spacing w:after="0" w:line="240" w:lineRule="auto"/>
        <w:ind w:right="26" w:firstLine="567"/>
        <w:jc w:val="both"/>
        <w:rPr>
          <w:rFonts w:ascii="Times New Roman" w:eastAsia="SimSun" w:hAnsi="Times New Roman"/>
          <w:color w:val="000000"/>
          <w:lang w:eastAsia="pl-PL"/>
        </w:rPr>
      </w:pPr>
    </w:p>
    <w:p w14:paraId="7FC95D67" w14:textId="77777777" w:rsidR="00E101F2" w:rsidRPr="00FD418E" w:rsidRDefault="00E101F2" w:rsidP="00E101F2">
      <w:pPr>
        <w:suppressAutoHyphens/>
        <w:spacing w:after="0" w:line="240" w:lineRule="auto"/>
        <w:ind w:right="26" w:firstLine="567"/>
        <w:jc w:val="both"/>
        <w:rPr>
          <w:rFonts w:ascii="Times New Roman" w:eastAsia="SimSun" w:hAnsi="Times New Roman"/>
          <w:color w:val="000000"/>
          <w:lang w:eastAsia="pl-PL"/>
        </w:rPr>
      </w:pPr>
    </w:p>
    <w:p w14:paraId="6B112C54" w14:textId="77777777" w:rsidR="00E101F2" w:rsidRPr="00FD418E" w:rsidRDefault="00E101F2" w:rsidP="00E101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FD418E">
        <w:rPr>
          <w:rFonts w:ascii="Times New Roman" w:hAnsi="Times New Roman"/>
          <w:b/>
          <w:color w:val="000000"/>
          <w:u w:val="single"/>
          <w:lang w:eastAsia="pl-PL"/>
        </w:rPr>
        <w:t>Uzasadnienie prawne:</w:t>
      </w:r>
      <w:r w:rsidRPr="00FD418E">
        <w:rPr>
          <w:rFonts w:ascii="Times New Roman" w:hAnsi="Times New Roman"/>
          <w:color w:val="000000"/>
          <w:lang w:eastAsia="pl-PL"/>
        </w:rPr>
        <w:t xml:space="preserve"> </w:t>
      </w:r>
    </w:p>
    <w:p w14:paraId="0CDE92B9" w14:textId="77777777" w:rsidR="00E101F2" w:rsidRPr="00FD418E" w:rsidRDefault="00E101F2" w:rsidP="00E101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FD418E">
        <w:rPr>
          <w:rFonts w:ascii="Times New Roman" w:hAnsi="Times New Roman"/>
          <w:b/>
          <w:color w:val="000000"/>
          <w:lang w:eastAsia="pl-PL"/>
        </w:rPr>
        <w:t>Art. 255 pkt. 3</w:t>
      </w:r>
      <w:r w:rsidRPr="00FD418E">
        <w:rPr>
          <w:rFonts w:ascii="Times New Roman" w:hAnsi="Times New Roman"/>
          <w:color w:val="000000"/>
          <w:lang w:eastAsia="pl-PL"/>
        </w:rPr>
        <w:t xml:space="preserve"> ustawy stanowi: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1AF6E97" w14:textId="77777777" w:rsidR="00E101F2" w:rsidRPr="00FD418E" w:rsidRDefault="00E101F2" w:rsidP="00E101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pl-PL"/>
        </w:rPr>
      </w:pPr>
    </w:p>
    <w:p w14:paraId="52327736" w14:textId="77777777" w:rsidR="00E101F2" w:rsidRPr="00FD418E" w:rsidRDefault="00E101F2" w:rsidP="00E101F2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eastAsia="Arial Narrow" w:hAnsi="Times New Roman" w:cs="Times New Roman"/>
          <w:sz w:val="22"/>
          <w:szCs w:val="22"/>
          <w:lang w:eastAsia="x-none"/>
        </w:rPr>
      </w:pPr>
      <w:r w:rsidRPr="00FD418E">
        <w:rPr>
          <w:rFonts w:ascii="Times New Roman" w:hAnsi="Times New Roman"/>
          <w:b/>
          <w:color w:val="000000"/>
          <w:sz w:val="22"/>
          <w:szCs w:val="22"/>
          <w:u w:val="single"/>
        </w:rPr>
        <w:t>Uzasadnienie faktyczne:</w:t>
      </w:r>
    </w:p>
    <w:p w14:paraId="75144315" w14:textId="234096F3" w:rsidR="00E101F2" w:rsidRPr="00E3656B" w:rsidRDefault="00E101F2" w:rsidP="00E101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E3656B">
        <w:rPr>
          <w:rFonts w:ascii="Times New Roman" w:hAnsi="Times New Roman"/>
          <w:color w:val="000000"/>
          <w:lang w:eastAsia="pl-PL"/>
        </w:rPr>
        <w:t xml:space="preserve">Cena </w:t>
      </w:r>
      <w:r w:rsidRPr="00E3656B">
        <w:rPr>
          <w:rFonts w:ascii="Times New Roman" w:hAnsi="Times New Roman"/>
          <w:b/>
          <w:color w:val="000000"/>
          <w:lang w:eastAsia="pl-PL"/>
        </w:rPr>
        <w:t>oferty z najniższą ceną</w:t>
      </w:r>
      <w:r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E3656B">
        <w:rPr>
          <w:rFonts w:ascii="Times New Roman" w:hAnsi="Times New Roman"/>
          <w:color w:val="000000"/>
          <w:lang w:eastAsia="pl-PL"/>
        </w:rPr>
        <w:t xml:space="preserve">tj. </w:t>
      </w:r>
      <w:r w:rsidR="003764D9">
        <w:rPr>
          <w:rFonts w:ascii="Times New Roman" w:hAnsi="Times New Roman"/>
          <w:color w:val="000000"/>
          <w:lang w:eastAsia="pl-PL"/>
        </w:rPr>
        <w:t>40 903,75</w:t>
      </w:r>
      <w:r w:rsidRPr="00E3656B">
        <w:rPr>
          <w:rFonts w:ascii="Times New Roman" w:hAnsi="Times New Roman"/>
          <w:color w:val="000000"/>
          <w:lang w:eastAsia="pl-PL"/>
        </w:rPr>
        <w:t xml:space="preserve"> złotych </w:t>
      </w:r>
      <w:r w:rsidR="003764D9">
        <w:rPr>
          <w:rFonts w:ascii="Times New Roman" w:hAnsi="Times New Roman"/>
          <w:color w:val="000000"/>
          <w:lang w:eastAsia="pl-PL"/>
        </w:rPr>
        <w:t>bru</w:t>
      </w:r>
      <w:r w:rsidRPr="00E3656B">
        <w:rPr>
          <w:rFonts w:ascii="Times New Roman" w:hAnsi="Times New Roman"/>
          <w:color w:val="000000"/>
          <w:lang w:eastAsia="pl-PL"/>
        </w:rPr>
        <w:t>tto przewyższa kwotę, którą zamawiający zamierza przeznaczyć na sfinansowanie zamówienia, tj.</w:t>
      </w:r>
      <w:r w:rsidR="003764D9">
        <w:rPr>
          <w:rFonts w:ascii="Times New Roman" w:hAnsi="Times New Roman"/>
          <w:color w:val="000000"/>
          <w:lang w:eastAsia="pl-PL"/>
        </w:rPr>
        <w:t xml:space="preserve"> 27 000,00</w:t>
      </w:r>
      <w:r w:rsidRPr="00E3656B">
        <w:rPr>
          <w:rFonts w:ascii="Times New Roman" w:hAnsi="Times New Roman"/>
          <w:color w:val="000000"/>
          <w:lang w:eastAsia="pl-PL"/>
        </w:rPr>
        <w:t xml:space="preserve"> złotych </w:t>
      </w:r>
      <w:r w:rsidR="003764D9">
        <w:rPr>
          <w:rFonts w:ascii="Times New Roman" w:hAnsi="Times New Roman"/>
          <w:color w:val="000000"/>
          <w:lang w:eastAsia="pl-PL"/>
        </w:rPr>
        <w:t>bru</w:t>
      </w:r>
      <w:r w:rsidRPr="00E3656B">
        <w:rPr>
          <w:rFonts w:ascii="Times New Roman" w:hAnsi="Times New Roman"/>
          <w:color w:val="000000"/>
          <w:lang w:eastAsia="pl-PL"/>
        </w:rPr>
        <w:t xml:space="preserve">tto. </w:t>
      </w:r>
    </w:p>
    <w:p w14:paraId="255E6F1F" w14:textId="77777777" w:rsidR="00E101F2" w:rsidRPr="00E3656B" w:rsidRDefault="00E101F2" w:rsidP="00E101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E3656B">
        <w:rPr>
          <w:rFonts w:ascii="Times New Roman" w:hAnsi="Times New Roman"/>
          <w:color w:val="000000"/>
          <w:lang w:eastAsia="pl-PL"/>
        </w:rPr>
        <w:t>Zamawiają</w:t>
      </w:r>
      <w:r>
        <w:rPr>
          <w:rFonts w:ascii="Times New Roman" w:hAnsi="Times New Roman"/>
          <w:color w:val="000000"/>
          <w:lang w:eastAsia="pl-PL"/>
        </w:rPr>
        <w:t>cy</w:t>
      </w:r>
      <w:r w:rsidRPr="00E3656B">
        <w:rPr>
          <w:rFonts w:ascii="Times New Roman" w:hAnsi="Times New Roman"/>
          <w:color w:val="000000"/>
          <w:lang w:eastAsia="pl-PL"/>
        </w:rPr>
        <w:t xml:space="preserve"> nie ma możliwości zwiększ</w:t>
      </w:r>
      <w:r>
        <w:rPr>
          <w:rFonts w:ascii="Times New Roman" w:hAnsi="Times New Roman"/>
          <w:color w:val="000000"/>
          <w:lang w:eastAsia="pl-PL"/>
        </w:rPr>
        <w:t>enia</w:t>
      </w:r>
      <w:r w:rsidRPr="00E3656B">
        <w:rPr>
          <w:rFonts w:ascii="Times New Roman" w:hAnsi="Times New Roman"/>
          <w:color w:val="000000"/>
          <w:lang w:eastAsia="pl-PL"/>
        </w:rPr>
        <w:t xml:space="preserve"> kwot</w:t>
      </w:r>
      <w:r>
        <w:rPr>
          <w:rFonts w:ascii="Times New Roman" w:hAnsi="Times New Roman"/>
          <w:color w:val="000000"/>
          <w:lang w:eastAsia="pl-PL"/>
        </w:rPr>
        <w:t>y</w:t>
      </w:r>
      <w:r w:rsidRPr="00E3656B">
        <w:rPr>
          <w:rFonts w:ascii="Times New Roman" w:hAnsi="Times New Roman"/>
          <w:color w:val="000000"/>
          <w:lang w:eastAsia="pl-PL"/>
        </w:rPr>
        <w:t xml:space="preserve"> przeznaczon</w:t>
      </w:r>
      <w:r>
        <w:rPr>
          <w:rFonts w:ascii="Times New Roman" w:hAnsi="Times New Roman"/>
          <w:color w:val="000000"/>
          <w:lang w:eastAsia="pl-PL"/>
        </w:rPr>
        <w:t>ej na sfinansowanie zamówienia do </w:t>
      </w:r>
      <w:r w:rsidRPr="00E3656B">
        <w:rPr>
          <w:rFonts w:ascii="Times New Roman" w:hAnsi="Times New Roman"/>
          <w:color w:val="000000"/>
          <w:lang w:eastAsia="pl-PL"/>
        </w:rPr>
        <w:t>wysokości najkorzystniejszej oferty.</w:t>
      </w:r>
    </w:p>
    <w:p w14:paraId="32D9C0B8" w14:textId="77777777" w:rsidR="00E101F2" w:rsidRPr="00FD418E" w:rsidRDefault="00E101F2" w:rsidP="00E101F2">
      <w:pPr>
        <w:suppressAutoHyphens/>
        <w:spacing w:after="0" w:line="240" w:lineRule="auto"/>
        <w:ind w:right="26"/>
        <w:jc w:val="both"/>
        <w:rPr>
          <w:rFonts w:ascii="Times New Roman" w:eastAsia="SimSun" w:hAnsi="Times New Roman"/>
          <w:color w:val="000000"/>
          <w:lang w:eastAsia="pl-PL"/>
        </w:rPr>
      </w:pPr>
    </w:p>
    <w:p w14:paraId="66C31F1E" w14:textId="77777777" w:rsidR="00E101F2" w:rsidRPr="00FD418E" w:rsidRDefault="00E101F2" w:rsidP="00E101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/>
          <w:iCs/>
          <w:color w:val="000000"/>
          <w:sz w:val="18"/>
          <w:lang w:eastAsia="pl-PL"/>
        </w:rPr>
      </w:pPr>
    </w:p>
    <w:p w14:paraId="1CD9867B" w14:textId="77777777" w:rsidR="009F11D5" w:rsidRPr="009F11D5" w:rsidRDefault="009F11D5" w:rsidP="009F11D5"/>
    <w:p w14:paraId="562DFF91" w14:textId="3DB25017" w:rsidR="0013014E" w:rsidRPr="0013014E" w:rsidRDefault="003764D9" w:rsidP="009F11D5">
      <w:pPr>
        <w:rPr>
          <w:rFonts w:ascii="Times New Roman" w:hAnsi="Times New Roman"/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14E" w:rsidRPr="0013014E">
        <w:rPr>
          <w:rFonts w:ascii="Times New Roman" w:hAnsi="Times New Roman"/>
          <w:i/>
          <w:iCs/>
          <w:color w:val="FF0000"/>
        </w:rPr>
        <w:t>Prezes Zarządu</w:t>
      </w:r>
    </w:p>
    <w:p w14:paraId="237243A7" w14:textId="14BA8AD2" w:rsidR="0013014E" w:rsidRPr="0013014E" w:rsidRDefault="0013014E" w:rsidP="009F11D5">
      <w:pPr>
        <w:rPr>
          <w:rFonts w:ascii="Times New Roman" w:hAnsi="Times New Roman"/>
          <w:i/>
          <w:iCs/>
          <w:color w:val="FF0000"/>
        </w:rPr>
      </w:pP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 w:rsidRPr="0013014E"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 xml:space="preserve">           </w:t>
      </w:r>
      <w:r w:rsidRPr="0013014E">
        <w:rPr>
          <w:rFonts w:ascii="Times New Roman" w:hAnsi="Times New Roman"/>
          <w:i/>
          <w:iCs/>
          <w:color w:val="FF0000"/>
        </w:rPr>
        <w:t>/-/ Patryk Stasiak</w:t>
      </w:r>
    </w:p>
    <w:p w14:paraId="4EC19412" w14:textId="77777777" w:rsidR="009F11D5" w:rsidRPr="009F11D5" w:rsidRDefault="009F11D5" w:rsidP="009F11D5"/>
    <w:p w14:paraId="735A686D" w14:textId="33D19669" w:rsidR="009F11D5" w:rsidRPr="009F11D5" w:rsidRDefault="009F11D5" w:rsidP="009F11D5"/>
    <w:p w14:paraId="6E652165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3B5321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231D" w14:textId="77777777" w:rsidR="0075296A" w:rsidRDefault="0075296A" w:rsidP="00107245">
      <w:pPr>
        <w:spacing w:after="0" w:line="240" w:lineRule="auto"/>
      </w:pPr>
      <w:r>
        <w:separator/>
      </w:r>
    </w:p>
  </w:endnote>
  <w:endnote w:type="continuationSeparator" w:id="0">
    <w:p w14:paraId="7C22D23F" w14:textId="77777777" w:rsidR="0075296A" w:rsidRDefault="0075296A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@RDBB.tmp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34C35610" w:rsidR="00107245" w:rsidRDefault="00BB0EB6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97842" wp14:editId="4B67EB28">
          <wp:simplePos x="0" y="0"/>
          <wp:positionH relativeFrom="column">
            <wp:posOffset>-892175</wp:posOffset>
          </wp:positionH>
          <wp:positionV relativeFrom="paragraph">
            <wp:posOffset>-575945</wp:posOffset>
          </wp:positionV>
          <wp:extent cx="7547468" cy="933450"/>
          <wp:effectExtent l="0" t="0" r="0" b="0"/>
          <wp:wrapNone/>
          <wp:docPr id="10726352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635212" name="Obraz 1072635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68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2857" w14:textId="77777777" w:rsidR="0075296A" w:rsidRDefault="0075296A" w:rsidP="00107245">
      <w:pPr>
        <w:spacing w:after="0" w:line="240" w:lineRule="auto"/>
      </w:pPr>
      <w:r>
        <w:separator/>
      </w:r>
    </w:p>
  </w:footnote>
  <w:footnote w:type="continuationSeparator" w:id="0">
    <w:p w14:paraId="2FAB5A35" w14:textId="77777777" w:rsidR="0075296A" w:rsidRDefault="0075296A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1832">
    <w:abstractNumId w:val="3"/>
  </w:num>
  <w:num w:numId="2" w16cid:durableId="55662593">
    <w:abstractNumId w:val="0"/>
  </w:num>
  <w:num w:numId="3" w16cid:durableId="1892569230">
    <w:abstractNumId w:val="2"/>
  </w:num>
  <w:num w:numId="4" w16cid:durableId="484125107">
    <w:abstractNumId w:val="1"/>
  </w:num>
  <w:num w:numId="5" w16cid:durableId="93429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107245"/>
    <w:rsid w:val="001222F1"/>
    <w:rsid w:val="0013014E"/>
    <w:rsid w:val="00132BB0"/>
    <w:rsid w:val="0015631F"/>
    <w:rsid w:val="001669BD"/>
    <w:rsid w:val="001B2FE9"/>
    <w:rsid w:val="001C369C"/>
    <w:rsid w:val="001C5DB2"/>
    <w:rsid w:val="00211AB3"/>
    <w:rsid w:val="00233DC5"/>
    <w:rsid w:val="002726DF"/>
    <w:rsid w:val="00311AA8"/>
    <w:rsid w:val="00345D18"/>
    <w:rsid w:val="00355F80"/>
    <w:rsid w:val="003764D9"/>
    <w:rsid w:val="003A741F"/>
    <w:rsid w:val="003B5321"/>
    <w:rsid w:val="003C69C8"/>
    <w:rsid w:val="003D32A8"/>
    <w:rsid w:val="003D5257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02138"/>
    <w:rsid w:val="006514DF"/>
    <w:rsid w:val="00691DED"/>
    <w:rsid w:val="006A16F9"/>
    <w:rsid w:val="006E7AA4"/>
    <w:rsid w:val="00717326"/>
    <w:rsid w:val="0075296A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520D2"/>
    <w:rsid w:val="00A74BD3"/>
    <w:rsid w:val="00B11663"/>
    <w:rsid w:val="00B83721"/>
    <w:rsid w:val="00BA552C"/>
    <w:rsid w:val="00BB0EB6"/>
    <w:rsid w:val="00BC3447"/>
    <w:rsid w:val="00BD42BB"/>
    <w:rsid w:val="00BE1340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E101F2"/>
    <w:rsid w:val="00E82A5E"/>
    <w:rsid w:val="00E95A1D"/>
    <w:rsid w:val="00EB639B"/>
    <w:rsid w:val="00EE1385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1F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1,Akapit z listą5,List Paragraph,L1,Numerowanie"/>
    <w:basedOn w:val="Normalny"/>
    <w:link w:val="AkapitzlistZnak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101F2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01F2"/>
    <w:pPr>
      <w:widowControl w:val="0"/>
      <w:shd w:val="clear" w:color="auto" w:fill="FFFFFF"/>
      <w:spacing w:before="360" w:after="360" w:line="353" w:lineRule="exact"/>
      <w:ind w:hanging="180"/>
      <w:jc w:val="both"/>
    </w:pPr>
    <w:rPr>
      <w:rFonts w:ascii="Verdana" w:eastAsia="Verdana" w:hAnsi="Verdana" w:cs="Verdan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Akapit z listą5 Znak,List Paragraph Znak,L1 Znak,Numerowanie Znak"/>
    <w:link w:val="Akapitzlist"/>
    <w:uiPriority w:val="34"/>
    <w:qFormat/>
    <w:locked/>
    <w:rsid w:val="00E101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23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4</cp:revision>
  <cp:lastPrinted>2023-09-28T05:57:00Z</cp:lastPrinted>
  <dcterms:created xsi:type="dcterms:W3CDTF">2023-09-27T05:52:00Z</dcterms:created>
  <dcterms:modified xsi:type="dcterms:W3CDTF">2023-09-28T08:05:00Z</dcterms:modified>
</cp:coreProperties>
</file>