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19529DF0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3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2053A915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F130F9">
        <w:rPr>
          <w:rFonts w:ascii="Arial" w:hAnsi="Arial" w:cs="Arial"/>
          <w:b/>
          <w:bCs/>
        </w:rPr>
        <w:t>37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77777777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 xml:space="preserve">Oświadczenie wykonawcy o niepodleganiu wykluczeniu z postępowania </w:t>
      </w:r>
      <w:bookmarkEnd w:id="1"/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1921ADAD" w14:textId="77777777" w:rsidR="006F71CC" w:rsidRPr="006F71CC" w:rsidRDefault="008A01F0" w:rsidP="006F71C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  <w:r w:rsidRPr="008A01F0">
        <w:rPr>
          <w:rFonts w:ascii="Arial" w:hAnsi="Arial" w:cs="Arial"/>
          <w:b/>
          <w:bCs/>
          <w:iCs/>
        </w:rPr>
        <w:t xml:space="preserve">Dostawa </w:t>
      </w:r>
      <w:r w:rsidR="00AC0727">
        <w:rPr>
          <w:rFonts w:ascii="Arial" w:hAnsi="Arial" w:cs="Arial"/>
          <w:b/>
          <w:bCs/>
          <w:iCs/>
        </w:rPr>
        <w:t xml:space="preserve">odczynników do badań </w:t>
      </w:r>
      <w:r w:rsidR="00A03BC9">
        <w:rPr>
          <w:rFonts w:ascii="Arial" w:hAnsi="Arial" w:cs="Arial"/>
          <w:b/>
          <w:bCs/>
          <w:iCs/>
        </w:rPr>
        <w:t>mikrobiologicznych</w:t>
      </w:r>
      <w:r w:rsidR="00AC0727">
        <w:rPr>
          <w:rFonts w:ascii="Arial" w:hAnsi="Arial" w:cs="Arial"/>
          <w:b/>
          <w:bCs/>
          <w:iCs/>
        </w:rPr>
        <w:t xml:space="preserve"> </w:t>
      </w:r>
      <w:r w:rsidRPr="008A01F0">
        <w:rPr>
          <w:rFonts w:ascii="Arial" w:hAnsi="Arial" w:cs="Arial"/>
          <w:b/>
          <w:bCs/>
          <w:iCs/>
        </w:rPr>
        <w:t>Wojewódzkiej Stacji Sanitarno-Epidemiologicznej w Bydgoszczy</w:t>
      </w:r>
      <w:r w:rsidR="007144FC">
        <w:rPr>
          <w:rFonts w:ascii="Arial" w:hAnsi="Arial" w:cs="Arial"/>
          <w:b/>
          <w:bCs/>
          <w:iCs/>
        </w:rPr>
        <w:t xml:space="preserve"> (</w:t>
      </w:r>
      <w:r w:rsidR="00F130F9">
        <w:rPr>
          <w:rFonts w:ascii="Arial" w:hAnsi="Arial" w:cs="Arial"/>
          <w:b/>
          <w:bCs/>
          <w:iCs/>
        </w:rPr>
        <w:t>3</w:t>
      </w:r>
      <w:r w:rsidR="007144FC">
        <w:rPr>
          <w:rFonts w:ascii="Arial" w:hAnsi="Arial" w:cs="Arial"/>
          <w:b/>
          <w:bCs/>
          <w:iCs/>
        </w:rPr>
        <w:t>)</w:t>
      </w:r>
      <w:r w:rsidR="004B1C09" w:rsidRPr="006F71CC">
        <w:rPr>
          <w:rFonts w:ascii="Arial" w:hAnsi="Arial" w:cs="Arial"/>
          <w:b/>
          <w:bCs/>
          <w:iCs/>
        </w:rPr>
        <w:t xml:space="preserve"> </w:t>
      </w:r>
    </w:p>
    <w:p w14:paraId="50293050" w14:textId="0AAFE645" w:rsidR="004C61BD" w:rsidRPr="006F71CC" w:rsidRDefault="004B1C09" w:rsidP="006F71C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  <w:r w:rsidRPr="006F71CC">
        <w:rPr>
          <w:rFonts w:ascii="Arial" w:hAnsi="Arial" w:cs="Arial"/>
          <w:b/>
          <w:bCs/>
          <w:iCs/>
        </w:rPr>
        <w:t>EZP.272.</w:t>
      </w:r>
      <w:r w:rsidR="00F130F9" w:rsidRPr="006F71CC">
        <w:rPr>
          <w:rFonts w:ascii="Arial" w:hAnsi="Arial" w:cs="Arial"/>
          <w:b/>
          <w:bCs/>
          <w:iCs/>
        </w:rPr>
        <w:t>37</w:t>
      </w:r>
      <w:r w:rsidRPr="006F71CC">
        <w:rPr>
          <w:rFonts w:ascii="Arial" w:hAnsi="Arial" w:cs="Arial"/>
          <w:b/>
          <w:bCs/>
          <w:iCs/>
        </w:rPr>
        <w:t>.2024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4B988B7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974090">
        <w:rPr>
          <w:rFonts w:ascii="Arial" w:hAnsi="Arial" w:cs="Arial"/>
          <w:b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 xml:space="preserve">ustawy </w:t>
      </w:r>
      <w:proofErr w:type="spellStart"/>
      <w:r w:rsidRPr="00B93118">
        <w:rPr>
          <w:rFonts w:ascii="Arial" w:hAnsi="Arial" w:cs="Arial"/>
          <w:lang w:eastAsia="en-US"/>
        </w:rPr>
        <w:t>Pzp</w:t>
      </w:r>
      <w:proofErr w:type="spellEnd"/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7F86D37B" w14:textId="78825BFD" w:rsidR="004C61BD" w:rsidRDefault="00E52FE5" w:rsidP="004C61BD">
      <w:pPr>
        <w:jc w:val="both"/>
        <w:rPr>
          <w:rStyle w:val="alb-s"/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</w:t>
      </w:r>
      <w:r w:rsidR="004C61BD">
        <w:rPr>
          <w:rFonts w:ascii="Arial" w:hAnsi="Arial" w:cs="Arial"/>
          <w:b/>
          <w:bCs/>
        </w:rPr>
        <w:t>.</w:t>
      </w:r>
      <w:r w:rsidR="004C61BD">
        <w:rPr>
          <w:rFonts w:ascii="Arial" w:hAnsi="Arial" w:cs="Arial"/>
        </w:rPr>
        <w:t xml:space="preserve"> Oświadczam, że nie zachodzą w stosunku do mnie podstawy wykluczenia, </w:t>
      </w:r>
      <w:r w:rsidR="004C61BD">
        <w:rPr>
          <w:rFonts w:ascii="Arial" w:hAnsi="Arial" w:cs="Arial"/>
          <w:bCs/>
        </w:rPr>
        <w:t>o których mowa w art.</w:t>
      </w:r>
      <w:r w:rsidR="004C61BD">
        <w:rPr>
          <w:rFonts w:ascii="Arial" w:hAnsi="Arial" w:cs="Arial"/>
        </w:rPr>
        <w:t xml:space="preserve"> 7 </w:t>
      </w:r>
      <w:r w:rsidR="004C61BD">
        <w:rPr>
          <w:rStyle w:val="alb-s"/>
          <w:rFonts w:ascii="Arial" w:hAnsi="Arial" w:cs="Arial"/>
        </w:rPr>
        <w:t xml:space="preserve"> ustawy z dnia 13 kwietnia 2022 r. o szczególnych rozwiązaniach </w:t>
      </w:r>
      <w:r w:rsidR="004C61BD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4A4AD113" w:rsidR="004C61BD" w:rsidRPr="00B93118" w:rsidRDefault="00E52FE5" w:rsidP="004C61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4C61BD" w:rsidRPr="00B93118">
        <w:rPr>
          <w:rFonts w:ascii="Arial" w:hAnsi="Arial" w:cs="Arial"/>
          <w:b/>
          <w:bCs/>
        </w:rPr>
        <w:t>.</w:t>
      </w:r>
      <w:r w:rsidR="004C61BD" w:rsidRPr="00B93118">
        <w:rPr>
          <w:rFonts w:ascii="Arial" w:hAnsi="Arial" w:cs="Arial"/>
        </w:rPr>
        <w:t xml:space="preserve"> </w:t>
      </w:r>
      <w:r w:rsidR="004C61BD" w:rsidRPr="00D8472C">
        <w:rPr>
          <w:rFonts w:ascii="Arial" w:hAnsi="Arial" w:cs="Arial"/>
          <w:bCs/>
        </w:rPr>
        <w:t>OŚWIADCZENIE DOTYCZĄCE PODANYCH INFORMACJI:</w:t>
      </w:r>
      <w:r w:rsidR="004C61BD"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301892"/>
    <w:rsid w:val="0034575A"/>
    <w:rsid w:val="004665EC"/>
    <w:rsid w:val="00491D15"/>
    <w:rsid w:val="004B1C09"/>
    <w:rsid w:val="004C61BD"/>
    <w:rsid w:val="00504956"/>
    <w:rsid w:val="006F71CC"/>
    <w:rsid w:val="007144FC"/>
    <w:rsid w:val="00791D2B"/>
    <w:rsid w:val="00820900"/>
    <w:rsid w:val="008A01F0"/>
    <w:rsid w:val="00974090"/>
    <w:rsid w:val="00A03BC9"/>
    <w:rsid w:val="00AC0727"/>
    <w:rsid w:val="00B014EA"/>
    <w:rsid w:val="00B64F21"/>
    <w:rsid w:val="00BD5383"/>
    <w:rsid w:val="00BE0ABF"/>
    <w:rsid w:val="00D11B1D"/>
    <w:rsid w:val="00E52FE5"/>
    <w:rsid w:val="00F1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19</cp:revision>
  <cp:lastPrinted>2024-04-18T09:38:00Z</cp:lastPrinted>
  <dcterms:created xsi:type="dcterms:W3CDTF">2023-08-30T09:28:00Z</dcterms:created>
  <dcterms:modified xsi:type="dcterms:W3CDTF">2024-09-12T12:35:00Z</dcterms:modified>
</cp:coreProperties>
</file>