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3E649" w14:textId="3E78412E" w:rsidR="00E25BBE" w:rsidRDefault="00A94C56" w:rsidP="00EA592B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    </w:t>
      </w:r>
    </w:p>
    <w:p w14:paraId="42135A0C" w14:textId="77777777" w:rsidR="00901AF5" w:rsidRDefault="00E25BBE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Załącznik nr </w:t>
      </w:r>
      <w:r w:rsidR="006640E2">
        <w:rPr>
          <w:rFonts w:ascii="Tahoma" w:eastAsia="Batang" w:hAnsi="Tahoma" w:cs="Tahoma"/>
          <w:b/>
          <w:sz w:val="16"/>
          <w:szCs w:val="16"/>
          <w:lang w:eastAsia="pl-PL"/>
        </w:rPr>
        <w:t>1</w:t>
      </w: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do SWZ</w:t>
      </w:r>
    </w:p>
    <w:p w14:paraId="3D07DFEA" w14:textId="77777777" w:rsidR="001E537C" w:rsidRDefault="001E537C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</w:p>
    <w:p w14:paraId="370C1AB1" w14:textId="4DD67308" w:rsid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Zamawiający:</w:t>
      </w:r>
    </w:p>
    <w:p w14:paraId="689D2894" w14:textId="77777777" w:rsidR="001E537C" w:rsidRPr="00E25BBE" w:rsidRDefault="001E537C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</w:p>
    <w:p w14:paraId="6668C58D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Gmina Rudniki</w:t>
      </w:r>
    </w:p>
    <w:p w14:paraId="5C6F967A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ul. Wojska Polskiego 12A</w:t>
      </w:r>
    </w:p>
    <w:p w14:paraId="2E3B234E" w14:textId="24C32FDF" w:rsidR="001E537C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46-325 Rudniki</w:t>
      </w:r>
    </w:p>
    <w:p w14:paraId="0A585D96" w14:textId="77777777" w:rsidR="00E25BBE" w:rsidRPr="00E25BBE" w:rsidRDefault="00E25BBE" w:rsidP="00E25BBE">
      <w:pPr>
        <w:spacing w:after="0" w:line="240" w:lineRule="auto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</w:p>
    <w:p w14:paraId="45670419" w14:textId="3848FC15" w:rsidR="00E25BBE" w:rsidRDefault="00A94C56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ab/>
      </w:r>
      <w:r w:rsidR="006B103A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>Formularz ofertowy</w:t>
      </w:r>
      <w:r w:rsidR="00E25BBE" w:rsidRPr="00E25BBE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 xml:space="preserve"> (WZÓR) </w:t>
      </w:r>
      <w:r w:rsidR="00E25BBE" w:rsidRPr="00E25BBE"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ab/>
      </w:r>
    </w:p>
    <w:p w14:paraId="62FB846C" w14:textId="77777777" w:rsidR="008929B3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sz w:val="28"/>
          <w:szCs w:val="28"/>
          <w:u w:val="single"/>
          <w:lang w:eastAsia="pl-PL"/>
        </w:rPr>
      </w:pPr>
    </w:p>
    <w:p w14:paraId="74B68670" w14:textId="09D23109" w:rsidR="00E14D36" w:rsidRPr="00FB1C92" w:rsidRDefault="00E1008F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sz w:val="24"/>
          <w:szCs w:val="24"/>
          <w:lang w:eastAsia="pl-PL"/>
        </w:rPr>
      </w:pPr>
      <w:r w:rsidRPr="00FB1C92">
        <w:rPr>
          <w:rFonts w:ascii="Tahoma" w:eastAsia="Batang" w:hAnsi="Tahoma" w:cs="Tahoma"/>
          <w:b/>
          <w:sz w:val="24"/>
          <w:szCs w:val="24"/>
          <w:lang w:eastAsia="pl-PL"/>
        </w:rPr>
        <w:t xml:space="preserve"> Re</w:t>
      </w:r>
      <w:r w:rsidR="00FB1C92" w:rsidRPr="00FB1C92">
        <w:rPr>
          <w:rFonts w:ascii="Tahoma" w:eastAsia="Batang" w:hAnsi="Tahoma" w:cs="Tahoma"/>
          <w:b/>
          <w:sz w:val="24"/>
          <w:szCs w:val="24"/>
          <w:lang w:eastAsia="pl-PL"/>
        </w:rPr>
        <w:t>mont dróg gminnych</w:t>
      </w:r>
    </w:p>
    <w:p w14:paraId="1C150821" w14:textId="0E729D09" w:rsidR="00E25BBE" w:rsidRPr="0069617D" w:rsidRDefault="0009072D" w:rsidP="00175177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69617D">
        <w:rPr>
          <w:rFonts w:ascii="Tahoma" w:eastAsia="Batang" w:hAnsi="Tahoma" w:cs="Tahoma"/>
          <w:b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b/>
          <w:i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DANE WYKONAWCY: </w:t>
      </w:r>
    </w:p>
    <w:tbl>
      <w:tblPr>
        <w:tblW w:w="11331" w:type="dxa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8760"/>
      </w:tblGrid>
      <w:tr w:rsidR="00E25BBE" w:rsidRPr="00E25BBE" w14:paraId="1103D7A1" w14:textId="77777777" w:rsidTr="00D726C5">
        <w:trPr>
          <w:trHeight w:val="714"/>
        </w:trPr>
        <w:tc>
          <w:tcPr>
            <w:tcW w:w="2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NAZWA Wykonawcy </w:t>
            </w:r>
            <w:r w:rsidRPr="00E25BBE">
              <w:rPr>
                <w:rFonts w:ascii="Tahoma" w:eastAsia="Batang" w:hAnsi="Tahoma" w:cs="Tahoma"/>
                <w:b/>
                <w:color w:val="0000FF"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8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77777777" w:rsidR="00E25BBE" w:rsidRPr="00E25BBE" w:rsidRDefault="00E25BBE" w:rsidP="00D726C5">
            <w:pPr>
              <w:spacing w:after="0" w:line="240" w:lineRule="auto"/>
              <w:ind w:right="1140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1D67D4B2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77777777" w:rsidR="007B6FFC" w:rsidRPr="007B6FFC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 w:bidi="mr-IN"/>
              </w:rPr>
              <w:t>Wykonawca jest mikro/ małym/średnim przedsiębiorcą</w:t>
            </w:r>
          </w:p>
          <w:p w14:paraId="5B73EB5E" w14:textId="0B319C33" w:rsidR="00E25BBE" w:rsidRPr="007B6FFC" w:rsidRDefault="007B6FFC" w:rsidP="0061717E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D6BCBE" w14:textId="0EFC94E4" w:rsidR="000B5821" w:rsidRPr="000B5821" w:rsidRDefault="000B5821" w:rsidP="0061717E">
            <w:pPr>
              <w:spacing w:after="0" w:line="240" w:lineRule="auto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</w:p>
          <w:p w14:paraId="2B5CAD0F" w14:textId="1E8BFACC" w:rsidR="00E25BBE" w:rsidRPr="00FB1C92" w:rsidRDefault="00FB1C92" w:rsidP="00FB1C92">
            <w:pPr>
              <w:spacing w:after="0" w:line="240" w:lineRule="auto"/>
              <w:rPr>
                <w:rFonts w:ascii="Tahoma" w:eastAsia="Batang" w:hAnsi="Tahoma" w:cs="Tahoma"/>
                <w:color w:val="0000FF"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B5821">
              <w:rPr>
                <w:rFonts w:ascii="Tahoma" w:eastAsia="Batang" w:hAnsi="Tahoma" w:cs="Tahom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FF074D" wp14:editId="01F826E0">
                  <wp:extent cx="5758180" cy="598805"/>
                  <wp:effectExtent l="0" t="0" r="0" b="0"/>
                  <wp:docPr id="96050757" name="Obraz 96050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18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B1C92"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Inny rodzaj ( jaki) …………………………..</w:t>
            </w:r>
          </w:p>
        </w:tc>
      </w:tr>
      <w:tr w:rsidR="00E25BBE" w:rsidRPr="00E25BBE" w14:paraId="32BD06F4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</w:t>
            </w:r>
            <w:r w:rsidR="0062605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6451871A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050C12DB" w14:textId="77777777" w:rsidTr="00D726C5">
        <w:trPr>
          <w:trHeight w:val="708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E25BBE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E25BBE" w:rsidRDefault="00E25BBE" w:rsidP="0061717E">
            <w:pPr>
              <w:spacing w:after="0" w:line="240" w:lineRule="auto"/>
              <w:ind w:left="192" w:firstLine="1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dotyczy</w:t>
            </w: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58282946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B3DFDA7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7F68257D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1DA45B5" w14:textId="77777777" w:rsidTr="00D726C5">
        <w:trPr>
          <w:trHeight w:val="445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7892630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TELEFONU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</w:t>
            </w:r>
            <w:r w:rsidRPr="00227F67">
              <w:rPr>
                <w:rFonts w:ascii="Tahoma" w:eastAsia="Batang" w:hAnsi="Tahom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do kontaktu z Zamawiającym </w:t>
            </w:r>
            <w:r w:rsidR="000E0AD8">
              <w:rPr>
                <w:rFonts w:ascii="Tahoma" w:eastAsia="Batang" w:hAnsi="Tahom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61717E" w:rsidRPr="00E25BBE" w14:paraId="6C07AD79" w14:textId="77777777" w:rsidTr="00D726C5">
        <w:trPr>
          <w:trHeight w:val="419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0E0AD8" w:rsidRDefault="000E0AD8" w:rsidP="000E0AD8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(email) </w:t>
            </w:r>
            <w:r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788169F4" w:rsidR="0061717E" w:rsidRPr="00E25BBE" w:rsidRDefault="006645A4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………………………………………………………..</w:t>
            </w:r>
          </w:p>
        </w:tc>
      </w:tr>
      <w:tr w:rsidR="0061717E" w:rsidRPr="00E25BBE" w14:paraId="72A4A2B0" w14:textId="77777777" w:rsidTr="00D726C5">
        <w:trPr>
          <w:trHeight w:val="401"/>
        </w:trPr>
        <w:tc>
          <w:tcPr>
            <w:tcW w:w="2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0DBD2361" w:rsidR="0061717E" w:rsidRPr="00E25BBE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>spółka cywilna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CCC65F" w14:textId="25F5C589" w:rsidR="00D726C5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4D47F8">
              <w:rPr>
                <w:rFonts w:ascii="Tahoma" w:hAnsi="Tahoma" w:cs="Tahoma"/>
                <w:sz w:val="18"/>
                <w:szCs w:val="18"/>
              </w:rPr>
              <w:t>tanowisko: 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………………………………………………………….</w:t>
            </w:r>
          </w:p>
          <w:p w14:paraId="60A7E951" w14:textId="77777777" w:rsidR="00D726C5" w:rsidRPr="004D47F8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624FF2" w14:textId="77777777" w:rsidR="0061717E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D47F8">
              <w:rPr>
                <w:rFonts w:ascii="Tahoma" w:hAnsi="Tahoma" w:cs="Tahoma"/>
                <w:sz w:val="18"/>
                <w:szCs w:val="18"/>
              </w:rPr>
              <w:t>Imię i nazwisko: 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…………………………………………….</w:t>
            </w:r>
            <w:r w:rsidRPr="004D47F8">
              <w:rPr>
                <w:rFonts w:ascii="Tahoma" w:hAnsi="Tahoma" w:cs="Tahoma"/>
                <w:sz w:val="18"/>
                <w:szCs w:val="18"/>
              </w:rPr>
              <w:t>……</w:t>
            </w:r>
          </w:p>
          <w:p w14:paraId="58D8900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E83F182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F1701A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05BF3CB" w14:textId="00A82989" w:rsidR="00D726C5" w:rsidRPr="00E25BBE" w:rsidRDefault="00D726C5" w:rsidP="00D726C5">
            <w:pPr>
              <w:spacing w:after="0" w:line="240" w:lineRule="auto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61717E" w14:paraId="519CA666" w14:textId="77777777" w:rsidTr="00D726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760" w:type="dxa"/>
          <w:trHeight w:val="100"/>
        </w:trPr>
        <w:tc>
          <w:tcPr>
            <w:tcW w:w="2571" w:type="dxa"/>
          </w:tcPr>
          <w:p w14:paraId="2BBECBC9" w14:textId="77777777" w:rsidR="0061717E" w:rsidRDefault="0061717E" w:rsidP="0061717E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29C9C138" w14:textId="6433307F" w:rsidR="008929B3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br/>
        <w:t>Nawiązując do ogłoszenia o  udzielenie zamówienia publicznego pn.</w:t>
      </w:r>
    </w:p>
    <w:p w14:paraId="5E4D91B5" w14:textId="33C37192" w:rsidR="00EA592B" w:rsidRPr="008A63BC" w:rsidRDefault="00001B42" w:rsidP="00A64D2A">
      <w:pPr>
        <w:tabs>
          <w:tab w:val="center" w:pos="4535"/>
          <w:tab w:val="right" w:pos="907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b/>
          <w:bCs/>
          <w:sz w:val="28"/>
          <w:szCs w:val="28"/>
        </w:rPr>
        <w:t xml:space="preserve">Budowa i remont dróg dojazdowych w Słowikowie  </w:t>
      </w:r>
      <w:r w:rsidR="008A63BC" w:rsidRPr="008E19AD">
        <w:rPr>
          <w:rFonts w:ascii="Tahoma" w:hAnsi="Tahoma" w:cs="Tahoma"/>
          <w:sz w:val="20"/>
          <w:szCs w:val="20"/>
        </w:rPr>
        <w:t xml:space="preserve">Nr </w:t>
      </w:r>
      <w:r w:rsidR="00720AE8" w:rsidRPr="008E19AD">
        <w:rPr>
          <w:rFonts w:ascii="Tahoma" w:hAnsi="Tahoma" w:cs="Tahoma"/>
          <w:sz w:val="20"/>
          <w:szCs w:val="20"/>
        </w:rPr>
        <w:t xml:space="preserve">postępowania: </w:t>
      </w:r>
      <w:r w:rsidR="008A63BC" w:rsidRPr="008E19AD">
        <w:rPr>
          <w:rFonts w:ascii="Tahoma" w:hAnsi="Tahoma" w:cs="Tahoma"/>
          <w:sz w:val="20"/>
          <w:szCs w:val="20"/>
        </w:rPr>
        <w:t>PRG.271.8.2024</w:t>
      </w:r>
    </w:p>
    <w:p w14:paraId="5164C9AB" w14:textId="728B18C5" w:rsidR="00E97A86" w:rsidRDefault="00C31488" w:rsidP="00EA592B">
      <w:pPr>
        <w:rPr>
          <w:rFonts w:ascii="Tahoma" w:eastAsia="Batang" w:hAnsi="Tahoma" w:cs="Tahoma"/>
          <w:sz w:val="20"/>
          <w:szCs w:val="20"/>
          <w:lang w:eastAsia="pl-PL"/>
        </w:rPr>
      </w:pPr>
      <w:r w:rsidRPr="00FB19EF">
        <w:rPr>
          <w:rFonts w:ascii="Tahoma" w:eastAsia="Batang" w:hAnsi="Tahom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FB19EF">
        <w:rPr>
          <w:rFonts w:ascii="Tahoma" w:eastAsia="Batang" w:hAnsi="Tahoma" w:cs="Tahoma"/>
          <w:sz w:val="20"/>
          <w:szCs w:val="20"/>
          <w:lang w:eastAsia="pl-PL"/>
        </w:rPr>
        <w:t>: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52AD621F" w14:textId="77777777" w:rsidR="00001B42" w:rsidRPr="00E25BBE" w:rsidRDefault="00001B42" w:rsidP="00EA592B">
      <w:pPr>
        <w:rPr>
          <w:rFonts w:ascii="Tahoma" w:eastAsia="Batang" w:hAnsi="Tahoma" w:cs="Tahoma"/>
          <w:sz w:val="20"/>
          <w:szCs w:val="20"/>
          <w:lang w:eastAsia="pl-PL"/>
        </w:rPr>
      </w:pPr>
    </w:p>
    <w:p w14:paraId="022BAE47" w14:textId="77777777" w:rsidR="00E97A86" w:rsidRP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lastRenderedPageBreak/>
        <w:t>Kryterium – CENA</w:t>
      </w:r>
    </w:p>
    <w:p w14:paraId="60C990B7" w14:textId="3A31C5C2" w:rsidR="00E97A86" w:rsidRPr="00E63694" w:rsidRDefault="00E63694" w:rsidP="00E63694">
      <w:pPr>
        <w:spacing w:after="0" w:line="240" w:lineRule="auto"/>
        <w:ind w:left="1647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>Maksymalna  liczba punktów</w:t>
      </w:r>
      <w:r w:rsidR="00AB5641">
        <w:rPr>
          <w:rFonts w:ascii="Tahoma" w:eastAsia="Batang" w:hAnsi="Tahoma" w:cs="Tahoma"/>
          <w:bCs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E97A86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Cena netto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002B088C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Wartość brutto 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</w:tr>
      <w:tr w:rsidR="00E97A86" w:rsidRPr="00E97A86" w14:paraId="60F334AA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53BFB17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C073DC0" w14:textId="3B539DCE" w:rsidR="00E97A86" w:rsidRPr="00E97A86" w:rsidRDefault="00492DEA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      23%</w:t>
            </w:r>
          </w:p>
        </w:tc>
        <w:tc>
          <w:tcPr>
            <w:tcW w:w="2268" w:type="dxa"/>
            <w:vAlign w:val="center"/>
          </w:tcPr>
          <w:p w14:paraId="3CD8D8B3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FE1EDF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E226C6B" w14:textId="384F3DCE" w:rsidR="00E97A86" w:rsidRDefault="00A1329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</w:p>
    <w:p w14:paraId="613CB5C4" w14:textId="77777777" w:rsidR="00613E13" w:rsidRPr="00E97A86" w:rsidRDefault="00613E1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</w:p>
    <w:p w14:paraId="39A63603" w14:textId="6CDDE8B4" w:rsid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Kryterium</w:t>
      </w: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  <w:r w:rsidR="00E63694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– </w:t>
      </w:r>
      <w:r w:rsidR="008E379E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Okres gwarancji  jakości i rękojmi</w:t>
      </w:r>
    </w:p>
    <w:p w14:paraId="4FF8A16A" w14:textId="3624754C" w:rsidR="00531D15" w:rsidRPr="00200C22" w:rsidRDefault="00E63694" w:rsidP="00200C22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>Maksymalna liczba punktów</w:t>
      </w:r>
      <w:r w:rsidR="00AB5641">
        <w:rPr>
          <w:rFonts w:ascii="Tahoma" w:eastAsia="Times New Roman" w:hAnsi="Tahoma" w:cs="Tahoma"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E97A86" w14:paraId="2C878394" w14:textId="77777777" w:rsidTr="00886855">
        <w:trPr>
          <w:trHeight w:val="115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0552D9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okres gwarancji </w:t>
            </w:r>
          </w:p>
          <w:p w14:paraId="2EC2914F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jakości i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794D57EA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Wykonawca 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udziela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okres gwarancji jakości i rękojmi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:</w:t>
            </w:r>
          </w:p>
          <w:p w14:paraId="2732B282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  <w:p w14:paraId="5EF6DA80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……… miesięcy</w:t>
            </w:r>
          </w:p>
          <w:p w14:paraId="3F293FF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i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5BA67AB" w14:textId="77777777" w:rsidR="001575F5" w:rsidRPr="00E63694" w:rsidRDefault="001575F5" w:rsidP="00E6369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u w:val="single"/>
          <w:lang w:eastAsia="pl-PL"/>
        </w:rPr>
      </w:pPr>
    </w:p>
    <w:p w14:paraId="6B556369" w14:textId="6255EFA6" w:rsidR="00727393" w:rsidRPr="00FB19EF" w:rsidRDefault="00721589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Okres gwarancji jest równy okresowi rękojmi.</w:t>
      </w:r>
    </w:p>
    <w:p w14:paraId="5E944AD5" w14:textId="3F30A5AA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</w:p>
    <w:p w14:paraId="141F7014" w14:textId="1B1009D0" w:rsidR="00727393" w:rsidRPr="00727393" w:rsidRDefault="00727393" w:rsidP="00FB19EF">
      <w:pPr>
        <w:spacing w:after="0" w:line="240" w:lineRule="auto"/>
        <w:ind w:left="142"/>
        <w:rPr>
          <w:rFonts w:ascii="Tahoma" w:eastAsia="Batang" w:hAnsi="Tahoma" w:cs="Tahoma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Wykonawca składa ofertę na jednym formularz</w:t>
      </w:r>
      <w:r w:rsidRPr="00727393">
        <w:rPr>
          <w:rFonts w:ascii="Tahoma" w:eastAsia="Batang" w:hAnsi="Tahoma" w:cs="Tahoma"/>
          <w:sz w:val="16"/>
          <w:szCs w:val="16"/>
          <w:lang w:eastAsia="pl-PL"/>
        </w:rPr>
        <w:t>u</w:t>
      </w:r>
      <w:r w:rsidR="008A24FB">
        <w:rPr>
          <w:rFonts w:ascii="Tahoma" w:eastAsia="Batang" w:hAnsi="Tahoma" w:cs="Tahoma"/>
          <w:sz w:val="16"/>
          <w:szCs w:val="16"/>
          <w:lang w:eastAsia="pl-PL"/>
        </w:rPr>
        <w:t>.</w:t>
      </w:r>
    </w:p>
    <w:p w14:paraId="3BAB657E" w14:textId="7E96ECD4" w:rsidR="00E25BBE" w:rsidRPr="00E25BBE" w:rsidRDefault="00E25BBE" w:rsidP="00727393">
      <w:pPr>
        <w:spacing w:after="0" w:line="240" w:lineRule="auto"/>
        <w:ind w:left="284"/>
        <w:jc w:val="both"/>
        <w:rPr>
          <w:rFonts w:ascii="Tahoma" w:eastAsia="Batang" w:hAnsi="Tahoma" w:cs="Tahoma"/>
          <w:color w:val="FF0000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39616D10" w14:textId="7013098A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oferowana cena brutto obejmuje całość 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>prac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objętych przetargiem w zakresie określonym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B00CA6">
        <w:rPr>
          <w:rFonts w:ascii="Tahoma" w:eastAsia="Batang" w:hAnsi="Tahoma" w:cs="Tahoma"/>
          <w:sz w:val="18"/>
          <w:szCs w:val="18"/>
          <w:lang w:eastAsia="pl-PL"/>
        </w:rPr>
        <w:t xml:space="preserve">w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Specyfikacji Warunków Zamówienia wraz z załącznikami oraz w projekcie umowy. Przy ustaleniu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04C387E" w14:textId="7A259332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przedmiot umowy wykonamy w wymaganym terminie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 xml:space="preserve"> tj. </w:t>
      </w:r>
      <w:r w:rsidR="00EC2584" w:rsidRPr="002600E9">
        <w:rPr>
          <w:rFonts w:ascii="Tahoma" w:eastAsia="Batang" w:hAnsi="Tahoma" w:cs="Tahoma"/>
          <w:b/>
          <w:bCs/>
          <w:sz w:val="18"/>
          <w:szCs w:val="18"/>
          <w:lang w:eastAsia="pl-PL"/>
        </w:rPr>
        <w:t>5</w:t>
      </w:r>
      <w:r w:rsidR="008A0403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="00A13293">
        <w:rPr>
          <w:rFonts w:ascii="Tahoma" w:eastAsia="Batang" w:hAnsi="Tahoma" w:cs="Tahoma"/>
          <w:b/>
          <w:bCs/>
          <w:sz w:val="18"/>
          <w:szCs w:val="18"/>
          <w:lang w:eastAsia="pl-PL"/>
        </w:rPr>
        <w:t>miesi</w:t>
      </w:r>
      <w:r w:rsidR="00BF729C">
        <w:rPr>
          <w:rFonts w:ascii="Tahoma" w:eastAsia="Batang" w:hAnsi="Tahoma" w:cs="Tahoma"/>
          <w:b/>
          <w:bCs/>
          <w:sz w:val="18"/>
          <w:szCs w:val="18"/>
          <w:lang w:eastAsia="pl-PL"/>
        </w:rPr>
        <w:t>ęcy</w:t>
      </w:r>
      <w:r w:rsidR="000F45B7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="00761BE3" w:rsidRPr="0053240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od dnia podpisania umowy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 xml:space="preserve"> oraz akceptujemy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warunki płatności zawarte w projekcie umowy oraz w SWZ.</w:t>
      </w:r>
    </w:p>
    <w:p w14:paraId="071FE3E3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D763216" w14:textId="4940AB4A" w:rsidR="00E25BBE" w:rsidRPr="00E25BBE" w:rsidRDefault="00E25BBE" w:rsidP="00E25BBE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zapozna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się ze specyfikacją warunków zamówienia a w szczególności z warunkami opisu przedmiotu zamówienia i akceptuj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bez zastrzeżeń warunki zamówienia określone w specyfikacji oraz w projekcie umowy, oraz zdoby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konieczne  informacje 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do przygotowania oferty</w:t>
      </w:r>
      <w:r w:rsidR="006B0C1B">
        <w:rPr>
          <w:rFonts w:ascii="Tahoma" w:eastAsia="Batang" w:hAnsi="Tahoma" w:cs="Tahoma"/>
          <w:sz w:val="18"/>
          <w:szCs w:val="18"/>
          <w:lang w:eastAsia="pl-PL"/>
        </w:rPr>
        <w:t>.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  </w:t>
      </w:r>
    </w:p>
    <w:p w14:paraId="6A6C6E2A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C9F65F0" w14:textId="2485B0F6" w:rsidR="00993F22" w:rsidRPr="00DA06B8" w:rsidRDefault="00E25BBE" w:rsidP="00FF7336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DA06B8">
        <w:rPr>
          <w:rFonts w:ascii="Tahoma" w:eastAsia="Batang" w:hAnsi="Tahoma" w:cs="Tahoma"/>
          <w:sz w:val="18"/>
          <w:szCs w:val="18"/>
          <w:lang w:eastAsia="pl-PL"/>
        </w:rPr>
        <w:t>Oświadczam, że spełniam warunki udziału w niniejszym postępowaniu określone w Specyfikacji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Warunków Zamówienia oraz w ogłoszeniu o zamówieniu oraz nie znajdujemy się w sytuacji wykluczającej nas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br/>
        <w:t xml:space="preserve">z uczestnictwa w postępowaniu o zamówienie publiczne w rozumieniu art. 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108 ust. 1 pkt 1-6 i art. 109 ust. 1 pkt 4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ustawy </w:t>
      </w:r>
      <w:proofErr w:type="spellStart"/>
      <w:r w:rsidRPr="00DA06B8">
        <w:rPr>
          <w:rFonts w:ascii="Tahoma" w:eastAsia="Batang" w:hAnsi="Tahoma" w:cs="Tahoma"/>
          <w:sz w:val="18"/>
          <w:szCs w:val="18"/>
          <w:lang w:eastAsia="pl-PL"/>
        </w:rPr>
        <w:t>Pzp</w:t>
      </w:r>
      <w:proofErr w:type="spellEnd"/>
      <w:r w:rsidR="00DB71FD">
        <w:rPr>
          <w:rFonts w:ascii="Tahoma" w:eastAsia="Batang" w:hAnsi="Tahoma" w:cs="Tahoma"/>
          <w:sz w:val="18"/>
          <w:szCs w:val="18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6121DD5F" w14:textId="77777777" w:rsidR="003F31C7" w:rsidRDefault="003F31C7" w:rsidP="003F31C7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C778F7C" w14:textId="154AF6A8" w:rsidR="00DA06B8" w:rsidRDefault="00993F22" w:rsidP="00DA06B8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6E6D86">
        <w:rPr>
          <w:rFonts w:ascii="Tahoma" w:eastAsia="Batang" w:hAnsi="Tahoma" w:cs="Tahoma"/>
          <w:sz w:val="18"/>
          <w:szCs w:val="18"/>
          <w:lang w:eastAsia="pl-PL"/>
        </w:rPr>
        <w:t xml:space="preserve">  </w:t>
      </w:r>
      <w:r w:rsidR="00DA06B8" w:rsidRPr="00DA06B8">
        <w:rPr>
          <w:rFonts w:ascii="Tahoma" w:eastAsia="Batang" w:hAnsi="Tahoma" w:cs="Tahoma"/>
          <w:sz w:val="18"/>
          <w:szCs w:val="18"/>
          <w:lang w:eastAsia="pl-PL"/>
        </w:rPr>
        <w:t>Oświadczam, że przy realizacji zamówienia</w:t>
      </w:r>
      <w:r w:rsidR="00AA187B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DA06B8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będziemy stosować wyroby budowlane wprowadzone do obrotu na zasadach określonych w ustawie z dnia 16.04.2004 roku o wyrobach budowlanych oraz że osoby, które będą uczestniczyć w wykonywaniu zamówienia posiadają </w:t>
      </w:r>
      <w:r w:rsidR="00DA06B8" w:rsidRPr="00CE51D3">
        <w:rPr>
          <w:rFonts w:ascii="Tahoma" w:eastAsia="Batang" w:hAnsi="Tahoma" w:cs="Tahoma"/>
          <w:sz w:val="18"/>
          <w:szCs w:val="18"/>
          <w:lang w:eastAsia="pl-PL"/>
        </w:rPr>
        <w:t>wymagane uprawnienia</w:t>
      </w:r>
      <w:r w:rsidR="006C5123">
        <w:rPr>
          <w:rFonts w:ascii="Tahoma" w:eastAsia="Batang" w:hAnsi="Tahoma" w:cs="Tahoma"/>
          <w:sz w:val="18"/>
          <w:szCs w:val="18"/>
          <w:lang w:eastAsia="pl-PL"/>
        </w:rPr>
        <w:t xml:space="preserve"> oraz kierowania pracami </w:t>
      </w:r>
      <w:r w:rsidR="00CE51D3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="00DA06B8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 związanymi z realizacją niniejszego zadania.</w:t>
      </w:r>
    </w:p>
    <w:p w14:paraId="12AFEC04" w14:textId="77777777" w:rsidR="006B5553" w:rsidRPr="00DA06B8" w:rsidRDefault="006B5553" w:rsidP="006B5553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1C37D48" w14:textId="432DB301" w:rsidR="00BF7E9C" w:rsidRDefault="00DA06B8" w:rsidP="00DA06B8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Ustanawiam: kierownika budowy </w:t>
      </w:r>
      <w:r w:rsidR="008A24FB">
        <w:rPr>
          <w:rFonts w:ascii="Tahoma" w:eastAsia="Batang" w:hAnsi="Tahoma" w:cs="Tahoma"/>
          <w:sz w:val="18"/>
          <w:szCs w:val="18"/>
          <w:lang w:eastAsia="pl-PL"/>
        </w:rPr>
        <w:t>w o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sobie: </w:t>
      </w:r>
      <w:r w:rsidR="00C17C1B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</w:t>
      </w:r>
      <w:r w:rsidR="00AA187B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6B5553">
        <w:rPr>
          <w:rFonts w:ascii="Tahoma" w:eastAsia="Batang" w:hAnsi="Tahoma" w:cs="Tahoma"/>
          <w:sz w:val="18"/>
          <w:szCs w:val="18"/>
          <w:lang w:eastAsia="pl-PL"/>
        </w:rPr>
        <w:t>posiadający  do pełnienia samodzielnych funkcji technicznych w budownictwie, wymagane ustawą z dnia 7 lipca 1994 r. Prawo budowlane ( Dz. U. 202</w:t>
      </w:r>
      <w:r w:rsidR="00E800A2">
        <w:rPr>
          <w:rFonts w:ascii="Tahoma" w:eastAsia="Batang" w:hAnsi="Tahoma" w:cs="Tahoma"/>
          <w:sz w:val="18"/>
          <w:szCs w:val="18"/>
          <w:lang w:eastAsia="pl-PL"/>
        </w:rPr>
        <w:t>3. 682 tj. z dnia 12.04.2023 r.</w:t>
      </w:r>
      <w:r w:rsidR="006B5553">
        <w:rPr>
          <w:rFonts w:ascii="Tahoma" w:eastAsia="Batang" w:hAnsi="Tahoma" w:cs="Tahoma"/>
          <w:sz w:val="18"/>
          <w:szCs w:val="18"/>
          <w:lang w:eastAsia="pl-PL"/>
        </w:rPr>
        <w:t xml:space="preserve">) lub odpowiadające im inne ważne uprawnienia budowlane wydane na mocy wcześniej obowiązujących przepisów </w:t>
      </w:r>
      <w:r w:rsidR="006B5553" w:rsidRPr="006B5553">
        <w:rPr>
          <w:rFonts w:ascii="Tahoma" w:eastAsia="Batang" w:hAnsi="Tahoma" w:cs="Tahoma"/>
          <w:b/>
          <w:bCs/>
          <w:sz w:val="18"/>
          <w:szCs w:val="18"/>
          <w:lang w:eastAsia="pl-PL"/>
        </w:rPr>
        <w:t>do kierowania robotami</w:t>
      </w:r>
      <w:r w:rsidR="003638CF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budowlanymi w specjalności </w:t>
      </w:r>
      <w:r w:rsidR="009B228C">
        <w:rPr>
          <w:rFonts w:ascii="Tahoma" w:eastAsia="Batang" w:hAnsi="Tahoma" w:cs="Tahoma"/>
          <w:b/>
          <w:bCs/>
          <w:sz w:val="18"/>
          <w:szCs w:val="18"/>
          <w:lang w:eastAsia="pl-PL"/>
        </w:rPr>
        <w:t>inżynieryjnej drogowej</w:t>
      </w:r>
      <w:r w:rsidR="00213839">
        <w:rPr>
          <w:rFonts w:ascii="Tahoma" w:eastAsia="Batang" w:hAnsi="Tahoma" w:cs="Tahoma"/>
          <w:sz w:val="16"/>
          <w:szCs w:val="16"/>
          <w:vertAlign w:val="superscript"/>
          <w:lang w:eastAsia="pl-PL"/>
        </w:rPr>
        <w:t>5</w:t>
      </w:r>
    </w:p>
    <w:p w14:paraId="334DC111" w14:textId="04C39353" w:rsidR="00E25BBE" w:rsidRPr="00E25BBE" w:rsidRDefault="00DA06B8" w:rsidP="008A24FB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                                              </w:t>
      </w:r>
    </w:p>
    <w:p w14:paraId="0C2BDA5D" w14:textId="0096EF15" w:rsidR="00E25BBE" w:rsidRPr="00E25BBE" w:rsidRDefault="00E25BBE" w:rsidP="00E25BBE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w przypadku wyboru Naszej oferty jako najkorzystniejszej zobowiązujemy się do niezwłocznego zgłoszenia Zamawiającemu danych dotyczących osoby uprawnionej do kontaktów z Zamawiającym (osoba odpowiedzialna za przedmiot zamówienia), chyba że dane te podano niżej.     </w:t>
      </w:r>
    </w:p>
    <w:p w14:paraId="0964CBE6" w14:textId="77777777" w:rsidR="00E25BBE" w:rsidRPr="00E25BBE" w:rsidRDefault="00E25BBE" w:rsidP="00E25BBE">
      <w:pPr>
        <w:tabs>
          <w:tab w:val="left" w:pos="284"/>
        </w:tabs>
        <w:spacing w:after="0" w:line="12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AEEED2D" w14:textId="41EE6A27" w:rsidR="00E25BBE" w:rsidRDefault="00E25BBE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w osobie.......................................................................tel.</w:t>
      </w:r>
      <w:r w:rsidRPr="00E25BBE">
        <w:rPr>
          <w:rFonts w:ascii="Tahoma" w:eastAsia="Batang" w:hAnsi="Tahoma" w:cs="Tahoma"/>
          <w:b/>
          <w:color w:val="0000FF"/>
          <w:sz w:val="18"/>
          <w:szCs w:val="18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......................................</w:t>
      </w:r>
    </w:p>
    <w:p w14:paraId="726B3C65" w14:textId="45FCD615" w:rsidR="004110F9" w:rsidRDefault="004110F9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3B0DC126" w14:textId="0B9F7724" w:rsidR="00E25BBE" w:rsidRPr="00BD0FC0" w:rsidRDefault="002A5C3F" w:rsidP="00BD0FC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  <w:r>
        <w:rPr>
          <w:rFonts w:ascii="Tahoma" w:eastAsia="Batang" w:hAnsi="Tahoma" w:cs="Tahoma"/>
          <w:bCs/>
          <w:sz w:val="18"/>
          <w:szCs w:val="18"/>
          <w:lang w:eastAsia="pl-PL"/>
        </w:rPr>
        <w:t xml:space="preserve"> </w:t>
      </w:r>
      <w:r w:rsidR="00BD0FC0">
        <w:rPr>
          <w:rFonts w:ascii="Tahoma" w:eastAsia="Batang" w:hAnsi="Tahoma" w:cs="Tahoma"/>
          <w:bCs/>
          <w:sz w:val="18"/>
          <w:szCs w:val="18"/>
          <w:lang w:eastAsia="pl-PL"/>
        </w:rPr>
        <w:t>W przedmiotowym postępowaniu wadium nie jest wymagane.</w:t>
      </w:r>
    </w:p>
    <w:p w14:paraId="01225BE4" w14:textId="113BB56A" w:rsidR="002A5C3F" w:rsidRPr="002A5C3F" w:rsidRDefault="002A5C3F" w:rsidP="002A5C3F">
      <w:pPr>
        <w:pStyle w:val="Akapitzlist"/>
        <w:tabs>
          <w:tab w:val="left" w:pos="284"/>
        </w:tabs>
        <w:spacing w:after="0" w:line="240" w:lineRule="auto"/>
        <w:ind w:left="460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19B79491" w14:textId="604E47E7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znane mi są warunki zamówienia oraz posiadam wszystkie informacje niezbędne do przygotowania oferty.</w:t>
      </w:r>
    </w:p>
    <w:p w14:paraId="32CB364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8EDECBA" w14:textId="36295651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uważam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14:paraId="72DDE983" w14:textId="14F8A1FD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częściowy zakres objęty niniejszym zamówieniem </w:t>
      </w: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wykonam z udziałem podwykonawców</w:t>
      </w:r>
      <w:r w:rsidRPr="00E25BBE">
        <w:rPr>
          <w:rFonts w:ascii="Tahoma" w:eastAsia="Batang" w:hAnsi="Tahoma" w:cs="Tahoma"/>
          <w:b/>
          <w:i/>
          <w:sz w:val="18"/>
          <w:szCs w:val="18"/>
          <w:vertAlign w:val="superscript"/>
          <w:lang w:eastAsia="pl-PL"/>
        </w:rPr>
        <w:t>2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. Wobec tego w tabeli podaj</w:t>
      </w:r>
      <w:r w:rsidR="009B77BE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firmę, zakres wartość  lub procentową część zamówienia jaka zostanie  powierzona Podwykonawcy:</w:t>
      </w:r>
    </w:p>
    <w:p w14:paraId="465436D5" w14:textId="77777777" w:rsidR="00E25BBE" w:rsidRPr="00E25BBE" w:rsidRDefault="00E25BBE" w:rsidP="00E25BBE">
      <w:pPr>
        <w:tabs>
          <w:tab w:val="left" w:pos="540"/>
        </w:tabs>
        <w:spacing w:after="0" w:line="240" w:lineRule="auto"/>
        <w:jc w:val="both"/>
        <w:rPr>
          <w:rFonts w:ascii="Tahoma" w:eastAsia="Batang" w:hAnsi="Tahoma" w:cs="Tahoma"/>
          <w:b/>
          <w:bCs/>
          <w:sz w:val="18"/>
          <w:szCs w:val="18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4"/>
        <w:gridCol w:w="1718"/>
        <w:gridCol w:w="2673"/>
      </w:tblGrid>
      <w:tr w:rsidR="00E25BBE" w:rsidRPr="00E25BBE" w14:paraId="5684969A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  <w:vAlign w:val="center"/>
          </w:tcPr>
          <w:p w14:paraId="27C8671E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lastRenderedPageBreak/>
              <w:t>Opis części zamówienia przewidzianej do wykonania przez podwykonawcę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E28A64A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4"/>
                <w:szCs w:val="14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</w:t>
            </w:r>
            <w:r w:rsidRPr="00E25BBE">
              <w:rPr>
                <w:rFonts w:ascii="Tahoma" w:eastAsia="Batang" w:hAnsi="Tahoma" w:cs="Tahoma"/>
                <w:i/>
                <w:sz w:val="12"/>
                <w:szCs w:val="12"/>
                <w:lang w:eastAsia="pl-PL"/>
              </w:rPr>
              <w:t>(do całości zamówienia)</w:t>
            </w: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E25BBE" w:rsidRDefault="00E25BBE" w:rsidP="00E25BBE">
            <w:pPr>
              <w:spacing w:after="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E25BBE" w:rsidRPr="00E25BBE" w14:paraId="401F1821" w14:textId="77777777" w:rsidTr="00AA60A7">
        <w:trPr>
          <w:trHeight w:val="332"/>
          <w:jc w:val="center"/>
        </w:trPr>
        <w:tc>
          <w:tcPr>
            <w:tcW w:w="3694" w:type="dxa"/>
            <w:shd w:val="clear" w:color="auto" w:fill="auto"/>
          </w:tcPr>
          <w:p w14:paraId="379286FC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0B5140C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  <w:tr w:rsidR="00E25BBE" w:rsidRPr="00E25BBE" w14:paraId="1CF03EFC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</w:tcPr>
          <w:p w14:paraId="03ED8FBF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4BB0392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</w:tbl>
    <w:p w14:paraId="52AA3E65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</w:p>
    <w:p w14:paraId="39554E8E" w14:textId="639FFE49" w:rsidR="00BA1AA3" w:rsidRPr="00266595" w:rsidRDefault="00E25BBE" w:rsidP="00BA1AA3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>Oświadczam, że zawarty w specyfikacji warunków zamówienia projekt umowy został przez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e mnie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zaakceptowany i zobowiązu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ję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się w przypadku wyboru 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mojej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oferty do zawarcia umowy na wyżej wymienionych warunkach w miejscu i w terminie wyznaczonym przez „Zamawiającego”.</w:t>
      </w:r>
      <w:r w:rsidRPr="003F31C7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  <w:r w:rsidR="004604C4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0BEB16E1" w14:textId="77777777" w:rsidR="00266595" w:rsidRPr="00167A0B" w:rsidRDefault="00266595" w:rsidP="00266595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20740CB3" w14:textId="36829F02" w:rsidR="00167A0B" w:rsidRPr="00167A0B" w:rsidRDefault="00167A0B" w:rsidP="00BA1AA3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167A0B">
        <w:rPr>
          <w:rFonts w:ascii="Tahoma" w:eastAsia="Batang" w:hAnsi="Tahoma" w:cs="Tahoma"/>
          <w:bCs/>
          <w:sz w:val="18"/>
          <w:szCs w:val="18"/>
          <w:lang w:eastAsia="pl-PL"/>
        </w:rPr>
        <w:t>Oświadczam, że  będę informować Zamawiającego o powierzeniu podwykonawcom</w:t>
      </w:r>
      <w:r>
        <w:rPr>
          <w:rFonts w:ascii="Tahoma" w:eastAsia="Batang" w:hAnsi="Tahoma" w:cs="Tahoma"/>
          <w:bCs/>
          <w:sz w:val="18"/>
          <w:szCs w:val="18"/>
          <w:lang w:eastAsia="pl-PL"/>
        </w:rPr>
        <w:t xml:space="preserve"> części zamówienia i przedstawię wymagane w umowie dokumenty/oświadczenia, </w:t>
      </w:r>
      <w:r w:rsidR="00317BCF">
        <w:rPr>
          <w:rFonts w:ascii="Tahoma" w:eastAsia="Batang" w:hAnsi="Tahoma" w:cs="Tahoma"/>
          <w:bCs/>
          <w:sz w:val="18"/>
          <w:szCs w:val="18"/>
          <w:lang w:eastAsia="pl-PL"/>
        </w:rPr>
        <w:t>zgodnie z zapisami zawartymi w umowie.</w:t>
      </w:r>
    </w:p>
    <w:p w14:paraId="73EAD36D" w14:textId="77777777" w:rsidR="004604C4" w:rsidRPr="004604C4" w:rsidRDefault="004604C4" w:rsidP="004604C4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7EBD217" w14:textId="06420CE8" w:rsidR="004604C4" w:rsidRPr="004604C4" w:rsidRDefault="004604C4" w:rsidP="004604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4604C4">
        <w:rPr>
          <w:rFonts w:ascii="Tahoma" w:eastAsia="Batang" w:hAnsi="Tahoma" w:cs="Tahoma"/>
          <w:sz w:val="18"/>
          <w:szCs w:val="18"/>
          <w:lang w:eastAsia="pl-PL"/>
        </w:rPr>
        <w:t>Deklaruj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 xml:space="preserve"> wniesienie zabezpieczenia należytego wykonania umowy w wysokości 5% ceny brutto określonej wyżej, w przypadku otrzymania od Zamawiającego informacji o wyborze złożonej oferty jako oferty najkorzystniejszej.</w:t>
      </w:r>
    </w:p>
    <w:p w14:paraId="74D6D091" w14:textId="136469D7" w:rsidR="00E25BBE" w:rsidRDefault="004604C4" w:rsidP="004604C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      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>Deklarujemy wpłacenie zabezpieczenia należytego wykonania umowy w formie</w:t>
      </w:r>
      <w:r w:rsidRPr="009E0690">
        <w:rPr>
          <w:rFonts w:ascii="Tahoma" w:eastAsia="Batang" w:hAnsi="Tahoma" w:cs="Tahoma"/>
          <w:sz w:val="18"/>
          <w:szCs w:val="18"/>
          <w:lang w:eastAsia="pl-PL"/>
        </w:rPr>
        <w:t>:</w:t>
      </w:r>
      <w:r w:rsidR="009E0690">
        <w:rPr>
          <w:rFonts w:ascii="Tahoma" w:eastAsia="Batang" w:hAnsi="Tahoma" w:cs="Tahoma"/>
          <w:sz w:val="18"/>
          <w:szCs w:val="18"/>
          <w:vertAlign w:val="superscript"/>
          <w:lang w:eastAsia="pl-PL"/>
        </w:rPr>
        <w:t>6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77467D">
        <w:rPr>
          <w:rFonts w:ascii="Tahoma" w:eastAsia="Batang" w:hAnsi="Tahoma" w:cs="Tahoma"/>
          <w:b/>
          <w:bCs/>
          <w:sz w:val="18"/>
          <w:szCs w:val="18"/>
          <w:lang w:eastAsia="pl-PL"/>
        </w:rPr>
        <w:t>………………………………</w:t>
      </w:r>
      <w:r w:rsidR="00394CD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 </w:t>
      </w:r>
    </w:p>
    <w:p w14:paraId="1D55F91F" w14:textId="77777777" w:rsidR="004604C4" w:rsidRPr="00E25BBE" w:rsidRDefault="004604C4" w:rsidP="004604C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BA7CCE7" w14:textId="1B57CC36" w:rsidR="000E68EB" w:rsidRPr="00754836" w:rsidRDefault="001A0C2E" w:rsidP="00670AFD">
      <w:pPr>
        <w:pStyle w:val="Akapitzlist"/>
        <w:numPr>
          <w:ilvl w:val="0"/>
          <w:numId w:val="1"/>
        </w:numPr>
        <w:tabs>
          <w:tab w:val="num" w:pos="1134"/>
        </w:tabs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54836">
        <w:rPr>
          <w:rFonts w:ascii="Tahoma" w:eastAsia="Calibri" w:hAnsi="Tahoma" w:cs="Tahoma"/>
          <w:sz w:val="18"/>
          <w:szCs w:val="18"/>
        </w:rPr>
        <w:t xml:space="preserve">Informuję Zamawiającego, że wybór oferty </w:t>
      </w:r>
      <w:r w:rsidRPr="00754836">
        <w:rPr>
          <w:rFonts w:ascii="Tahoma" w:eastAsia="Calibri" w:hAnsi="Tahoma" w:cs="Tahoma"/>
          <w:b/>
          <w:sz w:val="18"/>
          <w:szCs w:val="18"/>
        </w:rPr>
        <w:t>będzie / nie będzie</w:t>
      </w:r>
      <w:r w:rsidRPr="00754836">
        <w:rPr>
          <w:rFonts w:ascii="Tahoma" w:eastAsia="Calibri" w:hAnsi="Tahoma" w:cs="Tahoma"/>
          <w:b/>
          <w:sz w:val="18"/>
          <w:szCs w:val="18"/>
          <w:vertAlign w:val="superscript"/>
        </w:rPr>
        <w:t>*</w:t>
      </w:r>
      <w:r w:rsidRPr="00754836">
        <w:rPr>
          <w:rFonts w:ascii="Tahoma" w:eastAsia="Calibri" w:hAnsi="Tahoma" w:cs="Tahoma"/>
          <w:sz w:val="18"/>
          <w:szCs w:val="18"/>
        </w:rPr>
        <w:t xml:space="preserve"> prowadzić do powstania </w:t>
      </w:r>
      <w:r w:rsidRPr="00754836">
        <w:rPr>
          <w:rFonts w:ascii="Tahoma" w:eastAsia="Calibri" w:hAnsi="Tahoma" w:cs="Tahoma"/>
          <w:sz w:val="18"/>
          <w:szCs w:val="18"/>
        </w:rPr>
        <w:br/>
        <w:t>u Zamawiającego obowiązku podatkowego</w:t>
      </w:r>
      <w:r w:rsidR="00E24F0B" w:rsidRPr="00754836">
        <w:rPr>
          <w:rFonts w:ascii="Tahoma" w:eastAsia="Calibri" w:hAnsi="Tahoma" w:cs="Tahoma"/>
          <w:sz w:val="18"/>
          <w:szCs w:val="18"/>
        </w:rPr>
        <w:t xml:space="preserve"> zgodnie </w:t>
      </w:r>
      <w:r w:rsidR="00E24F0B" w:rsidRPr="00754836">
        <w:rPr>
          <w:rFonts w:ascii="Tahoma" w:hAnsi="Tahoma" w:cs="Tahoma"/>
          <w:sz w:val="18"/>
          <w:szCs w:val="18"/>
        </w:rPr>
        <w:t xml:space="preserve">z ustawą z dnia 11 marca 2004 r. o podatku od towarów i usług ( Dz. U. </w:t>
      </w:r>
      <w:r w:rsidR="004F4C72">
        <w:rPr>
          <w:rFonts w:ascii="Tahoma" w:hAnsi="Tahoma" w:cs="Tahoma"/>
          <w:sz w:val="18"/>
          <w:szCs w:val="18"/>
        </w:rPr>
        <w:t>z</w:t>
      </w:r>
      <w:r w:rsidR="00E24F0B" w:rsidRPr="00754836">
        <w:rPr>
          <w:rFonts w:ascii="Tahoma" w:hAnsi="Tahoma" w:cs="Tahoma"/>
          <w:sz w:val="18"/>
          <w:szCs w:val="18"/>
        </w:rPr>
        <w:t xml:space="preserve"> 202</w:t>
      </w:r>
      <w:r w:rsidR="00BE6A0D">
        <w:rPr>
          <w:rFonts w:ascii="Tahoma" w:hAnsi="Tahoma" w:cs="Tahoma"/>
          <w:sz w:val="18"/>
          <w:szCs w:val="18"/>
        </w:rPr>
        <w:t>3</w:t>
      </w:r>
      <w:r w:rsidR="00E24F0B" w:rsidRPr="00754836">
        <w:rPr>
          <w:rFonts w:ascii="Tahoma" w:hAnsi="Tahoma" w:cs="Tahoma"/>
          <w:sz w:val="18"/>
          <w:szCs w:val="18"/>
        </w:rPr>
        <w:t xml:space="preserve"> r. </w:t>
      </w:r>
      <w:r w:rsidR="004F4C72">
        <w:rPr>
          <w:rFonts w:ascii="Tahoma" w:hAnsi="Tahoma" w:cs="Tahoma"/>
          <w:sz w:val="18"/>
          <w:szCs w:val="18"/>
        </w:rPr>
        <w:t>p</w:t>
      </w:r>
      <w:r w:rsidR="00E24F0B" w:rsidRPr="00754836">
        <w:rPr>
          <w:rFonts w:ascii="Tahoma" w:hAnsi="Tahoma" w:cs="Tahoma"/>
          <w:sz w:val="18"/>
          <w:szCs w:val="18"/>
        </w:rPr>
        <w:t xml:space="preserve">oz. </w:t>
      </w:r>
      <w:r w:rsidR="00BE6A0D">
        <w:rPr>
          <w:rFonts w:ascii="Tahoma" w:hAnsi="Tahoma" w:cs="Tahoma"/>
          <w:sz w:val="18"/>
          <w:szCs w:val="18"/>
        </w:rPr>
        <w:t>1570</w:t>
      </w:r>
      <w:r w:rsidR="00E24F0B" w:rsidRPr="00754836">
        <w:rPr>
          <w:rFonts w:ascii="Tahoma" w:hAnsi="Tahoma" w:cs="Tahoma"/>
          <w:sz w:val="18"/>
          <w:szCs w:val="18"/>
        </w:rPr>
        <w:t>) dla celów zastosowania kryterium ceny lub kosztu Zamawiający  dolicza do przedstawionej w tej ofercie ceny kwotę podatku od towarów i usług, którą miałby obowiązek rozliczyć</w:t>
      </w:r>
      <w:r w:rsidRPr="00754836">
        <w:rPr>
          <w:rFonts w:ascii="Tahoma" w:eastAsia="Calibri" w:hAnsi="Tahoma" w:cs="Tahoma"/>
          <w:sz w:val="18"/>
          <w:szCs w:val="18"/>
        </w:rPr>
        <w:t xml:space="preserve">. </w:t>
      </w:r>
    </w:p>
    <w:p w14:paraId="17FAA09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E9F1373" w14:textId="77777777" w:rsidR="00754836" w:rsidRDefault="00754836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>Oświadczam, że wszystkie oświadczenia i dokumenty załączone do niniejszej oferty, jako załączniki stanowią</w:t>
      </w:r>
    </w:p>
    <w:p w14:paraId="04EF5218" w14:textId="7B222843" w:rsidR="00E25BBE" w:rsidRPr="00E25BBE" w:rsidRDefault="00754836" w:rsidP="00754836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integralną jej część i są zgodne z wymaganiami określonymi w SWZ. </w:t>
      </w:r>
    </w:p>
    <w:p w14:paraId="6C2D0DA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17719C95" w14:textId="2AA2BBBE" w:rsidR="00E25BBE" w:rsidRPr="003F31C7" w:rsidRDefault="00E25BBE" w:rsidP="00FB637F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Oświadczam, pod 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groźbą odpowiedzialności karnej i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rygorem wykluczenia z postępowania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– odrzucenie oferty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, że dane zawarte w przedstawionych oświadczeniach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i innych dokumentach są prawdziwe i aktualne na dzień złożenia oferty. </w:t>
      </w:r>
    </w:p>
    <w:p w14:paraId="7C90BC98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57A00376" w14:textId="0E92CEE5" w:rsidR="00E25BBE" w:rsidRPr="003D6E27" w:rsidRDefault="00E25BBE" w:rsidP="00783F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83F9E">
        <w:rPr>
          <w:rFonts w:ascii="Tahoma" w:eastAsia="Batang" w:hAnsi="Tahoma" w:cs="Tahoma"/>
          <w:sz w:val="18"/>
          <w:szCs w:val="18"/>
          <w:lang w:eastAsia="pl-PL"/>
        </w:rPr>
        <w:t>Oświadcz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>, że wypełni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łem/łam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783F9E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jeśli nie dotyczy należy treść oświadczenia skreślić) </w:t>
      </w:r>
      <w:r w:rsidR="00E074FE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7</w:t>
      </w:r>
      <w:r w:rsidR="003D6E27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.</w:t>
      </w:r>
    </w:p>
    <w:p w14:paraId="377BEBD4" w14:textId="77777777" w:rsidR="003D6E27" w:rsidRPr="003D6E27" w:rsidRDefault="003D6E27" w:rsidP="003D6E27">
      <w:pPr>
        <w:pStyle w:val="Akapitzlist"/>
        <w:rPr>
          <w:rFonts w:ascii="Tahoma" w:eastAsia="Batang" w:hAnsi="Tahoma" w:cs="Tahoma"/>
          <w:sz w:val="18"/>
          <w:szCs w:val="18"/>
          <w:lang w:eastAsia="pl-PL"/>
        </w:rPr>
      </w:pPr>
    </w:p>
    <w:p w14:paraId="7C0719F6" w14:textId="54B66934" w:rsidR="003D6E27" w:rsidRPr="00EB0D69" w:rsidRDefault="003D6E27" w:rsidP="00783F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>Inne informacje /oświadczenia : …………………………………………………………………………………………………….</w:t>
      </w:r>
    </w:p>
    <w:p w14:paraId="32064743" w14:textId="55F62772" w:rsidR="00EB0D69" w:rsidRPr="00187EAB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18"/>
          <w:szCs w:val="18"/>
          <w:lang w:eastAsia="hi-IN" w:bidi="hi-IN"/>
        </w:rPr>
      </w:pPr>
    </w:p>
    <w:p w14:paraId="30B1A39B" w14:textId="77777777" w:rsidR="00E25BBE" w:rsidRPr="00EB0D69" w:rsidRDefault="00E25BBE" w:rsidP="00E25BBE">
      <w:pPr>
        <w:spacing w:after="0" w:line="240" w:lineRule="auto"/>
        <w:jc w:val="both"/>
        <w:rPr>
          <w:rFonts w:ascii="Tahoma" w:eastAsia="Batang" w:hAnsi="Tahoma" w:cs="Tahoma"/>
          <w:iCs/>
          <w:sz w:val="18"/>
          <w:szCs w:val="18"/>
          <w:lang w:eastAsia="pl-PL"/>
        </w:rPr>
      </w:pPr>
    </w:p>
    <w:p w14:paraId="29DE2DB4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 xml:space="preserve">Załącznikami do niniejszej oferty są :  </w:t>
      </w:r>
    </w:p>
    <w:p w14:paraId="4B8C154D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1.</w:t>
      </w:r>
    </w:p>
    <w:p w14:paraId="581A0CAE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2.</w:t>
      </w:r>
    </w:p>
    <w:p w14:paraId="516BF840" w14:textId="77777777" w:rsidR="008B0358" w:rsidRDefault="00E25BBE" w:rsidP="00E25BBE">
      <w:pPr>
        <w:spacing w:after="0" w:line="240" w:lineRule="auto"/>
        <w:rPr>
          <w:rFonts w:ascii="Tahoma" w:eastAsia="Batang" w:hAnsi="Tahoma" w:cs="Tahoma"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(wymienić)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 xml:space="preserve">                      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</w:p>
    <w:p w14:paraId="7A6543A7" w14:textId="47C464FF" w:rsidR="00E25BBE" w:rsidRPr="00E25BBE" w:rsidRDefault="00EB0D69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/dnia/   .......................................................................        </w:t>
      </w:r>
    </w:p>
    <w:p w14:paraId="19E152B5" w14:textId="77777777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18"/>
          <w:szCs w:val="18"/>
          <w:lang w:eastAsia="pl-PL"/>
        </w:rPr>
      </w:pPr>
    </w:p>
    <w:p w14:paraId="742EB91A" w14:textId="1576DC1F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20"/>
          <w:szCs w:val="20"/>
          <w:lang w:eastAsia="pl-PL"/>
        </w:rPr>
      </w:pPr>
    </w:p>
    <w:p w14:paraId="3F8001FF" w14:textId="02EB664D" w:rsidR="00783F9E" w:rsidRPr="00E25BBE" w:rsidRDefault="00E25BBE" w:rsidP="00783F9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631BC8" w:rsidRPr="005B6EA7">
        <w:rPr>
          <w:noProof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</w:p>
    <w:p w14:paraId="7F303B3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785C157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DBC7" w14:textId="5DBA7028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1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>
        <w:rPr>
          <w:rFonts w:ascii="Tahoma" w:eastAsia="Batang" w:hAnsi="Tahoma" w:cs="Tahoma"/>
          <w:sz w:val="14"/>
          <w:szCs w:val="14"/>
          <w:lang w:eastAsia="pl-PL"/>
        </w:rPr>
        <w:t>i Partnera, jak również informacji dot. przedsiębiorstwa, numeru NIP, REGON,KRS</w:t>
      </w:r>
    </w:p>
    <w:p w14:paraId="188F5D01" w14:textId="1392FE68" w:rsid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b/>
          <w:sz w:val="14"/>
          <w:szCs w:val="14"/>
          <w:vertAlign w:val="superscript"/>
          <w:lang w:eastAsia="pl-PL"/>
        </w:rPr>
        <w:t xml:space="preserve">2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="00B17BA3">
        <w:rPr>
          <w:rFonts w:ascii="Tahoma" w:hAnsi="Tahoma" w:cs="Tahoma"/>
          <w:sz w:val="14"/>
          <w:szCs w:val="14"/>
        </w:rPr>
        <w:t>Wykonawca wypełnia tabelę, jeżeli na etapie składania oferty wie, że będzie korzystał z podwykonawców.</w:t>
      </w:r>
    </w:p>
    <w:p w14:paraId="2878D745" w14:textId="4DF13043" w:rsidR="000E0AD8" w:rsidRDefault="000E0AD8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3 </w:t>
      </w:r>
      <w:r>
        <w:rPr>
          <w:rFonts w:ascii="Tahoma" w:eastAsia="Batang" w:hAnsi="Tahoma" w:cs="Tahoma"/>
          <w:sz w:val="14"/>
          <w:szCs w:val="14"/>
          <w:lang w:eastAsia="pl-PL"/>
        </w:rPr>
        <w:t>przez podanie numeru telefonu Wykonawca wyraża zgodę na komunikowanie się stron w niniejsz</w:t>
      </w:r>
      <w:r w:rsidR="00C9468F">
        <w:rPr>
          <w:rFonts w:ascii="Tahoma" w:eastAsia="Batang" w:hAnsi="Tahoma" w:cs="Tahoma"/>
          <w:sz w:val="14"/>
          <w:szCs w:val="14"/>
          <w:lang w:eastAsia="pl-PL"/>
        </w:rPr>
        <w:t>ym postępowaniu</w:t>
      </w:r>
    </w:p>
    <w:p w14:paraId="38D5633D" w14:textId="768EF569" w:rsidR="00C9468F" w:rsidRDefault="00C9468F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4  </w:t>
      </w:r>
      <w:r>
        <w:rPr>
          <w:rFonts w:ascii="Tahoma" w:eastAsia="Batang" w:hAnsi="Tahoma" w:cs="Tahoma"/>
          <w:sz w:val="14"/>
          <w:szCs w:val="14"/>
          <w:lang w:eastAsia="pl-PL"/>
        </w:rPr>
        <w:t xml:space="preserve">zaleca się aby podany adres poczty elektronicznej był taki sam jak adres </w:t>
      </w:r>
      <w:r w:rsidR="00B00A88">
        <w:rPr>
          <w:rFonts w:ascii="Tahoma" w:eastAsia="Batang" w:hAnsi="Tahoma" w:cs="Tahoma"/>
          <w:sz w:val="14"/>
          <w:szCs w:val="1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ofercie.</w:t>
      </w:r>
    </w:p>
    <w:p w14:paraId="6569B268" w14:textId="1809A33E" w:rsidR="00213839" w:rsidRDefault="00213839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5 </w:t>
      </w:r>
      <w:r w:rsidRPr="009612CF">
        <w:rPr>
          <w:rFonts w:ascii="Tahoma" w:hAnsi="Tahoma" w:cs="Tahoma"/>
          <w:sz w:val="14"/>
          <w:szCs w:val="14"/>
        </w:rPr>
        <w:t>wypełnienie nieobowiązkowe, w przypadku niewypełnienia, Wykonawca, którego oferta zostanie wybrana jako najkorzystniejsza zobo</w:t>
      </w:r>
      <w:r>
        <w:rPr>
          <w:rFonts w:ascii="Tahoma" w:hAnsi="Tahoma" w:cs="Tahoma"/>
          <w:sz w:val="14"/>
          <w:szCs w:val="14"/>
        </w:rPr>
        <w:t>wiązany</w:t>
      </w:r>
      <w:r w:rsidRPr="009612CF">
        <w:rPr>
          <w:rFonts w:ascii="Tahoma" w:hAnsi="Tahoma" w:cs="Tahoma"/>
          <w:sz w:val="14"/>
          <w:szCs w:val="14"/>
        </w:rPr>
        <w:t xml:space="preserve"> będzie do niezwłocznego zgłoszenia Zamawiającemu: danych dotyczących osoby wyznaczonej na st</w:t>
      </w:r>
      <w:r>
        <w:rPr>
          <w:rFonts w:ascii="Tahoma" w:hAnsi="Tahoma" w:cs="Tahoma"/>
          <w:sz w:val="14"/>
          <w:szCs w:val="14"/>
        </w:rPr>
        <w:t>anowisko kierownika budowy</w:t>
      </w:r>
    </w:p>
    <w:p w14:paraId="44C83E37" w14:textId="04194220" w:rsidR="009E0690" w:rsidRDefault="009E0690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>6</w:t>
      </w:r>
      <w:r w:rsidR="00E074FE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wypełnienie nieobowiązkowe,</w:t>
      </w:r>
      <w:r w:rsidR="00E074FE" w:rsidRPr="0004134F">
        <w:rPr>
          <w:rFonts w:ascii="Tahoma" w:hAnsi="Tahoma" w:cs="Tahoma"/>
          <w:sz w:val="14"/>
          <w:szCs w:val="14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 przypadku niewypełnienia, Wykonawca, którego oferta zostanie wybrana jako najkorzystniejsza zobo</w:t>
      </w:r>
      <w:r w:rsidR="00E074FE">
        <w:rPr>
          <w:rFonts w:ascii="Tahoma" w:hAnsi="Tahoma" w:cs="Tahoma"/>
          <w:sz w:val="14"/>
          <w:szCs w:val="14"/>
        </w:rPr>
        <w:t>wiązany</w:t>
      </w:r>
      <w:r w:rsidR="00E074FE" w:rsidRPr="009612CF">
        <w:rPr>
          <w:rFonts w:ascii="Tahoma" w:hAnsi="Tahoma" w:cs="Tahoma"/>
          <w:sz w:val="14"/>
          <w:szCs w:val="14"/>
        </w:rPr>
        <w:t xml:space="preserve"> będzie do niezwło</w:t>
      </w:r>
      <w:r w:rsidR="00E074FE">
        <w:rPr>
          <w:rFonts w:ascii="Tahoma" w:hAnsi="Tahoma" w:cs="Tahoma"/>
          <w:sz w:val="14"/>
          <w:szCs w:val="14"/>
        </w:rPr>
        <w:t>cznego zgłoszenia Zamawiającemu</w:t>
      </w:r>
      <w:r w:rsidR="00E074FE" w:rsidRPr="009612CF">
        <w:rPr>
          <w:rFonts w:ascii="Tahoma" w:hAnsi="Tahoma" w:cs="Tahoma"/>
          <w:sz w:val="14"/>
          <w:szCs w:val="14"/>
        </w:rPr>
        <w:t xml:space="preserve"> </w:t>
      </w:r>
      <w:r w:rsidR="00E074FE">
        <w:rPr>
          <w:rFonts w:ascii="Tahoma" w:hAnsi="Tahoma" w:cs="Tahoma"/>
          <w:sz w:val="14"/>
          <w:szCs w:val="14"/>
        </w:rPr>
        <w:t>formy wniesienia zabezpieczenia należytego wykonania umowy</w:t>
      </w:r>
    </w:p>
    <w:p w14:paraId="6E89FE22" w14:textId="213D3DF0" w:rsidR="0067612D" w:rsidRDefault="00E074FE" w:rsidP="0067612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 xml:space="preserve">7 </w:t>
      </w:r>
      <w:r w:rsidRPr="009612CF">
        <w:rPr>
          <w:rFonts w:ascii="Tahoma" w:hAnsi="Tahoma" w:cs="Tahoma"/>
          <w:sz w:val="14"/>
          <w:szCs w:val="14"/>
        </w:rPr>
        <w:t xml:space="preserve">W przypadku gdy </w:t>
      </w:r>
      <w:r>
        <w:rPr>
          <w:rFonts w:ascii="Tahoma" w:hAnsi="Tahoma" w:cs="Tahoma"/>
          <w:sz w:val="14"/>
          <w:szCs w:val="14"/>
        </w:rPr>
        <w:t>W</w:t>
      </w:r>
      <w:r w:rsidRPr="009612CF">
        <w:rPr>
          <w:rFonts w:ascii="Tahoma" w:hAnsi="Tahoma" w:cs="Tahoma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7612D">
        <w:rPr>
          <w:rFonts w:ascii="Tahoma" w:hAnsi="Tahoma" w:cs="Tahoma"/>
          <w:sz w:val="14"/>
          <w:szCs w:val="14"/>
        </w:rPr>
        <w:t xml:space="preserve">  </w:t>
      </w:r>
    </w:p>
    <w:sectPr w:rsidR="0067612D" w:rsidSect="00247ED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8BDF1" w14:textId="77777777" w:rsidR="00E07F7B" w:rsidRDefault="00E07F7B" w:rsidP="006B103A">
      <w:pPr>
        <w:spacing w:after="0" w:line="240" w:lineRule="auto"/>
      </w:pPr>
      <w:r>
        <w:separator/>
      </w:r>
    </w:p>
  </w:endnote>
  <w:endnote w:type="continuationSeparator" w:id="0">
    <w:p w14:paraId="4DC86B5B" w14:textId="77777777" w:rsidR="00E07F7B" w:rsidRDefault="00E07F7B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6B245" w14:textId="77777777" w:rsidR="00E07F7B" w:rsidRDefault="00E07F7B" w:rsidP="006B103A">
      <w:pPr>
        <w:spacing w:after="0" w:line="240" w:lineRule="auto"/>
      </w:pPr>
      <w:r>
        <w:separator/>
      </w:r>
    </w:p>
  </w:footnote>
  <w:footnote w:type="continuationSeparator" w:id="0">
    <w:p w14:paraId="4B0113C8" w14:textId="77777777" w:rsidR="00E07F7B" w:rsidRDefault="00E07F7B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EBE50" w14:textId="5C55A246" w:rsidR="00BC70FF" w:rsidRDefault="00E1008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BA40EB"/>
    <w:multiLevelType w:val="hybridMultilevel"/>
    <w:tmpl w:val="1DA6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1"/>
  </w:num>
  <w:num w:numId="4" w16cid:durableId="890190651">
    <w:abstractNumId w:val="16"/>
  </w:num>
  <w:num w:numId="5" w16cid:durableId="429739861">
    <w:abstractNumId w:val="13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2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0"/>
  </w:num>
  <w:num w:numId="13" w16cid:durableId="1876841539">
    <w:abstractNumId w:val="21"/>
  </w:num>
  <w:num w:numId="14" w16cid:durableId="11959678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9"/>
  </w:num>
  <w:num w:numId="16" w16cid:durableId="1580555888">
    <w:abstractNumId w:val="19"/>
  </w:num>
  <w:num w:numId="17" w16cid:durableId="196431660">
    <w:abstractNumId w:val="17"/>
  </w:num>
  <w:num w:numId="18" w16cid:durableId="1274283894">
    <w:abstractNumId w:val="14"/>
  </w:num>
  <w:num w:numId="19" w16cid:durableId="552498223">
    <w:abstractNumId w:val="15"/>
  </w:num>
  <w:num w:numId="20" w16cid:durableId="2121415360">
    <w:abstractNumId w:val="20"/>
  </w:num>
  <w:num w:numId="21" w16cid:durableId="1715806353">
    <w:abstractNumId w:val="5"/>
  </w:num>
  <w:num w:numId="22" w16cid:durableId="1170871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01B42"/>
    <w:rsid w:val="00065006"/>
    <w:rsid w:val="0009072D"/>
    <w:rsid w:val="00095D49"/>
    <w:rsid w:val="000974A3"/>
    <w:rsid w:val="000B5821"/>
    <w:rsid w:val="000E0AD8"/>
    <w:rsid w:val="000E2A73"/>
    <w:rsid w:val="000E68EB"/>
    <w:rsid w:val="000F45B7"/>
    <w:rsid w:val="000F4A4F"/>
    <w:rsid w:val="000F4CC1"/>
    <w:rsid w:val="00105FA1"/>
    <w:rsid w:val="00143123"/>
    <w:rsid w:val="00150903"/>
    <w:rsid w:val="001575F5"/>
    <w:rsid w:val="00161856"/>
    <w:rsid w:val="001637A6"/>
    <w:rsid w:val="00166410"/>
    <w:rsid w:val="00167A0B"/>
    <w:rsid w:val="0017360C"/>
    <w:rsid w:val="00175177"/>
    <w:rsid w:val="001761C4"/>
    <w:rsid w:val="00195DAC"/>
    <w:rsid w:val="001A0C2E"/>
    <w:rsid w:val="001C637D"/>
    <w:rsid w:val="001C6990"/>
    <w:rsid w:val="001D5680"/>
    <w:rsid w:val="001E537C"/>
    <w:rsid w:val="001E636F"/>
    <w:rsid w:val="00200C22"/>
    <w:rsid w:val="00213839"/>
    <w:rsid w:val="00220AFA"/>
    <w:rsid w:val="002238D6"/>
    <w:rsid w:val="00227F67"/>
    <w:rsid w:val="0023038D"/>
    <w:rsid w:val="00247ED8"/>
    <w:rsid w:val="00250CF5"/>
    <w:rsid w:val="00250DE3"/>
    <w:rsid w:val="002567F1"/>
    <w:rsid w:val="002600E9"/>
    <w:rsid w:val="00266595"/>
    <w:rsid w:val="0028118C"/>
    <w:rsid w:val="002958BF"/>
    <w:rsid w:val="002A5C3F"/>
    <w:rsid w:val="002A6346"/>
    <w:rsid w:val="002B2EAC"/>
    <w:rsid w:val="002B5E9F"/>
    <w:rsid w:val="002F4BAD"/>
    <w:rsid w:val="002F6404"/>
    <w:rsid w:val="00317BCF"/>
    <w:rsid w:val="00322E2E"/>
    <w:rsid w:val="003233A3"/>
    <w:rsid w:val="00334DC3"/>
    <w:rsid w:val="00356276"/>
    <w:rsid w:val="003638CF"/>
    <w:rsid w:val="00380D19"/>
    <w:rsid w:val="00394CDC"/>
    <w:rsid w:val="00395325"/>
    <w:rsid w:val="00396DB9"/>
    <w:rsid w:val="003A690D"/>
    <w:rsid w:val="003C0051"/>
    <w:rsid w:val="003C0C4A"/>
    <w:rsid w:val="003C69AC"/>
    <w:rsid w:val="003D6E27"/>
    <w:rsid w:val="003F31C7"/>
    <w:rsid w:val="00400478"/>
    <w:rsid w:val="004110F9"/>
    <w:rsid w:val="00411385"/>
    <w:rsid w:val="00413819"/>
    <w:rsid w:val="00422663"/>
    <w:rsid w:val="004363DE"/>
    <w:rsid w:val="00437366"/>
    <w:rsid w:val="004604C4"/>
    <w:rsid w:val="00463174"/>
    <w:rsid w:val="004807AD"/>
    <w:rsid w:val="0048419B"/>
    <w:rsid w:val="00492DEA"/>
    <w:rsid w:val="004A2B93"/>
    <w:rsid w:val="004A5116"/>
    <w:rsid w:val="004D04E8"/>
    <w:rsid w:val="004D75C2"/>
    <w:rsid w:val="004E7421"/>
    <w:rsid w:val="004E7AD3"/>
    <w:rsid w:val="004F4374"/>
    <w:rsid w:val="004F4C72"/>
    <w:rsid w:val="00515259"/>
    <w:rsid w:val="00515FA8"/>
    <w:rsid w:val="0051625C"/>
    <w:rsid w:val="00531D15"/>
    <w:rsid w:val="0053240C"/>
    <w:rsid w:val="005348F0"/>
    <w:rsid w:val="00552D17"/>
    <w:rsid w:val="0056372C"/>
    <w:rsid w:val="00567AF7"/>
    <w:rsid w:val="00570E36"/>
    <w:rsid w:val="00581F84"/>
    <w:rsid w:val="005A0FD7"/>
    <w:rsid w:val="005A4EEE"/>
    <w:rsid w:val="005B26E4"/>
    <w:rsid w:val="005B6EA7"/>
    <w:rsid w:val="005D1083"/>
    <w:rsid w:val="005D4CA8"/>
    <w:rsid w:val="005E195F"/>
    <w:rsid w:val="005E556A"/>
    <w:rsid w:val="00603EC9"/>
    <w:rsid w:val="00610193"/>
    <w:rsid w:val="00613E13"/>
    <w:rsid w:val="0061717E"/>
    <w:rsid w:val="00626050"/>
    <w:rsid w:val="006273C6"/>
    <w:rsid w:val="00630EBA"/>
    <w:rsid w:val="00631BC8"/>
    <w:rsid w:val="00650CCB"/>
    <w:rsid w:val="006534F1"/>
    <w:rsid w:val="006640E2"/>
    <w:rsid w:val="006645A4"/>
    <w:rsid w:val="0067612D"/>
    <w:rsid w:val="00676B9D"/>
    <w:rsid w:val="006831F5"/>
    <w:rsid w:val="0068781C"/>
    <w:rsid w:val="0069617D"/>
    <w:rsid w:val="006B0C1B"/>
    <w:rsid w:val="006B103A"/>
    <w:rsid w:val="006B5553"/>
    <w:rsid w:val="006C5123"/>
    <w:rsid w:val="006D4C46"/>
    <w:rsid w:val="006E6D86"/>
    <w:rsid w:val="007112F7"/>
    <w:rsid w:val="00720AE8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55B80"/>
    <w:rsid w:val="00874A08"/>
    <w:rsid w:val="00890A69"/>
    <w:rsid w:val="008929B3"/>
    <w:rsid w:val="008A0403"/>
    <w:rsid w:val="008A0656"/>
    <w:rsid w:val="008A24FB"/>
    <w:rsid w:val="008A63BC"/>
    <w:rsid w:val="008B0358"/>
    <w:rsid w:val="008E19AD"/>
    <w:rsid w:val="008E1ACB"/>
    <w:rsid w:val="008E379E"/>
    <w:rsid w:val="008F766E"/>
    <w:rsid w:val="00901AF5"/>
    <w:rsid w:val="00906A0F"/>
    <w:rsid w:val="00962F7B"/>
    <w:rsid w:val="009726B5"/>
    <w:rsid w:val="00984DB1"/>
    <w:rsid w:val="00993F10"/>
    <w:rsid w:val="00993F22"/>
    <w:rsid w:val="009A0CF1"/>
    <w:rsid w:val="009A68EF"/>
    <w:rsid w:val="009B228C"/>
    <w:rsid w:val="009B27A5"/>
    <w:rsid w:val="009B3BB6"/>
    <w:rsid w:val="009B77BE"/>
    <w:rsid w:val="009C41F0"/>
    <w:rsid w:val="009E0471"/>
    <w:rsid w:val="009E0690"/>
    <w:rsid w:val="009F5709"/>
    <w:rsid w:val="00A059A4"/>
    <w:rsid w:val="00A13293"/>
    <w:rsid w:val="00A641CF"/>
    <w:rsid w:val="00A64D2A"/>
    <w:rsid w:val="00A659B4"/>
    <w:rsid w:val="00A7498D"/>
    <w:rsid w:val="00A836AC"/>
    <w:rsid w:val="00A94C56"/>
    <w:rsid w:val="00A95E8F"/>
    <w:rsid w:val="00AA187B"/>
    <w:rsid w:val="00AB5641"/>
    <w:rsid w:val="00AD3529"/>
    <w:rsid w:val="00B00A88"/>
    <w:rsid w:val="00B00CA6"/>
    <w:rsid w:val="00B15015"/>
    <w:rsid w:val="00B17BA3"/>
    <w:rsid w:val="00B2430D"/>
    <w:rsid w:val="00B264FB"/>
    <w:rsid w:val="00B4261F"/>
    <w:rsid w:val="00B42A61"/>
    <w:rsid w:val="00B82EFA"/>
    <w:rsid w:val="00BA1A41"/>
    <w:rsid w:val="00BA1AA3"/>
    <w:rsid w:val="00BB0FE8"/>
    <w:rsid w:val="00BC70FF"/>
    <w:rsid w:val="00BD0FC0"/>
    <w:rsid w:val="00BD3686"/>
    <w:rsid w:val="00BE3F3D"/>
    <w:rsid w:val="00BE6A0D"/>
    <w:rsid w:val="00BF4634"/>
    <w:rsid w:val="00BF729C"/>
    <w:rsid w:val="00BF7E9C"/>
    <w:rsid w:val="00C17C1B"/>
    <w:rsid w:val="00C20869"/>
    <w:rsid w:val="00C214E6"/>
    <w:rsid w:val="00C2309D"/>
    <w:rsid w:val="00C26785"/>
    <w:rsid w:val="00C31488"/>
    <w:rsid w:val="00C41CC3"/>
    <w:rsid w:val="00C44954"/>
    <w:rsid w:val="00C45274"/>
    <w:rsid w:val="00C512B1"/>
    <w:rsid w:val="00C624E8"/>
    <w:rsid w:val="00C62EBA"/>
    <w:rsid w:val="00C66254"/>
    <w:rsid w:val="00C8761A"/>
    <w:rsid w:val="00C9468F"/>
    <w:rsid w:val="00CD76CA"/>
    <w:rsid w:val="00CE51D3"/>
    <w:rsid w:val="00D57FAB"/>
    <w:rsid w:val="00D629D1"/>
    <w:rsid w:val="00D65427"/>
    <w:rsid w:val="00D726C5"/>
    <w:rsid w:val="00D823BE"/>
    <w:rsid w:val="00D90B36"/>
    <w:rsid w:val="00DA06B8"/>
    <w:rsid w:val="00DA087F"/>
    <w:rsid w:val="00DA450D"/>
    <w:rsid w:val="00DB0913"/>
    <w:rsid w:val="00DB3F59"/>
    <w:rsid w:val="00DB71FD"/>
    <w:rsid w:val="00DC60DF"/>
    <w:rsid w:val="00DE383D"/>
    <w:rsid w:val="00DF528E"/>
    <w:rsid w:val="00DF744A"/>
    <w:rsid w:val="00DF7596"/>
    <w:rsid w:val="00E074FE"/>
    <w:rsid w:val="00E07F7B"/>
    <w:rsid w:val="00E1008F"/>
    <w:rsid w:val="00E14D36"/>
    <w:rsid w:val="00E24F0B"/>
    <w:rsid w:val="00E25BBE"/>
    <w:rsid w:val="00E5218F"/>
    <w:rsid w:val="00E608A7"/>
    <w:rsid w:val="00E63694"/>
    <w:rsid w:val="00E72DA8"/>
    <w:rsid w:val="00E800A2"/>
    <w:rsid w:val="00E97A86"/>
    <w:rsid w:val="00EA592B"/>
    <w:rsid w:val="00EB0D69"/>
    <w:rsid w:val="00EB4EDA"/>
    <w:rsid w:val="00EC135E"/>
    <w:rsid w:val="00EC2584"/>
    <w:rsid w:val="00EC55AC"/>
    <w:rsid w:val="00ED0188"/>
    <w:rsid w:val="00ED3A57"/>
    <w:rsid w:val="00ED4BD9"/>
    <w:rsid w:val="00EF56CB"/>
    <w:rsid w:val="00F100F8"/>
    <w:rsid w:val="00F16BC7"/>
    <w:rsid w:val="00F21811"/>
    <w:rsid w:val="00F608F9"/>
    <w:rsid w:val="00F6369E"/>
    <w:rsid w:val="00F752E2"/>
    <w:rsid w:val="00F95654"/>
    <w:rsid w:val="00FB19EF"/>
    <w:rsid w:val="00FB1C92"/>
    <w:rsid w:val="00FB637F"/>
    <w:rsid w:val="00FE235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Małgorzata Gajda</cp:lastModifiedBy>
  <cp:revision>11</cp:revision>
  <cp:lastPrinted>2024-04-04T08:04:00Z</cp:lastPrinted>
  <dcterms:created xsi:type="dcterms:W3CDTF">2024-05-23T09:30:00Z</dcterms:created>
  <dcterms:modified xsi:type="dcterms:W3CDTF">2024-05-23T09:56:00Z</dcterms:modified>
</cp:coreProperties>
</file>