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32031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320318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4BA16912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2019r. Prawo Zamówień Publicznych (dalej jako: ustawa Pzp)</w:t>
      </w:r>
    </w:p>
    <w:p w14:paraId="23BDD169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B6D11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SPEŁNIANIA WARUNKÓW UDZIAŁU W POSTĘPOWANIU I BRAKU PODSTAW WYKLUCZENIA</w:t>
      </w:r>
    </w:p>
    <w:p w14:paraId="50FDFDC6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569484BB" w:rsidR="00B94D9E" w:rsidRPr="00320318" w:rsidRDefault="00B94D9E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320318">
        <w:rPr>
          <w:rFonts w:ascii="Verdana" w:hAnsi="Verdana"/>
          <w:sz w:val="22"/>
          <w:szCs w:val="22"/>
        </w:rPr>
        <w:t xml:space="preserve">pn. </w:t>
      </w:r>
      <w:r w:rsidR="00846F5C" w:rsidRPr="00320318">
        <w:rPr>
          <w:rFonts w:ascii="Verdana" w:hAnsi="Verdana"/>
          <w:sz w:val="22"/>
          <w:szCs w:val="22"/>
        </w:rPr>
        <w:t>„</w:t>
      </w:r>
      <w:r w:rsidR="00320318" w:rsidRPr="00320318">
        <w:rPr>
          <w:rFonts w:ascii="Verdana" w:hAnsi="Verdana"/>
          <w:sz w:val="22"/>
          <w:szCs w:val="22"/>
        </w:rPr>
        <w:t>Dostawa telefonów komórkowych i routerów oraz świadczenie usług telekomunikacyjnych</w:t>
      </w:r>
      <w:r w:rsidR="005619BD" w:rsidRPr="00320318">
        <w:rPr>
          <w:rFonts w:ascii="Verdana" w:hAnsi="Verdana"/>
          <w:sz w:val="22"/>
          <w:szCs w:val="22"/>
        </w:rPr>
        <w:t>”</w:t>
      </w:r>
      <w:r w:rsidR="005271C1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E14D0" w:rsidRPr="00320318">
        <w:rPr>
          <w:rFonts w:ascii="Verdana" w:hAnsi="Verdana"/>
          <w:sz w:val="22"/>
          <w:szCs w:val="22"/>
        </w:rPr>
        <w:t>PRZ/000</w:t>
      </w:r>
      <w:r w:rsidR="003E1388" w:rsidRPr="00320318">
        <w:rPr>
          <w:rFonts w:ascii="Verdana" w:hAnsi="Verdana"/>
          <w:sz w:val="22"/>
          <w:szCs w:val="22"/>
        </w:rPr>
        <w:t>3</w:t>
      </w:r>
      <w:r w:rsidR="00005A5A">
        <w:rPr>
          <w:rFonts w:ascii="Verdana" w:hAnsi="Verdana"/>
          <w:sz w:val="22"/>
          <w:szCs w:val="22"/>
        </w:rPr>
        <w:t>3</w:t>
      </w:r>
      <w:r w:rsidR="003E14D0" w:rsidRPr="00320318">
        <w:rPr>
          <w:rFonts w:ascii="Verdana" w:hAnsi="Verdana"/>
          <w:sz w:val="22"/>
          <w:szCs w:val="22"/>
        </w:rPr>
        <w:t xml:space="preserve">/2022 </w:t>
      </w:r>
      <w:r w:rsidRPr="00320318">
        <w:rPr>
          <w:rFonts w:ascii="Verdana" w:hAnsi="Verdana"/>
          <w:sz w:val="22"/>
          <w:szCs w:val="22"/>
        </w:rPr>
        <w:t xml:space="preserve">prowadzonego </w:t>
      </w:r>
      <w:r w:rsidR="005E4FD4" w:rsidRPr="00320318">
        <w:rPr>
          <w:rFonts w:ascii="Verdana" w:hAnsi="Verdana"/>
          <w:sz w:val="22"/>
          <w:szCs w:val="22"/>
        </w:rPr>
        <w:t>przez</w:t>
      </w:r>
      <w:r w:rsidR="00690D34" w:rsidRPr="00320318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320318">
        <w:rPr>
          <w:rFonts w:ascii="Verdana" w:hAnsi="Verdana"/>
          <w:sz w:val="22"/>
          <w:szCs w:val="22"/>
        </w:rPr>
        <w:t xml:space="preserve">Poznański </w:t>
      </w:r>
      <w:r w:rsidR="00690D34" w:rsidRPr="00320318">
        <w:rPr>
          <w:rFonts w:ascii="Verdana" w:hAnsi="Verdana"/>
          <w:sz w:val="22"/>
          <w:szCs w:val="22"/>
        </w:rPr>
        <w:t xml:space="preserve">Instytut </w:t>
      </w:r>
      <w:r w:rsidR="00465523" w:rsidRPr="00320318">
        <w:rPr>
          <w:rFonts w:ascii="Verdana" w:hAnsi="Verdana"/>
          <w:sz w:val="22"/>
          <w:szCs w:val="22"/>
        </w:rPr>
        <w:t>Technologiczny</w:t>
      </w:r>
      <w:r w:rsidR="00690D34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oświadczam,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co następuje:</w:t>
      </w:r>
    </w:p>
    <w:p w14:paraId="588AC598" w14:textId="77777777" w:rsidR="00B94D9E" w:rsidRPr="00320318" w:rsidRDefault="00B94D9E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1FA4DC05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spełniam warunki udziału </w:t>
      </w:r>
      <w:r w:rsidR="00690D34" w:rsidRPr="00320318">
        <w:rPr>
          <w:rFonts w:ascii="Verdana" w:hAnsi="Verdana"/>
          <w:sz w:val="22"/>
          <w:szCs w:val="22"/>
        </w:rPr>
        <w:t>w postępowaniu określone przez Z</w:t>
      </w:r>
      <w:r w:rsidRPr="00320318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7D3E83C2" w14:textId="0160D973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108 ust. 1  ustawy Pzp.</w:t>
      </w:r>
    </w:p>
    <w:p w14:paraId="72732295" w14:textId="7B82CFA4" w:rsidR="001C45AC" w:rsidRPr="00320318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109 ust. 1 pkt. 4 ustawy Pzp .</w:t>
      </w:r>
      <w:r w:rsidR="001C45AC" w:rsidRPr="00320318">
        <w:rPr>
          <w:rFonts w:ascii="Verdana" w:hAnsi="Verdana"/>
          <w:sz w:val="22"/>
          <w:szCs w:val="22"/>
        </w:rPr>
        <w:t xml:space="preserve"> </w:t>
      </w:r>
    </w:p>
    <w:p w14:paraId="7F7E0638" w14:textId="0731B73A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o szczególnych rozwiązaniach w zakresie przeciwdziałania wspieraniu agresji na Ukrainę oraz służących ochronie bezpieczeństwa narodowego (Dz. U. poz. 835</w:t>
      </w:r>
      <w:r w:rsidR="00547423">
        <w:rPr>
          <w:rFonts w:ascii="Verdana" w:hAnsi="Verdana"/>
          <w:sz w:val="22"/>
          <w:szCs w:val="22"/>
        </w:rPr>
        <w:t xml:space="preserve"> z późn. zm.</w:t>
      </w:r>
      <w:r w:rsidRPr="00320318">
        <w:rPr>
          <w:rFonts w:ascii="Verdana" w:hAnsi="Verdana"/>
          <w:sz w:val="22"/>
          <w:szCs w:val="22"/>
        </w:rPr>
        <w:t xml:space="preserve">) </w:t>
      </w:r>
    </w:p>
    <w:p w14:paraId="4DE5A8E5" w14:textId="77777777" w:rsidR="006E3F55" w:rsidRPr="00320318" w:rsidRDefault="006E3F55" w:rsidP="006E3F55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5E37E1BD" w14:textId="1B2FE3AE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 w:rsidR="006E3F55"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C600AA" w14:textId="173E52C8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5A55A3" w14:textId="77777777" w:rsidR="00320318" w:rsidRPr="00320318" w:rsidRDefault="00320318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41FB5C49" w:rsidR="00690D34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320318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CD4BDB1" w:rsidR="001C45AC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Jednocześnie oświa</w:t>
      </w:r>
      <w:r w:rsidR="00690D34" w:rsidRPr="00320318">
        <w:rPr>
          <w:rFonts w:ascii="Verdana" w:hAnsi="Verdana"/>
          <w:sz w:val="22"/>
          <w:szCs w:val="22"/>
        </w:rPr>
        <w:t xml:space="preserve">dczam, że  </w:t>
      </w:r>
      <w:r w:rsidRPr="00320318">
        <w:rPr>
          <w:rFonts w:ascii="Verdana" w:hAnsi="Verdana"/>
          <w:sz w:val="22"/>
          <w:szCs w:val="22"/>
        </w:rPr>
        <w:t xml:space="preserve">w związku z ww. okolicznością,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0119AD5D" w14:textId="6310212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320318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11C84A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2F23E3D5" w14:textId="77777777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1AB4D13B" w:rsidR="00B94D9E" w:rsidRPr="00320318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320318">
        <w:rPr>
          <w:rFonts w:ascii="Verdana" w:hAnsi="Verdana"/>
          <w:sz w:val="22"/>
          <w:szCs w:val="22"/>
        </w:rPr>
        <w:t>ścią konsekwencji wprowadzenia Z</w:t>
      </w:r>
      <w:r w:rsidRPr="00320318">
        <w:rPr>
          <w:rFonts w:ascii="Verdana" w:hAnsi="Verdana"/>
          <w:sz w:val="22"/>
          <w:szCs w:val="22"/>
        </w:rPr>
        <w:t>amawiającego w błąd przy przedstawianiu informacji.</w:t>
      </w:r>
    </w:p>
    <w:p w14:paraId="4418B02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C275E1F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09074BEE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14C63FD3" w14:textId="1D52B570" w:rsidR="00776D19" w:rsidRPr="00320318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 xml:space="preserve">Podpis(y) osoby(osób) uprawnionej(ych) </w:t>
      </w:r>
    </w:p>
    <w:p w14:paraId="3F8FB5F9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do reprezentowania Wykonawcy</w:t>
      </w:r>
    </w:p>
    <w:p w14:paraId="0744F351" w14:textId="77777777" w:rsidR="00776D19" w:rsidRPr="00320318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2C83D4C" w14:textId="77777777" w:rsidR="00776D19" w:rsidRPr="00320318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UWAGA</w:t>
      </w:r>
    </w:p>
    <w:p w14:paraId="02E92D60" w14:textId="77F88C73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320318">
        <w:rPr>
          <w:rFonts w:ascii="Verdana" w:hAnsi="Verdana"/>
          <w:sz w:val="22"/>
          <w:szCs w:val="22"/>
        </w:rPr>
        <w:t xml:space="preserve">o wykonawca dołącza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do oferty w </w:t>
      </w:r>
      <w:r w:rsidRPr="00320318">
        <w:rPr>
          <w:rFonts w:ascii="Verdana" w:hAnsi="Verdana"/>
          <w:sz w:val="22"/>
          <w:szCs w:val="22"/>
        </w:rPr>
        <w:t>odpowiedzi na ogłoszenie o zamówieniu.</w:t>
      </w:r>
    </w:p>
    <w:p w14:paraId="467E7040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7BA51FD0" w14:textId="15311150" w:rsidR="001F4FED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320318">
        <w:rPr>
          <w:rFonts w:ascii="Verdana" w:hAnsi="Verdana"/>
          <w:sz w:val="22"/>
          <w:szCs w:val="22"/>
        </w:rPr>
        <w:t xml:space="preserve"> trzeciego,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w zakresie, w jakim </w:t>
      </w:r>
      <w:r w:rsidRPr="00320318">
        <w:rPr>
          <w:rFonts w:ascii="Verdana" w:hAnsi="Verdana"/>
          <w:sz w:val="22"/>
          <w:szCs w:val="22"/>
        </w:rPr>
        <w:t>Wykonawca powołuje się na jego zasoby</w:t>
      </w:r>
      <w:r w:rsidRPr="00320318">
        <w:rPr>
          <w:rFonts w:ascii="Verdana" w:hAnsi="Verdana"/>
          <w:sz w:val="22"/>
          <w:szCs w:val="22"/>
        </w:rPr>
        <w:tab/>
      </w:r>
    </w:p>
    <w:sectPr w:rsidR="001F4FED" w:rsidRPr="00320318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97" w14:textId="6CC79084" w:rsidR="003E14D0" w:rsidRDefault="003E14D0" w:rsidP="003E14D0">
    <w:pPr>
      <w:pStyle w:val="Nagwek"/>
      <w:rPr>
        <w:rFonts w:asciiTheme="minorHAnsi" w:hAnsiTheme="minorHAnsi" w:cstheme="minorHAnsi"/>
        <w:i/>
        <w:iCs/>
      </w:rPr>
    </w:pPr>
    <w:r>
      <w:rPr>
        <w:noProof/>
      </w:rPr>
      <w:drawing>
        <wp:inline distT="0" distB="0" distL="0" distR="0" wp14:anchorId="3F000ECA" wp14:editId="0044388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8164C" w14:textId="4385E765" w:rsidR="003E1388" w:rsidRPr="00320318" w:rsidRDefault="003E1388" w:rsidP="003E1388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005A5A">
      <w:rPr>
        <w:rFonts w:ascii="Verdana" w:hAnsi="Verdana" w:cstheme="minorHAnsi"/>
        <w:i/>
        <w:iCs/>
        <w:sz w:val="20"/>
        <w:szCs w:val="20"/>
      </w:rPr>
      <w:t>33</w:t>
    </w:r>
    <w:r w:rsidRPr="00320318">
      <w:rPr>
        <w:rFonts w:ascii="Verdana" w:hAnsi="Verdana" w:cstheme="minorHAnsi"/>
        <w:i/>
        <w:iCs/>
        <w:sz w:val="20"/>
        <w:szCs w:val="20"/>
      </w:rPr>
      <w:t xml:space="preserve">/2022 </w:t>
    </w:r>
  </w:p>
  <w:p w14:paraId="62D51C1F" w14:textId="31B640FB" w:rsidR="003E14D0" w:rsidRPr="00320318" w:rsidRDefault="003E1388" w:rsidP="003E1388">
    <w:pPr>
      <w:pStyle w:val="Nagwek"/>
      <w:rPr>
        <w:rFonts w:ascii="Verdana" w:hAnsi="Verdana"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C45AC"/>
    <w:rsid w:val="001F4FED"/>
    <w:rsid w:val="00223E53"/>
    <w:rsid w:val="00272DDF"/>
    <w:rsid w:val="00284F68"/>
    <w:rsid w:val="002F558B"/>
    <w:rsid w:val="00320318"/>
    <w:rsid w:val="00356B75"/>
    <w:rsid w:val="00372013"/>
    <w:rsid w:val="0037782F"/>
    <w:rsid w:val="003E1388"/>
    <w:rsid w:val="003E14D0"/>
    <w:rsid w:val="00465523"/>
    <w:rsid w:val="004C3826"/>
    <w:rsid w:val="005271C1"/>
    <w:rsid w:val="00547423"/>
    <w:rsid w:val="005619BD"/>
    <w:rsid w:val="0058501E"/>
    <w:rsid w:val="005E4FD4"/>
    <w:rsid w:val="006616BD"/>
    <w:rsid w:val="00690D34"/>
    <w:rsid w:val="006E3711"/>
    <w:rsid w:val="006E3F55"/>
    <w:rsid w:val="00775C73"/>
    <w:rsid w:val="00776D19"/>
    <w:rsid w:val="00795296"/>
    <w:rsid w:val="007D10C5"/>
    <w:rsid w:val="00846F5C"/>
    <w:rsid w:val="008647AC"/>
    <w:rsid w:val="008805AF"/>
    <w:rsid w:val="0095072E"/>
    <w:rsid w:val="00A02147"/>
    <w:rsid w:val="00A548E5"/>
    <w:rsid w:val="00A554BA"/>
    <w:rsid w:val="00B94D9E"/>
    <w:rsid w:val="00C93727"/>
    <w:rsid w:val="00E677AB"/>
    <w:rsid w:val="00E97CA1"/>
    <w:rsid w:val="00EA7DDB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18</cp:revision>
  <dcterms:created xsi:type="dcterms:W3CDTF">2022-04-26T10:37:00Z</dcterms:created>
  <dcterms:modified xsi:type="dcterms:W3CDTF">2022-09-20T12:00:00Z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