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E1" w:rsidRPr="003727B9" w:rsidRDefault="00F309E1" w:rsidP="00F444C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3727B9">
        <w:rPr>
          <w:rFonts w:cstheme="minorHAnsi"/>
          <w:sz w:val="24"/>
          <w:szCs w:val="24"/>
        </w:rPr>
        <w:t xml:space="preserve">Częstochowa, </w:t>
      </w:r>
      <w:r w:rsidR="00263709" w:rsidRPr="003727B9">
        <w:rPr>
          <w:rFonts w:cstheme="minorHAnsi"/>
          <w:sz w:val="24"/>
          <w:szCs w:val="24"/>
        </w:rPr>
        <w:t xml:space="preserve">dnia </w:t>
      </w:r>
      <w:r w:rsidR="006A30FF">
        <w:rPr>
          <w:rFonts w:cstheme="minorHAnsi"/>
          <w:sz w:val="24"/>
          <w:szCs w:val="24"/>
        </w:rPr>
        <w:t>19.07.2024</w:t>
      </w:r>
      <w:r w:rsidR="001E7B07">
        <w:rPr>
          <w:rFonts w:cstheme="minorHAnsi"/>
          <w:sz w:val="24"/>
          <w:szCs w:val="24"/>
        </w:rPr>
        <w:t xml:space="preserve"> </w:t>
      </w:r>
      <w:r w:rsidR="00263709" w:rsidRPr="003727B9">
        <w:rPr>
          <w:rFonts w:cstheme="minorHAnsi"/>
          <w:sz w:val="24"/>
          <w:szCs w:val="24"/>
        </w:rPr>
        <w:t>roku</w:t>
      </w:r>
      <w:r w:rsidRPr="003727B9">
        <w:rPr>
          <w:rFonts w:cstheme="minorHAnsi"/>
          <w:sz w:val="24"/>
          <w:szCs w:val="24"/>
        </w:rPr>
        <w:t xml:space="preserve"> </w:t>
      </w:r>
    </w:p>
    <w:p w:rsidR="00F309E1" w:rsidRPr="003727B9" w:rsidRDefault="00F309E1" w:rsidP="00F444C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3727B9">
        <w:rPr>
          <w:rFonts w:cstheme="minorHAnsi"/>
          <w:sz w:val="24"/>
          <w:szCs w:val="24"/>
        </w:rPr>
        <w:t>ZP.26.1.</w:t>
      </w:r>
      <w:r w:rsidR="006A30FF">
        <w:rPr>
          <w:rFonts w:cstheme="minorHAnsi"/>
          <w:sz w:val="24"/>
          <w:szCs w:val="24"/>
        </w:rPr>
        <w:t>22.2024</w:t>
      </w:r>
    </w:p>
    <w:p w:rsidR="00EB25B4" w:rsidRPr="003727B9" w:rsidRDefault="00EB25B4" w:rsidP="00F444C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F309E1" w:rsidRPr="003727B9" w:rsidRDefault="00F309E1" w:rsidP="00F444C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3727B9">
        <w:rPr>
          <w:rFonts w:cstheme="minorHAnsi"/>
          <w:sz w:val="24"/>
          <w:szCs w:val="24"/>
        </w:rPr>
        <w:t>Informacja o wyborze oferty najkorzystniejsze</w:t>
      </w:r>
      <w:r w:rsidR="00263709" w:rsidRPr="003727B9">
        <w:rPr>
          <w:rFonts w:cstheme="minorHAnsi"/>
          <w:sz w:val="24"/>
          <w:szCs w:val="24"/>
        </w:rPr>
        <w:t>j w postępowaniu prowadzonym pod nazwą</w:t>
      </w:r>
      <w:r w:rsidRPr="003727B9">
        <w:rPr>
          <w:rFonts w:cstheme="minorHAnsi"/>
          <w:sz w:val="24"/>
          <w:szCs w:val="24"/>
        </w:rPr>
        <w:t xml:space="preserve"> „</w:t>
      </w:r>
      <w:r w:rsidR="00C42528" w:rsidRPr="003727B9">
        <w:rPr>
          <w:rFonts w:cs="Calibri"/>
          <w:bCs/>
          <w:sz w:val="24"/>
          <w:szCs w:val="24"/>
        </w:rPr>
        <w:t>O</w:t>
      </w:r>
      <w:r w:rsidR="00C42528" w:rsidRPr="003727B9">
        <w:rPr>
          <w:rFonts w:cstheme="minorHAnsi"/>
          <w:bCs/>
          <w:sz w:val="24"/>
          <w:szCs w:val="24"/>
        </w:rPr>
        <w:t>chrona mienia wraz z obsługą portierni i sz</w:t>
      </w:r>
      <w:r w:rsidR="006A30FF">
        <w:rPr>
          <w:rFonts w:cstheme="minorHAnsi"/>
          <w:bCs/>
          <w:sz w:val="24"/>
          <w:szCs w:val="24"/>
        </w:rPr>
        <w:t xml:space="preserve">atni w obiektach Uniwersytetu </w:t>
      </w:r>
      <w:r w:rsidR="00C42528" w:rsidRPr="003727B9">
        <w:rPr>
          <w:rFonts w:cstheme="minorHAnsi"/>
          <w:bCs/>
          <w:sz w:val="24"/>
          <w:szCs w:val="24"/>
        </w:rPr>
        <w:t>Jana Długosza w Częstochowie</w:t>
      </w:r>
      <w:r w:rsidR="002A648D" w:rsidRPr="003727B9">
        <w:rPr>
          <w:rFonts w:cstheme="minorHAnsi"/>
          <w:sz w:val="24"/>
          <w:szCs w:val="24"/>
        </w:rPr>
        <w:t>”</w:t>
      </w:r>
    </w:p>
    <w:p w:rsidR="00F309E1" w:rsidRPr="003727B9" w:rsidRDefault="00F309E1" w:rsidP="00F444C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F309E1" w:rsidRPr="003727B9" w:rsidRDefault="00F309E1" w:rsidP="00F444C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727B9">
        <w:rPr>
          <w:rFonts w:cstheme="minorHAnsi"/>
          <w:sz w:val="24"/>
          <w:szCs w:val="24"/>
        </w:rPr>
        <w:t>Zamawiający informuje, iż w niniejszym postępowaniu dokonał wyboru oferty złożonej przez:</w:t>
      </w:r>
    </w:p>
    <w:p w:rsidR="00FD5C81" w:rsidRPr="003727B9" w:rsidRDefault="00FD5C81" w:rsidP="00F444C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:rsidR="00FD5C81" w:rsidRPr="003727B9" w:rsidRDefault="006A30FF" w:rsidP="00F444CA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zakresie zadań numer </w:t>
      </w:r>
      <w:r w:rsidR="00EB25B4" w:rsidRPr="003727B9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, 6</w:t>
      </w:r>
      <w:r w:rsidR="00EB25B4" w:rsidRPr="003727B9">
        <w:rPr>
          <w:rFonts w:cstheme="minorHAnsi"/>
          <w:b/>
          <w:sz w:val="24"/>
          <w:szCs w:val="24"/>
        </w:rPr>
        <w:t xml:space="preserve"> i </w:t>
      </w:r>
      <w:r>
        <w:rPr>
          <w:rFonts w:cstheme="minorHAnsi"/>
          <w:b/>
          <w:sz w:val="24"/>
          <w:szCs w:val="24"/>
        </w:rPr>
        <w:t>7</w:t>
      </w:r>
      <w:r w:rsidR="00FD5C81" w:rsidRPr="003727B9">
        <w:rPr>
          <w:rFonts w:cstheme="minorHAnsi"/>
          <w:b/>
          <w:sz w:val="24"/>
          <w:szCs w:val="24"/>
        </w:rPr>
        <w:t>:</w:t>
      </w:r>
    </w:p>
    <w:p w:rsidR="003727B9" w:rsidRPr="003727B9" w:rsidRDefault="003727B9" w:rsidP="00F444CA">
      <w:pPr>
        <w:pStyle w:val="Bezodstpw"/>
        <w:spacing w:line="276" w:lineRule="auto"/>
        <w:rPr>
          <w:bCs/>
          <w:sz w:val="24"/>
          <w:szCs w:val="24"/>
        </w:rPr>
      </w:pPr>
      <w:r w:rsidRPr="003727B9">
        <w:rPr>
          <w:bCs/>
          <w:sz w:val="24"/>
          <w:szCs w:val="24"/>
        </w:rPr>
        <w:t xml:space="preserve">P&amp;T </w:t>
      </w:r>
      <w:proofErr w:type="spellStart"/>
      <w:r w:rsidRPr="003727B9">
        <w:rPr>
          <w:bCs/>
          <w:sz w:val="24"/>
          <w:szCs w:val="24"/>
        </w:rPr>
        <w:t>Group</w:t>
      </w:r>
      <w:proofErr w:type="spellEnd"/>
      <w:r w:rsidRPr="003727B9">
        <w:rPr>
          <w:bCs/>
          <w:sz w:val="24"/>
          <w:szCs w:val="24"/>
        </w:rPr>
        <w:t xml:space="preserve"> spółka z ograniczoną odpowiedzialnością</w:t>
      </w:r>
    </w:p>
    <w:p w:rsidR="003727B9" w:rsidRPr="003727B9" w:rsidRDefault="003727B9" w:rsidP="00F444CA">
      <w:pPr>
        <w:pStyle w:val="Bezodstpw"/>
        <w:spacing w:line="276" w:lineRule="auto"/>
        <w:rPr>
          <w:bCs/>
          <w:sz w:val="24"/>
          <w:szCs w:val="24"/>
        </w:rPr>
      </w:pPr>
      <w:r w:rsidRPr="003727B9">
        <w:rPr>
          <w:bCs/>
          <w:sz w:val="24"/>
          <w:szCs w:val="24"/>
        </w:rPr>
        <w:t>Ul. Jana Lechonia 17/48</w:t>
      </w:r>
    </w:p>
    <w:p w:rsidR="00FD5C81" w:rsidRPr="003727B9" w:rsidRDefault="003727B9" w:rsidP="00F444CA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727B9">
        <w:rPr>
          <w:bCs/>
          <w:sz w:val="24"/>
          <w:szCs w:val="24"/>
        </w:rPr>
        <w:t>42-229 Częstochowa</w:t>
      </w:r>
    </w:p>
    <w:p w:rsidR="00EB25B4" w:rsidRPr="003727B9" w:rsidRDefault="00EB25B4" w:rsidP="00F444CA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</w:p>
    <w:p w:rsidR="00EB25B4" w:rsidRPr="003727B9" w:rsidRDefault="00B878D3" w:rsidP="00F444CA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</w:t>
      </w:r>
      <w:r w:rsidR="006A30FF">
        <w:rPr>
          <w:rFonts w:cstheme="minorHAnsi"/>
          <w:b/>
          <w:sz w:val="24"/>
          <w:szCs w:val="24"/>
        </w:rPr>
        <w:t xml:space="preserve">zakresie zadań numer 1, 3, </w:t>
      </w:r>
      <w:r>
        <w:rPr>
          <w:rFonts w:cstheme="minorHAnsi"/>
          <w:b/>
          <w:sz w:val="24"/>
          <w:szCs w:val="24"/>
        </w:rPr>
        <w:t>4</w:t>
      </w:r>
      <w:r w:rsidR="006A30FF">
        <w:rPr>
          <w:rFonts w:cstheme="minorHAnsi"/>
          <w:b/>
          <w:sz w:val="24"/>
          <w:szCs w:val="24"/>
        </w:rPr>
        <w:t xml:space="preserve"> i 5</w:t>
      </w:r>
      <w:r w:rsidR="00EB25B4" w:rsidRPr="003727B9">
        <w:rPr>
          <w:rFonts w:cstheme="minorHAnsi"/>
          <w:b/>
          <w:sz w:val="24"/>
          <w:szCs w:val="24"/>
        </w:rPr>
        <w:t>:</w:t>
      </w:r>
    </w:p>
    <w:p w:rsidR="00B878D3" w:rsidRPr="003727B9" w:rsidRDefault="00B878D3" w:rsidP="00B878D3">
      <w:pPr>
        <w:pStyle w:val="Bezodstpw"/>
        <w:spacing w:line="276" w:lineRule="auto"/>
        <w:rPr>
          <w:bCs/>
          <w:sz w:val="24"/>
          <w:szCs w:val="24"/>
        </w:rPr>
      </w:pPr>
      <w:r w:rsidRPr="003727B9">
        <w:rPr>
          <w:bCs/>
          <w:sz w:val="24"/>
          <w:szCs w:val="24"/>
        </w:rPr>
        <w:t>Konsorcjum:</w:t>
      </w:r>
    </w:p>
    <w:p w:rsidR="006A30FF" w:rsidRDefault="006A30FF" w:rsidP="00B878D3">
      <w:pPr>
        <w:pStyle w:val="Bezodstpw"/>
        <w:spacing w:line="276" w:lineRule="auto"/>
        <w:rPr>
          <w:bCs/>
          <w:sz w:val="24"/>
          <w:szCs w:val="24"/>
        </w:rPr>
      </w:pPr>
      <w:r w:rsidRPr="003727B9">
        <w:rPr>
          <w:bCs/>
          <w:sz w:val="24"/>
          <w:szCs w:val="24"/>
        </w:rPr>
        <w:t>MAXUS Spółka z ograniczoną odpowiedzialnością</w:t>
      </w:r>
    </w:p>
    <w:p w:rsidR="00B878D3" w:rsidRPr="003727B9" w:rsidRDefault="00B878D3" w:rsidP="00B878D3">
      <w:pPr>
        <w:pStyle w:val="Bezodstpw"/>
        <w:spacing w:line="276" w:lineRule="auto"/>
        <w:rPr>
          <w:bCs/>
          <w:sz w:val="24"/>
          <w:szCs w:val="24"/>
        </w:rPr>
      </w:pPr>
      <w:r w:rsidRPr="003727B9">
        <w:rPr>
          <w:bCs/>
          <w:sz w:val="24"/>
          <w:szCs w:val="24"/>
        </w:rPr>
        <w:t>MM Service Security Spółka z ograniczoną odpowiedzialnością</w:t>
      </w:r>
    </w:p>
    <w:p w:rsidR="00B878D3" w:rsidRPr="003727B9" w:rsidRDefault="00B878D3" w:rsidP="00B878D3">
      <w:pPr>
        <w:pStyle w:val="Bezodstpw"/>
        <w:spacing w:line="276" w:lineRule="auto"/>
        <w:rPr>
          <w:bCs/>
          <w:sz w:val="24"/>
          <w:szCs w:val="24"/>
        </w:rPr>
      </w:pPr>
      <w:r w:rsidRPr="003727B9">
        <w:rPr>
          <w:bCs/>
          <w:sz w:val="24"/>
          <w:szCs w:val="24"/>
        </w:rPr>
        <w:t>Ulica 3-go Maja 64/66N</w:t>
      </w:r>
    </w:p>
    <w:p w:rsidR="00EB25B4" w:rsidRPr="003727B9" w:rsidRDefault="00B878D3" w:rsidP="00B878D3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727B9">
        <w:rPr>
          <w:bCs/>
          <w:sz w:val="24"/>
          <w:szCs w:val="24"/>
        </w:rPr>
        <w:t>93-408 Łódź</w:t>
      </w:r>
    </w:p>
    <w:p w:rsidR="00CD3900" w:rsidRPr="003727B9" w:rsidRDefault="00CD3900" w:rsidP="00CD3900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F309E1" w:rsidRPr="003727B9" w:rsidRDefault="00F309E1" w:rsidP="00F444C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3727B9">
        <w:rPr>
          <w:rFonts w:cstheme="minorHAnsi"/>
          <w:sz w:val="24"/>
          <w:szCs w:val="24"/>
        </w:rPr>
        <w:t xml:space="preserve">Dokonując wyboru oferty Zamawiający kierował się kryteriami określonymi w SWZ: </w:t>
      </w:r>
    </w:p>
    <w:p w:rsidR="00F309E1" w:rsidRPr="00DB743B" w:rsidRDefault="00FD5C81" w:rsidP="00DB743B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3727B9">
        <w:rPr>
          <w:rFonts w:cstheme="minorHAnsi"/>
          <w:b/>
          <w:sz w:val="24"/>
          <w:szCs w:val="24"/>
        </w:rPr>
        <w:t>kryterium najniższej ceny brutto z wagą 100%</w:t>
      </w:r>
    </w:p>
    <w:p w:rsidR="00FD5C81" w:rsidRPr="003727B9" w:rsidRDefault="00FD5C81" w:rsidP="00F444C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3727B9">
        <w:rPr>
          <w:rFonts w:cstheme="minorHAnsi"/>
          <w:sz w:val="24"/>
          <w:szCs w:val="24"/>
        </w:rPr>
        <w:t>W z</w:t>
      </w:r>
      <w:r w:rsidR="003727B9" w:rsidRPr="003727B9">
        <w:rPr>
          <w:rFonts w:cstheme="minorHAnsi"/>
          <w:sz w:val="24"/>
          <w:szCs w:val="24"/>
        </w:rPr>
        <w:t>akresie zadań numer 1, 2, 3, 4,</w:t>
      </w:r>
      <w:r w:rsidR="006A30FF">
        <w:rPr>
          <w:rFonts w:cstheme="minorHAnsi"/>
          <w:sz w:val="24"/>
          <w:szCs w:val="24"/>
        </w:rPr>
        <w:t xml:space="preserve"> 5, 6 i 7 </w:t>
      </w:r>
      <w:r w:rsidRPr="003727B9">
        <w:rPr>
          <w:rFonts w:cstheme="minorHAnsi"/>
          <w:sz w:val="24"/>
          <w:szCs w:val="24"/>
        </w:rPr>
        <w:t>wybrane oferty są najkorzystniejsze, gdyż zawierają najkorzystniejszą cenę spośród złożonych ofert. Wybrane oferty nie podlegają odrzuceniu.</w:t>
      </w:r>
      <w:r w:rsidR="006A30FF">
        <w:rPr>
          <w:rFonts w:cstheme="minorHAnsi"/>
          <w:sz w:val="24"/>
          <w:szCs w:val="24"/>
        </w:rPr>
        <w:t xml:space="preserve"> </w:t>
      </w:r>
      <w:r w:rsidRPr="003727B9">
        <w:rPr>
          <w:rFonts w:cstheme="minorHAnsi"/>
          <w:sz w:val="24"/>
          <w:szCs w:val="24"/>
        </w:rPr>
        <w:t xml:space="preserve">Ceny wybranych ofert mieszczą się w możliwościach finansowych Zamawiającego. </w:t>
      </w:r>
    </w:p>
    <w:p w:rsidR="00FD5C81" w:rsidRPr="003727B9" w:rsidRDefault="00FD5C81" w:rsidP="00F444C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:rsidR="00C665DD" w:rsidRPr="001B680D" w:rsidRDefault="00C665DD" w:rsidP="00C665DD">
      <w:pPr>
        <w:spacing w:line="276" w:lineRule="auto"/>
        <w:rPr>
          <w:rFonts w:cstheme="minorHAnsi"/>
          <w:sz w:val="24"/>
          <w:szCs w:val="24"/>
        </w:rPr>
      </w:pPr>
      <w:r w:rsidRPr="001B680D">
        <w:rPr>
          <w:rFonts w:cstheme="minorHAnsi"/>
          <w:sz w:val="24"/>
          <w:szCs w:val="24"/>
        </w:rPr>
        <w:t>Zadanie nr 1 - Ochrona mienia, obsługa portierni i szatni w obiekcie przy ul.</w:t>
      </w:r>
      <w:r>
        <w:rPr>
          <w:rFonts w:cstheme="minorHAnsi"/>
          <w:sz w:val="24"/>
          <w:szCs w:val="24"/>
        </w:rPr>
        <w:t xml:space="preserve"> Zbierskiego 2/4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C665DD" w:rsidRPr="001B680D" w:rsidTr="00C665DD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312 081,75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389365,11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C665D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lastRenderedPageBreak/>
              <w:t>Ulica 3-go Maja 64/66N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298 466,93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480980,43 zł</w:t>
            </w:r>
          </w:p>
        </w:tc>
      </w:tr>
      <w:tr w:rsidR="00C665DD" w:rsidRPr="007903B0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C665DD" w:rsidRPr="007903B0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396999,72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274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353329,75 ZŁ</w:t>
            </w:r>
          </w:p>
        </w:tc>
      </w:tr>
      <w:tr w:rsidR="00C665DD" w:rsidRPr="00433D7E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408757,02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496249,65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427538,16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343465,20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449220,46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351192,06 zł</w:t>
            </w:r>
          </w:p>
        </w:tc>
      </w:tr>
    </w:tbl>
    <w:p w:rsidR="00C665DD" w:rsidRPr="001B680D" w:rsidRDefault="00C665DD" w:rsidP="00C665DD">
      <w:pPr>
        <w:spacing w:line="276" w:lineRule="auto"/>
        <w:rPr>
          <w:rFonts w:cstheme="minorHAnsi"/>
          <w:b/>
          <w:sz w:val="24"/>
          <w:szCs w:val="24"/>
        </w:rPr>
      </w:pPr>
    </w:p>
    <w:p w:rsidR="00C665DD" w:rsidRPr="001B680D" w:rsidRDefault="00C665DD" w:rsidP="00C665DD">
      <w:pPr>
        <w:spacing w:after="0" w:line="276" w:lineRule="auto"/>
        <w:rPr>
          <w:sz w:val="24"/>
          <w:szCs w:val="24"/>
        </w:rPr>
      </w:pPr>
      <w:r w:rsidRPr="001B680D">
        <w:rPr>
          <w:sz w:val="24"/>
          <w:szCs w:val="24"/>
        </w:rPr>
        <w:lastRenderedPageBreak/>
        <w:t>Zadanie nr 2 - Ochrona mienia i obsługa portierni w obiekcie przy ul. Zbierskiego 6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C665DD" w:rsidRPr="001B680D" w:rsidTr="00C665DD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215496,00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274757,40 </w:t>
            </w:r>
            <w:r w:rsidRPr="001B680D">
              <w:rPr>
                <w:bCs/>
                <w:sz w:val="24"/>
                <w:szCs w:val="24"/>
              </w:rPr>
              <w:t>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C665D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219087,60 </w:t>
            </w:r>
            <w:r w:rsidRPr="001B680D">
              <w:rPr>
                <w:bCs/>
                <w:sz w:val="24"/>
                <w:szCs w:val="24"/>
              </w:rPr>
              <w:t>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323244,00 zł</w:t>
            </w:r>
          </w:p>
        </w:tc>
      </w:tr>
      <w:tr w:rsidR="00C665DD" w:rsidRPr="007903B0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C665DD" w:rsidRPr="007903B0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280144,80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249328,87 ZŁ</w:t>
            </w:r>
          </w:p>
        </w:tc>
      </w:tr>
      <w:tr w:rsidR="00C665DD" w:rsidRPr="00433D7E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288441,40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350181,00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301694,40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279920,33 </w:t>
            </w:r>
            <w:r w:rsidRPr="001B680D">
              <w:rPr>
                <w:sz w:val="24"/>
                <w:szCs w:val="24"/>
              </w:rPr>
              <w:t>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316994,62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247820,40 zł</w:t>
            </w:r>
          </w:p>
        </w:tc>
      </w:tr>
    </w:tbl>
    <w:p w:rsidR="00C665DD" w:rsidRDefault="00C665DD" w:rsidP="00C665DD">
      <w:pPr>
        <w:spacing w:after="0" w:line="276" w:lineRule="auto"/>
        <w:rPr>
          <w:sz w:val="24"/>
          <w:szCs w:val="24"/>
        </w:rPr>
      </w:pPr>
    </w:p>
    <w:p w:rsidR="00C665DD" w:rsidRPr="001B680D" w:rsidRDefault="00C665DD" w:rsidP="00C665DD">
      <w:pPr>
        <w:spacing w:after="0" w:line="276" w:lineRule="auto"/>
        <w:rPr>
          <w:sz w:val="24"/>
          <w:szCs w:val="24"/>
        </w:rPr>
      </w:pPr>
      <w:r w:rsidRPr="001B680D">
        <w:rPr>
          <w:sz w:val="24"/>
          <w:szCs w:val="24"/>
        </w:rPr>
        <w:t>Zadanie nr 3 - Ochrona mienia i obsługa portierni w obiekcie przy ul. Dąbrowskiego 14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C665DD" w:rsidRPr="001B680D" w:rsidTr="00C665DD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193 048,50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274757,40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C665D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167898,32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323244,00 zł</w:t>
            </w:r>
          </w:p>
        </w:tc>
      </w:tr>
      <w:tr w:rsidR="00C665DD" w:rsidRPr="007903B0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C665DD" w:rsidRPr="007903B0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280144,80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26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lastRenderedPageBreak/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249328,87 ZŁ</w:t>
            </w:r>
          </w:p>
        </w:tc>
      </w:tr>
      <w:tr w:rsidR="00C665DD" w:rsidRPr="00433D7E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288441,40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350181,00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301694,40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237045,60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316994,62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246922,50 zł</w:t>
            </w:r>
          </w:p>
        </w:tc>
      </w:tr>
    </w:tbl>
    <w:p w:rsidR="00C665DD" w:rsidRPr="001B680D" w:rsidRDefault="00C665DD" w:rsidP="00C665DD">
      <w:pPr>
        <w:spacing w:after="0" w:line="276" w:lineRule="auto"/>
        <w:rPr>
          <w:sz w:val="24"/>
          <w:szCs w:val="24"/>
        </w:rPr>
      </w:pPr>
    </w:p>
    <w:p w:rsidR="00C665DD" w:rsidRPr="001B680D" w:rsidRDefault="00C665DD" w:rsidP="00C665DD">
      <w:pPr>
        <w:spacing w:after="0"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t>danie nr 4 - Ochrona mienia i obsługa portierni w obiekcie przy al. Armii Krajowej 36a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C665DD" w:rsidRPr="001B680D" w:rsidTr="00C665DD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242 433,00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274757,40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C665D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197091,09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Ul. Katowicka 115d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323244,00 zł</w:t>
            </w:r>
          </w:p>
        </w:tc>
      </w:tr>
      <w:tr w:rsidR="00C665DD" w:rsidRPr="007903B0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  <w:shd w:val="clear" w:color="auto" w:fill="auto"/>
          </w:tcPr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C665DD" w:rsidRPr="007903B0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280144,80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26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249328,87 ZŁ</w:t>
            </w:r>
          </w:p>
        </w:tc>
      </w:tr>
      <w:tr w:rsidR="00C665DD" w:rsidRPr="00433D7E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288441,40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350181,00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301694,40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237045,60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316994,62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246918,01 zł</w:t>
            </w:r>
          </w:p>
        </w:tc>
      </w:tr>
    </w:tbl>
    <w:p w:rsidR="00C665DD" w:rsidRDefault="00C665DD" w:rsidP="00C665DD">
      <w:pPr>
        <w:spacing w:after="0" w:line="276" w:lineRule="auto"/>
        <w:rPr>
          <w:rFonts w:cs="Calibri"/>
          <w:sz w:val="24"/>
          <w:szCs w:val="24"/>
        </w:rPr>
      </w:pPr>
    </w:p>
    <w:p w:rsidR="00C665DD" w:rsidRPr="001B680D" w:rsidRDefault="00C665DD" w:rsidP="00C665DD">
      <w:pPr>
        <w:spacing w:after="0"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t>Zadanie nr 5 - Ochrona mienia, obsługa portierni i szatni w obiekcie przy al. Armii Krajowej 13/15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C665DD" w:rsidRPr="001B680D" w:rsidTr="00C665DD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554 514,75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175523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Oferta odrzucona</w:t>
            </w:r>
            <w:bookmarkStart w:id="0" w:name="_GoBack"/>
            <w:bookmarkEnd w:id="0"/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C665D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536415,35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820386,63 zł</w:t>
            </w:r>
          </w:p>
        </w:tc>
      </w:tr>
      <w:tr w:rsidR="00C665DD" w:rsidRPr="007903B0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C665DD" w:rsidRPr="007903B0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677144,52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26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175523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Oferta odrzucona</w:t>
            </w:r>
          </w:p>
        </w:tc>
      </w:tr>
      <w:tr w:rsidR="00C665DD" w:rsidRPr="00433D7E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C665DD" w:rsidRPr="00433D7E" w:rsidRDefault="00175523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Oferta odrzucona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563979,60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175523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Oferta odrzucona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47, 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766215,07 zł</w:t>
            </w:r>
          </w:p>
        </w:tc>
      </w:tr>
      <w:tr w:rsidR="00C665DD" w:rsidRPr="001B680D" w:rsidTr="00C665DD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C665DD" w:rsidRPr="001B680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596542,99 zł</w:t>
            </w:r>
          </w:p>
        </w:tc>
      </w:tr>
    </w:tbl>
    <w:p w:rsidR="00C665DD" w:rsidRPr="001B680D" w:rsidRDefault="00C665DD" w:rsidP="00C665DD">
      <w:pPr>
        <w:spacing w:after="0" w:line="276" w:lineRule="auto"/>
        <w:rPr>
          <w:rFonts w:cs="Calibri"/>
          <w:sz w:val="24"/>
          <w:szCs w:val="24"/>
        </w:rPr>
      </w:pPr>
    </w:p>
    <w:p w:rsidR="00C665DD" w:rsidRPr="00772FA6" w:rsidRDefault="00C665DD" w:rsidP="00C665DD">
      <w:pPr>
        <w:spacing w:after="0"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lastRenderedPageBreak/>
        <w:t>Zadanie nr 6 - Ochrona mienia, obsługa portierni i szatni w obiekcie przy ul.</w:t>
      </w:r>
      <w:r>
        <w:rPr>
          <w:rFonts w:cs="Calibri"/>
          <w:sz w:val="24"/>
          <w:szCs w:val="24"/>
        </w:rPr>
        <w:t xml:space="preserve"> Waszyngtona 4/8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C665DD" w:rsidRPr="001B680D" w:rsidTr="00C665DD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303 102,75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389365,11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C665D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313736,15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480980,43 zł</w:t>
            </w:r>
          </w:p>
        </w:tc>
      </w:tr>
      <w:tr w:rsidR="00C665DD" w:rsidRPr="007903B0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C665DD" w:rsidRPr="007903B0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396999,72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26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353329,75 ZŁ</w:t>
            </w:r>
          </w:p>
        </w:tc>
      </w:tr>
      <w:tr w:rsidR="00C665DD" w:rsidRPr="00433D7E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408757,02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496249,65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427538,16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359258,40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449220,46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345804,66 zł</w:t>
            </w:r>
          </w:p>
        </w:tc>
      </w:tr>
    </w:tbl>
    <w:p w:rsidR="00C665DD" w:rsidRDefault="00C665DD" w:rsidP="00C665DD">
      <w:pPr>
        <w:spacing w:line="276" w:lineRule="auto"/>
        <w:rPr>
          <w:rFonts w:cstheme="minorHAnsi"/>
          <w:sz w:val="24"/>
          <w:szCs w:val="24"/>
        </w:rPr>
      </w:pPr>
    </w:p>
    <w:p w:rsidR="00C665DD" w:rsidRPr="001B680D" w:rsidRDefault="00C665DD" w:rsidP="00C665DD">
      <w:pPr>
        <w:spacing w:line="276" w:lineRule="auto"/>
        <w:rPr>
          <w:rFonts w:cstheme="minorHAnsi"/>
          <w:sz w:val="24"/>
          <w:szCs w:val="24"/>
        </w:rPr>
      </w:pPr>
      <w:r w:rsidRPr="001B680D">
        <w:rPr>
          <w:rFonts w:cstheme="minorHAnsi"/>
          <w:sz w:val="24"/>
          <w:szCs w:val="24"/>
        </w:rPr>
        <w:t xml:space="preserve">Zadanie nr </w:t>
      </w:r>
      <w:r>
        <w:rPr>
          <w:rFonts w:cstheme="minorHAnsi"/>
          <w:sz w:val="24"/>
          <w:szCs w:val="24"/>
        </w:rPr>
        <w:t>7</w:t>
      </w:r>
      <w:r w:rsidRPr="001B680D">
        <w:rPr>
          <w:rFonts w:cstheme="minorHAnsi"/>
          <w:sz w:val="24"/>
          <w:szCs w:val="24"/>
        </w:rPr>
        <w:t xml:space="preserve">- Ochrona mienia, obsługa portierni </w:t>
      </w:r>
      <w:r>
        <w:rPr>
          <w:rFonts w:cstheme="minorHAnsi"/>
          <w:sz w:val="24"/>
          <w:szCs w:val="24"/>
        </w:rPr>
        <w:t>w obiekcie przy ulicy Okólnej 17/19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C665DD" w:rsidRPr="001B680D" w:rsidTr="00C665DD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121 216,50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137366,40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150847,20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C665D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131775,04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7903B0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C665DD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C665DD" w:rsidRPr="007903B0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C665DD" w:rsidRPr="007903B0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C665DD" w:rsidRPr="007903B0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140072,40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26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124664,44 ZŁ</w:t>
            </w:r>
          </w:p>
        </w:tc>
      </w:tr>
      <w:tr w:rsidR="00C665DD" w:rsidRPr="00433D7E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C665DD" w:rsidRPr="00433D7E" w:rsidRDefault="00C665DD" w:rsidP="00C665DD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C665DD" w:rsidRPr="00433D7E" w:rsidRDefault="00C665DD" w:rsidP="00C665DD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160382,90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491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175090,50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133607,52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158497,31 zł</w:t>
            </w:r>
          </w:p>
        </w:tc>
      </w:tr>
      <w:tr w:rsidR="00C665DD" w:rsidRPr="001B680D" w:rsidTr="00C665DD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C665DD" w:rsidRPr="001B680D" w:rsidRDefault="00C665DD" w:rsidP="00C665DD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5DD" w:rsidRPr="001B680D" w:rsidRDefault="00C665DD" w:rsidP="00C665DD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140072,40 zł</w:t>
            </w:r>
          </w:p>
        </w:tc>
      </w:tr>
    </w:tbl>
    <w:p w:rsidR="00C665DD" w:rsidRPr="000432B1" w:rsidRDefault="00C665DD" w:rsidP="00C665DD">
      <w:pPr>
        <w:spacing w:after="0" w:line="276" w:lineRule="auto"/>
        <w:rPr>
          <w:rFonts w:cstheme="minorHAnsi"/>
          <w:sz w:val="24"/>
          <w:szCs w:val="24"/>
        </w:rPr>
      </w:pPr>
    </w:p>
    <w:p w:rsidR="00575A8F" w:rsidRPr="003727B9" w:rsidRDefault="00575A8F" w:rsidP="00F444CA">
      <w:pPr>
        <w:spacing w:after="0" w:line="276" w:lineRule="auto"/>
        <w:rPr>
          <w:rFonts w:cstheme="minorHAnsi"/>
          <w:b/>
          <w:sz w:val="24"/>
          <w:szCs w:val="24"/>
        </w:rPr>
      </w:pPr>
      <w:r w:rsidRPr="003727B9">
        <w:rPr>
          <w:rFonts w:cstheme="minorHAnsi"/>
          <w:b/>
          <w:sz w:val="24"/>
          <w:szCs w:val="24"/>
        </w:rPr>
        <w:t>Informacja o ofertach odrzuconych:</w:t>
      </w:r>
    </w:p>
    <w:p w:rsidR="002B3241" w:rsidRPr="009F1156" w:rsidRDefault="002B3241" w:rsidP="002B3241">
      <w:pPr>
        <w:pStyle w:val="Bezodstpw"/>
        <w:spacing w:after="160" w:line="276" w:lineRule="auto"/>
        <w:rPr>
          <w:rFonts w:cs="Calibri"/>
          <w:bCs/>
          <w:color w:val="000000"/>
          <w:sz w:val="24"/>
          <w:szCs w:val="24"/>
        </w:rPr>
      </w:pPr>
      <w:r w:rsidRPr="009F1156">
        <w:rPr>
          <w:rFonts w:cs="Calibri"/>
          <w:sz w:val="24"/>
          <w:szCs w:val="24"/>
        </w:rPr>
        <w:t>W przedmiotowym postępowaniu, Zamawiający odrzucił ofertę Wykonawcy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B41E06">
        <w:rPr>
          <w:sz w:val="24"/>
          <w:szCs w:val="24"/>
        </w:rPr>
        <w:t>Alpaline</w:t>
      </w:r>
      <w:proofErr w:type="spellEnd"/>
      <w:r w:rsidRPr="00B41E06">
        <w:rPr>
          <w:sz w:val="24"/>
          <w:szCs w:val="24"/>
        </w:rPr>
        <w:t xml:space="preserve"> </w:t>
      </w:r>
      <w:r w:rsidRPr="00B41E06">
        <w:rPr>
          <w:bCs/>
          <w:sz w:val="24"/>
          <w:szCs w:val="24"/>
        </w:rPr>
        <w:t>Spółka z ograniczoną odpowiedzialnością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35-082 Rzeszów</w:t>
      </w:r>
      <w:r>
        <w:rPr>
          <w:sz w:val="24"/>
          <w:szCs w:val="24"/>
        </w:rPr>
        <w:t xml:space="preserve">, </w:t>
      </w:r>
      <w:r w:rsidRPr="00B41E06">
        <w:rPr>
          <w:sz w:val="24"/>
          <w:szCs w:val="24"/>
        </w:rPr>
        <w:t xml:space="preserve">ul. </w:t>
      </w:r>
      <w:proofErr w:type="spellStart"/>
      <w:r w:rsidRPr="00B41E06">
        <w:rPr>
          <w:sz w:val="24"/>
          <w:szCs w:val="24"/>
        </w:rPr>
        <w:t>Połonińska</w:t>
      </w:r>
      <w:proofErr w:type="spellEnd"/>
      <w:r w:rsidRPr="00B41E06">
        <w:rPr>
          <w:sz w:val="24"/>
          <w:szCs w:val="24"/>
        </w:rPr>
        <w:t xml:space="preserve"> 8</w:t>
      </w:r>
      <w:r w:rsidRPr="009F1156">
        <w:rPr>
          <w:rFonts w:cs="Calibri"/>
          <w:sz w:val="24"/>
          <w:szCs w:val="24"/>
        </w:rPr>
        <w:t xml:space="preserve">, w zakresie zadania numer </w:t>
      </w:r>
      <w:r>
        <w:rPr>
          <w:rFonts w:cs="Calibri"/>
          <w:sz w:val="24"/>
          <w:szCs w:val="24"/>
        </w:rPr>
        <w:t>5</w:t>
      </w:r>
      <w:r w:rsidRPr="009F1156">
        <w:rPr>
          <w:rFonts w:cs="Calibri"/>
          <w:sz w:val="24"/>
          <w:szCs w:val="24"/>
        </w:rPr>
        <w:t>.</w:t>
      </w:r>
    </w:p>
    <w:p w:rsidR="002B3241" w:rsidRPr="009F1156" w:rsidRDefault="002B3241" w:rsidP="002B3241">
      <w:pPr>
        <w:pStyle w:val="Default"/>
        <w:spacing w:after="160" w:line="276" w:lineRule="auto"/>
        <w:rPr>
          <w:color w:val="auto"/>
        </w:rPr>
      </w:pPr>
      <w:r w:rsidRPr="009F1156">
        <w:rPr>
          <w:color w:val="auto"/>
        </w:rPr>
        <w:t>Zamawiający działając na podstawie art. 224 ust. 1 i 2 ustawy Prawo zamówień publicznych, wezwał Wykonawcę do udzielenia wyjaśnień, w tym złożenia dowodów, w zakresie wyliczenia ceny oferty oraz jej istotnych części składowych w celu ustalenia, czy oferta zawiera rażąco niską cenę w stosunku do przedmiotu zamówienia. We</w:t>
      </w:r>
      <w:r>
        <w:rPr>
          <w:color w:val="auto"/>
        </w:rPr>
        <w:t>zwanie dotyczyło zadania numer 5</w:t>
      </w:r>
      <w:r w:rsidRPr="009F1156">
        <w:rPr>
          <w:color w:val="auto"/>
        </w:rPr>
        <w:t xml:space="preserve">. Wykonawca nie udzielił odpowiedzi na w/w wezwanie. </w:t>
      </w:r>
    </w:p>
    <w:p w:rsidR="002B3241" w:rsidRPr="009F1156" w:rsidRDefault="002B3241" w:rsidP="002B3241">
      <w:pPr>
        <w:spacing w:before="240" w:line="276" w:lineRule="auto"/>
        <w:rPr>
          <w:rFonts w:cs="Calibri"/>
          <w:b/>
          <w:sz w:val="24"/>
          <w:szCs w:val="24"/>
        </w:rPr>
      </w:pPr>
      <w:r w:rsidRPr="009F1156">
        <w:rPr>
          <w:rFonts w:cs="Calibri"/>
          <w:sz w:val="24"/>
          <w:szCs w:val="24"/>
        </w:rPr>
        <w:t xml:space="preserve">Zgodnie z art. 224 ust. 6 ustawy Prawo zamówień publicznych, odrzuceniu, jako oferta z rażąco niską ceną lub kosztem, podlega oferta wykonawcy, który nie udzielił wyjaśnień w wyznaczonym terminie, lub jeżeli złożone wyjaśnienia wraz z dowodami nie uzasadniają podanej w ofercie ceny lub kosztu. </w:t>
      </w:r>
    </w:p>
    <w:p w:rsidR="002B3241" w:rsidRPr="009F1156" w:rsidRDefault="002B3241" w:rsidP="002B3241">
      <w:pPr>
        <w:spacing w:before="240" w:line="276" w:lineRule="auto"/>
        <w:rPr>
          <w:rFonts w:cs="Calibri"/>
          <w:b/>
          <w:sz w:val="24"/>
          <w:szCs w:val="24"/>
        </w:rPr>
      </w:pPr>
      <w:r w:rsidRPr="002B3241">
        <w:rPr>
          <w:rFonts w:cs="Calibri"/>
          <w:b/>
          <w:sz w:val="24"/>
          <w:szCs w:val="24"/>
        </w:rPr>
        <w:t xml:space="preserve">Wobec powyższego, oferta Wykonawcy </w:t>
      </w:r>
      <w:proofErr w:type="spellStart"/>
      <w:r w:rsidRPr="002B3241">
        <w:rPr>
          <w:b/>
          <w:sz w:val="24"/>
          <w:szCs w:val="24"/>
        </w:rPr>
        <w:t>Alpaline</w:t>
      </w:r>
      <w:proofErr w:type="spellEnd"/>
      <w:r w:rsidRPr="002B3241">
        <w:rPr>
          <w:b/>
          <w:sz w:val="24"/>
          <w:szCs w:val="24"/>
        </w:rPr>
        <w:t xml:space="preserve"> </w:t>
      </w:r>
      <w:r w:rsidRPr="002B3241">
        <w:rPr>
          <w:b/>
          <w:bCs/>
          <w:sz w:val="24"/>
          <w:szCs w:val="24"/>
        </w:rPr>
        <w:t>Spółka z ograniczoną odpowiedzialnością</w:t>
      </w:r>
      <w:r w:rsidRPr="002B3241">
        <w:rPr>
          <w:b/>
          <w:sz w:val="24"/>
          <w:szCs w:val="24"/>
        </w:rPr>
        <w:t xml:space="preserve">, 35-082 Rzeszów, ul. </w:t>
      </w:r>
      <w:proofErr w:type="spellStart"/>
      <w:r w:rsidRPr="002B3241">
        <w:rPr>
          <w:b/>
          <w:sz w:val="24"/>
          <w:szCs w:val="24"/>
        </w:rPr>
        <w:t>Połonińska</w:t>
      </w:r>
      <w:proofErr w:type="spellEnd"/>
      <w:r w:rsidRPr="002B3241">
        <w:rPr>
          <w:b/>
          <w:sz w:val="24"/>
          <w:szCs w:val="24"/>
        </w:rPr>
        <w:t xml:space="preserve"> 8</w:t>
      </w:r>
      <w:r w:rsidRPr="002B3241">
        <w:rPr>
          <w:rFonts w:cs="Calibri"/>
          <w:b/>
          <w:sz w:val="24"/>
          <w:szCs w:val="24"/>
        </w:rPr>
        <w:t xml:space="preserve">,, podlega odrzuceniu </w:t>
      </w:r>
      <w:r>
        <w:rPr>
          <w:rFonts w:cs="Calibri"/>
          <w:b/>
          <w:sz w:val="24"/>
          <w:szCs w:val="24"/>
        </w:rPr>
        <w:t>w zakresie zadania numer 5</w:t>
      </w:r>
      <w:r w:rsidRPr="002B3241">
        <w:rPr>
          <w:rFonts w:cs="Calibri"/>
          <w:b/>
          <w:sz w:val="24"/>
          <w:szCs w:val="24"/>
        </w:rPr>
        <w:t>, na podstawie art. 226 ust. 1 punkt 8 ustawy Prawo zamówień publicznych – oferta</w:t>
      </w:r>
      <w:r w:rsidRPr="009F1156">
        <w:rPr>
          <w:rFonts w:cs="Calibri"/>
          <w:b/>
          <w:sz w:val="24"/>
          <w:szCs w:val="24"/>
        </w:rPr>
        <w:t xml:space="preserve"> Wykonawcy zawiera rażąco niską cenę w stosunku do przedmiotu zamówienia. </w:t>
      </w:r>
    </w:p>
    <w:p w:rsidR="00BC6A25" w:rsidRDefault="00BC6A25" w:rsidP="00BC6A25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2B3241" w:rsidRDefault="002B3241" w:rsidP="00BC6A25">
      <w:pPr>
        <w:pStyle w:val="Bezodstpw"/>
        <w:spacing w:line="276" w:lineRule="auto"/>
        <w:rPr>
          <w:rFonts w:cs="Calibri"/>
          <w:sz w:val="24"/>
          <w:szCs w:val="24"/>
        </w:rPr>
      </w:pPr>
      <w:r w:rsidRPr="009F1156">
        <w:rPr>
          <w:rFonts w:cs="Calibri"/>
          <w:sz w:val="24"/>
          <w:szCs w:val="24"/>
        </w:rPr>
        <w:lastRenderedPageBreak/>
        <w:t>W przedmiotowym postępowaniu, Zamawiający odrzucił ofertę Wykonawcy</w:t>
      </w:r>
      <w:r>
        <w:rPr>
          <w:rFonts w:cs="Calibri"/>
          <w:sz w:val="24"/>
          <w:szCs w:val="24"/>
        </w:rPr>
        <w:t xml:space="preserve"> </w:t>
      </w:r>
      <w:proofErr w:type="spellStart"/>
      <w:r w:rsidR="00BC6A25" w:rsidRPr="001B680D">
        <w:rPr>
          <w:bCs/>
          <w:sz w:val="24"/>
          <w:szCs w:val="24"/>
        </w:rPr>
        <w:t>Fosal</w:t>
      </w:r>
      <w:proofErr w:type="spellEnd"/>
      <w:r w:rsidR="00BC6A25" w:rsidRPr="001B680D">
        <w:rPr>
          <w:bCs/>
          <w:sz w:val="24"/>
          <w:szCs w:val="24"/>
        </w:rPr>
        <w:t xml:space="preserve"> Spółka z ograniczoną odpowiedzialnością  </w:t>
      </w:r>
      <w:r w:rsidR="00BC6A25">
        <w:rPr>
          <w:bCs/>
          <w:sz w:val="24"/>
          <w:szCs w:val="24"/>
        </w:rPr>
        <w:t xml:space="preserve">, </w:t>
      </w:r>
      <w:r w:rsidR="00BC6A25">
        <w:rPr>
          <w:bCs/>
          <w:sz w:val="24"/>
          <w:szCs w:val="24"/>
        </w:rPr>
        <w:t>Ul. Jagiellońska 4, 44-100 Gliwice</w:t>
      </w:r>
      <w:r w:rsidRPr="009F1156">
        <w:rPr>
          <w:rFonts w:cs="Calibri"/>
          <w:sz w:val="24"/>
          <w:szCs w:val="24"/>
        </w:rPr>
        <w:t xml:space="preserve">, w zakresie zadania numer </w:t>
      </w:r>
      <w:r>
        <w:rPr>
          <w:rFonts w:cs="Calibri"/>
          <w:sz w:val="24"/>
          <w:szCs w:val="24"/>
        </w:rPr>
        <w:t>5</w:t>
      </w:r>
      <w:r w:rsidRPr="009F1156">
        <w:rPr>
          <w:rFonts w:cs="Calibri"/>
          <w:sz w:val="24"/>
          <w:szCs w:val="24"/>
        </w:rPr>
        <w:t>.</w:t>
      </w:r>
    </w:p>
    <w:p w:rsidR="00BC6A25" w:rsidRPr="00BC6A25" w:rsidRDefault="00BC6A25" w:rsidP="00BC6A25">
      <w:pPr>
        <w:pStyle w:val="Bezodstpw"/>
        <w:spacing w:line="276" w:lineRule="auto"/>
        <w:rPr>
          <w:bCs/>
          <w:sz w:val="24"/>
          <w:szCs w:val="24"/>
        </w:rPr>
      </w:pPr>
    </w:p>
    <w:p w:rsidR="0065646C" w:rsidRPr="0065646C" w:rsidRDefault="002B3241" w:rsidP="0065646C">
      <w:pPr>
        <w:pStyle w:val="Default"/>
        <w:spacing w:after="160" w:line="276" w:lineRule="auto"/>
        <w:rPr>
          <w:rFonts w:asciiTheme="minorHAnsi" w:hAnsiTheme="minorHAnsi"/>
          <w:color w:val="auto"/>
        </w:rPr>
      </w:pPr>
      <w:r w:rsidRPr="009F1156">
        <w:rPr>
          <w:color w:val="auto"/>
        </w:rPr>
        <w:t xml:space="preserve">Zamawiający działając na podstawie art. 224 ust. 1 i 2 ustawy Prawo zamówień publicznych, wezwał Wykonawcę do udzielenia wyjaśnień, w tym złożenia dowodów, w zakresie </w:t>
      </w:r>
      <w:r w:rsidRPr="00DF306C">
        <w:rPr>
          <w:rFonts w:asciiTheme="minorHAnsi" w:hAnsiTheme="minorHAnsi"/>
          <w:color w:val="auto"/>
        </w:rPr>
        <w:t xml:space="preserve">wyliczenia ceny oferty oraz jej istotnych części składowych w celu ustalenia, czy oferta zawiera rażąco niską cenę w stosunku do przedmiotu zamówienia. Wezwanie dotyczyło zadania numer 5. Wykonawca </w:t>
      </w:r>
      <w:r w:rsidR="00BC6A25" w:rsidRPr="00DF306C">
        <w:rPr>
          <w:rFonts w:asciiTheme="minorHAnsi" w:hAnsiTheme="minorHAnsi"/>
          <w:color w:val="auto"/>
        </w:rPr>
        <w:t xml:space="preserve">poinformował Zamawiającego, iż zaoferowana cena w zakresie zadania nr 5 została błędnie wyliczona ponieważ Wykonawca uwzględnił w niej  wyłącznie koszt obsługi tylko jednej portierni a nie jak wynika z </w:t>
      </w:r>
      <w:r w:rsidR="00D93BD9" w:rsidRPr="00DF306C">
        <w:rPr>
          <w:rFonts w:asciiTheme="minorHAnsi" w:hAnsiTheme="minorHAnsi"/>
          <w:color w:val="auto"/>
        </w:rPr>
        <w:t>opisu przedmiotu zamówienia oraz formularza ofertowego dwóch portierni</w:t>
      </w:r>
      <w:r w:rsidRPr="00DF306C">
        <w:rPr>
          <w:rFonts w:asciiTheme="minorHAnsi" w:hAnsiTheme="minorHAnsi"/>
          <w:color w:val="auto"/>
        </w:rPr>
        <w:t xml:space="preserve">. </w:t>
      </w:r>
      <w:r w:rsidR="0065646C" w:rsidRPr="0065646C">
        <w:rPr>
          <w:rFonts w:asciiTheme="minorHAnsi" w:eastAsia="Times New Roman" w:hAnsiTheme="minorHAnsi" w:cstheme="minorHAnsi"/>
          <w:bCs/>
          <w:lang w:eastAsia="pl-PL"/>
        </w:rPr>
        <w:t xml:space="preserve">Z wyjaśnień Wykonawcy wynika, iż popełnił błąd w obliczeniu ceny, a </w:t>
      </w:r>
      <w:r w:rsidR="0065646C" w:rsidRPr="0065646C">
        <w:rPr>
          <w:rFonts w:asciiTheme="minorHAnsi" w:eastAsia="Times New Roman" w:hAnsiTheme="minorHAnsi" w:cstheme="minorHAnsi"/>
          <w:lang w:eastAsia="pl-PL"/>
        </w:rPr>
        <w:t>zawarta w ofercie cena realizacji całości zamówienia nie została skalkulowana z uwzględnieniem pełnego zakresu świadczeń, do których Wykonawca jest zob</w:t>
      </w:r>
      <w:r w:rsidR="0065646C" w:rsidRPr="00DF306C">
        <w:rPr>
          <w:rFonts w:asciiTheme="minorHAnsi" w:eastAsia="Times New Roman" w:hAnsiTheme="minorHAnsi" w:cstheme="minorHAnsi"/>
          <w:lang w:eastAsia="pl-PL"/>
        </w:rPr>
        <w:t xml:space="preserve">owiązany zgodnie z treścią SWZ. </w:t>
      </w:r>
      <w:r w:rsidR="0065646C" w:rsidRPr="0065646C">
        <w:rPr>
          <w:rFonts w:asciiTheme="minorHAnsi" w:eastAsia="Times New Roman" w:hAnsiTheme="minorHAnsi" w:cs="Times New Roman"/>
          <w:lang w:eastAsia="pl-PL"/>
        </w:rPr>
        <w:t>Zgodnie z Wyrokiem KIO 34/22:„Z błędem w obliczeniu ceny lub kosztu, (…) mamy do czynienia wówczas, gdy doszło do błędu co do prawidłowego ustalenia stanu faktycznego. (…) jeśli mamy do czynienia z sytuacją, w której wykonawca nie uwzględnia we wskazanej kwocie elementów, które ująć powinien – to wówczas wskazana przez wykonawcę cena jest nieprawidłowa, gdyż dotyczy innego stanu faktycznego niż przedmiot postępowania.”</w:t>
      </w:r>
    </w:p>
    <w:p w:rsidR="00DF306C" w:rsidRPr="00DF306C" w:rsidRDefault="002B3241" w:rsidP="002B3241">
      <w:pPr>
        <w:spacing w:before="240" w:line="276" w:lineRule="auto"/>
        <w:rPr>
          <w:rFonts w:cs="Calibri"/>
          <w:b/>
          <w:sz w:val="24"/>
          <w:szCs w:val="24"/>
        </w:rPr>
      </w:pPr>
      <w:r w:rsidRPr="00DF306C">
        <w:rPr>
          <w:rFonts w:cs="Calibri"/>
          <w:b/>
          <w:sz w:val="24"/>
          <w:szCs w:val="24"/>
        </w:rPr>
        <w:t xml:space="preserve">Wobec powyższego, oferta Wykonawcy </w:t>
      </w:r>
      <w:proofErr w:type="spellStart"/>
      <w:r w:rsidR="00D93BD9" w:rsidRPr="00DF306C">
        <w:rPr>
          <w:b/>
          <w:bCs/>
          <w:sz w:val="24"/>
          <w:szCs w:val="24"/>
        </w:rPr>
        <w:t>Fosal</w:t>
      </w:r>
      <w:proofErr w:type="spellEnd"/>
      <w:r w:rsidR="00D93BD9" w:rsidRPr="00DF306C">
        <w:rPr>
          <w:b/>
          <w:bCs/>
          <w:sz w:val="24"/>
          <w:szCs w:val="24"/>
        </w:rPr>
        <w:t xml:space="preserve"> Spółka z ograniczoną odpowiedzialnością  , Ul. Jagiellońska 4, 44-100 Gliwice</w:t>
      </w:r>
      <w:r w:rsidRPr="00DF306C">
        <w:rPr>
          <w:rFonts w:cs="Calibri"/>
          <w:b/>
          <w:sz w:val="24"/>
          <w:szCs w:val="24"/>
        </w:rPr>
        <w:t xml:space="preserve">, podlega odrzuceniu w zakresie zadania numer 5, </w:t>
      </w:r>
      <w:r w:rsidR="00DF306C" w:rsidRPr="0065646C">
        <w:rPr>
          <w:rFonts w:eastAsia="Times New Roman" w:cstheme="minorHAnsi"/>
          <w:b/>
          <w:bCs/>
          <w:sz w:val="24"/>
          <w:szCs w:val="24"/>
          <w:lang w:eastAsia="pl-PL"/>
        </w:rPr>
        <w:t>na podstawie art. 226 ustęp 1 punkt 10 ustawy Prawo zamówień publicznych – zawiera błędy w obliczeniu ceny lub kosztu</w:t>
      </w:r>
      <w:r w:rsidRPr="00DF306C">
        <w:rPr>
          <w:rFonts w:cs="Calibri"/>
          <w:b/>
          <w:sz w:val="24"/>
          <w:szCs w:val="24"/>
        </w:rPr>
        <w:t xml:space="preserve">. </w:t>
      </w:r>
    </w:p>
    <w:p w:rsidR="00DF306C" w:rsidRDefault="00D93BD9" w:rsidP="00D93BD9">
      <w:pPr>
        <w:pStyle w:val="Bezodstpw"/>
        <w:spacing w:line="276" w:lineRule="auto"/>
        <w:rPr>
          <w:rFonts w:cs="Calibri"/>
          <w:sz w:val="24"/>
          <w:szCs w:val="24"/>
        </w:rPr>
      </w:pPr>
      <w:r w:rsidRPr="009F1156">
        <w:rPr>
          <w:rFonts w:cs="Calibri"/>
          <w:sz w:val="24"/>
          <w:szCs w:val="24"/>
        </w:rPr>
        <w:t>W przedmiotowym postępowaniu, Zamaw</w:t>
      </w:r>
      <w:r w:rsidR="00DF306C">
        <w:rPr>
          <w:rFonts w:cs="Calibri"/>
          <w:sz w:val="24"/>
          <w:szCs w:val="24"/>
        </w:rPr>
        <w:t>iający odrzucił ofertę Wykonawców</w:t>
      </w:r>
    </w:p>
    <w:p w:rsidR="00DF306C" w:rsidRPr="00433D7E" w:rsidRDefault="00DF306C" w:rsidP="00DF306C">
      <w:pPr>
        <w:pStyle w:val="Bezodstpw"/>
        <w:rPr>
          <w:bCs/>
          <w:sz w:val="24"/>
          <w:szCs w:val="24"/>
        </w:rPr>
      </w:pPr>
      <w:r w:rsidRPr="00433D7E">
        <w:rPr>
          <w:bCs/>
          <w:sz w:val="24"/>
          <w:szCs w:val="24"/>
        </w:rPr>
        <w:t>Grupa Alfa Spółka z ograniczoną odpowiedzialnością Spółka komandytowa</w:t>
      </w:r>
    </w:p>
    <w:p w:rsidR="00D93BD9" w:rsidRPr="00DF306C" w:rsidRDefault="00DF306C" w:rsidP="00DF306C">
      <w:pPr>
        <w:pStyle w:val="Bezodstpw"/>
        <w:rPr>
          <w:bCs/>
          <w:sz w:val="24"/>
          <w:szCs w:val="24"/>
        </w:rPr>
      </w:pPr>
      <w:r w:rsidRPr="00433D7E">
        <w:rPr>
          <w:bCs/>
          <w:sz w:val="24"/>
          <w:szCs w:val="24"/>
        </w:rPr>
        <w:t>Rokocin 4d, Starogard Gdański</w:t>
      </w:r>
      <w:r>
        <w:rPr>
          <w:bCs/>
          <w:sz w:val="24"/>
          <w:szCs w:val="24"/>
        </w:rPr>
        <w:t xml:space="preserve"> i </w:t>
      </w:r>
      <w:r w:rsidRPr="00433D7E">
        <w:rPr>
          <w:bCs/>
          <w:sz w:val="24"/>
          <w:szCs w:val="24"/>
        </w:rPr>
        <w:t xml:space="preserve">Alfa </w:t>
      </w:r>
      <w:proofErr w:type="spellStart"/>
      <w:r w:rsidRPr="00433D7E">
        <w:rPr>
          <w:bCs/>
          <w:sz w:val="24"/>
          <w:szCs w:val="24"/>
        </w:rPr>
        <w:t>Guard</w:t>
      </w:r>
      <w:proofErr w:type="spellEnd"/>
      <w:r w:rsidRPr="00433D7E">
        <w:rPr>
          <w:bCs/>
          <w:sz w:val="24"/>
          <w:szCs w:val="24"/>
        </w:rPr>
        <w:t xml:space="preserve"> Security Spółka z</w:t>
      </w:r>
      <w:r>
        <w:rPr>
          <w:bCs/>
          <w:sz w:val="24"/>
          <w:szCs w:val="24"/>
        </w:rPr>
        <w:t xml:space="preserve"> ograniczoną odpowiedzialnością, </w:t>
      </w:r>
      <w:r w:rsidRPr="00433D7E">
        <w:rPr>
          <w:bCs/>
          <w:sz w:val="24"/>
          <w:szCs w:val="24"/>
        </w:rPr>
        <w:t>Ulica Ceynowy 27, Starogard Gdański</w:t>
      </w:r>
      <w:r w:rsidR="00D93BD9" w:rsidRPr="009F1156">
        <w:rPr>
          <w:rFonts w:cs="Calibri"/>
          <w:sz w:val="24"/>
          <w:szCs w:val="24"/>
        </w:rPr>
        <w:t xml:space="preserve">, w zakresie zadania numer </w:t>
      </w:r>
      <w:r w:rsidR="00D93BD9">
        <w:rPr>
          <w:rFonts w:cs="Calibri"/>
          <w:sz w:val="24"/>
          <w:szCs w:val="24"/>
        </w:rPr>
        <w:t>5</w:t>
      </w:r>
      <w:r w:rsidR="00D93BD9" w:rsidRPr="009F1156">
        <w:rPr>
          <w:rFonts w:cs="Calibri"/>
          <w:sz w:val="24"/>
          <w:szCs w:val="24"/>
        </w:rPr>
        <w:t>.</w:t>
      </w:r>
    </w:p>
    <w:p w:rsidR="00D93BD9" w:rsidRPr="00BC6A25" w:rsidRDefault="00D93BD9" w:rsidP="00D93BD9">
      <w:pPr>
        <w:pStyle w:val="Bezodstpw"/>
        <w:spacing w:line="276" w:lineRule="auto"/>
        <w:rPr>
          <w:bCs/>
          <w:sz w:val="24"/>
          <w:szCs w:val="24"/>
        </w:rPr>
      </w:pPr>
    </w:p>
    <w:p w:rsidR="00DF306C" w:rsidRPr="0065646C" w:rsidRDefault="00DF306C" w:rsidP="00DF306C">
      <w:pPr>
        <w:pStyle w:val="Default"/>
        <w:spacing w:after="160" w:line="276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W dniu 02.07.2024 r. </w:t>
      </w:r>
      <w:r w:rsidRPr="00DF306C">
        <w:rPr>
          <w:rFonts w:asciiTheme="minorHAnsi" w:hAnsiTheme="minorHAnsi"/>
          <w:color w:val="auto"/>
        </w:rPr>
        <w:t xml:space="preserve">Wykonawca poinformował Zamawiającego, iż zaoferowana cena w zakresie zadania nr 5 została błędnie wyliczona ponieważ Wykonawca uwzględnił w niej  wyłącznie koszt obsługi tylko jednej portierni a nie jak wynika z opisu przedmiotu zamówienia oraz formularza ofertowego dwóch portierni. </w:t>
      </w:r>
      <w:r w:rsidRPr="0065646C">
        <w:rPr>
          <w:rFonts w:asciiTheme="minorHAnsi" w:eastAsia="Times New Roman" w:hAnsiTheme="minorHAnsi" w:cstheme="minorHAnsi"/>
          <w:bCs/>
          <w:lang w:eastAsia="pl-PL"/>
        </w:rPr>
        <w:t xml:space="preserve">Z wyjaśnień Wykonawcy wynika, iż popełnił błąd w obliczeniu ceny, a </w:t>
      </w:r>
      <w:r w:rsidRPr="0065646C">
        <w:rPr>
          <w:rFonts w:asciiTheme="minorHAnsi" w:eastAsia="Times New Roman" w:hAnsiTheme="minorHAnsi" w:cstheme="minorHAnsi"/>
          <w:lang w:eastAsia="pl-PL"/>
        </w:rPr>
        <w:t>zawarta w ofercie cena realizacji całości zamówienia nie została skalkulowana z uwzględnieniem pełnego zakresu świadczeń, do których Wykonawca jest zob</w:t>
      </w:r>
      <w:r w:rsidRPr="00DF306C">
        <w:rPr>
          <w:rFonts w:asciiTheme="minorHAnsi" w:eastAsia="Times New Roman" w:hAnsiTheme="minorHAnsi" w:cstheme="minorHAnsi"/>
          <w:lang w:eastAsia="pl-PL"/>
        </w:rPr>
        <w:t xml:space="preserve">owiązany zgodnie z treścią SWZ. </w:t>
      </w:r>
      <w:r w:rsidRPr="0065646C">
        <w:rPr>
          <w:rFonts w:asciiTheme="minorHAnsi" w:eastAsia="Times New Roman" w:hAnsiTheme="minorHAnsi" w:cs="Times New Roman"/>
          <w:lang w:eastAsia="pl-PL"/>
        </w:rPr>
        <w:t xml:space="preserve">Zgodnie z Wyrokiem KIO 34/22:„Z błędem w obliczeniu ceny lub kosztu, (…) mamy do czynienia wówczas, gdy doszło do błędu co do prawidłowego ustalenia stanu faktycznego. (…) jeśli mamy do czynienia z sytuacją, w której wykonawca nie uwzględnia we wskazanej kwocie elementów, które ująć powinien – to </w:t>
      </w:r>
      <w:r w:rsidRPr="0065646C">
        <w:rPr>
          <w:rFonts w:asciiTheme="minorHAnsi" w:eastAsia="Times New Roman" w:hAnsiTheme="minorHAnsi" w:cs="Times New Roman"/>
          <w:lang w:eastAsia="pl-PL"/>
        </w:rPr>
        <w:lastRenderedPageBreak/>
        <w:t>wówczas wskazana przez wykonawcę cena jest nieprawidłowa, gdyż dotyczy innego stanu faktycznego niż przedmiot postępowania.”</w:t>
      </w:r>
    </w:p>
    <w:p w:rsidR="00DF306C" w:rsidRPr="00DF306C" w:rsidRDefault="00DF306C" w:rsidP="00DF306C">
      <w:pPr>
        <w:pStyle w:val="Bezodstpw"/>
        <w:spacing w:line="276" w:lineRule="auto"/>
        <w:rPr>
          <w:rFonts w:cs="Calibri"/>
          <w:b/>
          <w:sz w:val="24"/>
          <w:szCs w:val="24"/>
        </w:rPr>
      </w:pPr>
      <w:r w:rsidRPr="00DF306C">
        <w:rPr>
          <w:rFonts w:cs="Calibri"/>
          <w:b/>
          <w:sz w:val="24"/>
          <w:szCs w:val="24"/>
        </w:rPr>
        <w:t xml:space="preserve">Wobec powyższego, oferta </w:t>
      </w:r>
      <w:r w:rsidRPr="00DF306C">
        <w:rPr>
          <w:rFonts w:cs="Calibri"/>
          <w:b/>
          <w:sz w:val="24"/>
          <w:szCs w:val="24"/>
        </w:rPr>
        <w:t xml:space="preserve">Wykonawców </w:t>
      </w:r>
      <w:r w:rsidRPr="00DF306C">
        <w:rPr>
          <w:b/>
          <w:bCs/>
          <w:sz w:val="24"/>
          <w:szCs w:val="24"/>
        </w:rPr>
        <w:t>Grupa Alfa Spółka z ograniczoną odpowiedzialnością Spółka komandytowa</w:t>
      </w:r>
      <w:r w:rsidRPr="00DF306C">
        <w:rPr>
          <w:b/>
          <w:bCs/>
          <w:sz w:val="24"/>
          <w:szCs w:val="24"/>
        </w:rPr>
        <w:t xml:space="preserve">, </w:t>
      </w:r>
      <w:r w:rsidRPr="00DF306C">
        <w:rPr>
          <w:b/>
          <w:bCs/>
          <w:sz w:val="24"/>
          <w:szCs w:val="24"/>
        </w:rPr>
        <w:t xml:space="preserve">Rokocin 4d, Starogard Gdański i Alfa </w:t>
      </w:r>
      <w:proofErr w:type="spellStart"/>
      <w:r w:rsidRPr="00DF306C">
        <w:rPr>
          <w:b/>
          <w:bCs/>
          <w:sz w:val="24"/>
          <w:szCs w:val="24"/>
        </w:rPr>
        <w:t>Guard</w:t>
      </w:r>
      <w:proofErr w:type="spellEnd"/>
      <w:r w:rsidRPr="00DF306C">
        <w:rPr>
          <w:b/>
          <w:bCs/>
          <w:sz w:val="24"/>
          <w:szCs w:val="24"/>
        </w:rPr>
        <w:t xml:space="preserve"> Security Spółka z ograniczoną odpowiedzialnością, Ulica Ceynowy 27, Starogard Gdański</w:t>
      </w:r>
      <w:r w:rsidRPr="00DF306C">
        <w:rPr>
          <w:rFonts w:cs="Calibri"/>
          <w:b/>
          <w:sz w:val="24"/>
          <w:szCs w:val="24"/>
        </w:rPr>
        <w:t xml:space="preserve">, podlega odrzuceniu w zakresie zadania numer 5, </w:t>
      </w:r>
      <w:r w:rsidRPr="0065646C">
        <w:rPr>
          <w:rFonts w:eastAsia="Times New Roman" w:cstheme="minorHAnsi"/>
          <w:b/>
          <w:bCs/>
          <w:sz w:val="24"/>
          <w:szCs w:val="24"/>
          <w:lang w:eastAsia="pl-PL"/>
        </w:rPr>
        <w:t>na podstawie art. 226 ustęp 1 punkt 10 ustawy Prawo zamówień publicznych – zawiera błędy w obliczeniu ceny lub kosztu</w:t>
      </w:r>
      <w:r w:rsidRPr="00DF306C">
        <w:rPr>
          <w:rFonts w:cs="Calibri"/>
          <w:b/>
          <w:sz w:val="24"/>
          <w:szCs w:val="24"/>
        </w:rPr>
        <w:t xml:space="preserve">. </w:t>
      </w:r>
    </w:p>
    <w:p w:rsidR="00F444CA" w:rsidRDefault="00F444CA" w:rsidP="00F444CA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DF306C" w:rsidRDefault="00DF306C" w:rsidP="00DF306C">
      <w:pPr>
        <w:pStyle w:val="Bezodstpw"/>
        <w:spacing w:line="276" w:lineRule="auto"/>
        <w:rPr>
          <w:rFonts w:cs="Calibri"/>
          <w:sz w:val="24"/>
          <w:szCs w:val="24"/>
        </w:rPr>
      </w:pPr>
      <w:r w:rsidRPr="009F1156">
        <w:rPr>
          <w:rFonts w:cs="Calibri"/>
          <w:sz w:val="24"/>
          <w:szCs w:val="24"/>
        </w:rPr>
        <w:t>W przedmiotowym postępowaniu, Zamaw</w:t>
      </w:r>
      <w:r>
        <w:rPr>
          <w:rFonts w:cs="Calibri"/>
          <w:sz w:val="24"/>
          <w:szCs w:val="24"/>
        </w:rPr>
        <w:t>iający odrzucił ofertę Wykonawców</w:t>
      </w:r>
    </w:p>
    <w:p w:rsidR="00DF306C" w:rsidRPr="00DF306C" w:rsidRDefault="00DF306C" w:rsidP="00DF306C">
      <w:pPr>
        <w:pStyle w:val="Bezodstpw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TIME GROUP POLSKA</w:t>
      </w:r>
      <w:r w:rsidRPr="001B680D">
        <w:rPr>
          <w:bCs/>
          <w:sz w:val="24"/>
          <w:szCs w:val="24"/>
        </w:rPr>
        <w:t xml:space="preserve"> Spółka z ograniczoną odpowiedzialnością</w:t>
      </w:r>
      <w:r>
        <w:rPr>
          <w:bCs/>
          <w:sz w:val="24"/>
          <w:szCs w:val="24"/>
        </w:rPr>
        <w:t xml:space="preserve">, </w:t>
      </w:r>
      <w:r w:rsidRPr="001B680D">
        <w:rPr>
          <w:bCs/>
          <w:sz w:val="24"/>
          <w:szCs w:val="24"/>
        </w:rPr>
        <w:t>SKY ONE Spółka z ograniczoną odpowiedzialnością</w:t>
      </w:r>
      <w:r>
        <w:rPr>
          <w:bCs/>
          <w:sz w:val="24"/>
          <w:szCs w:val="24"/>
        </w:rPr>
        <w:t xml:space="preserve">, </w:t>
      </w:r>
      <w:r w:rsidRPr="001B680D">
        <w:rPr>
          <w:bCs/>
          <w:sz w:val="24"/>
          <w:szCs w:val="24"/>
        </w:rPr>
        <w:t>Pl. Wolności 2, Mysłowice</w:t>
      </w:r>
      <w:r w:rsidRPr="009F1156">
        <w:rPr>
          <w:rFonts w:cs="Calibri"/>
          <w:sz w:val="24"/>
          <w:szCs w:val="24"/>
        </w:rPr>
        <w:t xml:space="preserve">, w zakresie zadania numer </w:t>
      </w:r>
      <w:r>
        <w:rPr>
          <w:rFonts w:cs="Calibri"/>
          <w:sz w:val="24"/>
          <w:szCs w:val="24"/>
        </w:rPr>
        <w:t>5</w:t>
      </w:r>
      <w:r w:rsidRPr="009F1156">
        <w:rPr>
          <w:rFonts w:cs="Calibri"/>
          <w:sz w:val="24"/>
          <w:szCs w:val="24"/>
        </w:rPr>
        <w:t>.</w:t>
      </w:r>
    </w:p>
    <w:p w:rsidR="00DF306C" w:rsidRPr="00BC6A25" w:rsidRDefault="00DF306C" w:rsidP="00DF306C">
      <w:pPr>
        <w:pStyle w:val="Bezodstpw"/>
        <w:spacing w:line="276" w:lineRule="auto"/>
        <w:rPr>
          <w:bCs/>
          <w:sz w:val="24"/>
          <w:szCs w:val="24"/>
        </w:rPr>
      </w:pPr>
    </w:p>
    <w:p w:rsidR="00DF306C" w:rsidRPr="0065646C" w:rsidRDefault="00175523" w:rsidP="00DF306C">
      <w:pPr>
        <w:pStyle w:val="Default"/>
        <w:spacing w:after="160" w:line="276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 dniu 24.06</w:t>
      </w:r>
      <w:r w:rsidR="00DF306C">
        <w:rPr>
          <w:rFonts w:asciiTheme="minorHAnsi" w:hAnsiTheme="minorHAnsi"/>
          <w:color w:val="auto"/>
        </w:rPr>
        <w:t xml:space="preserve">.2024 r. </w:t>
      </w:r>
      <w:r w:rsidR="00DF306C" w:rsidRPr="00DF306C">
        <w:rPr>
          <w:rFonts w:asciiTheme="minorHAnsi" w:hAnsiTheme="minorHAnsi"/>
          <w:color w:val="auto"/>
        </w:rPr>
        <w:t xml:space="preserve">Wykonawca poinformował Zamawiającego, iż zaoferowana cena w zakresie zadania nr 5 została błędnie wyliczona ponieważ Wykonawca uwzględnił w niej  wyłącznie koszt obsługi tylko jednej portierni a nie jak wynika z opisu przedmiotu zamówienia oraz formularza ofertowego dwóch portierni. </w:t>
      </w:r>
      <w:r w:rsidR="00DF306C" w:rsidRPr="0065646C">
        <w:rPr>
          <w:rFonts w:asciiTheme="minorHAnsi" w:eastAsia="Times New Roman" w:hAnsiTheme="minorHAnsi" w:cstheme="minorHAnsi"/>
          <w:bCs/>
          <w:lang w:eastAsia="pl-PL"/>
        </w:rPr>
        <w:t xml:space="preserve">Z wyjaśnień Wykonawcy wynika, iż popełnił błąd w obliczeniu ceny, a </w:t>
      </w:r>
      <w:r w:rsidR="00DF306C" w:rsidRPr="0065646C">
        <w:rPr>
          <w:rFonts w:asciiTheme="minorHAnsi" w:eastAsia="Times New Roman" w:hAnsiTheme="minorHAnsi" w:cstheme="minorHAnsi"/>
          <w:lang w:eastAsia="pl-PL"/>
        </w:rPr>
        <w:t>zawarta w ofercie cena realizacji całości zamówienia nie została skalkulowana z uwzględnieniem pełnego zakresu świadczeń, do których Wykonawca jest zob</w:t>
      </w:r>
      <w:r w:rsidR="00DF306C" w:rsidRPr="00DF306C">
        <w:rPr>
          <w:rFonts w:asciiTheme="minorHAnsi" w:eastAsia="Times New Roman" w:hAnsiTheme="minorHAnsi" w:cstheme="minorHAnsi"/>
          <w:lang w:eastAsia="pl-PL"/>
        </w:rPr>
        <w:t xml:space="preserve">owiązany zgodnie z treścią SWZ. </w:t>
      </w:r>
      <w:r w:rsidR="00DF306C" w:rsidRPr="0065646C">
        <w:rPr>
          <w:rFonts w:asciiTheme="minorHAnsi" w:eastAsia="Times New Roman" w:hAnsiTheme="minorHAnsi" w:cs="Times New Roman"/>
          <w:lang w:eastAsia="pl-PL"/>
        </w:rPr>
        <w:t>Zgodnie z Wyrokiem KIO 34/22:„Z błędem w obliczeniu ceny lub kosztu, (…) mamy do czynienia wówczas, gdy doszło do błędu co do prawidłowego ustalenia stanu faktycznego. (…) jeśli mamy do czynienia z sytuacją, w której wykonawca nie uwzględnia we wskazanej kwocie elementów, które ująć powinien – to wówczas wskazana przez wykonawcę cena jest nieprawidłowa, gdyż dotyczy innego stanu faktycznego niż przedmiot postępowania.”</w:t>
      </w:r>
    </w:p>
    <w:p w:rsidR="00DF306C" w:rsidRPr="00175523" w:rsidRDefault="00DF306C" w:rsidP="00DF306C">
      <w:pPr>
        <w:pStyle w:val="Bezodstpw"/>
        <w:spacing w:line="276" w:lineRule="auto"/>
        <w:rPr>
          <w:rFonts w:cs="Calibri"/>
          <w:b/>
          <w:sz w:val="24"/>
          <w:szCs w:val="24"/>
        </w:rPr>
      </w:pPr>
      <w:r w:rsidRPr="00175523">
        <w:rPr>
          <w:rFonts w:cs="Calibri"/>
          <w:b/>
          <w:sz w:val="24"/>
          <w:szCs w:val="24"/>
        </w:rPr>
        <w:t xml:space="preserve">Wobec powyższego, oferta Wykonawców </w:t>
      </w:r>
      <w:r w:rsidR="00175523" w:rsidRPr="00175523">
        <w:rPr>
          <w:b/>
          <w:bCs/>
          <w:sz w:val="24"/>
          <w:szCs w:val="24"/>
        </w:rPr>
        <w:t>TIME GROUP POLSKA Spółka z ograniczoną odpowiedzialnością, SKY ONE Spółka z ograniczoną odpowiedzialnością, Pl. Wolności 2, Mysłowice</w:t>
      </w:r>
      <w:r w:rsidRPr="00175523">
        <w:rPr>
          <w:rFonts w:cs="Calibri"/>
          <w:b/>
          <w:sz w:val="24"/>
          <w:szCs w:val="24"/>
        </w:rPr>
        <w:t xml:space="preserve">, podlega odrzuceniu w zakresie zadania numer 5, </w:t>
      </w:r>
      <w:r w:rsidRPr="0065646C">
        <w:rPr>
          <w:rFonts w:eastAsia="Times New Roman" w:cstheme="minorHAnsi"/>
          <w:b/>
          <w:bCs/>
          <w:sz w:val="24"/>
          <w:szCs w:val="24"/>
          <w:lang w:eastAsia="pl-PL"/>
        </w:rPr>
        <w:t>na podstawie art. 226 ustęp 1 punkt 10 ustawy Prawo zamówień publicznych – zawiera błędy w obliczeniu ceny lub kosztu</w:t>
      </w:r>
      <w:r w:rsidRPr="00175523">
        <w:rPr>
          <w:rFonts w:cs="Calibri"/>
          <w:b/>
          <w:sz w:val="24"/>
          <w:szCs w:val="24"/>
        </w:rPr>
        <w:t xml:space="preserve">. </w:t>
      </w:r>
    </w:p>
    <w:p w:rsidR="00DF306C" w:rsidRPr="00DF306C" w:rsidRDefault="00DF306C" w:rsidP="00F444CA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6258C0" w:rsidRPr="003727B9" w:rsidRDefault="006258C0" w:rsidP="00F444CA">
      <w:pPr>
        <w:pStyle w:val="Bezodstpw"/>
        <w:spacing w:line="276" w:lineRule="auto"/>
        <w:rPr>
          <w:rFonts w:cs="Calibri"/>
          <w:sz w:val="24"/>
          <w:szCs w:val="24"/>
        </w:rPr>
      </w:pPr>
      <w:r w:rsidRPr="003727B9">
        <w:rPr>
          <w:rFonts w:cs="Calibri"/>
          <w:sz w:val="24"/>
          <w:szCs w:val="24"/>
        </w:rPr>
        <w:t>Zamawiając</w:t>
      </w:r>
      <w:r w:rsidR="00625A27">
        <w:rPr>
          <w:rFonts w:cs="Calibri"/>
          <w:sz w:val="24"/>
          <w:szCs w:val="24"/>
        </w:rPr>
        <w:t>y wyznacza termin zawarcia umów</w:t>
      </w:r>
      <w:r w:rsidRPr="003727B9">
        <w:rPr>
          <w:rFonts w:cs="Calibri"/>
          <w:sz w:val="24"/>
          <w:szCs w:val="24"/>
        </w:rPr>
        <w:t xml:space="preserve"> z wybranym</w:t>
      </w:r>
      <w:r w:rsidR="002809A4" w:rsidRPr="003727B9">
        <w:rPr>
          <w:rFonts w:cs="Calibri"/>
          <w:sz w:val="24"/>
          <w:szCs w:val="24"/>
        </w:rPr>
        <w:t>i Wykonawcami</w:t>
      </w:r>
      <w:r w:rsidRPr="003727B9">
        <w:rPr>
          <w:rFonts w:cs="Calibri"/>
          <w:sz w:val="24"/>
          <w:szCs w:val="24"/>
        </w:rPr>
        <w:t xml:space="preserve"> na dzień </w:t>
      </w:r>
      <w:r w:rsidR="00C665DD">
        <w:rPr>
          <w:rFonts w:cs="Calibri"/>
          <w:sz w:val="24"/>
          <w:szCs w:val="24"/>
        </w:rPr>
        <w:t>30.07.2024</w:t>
      </w:r>
      <w:r w:rsidR="002809A4" w:rsidRPr="003727B9">
        <w:rPr>
          <w:rFonts w:cs="Calibri"/>
          <w:sz w:val="24"/>
          <w:szCs w:val="24"/>
        </w:rPr>
        <w:t xml:space="preserve"> r.</w:t>
      </w:r>
    </w:p>
    <w:p w:rsidR="002809A4" w:rsidRPr="003727B9" w:rsidRDefault="002809A4" w:rsidP="00F444CA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C665DD" w:rsidRPr="00F910E8" w:rsidRDefault="00C665DD" w:rsidP="00C665DD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Kanclerz</w:t>
      </w:r>
    </w:p>
    <w:p w:rsidR="00C665DD" w:rsidRPr="00F910E8" w:rsidRDefault="00C665DD" w:rsidP="00C665DD">
      <w:pPr>
        <w:spacing w:line="276" w:lineRule="auto"/>
        <w:ind w:left="637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910E8">
        <w:rPr>
          <w:sz w:val="24"/>
          <w:szCs w:val="24"/>
        </w:rPr>
        <w:t>Mgr inż. Maria Róg</w:t>
      </w:r>
    </w:p>
    <w:p w:rsidR="001E1FCA" w:rsidRPr="003727B9" w:rsidRDefault="001E1FCA" w:rsidP="00C665DD">
      <w:pPr>
        <w:tabs>
          <w:tab w:val="left" w:pos="6030"/>
        </w:tabs>
        <w:spacing w:after="0" w:line="276" w:lineRule="auto"/>
        <w:rPr>
          <w:rFonts w:cstheme="minorHAnsi"/>
          <w:sz w:val="24"/>
          <w:szCs w:val="24"/>
        </w:rPr>
      </w:pPr>
    </w:p>
    <w:sectPr w:rsidR="001E1FCA" w:rsidRPr="0037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47" w:rsidRDefault="007F5F47" w:rsidP="002503E5">
      <w:pPr>
        <w:spacing w:after="0" w:line="240" w:lineRule="auto"/>
      </w:pPr>
      <w:r>
        <w:separator/>
      </w:r>
    </w:p>
  </w:endnote>
  <w:endnote w:type="continuationSeparator" w:id="0">
    <w:p w:rsidR="007F5F47" w:rsidRDefault="007F5F47" w:rsidP="002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47" w:rsidRDefault="007F5F47" w:rsidP="002503E5">
      <w:pPr>
        <w:spacing w:after="0" w:line="240" w:lineRule="auto"/>
      </w:pPr>
      <w:r>
        <w:separator/>
      </w:r>
    </w:p>
  </w:footnote>
  <w:footnote w:type="continuationSeparator" w:id="0">
    <w:p w:rsidR="007F5F47" w:rsidRDefault="007F5F47" w:rsidP="00250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FC2"/>
    <w:multiLevelType w:val="hybridMultilevel"/>
    <w:tmpl w:val="47AA9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FC8"/>
    <w:multiLevelType w:val="hybridMultilevel"/>
    <w:tmpl w:val="F0CEB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53"/>
    <w:rsid w:val="00051E7D"/>
    <w:rsid w:val="000766E4"/>
    <w:rsid w:val="000B05ED"/>
    <w:rsid w:val="000B78E3"/>
    <w:rsid w:val="00113FC6"/>
    <w:rsid w:val="00175523"/>
    <w:rsid w:val="00182260"/>
    <w:rsid w:val="001C343A"/>
    <w:rsid w:val="001E1FCA"/>
    <w:rsid w:val="001E7B07"/>
    <w:rsid w:val="001F68BA"/>
    <w:rsid w:val="00240548"/>
    <w:rsid w:val="002503E5"/>
    <w:rsid w:val="00263709"/>
    <w:rsid w:val="002809A4"/>
    <w:rsid w:val="00296B5E"/>
    <w:rsid w:val="002A648D"/>
    <w:rsid w:val="002B3241"/>
    <w:rsid w:val="002E04B2"/>
    <w:rsid w:val="00314609"/>
    <w:rsid w:val="0031779B"/>
    <w:rsid w:val="003530CF"/>
    <w:rsid w:val="00361FB6"/>
    <w:rsid w:val="003727B9"/>
    <w:rsid w:val="003A5145"/>
    <w:rsid w:val="003D190F"/>
    <w:rsid w:val="003D5808"/>
    <w:rsid w:val="003F2244"/>
    <w:rsid w:val="00401E3E"/>
    <w:rsid w:val="004C72AD"/>
    <w:rsid w:val="004D1B45"/>
    <w:rsid w:val="004F71FB"/>
    <w:rsid w:val="00506652"/>
    <w:rsid w:val="0052331E"/>
    <w:rsid w:val="0053120D"/>
    <w:rsid w:val="00531AD2"/>
    <w:rsid w:val="00531EB8"/>
    <w:rsid w:val="00541879"/>
    <w:rsid w:val="00575A8F"/>
    <w:rsid w:val="005960B8"/>
    <w:rsid w:val="005C0DFA"/>
    <w:rsid w:val="006258C0"/>
    <w:rsid w:val="00625A27"/>
    <w:rsid w:val="006429A4"/>
    <w:rsid w:val="006439A7"/>
    <w:rsid w:val="006515F5"/>
    <w:rsid w:val="006546B1"/>
    <w:rsid w:val="0065646C"/>
    <w:rsid w:val="00681353"/>
    <w:rsid w:val="006A30FF"/>
    <w:rsid w:val="0070246F"/>
    <w:rsid w:val="00765E26"/>
    <w:rsid w:val="007F5F47"/>
    <w:rsid w:val="00805844"/>
    <w:rsid w:val="00834949"/>
    <w:rsid w:val="00851EA4"/>
    <w:rsid w:val="00891754"/>
    <w:rsid w:val="008A653C"/>
    <w:rsid w:val="009217D9"/>
    <w:rsid w:val="009228B1"/>
    <w:rsid w:val="0092507B"/>
    <w:rsid w:val="009815F5"/>
    <w:rsid w:val="009B1A4D"/>
    <w:rsid w:val="009B1EDF"/>
    <w:rsid w:val="009D1795"/>
    <w:rsid w:val="00A32C22"/>
    <w:rsid w:val="00A67EFD"/>
    <w:rsid w:val="00AB7187"/>
    <w:rsid w:val="00AC0C3B"/>
    <w:rsid w:val="00B27E85"/>
    <w:rsid w:val="00B878D3"/>
    <w:rsid w:val="00B91DBE"/>
    <w:rsid w:val="00B96809"/>
    <w:rsid w:val="00BB5F99"/>
    <w:rsid w:val="00BC6A25"/>
    <w:rsid w:val="00BD2F3C"/>
    <w:rsid w:val="00C0325D"/>
    <w:rsid w:val="00C42528"/>
    <w:rsid w:val="00C61227"/>
    <w:rsid w:val="00C65324"/>
    <w:rsid w:val="00C665DD"/>
    <w:rsid w:val="00C66B98"/>
    <w:rsid w:val="00CD348C"/>
    <w:rsid w:val="00CD3900"/>
    <w:rsid w:val="00CE0692"/>
    <w:rsid w:val="00D4758A"/>
    <w:rsid w:val="00D671F1"/>
    <w:rsid w:val="00D741DC"/>
    <w:rsid w:val="00D93BD9"/>
    <w:rsid w:val="00DB743B"/>
    <w:rsid w:val="00DF306C"/>
    <w:rsid w:val="00E04D38"/>
    <w:rsid w:val="00E06EFD"/>
    <w:rsid w:val="00E16503"/>
    <w:rsid w:val="00E90FE3"/>
    <w:rsid w:val="00E9160F"/>
    <w:rsid w:val="00EB25B4"/>
    <w:rsid w:val="00EC12D9"/>
    <w:rsid w:val="00F309E1"/>
    <w:rsid w:val="00F35DA7"/>
    <w:rsid w:val="00F43CE3"/>
    <w:rsid w:val="00F444CA"/>
    <w:rsid w:val="00FD2027"/>
    <w:rsid w:val="00FD5C81"/>
    <w:rsid w:val="00FF51A3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727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E5"/>
  </w:style>
  <w:style w:type="paragraph" w:styleId="Stopka">
    <w:name w:val="footer"/>
    <w:basedOn w:val="Normalny"/>
    <w:link w:val="Stopka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3E5"/>
  </w:style>
  <w:style w:type="paragraph" w:styleId="Tytu">
    <w:name w:val="Title"/>
    <w:basedOn w:val="Normalny"/>
    <w:link w:val="TytuZnak"/>
    <w:qFormat/>
    <w:rsid w:val="00575A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75A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25B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727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727B9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7B9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6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727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E5"/>
  </w:style>
  <w:style w:type="paragraph" w:styleId="Stopka">
    <w:name w:val="footer"/>
    <w:basedOn w:val="Normalny"/>
    <w:link w:val="Stopka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3E5"/>
  </w:style>
  <w:style w:type="paragraph" w:styleId="Tytu">
    <w:name w:val="Title"/>
    <w:basedOn w:val="Normalny"/>
    <w:link w:val="TytuZnak"/>
    <w:qFormat/>
    <w:rsid w:val="00575A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75A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25B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727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727B9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7B9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6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7900-13B0-460E-959F-3ED37E92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2767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3</cp:revision>
  <cp:lastPrinted>2021-06-28T14:31:00Z</cp:lastPrinted>
  <dcterms:created xsi:type="dcterms:W3CDTF">2024-07-19T07:16:00Z</dcterms:created>
  <dcterms:modified xsi:type="dcterms:W3CDTF">2024-07-19T11:11:00Z</dcterms:modified>
</cp:coreProperties>
</file>