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20FA" w14:textId="5BF7A4F1" w:rsidR="00B75F44" w:rsidRPr="00B75F44" w:rsidRDefault="00B75F44" w:rsidP="00B75F44">
      <w:pPr>
        <w:suppressAutoHyphens/>
        <w:jc w:val="right"/>
        <w:rPr>
          <w:b/>
          <w:lang w:eastAsia="ar-SA"/>
        </w:rPr>
      </w:pPr>
      <w:r w:rsidRPr="00B75F44">
        <w:rPr>
          <w:b/>
          <w:lang w:eastAsia="ar-SA"/>
        </w:rPr>
        <w:t>ZAŁĄCZNIK NR 3 DO SWZ</w:t>
      </w:r>
    </w:p>
    <w:p w14:paraId="5AB18D7C" w14:textId="77777777" w:rsidR="00B75F44" w:rsidRDefault="00B75F44" w:rsidP="00DE6C76">
      <w:pPr>
        <w:suppressAutoHyphens/>
        <w:jc w:val="center"/>
        <w:rPr>
          <w:b/>
          <w:u w:val="single"/>
          <w:lang w:eastAsia="ar-SA"/>
        </w:rPr>
      </w:pPr>
    </w:p>
    <w:p w14:paraId="50BFBABC" w14:textId="6F102D95" w:rsidR="00DE6C76" w:rsidRPr="00236866" w:rsidRDefault="00DE6C76" w:rsidP="00DE6C76">
      <w:pPr>
        <w:suppressAutoHyphens/>
        <w:jc w:val="center"/>
        <w:rPr>
          <w:b/>
          <w:u w:val="single"/>
          <w:lang w:eastAsia="ar-SA"/>
        </w:rPr>
      </w:pPr>
      <w:r w:rsidRPr="00DF15DC">
        <w:rPr>
          <w:b/>
          <w:u w:val="single"/>
          <w:lang w:eastAsia="ar-SA"/>
        </w:rPr>
        <w:t>SZCZEGÓŁOWY OPIS PRZEDMIOTU ZAMÓWIEN</w:t>
      </w:r>
      <w:r w:rsidRPr="00236866">
        <w:rPr>
          <w:b/>
          <w:u w:val="single"/>
          <w:lang w:eastAsia="ar-SA"/>
        </w:rPr>
        <w:t>IA 0</w:t>
      </w:r>
      <w:r w:rsidR="00B44137">
        <w:rPr>
          <w:b/>
          <w:u w:val="single"/>
          <w:lang w:eastAsia="ar-SA"/>
        </w:rPr>
        <w:t>1</w:t>
      </w:r>
      <w:r w:rsidRPr="00236866">
        <w:rPr>
          <w:b/>
          <w:u w:val="single"/>
          <w:lang w:eastAsia="ar-SA"/>
        </w:rPr>
        <w:t>/PN/202</w:t>
      </w:r>
      <w:r>
        <w:rPr>
          <w:b/>
          <w:u w:val="single"/>
          <w:lang w:eastAsia="ar-SA"/>
        </w:rPr>
        <w:t>2</w:t>
      </w:r>
    </w:p>
    <w:p w14:paraId="666B9104" w14:textId="77777777" w:rsidR="00DE6C76" w:rsidRPr="003B52C7" w:rsidRDefault="00DE6C76" w:rsidP="00DE6C76">
      <w:pPr>
        <w:pStyle w:val="Bezodstpw"/>
        <w:rPr>
          <w:rFonts w:ascii="Times New Roman" w:hAnsi="Times New Roman"/>
          <w:b/>
          <w:color w:val="FF0000"/>
          <w:kern w:val="2"/>
          <w:sz w:val="24"/>
          <w:szCs w:val="24"/>
          <w:lang w:eastAsia="pl-PL"/>
        </w:rPr>
      </w:pPr>
    </w:p>
    <w:p w14:paraId="47A734AC" w14:textId="77777777" w:rsidR="00DE6C76" w:rsidRPr="00AB229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kern w:val="2"/>
          <w:sz w:val="20"/>
          <w:szCs w:val="20"/>
          <w:lang w:eastAsia="pl-PL"/>
        </w:rPr>
      </w:pPr>
      <w:r w:rsidRPr="00AB2291">
        <w:rPr>
          <w:b/>
          <w:kern w:val="2"/>
          <w:sz w:val="20"/>
          <w:szCs w:val="20"/>
          <w:lang w:eastAsia="pl-PL"/>
        </w:rPr>
        <w:t>I.</w:t>
      </w:r>
    </w:p>
    <w:p w14:paraId="749C8BBD" w14:textId="77777777" w:rsidR="00DE6C76" w:rsidRPr="00016D69" w:rsidRDefault="00DE6C76" w:rsidP="00DE6C76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016D69">
        <w:rPr>
          <w:rFonts w:ascii="Times New Roman" w:hAnsi="Times New Roman"/>
          <w:sz w:val="20"/>
          <w:szCs w:val="20"/>
          <w:lang w:eastAsia="pl-PL"/>
        </w:rPr>
        <w:t xml:space="preserve">Przedmiot zamówienia obejmuje </w:t>
      </w:r>
      <w:r w:rsidRPr="00016D69">
        <w:rPr>
          <w:rFonts w:ascii="Times New Roman" w:hAnsi="Times New Roman"/>
          <w:kern w:val="2"/>
          <w:sz w:val="20"/>
          <w:szCs w:val="20"/>
          <w:lang w:eastAsia="pl-PL"/>
        </w:rPr>
        <w:t xml:space="preserve">roboty budowlane polegające na przebudowie i rozbudowie budynku szpitalnego – Oddziału Pediatrii i Wewnętrznego o windę, na terenie działki nr 1/4 w obrębie ewidencyjnym 9 [Nr 0004] </w:t>
      </w:r>
      <w:r>
        <w:rPr>
          <w:rFonts w:ascii="Times New Roman" w:hAnsi="Times New Roman"/>
          <w:kern w:val="2"/>
          <w:sz w:val="20"/>
          <w:szCs w:val="20"/>
          <w:lang w:eastAsia="pl-PL"/>
        </w:rPr>
        <w:br/>
      </w:r>
      <w:r w:rsidRPr="00016D69">
        <w:rPr>
          <w:rFonts w:ascii="Times New Roman" w:hAnsi="Times New Roman"/>
          <w:kern w:val="2"/>
          <w:sz w:val="20"/>
          <w:szCs w:val="20"/>
          <w:lang w:eastAsia="pl-PL"/>
        </w:rPr>
        <w:t>w jednostce ewidencyjnej Tczew – M [221401_1]</w:t>
      </w:r>
    </w:p>
    <w:p w14:paraId="34A9C906" w14:textId="77777777" w:rsidR="00DE6C76" w:rsidRPr="003D1682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color w:val="FF0000"/>
          <w:kern w:val="2"/>
          <w:sz w:val="20"/>
          <w:szCs w:val="20"/>
          <w:lang w:eastAsia="pl-PL"/>
        </w:rPr>
      </w:pPr>
    </w:p>
    <w:p w14:paraId="7091AC4A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kern w:val="2"/>
          <w:sz w:val="20"/>
          <w:szCs w:val="20"/>
          <w:lang w:eastAsia="pl-PL"/>
        </w:rPr>
      </w:pPr>
      <w:r w:rsidRPr="008A4841">
        <w:rPr>
          <w:b/>
          <w:kern w:val="2"/>
          <w:sz w:val="20"/>
          <w:szCs w:val="20"/>
          <w:lang w:eastAsia="pl-PL"/>
        </w:rPr>
        <w:t>II.</w:t>
      </w:r>
    </w:p>
    <w:p w14:paraId="1F8B8D2B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b/>
          <w:kern w:val="2"/>
          <w:sz w:val="20"/>
          <w:szCs w:val="20"/>
          <w:lang w:eastAsia="pl-PL"/>
        </w:rPr>
      </w:pPr>
      <w:r w:rsidRPr="008A4841">
        <w:rPr>
          <w:b/>
          <w:kern w:val="2"/>
          <w:sz w:val="20"/>
          <w:szCs w:val="20"/>
          <w:lang w:eastAsia="pl-PL"/>
        </w:rPr>
        <w:t xml:space="preserve">Przedmiot Zamówienia szczegółowo opisuje następująca dokumentacja </w:t>
      </w:r>
      <w:proofErr w:type="spellStart"/>
      <w:r w:rsidRPr="008A4841">
        <w:rPr>
          <w:b/>
          <w:kern w:val="2"/>
          <w:sz w:val="20"/>
          <w:szCs w:val="20"/>
          <w:lang w:eastAsia="pl-PL"/>
        </w:rPr>
        <w:t>technicz</w:t>
      </w:r>
      <w:r>
        <w:rPr>
          <w:b/>
          <w:kern w:val="2"/>
          <w:sz w:val="20"/>
          <w:szCs w:val="20"/>
          <w:lang w:eastAsia="pl-PL"/>
        </w:rPr>
        <w:t>n</w:t>
      </w:r>
      <w:r w:rsidRPr="008A4841">
        <w:rPr>
          <w:b/>
          <w:kern w:val="2"/>
          <w:sz w:val="20"/>
          <w:szCs w:val="20"/>
          <w:lang w:eastAsia="pl-PL"/>
        </w:rPr>
        <w:t>o</w:t>
      </w:r>
      <w:proofErr w:type="spellEnd"/>
      <w:r w:rsidRPr="008A4841">
        <w:rPr>
          <w:b/>
          <w:kern w:val="2"/>
          <w:sz w:val="20"/>
          <w:szCs w:val="20"/>
          <w:lang w:eastAsia="pl-PL"/>
        </w:rPr>
        <w:t xml:space="preserve"> – projektowa</w:t>
      </w:r>
      <w:r>
        <w:rPr>
          <w:b/>
          <w:kern w:val="2"/>
          <w:sz w:val="20"/>
          <w:szCs w:val="20"/>
          <w:lang w:eastAsia="pl-PL"/>
        </w:rPr>
        <w:t>:</w:t>
      </w:r>
      <w:r w:rsidRPr="008A4841">
        <w:rPr>
          <w:b/>
          <w:kern w:val="2"/>
          <w:sz w:val="20"/>
          <w:szCs w:val="20"/>
          <w:lang w:eastAsia="pl-PL"/>
        </w:rPr>
        <w:t xml:space="preserve">  </w:t>
      </w:r>
    </w:p>
    <w:p w14:paraId="47B36EE1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kern w:val="2"/>
          <w:sz w:val="16"/>
          <w:szCs w:val="16"/>
          <w:lang w:eastAsia="pl-PL"/>
        </w:rPr>
      </w:pPr>
      <w:r w:rsidRPr="008A4841">
        <w:rPr>
          <w:kern w:val="2"/>
          <w:sz w:val="16"/>
          <w:szCs w:val="16"/>
          <w:lang w:eastAsia="pl-PL"/>
        </w:rPr>
        <w:t>(nazwy zgodne z nazwami plików):</w:t>
      </w:r>
    </w:p>
    <w:p w14:paraId="49B199C9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kern w:val="2"/>
          <w:sz w:val="16"/>
          <w:szCs w:val="16"/>
          <w:lang w:eastAsia="pl-PL"/>
        </w:rPr>
      </w:pPr>
    </w:p>
    <w:p w14:paraId="3D658B03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kern w:val="2"/>
          <w:lang w:eastAsia="pl-PL"/>
        </w:rPr>
      </w:pPr>
      <w:r w:rsidRPr="00504E23">
        <w:rPr>
          <w:b/>
          <w:kern w:val="2"/>
          <w:lang w:eastAsia="pl-PL"/>
        </w:rPr>
        <w:t>A. DOKUME</w:t>
      </w:r>
      <w:r>
        <w:rPr>
          <w:b/>
          <w:kern w:val="2"/>
          <w:lang w:eastAsia="pl-PL"/>
        </w:rPr>
        <w:t>NTACJA TECHNICZNO – PROJEKTOWA</w:t>
      </w:r>
    </w:p>
    <w:p w14:paraId="7B92C781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kern w:val="2"/>
          <w:sz w:val="20"/>
          <w:szCs w:val="20"/>
          <w:lang w:eastAsia="pl-PL"/>
        </w:rPr>
      </w:pPr>
    </w:p>
    <w:p w14:paraId="48FCA2C3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8A4841">
        <w:rPr>
          <w:b/>
          <w:kern w:val="2"/>
          <w:sz w:val="20"/>
          <w:szCs w:val="20"/>
          <w:u w:val="single"/>
          <w:lang w:eastAsia="pl-PL"/>
        </w:rPr>
        <w:t>1.</w:t>
      </w:r>
      <w:r w:rsidRPr="008A4841">
        <w:rPr>
          <w:b/>
          <w:sz w:val="20"/>
          <w:szCs w:val="20"/>
          <w:u w:val="single"/>
        </w:rPr>
        <w:t xml:space="preserve"> I - </w:t>
      </w:r>
      <w:r>
        <w:rPr>
          <w:b/>
          <w:sz w:val="20"/>
          <w:szCs w:val="20"/>
          <w:u w:val="single"/>
        </w:rPr>
        <w:t>PROJEKTY</w:t>
      </w:r>
    </w:p>
    <w:p w14:paraId="1EFCF945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A4841">
        <w:rPr>
          <w:sz w:val="20"/>
          <w:szCs w:val="20"/>
        </w:rPr>
        <w:t xml:space="preserve">1.1. </w:t>
      </w:r>
      <w:r>
        <w:rPr>
          <w:sz w:val="20"/>
          <w:szCs w:val="20"/>
        </w:rPr>
        <w:t>Projekt budowlany</w:t>
      </w:r>
    </w:p>
    <w:p w14:paraId="69F38B27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F2E551F" w14:textId="77777777" w:rsidR="00DE6C76" w:rsidRPr="00016D69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016D69">
        <w:rPr>
          <w:sz w:val="20"/>
          <w:szCs w:val="20"/>
          <w:u w:val="single"/>
        </w:rPr>
        <w:t>1.1.1. Projekt budowlany br. architektura + konstrukcja</w:t>
      </w:r>
    </w:p>
    <w:p w14:paraId="6F846D10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1.1.1.1. PB - Kozłowski Izba 2019</w:t>
      </w:r>
    </w:p>
    <w:p w14:paraId="4658E0BE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1.1.1.2. PB - Kozłowski uprawnienia 1</w:t>
      </w:r>
    </w:p>
    <w:p w14:paraId="5AB2C272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1.1.1.3. PB - Kozłowski uprawnienia</w:t>
      </w:r>
    </w:p>
    <w:p w14:paraId="16DA7F0F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1.1.1.4. PB - Landowska Izba 2019</w:t>
      </w:r>
    </w:p>
    <w:p w14:paraId="57492EA6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1.1.1.5. PB - Landowska uprawnienia</w:t>
      </w:r>
    </w:p>
    <w:p w14:paraId="2D8F8C18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1.1.1.6. PB - Opis techniczny + BIOZ</w:t>
      </w:r>
    </w:p>
    <w:p w14:paraId="76FE3CDF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 xml:space="preserve">1.1.1.7. PB - </w:t>
      </w:r>
      <w:proofErr w:type="spellStart"/>
      <w:r w:rsidRPr="00680703">
        <w:rPr>
          <w:sz w:val="20"/>
          <w:szCs w:val="20"/>
        </w:rPr>
        <w:t>Putkamer</w:t>
      </w:r>
      <w:proofErr w:type="spellEnd"/>
      <w:r w:rsidRPr="00680703">
        <w:rPr>
          <w:sz w:val="20"/>
          <w:szCs w:val="20"/>
        </w:rPr>
        <w:t xml:space="preserve"> Izba 2019</w:t>
      </w:r>
    </w:p>
    <w:p w14:paraId="12723425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 xml:space="preserve">1.1.1.8. PB - </w:t>
      </w:r>
      <w:proofErr w:type="spellStart"/>
      <w:r w:rsidRPr="00680703">
        <w:rPr>
          <w:sz w:val="20"/>
          <w:szCs w:val="20"/>
        </w:rPr>
        <w:t>Putkamer</w:t>
      </w:r>
      <w:proofErr w:type="spellEnd"/>
      <w:r w:rsidRPr="00680703">
        <w:rPr>
          <w:sz w:val="20"/>
          <w:szCs w:val="20"/>
        </w:rPr>
        <w:t xml:space="preserve"> uprawnienia</w:t>
      </w:r>
    </w:p>
    <w:p w14:paraId="4247301B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 xml:space="preserve">1.1.1.9. PB </w:t>
      </w:r>
      <w:r>
        <w:rPr>
          <w:sz w:val="20"/>
          <w:szCs w:val="20"/>
        </w:rPr>
        <w:t>–</w:t>
      </w:r>
      <w:r w:rsidRPr="00680703">
        <w:rPr>
          <w:sz w:val="20"/>
          <w:szCs w:val="20"/>
        </w:rPr>
        <w:t xml:space="preserve"> PZT</w:t>
      </w:r>
    </w:p>
    <w:p w14:paraId="400D4C48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1.1.1.10. PB - rys. 1 - projekt</w:t>
      </w:r>
    </w:p>
    <w:p w14:paraId="59344324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1.1.1.11. PB - rys. 1</w:t>
      </w:r>
    </w:p>
    <w:p w14:paraId="4500A5E0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 xml:space="preserve">1.1.1.12. PB - rys. 2 </w:t>
      </w:r>
      <w:r>
        <w:rPr>
          <w:sz w:val="20"/>
          <w:szCs w:val="20"/>
        </w:rPr>
        <w:t>–</w:t>
      </w:r>
      <w:r w:rsidRPr="00680703">
        <w:rPr>
          <w:sz w:val="20"/>
          <w:szCs w:val="20"/>
        </w:rPr>
        <w:t xml:space="preserve"> projekt</w:t>
      </w:r>
    </w:p>
    <w:p w14:paraId="44E86E7F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1.1.1.13. PB - rys. 2</w:t>
      </w:r>
    </w:p>
    <w:p w14:paraId="23E3DC19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 xml:space="preserve">1.1.1.14. PB - rys. 3 </w:t>
      </w:r>
      <w:r>
        <w:rPr>
          <w:sz w:val="20"/>
          <w:szCs w:val="20"/>
        </w:rPr>
        <w:t>–</w:t>
      </w:r>
      <w:r w:rsidRPr="00680703">
        <w:rPr>
          <w:sz w:val="20"/>
          <w:szCs w:val="20"/>
        </w:rPr>
        <w:t xml:space="preserve"> projekt</w:t>
      </w:r>
    </w:p>
    <w:p w14:paraId="777F7C60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1.1.1.15. PB - rys. 3</w:t>
      </w:r>
    </w:p>
    <w:p w14:paraId="70D37226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 xml:space="preserve">1.1.1.16. PB - rys. 4 </w:t>
      </w:r>
      <w:r>
        <w:rPr>
          <w:sz w:val="20"/>
          <w:szCs w:val="20"/>
        </w:rPr>
        <w:t>–</w:t>
      </w:r>
      <w:r w:rsidRPr="00680703">
        <w:rPr>
          <w:sz w:val="20"/>
          <w:szCs w:val="20"/>
        </w:rPr>
        <w:t xml:space="preserve"> projekt</w:t>
      </w:r>
    </w:p>
    <w:p w14:paraId="7ACEFEA2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 xml:space="preserve">1.1.1.17. PB - rys. 5 </w:t>
      </w:r>
      <w:r>
        <w:rPr>
          <w:sz w:val="20"/>
          <w:szCs w:val="20"/>
        </w:rPr>
        <w:t>–</w:t>
      </w:r>
      <w:r w:rsidRPr="00680703">
        <w:rPr>
          <w:sz w:val="20"/>
          <w:szCs w:val="20"/>
        </w:rPr>
        <w:t xml:space="preserve"> projekt</w:t>
      </w:r>
    </w:p>
    <w:p w14:paraId="720B7D2B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1.1.1.18. PB - rys. K-1</w:t>
      </w:r>
    </w:p>
    <w:p w14:paraId="3DCDBF40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1.1.1.19. PB - rys. K-2</w:t>
      </w:r>
    </w:p>
    <w:p w14:paraId="192ED1FE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1.1.1.20. PB - rys. K-3</w:t>
      </w:r>
    </w:p>
    <w:p w14:paraId="343ACBA6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1.1.1.21. PB - rys. K-4</w:t>
      </w:r>
    </w:p>
    <w:p w14:paraId="4EA378FE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1.1.1.22. PB - rys. K-5</w:t>
      </w:r>
    </w:p>
    <w:p w14:paraId="7065925F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1.1.1.23. PB - str. 28a - 31a</w:t>
      </w:r>
    </w:p>
    <w:p w14:paraId="03AD2826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1.1.1.24. PB - str. 38 z uzgodnieniem p.poż.</w:t>
      </w:r>
    </w:p>
    <w:p w14:paraId="24E9E0FF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1.1.1.25. PB - str. 39 z uzgodnieniem p.poż.</w:t>
      </w:r>
    </w:p>
    <w:p w14:paraId="3B694A0A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0703">
        <w:rPr>
          <w:sz w:val="20"/>
          <w:szCs w:val="20"/>
        </w:rPr>
        <w:t>1.1.1.26. PB - zdjęcia</w:t>
      </w:r>
    </w:p>
    <w:p w14:paraId="514A2C56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2593BCC1" w14:textId="77777777" w:rsidR="00DE6C76" w:rsidRPr="00016D69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016D69">
        <w:rPr>
          <w:sz w:val="20"/>
          <w:szCs w:val="20"/>
          <w:u w:val="single"/>
        </w:rPr>
        <w:t>1.1.2. Projekt budowlany br. elektryczna</w:t>
      </w:r>
    </w:p>
    <w:p w14:paraId="2FBD05F7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C7C5A">
        <w:rPr>
          <w:sz w:val="20"/>
          <w:szCs w:val="20"/>
        </w:rPr>
        <w:t xml:space="preserve">1.1.2.1. PB - AED01- złącze </w:t>
      </w:r>
      <w:r>
        <w:rPr>
          <w:sz w:val="20"/>
          <w:szCs w:val="20"/>
        </w:rPr>
        <w:t>–</w:t>
      </w:r>
      <w:r w:rsidRPr="00CC7C5A">
        <w:rPr>
          <w:sz w:val="20"/>
          <w:szCs w:val="20"/>
        </w:rPr>
        <w:t xml:space="preserve"> Model</w:t>
      </w:r>
    </w:p>
    <w:p w14:paraId="019AA402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C7C5A">
        <w:rPr>
          <w:sz w:val="20"/>
          <w:szCs w:val="20"/>
        </w:rPr>
        <w:t>1.1.2.2. PB - OPIS Winda TCZEW</w:t>
      </w:r>
    </w:p>
    <w:p w14:paraId="24929AF3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C7C5A">
        <w:rPr>
          <w:sz w:val="20"/>
          <w:szCs w:val="20"/>
        </w:rPr>
        <w:t>1.1.2.3. PB - Oświadczenie Winda TCZEW</w:t>
      </w:r>
    </w:p>
    <w:p w14:paraId="274F14ED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12140">
        <w:rPr>
          <w:sz w:val="20"/>
          <w:szCs w:val="20"/>
        </w:rPr>
        <w:t>1.1.2.4. PB - PLAN +2a-Model</w:t>
      </w:r>
    </w:p>
    <w:p w14:paraId="1FE2935E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12140">
        <w:rPr>
          <w:sz w:val="20"/>
          <w:szCs w:val="20"/>
        </w:rPr>
        <w:t>1.1.2.5. PB - uprawnienia i zaświadczenie z Izby</w:t>
      </w:r>
    </w:p>
    <w:p w14:paraId="523C2F03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69E46E93" w14:textId="77777777" w:rsidR="00DE6C76" w:rsidRPr="00016D69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016D69">
        <w:rPr>
          <w:sz w:val="20"/>
          <w:szCs w:val="20"/>
          <w:u w:val="single"/>
        </w:rPr>
        <w:t>1.1.3. Projekt budowlany br. sanitarna</w:t>
      </w:r>
    </w:p>
    <w:p w14:paraId="7B72F5E2" w14:textId="77777777" w:rsidR="00DE6C76" w:rsidRDefault="00DE6C76" w:rsidP="00DE6C76">
      <w:pPr>
        <w:widowControl w:val="0"/>
        <w:tabs>
          <w:tab w:val="left" w:pos="1327"/>
        </w:tabs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1.1.3.1. </w:t>
      </w:r>
      <w:r w:rsidRPr="00CC7C5A">
        <w:rPr>
          <w:sz w:val="20"/>
          <w:szCs w:val="20"/>
        </w:rPr>
        <w:t>PB - instalacje sanitarne -</w:t>
      </w:r>
      <w:r>
        <w:rPr>
          <w:sz w:val="20"/>
          <w:szCs w:val="20"/>
        </w:rPr>
        <w:t xml:space="preserve"> </w:t>
      </w:r>
      <w:r w:rsidRPr="00CC7C5A">
        <w:rPr>
          <w:sz w:val="20"/>
          <w:szCs w:val="20"/>
        </w:rPr>
        <w:t>opis</w:t>
      </w:r>
    </w:p>
    <w:p w14:paraId="044FE24E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1.1.3.2.</w:t>
      </w:r>
      <w:r>
        <w:t xml:space="preserve"> </w:t>
      </w:r>
      <w:r w:rsidRPr="00CC7C5A">
        <w:rPr>
          <w:sz w:val="20"/>
          <w:szCs w:val="20"/>
        </w:rPr>
        <w:t>PB - IZBA A.PAPAJ 2019</w:t>
      </w:r>
    </w:p>
    <w:p w14:paraId="07A97FEA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1.1.3.3.</w:t>
      </w:r>
      <w:r w:rsidRPr="00CC7C5A">
        <w:t xml:space="preserve"> </w:t>
      </w:r>
      <w:r w:rsidRPr="00CC7C5A">
        <w:rPr>
          <w:sz w:val="20"/>
          <w:szCs w:val="20"/>
        </w:rPr>
        <w:t>PB - IZBA W.ŻWAN 2019</w:t>
      </w:r>
    </w:p>
    <w:p w14:paraId="0C9CE29E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1.1.3.4.</w:t>
      </w:r>
      <w:r w:rsidRPr="00CC7C5A">
        <w:t xml:space="preserve"> </w:t>
      </w:r>
      <w:r w:rsidRPr="00CC7C5A">
        <w:rPr>
          <w:sz w:val="20"/>
          <w:szCs w:val="20"/>
        </w:rPr>
        <w:t>PB - Papaj uprawnienia</w:t>
      </w:r>
    </w:p>
    <w:p w14:paraId="79AE7A1F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1.1.3.5.</w:t>
      </w:r>
      <w:r w:rsidRPr="00CC7C5A">
        <w:t xml:space="preserve"> </w:t>
      </w:r>
      <w:r w:rsidRPr="00CC7C5A">
        <w:rPr>
          <w:sz w:val="20"/>
          <w:szCs w:val="20"/>
        </w:rPr>
        <w:t xml:space="preserve">PB - </w:t>
      </w:r>
      <w:proofErr w:type="spellStart"/>
      <w:r w:rsidRPr="00CC7C5A">
        <w:rPr>
          <w:sz w:val="20"/>
          <w:szCs w:val="20"/>
        </w:rPr>
        <w:t>Żwan</w:t>
      </w:r>
      <w:proofErr w:type="spellEnd"/>
      <w:r w:rsidRPr="00CC7C5A">
        <w:rPr>
          <w:sz w:val="20"/>
          <w:szCs w:val="20"/>
        </w:rPr>
        <w:t xml:space="preserve"> uprawnienia</w:t>
      </w:r>
    </w:p>
    <w:p w14:paraId="358FF657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6EEA43D7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A4841">
        <w:rPr>
          <w:sz w:val="20"/>
          <w:szCs w:val="20"/>
        </w:rPr>
        <w:t xml:space="preserve">1.2. </w:t>
      </w:r>
      <w:r>
        <w:rPr>
          <w:sz w:val="20"/>
          <w:szCs w:val="20"/>
        </w:rPr>
        <w:t>Projekt zamienny</w:t>
      </w:r>
    </w:p>
    <w:p w14:paraId="2C397FF3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1.2.1. Projekt zamienny - badania gruntu</w:t>
      </w:r>
    </w:p>
    <w:p w14:paraId="34EE5609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1.2.2. Projekt zamienny - listwa dylatacyjna podłogowa</w:t>
      </w:r>
    </w:p>
    <w:p w14:paraId="3667590F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1.2.3. Projekt zamienny - opis Tczew rys. zamienne</w:t>
      </w:r>
    </w:p>
    <w:p w14:paraId="35D05A5C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1.2.4. Projekt zamienny - rys. 2 zamienny</w:t>
      </w:r>
    </w:p>
    <w:p w14:paraId="152740F5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1.2.5. Projekt zamienny - rys. 5 zamienny</w:t>
      </w:r>
    </w:p>
    <w:p w14:paraId="1DF3C010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1.2.6. Projekt zamienny - rys. K-1 zamienny</w:t>
      </w:r>
    </w:p>
    <w:p w14:paraId="2B1BDD1C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1.2.7. Projekt zamienny - rys. K-3 zamienny</w:t>
      </w:r>
    </w:p>
    <w:p w14:paraId="66FE56F5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1.2.8. Projekt zamienny - rys. K-6 dodatkowy</w:t>
      </w:r>
    </w:p>
    <w:p w14:paraId="465AE266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1.2.9. Projekt zamienny - schemat elektryczny (winda)</w:t>
      </w:r>
    </w:p>
    <w:p w14:paraId="27AC4463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12246">
        <w:rPr>
          <w:sz w:val="20"/>
          <w:szCs w:val="20"/>
        </w:rPr>
        <w:t>1.2.10. Proj</w:t>
      </w:r>
      <w:r>
        <w:rPr>
          <w:sz w:val="20"/>
          <w:szCs w:val="20"/>
        </w:rPr>
        <w:t>ek</w:t>
      </w:r>
      <w:r w:rsidRPr="00912246">
        <w:rPr>
          <w:sz w:val="20"/>
          <w:szCs w:val="20"/>
        </w:rPr>
        <w:t>t zamienny - rys. K-2 zamienny</w:t>
      </w:r>
    </w:p>
    <w:p w14:paraId="16C861EF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2061CABE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8A4841">
        <w:rPr>
          <w:b/>
          <w:sz w:val="20"/>
          <w:szCs w:val="20"/>
          <w:u w:val="single"/>
        </w:rPr>
        <w:t xml:space="preserve">2. II </w:t>
      </w:r>
      <w:r>
        <w:rPr>
          <w:b/>
          <w:sz w:val="20"/>
          <w:szCs w:val="20"/>
          <w:u w:val="single"/>
        </w:rPr>
        <w:t>–</w:t>
      </w:r>
      <w:r w:rsidRPr="008A484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SPECYFIKACJE TECHNICZNE</w:t>
      </w:r>
    </w:p>
    <w:p w14:paraId="62ABA859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A4841">
        <w:rPr>
          <w:sz w:val="20"/>
          <w:szCs w:val="20"/>
        </w:rPr>
        <w:t xml:space="preserve">2.1. </w:t>
      </w:r>
      <w:r>
        <w:rPr>
          <w:sz w:val="20"/>
          <w:szCs w:val="20"/>
        </w:rPr>
        <w:t xml:space="preserve">STWIOR – branża budowlana </w:t>
      </w:r>
    </w:p>
    <w:p w14:paraId="6E66498D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A4841">
        <w:rPr>
          <w:sz w:val="20"/>
          <w:szCs w:val="20"/>
        </w:rPr>
        <w:t xml:space="preserve">2.2. </w:t>
      </w:r>
      <w:r>
        <w:rPr>
          <w:sz w:val="20"/>
          <w:szCs w:val="20"/>
        </w:rPr>
        <w:t>STWIOR – branża elektryczna</w:t>
      </w:r>
    </w:p>
    <w:p w14:paraId="6520A3A7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0331A35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8A4841">
        <w:rPr>
          <w:b/>
          <w:sz w:val="20"/>
          <w:szCs w:val="20"/>
          <w:u w:val="single"/>
        </w:rPr>
        <w:t xml:space="preserve">3. III – </w:t>
      </w:r>
      <w:r>
        <w:rPr>
          <w:b/>
          <w:sz w:val="20"/>
          <w:szCs w:val="20"/>
          <w:u w:val="single"/>
        </w:rPr>
        <w:t>PRZEDMIARY</w:t>
      </w:r>
    </w:p>
    <w:p w14:paraId="3381233E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A4841">
        <w:rPr>
          <w:sz w:val="20"/>
          <w:szCs w:val="20"/>
        </w:rPr>
        <w:t xml:space="preserve">3.1. </w:t>
      </w:r>
      <w:r>
        <w:rPr>
          <w:sz w:val="20"/>
          <w:szCs w:val="20"/>
        </w:rPr>
        <w:t>Przedmiar branża budowlana</w:t>
      </w:r>
    </w:p>
    <w:p w14:paraId="7C31E001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3.2. Przedmiar branża elektryczna</w:t>
      </w:r>
    </w:p>
    <w:p w14:paraId="206B8871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kern w:val="2"/>
          <w:sz w:val="20"/>
          <w:szCs w:val="20"/>
          <w:lang w:eastAsia="pl-PL"/>
        </w:rPr>
      </w:pPr>
    </w:p>
    <w:p w14:paraId="585E171D" w14:textId="77777777" w:rsidR="00DE6C76" w:rsidRPr="008A4841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b/>
          <w:kern w:val="2"/>
          <w:sz w:val="20"/>
          <w:szCs w:val="20"/>
          <w:u w:val="single"/>
          <w:lang w:eastAsia="pl-PL"/>
        </w:rPr>
      </w:pPr>
      <w:r>
        <w:rPr>
          <w:b/>
          <w:kern w:val="2"/>
          <w:sz w:val="20"/>
          <w:szCs w:val="20"/>
          <w:u w:val="single"/>
          <w:lang w:eastAsia="pl-PL"/>
        </w:rPr>
        <w:t>4</w:t>
      </w:r>
      <w:r w:rsidRPr="008A4841">
        <w:rPr>
          <w:b/>
          <w:kern w:val="2"/>
          <w:sz w:val="20"/>
          <w:szCs w:val="20"/>
          <w:u w:val="single"/>
          <w:lang w:eastAsia="pl-PL"/>
        </w:rPr>
        <w:t>.</w:t>
      </w:r>
      <w:r>
        <w:rPr>
          <w:b/>
          <w:kern w:val="2"/>
          <w:sz w:val="20"/>
          <w:szCs w:val="20"/>
          <w:u w:val="single"/>
          <w:lang w:eastAsia="pl-PL"/>
        </w:rPr>
        <w:t xml:space="preserve"> IV -</w:t>
      </w:r>
      <w:r w:rsidRPr="008A4841">
        <w:rPr>
          <w:b/>
          <w:kern w:val="2"/>
          <w:sz w:val="20"/>
          <w:szCs w:val="20"/>
          <w:u w:val="single"/>
          <w:lang w:eastAsia="pl-PL"/>
        </w:rPr>
        <w:t xml:space="preserve"> DECYZJA POZWOLENIE NA BUDOWĘ</w:t>
      </w:r>
    </w:p>
    <w:p w14:paraId="2CA998FD" w14:textId="77777777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kern w:val="2"/>
          <w:sz w:val="20"/>
          <w:szCs w:val="20"/>
          <w:lang w:eastAsia="pl-PL"/>
        </w:rPr>
      </w:pPr>
    </w:p>
    <w:p w14:paraId="015EF981" w14:textId="77777777" w:rsidR="00DE6C76" w:rsidRPr="00E40228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b/>
          <w:kern w:val="2"/>
          <w:sz w:val="20"/>
          <w:szCs w:val="20"/>
          <w:u w:val="single"/>
          <w:lang w:eastAsia="pl-PL"/>
        </w:rPr>
      </w:pPr>
    </w:p>
    <w:p w14:paraId="33968A4D" w14:textId="77777777" w:rsidR="00DE6C76" w:rsidRPr="00E40228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b/>
          <w:kern w:val="2"/>
          <w:sz w:val="20"/>
          <w:szCs w:val="20"/>
          <w:lang w:eastAsia="pl-PL"/>
        </w:rPr>
      </w:pPr>
      <w:r w:rsidRPr="00E40228">
        <w:rPr>
          <w:b/>
          <w:kern w:val="2"/>
          <w:sz w:val="20"/>
          <w:szCs w:val="20"/>
          <w:lang w:eastAsia="pl-PL"/>
        </w:rPr>
        <w:t xml:space="preserve">III. </w:t>
      </w:r>
    </w:p>
    <w:p w14:paraId="31448DE8" w14:textId="46B801EA" w:rsidR="00DE6C76" w:rsidRPr="001168E3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kern w:val="2"/>
          <w:sz w:val="18"/>
          <w:szCs w:val="18"/>
          <w:lang w:eastAsia="pl-PL"/>
        </w:rPr>
      </w:pPr>
      <w:r w:rsidRPr="001168E3">
        <w:rPr>
          <w:kern w:val="2"/>
          <w:sz w:val="18"/>
          <w:szCs w:val="18"/>
          <w:lang w:eastAsia="pl-PL"/>
        </w:rPr>
        <w:t xml:space="preserve">Dokumentacja </w:t>
      </w:r>
      <w:proofErr w:type="spellStart"/>
      <w:r w:rsidRPr="001168E3">
        <w:rPr>
          <w:kern w:val="2"/>
          <w:sz w:val="18"/>
          <w:szCs w:val="18"/>
          <w:lang w:eastAsia="pl-PL"/>
        </w:rPr>
        <w:t>techniczno</w:t>
      </w:r>
      <w:proofErr w:type="spellEnd"/>
      <w:r w:rsidRPr="001168E3">
        <w:rPr>
          <w:kern w:val="2"/>
          <w:sz w:val="18"/>
          <w:szCs w:val="18"/>
          <w:lang w:eastAsia="pl-PL"/>
        </w:rPr>
        <w:t xml:space="preserve"> - projektowa wyszczególniona w części II  (punkty: od 1 do 4, wraz z podpunktami) powyżej, stanowiąca opis przedmiotu zamówienia jest integralną częścią niniejszego załącznika nr 3 do SWZ i dostępna jest w oddzielnych załącznikach spakowanych pod nazwą (w wersji do pobrania) „Dokumentacja </w:t>
      </w:r>
      <w:proofErr w:type="spellStart"/>
      <w:r w:rsidRPr="001168E3">
        <w:rPr>
          <w:kern w:val="2"/>
          <w:sz w:val="18"/>
          <w:szCs w:val="18"/>
          <w:lang w:eastAsia="pl-PL"/>
        </w:rPr>
        <w:t>techniczno</w:t>
      </w:r>
      <w:proofErr w:type="spellEnd"/>
      <w:r w:rsidRPr="001168E3">
        <w:rPr>
          <w:kern w:val="2"/>
          <w:sz w:val="18"/>
          <w:szCs w:val="18"/>
          <w:lang w:eastAsia="pl-PL"/>
        </w:rPr>
        <w:t xml:space="preserve"> - projektowa”. </w:t>
      </w:r>
    </w:p>
    <w:p w14:paraId="2E04CBC5" w14:textId="77777777" w:rsidR="00DE6C76" w:rsidRPr="001168E3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kern w:val="2"/>
          <w:sz w:val="18"/>
          <w:szCs w:val="18"/>
          <w:lang w:eastAsia="pl-PL"/>
        </w:rPr>
      </w:pPr>
      <w:r w:rsidRPr="001168E3">
        <w:rPr>
          <w:kern w:val="2"/>
          <w:sz w:val="18"/>
          <w:szCs w:val="18"/>
          <w:lang w:eastAsia="pl-PL"/>
        </w:rPr>
        <w:t xml:space="preserve">Oryginalna dokumentacja </w:t>
      </w:r>
      <w:proofErr w:type="spellStart"/>
      <w:r w:rsidRPr="001168E3">
        <w:rPr>
          <w:kern w:val="2"/>
          <w:sz w:val="18"/>
          <w:szCs w:val="18"/>
          <w:lang w:eastAsia="pl-PL"/>
        </w:rPr>
        <w:t>techniczno</w:t>
      </w:r>
      <w:proofErr w:type="spellEnd"/>
      <w:r w:rsidRPr="001168E3">
        <w:rPr>
          <w:kern w:val="2"/>
          <w:sz w:val="18"/>
          <w:szCs w:val="18"/>
          <w:lang w:eastAsia="pl-PL"/>
        </w:rPr>
        <w:t xml:space="preserve"> - projektowa </w:t>
      </w:r>
      <w:proofErr w:type="spellStart"/>
      <w:r w:rsidRPr="001168E3">
        <w:rPr>
          <w:kern w:val="2"/>
          <w:sz w:val="18"/>
          <w:szCs w:val="18"/>
          <w:lang w:eastAsia="pl-PL"/>
        </w:rPr>
        <w:t>j.w</w:t>
      </w:r>
      <w:proofErr w:type="spellEnd"/>
      <w:r w:rsidRPr="001168E3">
        <w:rPr>
          <w:kern w:val="2"/>
          <w:sz w:val="18"/>
          <w:szCs w:val="18"/>
          <w:lang w:eastAsia="pl-PL"/>
        </w:rPr>
        <w:t>. zostanie przekazana Wykonawcy wraz z podpisaniem umowy.</w:t>
      </w:r>
    </w:p>
    <w:p w14:paraId="090A1588" w14:textId="77777777" w:rsidR="00DE6C76" w:rsidRPr="001168E3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FF0000"/>
          <w:kern w:val="2"/>
          <w:sz w:val="18"/>
          <w:szCs w:val="18"/>
          <w:lang w:eastAsia="pl-PL"/>
        </w:rPr>
      </w:pPr>
    </w:p>
    <w:p w14:paraId="62E8ACC7" w14:textId="77777777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kern w:val="2"/>
          <w:sz w:val="18"/>
          <w:szCs w:val="18"/>
          <w:lang w:eastAsia="pl-PL"/>
        </w:rPr>
      </w:pPr>
      <w:r w:rsidRPr="007D632D">
        <w:rPr>
          <w:b/>
          <w:kern w:val="2"/>
          <w:sz w:val="18"/>
          <w:szCs w:val="18"/>
          <w:lang w:eastAsia="pl-PL"/>
        </w:rPr>
        <w:t>IV.</w:t>
      </w:r>
    </w:p>
    <w:p w14:paraId="1339307D" w14:textId="0ECC7B05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kern w:val="2"/>
          <w:sz w:val="18"/>
          <w:szCs w:val="18"/>
          <w:lang w:eastAsia="pl-PL"/>
        </w:rPr>
      </w:pPr>
      <w:r w:rsidRPr="007D632D">
        <w:rPr>
          <w:kern w:val="2"/>
          <w:sz w:val="18"/>
          <w:szCs w:val="18"/>
          <w:lang w:eastAsia="pl-PL"/>
        </w:rPr>
        <w:t xml:space="preserve">Złożenie oferty w niniejszym postępowaniu jest równoznaczne z oświadczeniem Wykonawcy, że zapoznał się on z dokumentacja </w:t>
      </w:r>
      <w:proofErr w:type="spellStart"/>
      <w:r w:rsidRPr="007D632D">
        <w:rPr>
          <w:kern w:val="2"/>
          <w:sz w:val="18"/>
          <w:szCs w:val="18"/>
          <w:lang w:eastAsia="pl-PL"/>
        </w:rPr>
        <w:t>techniczno</w:t>
      </w:r>
      <w:proofErr w:type="spellEnd"/>
      <w:r w:rsidRPr="007D632D">
        <w:rPr>
          <w:kern w:val="2"/>
          <w:sz w:val="18"/>
          <w:szCs w:val="18"/>
          <w:lang w:eastAsia="pl-PL"/>
        </w:rPr>
        <w:t xml:space="preserve"> - projektową, o której mowa w części II (punkty: od 1 do 4, wraz z podpunktami) powyżej, która to stanowi opis przedmiotu zamówienia wraz z ustaleniami niniejszego załącznika nr 3 do SWZ i Projektu Umowy oraz innych warunków zawartych w niniejszej SWZ, że zrozumiał i akceptuje ich treść; ponadto, że dokumentacja ta jest kompletna i odpowiednia do skalkulowania ryczałtowej ceny oferty. Wykonawca oświadcza także, że jest mu znana okoliczność, iż w przypadku wątpliwości co do treści SWZ,  a tym samym do jej załączników, może zwrócić się do Zamawiającego z pytaniem o wyjaśnienie, zgodnie z  Art. </w:t>
      </w:r>
      <w:r w:rsidR="00FB4100" w:rsidRPr="007D632D">
        <w:rPr>
          <w:kern w:val="2"/>
          <w:sz w:val="18"/>
          <w:szCs w:val="18"/>
          <w:lang w:eastAsia="pl-PL"/>
        </w:rPr>
        <w:t>284</w:t>
      </w:r>
      <w:r w:rsidRPr="007D632D">
        <w:rPr>
          <w:kern w:val="2"/>
          <w:sz w:val="18"/>
          <w:szCs w:val="18"/>
          <w:lang w:eastAsia="pl-PL"/>
        </w:rPr>
        <w:t xml:space="preserve"> ustawy Prawo Zamówień Publicznych. </w:t>
      </w:r>
    </w:p>
    <w:p w14:paraId="1405F3A5" w14:textId="77777777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rPr>
          <w:kern w:val="2"/>
          <w:sz w:val="18"/>
          <w:szCs w:val="18"/>
          <w:lang w:eastAsia="pl-PL"/>
        </w:rPr>
      </w:pPr>
      <w:r w:rsidRPr="007D632D">
        <w:rPr>
          <w:b/>
          <w:kern w:val="2"/>
          <w:sz w:val="18"/>
          <w:szCs w:val="18"/>
          <w:u w:val="single"/>
          <w:lang w:eastAsia="pl-PL"/>
        </w:rPr>
        <w:t>Do powyższej dokumentacji dołączone zostały przedmiary robót</w:t>
      </w:r>
    </w:p>
    <w:p w14:paraId="708BB7D1" w14:textId="2F16D9E1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kern w:val="2"/>
          <w:sz w:val="18"/>
          <w:szCs w:val="18"/>
          <w:lang w:eastAsia="pl-PL"/>
        </w:rPr>
      </w:pPr>
      <w:r w:rsidRPr="007D632D">
        <w:rPr>
          <w:kern w:val="2"/>
          <w:sz w:val="18"/>
          <w:szCs w:val="18"/>
          <w:lang w:eastAsia="pl-PL"/>
        </w:rPr>
        <w:t xml:space="preserve">Przedmiary są jedynie materiałem pomocniczym dla Wykonawcy i nie mogą stanowić w niniejszym postępowaniu podstawy określania wynagrodzenia przez Wykonawcę, a tym samym ostatecznego zakresu prac. Przedmiot zamówienia opisuje dokumentacja </w:t>
      </w:r>
      <w:proofErr w:type="spellStart"/>
      <w:r w:rsidRPr="007D632D">
        <w:rPr>
          <w:kern w:val="2"/>
          <w:sz w:val="18"/>
          <w:szCs w:val="18"/>
          <w:lang w:eastAsia="pl-PL"/>
        </w:rPr>
        <w:t>techniczno</w:t>
      </w:r>
      <w:proofErr w:type="spellEnd"/>
      <w:r w:rsidRPr="007D632D">
        <w:rPr>
          <w:kern w:val="2"/>
          <w:sz w:val="18"/>
          <w:szCs w:val="18"/>
          <w:lang w:eastAsia="pl-PL"/>
        </w:rPr>
        <w:t xml:space="preserve"> – projektowa , wyszczególniona w części II (punkty: od 1 do 4 wraz z podpunktami), powyżej, oraz inne ustalenia zawarte w niniejszym załączniku nr 3 do SWZ. </w:t>
      </w:r>
    </w:p>
    <w:p w14:paraId="3B17B633" w14:textId="77777777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FF0000"/>
          <w:kern w:val="2"/>
          <w:sz w:val="18"/>
          <w:szCs w:val="18"/>
          <w:u w:val="single"/>
          <w:lang w:eastAsia="pl-PL"/>
        </w:rPr>
      </w:pPr>
    </w:p>
    <w:p w14:paraId="17B5A450" w14:textId="5353B4C6" w:rsidR="00DE6C76" w:rsidRPr="007D632D" w:rsidRDefault="00DE6C76" w:rsidP="00DE6C76">
      <w:pPr>
        <w:pStyle w:val="NormalnyWeb"/>
        <w:spacing w:before="0" w:beforeAutospacing="0" w:after="0"/>
        <w:jc w:val="both"/>
        <w:rPr>
          <w:color w:val="FF0000"/>
          <w:sz w:val="18"/>
          <w:szCs w:val="18"/>
        </w:rPr>
      </w:pPr>
      <w:r w:rsidRPr="007D632D">
        <w:rPr>
          <w:b/>
          <w:sz w:val="18"/>
          <w:szCs w:val="18"/>
        </w:rPr>
        <w:t xml:space="preserve">V. </w:t>
      </w:r>
      <w:r w:rsidRPr="007D632D">
        <w:rPr>
          <w:sz w:val="18"/>
          <w:szCs w:val="18"/>
        </w:rPr>
        <w:t xml:space="preserve">Do obowiązków </w:t>
      </w:r>
      <w:r w:rsidR="00FB4100" w:rsidRPr="007D632D">
        <w:rPr>
          <w:sz w:val="18"/>
          <w:szCs w:val="18"/>
        </w:rPr>
        <w:t>W</w:t>
      </w:r>
      <w:r w:rsidRPr="007D632D">
        <w:rPr>
          <w:sz w:val="18"/>
          <w:szCs w:val="18"/>
        </w:rPr>
        <w:t xml:space="preserve">ykonawcy objętych niniejszym postępowaniu, będzie należało ewentualne zdemontowanie urządzeń wraz ze wszystkimi niezbędnymi podłączeniami, znajdujących się obecnie na dachu budynku, będącego przedmiotem niniejszego zamówienia, przeniesienie ich w inne miejsce na czas prowadzenia prac objętych zamówieniem i zapewnienie właściwego ich funkcjonowania. Po wykonaniu robót będących przedmiotem postępowania, Wykonawca musi przenieść te urządzenia i zamontować je na dachu tego obiektu lub w innym miejscu uzgodnionym z Użytkownikiem i Zamawiającym. Konieczność montażu urządzeń we wspomnianym, w zdaniu poprzedzającym „innym miejscu” wystąpi, o ile będzie to podyktowane względami mającymi na celu utrzymanie poprawnej pracy i dotychczasowej wydajności urządzeń. Wszelkie ustalenia co do powyższych prac muszą być skonsultowane z </w:t>
      </w:r>
      <w:r w:rsidRPr="007C709F">
        <w:rPr>
          <w:sz w:val="18"/>
          <w:szCs w:val="18"/>
        </w:rPr>
        <w:t>Użytkownikiem ww. urządzeń (w obecności przedstawiciela Zamawiającego), tak, aby zapewnić temu użytkownikowi możliwość ciągłego prowadzenia świadczeń w ramach jego działalności, do których urządzenia te są wykorzystywane. Zamawiający umożliwi przeprowadzenie wizji lokalnej na wniosek Wykonawcy</w:t>
      </w:r>
      <w:r w:rsidR="00E04B14" w:rsidRPr="007C709F">
        <w:rPr>
          <w:sz w:val="18"/>
          <w:szCs w:val="18"/>
        </w:rPr>
        <w:t>, zgodnie z postanowieniami cz. XXV SWZ</w:t>
      </w:r>
      <w:r w:rsidRPr="007C709F">
        <w:rPr>
          <w:sz w:val="18"/>
          <w:szCs w:val="18"/>
        </w:rPr>
        <w:t>. Wizja lokalna ma posłużyć Wykonawcy do</w:t>
      </w:r>
      <w:r w:rsidR="007C709F" w:rsidRPr="007C709F">
        <w:rPr>
          <w:sz w:val="18"/>
          <w:szCs w:val="18"/>
        </w:rPr>
        <w:t xml:space="preserve"> dokładnego</w:t>
      </w:r>
      <w:r w:rsidRPr="007C709F">
        <w:rPr>
          <w:sz w:val="18"/>
          <w:szCs w:val="18"/>
        </w:rPr>
        <w:t xml:space="preserve"> skalkulowania własnych kosztów związanych z przedmiotowymi pracami i w konsekwencji zaoferowaniu ceny ryczałtowej za całe zamówienie, uwzględniającą tą wycenę.</w:t>
      </w:r>
      <w:r w:rsidR="007C709F" w:rsidRPr="007C709F">
        <w:rPr>
          <w:sz w:val="18"/>
          <w:szCs w:val="18"/>
        </w:rPr>
        <w:t xml:space="preserve"> Wizja lokalna ponadto zdaniem </w:t>
      </w:r>
      <w:proofErr w:type="spellStart"/>
      <w:r w:rsidR="007C709F" w:rsidRPr="007C709F">
        <w:rPr>
          <w:sz w:val="18"/>
          <w:szCs w:val="18"/>
        </w:rPr>
        <w:t>Zamawiajacego</w:t>
      </w:r>
      <w:proofErr w:type="spellEnd"/>
      <w:r w:rsidR="007C709F" w:rsidRPr="007C709F">
        <w:rPr>
          <w:sz w:val="18"/>
          <w:szCs w:val="18"/>
        </w:rPr>
        <w:t xml:space="preserve"> jest </w:t>
      </w:r>
      <w:proofErr w:type="spellStart"/>
      <w:r w:rsidR="007C709F" w:rsidRPr="007C709F">
        <w:rPr>
          <w:sz w:val="18"/>
          <w:szCs w:val="18"/>
        </w:rPr>
        <w:t>iostotna</w:t>
      </w:r>
      <w:proofErr w:type="spellEnd"/>
      <w:r w:rsidR="007C709F" w:rsidRPr="007C709F">
        <w:rPr>
          <w:sz w:val="18"/>
          <w:szCs w:val="18"/>
        </w:rPr>
        <w:t xml:space="preserve"> w związku z prowadzeniem prac na czynnym obiekcie ochrony zdrowia.</w:t>
      </w:r>
      <w:r w:rsidRPr="007C709F">
        <w:rPr>
          <w:sz w:val="18"/>
          <w:szCs w:val="18"/>
        </w:rPr>
        <w:t xml:space="preserve"> Potrzeba przeprowadzenia wizji lokalnej pozostaje do decyzji Wykonawcy. </w:t>
      </w:r>
    </w:p>
    <w:p w14:paraId="2E6D461D" w14:textId="77777777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kern w:val="2"/>
          <w:sz w:val="18"/>
          <w:szCs w:val="18"/>
          <w:u w:val="single"/>
          <w:lang w:eastAsia="pl-PL"/>
        </w:rPr>
      </w:pPr>
    </w:p>
    <w:p w14:paraId="31279117" w14:textId="77777777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kern w:val="2"/>
          <w:sz w:val="18"/>
          <w:szCs w:val="18"/>
          <w:lang w:eastAsia="pl-PL"/>
        </w:rPr>
      </w:pPr>
      <w:r w:rsidRPr="007D632D">
        <w:rPr>
          <w:b/>
          <w:kern w:val="2"/>
          <w:sz w:val="18"/>
          <w:szCs w:val="18"/>
          <w:lang w:eastAsia="pl-PL"/>
        </w:rPr>
        <w:t>Uwaga:</w:t>
      </w:r>
    </w:p>
    <w:p w14:paraId="55F5EEEE" w14:textId="77777777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kern w:val="2"/>
          <w:sz w:val="18"/>
          <w:szCs w:val="18"/>
          <w:lang w:eastAsia="pl-PL"/>
        </w:rPr>
      </w:pPr>
      <w:r w:rsidRPr="007D632D">
        <w:rPr>
          <w:b/>
          <w:kern w:val="2"/>
          <w:sz w:val="18"/>
          <w:szCs w:val="18"/>
          <w:lang w:eastAsia="pl-PL"/>
        </w:rPr>
        <w:t xml:space="preserve">W przypadku wystąpienia niezgodności lub nieścisłości zapisów Projektu Umowy z dokumentacją </w:t>
      </w:r>
      <w:proofErr w:type="spellStart"/>
      <w:r w:rsidRPr="007D632D">
        <w:rPr>
          <w:b/>
          <w:kern w:val="2"/>
          <w:sz w:val="18"/>
          <w:szCs w:val="18"/>
          <w:lang w:eastAsia="pl-PL"/>
        </w:rPr>
        <w:t>techniczno</w:t>
      </w:r>
      <w:proofErr w:type="spellEnd"/>
      <w:r w:rsidRPr="007D632D">
        <w:rPr>
          <w:b/>
          <w:kern w:val="2"/>
          <w:sz w:val="18"/>
          <w:szCs w:val="18"/>
          <w:lang w:eastAsia="pl-PL"/>
        </w:rPr>
        <w:t xml:space="preserve"> - projektową – </w:t>
      </w:r>
      <w:proofErr w:type="spellStart"/>
      <w:r w:rsidRPr="007D632D">
        <w:rPr>
          <w:b/>
          <w:kern w:val="2"/>
          <w:sz w:val="18"/>
          <w:szCs w:val="18"/>
          <w:lang w:eastAsia="pl-PL"/>
        </w:rPr>
        <w:t>j.w</w:t>
      </w:r>
      <w:proofErr w:type="spellEnd"/>
      <w:r w:rsidRPr="007D632D">
        <w:rPr>
          <w:b/>
          <w:kern w:val="2"/>
          <w:sz w:val="18"/>
          <w:szCs w:val="18"/>
          <w:lang w:eastAsia="pl-PL"/>
        </w:rPr>
        <w:t xml:space="preserve">., jako obowiązujące należy przyjąć w pierwszej kolejności zapisy Projektu Umowy. </w:t>
      </w:r>
    </w:p>
    <w:p w14:paraId="27093DCD" w14:textId="77777777" w:rsidR="00DE6C76" w:rsidRPr="007D632D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kern w:val="2"/>
          <w:sz w:val="18"/>
          <w:szCs w:val="18"/>
          <w:lang w:eastAsia="pl-PL"/>
        </w:rPr>
      </w:pPr>
    </w:p>
    <w:p w14:paraId="28949CF8" w14:textId="27F6943F" w:rsidR="00DE6C76" w:rsidRDefault="00DE6C76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color w:val="FF0000"/>
          <w:kern w:val="2"/>
          <w:sz w:val="18"/>
          <w:szCs w:val="18"/>
          <w:lang w:eastAsia="pl-PL"/>
        </w:rPr>
      </w:pPr>
      <w:r w:rsidRPr="007D632D">
        <w:rPr>
          <w:b/>
          <w:kern w:val="2"/>
          <w:sz w:val="18"/>
          <w:szCs w:val="18"/>
          <w:lang w:eastAsia="pl-PL"/>
        </w:rPr>
        <w:lastRenderedPageBreak/>
        <w:t xml:space="preserve">UWAGA: Zamawiający przewiduje w </w:t>
      </w:r>
      <w:r w:rsidRPr="00086F53">
        <w:rPr>
          <w:b/>
          <w:kern w:val="2"/>
          <w:sz w:val="18"/>
          <w:szCs w:val="18"/>
          <w:lang w:eastAsia="pl-PL"/>
        </w:rPr>
        <w:t xml:space="preserve">ramach niniejszego zamówienia wynagrodzenie ryczałtowe i odbiór końcowy bez odbiorów częściowych. W dokumentacji </w:t>
      </w:r>
      <w:proofErr w:type="spellStart"/>
      <w:r w:rsidRPr="00086F53">
        <w:rPr>
          <w:b/>
          <w:kern w:val="2"/>
          <w:sz w:val="18"/>
          <w:szCs w:val="18"/>
          <w:lang w:eastAsia="pl-PL"/>
        </w:rPr>
        <w:t>techniczno</w:t>
      </w:r>
      <w:proofErr w:type="spellEnd"/>
      <w:r w:rsidRPr="00086F53">
        <w:rPr>
          <w:b/>
          <w:kern w:val="2"/>
          <w:sz w:val="18"/>
          <w:szCs w:val="18"/>
          <w:lang w:eastAsia="pl-PL"/>
        </w:rPr>
        <w:t xml:space="preserve"> – projektowej, stanowiącej opis przedmiotu zamówienia, o której mowa w punkcie 2, powyżej istnieją zapisy odnośnie obmiarów i wynagrodzeniu wyliczonego na tej podstawie, jak też odnośnie odbiorów częściowych. Wobec powyższego zapisy w tym zakresie należy traktować jak niebyłe, nie znajdujące zastosowania w niniejszym postępowaniu. Zamawiający informuje także iż w niniejszym postępowaniu sporządzono projekty zamienne składające się na dokumentacje </w:t>
      </w:r>
      <w:proofErr w:type="spellStart"/>
      <w:r w:rsidRPr="00086F53">
        <w:rPr>
          <w:b/>
          <w:kern w:val="2"/>
          <w:sz w:val="18"/>
          <w:szCs w:val="18"/>
          <w:lang w:eastAsia="pl-PL"/>
        </w:rPr>
        <w:t>techniczno</w:t>
      </w:r>
      <w:proofErr w:type="spellEnd"/>
      <w:r w:rsidRPr="00086F53">
        <w:rPr>
          <w:b/>
          <w:kern w:val="2"/>
          <w:sz w:val="18"/>
          <w:szCs w:val="18"/>
          <w:lang w:eastAsia="pl-PL"/>
        </w:rPr>
        <w:t xml:space="preserve"> – projektową. </w:t>
      </w:r>
    </w:p>
    <w:p w14:paraId="39A1EA29" w14:textId="3DB528F7" w:rsidR="001D0410" w:rsidRDefault="001D0410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color w:val="FF0000"/>
          <w:kern w:val="2"/>
          <w:sz w:val="18"/>
          <w:szCs w:val="18"/>
          <w:lang w:eastAsia="pl-PL"/>
        </w:rPr>
      </w:pPr>
    </w:p>
    <w:p w14:paraId="69F17274" w14:textId="693147B3" w:rsidR="001D0410" w:rsidRPr="001D0410" w:rsidRDefault="001D0410" w:rsidP="00DE6C7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kern w:val="2"/>
          <w:sz w:val="18"/>
          <w:szCs w:val="18"/>
          <w:lang w:eastAsia="pl-PL"/>
        </w:rPr>
      </w:pPr>
      <w:r w:rsidRPr="001D0410">
        <w:rPr>
          <w:b/>
          <w:kern w:val="2"/>
          <w:sz w:val="18"/>
          <w:szCs w:val="18"/>
          <w:lang w:eastAsia="pl-PL"/>
        </w:rPr>
        <w:t xml:space="preserve">UWAGA: PRZEDMIOT ZAMÓWIENIA REALIZOWANY BĘDZIE NA CZYNNYM OBIEKCIE SZPITALNYM. </w:t>
      </w:r>
    </w:p>
    <w:p w14:paraId="25C77B8E" w14:textId="77777777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7EF6447" w14:textId="77777777" w:rsidR="007D632D" w:rsidRDefault="007D632D" w:rsidP="00B03626">
      <w:pPr>
        <w:pStyle w:val="rozdzia"/>
        <w:jc w:val="left"/>
        <w:rPr>
          <w:sz w:val="22"/>
          <w:szCs w:val="22"/>
        </w:rPr>
      </w:pPr>
    </w:p>
    <w:p w14:paraId="36F34472" w14:textId="77777777" w:rsidR="007D632D" w:rsidRDefault="007D632D" w:rsidP="007D632D">
      <w:pPr>
        <w:suppressAutoHyphens/>
        <w:rPr>
          <w:rFonts w:eastAsia="Calibri"/>
          <w:sz w:val="18"/>
          <w:szCs w:val="18"/>
          <w:lang w:eastAsia="ar-SA"/>
        </w:rPr>
      </w:pPr>
    </w:p>
    <w:p w14:paraId="2D95964B" w14:textId="77777777" w:rsidR="007D632D" w:rsidRPr="00FE76E5" w:rsidRDefault="007D632D" w:rsidP="007D632D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5EB37CA8" w14:textId="01A500CC" w:rsidR="007D632D" w:rsidRDefault="007D632D" w:rsidP="007D632D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321C32EE" w14:textId="7EDA9D5D" w:rsidR="007D632D" w:rsidRDefault="007D632D" w:rsidP="007D632D">
      <w:pPr>
        <w:ind w:left="720"/>
        <w:rPr>
          <w:sz w:val="16"/>
          <w:szCs w:val="16"/>
        </w:rPr>
      </w:pPr>
    </w:p>
    <w:p w14:paraId="23D3FA60" w14:textId="1639013B" w:rsidR="007D632D" w:rsidRDefault="007D632D" w:rsidP="007D632D">
      <w:pPr>
        <w:ind w:left="720"/>
        <w:rPr>
          <w:sz w:val="16"/>
          <w:szCs w:val="16"/>
        </w:rPr>
      </w:pPr>
    </w:p>
    <w:p w14:paraId="23F0EB6F" w14:textId="6C84C13C" w:rsidR="007D632D" w:rsidRDefault="007D632D" w:rsidP="007D632D">
      <w:pPr>
        <w:ind w:left="720"/>
        <w:rPr>
          <w:sz w:val="16"/>
          <w:szCs w:val="16"/>
        </w:rPr>
      </w:pPr>
    </w:p>
    <w:p w14:paraId="3BF618AD" w14:textId="6B1D84AE" w:rsidR="007D632D" w:rsidRDefault="007D632D" w:rsidP="007D632D">
      <w:pPr>
        <w:ind w:left="720"/>
        <w:rPr>
          <w:sz w:val="16"/>
          <w:szCs w:val="16"/>
        </w:rPr>
      </w:pPr>
    </w:p>
    <w:p w14:paraId="6677ED43" w14:textId="77777777" w:rsidR="007D632D" w:rsidRDefault="007D632D" w:rsidP="007D632D">
      <w:pPr>
        <w:ind w:left="720"/>
        <w:rPr>
          <w:sz w:val="16"/>
          <w:szCs w:val="16"/>
        </w:rPr>
      </w:pPr>
    </w:p>
    <w:p w14:paraId="145B137D" w14:textId="5DC1F461" w:rsidR="007D632D" w:rsidRPr="0036398D" w:rsidRDefault="007D632D" w:rsidP="0036398D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  <w:sectPr w:rsidR="007D632D" w:rsidRPr="0036398D" w:rsidSect="000D5887">
          <w:footerReference w:type="default" r:id="rId8"/>
          <w:pgSz w:w="12240" w:h="15840"/>
          <w:pgMar w:top="851" w:right="1418" w:bottom="1276" w:left="1418" w:header="708" w:footer="708" w:gutter="0"/>
          <w:cols w:space="708"/>
          <w:docGrid w:linePitch="360"/>
        </w:sect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ten należy podpisać elektronicznie, zgodnie z wymogami zawartymi w SWZ do niniejszego </w:t>
      </w:r>
      <w:proofErr w:type="spellStart"/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>postępow</w:t>
      </w:r>
      <w:r w:rsidR="0036398D">
        <w:rPr>
          <w:rFonts w:ascii="Times New Roman" w:hAnsi="Times New Roman"/>
          <w:b/>
          <w:bCs/>
          <w:i/>
          <w:iCs/>
          <w:sz w:val="16"/>
          <w:szCs w:val="16"/>
        </w:rPr>
        <w:t>nia</w:t>
      </w:r>
      <w:proofErr w:type="spellEnd"/>
    </w:p>
    <w:p w14:paraId="5FAD0BA3" w14:textId="77777777" w:rsidR="008822CA" w:rsidRPr="0036398D" w:rsidRDefault="008822CA" w:rsidP="0036398D"/>
    <w:sectPr w:rsidR="008822CA" w:rsidRPr="0036398D" w:rsidSect="000D5887">
      <w:footerReference w:type="default" r:id="rId9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F0EC" w14:textId="77777777" w:rsidR="000F62F8" w:rsidRDefault="000F62F8">
      <w:r>
        <w:separator/>
      </w:r>
    </w:p>
  </w:endnote>
  <w:endnote w:type="continuationSeparator" w:id="0">
    <w:p w14:paraId="12194C4C" w14:textId="77777777" w:rsidR="000F62F8" w:rsidRDefault="000F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E59" w14:textId="77777777" w:rsidR="00835068" w:rsidRDefault="008350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fldChar w:fldCharType="end"/>
    </w:r>
  </w:p>
  <w:p w14:paraId="6C3F90EB" w14:textId="77777777" w:rsidR="00835068" w:rsidRDefault="00835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F6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44EF" w14:textId="77777777" w:rsidR="000F62F8" w:rsidRDefault="000F62F8">
      <w:r>
        <w:separator/>
      </w:r>
    </w:p>
  </w:footnote>
  <w:footnote w:type="continuationSeparator" w:id="0">
    <w:p w14:paraId="1E7E25A0" w14:textId="77777777" w:rsidR="000F62F8" w:rsidRDefault="000F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62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98D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5F44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841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6917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2021-04-26T12:14:00Z</cp:lastPrinted>
  <dcterms:created xsi:type="dcterms:W3CDTF">2022-03-11T08:42:00Z</dcterms:created>
  <dcterms:modified xsi:type="dcterms:W3CDTF">2022-03-11T08:45:00Z</dcterms:modified>
</cp:coreProperties>
</file>