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</w:pP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 xml:space="preserve">                               </w:t>
      </w:r>
      <w:r w:rsidRPr="004416AA">
        <w:rPr>
          <w:rFonts w:ascii="Calibri" w:eastAsia="Calibri" w:hAnsi="Calibri" w:cs="Times New Roman"/>
          <w:noProof/>
          <w:sz w:val="12"/>
          <w:szCs w:val="18"/>
          <w:lang w:eastAsia="pl-PL"/>
        </w:rPr>
        <w:drawing>
          <wp:inline distT="0" distB="0" distL="0" distR="0" wp14:anchorId="7F76A59A" wp14:editId="05BC1017">
            <wp:extent cx="469127" cy="517198"/>
            <wp:effectExtent l="19050" t="19050" r="26670" b="16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4">
                      <a:off x="0" y="0"/>
                      <a:ext cx="480402" cy="52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  <w:r w:rsidRPr="004416AA">
        <w:rPr>
          <w:rFonts w:ascii="Times New Roman" w:eastAsia="Times New Roman" w:hAnsi="Times New Roman" w:cs="Times New Roman"/>
          <w:b/>
          <w:i/>
          <w:iCs/>
          <w:noProof/>
          <w:sz w:val="18"/>
          <w:szCs w:val="18"/>
          <w:lang w:eastAsia="x-none"/>
        </w:rPr>
        <w:drawing>
          <wp:anchor distT="0" distB="0" distL="114300" distR="114300" simplePos="0" relativeHeight="251659264" behindDoc="1" locked="0" layoutInCell="1" allowOverlap="1" wp14:anchorId="1AC201AC" wp14:editId="1FC6E99F">
            <wp:simplePos x="0" y="0"/>
            <wp:positionH relativeFrom="column">
              <wp:posOffset>3982720</wp:posOffset>
            </wp:positionH>
            <wp:positionV relativeFrom="paragraph">
              <wp:posOffset>-3175</wp:posOffset>
            </wp:positionV>
            <wp:extent cx="1781175" cy="1419225"/>
            <wp:effectExtent l="0" t="0" r="0" b="0"/>
            <wp:wrapTight wrapText="bothSides">
              <wp:wrapPolygon edited="0">
                <wp:start x="8779" y="580"/>
                <wp:lineTo x="7855" y="1740"/>
                <wp:lineTo x="7393" y="5799"/>
                <wp:lineTo x="924" y="8698"/>
                <wp:lineTo x="924" y="15077"/>
                <wp:lineTo x="2079" y="19715"/>
                <wp:lineTo x="2079" y="20295"/>
                <wp:lineTo x="19636" y="20295"/>
                <wp:lineTo x="19636" y="19715"/>
                <wp:lineTo x="20560" y="15077"/>
                <wp:lineTo x="21022" y="8988"/>
                <wp:lineTo x="13399" y="4929"/>
                <wp:lineTo x="12013" y="1450"/>
                <wp:lineTo x="11320" y="580"/>
                <wp:lineTo x="8779" y="58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</w:pP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</w:p>
    <w:p w:rsidR="004416AA" w:rsidRPr="004416AA" w:rsidRDefault="004416AA" w:rsidP="004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</w:pP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35 WOJSKOWY ODDZIAŁ GOSPODARCZY    </w:t>
      </w:r>
    </w:p>
    <w:p w:rsidR="004416AA" w:rsidRPr="004416AA" w:rsidRDefault="004416AA" w:rsidP="004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       Nr ………../ W / SZP 2 /2019 r.</w:t>
      </w: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ab/>
        <w:t xml:space="preserve">                </w:t>
      </w: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               </w:t>
      </w:r>
      <w:r w:rsidRPr="004416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Rząska k/Krakowa</w:t>
      </w: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</w:t>
      </w:r>
      <w:r w:rsidRPr="004416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</w:t>
      </w: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</w:pPr>
    </w:p>
    <w:p w:rsidR="004416AA" w:rsidRDefault="004416AA" w:rsidP="00554F8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Rząska, dnia …………2020r. </w:t>
      </w:r>
    </w:p>
    <w:p w:rsidR="004416AA" w:rsidRDefault="004416AA" w:rsidP="00554F8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1663A" w:rsidRDefault="00F1663A" w:rsidP="00554F8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416AA" w:rsidRPr="004416AA" w:rsidRDefault="004416AA" w:rsidP="004416AA">
      <w:pPr>
        <w:jc w:val="center"/>
        <w:rPr>
          <w:rFonts w:ascii="Arial" w:eastAsia="Times New Roman" w:hAnsi="Arial" w:cs="Arial"/>
          <w:b/>
        </w:rPr>
      </w:pPr>
      <w:r w:rsidRPr="004416AA">
        <w:rPr>
          <w:rFonts w:ascii="Arial" w:eastAsia="Times New Roman" w:hAnsi="Arial" w:cs="Arial"/>
          <w:b/>
        </w:rPr>
        <w:t>ZAWIADOMIENIE O WYBORZE NAJKORZYSTNIEJSZEJ OFERTY</w:t>
      </w:r>
    </w:p>
    <w:p w:rsidR="00123245" w:rsidRDefault="00123245" w:rsidP="0012324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1663A" w:rsidRDefault="00F1663A" w:rsidP="0012324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3245" w:rsidRDefault="004416AA" w:rsidP="004416AA">
      <w:pPr>
        <w:spacing w:after="0" w:line="360" w:lineRule="auto"/>
        <w:jc w:val="both"/>
        <w:rPr>
          <w:rFonts w:ascii="Arial" w:eastAsia="Calibri" w:hAnsi="Arial" w:cs="Arial"/>
        </w:rPr>
      </w:pPr>
      <w:r w:rsidRPr="004416AA">
        <w:rPr>
          <w:rFonts w:ascii="Arial" w:eastAsia="Calibri" w:hAnsi="Arial" w:cs="Arial"/>
        </w:rPr>
        <w:t>Dotyczy: postępowania o udzielenie zamówienia publicznego prowadzonego w trybie przetargu nieograniczonego pn</w:t>
      </w:r>
      <w:r w:rsidR="00123245">
        <w:rPr>
          <w:rFonts w:ascii="Arial" w:eastAsia="Times New Roman" w:hAnsi="Arial" w:cs="Arial"/>
          <w:b/>
          <w:lang w:eastAsia="pl-PL"/>
        </w:rPr>
        <w:t>. „</w:t>
      </w:r>
      <w:r w:rsidR="00123245" w:rsidRPr="003001C6">
        <w:rPr>
          <w:rFonts w:ascii="Arial" w:eastAsia="Times New Roman" w:hAnsi="Arial" w:cs="Arial"/>
          <w:b/>
          <w:lang w:eastAsia="pl-PL"/>
        </w:rPr>
        <w:t xml:space="preserve">Wykonanie dokumentacji projektowo-kosztorysowej remontu obiektów administrowanych przez 35 Wojskowy Oddział Gospodarczy </w:t>
      </w:r>
      <w:r w:rsidR="00F1663A">
        <w:rPr>
          <w:rFonts w:ascii="Arial" w:eastAsia="Times New Roman" w:hAnsi="Arial" w:cs="Arial"/>
          <w:b/>
          <w:lang w:eastAsia="pl-PL"/>
        </w:rPr>
        <w:br/>
      </w:r>
      <w:r w:rsidR="00123245" w:rsidRPr="003001C6">
        <w:rPr>
          <w:rFonts w:ascii="Arial" w:eastAsia="Times New Roman" w:hAnsi="Arial" w:cs="Arial"/>
          <w:b/>
          <w:lang w:eastAsia="pl-PL"/>
        </w:rPr>
        <w:t>w Rząsce.” Sygn. 2/INFR/20.</w:t>
      </w:r>
      <w:r w:rsidRPr="004416AA">
        <w:rPr>
          <w:rFonts w:ascii="Arial" w:eastAsia="Calibri" w:hAnsi="Arial" w:cs="Arial"/>
        </w:rPr>
        <w:t xml:space="preserve"> </w:t>
      </w:r>
      <w:r w:rsidRPr="004416AA">
        <w:rPr>
          <w:rFonts w:ascii="Arial" w:eastAsia="Times New Roman" w:hAnsi="Arial" w:cs="Arial"/>
          <w:b/>
          <w:lang w:eastAsia="pl-PL"/>
        </w:rPr>
        <w:t xml:space="preserve">części </w:t>
      </w:r>
      <w:r w:rsidRPr="004416AA">
        <w:rPr>
          <w:rFonts w:ascii="Arial" w:eastAsia="Times New Roman" w:hAnsi="Arial" w:cs="Arial"/>
          <w:b/>
          <w:bCs/>
          <w:lang w:eastAsia="pl-PL"/>
        </w:rPr>
        <w:t>nr.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416AA">
        <w:rPr>
          <w:rFonts w:ascii="Arial" w:eastAsia="Times New Roman" w:hAnsi="Arial" w:cs="Arial"/>
          <w:b/>
          <w:bCs/>
          <w:lang w:eastAsia="pl-PL"/>
        </w:rPr>
        <w:t>2, nr. 5, nr 8, nr. 9, nr. 11, nr.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416AA">
        <w:rPr>
          <w:rFonts w:ascii="Arial" w:eastAsia="Times New Roman" w:hAnsi="Arial" w:cs="Arial"/>
          <w:b/>
          <w:bCs/>
          <w:lang w:eastAsia="pl-PL"/>
        </w:rPr>
        <w:t>12.</w:t>
      </w:r>
      <w:r w:rsidRPr="004416AA">
        <w:rPr>
          <w:rFonts w:ascii="Arial" w:eastAsia="Times New Roman" w:hAnsi="Arial" w:cs="Arial"/>
          <w:b/>
          <w:lang w:eastAsia="pl-PL"/>
        </w:rPr>
        <w:t xml:space="preserve"> </w:t>
      </w:r>
      <w:r w:rsidRPr="004416AA">
        <w:rPr>
          <w:rFonts w:ascii="Arial" w:eastAsia="Times New Roman" w:hAnsi="Arial" w:cs="Arial"/>
          <w:b/>
          <w:lang w:eastAsia="pl-PL"/>
        </w:rPr>
        <w:br/>
      </w:r>
    </w:p>
    <w:p w:rsidR="00123245" w:rsidRPr="00231E9C" w:rsidRDefault="00123245" w:rsidP="00123245">
      <w:pPr>
        <w:shd w:val="clear" w:color="auto" w:fill="FFFFFF"/>
        <w:tabs>
          <w:tab w:val="left" w:pos="426"/>
        </w:tabs>
        <w:spacing w:line="300" w:lineRule="atLeast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123245">
        <w:rPr>
          <w:rFonts w:ascii="Arial" w:eastAsia="Times New Roman" w:hAnsi="Arial" w:cs="Arial"/>
          <w:lang w:eastAsia="pl-PL"/>
        </w:rPr>
        <w:t>Zamawiający na przedmiot zamówienia przeznaczył kwotę</w:t>
      </w:r>
      <w:r w:rsidRPr="00231E9C">
        <w:rPr>
          <w:rFonts w:ascii="Arial" w:eastAsia="Times New Roman" w:hAnsi="Arial" w:cs="Arial"/>
          <w:lang w:eastAsia="pl-PL"/>
        </w:rPr>
        <w:t xml:space="preserve">: </w:t>
      </w:r>
      <w:r w:rsidR="00231E9C" w:rsidRPr="00231E9C">
        <w:rPr>
          <w:rFonts w:ascii="Arial" w:eastAsia="Times New Roman" w:hAnsi="Arial" w:cs="Arial"/>
          <w:b/>
          <w:lang w:eastAsia="pl-PL"/>
        </w:rPr>
        <w:t>183 270,00</w:t>
      </w:r>
      <w:r w:rsidRPr="00231E9C">
        <w:rPr>
          <w:rFonts w:ascii="Arial" w:eastAsia="Times New Roman" w:hAnsi="Arial" w:cs="Arial"/>
          <w:b/>
          <w:lang w:eastAsia="pl-PL"/>
        </w:rPr>
        <w:t xml:space="preserve"> zł brutto. </w:t>
      </w:r>
      <w:r w:rsidRPr="00231E9C">
        <w:rPr>
          <w:rFonts w:ascii="Arial" w:eastAsia="Times New Roman" w:hAnsi="Arial" w:cs="Arial"/>
          <w:bCs/>
          <w:lang w:eastAsia="pl-PL"/>
        </w:rPr>
        <w:t>w tym:</w:t>
      </w:r>
    </w:p>
    <w:p w:rsidR="00123245" w:rsidRPr="00123245" w:rsidRDefault="00123245" w:rsidP="00123245">
      <w:pPr>
        <w:spacing w:after="0" w:line="240" w:lineRule="auto"/>
        <w:ind w:left="765"/>
        <w:contextualSpacing/>
        <w:jc w:val="both"/>
        <w:rPr>
          <w:rFonts w:ascii="Arial" w:eastAsia="Calibri" w:hAnsi="Arial" w:cs="Arial"/>
        </w:rPr>
      </w:pPr>
    </w:p>
    <w:tbl>
      <w:tblPr>
        <w:tblW w:w="42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86"/>
        <w:gridCol w:w="1318"/>
        <w:gridCol w:w="2040"/>
      </w:tblGrid>
      <w:tr w:rsidR="00123245" w:rsidRPr="00123245" w:rsidTr="00123245">
        <w:trPr>
          <w:trHeight w:val="6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28944864"/>
            <w:bookmarkStart w:id="1" w:name="_Hlk28944691"/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NAZWA CZĘŚCI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CPV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ZABEZPIECZENIE FINANSOWE</w:t>
            </w:r>
          </w:p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zł. brutto</w:t>
            </w:r>
          </w:p>
        </w:tc>
      </w:tr>
      <w:tr w:rsidR="00123245" w:rsidRPr="00123245" w:rsidTr="00123245">
        <w:trPr>
          <w:trHeight w:val="129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 xml:space="preserve">Wykonanie dokumentacji projektowo-kosztorysowych remontu wiaty na  terenie kompleksu wojskowego przy </w:t>
            </w:r>
            <w:r w:rsidRPr="00123245">
              <w:rPr>
                <w:rFonts w:ascii="Arial" w:eastAsia="Times New Roman" w:hAnsi="Arial" w:cs="Arial"/>
                <w:lang w:eastAsia="pl-PL"/>
              </w:rPr>
              <w:br/>
              <w:t>ul. Miedzianej 20 w Krakowie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 xml:space="preserve">15 990,00 </w:t>
            </w:r>
          </w:p>
        </w:tc>
      </w:tr>
      <w:tr w:rsidR="00123245" w:rsidRPr="00123245" w:rsidTr="00123245">
        <w:trPr>
          <w:trHeight w:val="1108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projektowo-kosztorysowych remontu budynku nr 87 na terenie kompleksu wojskowego przy ul. Ułanów 43 w Krakowie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30 135,00</w:t>
            </w:r>
          </w:p>
        </w:tc>
      </w:tr>
      <w:tr w:rsidR="00123245" w:rsidRPr="00123245" w:rsidTr="00123245">
        <w:trPr>
          <w:trHeight w:val="11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„Wykonanie dokumentacji projektowo - kosztorysowych remontu dachu w budynku nr 19 na terenie kompleksu wojskowego przy ul. Rydla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39 975,00</w:t>
            </w:r>
          </w:p>
        </w:tc>
      </w:tr>
      <w:tr w:rsidR="00123245" w:rsidRPr="00123245" w:rsidTr="00123245">
        <w:trPr>
          <w:trHeight w:val="14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 - kosztorysowych remontu elewacji           i wymiany okien w budynku  nr 10 na terenie kompleksu wojskowego przy</w:t>
            </w:r>
          </w:p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ul. Koletek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55 965,00</w:t>
            </w:r>
          </w:p>
        </w:tc>
      </w:tr>
      <w:tr w:rsidR="00123245" w:rsidRPr="00123245" w:rsidTr="00123245">
        <w:trPr>
          <w:trHeight w:val="139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 - kosztorysowych remontu Ośrodka Sprawności Fizycznej na terenie kompleksu wojskowego przy ul. Krakowskiej 2 w Rząsce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12 300,00</w:t>
            </w:r>
          </w:p>
        </w:tc>
      </w:tr>
      <w:bookmarkEnd w:id="0"/>
      <w:tr w:rsidR="00123245" w:rsidRPr="00123245" w:rsidTr="00123245">
        <w:trPr>
          <w:trHeight w:val="1426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lastRenderedPageBreak/>
              <w:t>12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 - kosztorysowych remontu ramp</w:t>
            </w:r>
          </w:p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 budynkach nr 17, 18, 19, 20, 29, 30, 31 na terenie kompleksu wojskowego w Kłaju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28 905,00</w:t>
            </w:r>
          </w:p>
        </w:tc>
      </w:tr>
      <w:tr w:rsidR="00123245" w:rsidRPr="00123245" w:rsidTr="00123245">
        <w:trPr>
          <w:trHeight w:val="420"/>
          <w:jc w:val="center"/>
        </w:trPr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45" w:rsidRPr="00123245" w:rsidRDefault="00231E9C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183 270,00</w:t>
            </w:r>
          </w:p>
        </w:tc>
      </w:tr>
      <w:bookmarkEnd w:id="1"/>
    </w:tbl>
    <w:p w:rsidR="00554F86" w:rsidRPr="003001C6" w:rsidRDefault="00554F86" w:rsidP="00554F8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F4588" w:rsidRPr="003001C6" w:rsidRDefault="006D5717" w:rsidP="006D5717">
      <w:pPr>
        <w:shd w:val="clear" w:color="auto" w:fill="FFFFFF"/>
        <w:tabs>
          <w:tab w:val="left" w:pos="3402"/>
          <w:tab w:val="left" w:pos="3969"/>
        </w:tabs>
        <w:spacing w:after="240" w:line="360" w:lineRule="auto"/>
        <w:ind w:left="1134"/>
        <w:jc w:val="both"/>
        <w:rPr>
          <w:rFonts w:ascii="Arial" w:eastAsia="Calibri" w:hAnsi="Arial" w:cs="Arial"/>
        </w:rPr>
      </w:pPr>
      <w:r w:rsidRPr="003001C6">
        <w:rPr>
          <w:rFonts w:ascii="Arial" w:eastAsia="Calibri" w:hAnsi="Arial" w:cs="Arial"/>
        </w:rPr>
        <w:t xml:space="preserve"> </w:t>
      </w:r>
    </w:p>
    <w:p w:rsidR="006D5717" w:rsidRPr="003001C6" w:rsidRDefault="006D5717" w:rsidP="003001C6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01C6">
        <w:rPr>
          <w:rFonts w:ascii="Arial" w:eastAsia="Calibri" w:hAnsi="Arial" w:cs="Arial"/>
        </w:rPr>
        <w:tab/>
      </w:r>
      <w:r w:rsidRPr="003001C6">
        <w:rPr>
          <w:rFonts w:ascii="Arial" w:eastAsia="Times New Roman" w:hAnsi="Arial" w:cs="Arial"/>
          <w:lang w:eastAsia="pl-PL"/>
        </w:rPr>
        <w:t xml:space="preserve">Do Zamawiającego w terminie określonym w SIWZ tj. do </w:t>
      </w:r>
      <w:r w:rsidRPr="003001C6">
        <w:rPr>
          <w:rFonts w:ascii="Arial" w:eastAsia="Times New Roman" w:hAnsi="Arial" w:cs="Arial"/>
          <w:b/>
          <w:lang w:eastAsia="pl-PL"/>
        </w:rPr>
        <w:t>21.02.2020r. do godz. 09:00</w:t>
      </w:r>
      <w:r w:rsidRPr="003001C6">
        <w:rPr>
          <w:rFonts w:ascii="Arial" w:eastAsia="Times New Roman" w:hAnsi="Arial" w:cs="Arial"/>
          <w:lang w:eastAsia="pl-PL"/>
        </w:rPr>
        <w:t xml:space="preserve"> </w:t>
      </w:r>
      <w:r w:rsidR="00137136">
        <w:rPr>
          <w:rFonts w:ascii="Arial" w:eastAsia="Times New Roman" w:hAnsi="Arial" w:cs="Arial"/>
          <w:lang w:eastAsia="pl-PL"/>
        </w:rPr>
        <w:t>wpłynęły niżej wymienione oferty.</w:t>
      </w:r>
      <w:r w:rsidRPr="003001C6">
        <w:rPr>
          <w:rFonts w:ascii="Arial" w:eastAsia="Times New Roman" w:hAnsi="Arial" w:cs="Arial"/>
          <w:color w:val="000000"/>
          <w:lang w:eastAsia="pl-PL"/>
        </w:rPr>
        <w:t xml:space="preserve"> Oferty zostały złożone za pośrednictwem Internetowej Platformy Zakupowej Open Nexus Sp. z o.o. Otwarcie ofert nastąpiło w dniu 21.02.2020 o godz. 11:00.</w:t>
      </w:r>
    </w:p>
    <w:p w:rsidR="006D5717" w:rsidRPr="003001C6" w:rsidRDefault="006D5717" w:rsidP="003001C6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6D5717" w:rsidRPr="00231E9C" w:rsidRDefault="00231E9C" w:rsidP="006D571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1E9C">
        <w:rPr>
          <w:rFonts w:ascii="Arial" w:eastAsia="Times New Roman" w:hAnsi="Arial" w:cs="Arial"/>
          <w:b/>
          <w:bCs/>
          <w:u w:val="single"/>
          <w:lang w:eastAsia="pl-PL"/>
        </w:rPr>
        <w:t>Dla części 2:</w:t>
      </w:r>
    </w:p>
    <w:p w:rsidR="00231E9C" w:rsidRDefault="00231E9C" w:rsidP="006D571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31E9C" w:rsidRPr="00137136" w:rsidRDefault="00231E9C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Pracownia Inżynierska Czesław Hodurek,</w:t>
      </w:r>
    </w:p>
    <w:p w:rsidR="00231E9C" w:rsidRPr="00137136" w:rsidRDefault="00231E9C" w:rsidP="002208BE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ul, Kasztelańska 20, 30-116 Kraków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1 - CZĘŚĆ 2 na kwotę: 19 557,00 zł brutto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231E9C" w:rsidRPr="00137136" w:rsidRDefault="00231E9C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Przedsiębiorstwo Usługowo-Inżynieryjne ARGO Artur Szombara,</w:t>
      </w:r>
    </w:p>
    <w:p w:rsidR="00231E9C" w:rsidRPr="00137136" w:rsidRDefault="00231E9C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44-230 Bełk, ul. Palowicka 98.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5 - CZĘŚĆ 1 na kwotę 143 000,00 zł brutto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231E9C" w:rsidRPr="00137136" w:rsidRDefault="00231E9C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o.o, </w:t>
      </w:r>
    </w:p>
    <w:p w:rsidR="00231E9C" w:rsidRPr="00137136" w:rsidRDefault="00231E9C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Bolesława Komorowskiego 1/14, 30-106 Kraków.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8 - CZĘŚĆ 2 na kwotę 34 317,00 zł brutto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2208BE" w:rsidRPr="00137136" w:rsidRDefault="002208BE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Biuro projektów Piotr Wolarek, </w:t>
      </w:r>
    </w:p>
    <w:p w:rsidR="002208BE" w:rsidRPr="00137136" w:rsidRDefault="002208BE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Świętokrzyska 12, 30-015 Kraków.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10 - CZĘŚĆ 2 na kwotę 14 145,00 zł brutto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2208BE" w:rsidRPr="00137136" w:rsidRDefault="002208BE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Proj. Budowlane MABAL, </w:t>
      </w:r>
    </w:p>
    <w:p w:rsidR="002208BE" w:rsidRPr="00137136" w:rsidRDefault="002208BE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oś. Dywizjonu 303 11/100A, 31-872 Kraków.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11 - CZĘŚĆ 2 na kwotę 15 375,00 zł brutto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114" w:rsidRPr="00137136" w:rsidRDefault="00525114" w:rsidP="00525114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5: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Studio Architektoniczne Wojciech Kozub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Straszewskiego 26/24, 31-113 Kraków.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2 - CZĘŚĆ 5 na kwotę: 44 280,00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lastRenderedPageBreak/>
        <w:t>termin wykonania: 150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MARCIN MARZEC INSTAL-TECH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Nowohucka 92A/15, 30-728 Kraków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3 - CZĘŚĆ 5 na kwotę: 33 210,00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Przedsiębiorstwo Usługowo-Inżynieryjne ARGO Artur Szombara,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44-230 Bełk, ul. Palowicka 98.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5/4 - CZĘŚĆ 5 na kwotę 49 000,00 zł brutto</w:t>
      </w:r>
    </w:p>
    <w:p w:rsidR="00231E9C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Architektoniczne Biuro Projektowe Abi-project, 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49-300 Brzeg, ul. A. Struga 13.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7 - CZĘŚĆ 5 na kwotę 29 766,00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Biuro projektów Piotr Wolarek, 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Świętokrzyska 12, 30-015 Kraków.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10/2 – CZĘŚĆ 5, na kwotę 27 060,00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114" w:rsidRPr="00137136" w:rsidRDefault="00525114" w:rsidP="00525114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 xml:space="preserve">Dla części </w:t>
      </w:r>
      <w:r w:rsidR="007B4134" w:rsidRPr="00137136">
        <w:rPr>
          <w:rFonts w:ascii="Arial" w:eastAsia="Times New Roman" w:hAnsi="Arial" w:cs="Arial"/>
          <w:b/>
          <w:bCs/>
          <w:u w:val="single"/>
          <w:lang w:eastAsia="pl-PL"/>
        </w:rPr>
        <w:t>8</w:t>
      </w: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:rsidR="00E3694C" w:rsidRPr="00137136" w:rsidRDefault="00E3694C" w:rsidP="00E3694C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Pracownia Inżynierska Czesław Hodurek,</w:t>
      </w:r>
    </w:p>
    <w:p w:rsidR="00E3694C" w:rsidRPr="00137136" w:rsidRDefault="00E3694C" w:rsidP="00E3694C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ul, Kasztelańska 20, 30-116 Kraków</w:t>
      </w:r>
      <w:r w:rsidRPr="00137136">
        <w:rPr>
          <w:rFonts w:ascii="Arial" w:eastAsia="Times New Roman" w:hAnsi="Arial" w:cs="Arial"/>
          <w:i/>
          <w:iCs/>
          <w:lang w:eastAsia="pl-PL"/>
        </w:rPr>
        <w:t>.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1/2 - CZĘŚĆ 8 na kwotę: 38 130,00 zł brutto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E3694C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Studio Architektoniczne Wojciech Kozub </w:t>
      </w:r>
    </w:p>
    <w:p w:rsidR="00E3694C" w:rsidRPr="00137136" w:rsidRDefault="00E3694C" w:rsidP="00E3694C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Straszewskiego 26/24, 31-113 Kraków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2/2 - CZĘŚĆ 8 na kwotę: 39 360,00 zł brutto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E3694C" w:rsidRPr="00137136" w:rsidRDefault="00E3694C" w:rsidP="00E3694C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MARCIN MARZEC INSTAL-TECH </w:t>
      </w:r>
    </w:p>
    <w:p w:rsidR="00E3694C" w:rsidRPr="00137136" w:rsidRDefault="00E3694C" w:rsidP="00E3694C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Nowohucka 92A/15, 30-728 Kraków.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3/4 - CZĘŚĆ 8 na kwotę: 44 280,00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Pracownia Architektoniczna Exigo Marek Kozieł,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Kołłątaja 26/9, 24-100 Puławy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4 - CZĘŚĆ 8 na kwotę: 31 857,00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Przedsiębiorstwo Usługowo-Inżynieryjne ARGO Artur Szombara,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44-230 Bełk, ul. Palowicka 98.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5/5 - CZĘŚĆ 8 na kwotę 86 000,00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lastRenderedPageBreak/>
        <w:t xml:space="preserve">Biuro Projektów architekt. Piotr Bartkiewicz, 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Staromostowa 1/6, 30-506 Kraków</w:t>
      </w:r>
      <w:r w:rsidRPr="00137136">
        <w:rPr>
          <w:rFonts w:ascii="Arial" w:eastAsia="Times New Roman" w:hAnsi="Arial" w:cs="Arial"/>
          <w:i/>
          <w:iCs/>
          <w:lang w:eastAsia="pl-PL"/>
        </w:rPr>
        <w:t xml:space="preserve">.  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6 - CZĘŚĆ 8 na kwotę 35 670,00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Architektoniczne Biuro Projektowe Abi-project, 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49-300 Brzeg, ul. A. Struga 13.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7/2 - CZĘŚĆ 8 na kwotę 37 884,00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Pracownia Projektowa HYDROBETAM Sp. z o.o,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 ul. Bolesława Komorowskiego 1/14, 30-106 Kraków.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8/3 - CZĘŚĆ 8 na kwotę 34 932,00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 ul. Świętokrzyska 12, 30-015 Kraków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10/3 - CZĘŚĆ 8 na kwotę 31 980,00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0027D" w:rsidRPr="00137136" w:rsidRDefault="00E0027D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Proj. Budowlane MABAL, </w:t>
      </w:r>
    </w:p>
    <w:p w:rsidR="00E0027D" w:rsidRPr="00137136" w:rsidRDefault="00E0027D" w:rsidP="00857738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oś. Dywizjonu 303 11/100A, 31-872 Kraków.</w:t>
      </w:r>
    </w:p>
    <w:p w:rsidR="00E0027D" w:rsidRPr="00137136" w:rsidRDefault="00E0027D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11/2 – CZĘŚĆ 8 na kwotę 39 360,00 zł brutto</w:t>
      </w:r>
    </w:p>
    <w:p w:rsidR="00E0027D" w:rsidRPr="00137136" w:rsidRDefault="00E0027D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B4134" w:rsidRPr="00137136" w:rsidRDefault="007B4134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7738" w:rsidRPr="00137136" w:rsidRDefault="00857738" w:rsidP="0085773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9: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Pracownia Inżynierska Czesław Hodurek,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ul, Kasztelańska 20, 30-116 Kraków</w:t>
      </w:r>
      <w:r w:rsidRPr="00137136">
        <w:rPr>
          <w:rFonts w:ascii="Arial" w:eastAsia="Times New Roman" w:hAnsi="Arial" w:cs="Arial"/>
          <w:i/>
          <w:iCs/>
          <w:lang w:eastAsia="pl-PL"/>
        </w:rPr>
        <w:t>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1/3 - CZĘŚĆ 9 na kwotę: 55 596,00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Studio Architektoniczne Wojciech Kozub 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Straszewskiego 26/24, 31-113 Kraków.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2/3 - CZĘŚĆ 9 na kwotę: 55 350,00 zł brutto</w:t>
      </w:r>
    </w:p>
    <w:p w:rsidR="0036404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170 dni kalendarzowych</w:t>
      </w:r>
    </w:p>
    <w:p w:rsidR="00C43542" w:rsidRPr="00137136" w:rsidRDefault="00C43542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MARCIN MARZEC INSTAL-TECH 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Nowohucka 92A/15, 30-728 Kraków.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3/5 - CZĘŚĆ 9 na kwotę: 55 350,00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Pracownia Architektoniczna Exigo Marek Kozieł,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Kołłątaja 26/9, 24-100 Puławy</w:t>
      </w:r>
      <w:r w:rsidRPr="00137136">
        <w:rPr>
          <w:rFonts w:ascii="Arial" w:eastAsia="Times New Roman" w:hAnsi="Arial" w:cs="Arial"/>
          <w:i/>
          <w:iCs/>
          <w:lang w:eastAsia="pl-PL"/>
        </w:rPr>
        <w:t>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4/2 - CZĘŚĆ 9 na kwotę: 44 157,00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lastRenderedPageBreak/>
        <w:t xml:space="preserve">Przedsiębiorstwo Usługowo-Inżynieryjne ARGO Artur Szombara, 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44-230 Bełk, ul. Palowicka 98.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5/6 - CZĘŚĆ 9 na kwotę 159 000,00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architekt. Piotr Bartkiewicz,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Staromostowa 1/6, 30-506 Kraków</w:t>
      </w:r>
      <w:r w:rsidRPr="00137136">
        <w:rPr>
          <w:rFonts w:ascii="Arial" w:eastAsia="Times New Roman" w:hAnsi="Arial" w:cs="Arial"/>
          <w:i/>
          <w:iCs/>
          <w:lang w:eastAsia="pl-PL"/>
        </w:rPr>
        <w:t xml:space="preserve">.  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6/2 - CZĘŚĆ 9 na kwotę 47 970,00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Architektoniczne Biuro Projektowe Abi-project, 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49-300 Brzeg, ul. A. Struga 13.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7/3 - CZĘŚĆ 9 na kwotę 55 104,00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o.o, 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Bolesława Komorowskiego 1/14, 30-106 Kraków.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8/4 - CZĘŚĆ 9 na kwotę 29 889,00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Świętokrzyska 12, 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30-015 Kraków.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10/4 - CZĘŚĆ 9 na kwotę 44 526,00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231E9C" w:rsidRPr="00137136" w:rsidRDefault="00231E9C" w:rsidP="007E70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3F08" w:rsidRPr="00137136" w:rsidRDefault="00743F08" w:rsidP="00743F0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11:</w:t>
      </w:r>
    </w:p>
    <w:p w:rsidR="00231E9C" w:rsidRPr="00137136" w:rsidRDefault="00231E9C" w:rsidP="00A854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3F08" w:rsidRPr="00137136" w:rsidRDefault="00743F08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Usługowo-Inżynieryjne ARGO Artur Szombara, 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44-230 Bełk, ul. Palowicka 98.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5/8 - CZĘŚĆ 11 na kwotę 195 000,00 zł brutto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743F08" w:rsidRPr="00137136" w:rsidRDefault="00743F08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o.o, 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Bolesława Komorowskiego 1/14, 30-106 Kraków.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8/5 - CZĘŚĆ 11 na kwotę 26 568,00 zł brutto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743F08" w:rsidRPr="00137136" w:rsidRDefault="00743F08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Świętokrzyska 12, 30-015 Kraków.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10/6 - CZĘŚĆ 11 na kwotę 10 947,00 zł brutto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3F08" w:rsidRPr="00137136" w:rsidRDefault="00743F08" w:rsidP="00743F08">
      <w:pPr>
        <w:pStyle w:val="Akapitzli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12</w:t>
      </w:r>
    </w:p>
    <w:p w:rsidR="00743F08" w:rsidRPr="00137136" w:rsidRDefault="00743F08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137136">
        <w:rPr>
          <w:rFonts w:ascii="Arial" w:eastAsia="Calibri" w:hAnsi="Arial" w:cs="Arial"/>
        </w:rPr>
        <w:t xml:space="preserve">Pracownia Inżynierska Czesław Hodurek, </w:t>
      </w:r>
    </w:p>
    <w:p w:rsidR="00743F08" w:rsidRPr="00137136" w:rsidRDefault="00743F08" w:rsidP="00A85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iCs/>
        </w:rPr>
      </w:pPr>
      <w:r w:rsidRPr="00137136">
        <w:rPr>
          <w:rFonts w:ascii="Arial" w:eastAsia="Calibri" w:hAnsi="Arial" w:cs="Arial"/>
        </w:rPr>
        <w:lastRenderedPageBreak/>
        <w:t>ul, Kasztelańska 20, 30-116 Kraków</w:t>
      </w:r>
      <w:r w:rsidRPr="00137136">
        <w:rPr>
          <w:rFonts w:ascii="Arial" w:eastAsia="Calibri" w:hAnsi="Arial" w:cs="Arial"/>
          <w:i/>
          <w:iCs/>
        </w:rPr>
        <w:t>.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1/4 - CZĘŚĆ 12 na kwotę: 25 707,00 zł brutto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E41B2" w:rsidRPr="00137136" w:rsidRDefault="00EE41B2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MARCIN MARZEC INSTAL-TECH 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Nowohucka 92A/15, 30-728 Kraków.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3/6 - CZĘŚĆ 12 na kwotę: 33 210,00 zł brutto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E41B2" w:rsidRPr="00137136" w:rsidRDefault="00EE41B2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 xml:space="preserve">Przedsiębiorstwo Usługowo-Inżynieryjne ARGO Artur Szombara, </w:t>
      </w:r>
    </w:p>
    <w:p w:rsidR="00EE41B2" w:rsidRPr="00137136" w:rsidRDefault="00EE41B2" w:rsidP="00A8545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Calibri" w:hAnsi="Arial" w:cs="Arial"/>
        </w:rPr>
        <w:t>44-230 Bełk, ul. Palowicka 98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5/9 - CZĘŚĆ 12 na kwotę 160 000,00 zł brutto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E41B2" w:rsidRPr="00137136" w:rsidRDefault="00EE41B2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 xml:space="preserve">Pracownia Projektowa HYDROBETAM Sp. z o.o,  </w:t>
      </w:r>
    </w:p>
    <w:p w:rsidR="00EE41B2" w:rsidRPr="00137136" w:rsidRDefault="00EE41B2" w:rsidP="00A85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>ul. Bolesława Komorowskiego 1/14, 30-106 Kraków.</w:t>
      </w:r>
    </w:p>
    <w:p w:rsidR="00EE41B2" w:rsidRPr="00137136" w:rsidRDefault="00EE41B2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8/6 - CZĘŚĆ 12 na kwotę 51 660,00 zł brutto</w:t>
      </w:r>
    </w:p>
    <w:p w:rsidR="00EE41B2" w:rsidRPr="00137136" w:rsidRDefault="00EE41B2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EE41B2" w:rsidRPr="00137136" w:rsidRDefault="00EE41B2" w:rsidP="00A854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</w:t>
      </w:r>
    </w:p>
    <w:p w:rsidR="00EE41B2" w:rsidRPr="00137136" w:rsidRDefault="00EE41B2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Świętokrzyska 12, 30-015 Kraków.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10/7 - CZĘŚĆ 12 na kwotę 24 600,00 zł brutto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E41B2" w:rsidRPr="00137136" w:rsidRDefault="00EE41B2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 xml:space="preserve">Przedsiębiorstwo Proj. Budowlane MABAL, </w:t>
      </w:r>
    </w:p>
    <w:p w:rsidR="00EE41B2" w:rsidRPr="00137136" w:rsidRDefault="00EE41B2" w:rsidP="00A85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>oś. Dywizjonu 303 11/100A, 31-872 Kraków.</w:t>
      </w:r>
    </w:p>
    <w:p w:rsidR="00EE41B2" w:rsidRPr="00137136" w:rsidRDefault="00EE41B2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11/3 - CZĘŚĆ 12 na kwotę 28 290,00 zł brutto</w:t>
      </w:r>
    </w:p>
    <w:p w:rsidR="00EE41B2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4416AA" w:rsidRDefault="004416AA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E41B2" w:rsidRPr="00137136" w:rsidRDefault="00EE41B2" w:rsidP="00EE41B2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A8545A" w:rsidRPr="000E21E0" w:rsidRDefault="004416AA" w:rsidP="00882CC9">
      <w:pPr>
        <w:pStyle w:val="Akapitzlist"/>
        <w:numPr>
          <w:ilvl w:val="0"/>
          <w:numId w:val="42"/>
        </w:num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E21E0">
        <w:rPr>
          <w:rFonts w:ascii="Arial" w:eastAsia="Times New Roman" w:hAnsi="Arial" w:cs="Arial"/>
          <w:lang w:eastAsia="pl-PL"/>
        </w:rPr>
        <w:t xml:space="preserve">Zamawiający </w:t>
      </w:r>
      <w:r w:rsidR="00A8545A" w:rsidRPr="000E21E0">
        <w:rPr>
          <w:rFonts w:ascii="Arial" w:eastAsia="Times New Roman" w:hAnsi="Arial" w:cs="Arial"/>
          <w:lang w:eastAsia="pl-PL"/>
        </w:rPr>
        <w:t xml:space="preserve">przeprowadził postępowanie w trybie przetargu nieograniczonego stosując przepisy zawarte w art. 24aa ust.1 ustawy Prawo zamówień publicznych  </w:t>
      </w:r>
      <w:r w:rsidR="008051F8" w:rsidRPr="000E21E0">
        <w:rPr>
          <w:rFonts w:ascii="Arial" w:eastAsia="Times New Roman" w:hAnsi="Arial" w:cs="Arial"/>
          <w:lang w:eastAsia="pl-PL"/>
        </w:rPr>
        <w:br/>
      </w:r>
      <w:r w:rsidR="00A8545A" w:rsidRPr="000E21E0">
        <w:rPr>
          <w:rFonts w:ascii="Arial" w:eastAsia="Times New Roman" w:hAnsi="Arial" w:cs="Arial"/>
          <w:lang w:eastAsia="pl-PL"/>
        </w:rPr>
        <w:t xml:space="preserve"> (tj. Dz. U. z 2019 poz. 1843 z późn. zm.) </w:t>
      </w:r>
      <w:r w:rsidRPr="000E21E0">
        <w:rPr>
          <w:rFonts w:ascii="Arial" w:eastAsia="Times New Roman" w:hAnsi="Arial" w:cs="Arial"/>
          <w:lang w:eastAsia="pl-PL"/>
        </w:rPr>
        <w:t>Zamawiający</w:t>
      </w:r>
      <w:r w:rsidR="00A8545A" w:rsidRPr="000E21E0">
        <w:rPr>
          <w:rFonts w:ascii="Arial" w:eastAsia="Times New Roman" w:hAnsi="Arial" w:cs="Arial"/>
          <w:lang w:eastAsia="pl-PL"/>
        </w:rPr>
        <w:t xml:space="preserve"> dokonał oceny złożonych ofert pod kątem przesłanek ich odrzucenia zgodnie z art. 89 ust. 1 oraz kryteriów oceny ofert wskazanych w SIWZ. </w:t>
      </w:r>
    </w:p>
    <w:p w:rsidR="00743F08" w:rsidRPr="00137136" w:rsidRDefault="00743F08" w:rsidP="00882CC9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4E67FE" w:rsidRPr="003001C6" w:rsidRDefault="004E67FE" w:rsidP="004E67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1C6">
        <w:rPr>
          <w:rFonts w:ascii="Arial" w:hAnsi="Arial" w:cs="Arial"/>
          <w:b/>
          <w:u w:val="single"/>
        </w:rPr>
        <w:t xml:space="preserve">Część nr </w:t>
      </w:r>
      <w:r w:rsidR="00965C2E" w:rsidRPr="003001C6">
        <w:rPr>
          <w:rFonts w:ascii="Arial" w:hAnsi="Arial" w:cs="Arial"/>
          <w:b/>
          <w:u w:val="single"/>
        </w:rPr>
        <w:t>2</w:t>
      </w:r>
      <w:r w:rsidRPr="003001C6">
        <w:rPr>
          <w:rFonts w:ascii="Arial" w:hAnsi="Arial" w:cs="Arial"/>
          <w:b/>
          <w:u w:val="single"/>
        </w:rPr>
        <w:t>.</w:t>
      </w:r>
    </w:p>
    <w:p w:rsidR="00106DB2" w:rsidRPr="003001C6" w:rsidRDefault="00106DB2" w:rsidP="004E67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</w:t>
      </w:r>
      <w:r w:rsidR="00F1663A">
        <w:rPr>
          <w:rFonts w:ascii="Arial" w:hAnsi="Arial" w:cs="Arial"/>
          <w:b/>
        </w:rPr>
        <w:t xml:space="preserve"> </w:t>
      </w:r>
      <w:r w:rsidRPr="00184DE6">
        <w:rPr>
          <w:rFonts w:ascii="Arial" w:hAnsi="Arial" w:cs="Arial"/>
          <w:b/>
        </w:rPr>
        <w:t>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tbl>
      <w:tblPr>
        <w:tblStyle w:val="Tabela-Siatka"/>
        <w:tblW w:w="5776" w:type="pct"/>
        <w:jc w:val="center"/>
        <w:tblLook w:val="04A0" w:firstRow="1" w:lastRow="0" w:firstColumn="1" w:lastColumn="0" w:noHBand="0" w:noVBand="1"/>
      </w:tblPr>
      <w:tblGrid>
        <w:gridCol w:w="605"/>
        <w:gridCol w:w="1872"/>
        <w:gridCol w:w="1283"/>
        <w:gridCol w:w="1328"/>
        <w:gridCol w:w="1239"/>
        <w:gridCol w:w="1106"/>
        <w:gridCol w:w="1195"/>
        <w:gridCol w:w="1161"/>
        <w:gridCol w:w="939"/>
      </w:tblGrid>
      <w:tr w:rsidR="005F7739" w:rsidRPr="003001C6" w:rsidTr="008051F8">
        <w:trPr>
          <w:cantSplit/>
          <w:trHeight w:val="1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39" w:rsidRPr="003001C6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001C6">
              <w:rPr>
                <w:rFonts w:ascii="Arial" w:eastAsia="Calibri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5F7739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Default="005F7739" w:rsidP="005F7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</w:t>
            </w:r>
          </w:p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z art. 89 ust.1 Pzp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5F7739" w:rsidRPr="006169AA" w:rsidRDefault="005F7739" w:rsidP="00965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965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5F7739" w:rsidRPr="006169AA" w:rsidRDefault="005F7739" w:rsidP="00965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739" w:rsidRPr="006169AA" w:rsidRDefault="005F7739" w:rsidP="00965C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  <w:t>gu</w:t>
            </w:r>
          </w:p>
        </w:tc>
      </w:tr>
      <w:tr w:rsidR="005F7739" w:rsidRPr="003001C6" w:rsidTr="008051F8">
        <w:trPr>
          <w:cantSplit/>
          <w:trHeight w:val="281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Default="008E77D3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739" w:rsidRPr="006169AA" w:rsidRDefault="005F7739" w:rsidP="008E77D3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Pracownia Inżynierska Czesław Hodurek, ul, Kasztelańska 20, 30-116 Kraków</w:t>
            </w:r>
            <w:r w:rsidRPr="005F77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19 557,00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43,40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73,40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III</w:t>
            </w:r>
          </w:p>
        </w:tc>
      </w:tr>
      <w:tr w:rsidR="005F7739" w:rsidRPr="003001C6" w:rsidTr="008051F8">
        <w:trPr>
          <w:cantSplit/>
          <w:trHeight w:val="12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5/2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Default="008E77D3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7D3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Usługowo-Inżynieryjne ARGO Artur Szombara, </w:t>
            </w:r>
          </w:p>
          <w:p w:rsidR="005F7739" w:rsidRPr="006169AA" w:rsidRDefault="005F7739" w:rsidP="008E77D3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44-230 Bełk,</w:t>
            </w:r>
            <w:r w:rsidR="008E77D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ul. Palowicka 98.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49 000,00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17,32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47,32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</w:p>
        </w:tc>
      </w:tr>
      <w:tr w:rsidR="005F7739" w:rsidRPr="003001C6" w:rsidTr="008051F8">
        <w:trPr>
          <w:cantSplit/>
          <w:trHeight w:val="12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5F7739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Pracownia Projektowa HYDROBETAM Sp. z o.o,  ul. Bolesława Komorowskiego 1/14, 30-106 Kraków.</w:t>
            </w:r>
          </w:p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34 317,00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24,73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54,73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IV</w:t>
            </w:r>
          </w:p>
        </w:tc>
      </w:tr>
      <w:tr w:rsidR="005F7739" w:rsidRPr="003001C6" w:rsidTr="008051F8">
        <w:trPr>
          <w:cantSplit/>
          <w:trHeight w:val="12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14 145,00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5F7739" w:rsidRPr="003001C6" w:rsidTr="008051F8">
        <w:trPr>
          <w:cantSplit/>
          <w:trHeight w:val="228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5F7739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Proj. Budowlane MABAL, oś. Dywizjonu 303 11/100A, </w:t>
            </w:r>
            <w:r w:rsidR="008E77D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31-872 Kraków.</w:t>
            </w:r>
          </w:p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15 375,00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55,20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95,20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</w:tbl>
    <w:p w:rsidR="00C2652A" w:rsidRPr="003001C6" w:rsidRDefault="00C2652A" w:rsidP="004E67FE">
      <w:pPr>
        <w:spacing w:after="0" w:line="360" w:lineRule="auto"/>
        <w:jc w:val="both"/>
        <w:rPr>
          <w:rFonts w:ascii="Arial" w:hAnsi="Arial" w:cs="Arial"/>
          <w:b/>
        </w:rPr>
      </w:pPr>
    </w:p>
    <w:p w:rsidR="004E67FE" w:rsidRPr="00DC3B2D" w:rsidRDefault="00184DE6" w:rsidP="004A137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 iż </w:t>
      </w:r>
      <w:r w:rsidR="004E67FE" w:rsidRPr="00DC3B2D">
        <w:rPr>
          <w:rFonts w:ascii="Arial" w:eastAsia="Times New Roman" w:hAnsi="Arial" w:cs="Arial"/>
        </w:rPr>
        <w:t xml:space="preserve">Najwyższą ilość punktów </w:t>
      </w:r>
      <w:r w:rsidR="004E67FE" w:rsidRPr="00DC3B2D">
        <w:rPr>
          <w:rFonts w:ascii="Arial" w:eastAsia="Times New Roman" w:hAnsi="Arial" w:cs="Arial"/>
          <w:u w:val="single"/>
        </w:rPr>
        <w:t xml:space="preserve">tj. </w:t>
      </w:r>
      <w:r w:rsidR="00DE7757" w:rsidRPr="00DC3B2D">
        <w:rPr>
          <w:rFonts w:ascii="Arial" w:eastAsia="Times New Roman" w:hAnsi="Arial" w:cs="Arial"/>
          <w:u w:val="single"/>
        </w:rPr>
        <w:t>100,00</w:t>
      </w:r>
      <w:r w:rsidR="004E67FE" w:rsidRPr="00DC3B2D">
        <w:rPr>
          <w:rFonts w:ascii="Arial" w:eastAsia="Times New Roman" w:hAnsi="Arial" w:cs="Arial"/>
          <w:u w:val="single"/>
        </w:rPr>
        <w:t xml:space="preserve"> pkt</w:t>
      </w:r>
      <w:r w:rsidR="004E67FE" w:rsidRPr="00DC3B2D">
        <w:rPr>
          <w:rFonts w:ascii="Arial" w:eastAsia="Times New Roman" w:hAnsi="Arial" w:cs="Arial"/>
        </w:rPr>
        <w:t xml:space="preserve"> uzyskała oferta wykonawcy: </w:t>
      </w:r>
    </w:p>
    <w:p w:rsidR="006D3034" w:rsidRPr="00DC3B2D" w:rsidRDefault="006D3034" w:rsidP="006D3034">
      <w:pPr>
        <w:spacing w:after="160" w:line="259" w:lineRule="auto"/>
        <w:ind w:left="644"/>
        <w:contextualSpacing/>
        <w:rPr>
          <w:rFonts w:ascii="Arial" w:hAnsi="Arial" w:cs="Arial"/>
          <w:b/>
          <w:bCs/>
          <w:u w:val="single"/>
        </w:rPr>
      </w:pPr>
      <w:bookmarkStart w:id="2" w:name="_Hlk34732178"/>
      <w:r w:rsidRPr="00DC3B2D">
        <w:rPr>
          <w:rFonts w:ascii="Arial" w:hAnsi="Arial" w:cs="Arial"/>
          <w:b/>
          <w:bCs/>
          <w:u w:val="single"/>
        </w:rPr>
        <w:t>Biuro projektów Piotr Wolarek, ul. Świętokrzyska 12, 30-015 Kraków.</w:t>
      </w:r>
    </w:p>
    <w:bookmarkEnd w:id="2"/>
    <w:p w:rsid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4DE6">
        <w:rPr>
          <w:rFonts w:ascii="Arial" w:hAnsi="Arial" w:cs="Arial"/>
          <w:b/>
          <w:u w:val="single"/>
        </w:rPr>
        <w:t xml:space="preserve">Uzasadnienie wyboru: </w:t>
      </w:r>
    </w:p>
    <w:p w:rsidR="0019415A" w:rsidRPr="0019415A" w:rsidRDefault="0019415A" w:rsidP="0019415A">
      <w:p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 xml:space="preserve">Po dokonaniu oceny oferty złożonej przez ww. Wykonawcę Zamawiający stwierdza, że spełnia ona wymagania określone w SIWZ i nie podlega odrzuceniu a Wykonawca nie podlega wykluczeniu. </w:t>
      </w:r>
    </w:p>
    <w:p w:rsidR="0019415A" w:rsidRPr="0019415A" w:rsidRDefault="0019415A" w:rsidP="0019415A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 w:rsidR="00CA0F5F"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 w:rsidR="00CA0F5F"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późn.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 w:rsidR="000E21E0"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nr 10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Wykonawcę </w:t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 xml:space="preserve">Biuro projektów Piotr Wolarek, </w:t>
      </w:r>
      <w:r w:rsidR="00CA0F5F">
        <w:rPr>
          <w:rFonts w:ascii="Arial" w:eastAsia="Calibri" w:hAnsi="Arial" w:cs="Arial"/>
          <w:b/>
          <w:bCs/>
          <w:u w:val="single"/>
          <w:lang w:eastAsia="pl-PL"/>
        </w:rPr>
        <w:br/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>ul. Świętokrzyska 12, 30-015 Kraków.</w:t>
      </w:r>
    </w:p>
    <w:p w:rsidR="0019415A" w:rsidRDefault="0019415A" w:rsidP="0019415A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0E21E0" w:rsidRDefault="000E21E0" w:rsidP="0019415A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19415A" w:rsidRPr="0019415A" w:rsidRDefault="0019415A" w:rsidP="0019415A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19415A" w:rsidRPr="0019415A" w:rsidRDefault="0019415A" w:rsidP="0019415A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19415A" w:rsidRPr="0019415A" w:rsidRDefault="0019415A" w:rsidP="0019415A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051F8" w:rsidRDefault="008051F8" w:rsidP="0019415A">
      <w:pPr>
        <w:spacing w:afterLines="150" w:after="36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34895824"/>
      <w:r w:rsidRPr="008051F8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8051F8">
        <w:rPr>
          <w:rFonts w:ascii="Arial" w:eastAsia="Times New Roman" w:hAnsi="Arial" w:cs="Arial"/>
          <w:b/>
          <w:lang w:eastAsia="pl-PL"/>
        </w:rPr>
        <w:br/>
        <w:t>(Dz. U. z 201</w:t>
      </w:r>
      <w:r>
        <w:rPr>
          <w:rFonts w:ascii="Arial" w:eastAsia="Times New Roman" w:hAnsi="Arial" w:cs="Arial"/>
          <w:b/>
          <w:lang w:eastAsia="pl-PL"/>
        </w:rPr>
        <w:t>9</w:t>
      </w:r>
      <w:r w:rsidRPr="008051F8">
        <w:rPr>
          <w:rFonts w:ascii="Arial" w:eastAsia="Times New Roman" w:hAnsi="Arial" w:cs="Arial"/>
          <w:b/>
          <w:lang w:eastAsia="pl-PL"/>
        </w:rPr>
        <w:t xml:space="preserve"> poz. </w:t>
      </w:r>
      <w:r>
        <w:rPr>
          <w:rFonts w:ascii="Arial" w:eastAsia="Times New Roman" w:hAnsi="Arial" w:cs="Arial"/>
          <w:b/>
          <w:lang w:eastAsia="pl-PL"/>
        </w:rPr>
        <w:t>1843</w:t>
      </w:r>
      <w:r w:rsidRPr="008051F8">
        <w:rPr>
          <w:rFonts w:ascii="Arial" w:eastAsia="Times New Roman" w:hAnsi="Arial" w:cs="Arial"/>
          <w:b/>
          <w:lang w:eastAsia="pl-PL"/>
        </w:rPr>
        <w:t xml:space="preserve"> j.t. z późn. zm.) umowa w sprawie zamówienia publicznego może być zawarta po upływie 5 dni od dnia przesłania niniejszego zawiadomienia</w:t>
      </w:r>
    </w:p>
    <w:p w:rsidR="008051F8" w:rsidRDefault="008051F8" w:rsidP="0019415A">
      <w:pPr>
        <w:spacing w:afterLines="150" w:after="36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bookmarkEnd w:id="3"/>
    <w:p w:rsidR="00C2652A" w:rsidRPr="003001C6" w:rsidRDefault="00C2652A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1C6">
        <w:rPr>
          <w:rFonts w:ascii="Arial" w:hAnsi="Arial" w:cs="Arial"/>
          <w:b/>
          <w:u w:val="single"/>
        </w:rPr>
        <w:t xml:space="preserve">Część nr </w:t>
      </w:r>
      <w:r w:rsidR="00F4012F" w:rsidRPr="003001C6">
        <w:rPr>
          <w:rFonts w:ascii="Arial" w:hAnsi="Arial" w:cs="Arial"/>
          <w:b/>
          <w:u w:val="single"/>
        </w:rPr>
        <w:t>5</w:t>
      </w:r>
      <w:r w:rsidRPr="003001C6">
        <w:rPr>
          <w:rFonts w:ascii="Arial" w:hAnsi="Arial" w:cs="Arial"/>
          <w:b/>
          <w:u w:val="single"/>
        </w:rPr>
        <w:t>.</w:t>
      </w:r>
    </w:p>
    <w:p w:rsidR="00106DB2" w:rsidRPr="003001C6" w:rsidRDefault="00106DB2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</w:t>
      </w:r>
      <w:r w:rsidR="00F1663A">
        <w:rPr>
          <w:rFonts w:ascii="Arial" w:hAnsi="Arial" w:cs="Arial"/>
          <w:b/>
        </w:rPr>
        <w:t xml:space="preserve"> </w:t>
      </w:r>
      <w:r w:rsidRPr="00184DE6">
        <w:rPr>
          <w:rFonts w:ascii="Arial" w:hAnsi="Arial" w:cs="Arial"/>
          <w:b/>
        </w:rPr>
        <w:t xml:space="preserve"> 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p w:rsidR="000C05E3" w:rsidRPr="003001C6" w:rsidRDefault="000C05E3" w:rsidP="00C2652A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728" w:tblpY="159"/>
        <w:tblW w:w="5630" w:type="pct"/>
        <w:tblLayout w:type="fixed"/>
        <w:tblLook w:val="04A0" w:firstRow="1" w:lastRow="0" w:firstColumn="1" w:lastColumn="0" w:noHBand="0" w:noVBand="1"/>
      </w:tblPr>
      <w:tblGrid>
        <w:gridCol w:w="787"/>
        <w:gridCol w:w="2025"/>
        <w:gridCol w:w="994"/>
        <w:gridCol w:w="1413"/>
        <w:gridCol w:w="1131"/>
        <w:gridCol w:w="1133"/>
        <w:gridCol w:w="991"/>
        <w:gridCol w:w="989"/>
        <w:gridCol w:w="993"/>
      </w:tblGrid>
      <w:tr w:rsidR="009A105F" w:rsidRPr="003001C6" w:rsidTr="008051F8">
        <w:trPr>
          <w:trHeight w:val="145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5F7739" w:rsidRDefault="008E77D3" w:rsidP="005F7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8E77D3" w:rsidRPr="006169AA" w:rsidRDefault="008E77D3" w:rsidP="005F7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Przesłanki z art. 89 ust.1 Pzp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8E77D3" w:rsidRPr="006169AA" w:rsidRDefault="008E77D3" w:rsidP="00930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8E77D3" w:rsidRPr="006169AA" w:rsidRDefault="008E77D3" w:rsidP="00930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7D3" w:rsidRPr="006169AA" w:rsidRDefault="008E77D3" w:rsidP="009300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rankigu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Studio Architektoniczne Wojciech Kozub ul. Straszewskiego 26/24, 31-113 Kraków.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44 280,00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36,67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60,67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33 210,00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48,89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88,89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III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5/4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Szombara, 44-230 Bełk, </w:t>
            </w:r>
          </w:p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Palowicka 98.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49 000,00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33,13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63,12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IV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Architektoniczne Biuro Projektowe Abi-project, 49-300 Brzeg, ul. A. Struga 13.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29 766,00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54,55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94,55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10/2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27 060,00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</w:tbl>
    <w:p w:rsidR="00465A9C" w:rsidRPr="003001C6" w:rsidRDefault="00465A9C" w:rsidP="00465A9C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</w:rPr>
      </w:pPr>
    </w:p>
    <w:p w:rsidR="00C2652A" w:rsidRPr="00DC3B2D" w:rsidRDefault="00184DE6" w:rsidP="000C05E3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n</w:t>
      </w:r>
      <w:r w:rsidR="00C2652A" w:rsidRPr="00DC3B2D">
        <w:rPr>
          <w:rFonts w:ascii="Arial" w:eastAsia="Times New Roman" w:hAnsi="Arial" w:cs="Arial"/>
        </w:rPr>
        <w:t xml:space="preserve">ajwyższą ilość punktów </w:t>
      </w:r>
      <w:r w:rsidR="00C2652A" w:rsidRPr="00DC3B2D">
        <w:rPr>
          <w:rFonts w:ascii="Arial" w:eastAsia="Times New Roman" w:hAnsi="Arial" w:cs="Arial"/>
          <w:u w:val="single"/>
        </w:rPr>
        <w:t xml:space="preserve">tj. </w:t>
      </w:r>
      <w:r w:rsidR="000C05E3" w:rsidRPr="00DC3B2D">
        <w:rPr>
          <w:rFonts w:ascii="Arial" w:eastAsia="Times New Roman" w:hAnsi="Arial" w:cs="Arial"/>
          <w:u w:val="single"/>
        </w:rPr>
        <w:t>10</w:t>
      </w:r>
      <w:r w:rsidR="00E4268F" w:rsidRPr="00DC3B2D">
        <w:rPr>
          <w:rFonts w:ascii="Arial" w:eastAsia="Times New Roman" w:hAnsi="Arial" w:cs="Arial"/>
          <w:u w:val="single"/>
        </w:rPr>
        <w:t>0</w:t>
      </w:r>
      <w:r w:rsidR="00C2652A" w:rsidRPr="00DC3B2D">
        <w:rPr>
          <w:rFonts w:ascii="Arial" w:eastAsia="Times New Roman" w:hAnsi="Arial" w:cs="Arial"/>
          <w:u w:val="single"/>
        </w:rPr>
        <w:t xml:space="preserve"> pkt</w:t>
      </w:r>
      <w:r w:rsidR="00C2652A" w:rsidRPr="00DC3B2D">
        <w:rPr>
          <w:rFonts w:ascii="Arial" w:eastAsia="Times New Roman" w:hAnsi="Arial" w:cs="Arial"/>
        </w:rPr>
        <w:t xml:space="preserve"> uzyskała oferta wykonawcy: </w:t>
      </w:r>
    </w:p>
    <w:p w:rsidR="00106DB2" w:rsidRPr="00DC3B2D" w:rsidRDefault="001976FE" w:rsidP="00C2652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DC3B2D">
        <w:rPr>
          <w:rFonts w:ascii="Arial" w:eastAsia="Calibri" w:hAnsi="Arial" w:cs="Arial"/>
          <w:b/>
          <w:u w:val="single"/>
        </w:rPr>
        <w:t>Biuro projektów Piotr Wolarek, ul. Świętokrzyska 12, 30-015 Kraków.</w:t>
      </w:r>
    </w:p>
    <w:p w:rsid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4DE6">
        <w:rPr>
          <w:rFonts w:ascii="Arial" w:hAnsi="Arial" w:cs="Arial"/>
          <w:b/>
          <w:u w:val="single"/>
        </w:rPr>
        <w:t xml:space="preserve">Uzasadnienie wyboru: </w:t>
      </w:r>
    </w:p>
    <w:p w:rsidR="006D5717" w:rsidRPr="00DC3B2D" w:rsidRDefault="006D5717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D5717" w:rsidRPr="00DC3B2D" w:rsidRDefault="006D5717" w:rsidP="006D571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>Po dokonaniu oceny oferty złożonej przez ww. Wykonawcę Zamawiający stwierdza, że spełnia ona wymagania określone w SIWZ i nie podlega odrzuceniu z art. 89 ust.1 ustawy Pzp, a Wykonawca nie podlega wykluczeniu z art. 24 ust. 1 i ust 5 ustawy Pzp.</w:t>
      </w:r>
    </w:p>
    <w:p w:rsidR="009300F4" w:rsidRPr="0019415A" w:rsidRDefault="009300F4" w:rsidP="009300F4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 w:rsidR="00CA0F5F"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 w:rsidR="00CA0F5F"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późn.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 w:rsidR="00CA0F5F"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nr </w:t>
      </w:r>
      <w:r>
        <w:rPr>
          <w:rFonts w:ascii="Arial" w:eastAsia="Calibri" w:hAnsi="Arial" w:cs="Arial"/>
          <w:lang w:eastAsia="pl-PL"/>
        </w:rPr>
        <w:lastRenderedPageBreak/>
        <w:t>10</w:t>
      </w:r>
      <w:r w:rsidR="00CA0F5F">
        <w:rPr>
          <w:rFonts w:ascii="Arial" w:eastAsia="Calibri" w:hAnsi="Arial" w:cs="Arial"/>
          <w:lang w:eastAsia="pl-PL"/>
        </w:rPr>
        <w:t>/2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Wykonawcę </w:t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>Biuro projektów Piotr Wolarek,</w:t>
      </w:r>
      <w:r w:rsidR="00CA0F5F">
        <w:rPr>
          <w:rFonts w:ascii="Arial" w:eastAsia="Calibri" w:hAnsi="Arial" w:cs="Arial"/>
          <w:b/>
          <w:bCs/>
          <w:u w:val="single"/>
          <w:lang w:eastAsia="pl-PL"/>
        </w:rPr>
        <w:br/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 xml:space="preserve"> ul. Świętokrzyska 12, 30-015 Kraków.</w:t>
      </w:r>
    </w:p>
    <w:p w:rsidR="009300F4" w:rsidRDefault="009300F4" w:rsidP="009300F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9300F4" w:rsidRPr="001378B7" w:rsidRDefault="009300F4" w:rsidP="009300F4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lang w:eastAsia="pl-PL"/>
        </w:rPr>
      </w:pPr>
      <w:r w:rsidRPr="001378B7">
        <w:rPr>
          <w:rFonts w:ascii="Arial" w:eastAsia="Times New Roman" w:hAnsi="Arial" w:cs="Arial"/>
          <w:lang w:eastAsia="pl-PL"/>
        </w:rPr>
        <w:t xml:space="preserve">Zamawiający </w:t>
      </w:r>
      <w:r w:rsidRPr="001378B7">
        <w:rPr>
          <w:rFonts w:ascii="Arial" w:eastAsia="Calibri" w:hAnsi="Arial" w:cs="Arial"/>
          <w:lang w:eastAsia="pl-PL"/>
        </w:rPr>
        <w:t xml:space="preserve"> nie wykluczył żadnego Wykonawcy.</w:t>
      </w:r>
      <w:r w:rsidRPr="001378B7">
        <w:rPr>
          <w:rFonts w:ascii="Arial" w:eastAsia="Calibri" w:hAnsi="Arial" w:cs="Arial"/>
          <w:lang w:eastAsia="pl-PL"/>
        </w:rPr>
        <w:br/>
      </w:r>
    </w:p>
    <w:p w:rsidR="009300F4" w:rsidRPr="001378B7" w:rsidRDefault="009300F4" w:rsidP="009300F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378B7">
        <w:rPr>
          <w:rFonts w:ascii="Arial" w:eastAsia="Calibri" w:hAnsi="Arial" w:cs="Arial"/>
          <w:lang w:eastAsia="pl-PL"/>
        </w:rPr>
        <w:t>Zamawiający nie odrzucił żadnej oferty.</w:t>
      </w:r>
    </w:p>
    <w:p w:rsidR="00137136" w:rsidRPr="0019415A" w:rsidRDefault="00137136" w:rsidP="00137136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8051F8" w:rsidRPr="008051F8" w:rsidRDefault="008051F8" w:rsidP="0080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51F8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8051F8">
        <w:rPr>
          <w:rFonts w:ascii="Arial" w:eastAsia="Times New Roman" w:hAnsi="Arial" w:cs="Arial"/>
          <w:b/>
          <w:lang w:eastAsia="pl-PL"/>
        </w:rPr>
        <w:br/>
        <w:t>(Dz. U. z 2019 poz. 1843 j.t. z późn. zm.) umowa w sprawie zamówienia publicznego może być zawarta po upływie 5 dni od dnia przesłania niniejszego zawiadomienia</w:t>
      </w:r>
    </w:p>
    <w:p w:rsidR="008051F8" w:rsidRPr="008051F8" w:rsidRDefault="008051F8" w:rsidP="0080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2652A" w:rsidRDefault="00C2652A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1C6">
        <w:rPr>
          <w:rFonts w:ascii="Arial" w:hAnsi="Arial" w:cs="Arial"/>
          <w:b/>
          <w:u w:val="single"/>
        </w:rPr>
        <w:t xml:space="preserve">Część nr </w:t>
      </w:r>
      <w:r w:rsidR="00574FC2" w:rsidRPr="003001C6">
        <w:rPr>
          <w:rFonts w:ascii="Arial" w:hAnsi="Arial" w:cs="Arial"/>
          <w:b/>
          <w:u w:val="single"/>
        </w:rPr>
        <w:t>8</w:t>
      </w:r>
      <w:r w:rsidRPr="003001C6">
        <w:rPr>
          <w:rFonts w:ascii="Arial" w:hAnsi="Arial" w:cs="Arial"/>
          <w:b/>
          <w:u w:val="single"/>
        </w:rPr>
        <w:t>.</w:t>
      </w:r>
    </w:p>
    <w:p w:rsidR="00184DE6" w:rsidRPr="003001C6" w:rsidRDefault="00184DE6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 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tbl>
      <w:tblPr>
        <w:tblStyle w:val="Tabela-Siatka"/>
        <w:tblpPr w:leftFromText="141" w:rightFromText="141" w:vertAnchor="text" w:horzAnchor="page" w:tblpX="586" w:tblpY="159"/>
        <w:tblW w:w="5859" w:type="pct"/>
        <w:tblLayout w:type="fixed"/>
        <w:tblLook w:val="04A0" w:firstRow="1" w:lastRow="0" w:firstColumn="1" w:lastColumn="0" w:noHBand="0" w:noVBand="1"/>
      </w:tblPr>
      <w:tblGrid>
        <w:gridCol w:w="776"/>
        <w:gridCol w:w="1743"/>
        <w:gridCol w:w="1558"/>
        <w:gridCol w:w="1125"/>
        <w:gridCol w:w="1284"/>
        <w:gridCol w:w="1271"/>
        <w:gridCol w:w="995"/>
        <w:gridCol w:w="995"/>
        <w:gridCol w:w="1134"/>
      </w:tblGrid>
      <w:tr w:rsidR="00C43542" w:rsidRPr="006169AA" w:rsidTr="00C43542">
        <w:trPr>
          <w:trHeight w:val="145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8E77D3" w:rsidRPr="006169AA" w:rsidRDefault="008E77D3" w:rsidP="008E77D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Przesłanki z art. 89 ust.1 Pzp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8E77D3" w:rsidRPr="006169AA" w:rsidRDefault="008E77D3" w:rsidP="00CA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8E77D3" w:rsidRPr="006169AA" w:rsidRDefault="008E77D3" w:rsidP="00CA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7D3" w:rsidRPr="006169AA" w:rsidRDefault="008E77D3" w:rsidP="00CA0F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C43542" w:rsidRPr="006169AA" w:rsidTr="00C43542">
        <w:trPr>
          <w:trHeight w:val="123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Inżynierska Czesław Hodurek, ul, Kasztelańska 20, 30-116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38 130,00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50,13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80,13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VIII</w:t>
            </w:r>
          </w:p>
        </w:tc>
      </w:tr>
      <w:tr w:rsidR="00C43542" w:rsidRPr="006169AA" w:rsidTr="00C43542">
        <w:trPr>
          <w:trHeight w:val="10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Studio Architektoniczne Wojciech Kozub ul. Straszewskiego 26/24, 31-113 Kraków.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39 360,00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48,56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72,56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44 280,00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43,16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83,16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Architektoniczna Exigo Marek Kozieł, ul. Kołłątaja 26/9, 24-100 Puławy</w:t>
            </w:r>
            <w:r w:rsidRPr="008E77D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31 857,00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5/5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Szombara, 44-230 Bełk, </w:t>
            </w:r>
          </w:p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Palowicka 98.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86 000,00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22,22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52,22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architekt. Piotr Bartkiewicz, ul.                 Staromostowa 1/6, 30-506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35 670,00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53,59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83,59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Architektoniczne Biuro Projektowe Abi-project, 49-300 Brzeg, ul. A. Struga 13.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37 884,00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50,45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90,45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8/3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Projektowa HYDROBETAM Sp. z o.o,  ul. Bolesława Komorowskiego 1/14, 30-106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34 932,00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54,72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84,72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10/3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31 980,00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59,77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99,77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Przedsiębiorstwo Proj. Budowlane MABAL, oś. Dywizjonu 303 11/100A, 31-872 Kraków.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39 360,00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48,56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88,56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</w:tbl>
    <w:p w:rsidR="00C2652A" w:rsidRPr="006169AA" w:rsidRDefault="00C2652A" w:rsidP="00C2652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652A" w:rsidRPr="00DC3B2D" w:rsidRDefault="00184DE6" w:rsidP="004A137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</w:t>
      </w:r>
      <w:r w:rsidR="00C2652A" w:rsidRPr="00DC3B2D">
        <w:rPr>
          <w:rFonts w:ascii="Arial" w:eastAsia="Times New Roman" w:hAnsi="Arial" w:cs="Arial"/>
        </w:rPr>
        <w:t xml:space="preserve">Najwyższą ilość punktów </w:t>
      </w:r>
      <w:r w:rsidR="00C2652A" w:rsidRPr="00DC3B2D">
        <w:rPr>
          <w:rFonts w:ascii="Arial" w:eastAsia="Times New Roman" w:hAnsi="Arial" w:cs="Arial"/>
          <w:u w:val="single"/>
        </w:rPr>
        <w:t xml:space="preserve">tj. </w:t>
      </w:r>
      <w:r w:rsidR="002C0C7D" w:rsidRPr="00DC3B2D">
        <w:rPr>
          <w:rFonts w:ascii="Arial" w:eastAsia="Times New Roman" w:hAnsi="Arial" w:cs="Arial"/>
          <w:u w:val="single"/>
        </w:rPr>
        <w:t>100</w:t>
      </w:r>
      <w:r w:rsidR="00C2652A" w:rsidRPr="00DC3B2D">
        <w:rPr>
          <w:rFonts w:ascii="Arial" w:eastAsia="Times New Roman" w:hAnsi="Arial" w:cs="Arial"/>
          <w:u w:val="single"/>
        </w:rPr>
        <w:t xml:space="preserve"> pkt</w:t>
      </w:r>
      <w:r w:rsidR="00C2652A" w:rsidRPr="00DC3B2D">
        <w:rPr>
          <w:rFonts w:ascii="Arial" w:eastAsia="Times New Roman" w:hAnsi="Arial" w:cs="Arial"/>
        </w:rPr>
        <w:t xml:space="preserve"> uzyskała oferta wykonawcy: </w:t>
      </w:r>
    </w:p>
    <w:p w:rsidR="00605ACF" w:rsidRPr="00DC3B2D" w:rsidRDefault="00605ACF" w:rsidP="00605ACF">
      <w:pPr>
        <w:spacing w:after="160" w:line="259" w:lineRule="auto"/>
        <w:rPr>
          <w:rFonts w:ascii="Arial" w:hAnsi="Arial" w:cs="Arial"/>
          <w:i/>
          <w:iCs/>
        </w:rPr>
      </w:pPr>
      <w:bookmarkStart w:id="4" w:name="_Hlk34735625"/>
      <w:r w:rsidRPr="00DC3B2D">
        <w:rPr>
          <w:rFonts w:ascii="Arial" w:hAnsi="Arial" w:cs="Arial"/>
          <w:b/>
          <w:bCs/>
        </w:rPr>
        <w:t>Pracownia Architektoniczna Exigo Marek Kozieł, ul. Kołłątaja 26/9, 24-100 Puławy</w:t>
      </w:r>
      <w:r w:rsidRPr="00DC3B2D">
        <w:rPr>
          <w:rFonts w:ascii="Arial" w:hAnsi="Arial" w:cs="Arial"/>
          <w:i/>
          <w:iCs/>
        </w:rPr>
        <w:t>.</w:t>
      </w: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5" w:name="_Hlk34032659"/>
      <w:r w:rsidRPr="00184DE6">
        <w:rPr>
          <w:rFonts w:ascii="Arial" w:hAnsi="Arial" w:cs="Arial"/>
          <w:b/>
          <w:u w:val="single"/>
        </w:rPr>
        <w:t xml:space="preserve">Uzasadnienie wyboru: </w:t>
      </w:r>
    </w:p>
    <w:bookmarkEnd w:id="4"/>
    <w:p w:rsidR="00CA0F5F" w:rsidRPr="00DC3B2D" w:rsidRDefault="00CA0F5F" w:rsidP="00CA0F5F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>Po dokonaniu oceny oferty złożonej przez ww. Wykonawcę Zamawiający stwierdza, że spełnia ona wymagania określone w SIWZ i nie podlega odrzuceniu z art. 89 ust.1 ustawy Pzp, a Wykonawca nie podlega wykluczeniu z art. 24 ust. 1 i ust 5 ustawy Pzp.</w:t>
      </w:r>
    </w:p>
    <w:p w:rsidR="00CA0F5F" w:rsidRPr="00CA0F5F" w:rsidRDefault="00CA0F5F" w:rsidP="00CA0F5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i/>
          <w:iCs/>
          <w:u w:val="single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późn.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nr </w:t>
      </w:r>
      <w:r w:rsidR="001378B7">
        <w:rPr>
          <w:rFonts w:ascii="Arial" w:eastAsia="Calibri" w:hAnsi="Arial" w:cs="Arial"/>
          <w:lang w:eastAsia="pl-PL"/>
        </w:rPr>
        <w:t>4</w:t>
      </w:r>
      <w:r w:rsidRPr="0019415A">
        <w:rPr>
          <w:rFonts w:ascii="Arial" w:eastAsia="Calibri" w:hAnsi="Arial" w:cs="Arial"/>
          <w:lang w:eastAsia="pl-PL"/>
        </w:rPr>
        <w:t xml:space="preserve">, </w:t>
      </w:r>
      <w:r w:rsidRPr="0019415A">
        <w:rPr>
          <w:rFonts w:ascii="Arial" w:eastAsia="Calibri" w:hAnsi="Arial" w:cs="Arial"/>
          <w:lang w:eastAsia="pl-PL"/>
        </w:rPr>
        <w:lastRenderedPageBreak/>
        <w:t>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Wykonawcę </w:t>
      </w:r>
      <w:r w:rsidRPr="00CA0F5F">
        <w:rPr>
          <w:rFonts w:ascii="Arial" w:eastAsia="Calibri" w:hAnsi="Arial" w:cs="Arial"/>
          <w:b/>
          <w:bCs/>
          <w:u w:val="single"/>
          <w:lang w:eastAsia="pl-PL"/>
        </w:rPr>
        <w:t>Pracownia Architektoniczna Exigo Marek Kozieł, ul. Kołłątaja 26/9, 24-100 Puławy</w:t>
      </w:r>
      <w:r w:rsidRPr="00CA0F5F">
        <w:rPr>
          <w:rFonts w:ascii="Arial" w:eastAsia="Calibri" w:hAnsi="Arial" w:cs="Arial"/>
          <w:b/>
          <w:bCs/>
          <w:i/>
          <w:iCs/>
          <w:u w:val="single"/>
          <w:lang w:eastAsia="pl-PL"/>
        </w:rPr>
        <w:t>.</w:t>
      </w:r>
    </w:p>
    <w:p w:rsidR="00CA0F5F" w:rsidRPr="00CA0F5F" w:rsidRDefault="00CA0F5F" w:rsidP="00CA0F5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CA0F5F" w:rsidRDefault="00CA0F5F" w:rsidP="00CA0F5F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A0F5F" w:rsidRPr="0019415A" w:rsidRDefault="00CA0F5F" w:rsidP="00CA0F5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CA0F5F" w:rsidRDefault="00CA0F5F" w:rsidP="00CA0F5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137136" w:rsidRPr="0019415A" w:rsidRDefault="00137136" w:rsidP="00137136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>(Dz. U. z 2019 poz. 1843 j.t. z późn. zm.) umowa w sprawie zamówienia publicznego może być zawarta po upływie 5 dni od dnia przesłania niniejszego zawiadomienia</w:t>
      </w:r>
    </w:p>
    <w:p w:rsidR="00F1663A" w:rsidRDefault="00F1663A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4475F" w:rsidRPr="00DC3B2D" w:rsidRDefault="00B4475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C3B2D">
        <w:rPr>
          <w:rFonts w:ascii="Arial" w:hAnsi="Arial" w:cs="Arial"/>
          <w:b/>
          <w:u w:val="single"/>
        </w:rPr>
        <w:t xml:space="preserve">Część nr </w:t>
      </w:r>
      <w:r w:rsidR="00FB096A" w:rsidRPr="00DC3B2D">
        <w:rPr>
          <w:rFonts w:ascii="Arial" w:hAnsi="Arial" w:cs="Arial"/>
          <w:b/>
          <w:u w:val="single"/>
        </w:rPr>
        <w:t>9</w:t>
      </w:r>
      <w:r w:rsidRPr="00DC3B2D">
        <w:rPr>
          <w:rFonts w:ascii="Arial" w:hAnsi="Arial" w:cs="Arial"/>
          <w:b/>
          <w:u w:val="single"/>
        </w:rPr>
        <w:t>.</w:t>
      </w:r>
    </w:p>
    <w:p w:rsidR="000C05E3" w:rsidRPr="00DC3B2D" w:rsidRDefault="000C05E3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 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p w:rsidR="00137136" w:rsidRPr="00DC3B2D" w:rsidRDefault="00137136" w:rsidP="00B4475F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728" w:tblpY="159"/>
        <w:tblW w:w="5706" w:type="pct"/>
        <w:tblLayout w:type="fixed"/>
        <w:tblLook w:val="04A0" w:firstRow="1" w:lastRow="0" w:firstColumn="1" w:lastColumn="0" w:noHBand="0" w:noVBand="1"/>
      </w:tblPr>
      <w:tblGrid>
        <w:gridCol w:w="614"/>
        <w:gridCol w:w="2045"/>
        <w:gridCol w:w="1418"/>
        <w:gridCol w:w="1134"/>
        <w:gridCol w:w="994"/>
        <w:gridCol w:w="1136"/>
        <w:gridCol w:w="992"/>
        <w:gridCol w:w="994"/>
        <w:gridCol w:w="1270"/>
      </w:tblGrid>
      <w:tr w:rsidR="00C43542" w:rsidRPr="003001C6" w:rsidTr="00F1663A">
        <w:trPr>
          <w:trHeight w:val="14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001C6">
              <w:rPr>
                <w:rFonts w:ascii="Arial" w:eastAsia="Calibri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9A105F" w:rsidRPr="006169AA" w:rsidRDefault="009A105F" w:rsidP="009A1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Przesłanki z art. 89 ust.1 Pzp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9A105F" w:rsidRPr="006169AA" w:rsidRDefault="009A105F" w:rsidP="00EF4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9A105F" w:rsidRPr="006169AA" w:rsidRDefault="009A105F" w:rsidP="00EF4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05F" w:rsidRPr="006169AA" w:rsidRDefault="009A105F" w:rsidP="00EF46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_Hlk34736709"/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  <w:bookmarkEnd w:id="6"/>
          </w:p>
        </w:tc>
      </w:tr>
      <w:tr w:rsidR="00C43542" w:rsidRPr="003001C6" w:rsidTr="00F1663A">
        <w:trPr>
          <w:trHeight w:val="12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1/3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Inżynierska Czesław Hodurek, ul, Kasztelańska 20, 30-116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55 596,00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32,26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64,26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VII</w:t>
            </w:r>
          </w:p>
        </w:tc>
      </w:tr>
      <w:tr w:rsidR="00C43542" w:rsidRPr="003001C6" w:rsidTr="00F1663A">
        <w:trPr>
          <w:trHeight w:val="12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2/3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Studio Architektoniczne Wojciech Kozub ul. Straszewskiego 26/24, 31-113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28,24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55 35,00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32,40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60,64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VIII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3/5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Kraków.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55 350,00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32,40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72,40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4/2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Architektoniczna Exigo Marek Kozieł, ul. Kołłątaja 26/9, 24-100 Puławy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44 157,00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40,61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80,61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5/6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Szombara, 44-230 Bełk, </w:t>
            </w:r>
          </w:p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Palowicka 98.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159 000,00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11,28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43,28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6/2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architekt. Piotr Bartkiewicz, ul. Staromostowa 1/6, 30-506 Kraków</w:t>
            </w:r>
            <w:r w:rsidRPr="009A105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.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47 970,00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37,39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69,39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7/3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Architektoniczne Biuro Projektowe Abi-project, 49-300 Brzeg, ul. A. Struga 13.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55 104,00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32,54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72,54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8/4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Projektowa HYDROBETAM Sp. z o.o,  ul. Bolesława Komorowskiego 1/14, 30-106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29 889,00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10/4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44 526,00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40,28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80,28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</w:tbl>
    <w:p w:rsidR="00B4475F" w:rsidRPr="003001C6" w:rsidRDefault="00B4475F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B4475F" w:rsidRPr="00DC3B2D" w:rsidRDefault="00184DE6" w:rsidP="004A137F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</w:t>
      </w:r>
      <w:r w:rsidR="00B4475F" w:rsidRPr="00DC3B2D">
        <w:rPr>
          <w:rFonts w:ascii="Arial" w:eastAsia="Times New Roman" w:hAnsi="Arial" w:cs="Arial"/>
        </w:rPr>
        <w:t xml:space="preserve">Najwyższą ilość punktów </w:t>
      </w:r>
      <w:r w:rsidR="00B4475F" w:rsidRPr="00DC3B2D">
        <w:rPr>
          <w:rFonts w:ascii="Arial" w:eastAsia="Times New Roman" w:hAnsi="Arial" w:cs="Arial"/>
          <w:u w:val="single"/>
        </w:rPr>
        <w:t>tj.</w:t>
      </w:r>
      <w:r w:rsidR="00465A9C" w:rsidRPr="00DC3B2D">
        <w:rPr>
          <w:rFonts w:ascii="Arial" w:eastAsia="Times New Roman" w:hAnsi="Arial" w:cs="Arial"/>
          <w:u w:val="single"/>
        </w:rPr>
        <w:t xml:space="preserve">100,00 </w:t>
      </w:r>
      <w:r w:rsidR="00B4475F" w:rsidRPr="00DC3B2D">
        <w:rPr>
          <w:rFonts w:ascii="Arial" w:eastAsia="Times New Roman" w:hAnsi="Arial" w:cs="Arial"/>
          <w:u w:val="single"/>
        </w:rPr>
        <w:t>pkt</w:t>
      </w:r>
      <w:r w:rsidR="00B4475F" w:rsidRPr="00DC3B2D">
        <w:rPr>
          <w:rFonts w:ascii="Arial" w:eastAsia="Times New Roman" w:hAnsi="Arial" w:cs="Arial"/>
        </w:rPr>
        <w:t xml:space="preserve"> uzyskała oferta wykonawcy: </w:t>
      </w:r>
    </w:p>
    <w:p w:rsidR="004668B7" w:rsidRPr="00DC3B2D" w:rsidRDefault="004668B7" w:rsidP="004668B7">
      <w:pPr>
        <w:spacing w:after="160" w:line="259" w:lineRule="auto"/>
        <w:ind w:left="644"/>
        <w:contextualSpacing/>
        <w:rPr>
          <w:rFonts w:ascii="Arial" w:hAnsi="Arial" w:cs="Arial"/>
          <w:b/>
          <w:bCs/>
        </w:rPr>
      </w:pPr>
      <w:bookmarkStart w:id="7" w:name="_Hlk34736457"/>
      <w:bookmarkEnd w:id="5"/>
      <w:r w:rsidRPr="00DC3B2D">
        <w:rPr>
          <w:rFonts w:ascii="Arial" w:hAnsi="Arial" w:cs="Arial"/>
          <w:b/>
          <w:bCs/>
        </w:rPr>
        <w:t>Pracownia Projektowa HYDROBETAM Sp. z o.o,  ul. Bolesława Komorowskiego 1/14, 30-106 Kraków.</w:t>
      </w:r>
    </w:p>
    <w:p w:rsid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4DE6">
        <w:rPr>
          <w:rFonts w:ascii="Arial" w:hAnsi="Arial" w:cs="Arial"/>
          <w:b/>
          <w:u w:val="single"/>
        </w:rPr>
        <w:t xml:space="preserve">Uzasadnienie wyboru: </w:t>
      </w:r>
    </w:p>
    <w:p w:rsidR="004A137F" w:rsidRPr="00DC3B2D" w:rsidRDefault="004A137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bookmarkEnd w:id="7"/>
    <w:p w:rsidR="00C075C1" w:rsidRPr="00DC3B2D" w:rsidRDefault="00C075C1" w:rsidP="00C075C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>Po dokonaniu oceny oferty złożonej przez ww. Wykonawcę Zamawiający stwierdza, że spełnia ona wymagania określone w SIWZ i nie podlega odrzuceniu z art. 89 ust.1 ustawy Pzp, a Wykonawca nie podlega wykluczeniu z art. 24 ust. 1 i ust 5 ustawy Pzp.</w:t>
      </w:r>
    </w:p>
    <w:p w:rsidR="00C075C1" w:rsidRPr="00C075C1" w:rsidRDefault="00C075C1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8" w:name="_Hlk34736740"/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późn.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</w:t>
      </w:r>
      <w:r w:rsidR="00137136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 xml:space="preserve">nr </w:t>
      </w:r>
      <w:r w:rsidR="001378B7">
        <w:rPr>
          <w:rFonts w:ascii="Arial" w:eastAsia="Calibri" w:hAnsi="Arial" w:cs="Arial"/>
          <w:lang w:eastAsia="pl-PL"/>
        </w:rPr>
        <w:t>8/4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</w:t>
      </w:r>
      <w:r w:rsidRPr="00C075C1">
        <w:rPr>
          <w:rFonts w:ascii="Arial" w:eastAsia="Times New Roman" w:hAnsi="Arial" w:cs="Arial"/>
          <w:b/>
          <w:bCs/>
          <w:lang w:eastAsia="pl-PL"/>
        </w:rPr>
        <w:t xml:space="preserve">Pracownia Projektowa HYDROBETAM Sp. z o.o,  </w:t>
      </w:r>
      <w:r w:rsidR="00137136">
        <w:rPr>
          <w:rFonts w:ascii="Arial" w:eastAsia="Times New Roman" w:hAnsi="Arial" w:cs="Arial"/>
          <w:b/>
          <w:bCs/>
          <w:lang w:eastAsia="pl-PL"/>
        </w:rPr>
        <w:br/>
      </w:r>
      <w:r w:rsidRPr="00C075C1">
        <w:rPr>
          <w:rFonts w:ascii="Arial" w:eastAsia="Times New Roman" w:hAnsi="Arial" w:cs="Arial"/>
          <w:b/>
          <w:bCs/>
          <w:lang w:eastAsia="pl-PL"/>
        </w:rPr>
        <w:t>ul. Bolesława Komorowskiego 1/14, 30-106 Kraków.</w:t>
      </w:r>
    </w:p>
    <w:p w:rsidR="00C075C1" w:rsidRPr="00CA0F5F" w:rsidRDefault="00C075C1" w:rsidP="00C075C1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C075C1" w:rsidRDefault="00C075C1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075C1" w:rsidRPr="0019415A" w:rsidRDefault="00C075C1" w:rsidP="00C075C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lastRenderedPageBreak/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C075C1" w:rsidRDefault="00C075C1" w:rsidP="00C075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137136" w:rsidRPr="0019415A" w:rsidRDefault="00137136" w:rsidP="00137136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bookmarkEnd w:id="8"/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>(Dz. U. z 2019 poz. 1843 j.t. z późn. zm.) umowa w sprawie zamówienia publicznego może być zawarta po upływie 5 dni od dnia przesłania niniejszego zawiadomienia</w:t>
      </w:r>
    </w:p>
    <w:p w:rsidR="00C075C1" w:rsidRDefault="00C075C1" w:rsidP="00C075C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4475F" w:rsidRPr="00DC3B2D" w:rsidRDefault="00B4475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C3B2D">
        <w:rPr>
          <w:rFonts w:ascii="Arial" w:hAnsi="Arial" w:cs="Arial"/>
          <w:b/>
          <w:u w:val="single"/>
        </w:rPr>
        <w:t xml:space="preserve">Część nr </w:t>
      </w:r>
      <w:r w:rsidR="002C1733" w:rsidRPr="00DC3B2D">
        <w:rPr>
          <w:rFonts w:ascii="Arial" w:hAnsi="Arial" w:cs="Arial"/>
          <w:b/>
          <w:u w:val="single"/>
        </w:rPr>
        <w:t>10</w:t>
      </w:r>
      <w:r w:rsidRPr="00DC3B2D">
        <w:rPr>
          <w:rFonts w:ascii="Arial" w:hAnsi="Arial" w:cs="Arial"/>
          <w:b/>
          <w:u w:val="single"/>
        </w:rPr>
        <w:t>.</w:t>
      </w: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</w:t>
      </w:r>
      <w:r w:rsidR="00F1663A">
        <w:rPr>
          <w:rFonts w:ascii="Arial" w:hAnsi="Arial" w:cs="Arial"/>
          <w:b/>
        </w:rPr>
        <w:t xml:space="preserve"> </w:t>
      </w:r>
      <w:r w:rsidRPr="00184DE6">
        <w:rPr>
          <w:rFonts w:ascii="Arial" w:hAnsi="Arial" w:cs="Arial"/>
          <w:b/>
        </w:rPr>
        <w:t>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tbl>
      <w:tblPr>
        <w:tblStyle w:val="Tabela-Siatka"/>
        <w:tblpPr w:leftFromText="141" w:rightFromText="141" w:vertAnchor="text" w:horzAnchor="page" w:tblpX="728" w:tblpY="159"/>
        <w:tblW w:w="5554" w:type="pct"/>
        <w:tblLayout w:type="fixed"/>
        <w:tblLook w:val="04A0" w:firstRow="1" w:lastRow="0" w:firstColumn="1" w:lastColumn="0" w:noHBand="0" w:noVBand="1"/>
      </w:tblPr>
      <w:tblGrid>
        <w:gridCol w:w="777"/>
        <w:gridCol w:w="1603"/>
        <w:gridCol w:w="1415"/>
        <w:gridCol w:w="1277"/>
        <w:gridCol w:w="1275"/>
        <w:gridCol w:w="1133"/>
        <w:gridCol w:w="850"/>
        <w:gridCol w:w="850"/>
        <w:gridCol w:w="1135"/>
      </w:tblGrid>
      <w:tr w:rsidR="00FB38E1" w:rsidRPr="003001C6" w:rsidTr="001378B7">
        <w:trPr>
          <w:trHeight w:val="145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9A105F" w:rsidRPr="006169AA" w:rsidRDefault="009A105F" w:rsidP="009A1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Przesłanki z art. 89 ust.1 Pzp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9A105F" w:rsidRPr="006169AA" w:rsidRDefault="009A105F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9A105F" w:rsidRPr="006169AA" w:rsidRDefault="009A105F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05F" w:rsidRPr="006169AA" w:rsidRDefault="009A105F" w:rsidP="00C075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FB38E1" w:rsidRPr="003001C6" w:rsidTr="001378B7">
        <w:trPr>
          <w:trHeight w:val="178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5/7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Szombara, </w:t>
            </w:r>
            <w:r w:rsid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44-230 Bełk, </w:t>
            </w:r>
          </w:p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Palowicka 98.</w:t>
            </w:r>
          </w:p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73 000,00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22,24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52,24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FB38E1" w:rsidRPr="003001C6" w:rsidTr="001378B7">
        <w:trPr>
          <w:trHeight w:val="97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10/5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Kraków.</w:t>
            </w:r>
          </w:p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27 060,00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</w:tbl>
    <w:p w:rsidR="00B4475F" w:rsidRPr="003001C6" w:rsidRDefault="00B4475F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B4475F" w:rsidRPr="00DC3B2D" w:rsidRDefault="00184DE6" w:rsidP="004A137F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</w:t>
      </w:r>
      <w:r w:rsidR="00B4475F" w:rsidRPr="00DC3B2D">
        <w:rPr>
          <w:rFonts w:ascii="Arial" w:eastAsia="Times New Roman" w:hAnsi="Arial" w:cs="Arial"/>
        </w:rPr>
        <w:t xml:space="preserve">Najwyższą ilość punktów </w:t>
      </w:r>
      <w:r w:rsidR="00B4475F" w:rsidRPr="00DC3B2D">
        <w:rPr>
          <w:rFonts w:ascii="Arial" w:eastAsia="Times New Roman" w:hAnsi="Arial" w:cs="Arial"/>
          <w:u w:val="single"/>
        </w:rPr>
        <w:t xml:space="preserve">tj. </w:t>
      </w:r>
      <w:r w:rsidR="00C075C1">
        <w:rPr>
          <w:rFonts w:ascii="Arial" w:eastAsia="Times New Roman" w:hAnsi="Arial" w:cs="Arial"/>
          <w:u w:val="single"/>
        </w:rPr>
        <w:t>100,00</w:t>
      </w:r>
      <w:r w:rsidR="00B4475F" w:rsidRPr="00DC3B2D">
        <w:rPr>
          <w:rFonts w:ascii="Arial" w:eastAsia="Times New Roman" w:hAnsi="Arial" w:cs="Arial"/>
          <w:u w:val="single"/>
        </w:rPr>
        <w:t xml:space="preserve"> pkt</w:t>
      </w:r>
      <w:r w:rsidR="00B4475F" w:rsidRPr="00DC3B2D">
        <w:rPr>
          <w:rFonts w:ascii="Arial" w:eastAsia="Times New Roman" w:hAnsi="Arial" w:cs="Arial"/>
        </w:rPr>
        <w:t xml:space="preserve"> uzyskała oferta wykonawcy: </w:t>
      </w:r>
    </w:p>
    <w:p w:rsidR="00C05A51" w:rsidRPr="00DC3B2D" w:rsidRDefault="00C05A51" w:rsidP="00C05A51">
      <w:pPr>
        <w:spacing w:line="360" w:lineRule="auto"/>
        <w:ind w:left="-284" w:firstLine="284"/>
        <w:jc w:val="center"/>
        <w:rPr>
          <w:rFonts w:ascii="Arial" w:eastAsia="Calibri" w:hAnsi="Arial" w:cs="Arial"/>
          <w:b/>
          <w:bCs/>
          <w:u w:val="single"/>
        </w:rPr>
      </w:pPr>
      <w:bookmarkStart w:id="9" w:name="_Hlk34736771"/>
      <w:r w:rsidRPr="00DC3B2D">
        <w:rPr>
          <w:rFonts w:ascii="Arial" w:eastAsia="Calibri" w:hAnsi="Arial" w:cs="Arial"/>
          <w:b/>
          <w:bCs/>
          <w:u w:val="single"/>
        </w:rPr>
        <w:t>Biuro projektów Piotr Wolarek, ul. Świętokrzyska 12, 30-015 Kraków.</w:t>
      </w:r>
    </w:p>
    <w:bookmarkEnd w:id="9"/>
    <w:p w:rsidR="009607BF" w:rsidRPr="009607BF" w:rsidRDefault="009607BF" w:rsidP="009607BF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607BF" w:rsidRPr="009607BF" w:rsidRDefault="009607BF" w:rsidP="009607BF">
      <w:pPr>
        <w:spacing w:after="0" w:line="360" w:lineRule="auto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607BF">
        <w:rPr>
          <w:rFonts w:ascii="Arial" w:eastAsia="Times New Roman" w:hAnsi="Arial" w:cs="Arial"/>
          <w:u w:val="single"/>
          <w:lang w:eastAsia="pl-PL"/>
        </w:rPr>
        <w:t xml:space="preserve">Uzasadnienie wyboru: </w:t>
      </w:r>
    </w:p>
    <w:p w:rsidR="009607BF" w:rsidRDefault="009607BF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075C1" w:rsidRDefault="006D5717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>Po dokonaniu oceny oferty złożonej przez ww. Wykonawcę Zamawiający stwierdza, że spełnia ona wymagania określone w SIWZ i nie podlega odrzuceniu z art. 89 ust.1 ustawy Pzp, a Wykonawca nie podlega wykluczeniu z art. 24 ust. 1 i ust 5 ustawy Pzp.</w:t>
      </w:r>
      <w:r w:rsidR="00C075C1">
        <w:rPr>
          <w:rFonts w:ascii="Arial" w:eastAsia="Times New Roman" w:hAnsi="Arial" w:cs="Arial"/>
          <w:lang w:eastAsia="pl-PL"/>
        </w:rPr>
        <w:t xml:space="preserve"> </w:t>
      </w:r>
    </w:p>
    <w:p w:rsidR="00C075C1" w:rsidRPr="00C075C1" w:rsidRDefault="00C075C1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późn. zm.)</w:t>
      </w:r>
      <w:r>
        <w:rPr>
          <w:rFonts w:ascii="Arial" w:eastAsia="Calibri" w:hAnsi="Arial" w:cs="Arial"/>
          <w:lang w:eastAsia="pl-PL"/>
        </w:rPr>
        <w:t xml:space="preserve"> </w:t>
      </w:r>
      <w:r w:rsidR="00F1663A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lastRenderedPageBreak/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</w:t>
      </w:r>
      <w:r w:rsidR="001378B7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nr 10/</w:t>
      </w:r>
      <w:r w:rsidR="001378B7">
        <w:rPr>
          <w:rFonts w:ascii="Arial" w:eastAsia="Calibri" w:hAnsi="Arial" w:cs="Arial"/>
          <w:lang w:eastAsia="pl-PL"/>
        </w:rPr>
        <w:t>5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</w:t>
      </w:r>
      <w:r w:rsidRPr="00C075C1">
        <w:rPr>
          <w:rFonts w:ascii="Arial" w:eastAsia="Times New Roman" w:hAnsi="Arial" w:cs="Arial"/>
          <w:b/>
          <w:bCs/>
          <w:lang w:eastAsia="pl-PL"/>
        </w:rPr>
        <w:t>Biuro projektów Piotr Wolarek, ul. Świętokrzyska 12, 30-015 Kraków.</w:t>
      </w:r>
    </w:p>
    <w:p w:rsidR="00C075C1" w:rsidRPr="00CA0F5F" w:rsidRDefault="00C075C1" w:rsidP="00C075C1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C075C1" w:rsidRDefault="00C075C1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075C1" w:rsidRPr="0019415A" w:rsidRDefault="00C075C1" w:rsidP="00C075C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C075C1" w:rsidRDefault="00C075C1" w:rsidP="00C075C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0E21E0" w:rsidRDefault="000E21E0" w:rsidP="000E21E0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>(Dz. U. z 2019 poz. 1843 j.t. z późn. zm.) umowa w sprawie zamówienia publicznego może być zawarta po upływie 5 dni od dnia przesłania niniejszego zawiadomienia</w:t>
      </w:r>
    </w:p>
    <w:p w:rsidR="00F1663A" w:rsidRDefault="00F1663A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4475F" w:rsidRPr="00DC3B2D" w:rsidRDefault="00B4475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C3B2D">
        <w:rPr>
          <w:rFonts w:ascii="Arial" w:hAnsi="Arial" w:cs="Arial"/>
          <w:b/>
          <w:u w:val="single"/>
        </w:rPr>
        <w:t xml:space="preserve">Część nr </w:t>
      </w:r>
      <w:r w:rsidR="002C1733" w:rsidRPr="00DC3B2D">
        <w:rPr>
          <w:rFonts w:ascii="Arial" w:hAnsi="Arial" w:cs="Arial"/>
          <w:b/>
          <w:u w:val="single"/>
        </w:rPr>
        <w:t>11</w:t>
      </w:r>
      <w:r w:rsidRPr="00DC3B2D">
        <w:rPr>
          <w:rFonts w:ascii="Arial" w:hAnsi="Arial" w:cs="Arial"/>
          <w:b/>
          <w:u w:val="single"/>
        </w:rPr>
        <w:t>.</w:t>
      </w:r>
    </w:p>
    <w:p w:rsidR="009607BF" w:rsidRPr="009607BF" w:rsidRDefault="009607BF" w:rsidP="009607BF">
      <w:pPr>
        <w:spacing w:after="0" w:line="360" w:lineRule="auto"/>
        <w:jc w:val="both"/>
        <w:rPr>
          <w:rFonts w:ascii="Arial" w:hAnsi="Arial" w:cs="Arial"/>
          <w:b/>
        </w:rPr>
      </w:pPr>
      <w:r w:rsidRPr="009607BF">
        <w:rPr>
          <w:rFonts w:ascii="Arial" w:hAnsi="Arial" w:cs="Arial"/>
          <w:b/>
        </w:rPr>
        <w:t>Ocena ofert, i liczbie uzyskanych punktów przez poszczególne oferty:</w:t>
      </w:r>
    </w:p>
    <w:tbl>
      <w:tblPr>
        <w:tblStyle w:val="Tabela-Siatka"/>
        <w:tblpPr w:leftFromText="141" w:rightFromText="141" w:vertAnchor="text" w:horzAnchor="margin" w:tblpX="-743" w:tblpY="242"/>
        <w:tblW w:w="5783" w:type="pct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418"/>
        <w:gridCol w:w="992"/>
        <w:gridCol w:w="1141"/>
        <w:gridCol w:w="992"/>
        <w:gridCol w:w="1269"/>
        <w:gridCol w:w="1134"/>
      </w:tblGrid>
      <w:tr w:rsidR="00FB38E1" w:rsidRPr="003001C6" w:rsidTr="00FB38E1">
        <w:trPr>
          <w:trHeight w:val="146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FB38E1" w:rsidRPr="006169AA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Przesłanki z art. 89 ust.1 Pzp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FB38E1" w:rsidRPr="006169AA" w:rsidRDefault="00FB38E1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FB38E1" w:rsidRPr="006169AA" w:rsidRDefault="00FB38E1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8E1" w:rsidRPr="006169AA" w:rsidRDefault="00FB38E1" w:rsidP="00C075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FB38E1" w:rsidRPr="003001C6" w:rsidTr="00FB38E1">
        <w:trPr>
          <w:trHeight w:val="12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5/8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Szombara, 44-230 Bełk, </w:t>
            </w:r>
          </w:p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Palowicka 98.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195 000,00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3,37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33,37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  <w:tr w:rsidR="00FB38E1" w:rsidRPr="003001C6" w:rsidTr="00FB38E1">
        <w:trPr>
          <w:trHeight w:val="97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8/5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Projektowa HYDROBETAM Sp. z o.o,  ul. Bolesława Komorowskiego 1/14, 30-106 Kraków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26 568,00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24,72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48,72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FB38E1" w:rsidRPr="003001C6" w:rsidTr="00FB38E1">
        <w:trPr>
          <w:trHeight w:val="97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10/6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Kraków.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10 947,00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</w:tbl>
    <w:p w:rsidR="00B4475F" w:rsidRPr="003001C6" w:rsidRDefault="00B4475F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446EBC" w:rsidRPr="003001C6" w:rsidRDefault="00446EBC" w:rsidP="00446EBC">
      <w:pPr>
        <w:framePr w:h="462" w:hRule="exact" w:hSpace="141" w:wrap="around" w:vAnchor="text" w:hAnchor="page" w:x="1437" w:y="589"/>
        <w:ind w:left="-284" w:firstLine="284"/>
        <w:jc w:val="center"/>
        <w:rPr>
          <w:rFonts w:ascii="Arial" w:eastAsia="Calibri" w:hAnsi="Arial" w:cs="Arial"/>
          <w:b/>
          <w:sz w:val="18"/>
          <w:szCs w:val="18"/>
        </w:rPr>
      </w:pPr>
    </w:p>
    <w:p w:rsidR="00B4475F" w:rsidRDefault="009607BF" w:rsidP="004A137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6307F9">
        <w:rPr>
          <w:rFonts w:ascii="Arial" w:eastAsia="Times New Roman" w:hAnsi="Arial" w:cs="Arial"/>
        </w:rPr>
        <w:t xml:space="preserve"> stwierdził, iż </w:t>
      </w:r>
      <w:r w:rsidR="00B4475F" w:rsidRPr="006307F9">
        <w:rPr>
          <w:rFonts w:ascii="Arial" w:eastAsia="Times New Roman" w:hAnsi="Arial" w:cs="Arial"/>
        </w:rPr>
        <w:t xml:space="preserve">Najwyższą ilość punktów </w:t>
      </w:r>
      <w:r w:rsidR="00B4475F" w:rsidRPr="006307F9">
        <w:rPr>
          <w:rFonts w:ascii="Arial" w:eastAsia="Times New Roman" w:hAnsi="Arial" w:cs="Arial"/>
          <w:u w:val="single"/>
        </w:rPr>
        <w:t xml:space="preserve">tj. </w:t>
      </w:r>
      <w:r w:rsidR="00C05A51" w:rsidRPr="006307F9">
        <w:rPr>
          <w:rFonts w:ascii="Arial" w:eastAsia="Times New Roman" w:hAnsi="Arial" w:cs="Arial"/>
          <w:u w:val="single"/>
        </w:rPr>
        <w:t>100</w:t>
      </w:r>
      <w:r w:rsidR="00B4475F" w:rsidRPr="006307F9">
        <w:rPr>
          <w:rFonts w:ascii="Arial" w:eastAsia="Times New Roman" w:hAnsi="Arial" w:cs="Arial"/>
          <w:u w:val="single"/>
        </w:rPr>
        <w:t xml:space="preserve"> pkt</w:t>
      </w:r>
      <w:r w:rsidR="00B4475F" w:rsidRPr="006307F9">
        <w:rPr>
          <w:rFonts w:ascii="Arial" w:eastAsia="Times New Roman" w:hAnsi="Arial" w:cs="Arial"/>
        </w:rPr>
        <w:t xml:space="preserve"> uzyskała oferta </w:t>
      </w:r>
      <w:r w:rsidRPr="009607BF">
        <w:rPr>
          <w:rFonts w:ascii="Arial" w:eastAsia="Times New Roman" w:hAnsi="Arial" w:cs="Arial"/>
        </w:rPr>
        <w:t>wykonawcy:</w:t>
      </w:r>
    </w:p>
    <w:p w:rsidR="009607BF" w:rsidRPr="009607BF" w:rsidRDefault="009607BF" w:rsidP="009607BF">
      <w:pPr>
        <w:pStyle w:val="Akapitzlist"/>
        <w:ind w:left="2136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607BF">
        <w:rPr>
          <w:rFonts w:ascii="Arial" w:eastAsia="Calibri" w:hAnsi="Arial" w:cs="Arial"/>
          <w:b/>
          <w:bCs/>
          <w:sz w:val="24"/>
          <w:szCs w:val="24"/>
          <w:u w:val="single"/>
        </w:rPr>
        <w:t>Biuro projektów Piotr Wolarek, ul. Świętokrzyska 12, 30-015 Kraków.</w:t>
      </w:r>
    </w:p>
    <w:p w:rsidR="009607BF" w:rsidRPr="006307F9" w:rsidRDefault="009607BF" w:rsidP="009607BF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</w:rPr>
      </w:pP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10" w:name="_Hlk34737638"/>
      <w:r w:rsidRPr="001E2998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Pzp, a Wykonawca nie podlega wykluczeniu z art. 24 ust. 1 i ust 5 ustawy Pzp. 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późn. zm.) </w:t>
      </w:r>
      <w:r w:rsidR="009607BF">
        <w:rPr>
          <w:rFonts w:ascii="Arial" w:eastAsia="Times New Roman" w:hAnsi="Arial" w:cs="Arial"/>
          <w:lang w:eastAsia="pl-PL"/>
        </w:rPr>
        <w:t xml:space="preserve">Zamawiający </w:t>
      </w:r>
      <w:r w:rsidRPr="001E2998">
        <w:rPr>
          <w:rFonts w:ascii="Arial" w:eastAsia="Times New Roman" w:hAnsi="Arial" w:cs="Arial"/>
          <w:lang w:eastAsia="pl-PL"/>
        </w:rPr>
        <w:t xml:space="preserve">zawiadamia, że w przedmiotowym postępowaniu o udzielenie zamówienia publicznego wybrano ofertę </w:t>
      </w:r>
      <w:r w:rsidR="00F1663A">
        <w:rPr>
          <w:rFonts w:ascii="Arial" w:eastAsia="Times New Roman" w:hAnsi="Arial" w:cs="Arial"/>
          <w:lang w:eastAsia="pl-PL"/>
        </w:rPr>
        <w:br/>
      </w:r>
      <w:r w:rsidRPr="001E2998">
        <w:rPr>
          <w:rFonts w:ascii="Arial" w:eastAsia="Times New Roman" w:hAnsi="Arial" w:cs="Arial"/>
          <w:lang w:eastAsia="pl-PL"/>
        </w:rPr>
        <w:t>nr 10/</w:t>
      </w:r>
      <w:r w:rsidR="001378B7">
        <w:rPr>
          <w:rFonts w:ascii="Arial" w:eastAsia="Times New Roman" w:hAnsi="Arial" w:cs="Arial"/>
          <w:lang w:eastAsia="pl-PL"/>
        </w:rPr>
        <w:t>6</w:t>
      </w:r>
      <w:r w:rsidRPr="001E2998">
        <w:rPr>
          <w:rFonts w:ascii="Arial" w:eastAsia="Times New Roman" w:hAnsi="Arial" w:cs="Arial"/>
          <w:lang w:eastAsia="pl-PL"/>
        </w:rPr>
        <w:t xml:space="preserve">, która została złożona przez Biuro projektów Piotr Wolarek, ul. Świętokrzyska 12, </w:t>
      </w:r>
      <w:r w:rsidR="009607BF">
        <w:rPr>
          <w:rFonts w:ascii="Arial" w:eastAsia="Times New Roman" w:hAnsi="Arial" w:cs="Arial"/>
          <w:lang w:eastAsia="pl-PL"/>
        </w:rPr>
        <w:br/>
      </w:r>
      <w:r w:rsidRPr="001E2998">
        <w:rPr>
          <w:rFonts w:ascii="Arial" w:eastAsia="Times New Roman" w:hAnsi="Arial" w:cs="Arial"/>
          <w:lang w:eastAsia="pl-PL"/>
        </w:rPr>
        <w:t>30-015 Kraków.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>II.</w:t>
      </w:r>
      <w:r w:rsidRPr="001E2998">
        <w:rPr>
          <w:rFonts w:ascii="Arial" w:eastAsia="Times New Roman" w:hAnsi="Arial" w:cs="Arial"/>
          <w:lang w:eastAsia="pl-PL"/>
        </w:rPr>
        <w:tab/>
        <w:t>Zamawiający  nie wykluczył żadnego Wykonawcy.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>III.</w:t>
      </w:r>
      <w:r w:rsidRPr="001E2998">
        <w:rPr>
          <w:rFonts w:ascii="Arial" w:eastAsia="Times New Roman" w:hAnsi="Arial" w:cs="Arial"/>
          <w:lang w:eastAsia="pl-PL"/>
        </w:rPr>
        <w:tab/>
        <w:t>Zamawiający nie odrzucił żadnej oferty.</w:t>
      </w:r>
    </w:p>
    <w:p w:rsidR="001378B7" w:rsidRPr="001E2998" w:rsidRDefault="001378B7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bookmarkEnd w:id="10"/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>(Dz. U. z 2019 poz. 1843 j.t. z późn. zm.) umowa w sprawie zamówienia publicznego może być zawarta po upływie 5 dni od dnia przesłania niniejszego zawiadomienia</w:t>
      </w: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D5717" w:rsidRDefault="001E2998" w:rsidP="006D571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</w:t>
      </w:r>
      <w:r w:rsidR="006D5717" w:rsidRPr="006307F9">
        <w:rPr>
          <w:rFonts w:ascii="Arial" w:hAnsi="Arial" w:cs="Arial"/>
          <w:b/>
          <w:u w:val="single"/>
        </w:rPr>
        <w:t>nr 12.</w:t>
      </w:r>
    </w:p>
    <w:p w:rsidR="009607BF" w:rsidRPr="009607BF" w:rsidRDefault="009607BF" w:rsidP="009607BF">
      <w:pPr>
        <w:spacing w:after="0" w:line="360" w:lineRule="auto"/>
        <w:jc w:val="both"/>
        <w:rPr>
          <w:rFonts w:ascii="Arial" w:hAnsi="Arial" w:cs="Arial"/>
          <w:b/>
        </w:rPr>
      </w:pPr>
      <w:r w:rsidRPr="009607BF">
        <w:rPr>
          <w:rFonts w:ascii="Arial" w:hAnsi="Arial" w:cs="Arial"/>
          <w:b/>
        </w:rPr>
        <w:t>Ocena ofert i liczb</w:t>
      </w:r>
      <w:r w:rsidR="00F1663A">
        <w:rPr>
          <w:rFonts w:ascii="Arial" w:hAnsi="Arial" w:cs="Arial"/>
          <w:b/>
        </w:rPr>
        <w:t>a</w:t>
      </w:r>
      <w:r w:rsidRPr="009607BF">
        <w:rPr>
          <w:rFonts w:ascii="Arial" w:hAnsi="Arial" w:cs="Arial"/>
          <w:b/>
        </w:rPr>
        <w:t xml:space="preserve"> uzyskanych punktów przez poszczególne oferty:</w:t>
      </w:r>
    </w:p>
    <w:p w:rsidR="00137136" w:rsidRPr="006307F9" w:rsidRDefault="00137136" w:rsidP="002C1733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728" w:tblpY="159"/>
        <w:tblW w:w="5860" w:type="pct"/>
        <w:tblLayout w:type="fixed"/>
        <w:tblLook w:val="04A0" w:firstRow="1" w:lastRow="0" w:firstColumn="1" w:lastColumn="0" w:noHBand="0" w:noVBand="1"/>
      </w:tblPr>
      <w:tblGrid>
        <w:gridCol w:w="815"/>
        <w:gridCol w:w="2270"/>
        <w:gridCol w:w="1558"/>
        <w:gridCol w:w="995"/>
        <w:gridCol w:w="1280"/>
        <w:gridCol w:w="1269"/>
        <w:gridCol w:w="993"/>
        <w:gridCol w:w="993"/>
        <w:gridCol w:w="710"/>
      </w:tblGrid>
      <w:tr w:rsidR="00FB38E1" w:rsidRPr="006169AA" w:rsidTr="00407B53">
        <w:trPr>
          <w:trHeight w:val="145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FB38E1" w:rsidRPr="006169AA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Przesłanki z art. 89 ust.1 Pzp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FB38E1" w:rsidRPr="006169AA" w:rsidRDefault="00FB38E1" w:rsidP="005B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FB38E1" w:rsidRPr="006169AA" w:rsidRDefault="00FB38E1" w:rsidP="005B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8E1" w:rsidRPr="006169AA" w:rsidRDefault="00FB38E1" w:rsidP="005B6B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6B95"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FB38E1" w:rsidRPr="006169AA" w:rsidTr="00407B53">
        <w:trPr>
          <w:trHeight w:val="123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1/4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Inżynierska Czesław Hodurek, ul, Kasztelańska 20, 30-116 Kraków</w:t>
            </w:r>
            <w:r w:rsidRPr="00FB38E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.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25 707,00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57,41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97,41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3/6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33 210,00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44,44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84,44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5/9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Szombara, </w:t>
            </w:r>
            <w:r w:rsidR="00407B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44-230 Bełk, </w:t>
            </w:r>
          </w:p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Palowicka 98.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160 000,00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9,23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39,23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8/6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Projektowa HYDROBETAM</w:t>
            </w:r>
            <w:r w:rsidR="00407B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Sp. z o.o,  </w:t>
            </w:r>
            <w:r w:rsidR="00407B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Bolesława Komorowskiego 1/14, 30-106 Kraków.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51 660,00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28,57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52,57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10/7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24 600,00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11/3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Przedsiębiorstwo Proj. Budowlane MABAL, oś. Dywizjonu 303 11/100A, 31-872 Kraków.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28 290,00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52,18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92,18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</w:tbl>
    <w:p w:rsidR="002C1733" w:rsidRPr="006307F9" w:rsidRDefault="002C1733" w:rsidP="002C1733">
      <w:pPr>
        <w:spacing w:after="0" w:line="360" w:lineRule="auto"/>
        <w:jc w:val="both"/>
        <w:rPr>
          <w:rFonts w:ascii="Arial" w:hAnsi="Arial" w:cs="Arial"/>
          <w:b/>
        </w:rPr>
      </w:pPr>
    </w:p>
    <w:p w:rsidR="002C1733" w:rsidRPr="006307F9" w:rsidRDefault="006D5717" w:rsidP="009607B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</w:rPr>
      </w:pPr>
      <w:r w:rsidRPr="006307F9">
        <w:rPr>
          <w:rFonts w:ascii="Arial" w:eastAsia="Times New Roman" w:hAnsi="Arial" w:cs="Arial"/>
        </w:rPr>
        <w:t xml:space="preserve">Komisja stwierdziła, iż </w:t>
      </w:r>
      <w:r w:rsidR="002C1733" w:rsidRPr="006307F9">
        <w:rPr>
          <w:rFonts w:ascii="Arial" w:eastAsia="Times New Roman" w:hAnsi="Arial" w:cs="Arial"/>
        </w:rPr>
        <w:t xml:space="preserve">Najwyższą ilość punktów </w:t>
      </w:r>
      <w:r w:rsidR="002C1733" w:rsidRPr="006307F9">
        <w:rPr>
          <w:rFonts w:ascii="Arial" w:eastAsia="Times New Roman" w:hAnsi="Arial" w:cs="Arial"/>
          <w:u w:val="single"/>
        </w:rPr>
        <w:t xml:space="preserve">tj. </w:t>
      </w:r>
      <w:r w:rsidR="00B0185B" w:rsidRPr="006307F9">
        <w:rPr>
          <w:rFonts w:ascii="Arial" w:eastAsia="Times New Roman" w:hAnsi="Arial" w:cs="Arial"/>
          <w:u w:val="single"/>
        </w:rPr>
        <w:t>100,00</w:t>
      </w:r>
      <w:r w:rsidR="002C1733" w:rsidRPr="006307F9">
        <w:rPr>
          <w:rFonts w:ascii="Arial" w:eastAsia="Times New Roman" w:hAnsi="Arial" w:cs="Arial"/>
          <w:u w:val="single"/>
        </w:rPr>
        <w:t xml:space="preserve"> pkt</w:t>
      </w:r>
      <w:r w:rsidR="002C1733" w:rsidRPr="006307F9">
        <w:rPr>
          <w:rFonts w:ascii="Arial" w:eastAsia="Times New Roman" w:hAnsi="Arial" w:cs="Arial"/>
        </w:rPr>
        <w:t xml:space="preserve"> uzyskała oferta wykonawcy: </w:t>
      </w:r>
    </w:p>
    <w:p w:rsidR="00446EBC" w:rsidRPr="006307F9" w:rsidRDefault="00B0185B" w:rsidP="00465A9C">
      <w:pPr>
        <w:pStyle w:val="Akapitzlist"/>
        <w:spacing w:line="360" w:lineRule="auto"/>
        <w:ind w:left="2694" w:hanging="2136"/>
        <w:rPr>
          <w:rFonts w:ascii="Arial" w:hAnsi="Arial" w:cs="Arial"/>
          <w:b/>
          <w:bCs/>
        </w:rPr>
      </w:pPr>
      <w:r w:rsidRPr="006307F9">
        <w:rPr>
          <w:rFonts w:ascii="Arial" w:hAnsi="Arial" w:cs="Arial"/>
          <w:b/>
          <w:bCs/>
        </w:rPr>
        <w:t>Biuro projektów Piotr Wolarek, ul. Świętokrzyska 12, 30-015 Kraków</w:t>
      </w:r>
    </w:p>
    <w:p w:rsidR="00C43542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Pzp, a Wykonawca nie podlega wykluczeniu z art. 24 ust. 1 i ust 5 ustawy Pzp. </w:t>
      </w:r>
    </w:p>
    <w:p w:rsidR="005B6B95" w:rsidRPr="005B6B95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późn. zm.) </w:t>
      </w:r>
      <w:r w:rsidR="009607BF">
        <w:rPr>
          <w:rFonts w:ascii="Arial" w:eastAsia="Times New Roman" w:hAnsi="Arial" w:cs="Arial"/>
          <w:lang w:eastAsia="pl-PL"/>
        </w:rPr>
        <w:t xml:space="preserve">Zamawiający </w:t>
      </w:r>
      <w:r w:rsidRPr="005B6B95">
        <w:rPr>
          <w:rFonts w:ascii="Arial" w:eastAsia="Times New Roman" w:hAnsi="Arial" w:cs="Arial"/>
          <w:lang w:eastAsia="pl-PL"/>
        </w:rPr>
        <w:t xml:space="preserve">zawiadamia, że </w:t>
      </w:r>
    </w:p>
    <w:p w:rsidR="005B6B95" w:rsidRPr="005B6B95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 xml:space="preserve">w przedmiotowym postępowaniu o udzielenie zamówienia publicznego wybrano ofertę </w:t>
      </w:r>
      <w:r w:rsidR="00407B53">
        <w:rPr>
          <w:rFonts w:ascii="Arial" w:eastAsia="Times New Roman" w:hAnsi="Arial" w:cs="Arial"/>
          <w:lang w:eastAsia="pl-PL"/>
        </w:rPr>
        <w:br/>
      </w:r>
      <w:r w:rsidRPr="005B6B95">
        <w:rPr>
          <w:rFonts w:ascii="Arial" w:eastAsia="Times New Roman" w:hAnsi="Arial" w:cs="Arial"/>
          <w:lang w:eastAsia="pl-PL"/>
        </w:rPr>
        <w:t>nr 10/</w:t>
      </w:r>
      <w:r w:rsidR="00C43542">
        <w:rPr>
          <w:rFonts w:ascii="Arial" w:eastAsia="Times New Roman" w:hAnsi="Arial" w:cs="Arial"/>
          <w:lang w:eastAsia="pl-PL"/>
        </w:rPr>
        <w:t>7</w:t>
      </w:r>
      <w:r w:rsidRPr="005B6B95">
        <w:rPr>
          <w:rFonts w:ascii="Arial" w:eastAsia="Times New Roman" w:hAnsi="Arial" w:cs="Arial"/>
          <w:lang w:eastAsia="pl-PL"/>
        </w:rPr>
        <w:t xml:space="preserve">, która została złożona przez Biuro projektów Piotr Wolarek, ul. Świętokrzyska 12, </w:t>
      </w:r>
      <w:r w:rsidR="00C43542">
        <w:rPr>
          <w:rFonts w:ascii="Arial" w:eastAsia="Times New Roman" w:hAnsi="Arial" w:cs="Arial"/>
          <w:lang w:eastAsia="pl-PL"/>
        </w:rPr>
        <w:br/>
      </w:r>
      <w:r w:rsidRPr="005B6B95">
        <w:rPr>
          <w:rFonts w:ascii="Arial" w:eastAsia="Times New Roman" w:hAnsi="Arial" w:cs="Arial"/>
          <w:lang w:eastAsia="pl-PL"/>
        </w:rPr>
        <w:t>30-015 Kraków.</w:t>
      </w:r>
    </w:p>
    <w:p w:rsidR="005B6B95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43542" w:rsidRPr="005B6B95" w:rsidRDefault="00C43542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6B95" w:rsidRPr="005B6B95" w:rsidRDefault="005B6B95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>II.</w:t>
      </w:r>
      <w:r w:rsidRPr="005B6B95">
        <w:rPr>
          <w:rFonts w:ascii="Arial" w:eastAsia="Times New Roman" w:hAnsi="Arial" w:cs="Arial"/>
          <w:lang w:eastAsia="pl-PL"/>
        </w:rPr>
        <w:tab/>
        <w:t>Zamawiający  nie wykluczył żadnego Wykonawcy.</w:t>
      </w:r>
    </w:p>
    <w:p w:rsidR="005B6B95" w:rsidRPr="005B6B95" w:rsidRDefault="005B6B95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6B95" w:rsidRDefault="005B6B95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>III.</w:t>
      </w:r>
      <w:r w:rsidRPr="005B6B95">
        <w:rPr>
          <w:rFonts w:ascii="Arial" w:eastAsia="Times New Roman" w:hAnsi="Arial" w:cs="Arial"/>
          <w:lang w:eastAsia="pl-PL"/>
        </w:rPr>
        <w:tab/>
        <w:t>Zamawiający nie odrzucił żadnej oferty.</w:t>
      </w:r>
    </w:p>
    <w:p w:rsidR="001378B7" w:rsidRPr="005B6B95" w:rsidRDefault="001378B7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lastRenderedPageBreak/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>(Dz. U. z 2019 poz. 1843 j.t. z późn. zm.) umowa w sprawie zamówienia publicznego może być zawarta po upływie 5 dni od dnia przesłania niniejszego zawiadomienia</w:t>
      </w: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</w:t>
      </w: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KIEROWNIK</w:t>
      </w: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SEKCJI ZAMÓWIEŃ PUBLICZNYCH</w:t>
      </w: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7D7858" w:rsidRPr="00E07F2A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</w:t>
      </w:r>
      <w:r w:rsidR="0098334E">
        <w:rPr>
          <w:rFonts w:ascii="Arial" w:eastAsia="Times New Roman" w:hAnsi="Arial" w:cs="Arial"/>
          <w:lang w:eastAsia="pl-PL"/>
        </w:rPr>
        <w:t>/-/</w:t>
      </w:r>
      <w:bookmarkStart w:id="11" w:name="_GoBack"/>
      <w:bookmarkEnd w:id="11"/>
      <w:r>
        <w:rPr>
          <w:rFonts w:ascii="Arial" w:eastAsia="Times New Roman" w:hAnsi="Arial" w:cs="Arial"/>
          <w:lang w:eastAsia="pl-PL"/>
        </w:rPr>
        <w:t xml:space="preserve"> Jarosław MAJECKI</w:t>
      </w:r>
    </w:p>
    <w:p w:rsidR="00FF4588" w:rsidRDefault="00FF4588" w:rsidP="006D5717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sectPr w:rsidR="00FF4588" w:rsidSect="00106DB2">
      <w:footerReference w:type="default" r:id="rId10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A0" w:rsidRDefault="008E58A0" w:rsidP="003F5FC4">
      <w:pPr>
        <w:spacing w:after="0" w:line="240" w:lineRule="auto"/>
      </w:pPr>
      <w:r>
        <w:separator/>
      </w:r>
    </w:p>
  </w:endnote>
  <w:endnote w:type="continuationSeparator" w:id="0">
    <w:p w:rsidR="008E58A0" w:rsidRDefault="008E58A0" w:rsidP="003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217427"/>
      <w:docPartObj>
        <w:docPartGallery w:val="Page Numbers (Bottom of Page)"/>
        <w:docPartUnique/>
      </w:docPartObj>
    </w:sdtPr>
    <w:sdtEndPr/>
    <w:sdtContent>
      <w:p w:rsidR="004416AA" w:rsidRDefault="0044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16AA" w:rsidRDefault="0044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A0" w:rsidRDefault="008E58A0" w:rsidP="003F5FC4">
      <w:pPr>
        <w:spacing w:after="0" w:line="240" w:lineRule="auto"/>
      </w:pPr>
      <w:r>
        <w:separator/>
      </w:r>
    </w:p>
  </w:footnote>
  <w:footnote w:type="continuationSeparator" w:id="0">
    <w:p w:rsidR="008E58A0" w:rsidRDefault="008E58A0" w:rsidP="003F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2E"/>
    <w:multiLevelType w:val="hybridMultilevel"/>
    <w:tmpl w:val="AD0427D8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356E0E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D37"/>
    <w:multiLevelType w:val="hybridMultilevel"/>
    <w:tmpl w:val="E4842EF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6FA2B73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5C9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FA17C1"/>
    <w:multiLevelType w:val="hybridMultilevel"/>
    <w:tmpl w:val="2B2C834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3D3506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4B1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DCA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406047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7D3D"/>
    <w:multiLevelType w:val="hybridMultilevel"/>
    <w:tmpl w:val="1F2E7F8A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432A63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0A12"/>
    <w:multiLevelType w:val="hybridMultilevel"/>
    <w:tmpl w:val="F6BC2E04"/>
    <w:lvl w:ilvl="0" w:tplc="BABC34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7CEE"/>
    <w:multiLevelType w:val="hybridMultilevel"/>
    <w:tmpl w:val="F1EA2EFE"/>
    <w:lvl w:ilvl="0" w:tplc="76E48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4" w15:restartNumberingAfterBreak="0">
    <w:nsid w:val="2F1A3FDA"/>
    <w:multiLevelType w:val="hybridMultilevel"/>
    <w:tmpl w:val="1F2E7F8A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145558B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2371292"/>
    <w:multiLevelType w:val="hybridMultilevel"/>
    <w:tmpl w:val="3FC860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4909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CB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558F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2D2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EE76A38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2256"/>
    <w:multiLevelType w:val="hybridMultilevel"/>
    <w:tmpl w:val="A1BAF4C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06E7DF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671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44A5"/>
    <w:multiLevelType w:val="hybridMultilevel"/>
    <w:tmpl w:val="0E8C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91607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B7504F7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67380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579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45839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31CB"/>
    <w:multiLevelType w:val="hybridMultilevel"/>
    <w:tmpl w:val="B24A387E"/>
    <w:lvl w:ilvl="0" w:tplc="B820447E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13365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32B1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82E5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755A9"/>
    <w:multiLevelType w:val="hybridMultilevel"/>
    <w:tmpl w:val="E4842EF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CFF38CA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E20B9"/>
    <w:multiLevelType w:val="hybridMultilevel"/>
    <w:tmpl w:val="2B2C834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0DA338D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6792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7405A"/>
    <w:multiLevelType w:val="hybridMultilevel"/>
    <w:tmpl w:val="EDEE4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A6943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53611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6E15531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37C7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0416E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60052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64B6E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07CF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"/>
  </w:num>
  <w:num w:numId="4">
    <w:abstractNumId w:val="26"/>
  </w:num>
  <w:num w:numId="5">
    <w:abstractNumId w:val="35"/>
  </w:num>
  <w:num w:numId="6">
    <w:abstractNumId w:val="5"/>
  </w:num>
  <w:num w:numId="7">
    <w:abstractNumId w:val="10"/>
  </w:num>
  <w:num w:numId="8">
    <w:abstractNumId w:val="22"/>
  </w:num>
  <w:num w:numId="9">
    <w:abstractNumId w:val="8"/>
  </w:num>
  <w:num w:numId="10">
    <w:abstractNumId w:val="20"/>
  </w:num>
  <w:num w:numId="11">
    <w:abstractNumId w:val="15"/>
  </w:num>
  <w:num w:numId="12">
    <w:abstractNumId w:val="46"/>
  </w:num>
  <w:num w:numId="13">
    <w:abstractNumId w:val="17"/>
  </w:num>
  <w:num w:numId="14">
    <w:abstractNumId w:val="21"/>
  </w:num>
  <w:num w:numId="15">
    <w:abstractNumId w:val="7"/>
  </w:num>
  <w:num w:numId="16">
    <w:abstractNumId w:val="18"/>
  </w:num>
  <w:num w:numId="17">
    <w:abstractNumId w:val="11"/>
  </w:num>
  <w:num w:numId="18">
    <w:abstractNumId w:val="38"/>
  </w:num>
  <w:num w:numId="19">
    <w:abstractNumId w:val="33"/>
  </w:num>
  <w:num w:numId="20">
    <w:abstractNumId w:val="36"/>
  </w:num>
  <w:num w:numId="21">
    <w:abstractNumId w:val="44"/>
  </w:num>
  <w:num w:numId="22">
    <w:abstractNumId w:val="24"/>
  </w:num>
  <w:num w:numId="23">
    <w:abstractNumId w:val="45"/>
  </w:num>
  <w:num w:numId="24">
    <w:abstractNumId w:val="6"/>
  </w:num>
  <w:num w:numId="25">
    <w:abstractNumId w:val="32"/>
  </w:num>
  <w:num w:numId="26">
    <w:abstractNumId w:val="23"/>
  </w:num>
  <w:num w:numId="27">
    <w:abstractNumId w:val="41"/>
  </w:num>
  <w:num w:numId="28">
    <w:abstractNumId w:val="47"/>
  </w:num>
  <w:num w:numId="29">
    <w:abstractNumId w:val="3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9"/>
  </w:num>
  <w:num w:numId="35">
    <w:abstractNumId w:val="28"/>
  </w:num>
  <w:num w:numId="36">
    <w:abstractNumId w:val="16"/>
  </w:num>
  <w:num w:numId="37">
    <w:abstractNumId w:val="43"/>
  </w:num>
  <w:num w:numId="38">
    <w:abstractNumId w:val="39"/>
  </w:num>
  <w:num w:numId="39">
    <w:abstractNumId w:val="30"/>
  </w:num>
  <w:num w:numId="40">
    <w:abstractNumId w:val="48"/>
  </w:num>
  <w:num w:numId="41">
    <w:abstractNumId w:val="29"/>
  </w:num>
  <w:num w:numId="42">
    <w:abstractNumId w:val="12"/>
  </w:num>
  <w:num w:numId="43">
    <w:abstractNumId w:val="25"/>
  </w:num>
  <w:num w:numId="44">
    <w:abstractNumId w:val="40"/>
  </w:num>
  <w:num w:numId="45">
    <w:abstractNumId w:val="31"/>
  </w:num>
  <w:num w:numId="46">
    <w:abstractNumId w:val="2"/>
  </w:num>
  <w:num w:numId="47">
    <w:abstractNumId w:val="37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4"/>
    <w:rsid w:val="000258E7"/>
    <w:rsid w:val="000802BD"/>
    <w:rsid w:val="00082C82"/>
    <w:rsid w:val="000C05E3"/>
    <w:rsid w:val="000C0CE3"/>
    <w:rsid w:val="000C7FF0"/>
    <w:rsid w:val="000D196F"/>
    <w:rsid w:val="000D76ED"/>
    <w:rsid w:val="000E21E0"/>
    <w:rsid w:val="000E4A27"/>
    <w:rsid w:val="0010184B"/>
    <w:rsid w:val="00106DB2"/>
    <w:rsid w:val="001206A7"/>
    <w:rsid w:val="00123245"/>
    <w:rsid w:val="00137136"/>
    <w:rsid w:val="001378B7"/>
    <w:rsid w:val="00151EE5"/>
    <w:rsid w:val="001546DD"/>
    <w:rsid w:val="00161747"/>
    <w:rsid w:val="0016204D"/>
    <w:rsid w:val="00184DE6"/>
    <w:rsid w:val="0019415A"/>
    <w:rsid w:val="001976FE"/>
    <w:rsid w:val="001C6617"/>
    <w:rsid w:val="001D6DEA"/>
    <w:rsid w:val="001E2998"/>
    <w:rsid w:val="002208BE"/>
    <w:rsid w:val="002261F6"/>
    <w:rsid w:val="002266C3"/>
    <w:rsid w:val="00231E9C"/>
    <w:rsid w:val="00242C80"/>
    <w:rsid w:val="002C0C7D"/>
    <w:rsid w:val="002C1733"/>
    <w:rsid w:val="003001C6"/>
    <w:rsid w:val="00301E56"/>
    <w:rsid w:val="0030382F"/>
    <w:rsid w:val="00314250"/>
    <w:rsid w:val="00364046"/>
    <w:rsid w:val="003703F3"/>
    <w:rsid w:val="00370AEA"/>
    <w:rsid w:val="003A2CBD"/>
    <w:rsid w:val="003C3277"/>
    <w:rsid w:val="003F5FC4"/>
    <w:rsid w:val="00406DB9"/>
    <w:rsid w:val="00407B53"/>
    <w:rsid w:val="004416AA"/>
    <w:rsid w:val="00446EBC"/>
    <w:rsid w:val="00465A9C"/>
    <w:rsid w:val="004668B7"/>
    <w:rsid w:val="00470BC9"/>
    <w:rsid w:val="00473669"/>
    <w:rsid w:val="0047766D"/>
    <w:rsid w:val="00477E55"/>
    <w:rsid w:val="004A137F"/>
    <w:rsid w:val="004D2E92"/>
    <w:rsid w:val="004E67FE"/>
    <w:rsid w:val="00502D76"/>
    <w:rsid w:val="00525114"/>
    <w:rsid w:val="00554F86"/>
    <w:rsid w:val="00574FC2"/>
    <w:rsid w:val="005B2590"/>
    <w:rsid w:val="005B6B95"/>
    <w:rsid w:val="005D3500"/>
    <w:rsid w:val="005F7739"/>
    <w:rsid w:val="005F7C10"/>
    <w:rsid w:val="00605ACF"/>
    <w:rsid w:val="00612683"/>
    <w:rsid w:val="006169AA"/>
    <w:rsid w:val="006307F9"/>
    <w:rsid w:val="00636338"/>
    <w:rsid w:val="00642D05"/>
    <w:rsid w:val="00644334"/>
    <w:rsid w:val="00644DA5"/>
    <w:rsid w:val="00675F75"/>
    <w:rsid w:val="006B505E"/>
    <w:rsid w:val="006D3034"/>
    <w:rsid w:val="006D3691"/>
    <w:rsid w:val="006D5717"/>
    <w:rsid w:val="007367DD"/>
    <w:rsid w:val="00743F08"/>
    <w:rsid w:val="00791B3A"/>
    <w:rsid w:val="007B4134"/>
    <w:rsid w:val="007D605A"/>
    <w:rsid w:val="007D7858"/>
    <w:rsid w:val="007E7030"/>
    <w:rsid w:val="007E719A"/>
    <w:rsid w:val="008051F8"/>
    <w:rsid w:val="00826B50"/>
    <w:rsid w:val="00857738"/>
    <w:rsid w:val="00860EE4"/>
    <w:rsid w:val="0086279E"/>
    <w:rsid w:val="00882CC9"/>
    <w:rsid w:val="008B5B7D"/>
    <w:rsid w:val="008E58A0"/>
    <w:rsid w:val="008E77D3"/>
    <w:rsid w:val="009136DF"/>
    <w:rsid w:val="00921AD6"/>
    <w:rsid w:val="009300F4"/>
    <w:rsid w:val="009607BF"/>
    <w:rsid w:val="00965C2E"/>
    <w:rsid w:val="00974419"/>
    <w:rsid w:val="0098334E"/>
    <w:rsid w:val="00985E73"/>
    <w:rsid w:val="009A105F"/>
    <w:rsid w:val="009F567F"/>
    <w:rsid w:val="00A31F1A"/>
    <w:rsid w:val="00A60D8B"/>
    <w:rsid w:val="00A8545A"/>
    <w:rsid w:val="00AD16F9"/>
    <w:rsid w:val="00AD69B3"/>
    <w:rsid w:val="00B0185B"/>
    <w:rsid w:val="00B3647E"/>
    <w:rsid w:val="00B402F7"/>
    <w:rsid w:val="00B4475F"/>
    <w:rsid w:val="00C05A51"/>
    <w:rsid w:val="00C075C1"/>
    <w:rsid w:val="00C2652A"/>
    <w:rsid w:val="00C400AF"/>
    <w:rsid w:val="00C43542"/>
    <w:rsid w:val="00CA0F5F"/>
    <w:rsid w:val="00CD130D"/>
    <w:rsid w:val="00CE3854"/>
    <w:rsid w:val="00DC3B2D"/>
    <w:rsid w:val="00DE07D0"/>
    <w:rsid w:val="00DE7757"/>
    <w:rsid w:val="00E0027D"/>
    <w:rsid w:val="00E10EC1"/>
    <w:rsid w:val="00E152E1"/>
    <w:rsid w:val="00E23309"/>
    <w:rsid w:val="00E26C6B"/>
    <w:rsid w:val="00E31DFC"/>
    <w:rsid w:val="00E3694C"/>
    <w:rsid w:val="00E4268F"/>
    <w:rsid w:val="00E816F4"/>
    <w:rsid w:val="00EE41B2"/>
    <w:rsid w:val="00EF462B"/>
    <w:rsid w:val="00F057BC"/>
    <w:rsid w:val="00F07745"/>
    <w:rsid w:val="00F1663A"/>
    <w:rsid w:val="00F4012F"/>
    <w:rsid w:val="00FA1B3F"/>
    <w:rsid w:val="00FB096A"/>
    <w:rsid w:val="00FB38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656"/>
  <w15:docId w15:val="{5C5780C1-18A4-4A73-96CB-CE8B28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F"/>
    <w:pPr>
      <w:ind w:left="720"/>
      <w:contextualSpacing/>
    </w:pPr>
  </w:style>
  <w:style w:type="table" w:styleId="Tabela-Siatka">
    <w:name w:val="Table Grid"/>
    <w:basedOn w:val="Standardowy"/>
    <w:uiPriority w:val="59"/>
    <w:rsid w:val="00C400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C4"/>
  </w:style>
  <w:style w:type="paragraph" w:styleId="Stopka">
    <w:name w:val="footer"/>
    <w:basedOn w:val="Normalny"/>
    <w:link w:val="Stopka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9496-D101-4E17-B422-A9B116A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3780</Words>
  <Characters>22680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Krzeczek </dc:creator>
  <cp:keywords/>
  <dc:description/>
  <cp:lastModifiedBy>Latocha Aneta</cp:lastModifiedBy>
  <cp:revision>26</cp:revision>
  <cp:lastPrinted>2017-03-07T12:50:00Z</cp:lastPrinted>
  <dcterms:created xsi:type="dcterms:W3CDTF">2020-03-10T08:14:00Z</dcterms:created>
  <dcterms:modified xsi:type="dcterms:W3CDTF">2020-03-12T12:43:00Z</dcterms:modified>
</cp:coreProperties>
</file>