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D067" w14:textId="0D03A94D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2E3A3E">
        <w:rPr>
          <w:b/>
        </w:rPr>
        <w:t>6</w:t>
      </w:r>
      <w:r w:rsidR="00786BCA">
        <w:rPr>
          <w:b/>
        </w:rPr>
        <w:t>.202</w:t>
      </w:r>
      <w:r w:rsidR="002E3A3E">
        <w:rPr>
          <w:b/>
        </w:rPr>
        <w:t>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321E34">
        <w:rPr>
          <w:rFonts w:eastAsia="Arial"/>
          <w:b/>
          <w:color w:val="000000"/>
          <w:sz w:val="20"/>
          <w:szCs w:val="20"/>
        </w:rPr>
        <w:t>4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06FBD9C9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06DEA9BF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2722C0EE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7B503B4E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50001F2A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FB8639A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4FD1E083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419EEC10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08D2FFED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21B0DFF8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198D01C4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5189796B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2203E713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0AC47848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2E47145C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składane na podstawie art. 125 ust. 1 ustawy Pzp</w:t>
      </w:r>
    </w:p>
    <w:p w14:paraId="77E4DBB8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21CE1AEE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EBE450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46A2D8AF" w14:textId="2DEA217E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</w:t>
      </w:r>
      <w:r w:rsidR="002E3A3E">
        <w:rPr>
          <w:rFonts w:ascii="Arial" w:hAnsi="Arial" w:cs="Arial"/>
          <w:bCs/>
          <w:iCs/>
          <w:sz w:val="20"/>
          <w:szCs w:val="20"/>
        </w:rPr>
        <w:t>,</w:t>
      </w:r>
      <w:r w:rsidRPr="00A7361D">
        <w:rPr>
          <w:rFonts w:ascii="Arial" w:hAnsi="Arial" w:cs="Arial"/>
          <w:bCs/>
          <w:iCs/>
          <w:sz w:val="20"/>
          <w:szCs w:val="20"/>
        </w:rPr>
        <w:t xml:space="preserve"> pn:</w:t>
      </w:r>
    </w:p>
    <w:p w14:paraId="4ED51AA8" w14:textId="77777777" w:rsidR="002E3A3E" w:rsidRDefault="002E3A3E" w:rsidP="002E3A3E">
      <w:pPr>
        <w:ind w:left="552" w:right="5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„Budowa drogi gminnej nr 497023P</w:t>
      </w:r>
      <w:r>
        <w:rPr>
          <w:b/>
          <w:bCs/>
          <w:sz w:val="32"/>
          <w:szCs w:val="32"/>
        </w:rPr>
        <w:br/>
        <w:t xml:space="preserve"> Kościelec-Dąbrowice Stare”</w:t>
      </w:r>
    </w:p>
    <w:p w14:paraId="1B26C22F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38F449EF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0EC52CE5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3D580337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4802D65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745A626A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4A7E7DE9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71B121CB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336A53E5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11214871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44E4DF22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1B50EB27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0A59FBCE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391DD000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47C15263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5E827741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4E25E9E8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w stosunku do podmiotu, w imieniu którego składane jest oświadczenie zachodzą podstawy wykluczenia z postępowania na podstawie art. ………………………………………………… ustawy Pzp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1F8B3556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A89E5BB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573F0755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** dotyczy sytuacji, gdy wykonawcą podlega wykluczeniu z postępowania art. 108 ust. 1 pkt. 1, 2, 5 lub art. 109 ust. 1 pkt 4 ustawy Pzp</w:t>
      </w:r>
    </w:p>
    <w:p w14:paraId="28091DE6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00CCC81E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4B25C5EB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326A9DC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7D4F018F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5AFBC456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07A7EBB1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0098D9D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198A8F3D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73A5CA69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3A530146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1D64C042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3D30780C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077A368F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768BC963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6BB9D911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53C955FD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6DF4ABA4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5E699F86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519B5B8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165D05C0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09B2492E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17AE268E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F09DBF2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08479BE6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3E3476E2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DC19C02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8AE5C0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9CB550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E4B199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4FE2" w14:textId="77777777" w:rsidR="00481506" w:rsidRDefault="00481506" w:rsidP="00A7361D">
      <w:r>
        <w:separator/>
      </w:r>
    </w:p>
  </w:endnote>
  <w:endnote w:type="continuationSeparator" w:id="0">
    <w:p w14:paraId="0F67D2B4" w14:textId="77777777" w:rsidR="00481506" w:rsidRDefault="00481506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5342" w14:textId="77777777" w:rsidR="00481506" w:rsidRDefault="00481506" w:rsidP="00A7361D">
      <w:r>
        <w:separator/>
      </w:r>
    </w:p>
  </w:footnote>
  <w:footnote w:type="continuationSeparator" w:id="0">
    <w:p w14:paraId="10031389" w14:textId="77777777" w:rsidR="00481506" w:rsidRDefault="00481506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8798561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115A78"/>
    <w:rsid w:val="00135B28"/>
    <w:rsid w:val="0028241E"/>
    <w:rsid w:val="002E3A3E"/>
    <w:rsid w:val="003010FC"/>
    <w:rsid w:val="00321E34"/>
    <w:rsid w:val="00352917"/>
    <w:rsid w:val="003D79C7"/>
    <w:rsid w:val="00481506"/>
    <w:rsid w:val="00540A82"/>
    <w:rsid w:val="006F09DD"/>
    <w:rsid w:val="00775FC3"/>
    <w:rsid w:val="00786BCA"/>
    <w:rsid w:val="00896122"/>
    <w:rsid w:val="0099534E"/>
    <w:rsid w:val="00A039DF"/>
    <w:rsid w:val="00A7361D"/>
    <w:rsid w:val="00B46DA5"/>
    <w:rsid w:val="00B74085"/>
    <w:rsid w:val="00C24EC6"/>
    <w:rsid w:val="00C96D7E"/>
    <w:rsid w:val="00DF76D3"/>
    <w:rsid w:val="00E97D28"/>
    <w:rsid w:val="00F569D9"/>
    <w:rsid w:val="00F9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6613"/>
  <w15:docId w15:val="{B153E2DA-C595-4717-B955-223C2B3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18</cp:revision>
  <dcterms:created xsi:type="dcterms:W3CDTF">2021-02-15T06:57:00Z</dcterms:created>
  <dcterms:modified xsi:type="dcterms:W3CDTF">2023-05-17T08:57:00Z</dcterms:modified>
</cp:coreProperties>
</file>