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D93B" w14:textId="77777777" w:rsidR="00AF78C6" w:rsidRPr="00E05C17" w:rsidRDefault="00AF78C6" w:rsidP="00E534FA">
      <w:pPr>
        <w:tabs>
          <w:tab w:val="left" w:pos="182"/>
          <w:tab w:val="left" w:pos="1778"/>
        </w:tabs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E05C17">
        <w:rPr>
          <w:rFonts w:ascii="Arial" w:eastAsia="Calibri" w:hAnsi="Arial" w:cs="Arial"/>
          <w:bCs/>
          <w:sz w:val="20"/>
          <w:szCs w:val="20"/>
        </w:rPr>
        <w:t xml:space="preserve">Załącznik nr </w:t>
      </w:r>
      <w:r w:rsidR="007173E2" w:rsidRPr="00E05C17">
        <w:rPr>
          <w:rFonts w:ascii="Arial" w:eastAsia="Calibri" w:hAnsi="Arial" w:cs="Arial"/>
          <w:bCs/>
          <w:sz w:val="20"/>
          <w:szCs w:val="20"/>
        </w:rPr>
        <w:t>5</w:t>
      </w:r>
      <w:r w:rsidRPr="00E05C17">
        <w:rPr>
          <w:rFonts w:ascii="Arial" w:eastAsia="Calibri" w:hAnsi="Arial" w:cs="Arial"/>
          <w:bCs/>
          <w:sz w:val="20"/>
          <w:szCs w:val="20"/>
        </w:rPr>
        <w:t xml:space="preserve"> do SWZ</w:t>
      </w:r>
    </w:p>
    <w:p w14:paraId="5C476FF1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Arial" w:eastAsia="Calibri" w:hAnsi="Arial" w:cs="Arial"/>
          <w:sz w:val="20"/>
          <w:szCs w:val="20"/>
        </w:rPr>
      </w:pPr>
    </w:p>
    <w:p w14:paraId="3B9E63A4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sz w:val="20"/>
          <w:szCs w:val="20"/>
        </w:rPr>
        <w:t>Wzór umowy nr  ……..……/2023</w:t>
      </w:r>
    </w:p>
    <w:p w14:paraId="4661646B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14:paraId="21562E8C" w14:textId="77777777" w:rsidR="00AF78C6" w:rsidRPr="00E05C17" w:rsidRDefault="00AF78C6" w:rsidP="00E534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Zawarta dnia</w:t>
      </w:r>
      <w:r w:rsidR="00B02862" w:rsidRPr="00E05C17">
        <w:rPr>
          <w:rFonts w:ascii="Arial" w:eastAsia="Times New Roman" w:hAnsi="Arial" w:cs="Arial"/>
          <w:sz w:val="20"/>
          <w:szCs w:val="20"/>
        </w:rPr>
        <w:t xml:space="preserve"> </w:t>
      </w:r>
      <w:r w:rsidRPr="00E05C17">
        <w:rPr>
          <w:rFonts w:ascii="Arial" w:eastAsia="Times New Roman" w:hAnsi="Arial" w:cs="Arial"/>
          <w:sz w:val="20"/>
          <w:szCs w:val="20"/>
        </w:rPr>
        <w:t>……..………</w:t>
      </w:r>
      <w:r w:rsidR="00B02862" w:rsidRPr="00E05C17">
        <w:rPr>
          <w:rFonts w:ascii="Arial" w:eastAsia="Times New Roman" w:hAnsi="Arial" w:cs="Arial"/>
          <w:sz w:val="20"/>
          <w:szCs w:val="20"/>
        </w:rPr>
        <w:t xml:space="preserve"> </w:t>
      </w:r>
      <w:r w:rsidRPr="00E05C17">
        <w:rPr>
          <w:rFonts w:ascii="Arial" w:eastAsia="Times New Roman" w:hAnsi="Arial" w:cs="Arial"/>
          <w:sz w:val="20"/>
          <w:szCs w:val="20"/>
        </w:rPr>
        <w:t>2023 r. w Łodzi, pomiędzy:</w:t>
      </w:r>
    </w:p>
    <w:p w14:paraId="024463E4" w14:textId="77777777" w:rsidR="00AF78C6" w:rsidRPr="00E05C17" w:rsidRDefault="00AF78C6" w:rsidP="00E534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4B8C9B1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b/>
          <w:sz w:val="20"/>
          <w:szCs w:val="20"/>
        </w:rPr>
        <w:t>Województwem Łódzkim</w:t>
      </w:r>
      <w:r w:rsidRPr="00E05C17">
        <w:rPr>
          <w:rFonts w:ascii="Arial" w:eastAsia="Calibri" w:hAnsi="Arial" w:cs="Arial"/>
          <w:sz w:val="20"/>
          <w:szCs w:val="20"/>
        </w:rPr>
        <w:t xml:space="preserve"> z siedzibą przy al. Piłsudskiego 8, 90-051 Łódź, NIP: 725-17-39-344 – </w:t>
      </w:r>
      <w:r w:rsidRPr="00E05C17">
        <w:rPr>
          <w:rFonts w:ascii="Arial" w:eastAsia="Calibri" w:hAnsi="Arial" w:cs="Arial"/>
          <w:b/>
          <w:sz w:val="20"/>
          <w:szCs w:val="20"/>
        </w:rPr>
        <w:t xml:space="preserve">Regionalnym Centrum Polityki Społecznej </w:t>
      </w:r>
      <w:r w:rsidRPr="00E05C17">
        <w:rPr>
          <w:rFonts w:ascii="Arial" w:eastAsia="Calibri" w:hAnsi="Arial" w:cs="Arial"/>
          <w:sz w:val="20"/>
          <w:szCs w:val="20"/>
        </w:rPr>
        <w:t xml:space="preserve">z siedzibą przy ul. Snycerskiej 8, 91-302 Łódź, zwanym dalej w treści umowy </w:t>
      </w:r>
      <w:r w:rsidRPr="00E05C17">
        <w:rPr>
          <w:rFonts w:ascii="Arial" w:eastAsia="Calibri" w:hAnsi="Arial" w:cs="Arial"/>
          <w:b/>
          <w:sz w:val="20"/>
          <w:szCs w:val="20"/>
        </w:rPr>
        <w:t>„Zamawiającym”</w:t>
      </w:r>
      <w:r w:rsidRPr="00E05C17">
        <w:rPr>
          <w:rFonts w:ascii="Arial" w:eastAsia="Calibri" w:hAnsi="Arial" w:cs="Arial"/>
          <w:sz w:val="20"/>
          <w:szCs w:val="20"/>
        </w:rPr>
        <w:t>, które reprezentuje:</w:t>
      </w:r>
    </w:p>
    <w:p w14:paraId="101E570F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6FE9710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94702663"/>
      <w:r w:rsidRPr="00E05C17">
        <w:rPr>
          <w:rFonts w:ascii="Arial" w:eastAsia="Calibri" w:hAnsi="Arial" w:cs="Arial"/>
          <w:sz w:val="20"/>
          <w:szCs w:val="20"/>
        </w:rPr>
        <w:t xml:space="preserve">/nazwa i upoważnienie reprezentanta </w:t>
      </w:r>
      <w:r w:rsidRPr="00E05C17">
        <w:rPr>
          <w:rFonts w:ascii="Arial" w:eastAsia="Calibri" w:hAnsi="Arial" w:cs="Arial"/>
          <w:b/>
          <w:sz w:val="20"/>
          <w:szCs w:val="20"/>
        </w:rPr>
        <w:t>Zamawiającego</w:t>
      </w:r>
      <w:r w:rsidRPr="00E05C17">
        <w:rPr>
          <w:rFonts w:ascii="Arial" w:eastAsia="Calibri" w:hAnsi="Arial" w:cs="Arial"/>
          <w:sz w:val="20"/>
          <w:szCs w:val="20"/>
        </w:rPr>
        <w:t>/</w:t>
      </w:r>
    </w:p>
    <w:bookmarkEnd w:id="0"/>
    <w:p w14:paraId="1FF63EFE" w14:textId="77777777" w:rsidR="00995B9E" w:rsidRPr="00E05C17" w:rsidRDefault="00995B9E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a</w:t>
      </w:r>
    </w:p>
    <w:p w14:paraId="44DB6B9E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……………………………………….…………………</w:t>
      </w:r>
      <w:r w:rsidR="00995B9E" w:rsidRPr="00E05C17">
        <w:rPr>
          <w:rFonts w:ascii="Arial" w:eastAsia="Times New Roman" w:hAnsi="Arial" w:cs="Arial"/>
          <w:sz w:val="20"/>
          <w:szCs w:val="20"/>
        </w:rPr>
        <w:t>………………………………………………...</w:t>
      </w:r>
    </w:p>
    <w:p w14:paraId="30BC61F8" w14:textId="77777777" w:rsidR="00AF78C6" w:rsidRPr="00E05C17" w:rsidRDefault="00AF78C6" w:rsidP="00E534FA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E05C17">
        <w:rPr>
          <w:rFonts w:ascii="Arial" w:eastAsia="Calibri" w:hAnsi="Arial" w:cs="Arial"/>
          <w:bCs/>
          <w:sz w:val="20"/>
          <w:szCs w:val="20"/>
        </w:rPr>
        <w:t xml:space="preserve">/nazwa i adres </w:t>
      </w:r>
      <w:r w:rsidRPr="00E05C17">
        <w:rPr>
          <w:rFonts w:ascii="Arial" w:eastAsia="Calibri" w:hAnsi="Arial" w:cs="Arial"/>
          <w:b/>
          <w:bCs/>
          <w:sz w:val="20"/>
          <w:szCs w:val="20"/>
        </w:rPr>
        <w:t>Wykonawcy</w:t>
      </w:r>
      <w:r w:rsidRPr="00E05C17">
        <w:rPr>
          <w:rFonts w:ascii="Arial" w:eastAsia="Calibri" w:hAnsi="Arial" w:cs="Arial"/>
          <w:bCs/>
          <w:sz w:val="20"/>
          <w:szCs w:val="20"/>
        </w:rPr>
        <w:t>/</w:t>
      </w:r>
    </w:p>
    <w:p w14:paraId="46072B34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C114801" w14:textId="77777777" w:rsidR="00AF78C6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zwanym dalej w treści umowy „</w:t>
      </w:r>
      <w:r w:rsidRPr="00E05C17">
        <w:rPr>
          <w:rFonts w:ascii="Arial" w:eastAsia="Times New Roman" w:hAnsi="Arial" w:cs="Arial"/>
          <w:b/>
          <w:sz w:val="20"/>
          <w:szCs w:val="20"/>
        </w:rPr>
        <w:t>Wykonawcą</w:t>
      </w:r>
      <w:r w:rsidRPr="00E05C17">
        <w:rPr>
          <w:rFonts w:ascii="Arial" w:eastAsia="Times New Roman" w:hAnsi="Arial" w:cs="Arial"/>
          <w:sz w:val="20"/>
          <w:szCs w:val="20"/>
        </w:rPr>
        <w:t xml:space="preserve">”, reprezentowanym przez </w:t>
      </w:r>
    </w:p>
    <w:p w14:paraId="5E04073B" w14:textId="77777777" w:rsidR="00F662C2" w:rsidRPr="00E05C17" w:rsidRDefault="00F662C2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65D77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</w:t>
      </w:r>
      <w:r w:rsidR="00995B9E" w:rsidRPr="00E05C17">
        <w:rPr>
          <w:rFonts w:ascii="Arial" w:eastAsia="Times New Roman" w:hAnsi="Arial" w:cs="Arial"/>
          <w:sz w:val="20"/>
          <w:szCs w:val="20"/>
        </w:rPr>
        <w:t>...........................</w:t>
      </w:r>
    </w:p>
    <w:p w14:paraId="328C81D0" w14:textId="77777777" w:rsidR="00AF78C6" w:rsidRPr="00E05C17" w:rsidRDefault="00AF78C6" w:rsidP="00E534FA">
      <w:pPr>
        <w:tabs>
          <w:tab w:val="left" w:pos="2520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/imię i nazwisko osoby reprezentującej </w:t>
      </w:r>
      <w:r w:rsidRPr="00E05C17">
        <w:rPr>
          <w:rFonts w:ascii="Arial" w:eastAsia="Calibri" w:hAnsi="Arial" w:cs="Arial"/>
          <w:b/>
          <w:sz w:val="20"/>
          <w:szCs w:val="20"/>
        </w:rPr>
        <w:t>Wykonawcę</w:t>
      </w:r>
      <w:r w:rsidRPr="00E05C17">
        <w:rPr>
          <w:rFonts w:ascii="Arial" w:eastAsia="Calibri" w:hAnsi="Arial" w:cs="Arial"/>
          <w:sz w:val="20"/>
          <w:szCs w:val="20"/>
        </w:rPr>
        <w:t>/</w:t>
      </w:r>
    </w:p>
    <w:p w14:paraId="535CCB66" w14:textId="77777777" w:rsidR="00AF78C6" w:rsidRPr="00E05C17" w:rsidRDefault="00AF78C6" w:rsidP="00E534FA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F3E2CB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w rezultacie dokonania przez </w:t>
      </w:r>
      <w:r w:rsidRPr="00E05C17">
        <w:rPr>
          <w:rFonts w:ascii="Arial" w:eastAsia="Calibri" w:hAnsi="Arial" w:cs="Arial"/>
          <w:b/>
          <w:sz w:val="20"/>
          <w:szCs w:val="20"/>
        </w:rPr>
        <w:t>Zamawiającego</w:t>
      </w:r>
      <w:r w:rsidRPr="00E05C17">
        <w:rPr>
          <w:rFonts w:ascii="Arial" w:eastAsia="Calibri" w:hAnsi="Arial" w:cs="Arial"/>
          <w:sz w:val="20"/>
          <w:szCs w:val="20"/>
        </w:rPr>
        <w:t xml:space="preserve"> wyboru oferty - w trybie podstawowym bez przeprowadzenia negocjacji na podstawie art. 275 pkt 1 ustawy z dnia 11 września 2019 roku - Prawo zamówie</w:t>
      </w:r>
      <w:r w:rsidR="00016389" w:rsidRPr="00E05C17">
        <w:rPr>
          <w:rFonts w:ascii="Arial" w:eastAsia="Calibri" w:hAnsi="Arial" w:cs="Arial"/>
          <w:sz w:val="20"/>
          <w:szCs w:val="20"/>
        </w:rPr>
        <w:t>ń publicznych (tj. Dz. U. z 2022</w:t>
      </w:r>
      <w:r w:rsidRPr="00E05C17">
        <w:rPr>
          <w:rFonts w:ascii="Arial" w:eastAsia="Calibri" w:hAnsi="Arial" w:cs="Arial"/>
          <w:sz w:val="20"/>
          <w:szCs w:val="20"/>
        </w:rPr>
        <w:t xml:space="preserve"> r. poz. 1</w:t>
      </w:r>
      <w:r w:rsidR="00016389" w:rsidRPr="00E05C17">
        <w:rPr>
          <w:rFonts w:ascii="Arial" w:eastAsia="Calibri" w:hAnsi="Arial" w:cs="Arial"/>
          <w:sz w:val="20"/>
          <w:szCs w:val="20"/>
        </w:rPr>
        <w:t>710</w:t>
      </w:r>
      <w:r w:rsidRPr="00E05C17">
        <w:rPr>
          <w:rFonts w:ascii="Arial" w:eastAsia="Calibri" w:hAnsi="Arial" w:cs="Arial"/>
          <w:sz w:val="20"/>
          <w:szCs w:val="20"/>
        </w:rPr>
        <w:t xml:space="preserve"> ze zm.), została zawarta umowa o następującej treści:</w:t>
      </w:r>
    </w:p>
    <w:p w14:paraId="0C505E51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</w:p>
    <w:p w14:paraId="023EF15E" w14:textId="77777777" w:rsidR="008D5C7F" w:rsidRPr="00E05C17" w:rsidRDefault="00FB32D5" w:rsidP="006B5F43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powierza wykonanie, a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zobowiązuje się wykonać usługę polegającą na</w:t>
      </w:r>
      <w:bookmarkStart w:id="1" w:name="_Hlk108786101"/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organizacji turnusów usprawniających po przebytym COVID-19 dla mieszkańców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oraz kadry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domów pomocy społecznej z terenu województwa </w:t>
      </w:r>
      <w:bookmarkEnd w:id="1"/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43BE4F82" w14:textId="77777777" w:rsidR="008D5C7F" w:rsidRPr="00E05C17" w:rsidRDefault="008D5C7F" w:rsidP="006B5F43">
      <w:pPr>
        <w:pStyle w:val="Akapitzlist"/>
        <w:widowControl w:val="0"/>
        <w:tabs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/>
        <w:contextualSpacing w:val="0"/>
        <w:jc w:val="both"/>
        <w:rPr>
          <w:rFonts w:ascii="Arial" w:eastAsia="Lucida Sans Unicode" w:hAnsi="Arial" w:cs="Arial"/>
          <w:iCs/>
          <w:kern w:val="1"/>
          <w:sz w:val="20"/>
          <w:szCs w:val="20"/>
        </w:rPr>
      </w:pPr>
      <w:bookmarkStart w:id="2" w:name="_Hlk109375916"/>
      <w:r w:rsidRPr="00E05C17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*Część I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 </w:t>
      </w:r>
      <w:bookmarkEnd w:id="2"/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>- Świadczenie usługi organizacji turnusów usprawniają</w:t>
      </w:r>
      <w:r w:rsidR="00CA38AB" w:rsidRPr="00E05C17">
        <w:rPr>
          <w:rFonts w:ascii="Arial" w:eastAsia="Lucida Sans Unicode" w:hAnsi="Arial" w:cs="Arial"/>
          <w:iCs/>
          <w:kern w:val="1"/>
          <w:sz w:val="20"/>
          <w:szCs w:val="20"/>
        </w:rPr>
        <w:t>cych po przebytym COVID-19 dla 3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0 mieszkańców </w:t>
      </w:r>
      <w:r w:rsidR="005438FE"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oraz kadry 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domów pomocy społecznej z terenu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>.</w:t>
      </w:r>
    </w:p>
    <w:p w14:paraId="76FCF615" w14:textId="77777777" w:rsidR="008D5C7F" w:rsidRPr="00E05C17" w:rsidRDefault="008D5C7F" w:rsidP="006B5F43">
      <w:pPr>
        <w:pStyle w:val="Akapitzlist"/>
        <w:widowControl w:val="0"/>
        <w:tabs>
          <w:tab w:val="num" w:pos="426"/>
          <w:tab w:val="left" w:pos="2410"/>
        </w:tabs>
        <w:suppressAutoHyphens/>
        <w:autoSpaceDE w:val="0"/>
        <w:spacing w:after="0" w:line="360" w:lineRule="auto"/>
        <w:ind w:left="426"/>
        <w:contextualSpacing w:val="0"/>
        <w:jc w:val="both"/>
        <w:rPr>
          <w:rFonts w:ascii="Arial" w:eastAsia="Lucida Sans Unicode" w:hAnsi="Arial" w:cs="Arial"/>
          <w:i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*Część II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 - Świadczenie usługi organizacji turnusów usprawniających po przebytym COVID-19 dla </w:t>
      </w:r>
      <w:r w:rsidR="00CA38AB" w:rsidRPr="00E05C17">
        <w:rPr>
          <w:rFonts w:ascii="Arial" w:eastAsia="Lucida Sans Unicode" w:hAnsi="Arial" w:cs="Arial"/>
          <w:iCs/>
          <w:kern w:val="1"/>
          <w:sz w:val="20"/>
          <w:szCs w:val="20"/>
        </w:rPr>
        <w:t>2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0 mieszkańców </w:t>
      </w:r>
      <w:r w:rsidR="005438FE"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oraz kadry 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domów pomocy społecznej z terenu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>.</w:t>
      </w:r>
    </w:p>
    <w:p w14:paraId="61797BE3" w14:textId="77777777" w:rsidR="008D5C7F" w:rsidRPr="00E05C17" w:rsidRDefault="008D5C7F" w:rsidP="006B5F43">
      <w:pPr>
        <w:pStyle w:val="Akapitzlist"/>
        <w:widowControl w:val="0"/>
        <w:tabs>
          <w:tab w:val="num" w:pos="426"/>
          <w:tab w:val="left" w:pos="2410"/>
        </w:tabs>
        <w:suppressAutoHyphens/>
        <w:autoSpaceDE w:val="0"/>
        <w:spacing w:after="0" w:line="360" w:lineRule="auto"/>
        <w:ind w:left="426"/>
        <w:contextualSpacing w:val="0"/>
        <w:jc w:val="both"/>
        <w:rPr>
          <w:rFonts w:ascii="Arial" w:eastAsia="Lucida Sans Unicode" w:hAnsi="Arial" w:cs="Arial"/>
          <w:i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*Część III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 - Świadczenie usługi organizacji turnusów usprawniających po przebytym COVID-19 dla </w:t>
      </w:r>
      <w:r w:rsidR="00CA38AB" w:rsidRPr="00E05C17">
        <w:rPr>
          <w:rFonts w:ascii="Arial" w:eastAsia="Lucida Sans Unicode" w:hAnsi="Arial" w:cs="Arial"/>
          <w:iCs/>
          <w:kern w:val="1"/>
          <w:sz w:val="20"/>
          <w:szCs w:val="20"/>
        </w:rPr>
        <w:t>1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0 mieszkańców </w:t>
      </w:r>
      <w:r w:rsidR="005438FE"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oraz kadry 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 xml:space="preserve">domów pomocy społecznej z terenu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eastAsia="Lucida Sans Unicode" w:hAnsi="Arial" w:cs="Arial"/>
          <w:iCs/>
          <w:kern w:val="1"/>
          <w:sz w:val="20"/>
          <w:szCs w:val="20"/>
        </w:rPr>
        <w:t>.</w:t>
      </w:r>
    </w:p>
    <w:p w14:paraId="0C92A1D6" w14:textId="77777777" w:rsidR="008D5C7F" w:rsidRPr="00E05C17" w:rsidRDefault="008D5C7F" w:rsidP="006B5F43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hAnsi="Arial" w:cs="Arial"/>
          <w:kern w:val="1"/>
          <w:sz w:val="20"/>
          <w:szCs w:val="20"/>
        </w:rPr>
        <w:t>Głównym i nadrzędnym celem realizacji jest kompleksowa pomoc mieszkańcom</w:t>
      </w:r>
      <w:r w:rsidR="00CA38AB" w:rsidRPr="00E05C17">
        <w:rPr>
          <w:rFonts w:ascii="Arial" w:hAnsi="Arial" w:cs="Arial"/>
          <w:kern w:val="1"/>
          <w:sz w:val="20"/>
          <w:szCs w:val="20"/>
        </w:rPr>
        <w:t xml:space="preserve"> i kadrze</w:t>
      </w:r>
      <w:r w:rsidRPr="00E05C17">
        <w:rPr>
          <w:rFonts w:ascii="Arial" w:hAnsi="Arial" w:cs="Arial"/>
          <w:kern w:val="1"/>
          <w:sz w:val="20"/>
          <w:szCs w:val="20"/>
        </w:rPr>
        <w:t xml:space="preserve"> domów pomocy społecznej z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hAnsi="Arial" w:cs="Arial"/>
          <w:kern w:val="1"/>
          <w:sz w:val="20"/>
          <w:szCs w:val="20"/>
        </w:rPr>
        <w:t>, po przebytej chorobie COVID-19 w popraw</w:t>
      </w:r>
      <w:r w:rsidR="00B02862" w:rsidRPr="00E05C17">
        <w:rPr>
          <w:rFonts w:ascii="Arial" w:hAnsi="Arial" w:cs="Arial"/>
          <w:kern w:val="1"/>
          <w:sz w:val="20"/>
          <w:szCs w:val="20"/>
        </w:rPr>
        <w:t>ie</w:t>
      </w:r>
      <w:r w:rsidRPr="00E05C17">
        <w:rPr>
          <w:rFonts w:ascii="Arial" w:hAnsi="Arial" w:cs="Arial"/>
          <w:kern w:val="1"/>
          <w:sz w:val="20"/>
          <w:szCs w:val="20"/>
        </w:rPr>
        <w:t xml:space="preserve"> ich stanu zdrowia. Usługa ukierunkowana jest na poprawę zdrowia fizycznego w tym poprawę wydolności wysiłkowej i krążeniowej, sprawności oddechowej i ogólnej sprawności fizycznej, jak również na wsparcie zdrowia psychicznego.</w:t>
      </w:r>
    </w:p>
    <w:p w14:paraId="70575792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Zakres zamówienia obejmuje kompleksową usługę polegającą na organizacji turnusów usprawniających dla maksymalnie </w:t>
      </w:r>
      <w:bookmarkStart w:id="3" w:name="_Hlk109375941"/>
      <w:r w:rsidRPr="00E05C17">
        <w:rPr>
          <w:rFonts w:ascii="Arial" w:eastAsia="Calibri" w:hAnsi="Arial" w:cs="Arial"/>
          <w:b/>
          <w:bCs/>
          <w:kern w:val="1"/>
          <w:sz w:val="20"/>
          <w:szCs w:val="20"/>
        </w:rPr>
        <w:t>*Część I…</w:t>
      </w:r>
      <w:bookmarkEnd w:id="3"/>
      <w:r w:rsidRPr="00E05C17">
        <w:rPr>
          <w:rFonts w:ascii="Arial" w:eastAsia="Calibri" w:hAnsi="Arial" w:cs="Arial"/>
          <w:iCs/>
          <w:kern w:val="1"/>
          <w:sz w:val="20"/>
          <w:szCs w:val="20"/>
        </w:rPr>
        <w:t>/</w:t>
      </w:r>
      <w:r w:rsidRPr="00E05C17">
        <w:rPr>
          <w:rFonts w:ascii="Arial" w:eastAsia="Calibri" w:hAnsi="Arial" w:cs="Arial"/>
          <w:b/>
          <w:bCs/>
          <w:iCs/>
          <w:kern w:val="1"/>
          <w:sz w:val="20"/>
          <w:szCs w:val="20"/>
        </w:rPr>
        <w:t>*Część II…/*Część III…</w:t>
      </w:r>
      <w:r w:rsidR="00CA38AB" w:rsidRPr="00E05C17">
        <w:rPr>
          <w:rFonts w:ascii="Arial" w:eastAsia="Calibri" w:hAnsi="Arial" w:cs="Arial"/>
          <w:b/>
          <w:bCs/>
          <w:iCs/>
          <w:kern w:val="1"/>
          <w:sz w:val="20"/>
          <w:szCs w:val="20"/>
        </w:rPr>
        <w:t xml:space="preserve"> </w:t>
      </w:r>
      <w:r w:rsidRPr="00E05C17">
        <w:rPr>
          <w:rFonts w:ascii="Arial" w:eastAsia="Calibri" w:hAnsi="Arial" w:cs="Arial"/>
          <w:kern w:val="1"/>
          <w:sz w:val="20"/>
          <w:szCs w:val="20"/>
        </w:rPr>
        <w:t>skierowanych indywidu</w:t>
      </w:r>
      <w:r w:rsidR="00B02862" w:rsidRPr="00E05C17">
        <w:rPr>
          <w:rFonts w:ascii="Arial" w:eastAsia="Calibri" w:hAnsi="Arial" w:cs="Arial"/>
          <w:kern w:val="1"/>
          <w:sz w:val="20"/>
          <w:szCs w:val="20"/>
        </w:rPr>
        <w:t>a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lnie mieszkańców </w:t>
      </w:r>
      <w:r w:rsidR="00B02862" w:rsidRPr="00E05C17">
        <w:rPr>
          <w:rFonts w:ascii="Arial" w:eastAsia="Calibri" w:hAnsi="Arial" w:cs="Arial"/>
          <w:kern w:val="1"/>
          <w:sz w:val="20"/>
          <w:szCs w:val="20"/>
        </w:rPr>
        <w:t>oraz</w:t>
      </w:r>
      <w:r w:rsidR="00CA38AB" w:rsidRPr="00E05C17">
        <w:rPr>
          <w:rFonts w:ascii="Arial" w:eastAsia="Calibri" w:hAnsi="Arial" w:cs="Arial"/>
          <w:kern w:val="1"/>
          <w:sz w:val="20"/>
          <w:szCs w:val="20"/>
        </w:rPr>
        <w:t xml:space="preserve"> kadry 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domów pomocy społecznej. Pojęcie - 1 turnusu rozumiane jest jako 14 dni następujących po sobie (13 noclegów). </w:t>
      </w:r>
    </w:p>
    <w:p w14:paraId="61C76B28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>Warunkiem udziału mieszkańc</w:t>
      </w:r>
      <w:r w:rsidR="00CA38AB" w:rsidRPr="00E05C17">
        <w:rPr>
          <w:rFonts w:ascii="Arial" w:eastAsia="Calibri" w:hAnsi="Arial" w:cs="Arial"/>
          <w:kern w:val="1"/>
          <w:sz w:val="20"/>
          <w:szCs w:val="20"/>
        </w:rPr>
        <w:t>ów i kadry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DPS z terenu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jest przebycie COVID-19 potwierdzone zaświadczeniem lekarskim lub wydrukiem z systemu e-pacjent.</w:t>
      </w:r>
    </w:p>
    <w:p w14:paraId="3A66C5C2" w14:textId="6891CFF2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>Opis przedmiotu zamówienia</w:t>
      </w:r>
      <w:r w:rsidR="003E00E6" w:rsidRPr="00E05C17">
        <w:rPr>
          <w:rFonts w:ascii="Arial" w:eastAsia="Calibri" w:hAnsi="Arial" w:cs="Arial"/>
          <w:kern w:val="1"/>
          <w:sz w:val="20"/>
          <w:szCs w:val="20"/>
        </w:rPr>
        <w:t xml:space="preserve"> został szczegółowo określony w 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Załączniku nr </w:t>
      </w:r>
      <w:r w:rsidR="00194894">
        <w:rPr>
          <w:rFonts w:ascii="Arial" w:eastAsia="Calibri" w:hAnsi="Arial" w:cs="Arial"/>
          <w:kern w:val="1"/>
          <w:sz w:val="20"/>
          <w:szCs w:val="20"/>
        </w:rPr>
        <w:t>4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do SWZ, który wraz z ofertą </w:t>
      </w:r>
      <w:r w:rsidR="00C355D4" w:rsidRPr="00E05C17">
        <w:rPr>
          <w:rFonts w:ascii="Arial" w:eastAsia="Calibri" w:hAnsi="Arial" w:cs="Arial"/>
          <w:b/>
          <w:kern w:val="1"/>
          <w:sz w:val="20"/>
          <w:szCs w:val="20"/>
        </w:rPr>
        <w:t>Wykonawcy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stanowi integralną część Umowy.</w:t>
      </w:r>
    </w:p>
    <w:p w14:paraId="13BD705B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Zamówienie </w:t>
      </w:r>
      <w:r w:rsidR="00CA38AB" w:rsidRPr="00E05C17">
        <w:rPr>
          <w:rFonts w:ascii="Arial" w:hAnsi="Arial" w:cs="Arial"/>
          <w:sz w:val="20"/>
          <w:szCs w:val="20"/>
        </w:rPr>
        <w:t>realizowane jest w związku z projektem „</w:t>
      </w:r>
      <w:r w:rsidR="00CA38AB" w:rsidRPr="00E05C17">
        <w:rPr>
          <w:rFonts w:ascii="Arial" w:eastAsia="Calibri" w:hAnsi="Arial" w:cs="Arial"/>
          <w:bCs/>
          <w:kern w:val="1"/>
          <w:sz w:val="20"/>
          <w:szCs w:val="20"/>
        </w:rPr>
        <w:t>Kooperacje 3D – model wielosektorowej współpracy na rzecz wsparcia osób i rodzin.</w:t>
      </w:r>
      <w:r w:rsidR="00CA38AB" w:rsidRPr="00E05C17">
        <w:rPr>
          <w:rFonts w:ascii="Arial" w:hAnsi="Arial" w:cs="Arial"/>
          <w:sz w:val="20"/>
          <w:szCs w:val="20"/>
        </w:rPr>
        <w:t>” współfinansowanego przez Unię Europejską ze środków Europejskiego Funduszu Społecznego w ramach Programu Operacyjnego Wiedza Edukacja Rozwój 2014-2020, Osi priorytetowej II Efektywne polityki publiczne dla rynku pracy, gospodarki i edukacji, Działania 2.5 Skuteczna pomoc społeczna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: </w:t>
      </w:r>
    </w:p>
    <w:p w14:paraId="658C1478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kern w:val="1"/>
          <w:sz w:val="20"/>
          <w:szCs w:val="20"/>
        </w:rPr>
        <w:t>Termin realizacji usługi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:  od dnia podpisania umowy do </w:t>
      </w:r>
      <w:r w:rsidR="00820E58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dnia 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1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0 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września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 202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3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 r.</w:t>
      </w:r>
    </w:p>
    <w:p w14:paraId="49FA2F63" w14:textId="77777777" w:rsidR="008D5C7F" w:rsidRDefault="008D5C7F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1DF8C31B" w14:textId="77777777" w:rsidR="00F662C2" w:rsidRPr="00E05C17" w:rsidRDefault="00F662C2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B61A9FD" w14:textId="77777777" w:rsidR="008D5C7F" w:rsidRPr="00E05C17" w:rsidRDefault="008D5C7F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kern w:val="1"/>
          <w:sz w:val="20"/>
          <w:szCs w:val="20"/>
        </w:rPr>
        <w:t>§ 2</w:t>
      </w:r>
    </w:p>
    <w:p w14:paraId="1CC33E2E" w14:textId="77777777" w:rsidR="008D5C7F" w:rsidRPr="00E05C17" w:rsidRDefault="00FB32D5" w:rsidP="006B5F43">
      <w:pPr>
        <w:pStyle w:val="Akapitzlist"/>
        <w:widowControl w:val="0"/>
        <w:numPr>
          <w:ilvl w:val="0"/>
          <w:numId w:val="7"/>
        </w:numPr>
        <w:tabs>
          <w:tab w:val="clear" w:pos="502"/>
          <w:tab w:val="left" w:pos="-4536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oświadcza, że:</w:t>
      </w:r>
    </w:p>
    <w:p w14:paraId="09353A83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dysponuje odpowiednim potencjałem techniczno-organizacyjnym, kadrowym, finansowym oraz uprawnieniami, wiedzą i doświadczeniem pozwalającym na należyte zrealizowanie przedmiotu Umowy,</w:t>
      </w:r>
    </w:p>
    <w:p w14:paraId="5A127839" w14:textId="2233614E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zobowiązuje się wykonać przedmiot Umowy z zachowaniem terminów oraz z na</w:t>
      </w:r>
      <w:r w:rsidR="007D05A7">
        <w:rPr>
          <w:rFonts w:ascii="Arial" w:eastAsia="Lucida Sans Unicode" w:hAnsi="Arial" w:cs="Arial"/>
          <w:bCs/>
          <w:kern w:val="1"/>
          <w:sz w:val="20"/>
          <w:szCs w:val="20"/>
        </w:rPr>
        <w:t>leżyt</w:t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ą starannością, efektywnością oraz zgodnie z najlepszą praktyką i wiedzą zawodową,</w:t>
      </w:r>
    </w:p>
    <w:p w14:paraId="119B0B3C" w14:textId="2D4B6FCC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sporządzi, w każdym miesiącu wykonania zadań wynikających z niniejszej umowy</w:t>
      </w:r>
      <w:r w:rsidR="00B02862" w:rsidRPr="00E05C17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>protokół (</w:t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zgodnie z załącznikiem nr 1), wskazując faktyczną liczbę zrealizowanych turnusów, </w:t>
      </w:r>
      <w:r w:rsidR="002D3180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 uwzględnieniem sytuacji opisanej </w:t>
      </w:r>
      <w:r w:rsidRPr="00E37FA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w </w:t>
      </w:r>
      <w:r w:rsidRPr="00E37FAF">
        <w:rPr>
          <w:rFonts w:ascii="Arial" w:hAnsi="Arial" w:cs="Arial"/>
          <w:bCs/>
          <w:kern w:val="1"/>
          <w:sz w:val="20"/>
          <w:szCs w:val="20"/>
        </w:rPr>
        <w:t>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5 ust. </w:t>
      </w:r>
      <w:r w:rsidR="00B02862" w:rsidRPr="00E05C17">
        <w:rPr>
          <w:rFonts w:ascii="Arial" w:hAnsi="Arial" w:cs="Arial"/>
          <w:bCs/>
          <w:kern w:val="1"/>
          <w:sz w:val="20"/>
          <w:szCs w:val="20"/>
        </w:rPr>
        <w:t>6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, a następnie przekaże go 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>Zamawiającemu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w ramach rozliczenia wynagrodzenia, o którym mowa </w:t>
      </w:r>
      <w:r w:rsidRPr="00E37FAF">
        <w:rPr>
          <w:rFonts w:ascii="Arial" w:hAnsi="Arial" w:cs="Arial"/>
          <w:bCs/>
          <w:kern w:val="1"/>
          <w:sz w:val="20"/>
          <w:szCs w:val="20"/>
        </w:rPr>
        <w:t>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>5, w terminie do 10 dnia każdego miesiąca, z zastrzeżeniem</w:t>
      </w:r>
      <w:r w:rsidR="00FD1DE1">
        <w:rPr>
          <w:rFonts w:ascii="Arial" w:hAnsi="Arial" w:cs="Arial"/>
          <w:bCs/>
          <w:kern w:val="1"/>
          <w:sz w:val="20"/>
          <w:szCs w:val="20"/>
        </w:rPr>
        <w:t xml:space="preserve">,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że za </w:t>
      </w:r>
      <w:r w:rsidR="00234258" w:rsidRPr="00E05C17">
        <w:rPr>
          <w:rFonts w:ascii="Arial" w:hAnsi="Arial" w:cs="Arial"/>
          <w:bCs/>
          <w:kern w:val="1"/>
          <w:sz w:val="20"/>
          <w:szCs w:val="20"/>
        </w:rPr>
        <w:t>wrzesień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202</w:t>
      </w:r>
      <w:r w:rsidR="00234258" w:rsidRPr="00E05C17">
        <w:rPr>
          <w:rFonts w:ascii="Arial" w:hAnsi="Arial" w:cs="Arial"/>
          <w:bCs/>
          <w:kern w:val="1"/>
          <w:sz w:val="20"/>
          <w:szCs w:val="20"/>
        </w:rPr>
        <w:t>3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roku przekaże go zgodnie </w:t>
      </w:r>
      <w:r w:rsidRPr="00E37FAF">
        <w:rPr>
          <w:rFonts w:ascii="Arial" w:hAnsi="Arial" w:cs="Arial"/>
          <w:bCs/>
          <w:kern w:val="1"/>
          <w:sz w:val="20"/>
          <w:szCs w:val="20"/>
        </w:rPr>
        <w:t>z 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5 ust. </w:t>
      </w:r>
      <w:r w:rsidR="006F5DE0" w:rsidRPr="00E05C17">
        <w:rPr>
          <w:rFonts w:ascii="Arial" w:hAnsi="Arial" w:cs="Arial"/>
          <w:bCs/>
          <w:kern w:val="1"/>
          <w:sz w:val="20"/>
          <w:szCs w:val="20"/>
        </w:rPr>
        <w:t>9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lit. a),</w:t>
      </w:r>
    </w:p>
    <w:p w14:paraId="040ABF30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hAnsi="Arial" w:cs="Arial"/>
          <w:bCs/>
          <w:kern w:val="1"/>
          <w:sz w:val="20"/>
          <w:szCs w:val="20"/>
        </w:rPr>
        <w:t>zapewni ciągłość polisy ubezpieczeniowej przez cały okres trwania zamówienia,</w:t>
      </w:r>
    </w:p>
    <w:p w14:paraId="2B55455E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będzie realizował przedmiot umowy określony w ust. 1 zgodnie ze wskazówkami przekazywanymi mu przez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oraz w sposób zgodny z opisem przedmiotu zamówienia stanowiącym załącznik nr 1 do Specyfikacji Warunków Zamówienia,</w:t>
      </w:r>
    </w:p>
    <w:p w14:paraId="0152F215" w14:textId="4E5F489A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i/>
          <w:kern w:val="1"/>
          <w:sz w:val="20"/>
          <w:szCs w:val="20"/>
        </w:rPr>
      </w:pPr>
      <w:bookmarkStart w:id="4" w:name="_Hlk109133111"/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utrzyma przez cały okres obowiązywania umowy zatrudnienie</w:t>
      </w:r>
      <w:r w:rsidRPr="00E05C17">
        <w:rPr>
          <w:rFonts w:ascii="Arial" w:hAnsi="Arial" w:cs="Arial"/>
          <w:i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co najmniej …. osoby/osób* 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br/>
        <w:t xml:space="preserve"> niepełnosprawn</w:t>
      </w:r>
      <w:r w:rsidR="00E100EA">
        <w:rPr>
          <w:rFonts w:ascii="Arial" w:eastAsia="Lucida Sans Unicode" w:hAnsi="Arial" w:cs="Arial"/>
          <w:i/>
          <w:kern w:val="1"/>
          <w:sz w:val="20"/>
          <w:szCs w:val="20"/>
        </w:rPr>
        <w:t>ych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, co oznacza osobę spełniającą przesłanki statusu niepełnosprawności określone ustawą z dnia 27 sierpnia 1997 r. o rehabilitacji zawodowej i społecznej oraz zatrudnieniu osób niepełnosprawnych (Dz.U z 2021r. poz.573 z późn.zm.)***,</w:t>
      </w:r>
      <w:bookmarkEnd w:id="4"/>
    </w:p>
    <w:p w14:paraId="661DB551" w14:textId="0CB85C41" w:rsidR="001732D9" w:rsidRPr="00E05C17" w:rsidRDefault="008D5C7F" w:rsidP="003B37A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/>
          <w:i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wraz z fakturą/rachunkiem będzie składał oświadczenie potwierdzające zatrudnienie, o którym mowa w</w:t>
      </w:r>
      <w:r w:rsidR="000C4D05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="00633219">
        <w:rPr>
          <w:rFonts w:ascii="Arial" w:eastAsia="Lucida Sans Unicode" w:hAnsi="Arial" w:cs="Arial"/>
          <w:i/>
          <w:kern w:val="1"/>
          <w:sz w:val="20"/>
          <w:szCs w:val="20"/>
        </w:rPr>
        <w:t>ust. 1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 lit. f)</w:t>
      </w:r>
      <w:r w:rsidR="00627421" w:rsidRPr="00E05C17">
        <w:rPr>
          <w:rFonts w:ascii="Arial" w:eastAsia="Lucida Sans Unicode" w:hAnsi="Arial" w:cs="Arial"/>
          <w:i/>
          <w:kern w:val="1"/>
          <w:sz w:val="20"/>
          <w:szCs w:val="20"/>
        </w:rPr>
        <w:t>.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>***</w:t>
      </w:r>
    </w:p>
    <w:p w14:paraId="1CC1CC48" w14:textId="65A596D1" w:rsidR="003B37A3" w:rsidRPr="00E05C17" w:rsidRDefault="005957CB" w:rsidP="001732D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2664BD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lastRenderedPageBreak/>
        <w:t>Wykonawca na każde wezwanie zamawiającego przedstawi dokumenty potwierdzające zatrudnienie, o którym mowa w</w:t>
      </w:r>
      <w:r w:rsidR="000C4D05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 xml:space="preserve"> </w:t>
      </w:r>
      <w:r w:rsidR="00633219">
        <w:rPr>
          <w:rFonts w:ascii="Arial" w:eastAsia="Lucida Sans Unicode" w:hAnsi="Arial" w:cs="Arial"/>
          <w:i/>
          <w:kern w:val="1"/>
          <w:sz w:val="20"/>
          <w:szCs w:val="20"/>
        </w:rPr>
        <w:t>ust. 1</w:t>
      </w:r>
      <w:r w:rsidR="00633219"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2664BD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>lit. f) tj. poświadczoną za zgodność z oryginałem kopię umowy o pracę zatrudnionego pracownika zawierającą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627421" w:rsidRPr="00E05C17">
        <w:rPr>
          <w:rFonts w:ascii="Arial" w:hAnsi="Arial" w:cs="Arial"/>
          <w:i/>
          <w:sz w:val="20"/>
          <w:szCs w:val="20"/>
        </w:rPr>
        <w:t>***</w:t>
      </w:r>
    </w:p>
    <w:p w14:paraId="51C69BA7" w14:textId="398D0405" w:rsidR="001732D9" w:rsidRPr="00E05C17" w:rsidRDefault="001732D9" w:rsidP="001732D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Nieprzedłożenie przez W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ykonawcę oświadczenia, o którym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mowa w ust. </w:t>
      </w:r>
      <w:r w:rsidR="00810C64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1 lit. g)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 dokumentacji 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której mowa w ust. 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wymaganym terminie będzie traktowane jako niewypełnienie ob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owiązku zatrudnienia</w:t>
      </w:r>
      <w:r w:rsidR="000C4D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którym mowa w ust.1 lit.f)</w:t>
      </w:r>
      <w:r w:rsidR="00627421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.***</w:t>
      </w:r>
    </w:p>
    <w:p w14:paraId="4B4E4A08" w14:textId="77777777" w:rsidR="006A0726" w:rsidRPr="00E05C17" w:rsidRDefault="00FB32D5" w:rsidP="00667CD6">
      <w:pPr>
        <w:pStyle w:val="Akapitzlist"/>
        <w:numPr>
          <w:ilvl w:val="0"/>
          <w:numId w:val="7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Zamawiający</w:t>
      </w:r>
      <w:r w:rsidR="006A0726"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 zastrzega sobie prawo do prowadzenia wizyty monitorującej w trakcie realizacji poszczególnych zadań, stanowiących przedmiot umowy określony w § 1 ust. 1.</w:t>
      </w:r>
    </w:p>
    <w:p w14:paraId="28A7413E" w14:textId="552A7274" w:rsidR="00E534FA" w:rsidRPr="0074357E" w:rsidRDefault="00FB32D5" w:rsidP="00F86090">
      <w:pPr>
        <w:pStyle w:val="Akapitzlist"/>
        <w:widowControl w:val="0"/>
        <w:numPr>
          <w:ilvl w:val="0"/>
          <w:numId w:val="7"/>
        </w:numPr>
        <w:tabs>
          <w:tab w:val="clear" w:pos="502"/>
          <w:tab w:val="left" w:pos="-4536"/>
          <w:tab w:val="num" w:pos="426"/>
        </w:tabs>
        <w:suppressAutoHyphens/>
        <w:autoSpaceDE w:val="0"/>
        <w:spacing w:before="120" w:after="0" w:line="360" w:lineRule="auto"/>
        <w:ind w:left="426" w:hanging="426"/>
        <w:contextualSpacing w:val="0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74357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zobowiązuje się do udostępnienia </w:t>
      </w:r>
      <w:r w:rsidR="008D5C7F" w:rsidRPr="0074357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Zamawiającemu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jak i innym podmiotom właściwym do ich uzyskania w tym organom kontrolnym, wszelkich informacji niezbędnych do wykazania należytej realizacji umowy</w:t>
      </w:r>
      <w:r w:rsidR="000C4D05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okoliczności zawartych w protokole</w:t>
      </w:r>
      <w:r w:rsidR="000C4D05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którym mowa w ust. </w:t>
      </w:r>
      <w:r w:rsidR="006F5DE0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 lit. c)</w:t>
      </w:r>
      <w:r w:rsidR="007D05A7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37EA0EB" w14:textId="77777777" w:rsidR="00F662C2" w:rsidRPr="00E05C17" w:rsidRDefault="00F662C2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BF03675" w14:textId="77777777" w:rsidR="008D5C7F" w:rsidRPr="00E05C17" w:rsidRDefault="008D5C7F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3</w:t>
      </w:r>
    </w:p>
    <w:p w14:paraId="6965ED3C" w14:textId="66FFBCE1" w:rsidR="008D5C7F" w:rsidRPr="00E05C17" w:rsidRDefault="00FB32D5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oświadcza, iż znane są mu zapisy ustawy z dnia 19 lipca 2019 r. o </w:t>
      </w:r>
      <w:bookmarkStart w:id="5" w:name="_Hlk82684838"/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zapewnianiu dostępności osobom ze szczególnymi potrzebami</w:t>
      </w:r>
      <w:bookmarkEnd w:id="5"/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(tj.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  <w:lang w:eastAsia="zh-CN"/>
        </w:rPr>
        <w:t>2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poz. </w:t>
      </w:r>
      <w:r w:rsidR="00633219">
        <w:rPr>
          <w:rFonts w:ascii="Arial" w:eastAsia="Lucida Sans Unicode" w:hAnsi="Arial" w:cs="Arial"/>
          <w:kern w:val="1"/>
          <w:sz w:val="20"/>
          <w:szCs w:val="20"/>
          <w:lang w:eastAsia="zh-CN"/>
        </w:rPr>
        <w:t>2240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) i w tym zakresie mając na uwadze regulacje zawarte w art. 5 i 6 ww. ustawy zobowiązuje się realizacji zamówienia z uwzględnieniem potrzeb uczestników ze szczególnymi potrzebami w zakresie umożliwiającym im uczestniczenie w przedmiocie umowy na równi z pozostałymi uczestnikami. </w:t>
      </w:r>
    </w:p>
    <w:p w14:paraId="064B029F" w14:textId="48F8A3D6" w:rsidR="00960FD2" w:rsidRPr="00E05C17" w:rsidRDefault="00FB32D5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wyraża gotowość i zobowiązuje się do zapewnienia dostępności</w:t>
      </w:r>
      <w:r w:rsidR="000C4D05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,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</w:t>
      </w:r>
      <w:r w:rsidR="006F5DE0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o której mowa w ust. 1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w ramach wynagrodzenia określonego w niniejszej umowie. </w:t>
      </w:r>
      <w:bookmarkStart w:id="6" w:name="_Hlk109376641"/>
    </w:p>
    <w:p w14:paraId="06B04FDA" w14:textId="77777777" w:rsidR="008D5C7F" w:rsidRDefault="008D5C7F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W przypadku braku zapewnienia ww. dostępności lub stwierdzonym braku możliwości zapewnienia takiej dostępności,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może odstąpić od umowy na zasadach określonych w § 9 umowy</w:t>
      </w:r>
      <w:bookmarkEnd w:id="6"/>
      <w:r w:rsidR="00960FD2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.</w:t>
      </w:r>
    </w:p>
    <w:p w14:paraId="34F4199D" w14:textId="77777777" w:rsidR="00F662C2" w:rsidRDefault="00F662C2" w:rsidP="00F662C2">
      <w:pPr>
        <w:widowControl w:val="0"/>
        <w:suppressAutoHyphens/>
        <w:spacing w:after="0" w:line="360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14:paraId="13877773" w14:textId="77777777" w:rsidR="00A00C40" w:rsidRPr="00E05C17" w:rsidRDefault="00A00C40" w:rsidP="00F662C2">
      <w:pPr>
        <w:widowControl w:val="0"/>
        <w:suppressAutoHyphens/>
        <w:spacing w:after="0" w:line="360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14:paraId="4EFE4155" w14:textId="77777777" w:rsidR="00960FD2" w:rsidRPr="00E05C17" w:rsidRDefault="00960FD2" w:rsidP="00960FD2">
      <w:pPr>
        <w:widowControl w:val="0"/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14:paraId="0B1D2975" w14:textId="77777777" w:rsidR="008D5C7F" w:rsidRPr="00E05C17" w:rsidRDefault="008D5C7F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4</w:t>
      </w:r>
    </w:p>
    <w:p w14:paraId="78CC1D3B" w14:textId="77777777" w:rsidR="008D5C7F" w:rsidRPr="00E05C17" w:rsidRDefault="008D5C7F" w:rsidP="000503F9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Osobami uprawnionymi do merytorycznej współpracy i koordynacji w wykonywaniu przedmiotu Umowy oraz odpowiedzialnymi za realizację niniejszej Umowy są:</w:t>
      </w:r>
    </w:p>
    <w:p w14:paraId="498A5552" w14:textId="77777777" w:rsidR="008D5C7F" w:rsidRPr="00E05C17" w:rsidRDefault="008D5C7F" w:rsidP="000503F9">
      <w:pPr>
        <w:pStyle w:val="Akapitzlist"/>
        <w:numPr>
          <w:ilvl w:val="0"/>
          <w:numId w:val="9"/>
        </w:numPr>
        <w:spacing w:after="0" w:line="360" w:lineRule="auto"/>
        <w:ind w:left="567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ze strony </w:t>
      </w:r>
      <w:r w:rsidR="00BC48A8"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:…………………………, tel.:………, email:……</w:t>
      </w:r>
    </w:p>
    <w:p w14:paraId="5AF8126A" w14:textId="77777777" w:rsidR="008D5C7F" w:rsidRPr="00E05C17" w:rsidRDefault="008D5C7F" w:rsidP="000503F9">
      <w:pPr>
        <w:pStyle w:val="Akapitzlist"/>
        <w:numPr>
          <w:ilvl w:val="0"/>
          <w:numId w:val="9"/>
        </w:numPr>
        <w:spacing w:after="0" w:line="360" w:lineRule="auto"/>
        <w:ind w:left="567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ze strony </w:t>
      </w:r>
      <w:r w:rsidR="00C355D4"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:……………………………, tel.:…………, emial:……</w:t>
      </w:r>
    </w:p>
    <w:p w14:paraId="79E74E5C" w14:textId="77777777" w:rsidR="008D5C7F" w:rsidRPr="00E05C17" w:rsidRDefault="008D5C7F" w:rsidP="000503F9">
      <w:pPr>
        <w:pStyle w:val="Akapitzlist"/>
        <w:numPr>
          <w:ilvl w:val="0"/>
          <w:numId w:val="20"/>
        </w:numPr>
        <w:spacing w:before="120" w:after="0" w:line="360" w:lineRule="auto"/>
        <w:ind w:left="284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Zmiana danych, o których mowa w ust. 1 następuje poprzez pisemne powiadomienie drugiej Strony  i  nie stanowi zmiany treści Umowy.</w:t>
      </w:r>
    </w:p>
    <w:p w14:paraId="39B6282B" w14:textId="77777777" w:rsidR="00E534FA" w:rsidRPr="00E05C17" w:rsidRDefault="00E534FA" w:rsidP="00E534FA">
      <w:pPr>
        <w:widowControl w:val="0"/>
        <w:suppressAutoHyphens/>
        <w:spacing w:after="120" w:line="360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C2FC022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5</w:t>
      </w:r>
    </w:p>
    <w:p w14:paraId="6EEA88E7" w14:textId="77777777" w:rsidR="008D5C7F" w:rsidRPr="00E05C17" w:rsidRDefault="00C355D4" w:rsidP="000503F9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, za wykonanie przedmiotu umowy określonego w § 1 umowy, przysługuje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lastRenderedPageBreak/>
        <w:t>maksymalne wynagrodzenie w kwocie: ………………… zł brutto, słownie: (...........................................................), obliczone w następujący sposób:</w:t>
      </w:r>
    </w:p>
    <w:p w14:paraId="3692FABB" w14:textId="77777777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*Część I: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Cena jednostkowa brutto za pobyt 14-dniowy (13 noclegów): ………. zł (słownie:…………..) x ilość uczestników: 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0.</w:t>
      </w:r>
    </w:p>
    <w:p w14:paraId="3FA9B8AB" w14:textId="77777777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*Część II: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Cena jednostkowa brutto za pobyt 14-dniowy (13 noclegów): ………. zł (słowni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e:…………..) x ilość uczestników: 2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0.</w:t>
      </w:r>
    </w:p>
    <w:p w14:paraId="6D1E3EB3" w14:textId="77777777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*Część III: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Cena jednostkowa brutto za pobyt 14-dniowy (13 noclegów): ………. zł (słownie:…………..) x ilość uczestników: 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0.</w:t>
      </w:r>
    </w:p>
    <w:p w14:paraId="3C585D47" w14:textId="77777777" w:rsidR="00095A86" w:rsidRPr="00E05C17" w:rsidRDefault="00095A86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Wynagrodzenie określone w ust. 1  zostanie wypłacane </w:t>
      </w:r>
      <w:r w:rsidR="00C355D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w okresach miesięcznych, po każdym miesiącu kalendarzowym, w którym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zrealizował usługi. </w:t>
      </w:r>
    </w:p>
    <w:p w14:paraId="629A7D1F" w14:textId="7A9803FC" w:rsidR="0091772C" w:rsidRPr="0091772C" w:rsidRDefault="00CD3977" w:rsidP="0091772C">
      <w:pPr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1772C">
        <w:rPr>
          <w:rFonts w:ascii="Arial" w:eastAsia="Lucida Sans Unicode" w:hAnsi="Arial" w:cs="Arial"/>
          <w:kern w:val="1"/>
          <w:sz w:val="20"/>
          <w:szCs w:val="20"/>
        </w:rPr>
        <w:t xml:space="preserve">Cena jednostkowa za pobyt 14 dniowy (13 noclegów) za jednego uczestnika turnusu ma charakter ryczałtowy. Ryczałt za dzień pobytu uczestnika stanowić będzie cena jednostkowa </w:t>
      </w:r>
      <w:r w:rsidRPr="0091772C">
        <w:rPr>
          <w:rFonts w:ascii="Arial" w:hAnsi="Arial" w:cs="Arial"/>
          <w:bCs/>
          <w:sz w:val="20"/>
          <w:szCs w:val="20"/>
        </w:rPr>
        <w:t>za jeden dzień pobytu jednego uczestnika brutto</w:t>
      </w:r>
      <w:r w:rsidRPr="0091772C">
        <w:rPr>
          <w:rFonts w:ascii="Arial" w:hAnsi="Arial" w:cs="Arial"/>
          <w:sz w:val="20"/>
          <w:szCs w:val="20"/>
        </w:rPr>
        <w:t xml:space="preserve"> zgodnie z treścią formularza ofertowego</w:t>
      </w:r>
      <w:r w:rsidR="000C4D05">
        <w:rPr>
          <w:rFonts w:ascii="Arial" w:hAnsi="Arial" w:cs="Arial"/>
          <w:sz w:val="20"/>
          <w:szCs w:val="20"/>
        </w:rPr>
        <w:t>,</w:t>
      </w:r>
      <w:r w:rsidRPr="0091772C">
        <w:rPr>
          <w:rFonts w:ascii="Arial" w:hAnsi="Arial" w:cs="Arial"/>
          <w:sz w:val="20"/>
          <w:szCs w:val="20"/>
        </w:rPr>
        <w:t xml:space="preserve"> stanowiącego załącznik nr 2 do SWZ. </w:t>
      </w:r>
      <w:r w:rsidR="0091772C" w:rsidRPr="0091772C">
        <w:rPr>
          <w:rFonts w:ascii="Arial" w:eastAsia="Lucida Sans Unicode" w:hAnsi="Arial" w:cs="Arial"/>
          <w:kern w:val="1"/>
          <w:sz w:val="20"/>
          <w:szCs w:val="20"/>
        </w:rPr>
        <w:t>W przypadku krótszego pobytu uczestnika niż 14-dniowy, rozliczenie nastąpi proporcjonalnie do ilości dni jego pobytu: do obiadu 50%, po obiedzie 100 % ceny jednostkowej za jeden dzień, gdzie cenę jednostkową za jeden dzień pobytu jednego uczestnika turnusu stanowić będzie cena jednostkowa za pobyt 14 dniowy jednego uczestnika zgodnie z treścią formularza ofertowego stanowiącego załącznik nr 2 do SWZ podzielona przez 14 dni.</w:t>
      </w:r>
    </w:p>
    <w:p w14:paraId="6DF56129" w14:textId="77777777" w:rsidR="00CC47A4" w:rsidRPr="00E05C17" w:rsidRDefault="008D5C7F" w:rsidP="000503F9">
      <w:pPr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</w:t>
      </w:r>
      <w:r w:rsidR="00CC47A4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nastąpi każdorazowo na podstawie przedstawionej/go przez </w:t>
      </w:r>
      <w:r w:rsidR="00CC47A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Wykonawcę</w:t>
      </w:r>
      <w:r w:rsidR="00CC47A4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faktury VAT/rachunku na:</w:t>
      </w:r>
    </w:p>
    <w:p w14:paraId="799D6697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Województwo Łódzkie</w:t>
      </w:r>
      <w:r w:rsidR="00A34F1E" w:rsidRPr="00E05C17">
        <w:rPr>
          <w:rFonts w:ascii="Arial" w:hAnsi="Arial" w:cs="Arial"/>
          <w:sz w:val="20"/>
          <w:szCs w:val="20"/>
        </w:rPr>
        <w:t xml:space="preserve">, </w:t>
      </w:r>
    </w:p>
    <w:p w14:paraId="2675A312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al. Piłsudskiego 8, 90-051 Łódź</w:t>
      </w:r>
    </w:p>
    <w:p w14:paraId="09FDB8E4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NIP 725-17-39-344. </w:t>
      </w:r>
    </w:p>
    <w:p w14:paraId="65AAC404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before="60"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Płatnikiem wynagrodzenia jest Regionalne Centrum Polityki Społecznej w Łodzi, ul. Snycerska 8, 91-302 Łódź.</w:t>
      </w:r>
    </w:p>
    <w:p w14:paraId="632EA857" w14:textId="77777777" w:rsidR="003F12FB" w:rsidRPr="00E05C17" w:rsidRDefault="00CC47A4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nastąpi </w:t>
      </w:r>
      <w:r w:rsidR="00A34F1E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na podstawie protokołu </w:t>
      </w:r>
      <w:r w:rsidR="00195A7C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(stanowiącego załącznik nr 1 do umowy)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>według faktycznej ilości zrealizowanych turnusów</w:t>
      </w:r>
      <w:r w:rsidR="003F12FB" w:rsidRPr="00E05C17">
        <w:rPr>
          <w:rFonts w:ascii="Arial" w:hAnsi="Arial" w:cs="Arial"/>
          <w:sz w:val="20"/>
          <w:szCs w:val="20"/>
        </w:rPr>
        <w:t xml:space="preserve">. </w:t>
      </w:r>
    </w:p>
    <w:p w14:paraId="0FFCF81C" w14:textId="56E7E048" w:rsidR="008D5C7F" w:rsidRPr="00E05C17" w:rsidRDefault="00FB32D5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zobowiązuje się do wystawienia oraz dostarczenia do siedziby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do 10 dnia każdego miesiąca rachunku/faktury wraz z podpisanym protokołem</w:t>
      </w:r>
      <w:r w:rsidR="001B4831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(Wzór protokołu stanowi załącznik nr 1 do Umowy)</w:t>
      </w:r>
      <w:r w:rsidR="003F12FB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bez uwag ze strony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za usługi świadczone w poprzednim miesiącu, z zastrzeżeniem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iż w miesiącu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wrześniu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2023 r.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rozliczy się </w:t>
      </w:r>
      <w:r w:rsidR="006A530A" w:rsidRPr="00E05C17">
        <w:rPr>
          <w:rFonts w:ascii="Arial" w:eastAsia="Lucida Sans Unicode" w:hAnsi="Arial" w:cs="Arial"/>
          <w:kern w:val="1"/>
          <w:sz w:val="20"/>
          <w:szCs w:val="20"/>
        </w:rPr>
        <w:t>do dnia 15 września 2023 roku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</w:p>
    <w:p w14:paraId="76C7103A" w14:textId="039A439A" w:rsidR="008D5C7F" w:rsidRPr="00E05C17" w:rsidRDefault="008D5C7F" w:rsidP="0027384D">
      <w:pPr>
        <w:pStyle w:val="Akapitzlist"/>
        <w:numPr>
          <w:ilvl w:val="1"/>
          <w:numId w:val="23"/>
        </w:numPr>
        <w:tabs>
          <w:tab w:val="left" w:pos="851"/>
        </w:tabs>
        <w:spacing w:line="360" w:lineRule="auto"/>
        <w:ind w:left="851" w:hanging="425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rachunek/faktura wraz z podpisanym protokołem bez uwag ze strony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za okres od 01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września 2023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do 10 września 2023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 zostanie dostarczona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>/y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Zamawiającemu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najpóźniej do dnia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15 września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202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4DC67AE7" w14:textId="7DE24862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lastRenderedPageBreak/>
        <w:t xml:space="preserve">W przypadku przedłożenia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Zamawiającemu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oświadczenia o braku realizacji turnusów w danym miesiącu kalendarzowym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uzna wyżej wymienione oświadczenie za brak podstaw do wypłacenia wynagrodzenia za miesiąc kalendarzowy, którego oświadczenie dotyczy.</w:t>
      </w:r>
    </w:p>
    <w:p w14:paraId="5265D73E" w14:textId="77777777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Wynagrodzenia będą wyp</w:t>
      </w:r>
      <w:r w:rsidR="00095A8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łacone </w:t>
      </w:r>
      <w:r w:rsidR="00C355D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="00095A8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w terminie do 14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dni od otrzymania przez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prawidłowo wystawionych faktur/rachunków przelewem na następujący rachunek: </w:t>
      </w:r>
      <w:r w:rsidR="008279E0" w:rsidRPr="00E05C17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…………………………………………………….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…………….……………..…...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**</w:t>
      </w:r>
      <w:r w:rsidRPr="00E05C17">
        <w:rPr>
          <w:rFonts w:ascii="Arial" w:eastAsia="Lucida Sans Unicode" w:hAnsi="Arial" w:cs="Arial"/>
          <w:kern w:val="1"/>
          <w:sz w:val="20"/>
          <w:szCs w:val="20"/>
          <w:u w:val="single"/>
          <w:lang w:eastAsia="zh-CN"/>
        </w:rPr>
        <w:t xml:space="preserve"> (w przypadku wykonawców wspólnie ubiegających się o udzielenie zamówienia)</w:t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Wynagrodzenia będą wyp</w:t>
      </w:r>
      <w:r w:rsidR="00195A7C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łacone </w:t>
      </w:r>
      <w:r w:rsidR="00C355D4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Wykonawcy</w:t>
      </w:r>
      <w:r w:rsidR="00195A7C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w terminie do 14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dni od otrzymania przez </w:t>
      </w:r>
      <w:r w:rsidR="00BC48A8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Zamawiającego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prawidłowo wystawionych faktur/rachunków przez………….. przelewem na następujący rachunek:  ……………., będący własnością…………..</w:t>
      </w:r>
    </w:p>
    <w:p w14:paraId="27FF51DF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color w:val="000000"/>
          <w:sz w:val="20"/>
          <w:szCs w:val="20"/>
        </w:rPr>
        <w:t xml:space="preserve">Zgodnie z zasadami ustawy z dnia 9 listopada 2018 r. o elektronicznym fakturowaniu </w:t>
      </w:r>
      <w:r w:rsidRPr="00E05C17">
        <w:rPr>
          <w:rFonts w:ascii="Arial" w:eastAsia="Times New Roman" w:hAnsi="Arial" w:cs="Arial"/>
          <w:color w:val="000000"/>
          <w:sz w:val="20"/>
          <w:szCs w:val="20"/>
        </w:rPr>
        <w:br/>
        <w:t xml:space="preserve">w zamówieniach publicznych, koncesjach na roboty budowlane lub usługi oraz partnerstwie publiczno- prywatnym, </w:t>
      </w:r>
      <w:r w:rsidR="00FB32D5" w:rsidRPr="00E05C17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Pr="00E05C17">
        <w:rPr>
          <w:rFonts w:ascii="Arial" w:eastAsia="Times New Roman" w:hAnsi="Arial" w:cs="Arial"/>
          <w:color w:val="000000"/>
          <w:sz w:val="20"/>
          <w:szCs w:val="20"/>
        </w:rPr>
        <w:t xml:space="preserve"> może złożyć ustrukturyzowaną fakturę elektroniczną za pośrednictwem Platformy Elektronicznego Fakturowania PEF (Numer PEPPOL 7251738043 - Regionalne Centrum Polityki Społecznej w Łodzi).</w:t>
      </w:r>
    </w:p>
    <w:p w14:paraId="08F4A484" w14:textId="77777777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 przypadku zmiany rachunku bankowego, o którym mowa w ust. 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zobligowany jest niezwłocznie do przesłania do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informacji podpisanej przez umocowane do reprezentacji osoby, z podaniem nowego numeru rachunku wraz z oświa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dczeniem, o którym mowa w ust. 14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2C5820E4" w14:textId="4A09F242" w:rsidR="0064737E" w:rsidRPr="00E05C17" w:rsidRDefault="00FB32D5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oświadcza, że dla 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rachunku, o którym mowa w ust. 11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jest / nie jest* prowadzony rachunek VAT o którym mowa w art. 62a ustawy z dnia 29 sierpnia 1997 r. Prawo bankowe (t.j.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2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r. poz. 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324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 późn. zm.).</w:t>
      </w:r>
    </w:p>
    <w:p w14:paraId="4BF28280" w14:textId="77777777" w:rsidR="0064737E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 przypadku podania rachunku, który nie obsługuje przelewów zgodnie z przepisem wykazanym</w:t>
      </w:r>
      <w:r w:rsidR="008279E0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 ust. 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14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, pomimo istnienia takiego obowiązku lub w przypadku braku możliwości realizacji płatności zgodnie z powołanymi przepisami,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jest uprawniony do wstrzymania się z płatnością do czasu uzyskania możliwości dokonania płatności zgodnie z przepisami. </w:t>
      </w:r>
      <w:r w:rsidR="0064737E" w:rsidRPr="00E05C17">
        <w:rPr>
          <w:rFonts w:ascii="Arial" w:hAnsi="Arial" w:cs="Arial"/>
          <w:sz w:val="20"/>
          <w:szCs w:val="20"/>
        </w:rPr>
        <w:t xml:space="preserve">Okres do czasu uzyskania przez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="0064737E" w:rsidRPr="00E05C17">
        <w:rPr>
          <w:rFonts w:ascii="Arial" w:hAnsi="Arial" w:cs="Arial"/>
          <w:sz w:val="20"/>
          <w:szCs w:val="20"/>
        </w:rPr>
        <w:t xml:space="preserve"> możliwości dokonania płatności nie jest traktowany jako opóźnienie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="0064737E" w:rsidRPr="00E05C17">
        <w:rPr>
          <w:rFonts w:ascii="Arial" w:hAnsi="Arial" w:cs="Arial"/>
          <w:b/>
          <w:sz w:val="20"/>
          <w:szCs w:val="20"/>
        </w:rPr>
        <w:t xml:space="preserve"> </w:t>
      </w:r>
      <w:r w:rsidR="0064737E" w:rsidRPr="00E05C17">
        <w:rPr>
          <w:rFonts w:ascii="Arial" w:hAnsi="Arial" w:cs="Arial"/>
          <w:sz w:val="20"/>
          <w:szCs w:val="20"/>
        </w:rPr>
        <w:t>w zapłacie należnego wynagrodzenia i w takim przypadku nie będą naliczane za ten okres odsetki ustawowe za opóźnienie</w:t>
      </w:r>
      <w:r w:rsidR="0064737E" w:rsidRPr="00E05C17">
        <w:rPr>
          <w:rFonts w:ascii="Arial" w:hAnsi="Arial" w:cs="Arial"/>
          <w:color w:val="FF0000"/>
          <w:sz w:val="20"/>
          <w:szCs w:val="20"/>
        </w:rPr>
        <w:t>.</w:t>
      </w:r>
    </w:p>
    <w:p w14:paraId="318540C4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Za datę zapłaty uznaje się datę obciążenia rachunku bankowego</w:t>
      </w:r>
      <w:r w:rsidRPr="00E05C17">
        <w:rPr>
          <w:rFonts w:ascii="Arial" w:hAnsi="Arial" w:cs="Arial"/>
          <w:b/>
          <w:sz w:val="20"/>
          <w:szCs w:val="20"/>
        </w:rPr>
        <w:t xml:space="preserve">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Pr="00E05C17">
        <w:rPr>
          <w:rFonts w:ascii="Arial" w:eastAsia="Times New Roman" w:hAnsi="Arial" w:cs="Arial"/>
          <w:sz w:val="20"/>
          <w:szCs w:val="20"/>
        </w:rPr>
        <w:t>.</w:t>
      </w:r>
    </w:p>
    <w:p w14:paraId="601277FE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Zapłata wynagrodzenia </w:t>
      </w:r>
      <w:r w:rsidRPr="00E05C17">
        <w:rPr>
          <w:rFonts w:ascii="Arial" w:hAnsi="Arial" w:cs="Arial"/>
          <w:b/>
          <w:sz w:val="20"/>
          <w:szCs w:val="20"/>
        </w:rPr>
        <w:t>Wykonawcy</w:t>
      </w:r>
      <w:r w:rsidRPr="00E05C17">
        <w:rPr>
          <w:rFonts w:ascii="Arial" w:hAnsi="Arial" w:cs="Arial"/>
          <w:sz w:val="20"/>
          <w:szCs w:val="20"/>
        </w:rPr>
        <w:t xml:space="preserve"> zostanie dokonana w walucie polskiej.</w:t>
      </w:r>
    </w:p>
    <w:p w14:paraId="3F922E7B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 xml:space="preserve">Zakazuje się zbywania na rzecz osób trzecich wierzytelności wynikających z niniejszej umowy. </w:t>
      </w:r>
    </w:p>
    <w:p w14:paraId="660DEB0A" w14:textId="77777777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7" w:name="_Hlk109196414"/>
      <w:bookmarkStart w:id="8" w:name="_Hlk109200457"/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(w przypadku wykonawców wspólnie ubiegających się o udzielenie zamówienia) 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05C1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Wykonawcy realizujący wspólnie niniejsze zamówienie oświadczają, iż zgodnie ze stanowiskiem Wykonawców zapłata należności z tytułu realizacji niniejszej umowy na rachunek wskazany w ust. </w:t>
      </w:r>
      <w:r w:rsidR="0064737E" w:rsidRPr="00E05C17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11</w:t>
      </w:r>
      <w:r w:rsidRPr="00E05C1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wyczerpuje roszczenie Wykonawców związane z zapłatą za zrealizowany przedmiot zamówienia**.</w:t>
      </w:r>
      <w:r w:rsidRPr="00E05C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bookmarkEnd w:id="7"/>
    <w:p w14:paraId="3EFECDFA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§ 6</w:t>
      </w:r>
    </w:p>
    <w:bookmarkEnd w:id="8"/>
    <w:p w14:paraId="5030C683" w14:textId="77777777" w:rsidR="008D5C7F" w:rsidRPr="00E05C17" w:rsidRDefault="00FB32D5" w:rsidP="006B5F43">
      <w:pPr>
        <w:numPr>
          <w:ilvl w:val="3"/>
          <w:numId w:val="10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zastrzega sobie prawo niewykorzystania całego zakresu ilościowego przedmiotu zamówienia. W takim przypadku </w:t>
      </w:r>
      <w:r w:rsidR="00C355D4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nie będzie przysługiwało roszczenie względem </w:t>
      </w:r>
      <w:r w:rsidR="00BC48A8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 tytułu konieczności wykorzystania pełnej kwoty umowy.</w:t>
      </w:r>
    </w:p>
    <w:p w14:paraId="7A3C6F7F" w14:textId="2E839363" w:rsidR="008D5C7F" w:rsidRPr="00E05C17" w:rsidRDefault="008D5C7F" w:rsidP="006B5F43">
      <w:pPr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Ilość uczestników ma charakter szacunkowy i informacyjny. </w:t>
      </w:r>
      <w:r w:rsidR="00FB32D5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zastrzega sobie prawo do zmniejszenia ilości osób przy zachowaniu staw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e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k cenow</w:t>
      </w:r>
      <w:r w:rsidR="00633219">
        <w:rPr>
          <w:rFonts w:ascii="Arial" w:eastAsia="Calibri" w:hAnsi="Arial" w:cs="Arial"/>
          <w:bCs/>
          <w:sz w:val="20"/>
          <w:szCs w:val="20"/>
          <w:lang w:eastAsia="pl-PL"/>
        </w:rPr>
        <w:t xml:space="preserve">ych 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wskazanych w formularzu cenowym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, jednakże nie mniej niż</w:t>
      </w:r>
      <w:r w:rsidR="00F86090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E100EA">
        <w:rPr>
          <w:rFonts w:ascii="Arial" w:eastAsia="Calibri" w:hAnsi="Arial" w:cs="Arial"/>
          <w:bCs/>
          <w:sz w:val="20"/>
          <w:szCs w:val="20"/>
          <w:lang w:eastAsia="pl-PL"/>
        </w:rPr>
        <w:t xml:space="preserve">do 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60 %</w:t>
      </w:r>
      <w:r w:rsidR="00F86090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E100EA">
        <w:rPr>
          <w:rFonts w:ascii="Arial" w:eastAsia="Calibri" w:hAnsi="Arial" w:cs="Arial"/>
          <w:bCs/>
          <w:sz w:val="20"/>
          <w:szCs w:val="20"/>
          <w:lang w:eastAsia="pl-PL"/>
        </w:rPr>
        <w:t>uczestników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 xml:space="preserve"> odpowiednio dla każdej części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14:paraId="7B8E4827" w14:textId="77777777" w:rsidR="008D5C7F" w:rsidRPr="00E05C17" w:rsidRDefault="008D5C7F" w:rsidP="00F662C2">
      <w:pPr>
        <w:numPr>
          <w:ilvl w:val="3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Rozliczenie wynagrodzenia nastąpi według faktycznej liczby osób, która brała udział w turnusie usprawniającym – w oparciu o stawki jednostkowe wskazane w formularzu cenowym.</w:t>
      </w:r>
    </w:p>
    <w:p w14:paraId="1C730B76" w14:textId="77777777" w:rsidR="00F662C2" w:rsidRDefault="00F662C2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048B7B1F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§ 7</w:t>
      </w:r>
    </w:p>
    <w:p w14:paraId="75FF1226" w14:textId="6F47E5F3" w:rsidR="008D5C7F" w:rsidRPr="00E05C17" w:rsidRDefault="008D5C7F" w:rsidP="00E534FA">
      <w:pPr>
        <w:widowControl w:val="0"/>
        <w:suppressAutoHyphens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Umowę zawiera się w oparciu o zapisy art. 275 pkt 1 w związku z art. 359 pkt 2 ustawy z dnia 11 września 2019 r. Prawo zamówień publicznych (</w:t>
      </w:r>
      <w:bookmarkStart w:id="9" w:name="_Hlk78888053"/>
      <w:r w:rsidRPr="00E05C17">
        <w:rPr>
          <w:rFonts w:ascii="Arial" w:eastAsia="Lucida Sans Unicode" w:hAnsi="Arial" w:cs="Arial"/>
          <w:kern w:val="1"/>
          <w:sz w:val="20"/>
          <w:szCs w:val="20"/>
        </w:rPr>
        <w:t>tj.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r. poz. 1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710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ze zm.</w:t>
      </w:r>
      <w:bookmarkEnd w:id="9"/>
      <w:r w:rsidRPr="00E05C17">
        <w:rPr>
          <w:rFonts w:ascii="Arial" w:eastAsia="Lucida Sans Unicode" w:hAnsi="Arial" w:cs="Arial"/>
          <w:kern w:val="1"/>
          <w:sz w:val="20"/>
          <w:szCs w:val="20"/>
        </w:rPr>
        <w:t>).</w:t>
      </w:r>
    </w:p>
    <w:p w14:paraId="55683D5B" w14:textId="77777777" w:rsidR="00F662C2" w:rsidRDefault="00F662C2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B06A826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8</w:t>
      </w:r>
    </w:p>
    <w:p w14:paraId="696D7658" w14:textId="53653D63" w:rsidR="008D5C7F" w:rsidRPr="00633219" w:rsidRDefault="008D5C7F" w:rsidP="009470F4">
      <w:pPr>
        <w:pStyle w:val="Tekstkomentarza"/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33219">
        <w:rPr>
          <w:rFonts w:ascii="Arial" w:eastAsia="Times New Roman" w:hAnsi="Arial" w:cs="Arial"/>
          <w:lang w:eastAsia="pl-PL"/>
        </w:rPr>
        <w:t>W przypadku nienależytego wykonania przedmiotu umowy</w:t>
      </w:r>
      <w:r w:rsidR="00EE1AF8" w:rsidRPr="00633219">
        <w:rPr>
          <w:rFonts w:ascii="Arial" w:eastAsia="Times New Roman" w:hAnsi="Arial" w:cs="Arial"/>
          <w:lang w:eastAsia="pl-PL"/>
        </w:rPr>
        <w:t>,</w:t>
      </w:r>
      <w:r w:rsidR="0074357E" w:rsidRPr="00633219">
        <w:rPr>
          <w:rFonts w:ascii="Arial" w:hAnsi="Arial" w:cs="Arial"/>
        </w:rPr>
        <w:t xml:space="preserve"> którego skutkiem będzie odstąpienie przez którąkolwiek ze Stron od umowy z przyczyn leżących po stronie Wykonawcy, </w:t>
      </w:r>
      <w:r w:rsidR="00FB32D5" w:rsidRPr="00633219">
        <w:rPr>
          <w:rFonts w:ascii="Arial" w:eastAsia="Times New Roman" w:hAnsi="Arial" w:cs="Arial"/>
          <w:b/>
          <w:lang w:eastAsia="pl-PL"/>
        </w:rPr>
        <w:t>Zamawiający</w:t>
      </w:r>
      <w:r w:rsidRPr="00633219">
        <w:rPr>
          <w:rFonts w:ascii="Arial" w:eastAsia="Times New Roman" w:hAnsi="Arial" w:cs="Arial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lang w:eastAsia="pl-PL"/>
        </w:rPr>
        <w:t>Wykonawcę</w:t>
      </w:r>
      <w:r w:rsidRPr="00633219">
        <w:rPr>
          <w:rFonts w:ascii="Arial" w:eastAsia="Times New Roman" w:hAnsi="Arial" w:cs="Arial"/>
          <w:lang w:eastAsia="pl-PL"/>
        </w:rPr>
        <w:t xml:space="preserve"> karą umowną w wysokości do </w:t>
      </w:r>
      <w:r w:rsidR="003B296B" w:rsidRPr="00633219">
        <w:rPr>
          <w:rFonts w:ascii="Arial" w:eastAsia="Times New Roman" w:hAnsi="Arial" w:cs="Arial"/>
          <w:lang w:eastAsia="pl-PL"/>
        </w:rPr>
        <w:t>4</w:t>
      </w:r>
      <w:r w:rsidRPr="00633219">
        <w:rPr>
          <w:rFonts w:ascii="Arial" w:eastAsia="Times New Roman" w:hAnsi="Arial" w:cs="Arial"/>
          <w:lang w:eastAsia="pl-PL"/>
        </w:rPr>
        <w:t>0% wynagrodzenia</w:t>
      </w:r>
      <w:r w:rsidR="00EE1AF8" w:rsidRPr="00633219">
        <w:rPr>
          <w:rFonts w:ascii="Arial" w:eastAsia="Times New Roman" w:hAnsi="Arial" w:cs="Arial"/>
          <w:lang w:eastAsia="pl-PL"/>
        </w:rPr>
        <w:t xml:space="preserve"> </w:t>
      </w:r>
      <w:r w:rsidR="0074357E" w:rsidRPr="00633219">
        <w:rPr>
          <w:rFonts w:ascii="Arial" w:eastAsia="Times New Roman" w:hAnsi="Arial" w:cs="Arial"/>
          <w:lang w:eastAsia="pl-PL"/>
        </w:rPr>
        <w:t>brutto</w:t>
      </w:r>
      <w:r w:rsidRPr="00633219">
        <w:rPr>
          <w:rFonts w:ascii="Arial" w:eastAsia="Times New Roman" w:hAnsi="Arial" w:cs="Arial"/>
          <w:lang w:eastAsia="pl-PL"/>
        </w:rPr>
        <w:t xml:space="preserve"> </w:t>
      </w:r>
      <w:r w:rsidR="00EE1AF8" w:rsidRPr="00633219">
        <w:rPr>
          <w:rFonts w:ascii="Arial" w:eastAsia="Times New Roman" w:hAnsi="Arial" w:cs="Arial"/>
          <w:lang w:eastAsia="pl-PL"/>
        </w:rPr>
        <w:t xml:space="preserve"> </w:t>
      </w:r>
      <w:r w:rsidRPr="00633219">
        <w:rPr>
          <w:rFonts w:ascii="Arial" w:eastAsia="Times New Roman" w:hAnsi="Arial" w:cs="Arial"/>
          <w:lang w:eastAsia="pl-PL"/>
        </w:rPr>
        <w:t xml:space="preserve">należnego za usługę wykonania niezgodnego z zapisami umowy i SWZ. </w:t>
      </w:r>
    </w:p>
    <w:p w14:paraId="2762052E" w14:textId="77777777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nienależytego wykonania przedmiotu umowy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również wezwać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do zmiany sposobu realizacji umowy w określonym terminie.</w:t>
      </w:r>
    </w:p>
    <w:p w14:paraId="766D8F2C" w14:textId="76F7A34D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>W przypadku</w:t>
      </w:r>
      <w:r w:rsidR="00EE1AF8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kiedy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, w określonym terminie nie zmieni sposobu realizacji umowy,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umowy. Prawo to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wykonać w terminie 14 dni od uzyskania informacji o braku zmiany sposobu realizacji umowy przez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="00EE1AF8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w zdaniu poprzednim.</w:t>
      </w:r>
    </w:p>
    <w:p w14:paraId="641A868A" w14:textId="68FC677B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na zasadzie określonej w ust. 3,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w wysokości </w:t>
      </w:r>
      <w:r w:rsidR="0074357E" w:rsidRPr="0063321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>0% maksymalnego wynagrodzenia</w:t>
      </w:r>
      <w:r w:rsidR="00EE1AF8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357E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brutto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</w:t>
      </w:r>
      <w:bookmarkStart w:id="10" w:name="_Hlk128748051"/>
      <w:r w:rsidRPr="00633219">
        <w:rPr>
          <w:rFonts w:ascii="Arial" w:eastAsia="Times New Roman" w:hAnsi="Arial" w:cs="Arial"/>
          <w:sz w:val="20"/>
          <w:szCs w:val="20"/>
          <w:lang w:eastAsia="pl-PL"/>
        </w:rPr>
        <w:t>§ 5 ust. 1 niniejszej umowy.</w:t>
      </w:r>
    </w:p>
    <w:bookmarkEnd w:id="10"/>
    <w:p w14:paraId="68A84A33" w14:textId="77777777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Strony zgodnie postanawiają, że kara umowna może zostać potrącona z wynagrodzenia </w:t>
      </w:r>
      <w:r w:rsidR="00C355D4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>, o czym zostanie on poinformowany pisemnie, o ile obowiązujące przepisy nie stanowią inaczej.</w:t>
      </w:r>
    </w:p>
    <w:p w14:paraId="1B338037" w14:textId="5347D076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niewykonania przedmiotu umowy </w:t>
      </w:r>
      <w:r w:rsidR="00C355D4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wynagrodzenie, a ponadto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naliczoną na zasadach określonych w ust. 1.</w:t>
      </w:r>
    </w:p>
    <w:p w14:paraId="051524A0" w14:textId="6618AE9B" w:rsidR="008941C7" w:rsidRPr="008941C7" w:rsidRDefault="008941C7" w:rsidP="008941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Kary umowne naliczone Wykonawcy nie mogą przekroczyć łącznie wysokości 40% wynagrodzenia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brutto, o którym mowa w 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t>§ 5 ust. 1 niniejszej umowy.</w:t>
      </w:r>
    </w:p>
    <w:p w14:paraId="21CA70DC" w14:textId="77777777" w:rsidR="008D5C7F" w:rsidRPr="00F662C2" w:rsidRDefault="008D5C7F" w:rsidP="00F662C2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wysokość poniesionej szkody przewyższa wysokość zastrzeżonej kary umownej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dochodzenia odszkodowania na zasadach ogólnych.</w:t>
      </w:r>
    </w:p>
    <w:p w14:paraId="6E586835" w14:textId="77777777" w:rsidR="00F662C2" w:rsidRDefault="00F662C2" w:rsidP="00F662C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2B39C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9</w:t>
      </w:r>
    </w:p>
    <w:p w14:paraId="0CD15957" w14:textId="77777777" w:rsidR="008D5C7F" w:rsidRPr="00E05C17" w:rsidRDefault="00FB32D5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ze skutkiem natychmiastowym przez oświadczenie złożone </w:t>
      </w:r>
      <w:r w:rsidR="00C355D4"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na piśmie w terminie do 14 dni od chwili powzięcia wiadomości o zajściu następujących okoliczności:</w:t>
      </w:r>
    </w:p>
    <w:p w14:paraId="565D2723" w14:textId="77777777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G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dy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nie zapewnia świadczenia właściwej jakości usługi, zgodnej ze Specyfikacją Warunków Zamówienia wraz z załącznikami i złożoną ofertą, pomimo pisemnego wezwania </w:t>
      </w:r>
      <w:r w:rsidR="00BC48A8" w:rsidRPr="00E05C17">
        <w:rPr>
          <w:rFonts w:ascii="Arial" w:eastAsia="Times New Roman" w:hAnsi="Arial" w:cs="Arial"/>
          <w:b/>
          <w:sz w:val="20"/>
          <w:szCs w:val="20"/>
          <w:lang w:bidi="en-US"/>
        </w:rPr>
        <w:t>Zamawiającego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do poprawy jakości usług.</w:t>
      </w:r>
    </w:p>
    <w:p w14:paraId="4EB33CF6" w14:textId="77777777" w:rsidR="008D5C7F" w:rsidRPr="00E05C17" w:rsidRDefault="0027384D" w:rsidP="006B5F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J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eżeli pomimo pisemnego wezwania do zaniechania naruszania postanowień Umowy lub do zmiany sposobu wykonywania Umowy w wyznaczonym przez </w:t>
      </w:r>
      <w:r w:rsidR="00BC48A8" w:rsidRPr="00E05C17">
        <w:rPr>
          <w:rFonts w:ascii="Arial" w:eastAsia="Times New Roman" w:hAnsi="Arial" w:cs="Arial"/>
          <w:b/>
          <w:sz w:val="20"/>
          <w:szCs w:val="20"/>
          <w:lang w:bidi="en-US"/>
        </w:rPr>
        <w:t>Zamawiającego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terminie,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nie wywiązuje się należycie ze swoich obowiązków wynikających z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4D367BA3" w14:textId="77777777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J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eżeli nastąpiła jakakolwiek zmiana organizacyjna powodująca zmianę osobowości prawnej lub formy organizacyjnej </w:t>
      </w:r>
      <w:r w:rsidR="00C355D4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Wykonawcy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, utrudniająca wykonanie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3E3206FD" w14:textId="30098C5D" w:rsidR="001A16FE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W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przypadku zaprzestania prowadzenia działalności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74357E">
        <w:rPr>
          <w:rFonts w:ascii="Arial" w:eastAsia="Times New Roman" w:hAnsi="Arial" w:cs="Arial"/>
          <w:sz w:val="20"/>
          <w:szCs w:val="20"/>
          <w:lang w:bidi="en-US"/>
        </w:rPr>
        <w:t>leczniczej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przez</w:t>
      </w:r>
      <w:r w:rsidR="001A16FE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1A16FE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Wykonawcę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2042EB88" w14:textId="2F61D643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N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iezapewnienia dostępności osobom ze szczególnymi potrzebami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,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o której mowa w § 3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42528F28" w14:textId="2211FCBA" w:rsidR="008D5C7F" w:rsidRPr="00E05C17" w:rsidRDefault="00FB32D5" w:rsidP="006B5F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i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nie utrzyma przez cały okres obowiązywania umowy zatrudnieni</w:t>
      </w:r>
      <w:r w:rsidR="00960FD2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a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co najmniej …. osoby/osób* niepełnosprawn</w:t>
      </w:r>
      <w:r w:rsidR="00966142">
        <w:rPr>
          <w:rFonts w:ascii="Arial" w:eastAsia="Times New Roman" w:hAnsi="Arial" w:cs="Arial"/>
          <w:bCs/>
          <w:i/>
          <w:sz w:val="20"/>
          <w:szCs w:val="20"/>
          <w:lang w:bidi="en-US"/>
        </w:rPr>
        <w:t>ych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, co oznacza osobę spełniającą przesłanki statusu niepełnosprawności określone ustawą z dnia 27 sierpnia 1997 r. o rehabilitacji zawodow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ej 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i społecznej oraz zatrudnieniu osób niepełnosp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rawnych (Dz.U z 2021r. poz. 573 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z późn.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zm.)***</w:t>
      </w:r>
      <w:r w:rsidR="0027384D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.</w:t>
      </w:r>
    </w:p>
    <w:p w14:paraId="744AC7B2" w14:textId="77777777" w:rsidR="00E534FA" w:rsidRPr="00E05C17" w:rsidRDefault="00E534FA" w:rsidP="00E534FA">
      <w:pPr>
        <w:widowControl w:val="0"/>
        <w:suppressAutoHyphens/>
        <w:spacing w:after="0" w:line="36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73DBF385" w14:textId="77777777" w:rsidR="001A16FE" w:rsidRPr="00E05C17" w:rsidRDefault="001A16FE" w:rsidP="00E534FA">
      <w:pPr>
        <w:widowControl w:val="0"/>
        <w:suppressAutoHyphens/>
        <w:spacing w:before="240" w:after="120" w:line="36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10</w:t>
      </w:r>
    </w:p>
    <w:p w14:paraId="581A18E5" w14:textId="77777777" w:rsidR="001A16FE" w:rsidRPr="00E05C17" w:rsidRDefault="001A16FE" w:rsidP="00E534FA">
      <w:pPr>
        <w:pStyle w:val="Akapitzlist"/>
        <w:numPr>
          <w:ilvl w:val="0"/>
          <w:numId w:val="25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Stosownie do postanowień art. 439 ust. 1 Pzp, </w:t>
      </w:r>
      <w:r w:rsidR="00FB32D5" w:rsidRPr="00E05C17">
        <w:rPr>
          <w:rFonts w:ascii="Arial" w:hAnsi="Arial" w:cs="Arial"/>
          <w:b/>
          <w:sz w:val="20"/>
          <w:szCs w:val="20"/>
        </w:rPr>
        <w:t>Zamawiający</w:t>
      </w:r>
      <w:r w:rsidRPr="00E05C17">
        <w:rPr>
          <w:rFonts w:ascii="Arial" w:hAnsi="Arial" w:cs="Arial"/>
          <w:sz w:val="20"/>
          <w:szCs w:val="20"/>
        </w:rPr>
        <w:t xml:space="preserve"> przewiduje możliwość zmiany wysokości wynagrodzenia określonego w § 5 ust.1 niniejszej umowy w przypadku zmiany ceny materiałów lub kosztów związanych z realizacją przedmiotu zamówienia, o którym mowa w § 1 niniejszej umowy. </w:t>
      </w:r>
      <w:r w:rsidR="00FB32D5" w:rsidRPr="00E05C17">
        <w:rPr>
          <w:rFonts w:ascii="Arial" w:hAnsi="Arial" w:cs="Arial"/>
          <w:b/>
          <w:sz w:val="20"/>
          <w:szCs w:val="20"/>
        </w:rPr>
        <w:t>Zamawiający</w:t>
      </w:r>
      <w:r w:rsidRPr="00E05C17">
        <w:rPr>
          <w:rFonts w:ascii="Arial" w:hAnsi="Arial" w:cs="Arial"/>
          <w:sz w:val="20"/>
          <w:szCs w:val="20"/>
        </w:rPr>
        <w:t xml:space="preserve"> wskazuje następujące zasady wprowadzenia zmian wysokości należnego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Pr="00E05C17">
        <w:rPr>
          <w:rFonts w:ascii="Arial" w:hAnsi="Arial" w:cs="Arial"/>
          <w:sz w:val="20"/>
          <w:szCs w:val="20"/>
        </w:rPr>
        <w:t xml:space="preserve"> wynagrodzenia w przypadku zmiany kosztów związanych z realizacją zamówienia, jak niżej:</w:t>
      </w:r>
    </w:p>
    <w:p w14:paraId="7C39F276" w14:textId="708FF5F1" w:rsidR="001A16FE" w:rsidRPr="00E05C17" w:rsidRDefault="00FB32D5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b/>
          <w:sz w:val="20"/>
          <w:szCs w:val="20"/>
        </w:rPr>
        <w:t>Wykonawca</w:t>
      </w:r>
      <w:r w:rsidR="001A16FE" w:rsidRPr="00E05C17">
        <w:rPr>
          <w:rFonts w:ascii="Arial" w:hAnsi="Arial" w:cs="Arial"/>
          <w:sz w:val="20"/>
          <w:szCs w:val="20"/>
        </w:rPr>
        <w:t xml:space="preserve"> jest uprawniony do żądania zmiany wysokości wynagrodzenia, gdy wskaźnik cen </w:t>
      </w:r>
      <w:r w:rsidR="001A16FE" w:rsidRPr="00E05C17">
        <w:rPr>
          <w:rFonts w:ascii="Arial" w:hAnsi="Arial" w:cs="Arial"/>
          <w:sz w:val="20"/>
          <w:szCs w:val="20"/>
        </w:rPr>
        <w:br/>
        <w:t>i towarów usług konsumpcyjnych ogłoszony w ostatnim komunikacie Prezesa Głównego Urzędu Statystycznego</w:t>
      </w:r>
      <w:r w:rsidR="008941C7">
        <w:rPr>
          <w:rFonts w:ascii="Arial" w:hAnsi="Arial" w:cs="Arial"/>
          <w:sz w:val="20"/>
          <w:szCs w:val="20"/>
        </w:rPr>
        <w:t xml:space="preserve">, </w:t>
      </w:r>
      <w:r w:rsidR="001A16FE" w:rsidRPr="00E05C17">
        <w:rPr>
          <w:rFonts w:ascii="Arial" w:hAnsi="Arial" w:cs="Arial"/>
          <w:sz w:val="20"/>
          <w:szCs w:val="20"/>
        </w:rPr>
        <w:t xml:space="preserve"> poprzedzającym wniosek o zmianę wynagrodzenia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="001A16FE" w:rsidRPr="00E05C17">
        <w:rPr>
          <w:rFonts w:ascii="Arial" w:hAnsi="Arial" w:cs="Arial"/>
          <w:sz w:val="20"/>
          <w:szCs w:val="20"/>
        </w:rPr>
        <w:t xml:space="preserve"> wzrośnie o co najmniej 5% w stosunku do wskaźnika w miesiącu zawarcia umowy, a jeżeli zawarcie umowy nastąpiło po 180 dniach od upływu terminu składania ofert, w stosunku do wskaźnika w miesiącu składania ofert,</w:t>
      </w:r>
    </w:p>
    <w:p w14:paraId="5617A0F0" w14:textId="5DDB0FB1" w:rsidR="001A16FE" w:rsidRPr="00E05C17" w:rsidRDefault="00531259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z</w:t>
      </w:r>
      <w:r w:rsidR="001A16FE" w:rsidRPr="00E05C17">
        <w:rPr>
          <w:rFonts w:ascii="Arial" w:hAnsi="Arial" w:cs="Arial"/>
          <w:sz w:val="20"/>
          <w:szCs w:val="20"/>
        </w:rPr>
        <w:t xml:space="preserve">miana wynagrodzenia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="001A16FE" w:rsidRPr="00E05C17">
        <w:rPr>
          <w:rFonts w:ascii="Arial" w:hAnsi="Arial" w:cs="Arial"/>
          <w:sz w:val="20"/>
          <w:szCs w:val="20"/>
        </w:rPr>
        <w:t xml:space="preserve"> może nastąpić jedynie po ogłoszeniu przez Prezesa Głównego Urzędu Statystycznego komunikatu w sprawie zmiany wskaźnika cen i towarów usług konsumpcyjnych w 2023 roku</w:t>
      </w:r>
      <w:r w:rsidR="008941C7">
        <w:rPr>
          <w:rFonts w:ascii="Arial" w:hAnsi="Arial" w:cs="Arial"/>
          <w:sz w:val="20"/>
          <w:szCs w:val="20"/>
        </w:rPr>
        <w:t>,</w:t>
      </w:r>
    </w:p>
    <w:p w14:paraId="6385EBA1" w14:textId="77777777" w:rsidR="001A16FE" w:rsidRPr="00E05C17" w:rsidRDefault="00531259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lastRenderedPageBreak/>
        <w:t>z</w:t>
      </w:r>
      <w:r w:rsidR="001A16FE" w:rsidRPr="00E05C17">
        <w:rPr>
          <w:rFonts w:ascii="Arial" w:hAnsi="Arial" w:cs="Arial"/>
          <w:sz w:val="20"/>
          <w:szCs w:val="20"/>
        </w:rPr>
        <w:t xml:space="preserve">miana nie może dotyczyć wynagrodzenia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="001A16FE" w:rsidRPr="00E05C17">
        <w:rPr>
          <w:rFonts w:ascii="Arial" w:hAnsi="Arial" w:cs="Arial"/>
          <w:sz w:val="20"/>
          <w:szCs w:val="20"/>
        </w:rPr>
        <w:t xml:space="preserve"> za usługi wykonane przed datą złożenia wniosku,</w:t>
      </w:r>
    </w:p>
    <w:p w14:paraId="23AD7487" w14:textId="77777777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poziom zmiany ceny materiałów lub kosztów, o których mowa w art. 439 ust. 1 Pzp uprawniający strony umowy do żądania zmiany wynagrodzenia wynosi minimum 5% względem ceny lub kosztów przyjętych w celu ustalenia wynagrodzenia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Pr="00E05C17">
        <w:rPr>
          <w:rFonts w:ascii="Arial" w:hAnsi="Arial" w:cs="Arial"/>
          <w:sz w:val="20"/>
          <w:szCs w:val="20"/>
        </w:rPr>
        <w:t xml:space="preserve"> zawartego w ofercie.</w:t>
      </w:r>
    </w:p>
    <w:p w14:paraId="505C2E3E" w14:textId="77777777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początkowy termin ustalenia zmiany wynagrodzenia przypada na dzień otwarcia ofert.</w:t>
      </w:r>
    </w:p>
    <w:p w14:paraId="7B66DA22" w14:textId="77777777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zmiana wynagrodzenia dokonana zostanie z użyciem odesłania do wskaźnika zmiany ceny materiałów lub kosztów ogłaszanego w komunikacie Prezesa Głównego Urzędu Statystycznego,</w:t>
      </w:r>
    </w:p>
    <w:p w14:paraId="33CB53D9" w14:textId="10ABABC9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wysokość wynagrodzenia zmienia się o kwotę zmiany cen netto materiałów lub kosztów związanych z realizacją przedmiotu zamówienia, z zastrzeżeniem ust. 1 pkt 1 ppkt a i </w:t>
      </w:r>
      <w:r w:rsidR="00633219">
        <w:rPr>
          <w:rFonts w:ascii="Arial" w:hAnsi="Arial" w:cs="Arial"/>
          <w:sz w:val="20"/>
          <w:szCs w:val="20"/>
        </w:rPr>
        <w:t>f</w:t>
      </w:r>
      <w:r w:rsidRPr="00E05C17">
        <w:rPr>
          <w:rFonts w:ascii="Arial" w:hAnsi="Arial" w:cs="Arial"/>
          <w:sz w:val="20"/>
          <w:szCs w:val="20"/>
        </w:rPr>
        <w:t xml:space="preserve"> niniejszego paragrafu,</w:t>
      </w:r>
    </w:p>
    <w:p w14:paraId="1A5C6B4D" w14:textId="5DD5EB76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wniosek o zmianę wysokości wynagrodzenia należnego z tytułu realizacji przedmiotu zamówienia nie może być złożony wcześniej niż po 180 dniach od dnia otwarcia ofert, </w:t>
      </w:r>
      <w:r w:rsidRPr="00E05C17">
        <w:rPr>
          <w:rFonts w:ascii="Arial" w:hAnsi="Arial" w:cs="Arial"/>
          <w:sz w:val="20"/>
          <w:szCs w:val="20"/>
        </w:rPr>
        <w:br/>
        <w:t>a każdy kolejny nie może być złożony wcześniej niż po 180 dniach od daty ostatniej zmiany wysokości wynagrodzenia</w:t>
      </w:r>
      <w:r w:rsidR="008941C7">
        <w:rPr>
          <w:rFonts w:ascii="Arial" w:hAnsi="Arial" w:cs="Arial"/>
          <w:sz w:val="20"/>
          <w:szCs w:val="20"/>
        </w:rPr>
        <w:t>,</w:t>
      </w:r>
    </w:p>
    <w:p w14:paraId="668D16AD" w14:textId="3C94F5D0" w:rsidR="001A16FE" w:rsidRPr="00E05C17" w:rsidRDefault="00531259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z</w:t>
      </w:r>
      <w:r w:rsidR="001A16FE" w:rsidRPr="00E05C17">
        <w:rPr>
          <w:rFonts w:ascii="Arial" w:hAnsi="Arial" w:cs="Arial"/>
          <w:sz w:val="20"/>
          <w:szCs w:val="20"/>
        </w:rPr>
        <w:t xml:space="preserve">miana umowy wymaga złożenia pisemnego wniosku, o którym mowa w ppkt </w:t>
      </w:r>
      <w:r w:rsidR="00633219">
        <w:rPr>
          <w:rFonts w:ascii="Arial" w:hAnsi="Arial" w:cs="Arial"/>
          <w:sz w:val="20"/>
          <w:szCs w:val="20"/>
        </w:rPr>
        <w:t>h</w:t>
      </w:r>
      <w:r w:rsidR="001A16FE" w:rsidRPr="00E05C17">
        <w:rPr>
          <w:rFonts w:ascii="Arial" w:hAnsi="Arial" w:cs="Arial"/>
          <w:sz w:val="20"/>
          <w:szCs w:val="20"/>
        </w:rPr>
        <w:t xml:space="preserve"> niniejszego punktu, w którym wykazany zostanie związek zmiany ceny materiałów lub kosztów z realizacją przedmiotu zamówienia z wysokością wynagrodzenia, o którym mowa w § 5 ust. 1 niniejszej umowy.</w:t>
      </w:r>
    </w:p>
    <w:p w14:paraId="4DABE368" w14:textId="02436AED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odpowiednio uzasadniony wniosek o zmianę wysokości wynagrodzenia należnego </w:t>
      </w:r>
      <w:r w:rsidR="00FB32D5" w:rsidRPr="00E05C17">
        <w:rPr>
          <w:rFonts w:ascii="Arial" w:hAnsi="Arial" w:cs="Arial"/>
          <w:b/>
          <w:sz w:val="20"/>
          <w:szCs w:val="20"/>
        </w:rPr>
        <w:t>Wykonawca</w:t>
      </w:r>
      <w:r w:rsidRPr="00E05C17">
        <w:rPr>
          <w:rFonts w:ascii="Arial" w:hAnsi="Arial" w:cs="Arial"/>
          <w:sz w:val="20"/>
          <w:szCs w:val="20"/>
        </w:rPr>
        <w:t xml:space="preserve"> przedstawia, nie później niż 14 dni od daty publikacji komunikatu Prezesa Głównego Urzędu Statystycznego</w:t>
      </w:r>
      <w:r w:rsidR="00281043">
        <w:rPr>
          <w:rFonts w:ascii="Arial" w:hAnsi="Arial" w:cs="Arial"/>
          <w:sz w:val="20"/>
          <w:szCs w:val="20"/>
        </w:rPr>
        <w:t xml:space="preserve">. </w:t>
      </w:r>
      <w:r w:rsidRPr="00E05C17">
        <w:rPr>
          <w:rFonts w:ascii="Arial" w:hAnsi="Arial" w:cs="Arial"/>
          <w:sz w:val="20"/>
          <w:szCs w:val="20"/>
        </w:rPr>
        <w:t xml:space="preserve"> Wniosek winien zawierać opis proponowanej zmiany wraz z kalkulacją kosztów oraz sposobem sporządzenia takiej kalkulacji,</w:t>
      </w:r>
    </w:p>
    <w:p w14:paraId="563FF096" w14:textId="77777777" w:rsidR="001A16FE" w:rsidRPr="00E05C17" w:rsidRDefault="001A16FE" w:rsidP="006B5F4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maksymalna wartość zmiany wynagrodzenia, jaką dopuszcza </w:t>
      </w:r>
      <w:r w:rsidR="00FB32D5" w:rsidRPr="00E05C17">
        <w:rPr>
          <w:rFonts w:ascii="Arial" w:hAnsi="Arial" w:cs="Arial"/>
          <w:b/>
          <w:sz w:val="20"/>
          <w:szCs w:val="20"/>
        </w:rPr>
        <w:t>Zamawiający</w:t>
      </w:r>
      <w:r w:rsidRPr="00E05C17">
        <w:rPr>
          <w:rFonts w:ascii="Arial" w:hAnsi="Arial" w:cs="Arial"/>
          <w:sz w:val="20"/>
          <w:szCs w:val="20"/>
        </w:rPr>
        <w:t xml:space="preserve"> w efekcie zastosowania postanowień o zasadach wprowadzania zmian wysokości wynagrodzenia wynosi 10% względem ceny lub kosztów przyjętych w celu ustalenia wynagrodzenia </w:t>
      </w:r>
      <w:r w:rsidR="00C355D4" w:rsidRPr="00E05C17">
        <w:rPr>
          <w:rFonts w:ascii="Arial" w:hAnsi="Arial" w:cs="Arial"/>
          <w:b/>
          <w:sz w:val="20"/>
          <w:szCs w:val="20"/>
        </w:rPr>
        <w:t>Wykonawcy</w:t>
      </w:r>
      <w:r w:rsidRPr="00E05C17">
        <w:rPr>
          <w:rFonts w:ascii="Arial" w:hAnsi="Arial" w:cs="Arial"/>
          <w:sz w:val="20"/>
          <w:szCs w:val="20"/>
        </w:rPr>
        <w:t xml:space="preserve"> zawartego w ofercie.</w:t>
      </w:r>
    </w:p>
    <w:p w14:paraId="6DFD823B" w14:textId="77777777" w:rsidR="001A16FE" w:rsidRPr="00E05C17" w:rsidRDefault="001A16FE" w:rsidP="00E534FA">
      <w:pPr>
        <w:pStyle w:val="Akapitzlist"/>
        <w:spacing w:before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17A062C" w14:textId="77777777" w:rsidR="008D5C7F" w:rsidRPr="00E05C17" w:rsidRDefault="00624637" w:rsidP="00E534FA">
      <w:pPr>
        <w:widowControl w:val="0"/>
        <w:suppressAutoHyphens/>
        <w:spacing w:before="240" w:after="120" w:line="360" w:lineRule="auto"/>
        <w:ind w:left="357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11</w:t>
      </w:r>
    </w:p>
    <w:p w14:paraId="314B9FD3" w14:textId="77777777" w:rsidR="008D5C7F" w:rsidRPr="00E05C17" w:rsidRDefault="008D5C7F" w:rsidP="00E534FA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Na podstawie art. 28 </w:t>
      </w:r>
      <w:r w:rsidRPr="00E05C17">
        <w:rPr>
          <w:rFonts w:ascii="Arial" w:eastAsia="Calibri" w:hAnsi="Arial" w:cs="Arial"/>
          <w:iCs/>
          <w:color w:val="000000" w:themeColor="text1"/>
          <w:sz w:val="20"/>
          <w:szCs w:val="20"/>
          <w:lang w:eastAsia="pl-PL"/>
        </w:rPr>
        <w:t>Rozporządzenia Parlamentu Europejskiego i Rady UE 2016/679 (RODO) z dnia 27 kwietnia 2016 r. w sprawie ochrony osób fizycznych w związku z przetwarzaniem danych osobowych i w sprawie swobodnego przepływu takich danych oraz uchylenia dyrektywy 95/46/WE, zwanego w dalszej części Rozporządzeniem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FB32D5" w:rsidRPr="00E05C17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Zamawiający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 jako administrator danych osobowych powierza </w:t>
      </w:r>
      <w:r w:rsidR="00C355D4" w:rsidRPr="00E05C17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 przetwarzanie danych osobowych uczestników turnusów na warunkach opisanych w niniejszej umowie. </w:t>
      </w:r>
    </w:p>
    <w:p w14:paraId="3D3F3353" w14:textId="6F69AE55" w:rsidR="00960FD2" w:rsidRPr="00E05C17" w:rsidRDefault="00FB32D5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powierza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przetwarzanie danych osobowych wyłącznie w celu, </w:t>
      </w:r>
      <w:r w:rsidR="00281043">
        <w:rPr>
          <w:rFonts w:ascii="Arial" w:eastAsia="Calibri" w:hAnsi="Arial" w:cs="Arial"/>
          <w:sz w:val="20"/>
          <w:szCs w:val="20"/>
          <w:lang w:eastAsia="pl-PL"/>
        </w:rPr>
        <w:br/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w zakresie oraz na czas niezbędny do należytego wykonania umowy.</w:t>
      </w:r>
    </w:p>
    <w:p w14:paraId="3CA0D08B" w14:textId="77777777" w:rsidR="008D5C7F" w:rsidRPr="00E05C17" w:rsidRDefault="008D5C7F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Powierzone przez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dane osobowe będą przetwarzane w formie papierowej oraz przy wykorzystaniu systemów informatycznych. Przetwarzanie ww. danych będzie polegało na zbieraniu, utrwalaniu, przechowywaniu, opracowywaniu, zmienianiu i udostępnianiu.</w:t>
      </w:r>
    </w:p>
    <w:p w14:paraId="006D32BA" w14:textId="77777777" w:rsidR="008D5C7F" w:rsidRPr="00E05C17" w:rsidRDefault="00FB32D5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jest uprawniony do przetwarzania następującego rodzaju danych osobowych: </w:t>
      </w:r>
      <w:r w:rsidR="008D5C7F"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Imię i nazwisko, adres do korespondencji, adres stałego zamieszkania/zameldowania/pobytu, pesel, nr telefonu, adres email, wiek, płeć, stan zdrowia, niepełnosprawność, ryzyko zakażenia COVID-19.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Dane osobowe należą do kategorii danych osób biorących udział w działaniach w ramach projektu </w:t>
      </w:r>
      <w:r w:rsidR="008D5C7F" w:rsidRPr="00E05C17">
        <w:rPr>
          <w:rFonts w:ascii="Arial" w:hAnsi="Arial" w:cs="Arial"/>
          <w:sz w:val="20"/>
          <w:szCs w:val="20"/>
          <w:lang w:eastAsia="pl-PL"/>
        </w:rPr>
        <w:t>pn. Kooperacje 3D – model wielosektorowej współpracy na rzecz wsparcia osób i rodzin.</w:t>
      </w:r>
    </w:p>
    <w:p w14:paraId="783FAEF5" w14:textId="77777777" w:rsidR="008D5C7F" w:rsidRPr="00E05C17" w:rsidRDefault="00FB32D5" w:rsidP="00E534FA">
      <w:pPr>
        <w:numPr>
          <w:ilvl w:val="0"/>
          <w:numId w:val="1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ponosi odpowiedzialność, tak wobec osób trzecich, jak i wobec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, za szkody powstałe w związku z nieprzestrzeganiem Rozporządzenia oraz za przetwarzanie powierzonych do przetwarzania danych osobowych niezgodnie z Umową.</w:t>
      </w:r>
    </w:p>
    <w:p w14:paraId="3E27DF59" w14:textId="77777777" w:rsidR="008D5C7F" w:rsidRPr="00E05C17" w:rsidRDefault="00FB32D5" w:rsidP="00E534FA">
      <w:pPr>
        <w:numPr>
          <w:ilvl w:val="0"/>
          <w:numId w:val="1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oraz pracownicy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1AB01F65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decydują o celach i środkach przetwarzania danych osobowych,</w:t>
      </w:r>
    </w:p>
    <w:p w14:paraId="71B112CC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 poczcie elektronicznej lub na nośnikach, innych niż wymagane do prawidłowej realizacji umowy,</w:t>
      </w:r>
    </w:p>
    <w:p w14:paraId="312B0349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są uprawnieni do wykorzystywania danych osobowych powierzonych do przetwarzania niniejszą umową dla celu innego niż określony w ust. 2.</w:t>
      </w:r>
    </w:p>
    <w:p w14:paraId="5A29E601" w14:textId="77777777" w:rsidR="008D5C7F" w:rsidRPr="00E05C17" w:rsidRDefault="00FB32D5" w:rsidP="006B5F43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wykonywania - w imieniu i na rzecz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- wobec osób fizycznych, których dane osobowe będą przetwarzane na podstawie umowy:</w:t>
      </w:r>
    </w:p>
    <w:p w14:paraId="14699014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obowiązku informacyjnego, zgodnie z wymogami określonymi w art. 13 i art. 14 Rozporządzenia ogólnego – wzór Klauzuli Informacyjnej zostanie przekazany po podpisaniu umowy,</w:t>
      </w:r>
    </w:p>
    <w:p w14:paraId="30C90F55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obowiązku odpowiadania na żądania osoby, której dane dotyczą, w zakresie wykonywania jej praw określonych w rozdziale III Rozporządzenia, </w:t>
      </w:r>
    </w:p>
    <w:p w14:paraId="2C5DEEF8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udzielania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szerokiej pomocy w wywiązywaniu się z obowiązków określonych w art. 32–36 Rozporządzenia.</w:t>
      </w:r>
    </w:p>
    <w:p w14:paraId="2AA577B0" w14:textId="77777777" w:rsidR="008D5C7F" w:rsidRPr="00E05C17" w:rsidRDefault="00FB32D5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umocowuje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 wydawania pracownikom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upoważnień do przetwarzania danych osobowych. </w:t>
      </w:r>
    </w:p>
    <w:p w14:paraId="28ED5B61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przetwarzania powierzonych danych osobowych zgodnie z przepisami Rozporządzenia oraz innymi przepisami powszechnie obowiązującymi, w tym wydanymi na podstawie Rozporządzenia.</w:t>
      </w:r>
    </w:p>
    <w:p w14:paraId="34D753CF" w14:textId="77777777" w:rsidR="008D5C7F" w:rsidRPr="00E05C17" w:rsidRDefault="008D5C7F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Przed rozpoczęciem przetwarzania powierzonych danych osobowych, </w:t>
      </w:r>
      <w:r w:rsidR="00FB32D5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zastosować wymagane przepisami Rozporządzenia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zniszczeniem.</w:t>
      </w:r>
    </w:p>
    <w:p w14:paraId="43B6EF2F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w szczególności zobowiązuje się do:</w:t>
      </w:r>
    </w:p>
    <w:p w14:paraId="5C02C6BF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prowadzenia dokumentacji opisującej kategorię czynności przetwarzania zgodnie z art. 30 Rozporządzenia oraz do wdrożenia odpowiednich środków technicznych i organizacyjnych zapewniających ochronę przetwarzanych danych osobowych obejmujących wdrożenie  odpowiednich polityk ochrony danych; </w:t>
      </w:r>
    </w:p>
    <w:p w14:paraId="718F8412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14:paraId="29CA9BF4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ograniczenia dostępu do powierzonych do przetwarzania danych osobowych, wyłącznie do pracowników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posiadających upoważnienie do przetwarzania powierzonych danych osobowych;</w:t>
      </w:r>
    </w:p>
    <w:p w14:paraId="5CCDAB64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prowadzenia ewidencji pracowników upoważnionych do przetwarzania danych osobowych;</w:t>
      </w:r>
    </w:p>
    <w:p w14:paraId="59350DAB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 rozwiązaniu umowy;</w:t>
      </w:r>
    </w:p>
    <w:p w14:paraId="635A3A00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17700CE3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zobowiąże swoich pracowników do zachowania powierzonych danych osobowych i sposobów ich zabezpieczenia w tajemnicy, także po ustaniu zatrudnienia u 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40AB0FBF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niezwłocznie poinformuje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o:</w:t>
      </w:r>
    </w:p>
    <w:p w14:paraId="7D87DD76" w14:textId="77777777" w:rsidR="008D5C7F" w:rsidRPr="00E05C17" w:rsidRDefault="008D5C7F" w:rsidP="00E534FA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wszelkich przypadkach naruszenia ochrony danych osobowych, w tym o naruszeniach obowiązków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dotyczących ochrony powierzonych danych osobowych, naruszenia tajemnicy tych danych osobowych lub ich niewłaściwego użycia; informacja musi co najmniej:</w:t>
      </w:r>
    </w:p>
    <w:p w14:paraId="6047F838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charakter naruszenia ochrony danych osobowych, w tym w miarę możliwości wskazywać kategorie i przybliżoną liczbę osób, których dane dotyczą, oraz kategorie i przybliżoną liczbę wpisów danych osobowych, których dotyczy naruszenie; </w:t>
      </w:r>
    </w:p>
    <w:p w14:paraId="440A5C07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możliwe konsekwencje naruszenia ochrony danych osobowych; </w:t>
      </w:r>
    </w:p>
    <w:p w14:paraId="5C7950A8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środki zastosowane lub proponowane przez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w celu zaradzenia naruszeniu ochrony danych osobowych, w tym w stosownych przypadkach środki w celu zminimalizowania jego ewentualnych negatywnych skutków;</w:t>
      </w:r>
    </w:p>
    <w:p w14:paraId="35182E40" w14:textId="77777777" w:rsidR="008D5C7F" w:rsidRPr="00E05C17" w:rsidRDefault="008D5C7F" w:rsidP="00E534FA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wszelkich czynnościach z własnym udziałem w sprawach dotyczących ochrony danych osobowych prowadzonych w szczególności przez Urząd Ochrony Danych Osobowych (lub każdorazowy inny organ nadzorczy w rozumieniu Rozporządzenia), Policję, sąd lub inne organy.</w:t>
      </w:r>
    </w:p>
    <w:p w14:paraId="7BB31255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udzielenia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, na każde jego żądanie, informacji na temat przetwarzania powierzonych do przetwarzania danych osobowych.</w:t>
      </w:r>
    </w:p>
    <w:p w14:paraId="1FD332DA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umożliwi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podmiotowi przez niego upoważnionemu dokonywanie w każdym czasie kontroli zgodności przetwarzania powierzonych do przetwarzania danych osobowych z Rozporządzeniem lub umową w miejscach, w których są one przetwarzane, w tym w siedzibie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, w szczególności z prawem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podmiotu przez niego upoważnionemu do:</w:t>
      </w:r>
    </w:p>
    <w:p w14:paraId="0452A54C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wstępu w godzinach pracy podmiotu kontrolowanego, za okazaniem imiennego upoważnienia, do pomieszczeń, w których zlokalizowany jest zbiór powierzonych do przetwarzania danych osobowych, i przeprowadzenia niezbędnych badań lub innych czynności kontrolnych w celu oceny zgodności przetwarzania danych osobowych z Rozporządzeniem ogólnym lub umową;</w:t>
      </w:r>
    </w:p>
    <w:p w14:paraId="719C0EC0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żądania złożenia pisemnych lub ustnych wyjaśnień w zakresie niezbędnym do ustalenia stanu faktycznego;</w:t>
      </w:r>
    </w:p>
    <w:p w14:paraId="0AEEDA28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wglądu do wszelkich dokumentów i wszelkich danych mających bezpośredni związek 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br/>
        <w:t>z przedmiotem kontroli oraz sporządzania ich kopii;</w:t>
      </w:r>
    </w:p>
    <w:p w14:paraId="0833F47F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przeprowadzania oględzin urządzeń i nośników oraz oględzin na stacjach klienckich używanych do przetwarzania danych osobowych</w:t>
      </w:r>
    </w:p>
    <w:p w14:paraId="4C3755F2" w14:textId="77777777" w:rsidR="008D5C7F" w:rsidRPr="00E05C17" w:rsidRDefault="008D5C7F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Pisemne zawiadomienie o zamiarze przeprowadzenia kontroli powinno być przekazane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co najmniej 3 dni kalendarzowe przed dniem rozpoczęcia kontroli.</w:t>
      </w:r>
    </w:p>
    <w:p w14:paraId="01E90C65" w14:textId="77777777" w:rsidR="008D5C7F" w:rsidRPr="00E05C17" w:rsidRDefault="008D5C7F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 przypadku powzięcia przez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wiadomości o rażącym naruszeniu przez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zobowiązań wynikających z Rozporządzenia lub z niniejszej umowy, </w:t>
      </w:r>
      <w:r w:rsidR="00FB32D5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umożliwi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podmiotowi przez niego upoważnionemu, dokonanie niezapowiedzianej kontroli, w celu o którym mowa w ust.16.</w:t>
      </w:r>
    </w:p>
    <w:p w14:paraId="648D2C3F" w14:textId="77777777" w:rsidR="008D5C7F" w:rsidRPr="00E05C17" w:rsidRDefault="00FB32D5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jest zobowiązany zastosować się do zaleceń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dotyczących poprawy jakości zabezpieczenia powierzonych do przetwarzania danych osobowych oraz sposobu ich przetwarzania, wynikających z kontroli przeprowadzonych na podstawie ust. 2, ust. 4 i ust. 5. </w:t>
      </w:r>
    </w:p>
    <w:p w14:paraId="16E75784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dokumentuje wszelkie naruszenia ochrony danych osobowych, w tym okoliczności naruszenia ochrony danych osobowych, jego skutki oraz podjęte działania zaradcze.</w:t>
      </w:r>
    </w:p>
    <w:p w14:paraId="44151947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powierza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przetwarzanie danych osobowych na okres obowiązywania umowy.</w:t>
      </w:r>
    </w:p>
    <w:p w14:paraId="787786B7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, w przypadku wygaśnięcia, rozwiązania lub odstąpienia od umowy niezwłocznie, ale nie później niż w terminie 14 dni, zobowiązuje się – zgodnie z wyborem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– zwrócić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usunąć wszelkie dane osobowe, których przetwarzanie zostało mu powierzone, w tym skutecznie usunąć je również z  nośników elektronicznych pozostających w jego dyspozycji i potwierdzić powyższe przekazanym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protokołem.</w:t>
      </w:r>
      <w:r w:rsidR="008D5C7F" w:rsidRPr="00E05C17">
        <w:rPr>
          <w:rFonts w:ascii="Arial" w:eastAsia="Calibri" w:hAnsi="Arial" w:cs="Arial"/>
          <w:sz w:val="20"/>
          <w:szCs w:val="20"/>
          <w:lang w:eastAsia="zh-CN"/>
        </w:rPr>
        <w:t xml:space="preserve"> Powyższy obowiązek nie dotyczy sytuacji, w których przepisy powszechnie obowiązujące nakazują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zh-CN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zh-CN"/>
        </w:rPr>
        <w:t xml:space="preserve"> przetwarzanie danych mimo wygaśnięcia, rozwiązania lub odstąpienia od niniejszej umowy.</w:t>
      </w:r>
    </w:p>
    <w:p w14:paraId="1C781717" w14:textId="77777777" w:rsidR="008D5C7F" w:rsidRPr="00E05C17" w:rsidRDefault="008D5C7F" w:rsidP="00F662C2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 sprawach nieuregulowanych  w niniejszym paragrafie mają zastosowanie przepisy Rozporządzenia oraz inne powszechnie obowiązujące przepisy.</w:t>
      </w:r>
    </w:p>
    <w:p w14:paraId="461A8387" w14:textId="77777777" w:rsidR="00624637" w:rsidRPr="00E05C17" w:rsidRDefault="00624637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0234B866" w14:textId="77777777" w:rsidR="00E534FA" w:rsidRPr="00E05C17" w:rsidRDefault="00E534FA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3B92D92D" w14:textId="77777777" w:rsidR="00624637" w:rsidRPr="00E05C17" w:rsidRDefault="00624637" w:rsidP="00E534FA">
      <w:pPr>
        <w:widowControl w:val="0"/>
        <w:suppressAutoHyphens/>
        <w:spacing w:after="120" w:line="36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12</w:t>
      </w:r>
    </w:p>
    <w:p w14:paraId="0BA26F11" w14:textId="77777777" w:rsidR="00624637" w:rsidRPr="00E05C17" w:rsidRDefault="00624637" w:rsidP="006B5F43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Wszelkie zmiany niniejszej umowy wymagają dla swej ważności pisemnej formy aneksu, zaakceptowanego przez strony, pod rygorem nieważności.</w:t>
      </w:r>
    </w:p>
    <w:p w14:paraId="14AF9659" w14:textId="38639BD5" w:rsidR="00966142" w:rsidRPr="00966142" w:rsidRDefault="00966142" w:rsidP="009A4ABB">
      <w:pPr>
        <w:widowControl w:val="0"/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66142">
        <w:rPr>
          <w:rFonts w:ascii="Arial" w:eastAsia="Lucida Sans Unicode" w:hAnsi="Arial" w:cs="Arial"/>
          <w:kern w:val="1"/>
          <w:sz w:val="20"/>
          <w:szCs w:val="20"/>
        </w:rPr>
        <w:t>Zmiana umowy jest dopuszczalna jedynie w sytuacjach, o których mowa w art. 455 ust. 1 pkt 4 ustawy Pzp., tzn.: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45457116" w14:textId="77777777" w:rsidR="00624637" w:rsidRPr="00E05C17" w:rsidRDefault="00624637" w:rsidP="006B5F43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W przypadku </w:t>
      </w:r>
      <w:r w:rsidRPr="00E05C17">
        <w:rPr>
          <w:rFonts w:ascii="Arial" w:eastAsia="Calibri" w:hAnsi="Arial" w:cs="Arial"/>
          <w:b/>
          <w:sz w:val="20"/>
          <w:szCs w:val="20"/>
        </w:rPr>
        <w:t>Wykonawców</w:t>
      </w:r>
      <w:r w:rsidRPr="00E05C17">
        <w:rPr>
          <w:rFonts w:ascii="Arial" w:eastAsia="Calibri" w:hAnsi="Arial" w:cs="Arial"/>
          <w:sz w:val="20"/>
          <w:szCs w:val="20"/>
        </w:rPr>
        <w:t xml:space="preserve"> wspólnie ubiegających się o udzielenie zamówienia zapisy umowy zostaną odpowiednio dostosowane.</w:t>
      </w:r>
    </w:p>
    <w:p w14:paraId="1410378E" w14:textId="77777777" w:rsidR="00624637" w:rsidRPr="00E05C17" w:rsidRDefault="00FB32D5" w:rsidP="006B5F43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b/>
          <w:sz w:val="20"/>
          <w:szCs w:val="20"/>
        </w:rPr>
        <w:t>Zamawiający</w:t>
      </w:r>
      <w:r w:rsidR="00624637" w:rsidRPr="00E05C17">
        <w:rPr>
          <w:rFonts w:ascii="Arial" w:hAnsi="Arial" w:cs="Arial"/>
          <w:sz w:val="20"/>
          <w:szCs w:val="20"/>
        </w:rPr>
        <w:t xml:space="preserve"> zastrzega sobie prawo do odstąpienia od niniejszej umowy w przypadku, gdy istniejąca w kraju sytuacja epidemiczna bądź zagrożenia epidemicznego w szczególności w zakresie ustalonych obostrzeń, zakazów lub nakazów w ocenie </w:t>
      </w:r>
      <w:r w:rsidR="00461671" w:rsidRPr="00E05C17">
        <w:rPr>
          <w:rFonts w:ascii="Arial" w:hAnsi="Arial" w:cs="Arial"/>
          <w:b/>
          <w:sz w:val="20"/>
          <w:szCs w:val="20"/>
        </w:rPr>
        <w:t>Zamawiającego</w:t>
      </w:r>
      <w:r w:rsidR="00624637" w:rsidRPr="00E05C17">
        <w:rPr>
          <w:rFonts w:ascii="Arial" w:hAnsi="Arial" w:cs="Arial"/>
          <w:sz w:val="20"/>
          <w:szCs w:val="20"/>
        </w:rPr>
        <w:t xml:space="preserve"> uniemożliwia należytą realizację niniejszej umowy. Prawo to </w:t>
      </w:r>
      <w:r w:rsidRPr="00E05C17">
        <w:rPr>
          <w:rFonts w:ascii="Arial" w:hAnsi="Arial" w:cs="Arial"/>
          <w:b/>
          <w:sz w:val="20"/>
          <w:szCs w:val="20"/>
        </w:rPr>
        <w:t>Zamawiający</w:t>
      </w:r>
      <w:r w:rsidR="00624637" w:rsidRPr="00E05C17">
        <w:rPr>
          <w:rFonts w:ascii="Arial" w:hAnsi="Arial" w:cs="Arial"/>
          <w:sz w:val="20"/>
          <w:szCs w:val="20"/>
        </w:rPr>
        <w:t xml:space="preserve"> może wykonać w terminie 30 dni od uzyskania informacji i podjęcia decyzji w tym zakresie. W przypadku o którym mowa powyżej </w:t>
      </w:r>
      <w:r w:rsidRPr="00E05C17">
        <w:rPr>
          <w:rFonts w:ascii="Arial" w:hAnsi="Arial" w:cs="Arial"/>
          <w:b/>
          <w:sz w:val="20"/>
          <w:szCs w:val="20"/>
        </w:rPr>
        <w:t>Wykonawca</w:t>
      </w:r>
      <w:r w:rsidR="00624637" w:rsidRPr="00E05C17">
        <w:rPr>
          <w:rFonts w:ascii="Arial" w:hAnsi="Arial" w:cs="Arial"/>
          <w:sz w:val="20"/>
          <w:szCs w:val="20"/>
        </w:rPr>
        <w:t xml:space="preserve"> oświadcza, że nie będzie z tego tytułu podnosił jakichkolwiek roszczeń wobec </w:t>
      </w:r>
      <w:r w:rsidR="00461671" w:rsidRPr="00E05C17">
        <w:rPr>
          <w:rFonts w:ascii="Arial" w:hAnsi="Arial" w:cs="Arial"/>
          <w:b/>
          <w:sz w:val="20"/>
          <w:szCs w:val="20"/>
        </w:rPr>
        <w:t>Zamawiającego</w:t>
      </w:r>
      <w:r w:rsidR="00624637" w:rsidRPr="00E05C17">
        <w:rPr>
          <w:rFonts w:ascii="Arial" w:hAnsi="Arial" w:cs="Arial"/>
          <w:sz w:val="20"/>
          <w:szCs w:val="20"/>
        </w:rPr>
        <w:t xml:space="preserve">, związanych z niezrealizowanym przedmiotem umowy. W tym przypadku </w:t>
      </w:r>
      <w:r w:rsidRPr="00E05C17">
        <w:rPr>
          <w:rFonts w:ascii="Arial" w:hAnsi="Arial" w:cs="Arial"/>
          <w:b/>
          <w:sz w:val="20"/>
          <w:szCs w:val="20"/>
        </w:rPr>
        <w:t>Wykonawca</w:t>
      </w:r>
      <w:r w:rsidR="00624637" w:rsidRPr="00E05C17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14:paraId="4D2FFEE7" w14:textId="77777777" w:rsidR="00E534FA" w:rsidRDefault="00E534FA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4552C639" w14:textId="77777777" w:rsidR="00C026E1" w:rsidRPr="00E05C17" w:rsidRDefault="00C026E1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38B5E8A" w14:textId="77777777" w:rsidR="008D5C7F" w:rsidRPr="00E05C17" w:rsidRDefault="008D5C7F" w:rsidP="00E534FA">
      <w:pPr>
        <w:widowControl w:val="0"/>
        <w:suppressAutoHyphens/>
        <w:spacing w:after="12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</w:t>
      </w:r>
      <w:r w:rsidR="000B1D5A"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13</w:t>
      </w:r>
    </w:p>
    <w:p w14:paraId="64B681D6" w14:textId="7777777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W sprawach nieuregulowanych niniejszą umową zastosowanie mają przepisy Kodeksu Cywilnego.</w:t>
      </w:r>
    </w:p>
    <w:p w14:paraId="489FE74D" w14:textId="7777777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Ewentualne spory wynikłe na tle </w:t>
      </w:r>
      <w:r w:rsidR="008803EC"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realizacji 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niniejszej umowy rozstrzygane będą przez sądy powszechne właściwe ze względu na miejsce siedziby </w:t>
      </w:r>
      <w:r w:rsidR="00461671" w:rsidRPr="00E05C17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Zamawiającego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14:paraId="397958C7" w14:textId="39DFD64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została sporządzona w </w:t>
      </w:r>
      <w:r w:rsid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trze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ch jednobrzmiących egzemplarzach, </w:t>
      </w:r>
      <w:r w:rsid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j</w:t>
      </w:r>
      <w:r w:rsidR="00633219" w:rsidRP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eden dla wykonawcy, dwa dla Zamawiającego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14:paraId="7F4FA208" w14:textId="6464344D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>Integralną częścią umowy są Specyfikacja Warunków Zamówienia (SWZ) wraz z załącznikami</w:t>
      </w:r>
      <w:r w:rsidR="00281043">
        <w:rPr>
          <w:rFonts w:ascii="Arial" w:eastAsia="Lucida Sans Unicode" w:hAnsi="Arial" w:cs="Arial"/>
          <w:kern w:val="2"/>
          <w:sz w:val="20"/>
          <w:szCs w:val="20"/>
          <w:lang w:eastAsia="pl-PL"/>
        </w:rPr>
        <w:t>, formularz ofertowy</w:t>
      </w: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> </w:t>
      </w:r>
      <w:r w:rsidR="00C355D4" w:rsidRPr="00E05C17"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  <w:t>Wykonawcy</w:t>
      </w: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 xml:space="preserve"> wraz z załącznikami.</w:t>
      </w:r>
    </w:p>
    <w:p w14:paraId="2D0801A5" w14:textId="7777777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color w:val="000000"/>
          <w:kern w:val="2"/>
          <w:sz w:val="20"/>
          <w:szCs w:val="20"/>
          <w:lang w:eastAsia="pl-PL"/>
        </w:rPr>
        <w:t xml:space="preserve">Integralną częścią umowy jest również załącznik nr 1 – Protokół z realizacji zadania.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79"/>
        <w:gridCol w:w="4579"/>
      </w:tblGrid>
      <w:tr w:rsidR="008D5C7F" w:rsidRPr="00E05C17" w14:paraId="20212B27" w14:textId="77777777" w:rsidTr="005D1AB7">
        <w:trPr>
          <w:trHeight w:val="870"/>
        </w:trPr>
        <w:tc>
          <w:tcPr>
            <w:tcW w:w="4579" w:type="dxa"/>
          </w:tcPr>
          <w:p w14:paraId="2733F0C8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EA8FA55" w14:textId="77777777" w:rsidR="00E534FA" w:rsidRPr="00E05C17" w:rsidRDefault="00E534FA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39841E9" w14:textId="77777777" w:rsidR="00E534FA" w:rsidRPr="00E05C17" w:rsidRDefault="00E534FA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3252F83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 xml:space="preserve">ZAMAWIAJĄCY: </w:t>
            </w:r>
          </w:p>
          <w:p w14:paraId="449C59FB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3D34BE2A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79" w:type="dxa"/>
            <w:hideMark/>
          </w:tcPr>
          <w:p w14:paraId="2B7022C8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7F31E1D" w14:textId="77777777" w:rsidR="00E534FA" w:rsidRPr="00E05C17" w:rsidRDefault="00E534FA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14D6EEA4" w14:textId="77777777" w:rsidR="00E534FA" w:rsidRPr="00E05C17" w:rsidRDefault="00E534FA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148DD496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>WYKONAWCA:</w:t>
            </w:r>
          </w:p>
        </w:tc>
      </w:tr>
      <w:tr w:rsidR="008D5C7F" w:rsidRPr="00E05C17" w14:paraId="092472FF" w14:textId="77777777" w:rsidTr="005D1AB7">
        <w:trPr>
          <w:trHeight w:val="214"/>
        </w:trPr>
        <w:tc>
          <w:tcPr>
            <w:tcW w:w="4579" w:type="dxa"/>
            <w:hideMark/>
          </w:tcPr>
          <w:p w14:paraId="33813489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lastRenderedPageBreak/>
              <w:t>..................................................</w:t>
            </w:r>
          </w:p>
        </w:tc>
        <w:tc>
          <w:tcPr>
            <w:tcW w:w="4579" w:type="dxa"/>
            <w:vAlign w:val="bottom"/>
            <w:hideMark/>
          </w:tcPr>
          <w:p w14:paraId="7EC93C8A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>..................................................</w:t>
            </w:r>
          </w:p>
        </w:tc>
      </w:tr>
    </w:tbl>
    <w:p w14:paraId="565C53A9" w14:textId="77777777" w:rsidR="008D5C7F" w:rsidRPr="00E05C17" w:rsidRDefault="008D5C7F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2F026EFC" w14:textId="77777777" w:rsidR="00960FD2" w:rsidRPr="00E05C17" w:rsidRDefault="00960FD2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0B68854E" w14:textId="77777777" w:rsidR="008D5C7F" w:rsidRPr="00E05C17" w:rsidRDefault="00CA38AB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2"/>
          <w:sz w:val="20"/>
          <w:szCs w:val="20"/>
          <w:lang w:eastAsia="zh-CN"/>
        </w:rPr>
        <w:t>Łódź</w:t>
      </w:r>
      <w:r w:rsidR="008D5C7F" w:rsidRPr="00E05C17">
        <w:rPr>
          <w:rFonts w:ascii="Arial" w:eastAsia="Lucida Sans Unicode" w:hAnsi="Arial" w:cs="Arial"/>
          <w:kern w:val="2"/>
          <w:sz w:val="20"/>
          <w:szCs w:val="20"/>
          <w:lang w:eastAsia="zh-CN"/>
        </w:rPr>
        <w:t>, dnia</w:t>
      </w:r>
    </w:p>
    <w:p w14:paraId="43CEA6F3" w14:textId="77777777" w:rsidR="00960FD2" w:rsidRPr="00E05C17" w:rsidRDefault="00960FD2" w:rsidP="00E534FA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69E79928" w14:textId="77777777" w:rsidR="008D5C7F" w:rsidRPr="00E05C17" w:rsidRDefault="008D5C7F" w:rsidP="00E534FA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05C17">
        <w:rPr>
          <w:rFonts w:ascii="Arial" w:eastAsia="Times New Roman" w:hAnsi="Arial" w:cs="Arial"/>
          <w:bCs/>
          <w:sz w:val="20"/>
          <w:szCs w:val="20"/>
        </w:rPr>
        <w:t xml:space="preserve">Sporządził: </w:t>
      </w:r>
    </w:p>
    <w:p w14:paraId="74EB8E69" w14:textId="31CF52E1" w:rsidR="008D5C7F" w:rsidRPr="00E05C17" w:rsidRDefault="008D5C7F" w:rsidP="00E534FA">
      <w:pPr>
        <w:widowControl w:val="0"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* niepotrzebne skreślić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  <w:t>** dotyczy przypadku wykonawców wspólnie ubiegających się o udzielenie zamówienia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  <w:t>***dotyczy przypadków, w których Wykonawca zadeklarował zatrudnienie osób niepełnosprawn</w:t>
      </w:r>
      <w:r w:rsidR="00966142">
        <w:rPr>
          <w:rFonts w:ascii="Arial" w:eastAsia="Lucida Sans Unicode" w:hAnsi="Arial" w:cs="Arial"/>
          <w:kern w:val="1"/>
          <w:sz w:val="20"/>
          <w:szCs w:val="20"/>
        </w:rPr>
        <w:t>ych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, w przeciwnym razie skreślić</w:t>
      </w:r>
    </w:p>
    <w:p w14:paraId="0BC34E28" w14:textId="77777777" w:rsidR="00E534FA" w:rsidRPr="00E05C17" w:rsidRDefault="00E534FA" w:rsidP="00E534FA">
      <w:pPr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br w:type="page"/>
      </w:r>
    </w:p>
    <w:p w14:paraId="5E99F952" w14:textId="77777777" w:rsidR="008D5C7F" w:rsidRPr="00E05C17" w:rsidRDefault="008D5C7F" w:rsidP="00E534FA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Za</w:t>
      </w:r>
      <w:r w:rsidR="003B03DE"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łącznik nr 1 do umowy nr ................ </w:t>
      </w:r>
      <w:r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/202</w:t>
      </w:r>
      <w:r w:rsidR="003B03DE"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</w:p>
    <w:p w14:paraId="53FE9FBF" w14:textId="77777777" w:rsidR="008D5C7F" w:rsidRPr="00E05C17" w:rsidRDefault="008D5C7F" w:rsidP="00E534FA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433DDF" w14:textId="77777777" w:rsidR="008D5C7F" w:rsidRPr="00E05C17" w:rsidRDefault="008D5C7F" w:rsidP="00E534F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</w:rPr>
        <w:t>PROTOKÓŁ</w:t>
      </w:r>
    </w:p>
    <w:p w14:paraId="30A98BE6" w14:textId="77777777" w:rsidR="008D5C7F" w:rsidRPr="00E05C17" w:rsidRDefault="008D5C7F" w:rsidP="00E37FAF">
      <w:pPr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z realizacji zadania Świadczenie usługi organizacji turnusów usprawniających po przebytym COVID-19 dla mieszkańców </w:t>
      </w:r>
      <w:r w:rsidR="003D44DC"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i kadry </w:t>
      </w: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domów pomocy społecznej z terenu województwa </w:t>
      </w:r>
      <w:r w:rsidR="00AF78C6" w:rsidRPr="00E05C17">
        <w:rPr>
          <w:rFonts w:ascii="Arial" w:eastAsia="Calibri" w:hAnsi="Arial" w:cs="Arial"/>
          <w:b/>
          <w:bCs/>
          <w:iCs/>
          <w:sz w:val="20"/>
          <w:szCs w:val="20"/>
        </w:rPr>
        <w:t>łódzkiego</w:t>
      </w: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 w ramach projekt pn. </w:t>
      </w:r>
      <w:r w:rsidRPr="00E05C17">
        <w:rPr>
          <w:rFonts w:ascii="Arial" w:eastAsia="Calibri" w:hAnsi="Arial" w:cs="Arial"/>
          <w:b/>
          <w:bCs/>
          <w:sz w:val="20"/>
          <w:szCs w:val="20"/>
        </w:rPr>
        <w:t>Kooperacje 3D – model wielosektorowej współpracy na rzecz wsparcia osób i rodzin.</w:t>
      </w:r>
    </w:p>
    <w:p w14:paraId="7368C201" w14:textId="77777777" w:rsidR="008D5C7F" w:rsidRPr="00E05C17" w:rsidRDefault="008D5C7F" w:rsidP="00E37FAF">
      <w:pPr>
        <w:spacing w:after="120" w:line="36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Za okres od ..................... do .......................</w:t>
      </w:r>
    </w:p>
    <w:p w14:paraId="14E79D32" w14:textId="77777777" w:rsidR="008D5C7F" w:rsidRPr="00E05C17" w:rsidRDefault="00FB32D5" w:rsidP="00E37FAF">
      <w:pPr>
        <w:spacing w:after="12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>Wykonawca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: ...........................................</w:t>
      </w:r>
    </w:p>
    <w:p w14:paraId="14865252" w14:textId="77777777" w:rsidR="008D5C7F" w:rsidRPr="00E05C17" w:rsidRDefault="008D5C7F" w:rsidP="00E37FAF">
      <w:pPr>
        <w:spacing w:after="12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Wykonywane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968"/>
        <w:gridCol w:w="2545"/>
      </w:tblGrid>
      <w:tr w:rsidR="008D5C7F" w:rsidRPr="00E05C17" w14:paraId="188C10D5" w14:textId="77777777" w:rsidTr="005D1A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0CE63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pobytu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A6117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 uczestnika turnusu usprawniającego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80E1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dni pobytu</w:t>
            </w:r>
          </w:p>
        </w:tc>
      </w:tr>
      <w:tr w:rsidR="008D5C7F" w:rsidRPr="00E05C17" w14:paraId="1FF8CAD7" w14:textId="77777777" w:rsidTr="00C70077">
        <w:trPr>
          <w:trHeight w:hRule="exact" w:val="397"/>
        </w:trPr>
        <w:tc>
          <w:tcPr>
            <w:tcW w:w="2547" w:type="dxa"/>
          </w:tcPr>
          <w:p w14:paraId="506E6DB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747B2C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0AA61177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21C9B887" w14:textId="77777777" w:rsidTr="00C70077">
        <w:trPr>
          <w:trHeight w:hRule="exact" w:val="397"/>
        </w:trPr>
        <w:tc>
          <w:tcPr>
            <w:tcW w:w="2547" w:type="dxa"/>
          </w:tcPr>
          <w:p w14:paraId="268A4DF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DD7E28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63D8951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007E63E" w14:textId="77777777" w:rsidTr="00C70077">
        <w:trPr>
          <w:trHeight w:hRule="exact" w:val="397"/>
        </w:trPr>
        <w:tc>
          <w:tcPr>
            <w:tcW w:w="2547" w:type="dxa"/>
          </w:tcPr>
          <w:p w14:paraId="52B8CD30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A4827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402E6C92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04E9F79" w14:textId="77777777" w:rsidTr="00C70077">
        <w:trPr>
          <w:trHeight w:hRule="exact" w:val="397"/>
        </w:trPr>
        <w:tc>
          <w:tcPr>
            <w:tcW w:w="2547" w:type="dxa"/>
          </w:tcPr>
          <w:p w14:paraId="5A18C41F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28ACD0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4A7A48F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628E86CD" w14:textId="77777777" w:rsidTr="00C70077">
        <w:trPr>
          <w:trHeight w:hRule="exact" w:val="397"/>
        </w:trPr>
        <w:tc>
          <w:tcPr>
            <w:tcW w:w="2547" w:type="dxa"/>
          </w:tcPr>
          <w:p w14:paraId="7348D113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89CA3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001FE486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24558A33" w14:textId="77777777" w:rsidTr="00C70077">
        <w:trPr>
          <w:trHeight w:hRule="exact" w:val="397"/>
        </w:trPr>
        <w:tc>
          <w:tcPr>
            <w:tcW w:w="2547" w:type="dxa"/>
          </w:tcPr>
          <w:p w14:paraId="10D64111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8ADBD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182025C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0F890E5C" w14:textId="77777777" w:rsidTr="00C70077">
        <w:trPr>
          <w:trHeight w:hRule="exact" w:val="397"/>
        </w:trPr>
        <w:tc>
          <w:tcPr>
            <w:tcW w:w="2547" w:type="dxa"/>
          </w:tcPr>
          <w:p w14:paraId="00A390A3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F062F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11FFA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096EA072" w14:textId="77777777" w:rsidTr="00C70077">
        <w:trPr>
          <w:trHeight w:hRule="exact" w:val="397"/>
        </w:trPr>
        <w:tc>
          <w:tcPr>
            <w:tcW w:w="2547" w:type="dxa"/>
          </w:tcPr>
          <w:p w14:paraId="17F89E1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D60FE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2C881E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68A6DBB3" w14:textId="77777777" w:rsidTr="00C70077">
        <w:trPr>
          <w:trHeight w:hRule="exact" w:val="397"/>
        </w:trPr>
        <w:tc>
          <w:tcPr>
            <w:tcW w:w="2547" w:type="dxa"/>
          </w:tcPr>
          <w:p w14:paraId="740DFC12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8C236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3636A00D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406C163D" w14:textId="77777777" w:rsidTr="00C70077">
        <w:trPr>
          <w:trHeight w:hRule="exact" w:val="397"/>
        </w:trPr>
        <w:tc>
          <w:tcPr>
            <w:tcW w:w="2547" w:type="dxa"/>
          </w:tcPr>
          <w:p w14:paraId="64475F1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17888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1EDDDCC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1DB0985" w14:textId="77777777" w:rsidTr="005D1AB7">
        <w:tc>
          <w:tcPr>
            <w:tcW w:w="6516" w:type="dxa"/>
            <w:gridSpan w:val="2"/>
          </w:tcPr>
          <w:p w14:paraId="0D9DE85F" w14:textId="77777777" w:rsidR="008D5C7F" w:rsidRPr="00E05C17" w:rsidRDefault="008D5C7F" w:rsidP="00E534FA">
            <w:pPr>
              <w:spacing w:line="36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05C17">
              <w:rPr>
                <w:rFonts w:ascii="Arial" w:hAnsi="Arial" w:cs="Arial"/>
                <w:b/>
                <w:iCs/>
                <w:sz w:val="20"/>
                <w:szCs w:val="20"/>
              </w:rPr>
              <w:t>Ogółem:</w:t>
            </w:r>
          </w:p>
        </w:tc>
        <w:tc>
          <w:tcPr>
            <w:tcW w:w="2546" w:type="dxa"/>
          </w:tcPr>
          <w:p w14:paraId="7DE83F8D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B09128D" w14:textId="77777777" w:rsidR="008D5C7F" w:rsidRPr="00E05C17" w:rsidRDefault="008D5C7F" w:rsidP="00E37FAF">
      <w:pPr>
        <w:spacing w:before="240"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Potwierdzam wykonanie zadań zgodnie z umową nr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……………..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>/202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3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z dnia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…….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>................:</w:t>
      </w:r>
    </w:p>
    <w:p w14:paraId="06197FE5" w14:textId="77777777" w:rsidR="008D5C7F" w:rsidRPr="00E05C17" w:rsidRDefault="008D5C7F" w:rsidP="00E37FAF">
      <w:pPr>
        <w:widowControl w:val="0"/>
        <w:suppressAutoHyphens/>
        <w:snapToGrid w:val="0"/>
        <w:spacing w:before="120" w:after="0" w:line="360" w:lineRule="auto"/>
        <w:rPr>
          <w:rFonts w:ascii="Arial" w:eastAsia="Lucida Sans Unicode" w:hAnsi="Arial" w:cs="Arial"/>
          <w:b/>
          <w:bCs/>
          <w:color w:val="000000" w:themeColor="text1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color w:val="000000" w:themeColor="text1"/>
          <w:kern w:val="1"/>
          <w:sz w:val="20"/>
          <w:szCs w:val="20"/>
        </w:rPr>
        <w:t>Oświadczam, że uczestnikom turnusów wymienionym w powyższej tabeli została przekazana przy przyjęciu w dniu przyjazdu Klauzula informacyjna RODO zgodna ze wzorem.</w:t>
      </w:r>
    </w:p>
    <w:p w14:paraId="1B4C3169" w14:textId="77777777" w:rsidR="008D5C7F" w:rsidRDefault="008D5C7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5104BFB" w14:textId="77777777" w:rsidR="00E37FAF" w:rsidRDefault="00E37FA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Integralną częścią protokołu są karty zabiegowe uczestników.</w:t>
      </w:r>
    </w:p>
    <w:p w14:paraId="6D3FB6EB" w14:textId="77777777" w:rsidR="00E37FAF" w:rsidRDefault="00E37FA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4059544D" w14:textId="77777777" w:rsidR="008D5C7F" w:rsidRPr="00E05C17" w:rsidRDefault="003D44DC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________________________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_______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     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_____________________________</w:t>
      </w:r>
    </w:p>
    <w:p w14:paraId="3E03DC6C" w14:textId="7A9FA424" w:rsidR="00C731D9" w:rsidRPr="00E05C17" w:rsidRDefault="00536568" w:rsidP="00510A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 xml:space="preserve">   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 xml:space="preserve">Podpis </w:t>
      </w:r>
      <w:r w:rsidR="003D44DC" w:rsidRPr="00E05C17">
        <w:rPr>
          <w:rFonts w:ascii="Arial" w:eastAsia="Calibri" w:hAnsi="Arial" w:cs="Arial"/>
          <w:b/>
          <w:bCs/>
          <w:iCs/>
          <w:sz w:val="20"/>
          <w:szCs w:val="20"/>
        </w:rPr>
        <w:t>Wykonawcy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 xml:space="preserve">Podpis osoby ze strony </w:t>
      </w:r>
      <w:r w:rsidR="008D5C7F" w:rsidRPr="00E05C17">
        <w:rPr>
          <w:rFonts w:ascii="Arial" w:eastAsia="Calibri" w:hAnsi="Arial" w:cs="Arial"/>
          <w:b/>
          <w:bCs/>
          <w:iCs/>
          <w:sz w:val="20"/>
          <w:szCs w:val="20"/>
        </w:rPr>
        <w:t>Zamawiającego</w:t>
      </w:r>
    </w:p>
    <w:sectPr w:rsidR="00C731D9" w:rsidRPr="00E05C17" w:rsidSect="00CA1D69">
      <w:headerReference w:type="default" r:id="rId8"/>
      <w:pgSz w:w="11906" w:h="16838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6E35" w14:textId="77777777" w:rsidR="00862E53" w:rsidRDefault="00862E53" w:rsidP="00960FD2">
      <w:pPr>
        <w:spacing w:after="0" w:line="240" w:lineRule="auto"/>
      </w:pPr>
      <w:r>
        <w:separator/>
      </w:r>
    </w:p>
  </w:endnote>
  <w:endnote w:type="continuationSeparator" w:id="0">
    <w:p w14:paraId="4A20C9A9" w14:textId="77777777" w:rsidR="00862E53" w:rsidRDefault="00862E53" w:rsidP="009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727E" w14:textId="77777777" w:rsidR="00862E53" w:rsidRDefault="00862E53" w:rsidP="00960FD2">
      <w:pPr>
        <w:spacing w:after="0" w:line="240" w:lineRule="auto"/>
      </w:pPr>
      <w:r>
        <w:separator/>
      </w:r>
    </w:p>
  </w:footnote>
  <w:footnote w:type="continuationSeparator" w:id="0">
    <w:p w14:paraId="7D6D3280" w14:textId="77777777" w:rsidR="00862E53" w:rsidRDefault="00862E53" w:rsidP="009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689" w14:textId="77777777" w:rsidR="00E05C17" w:rsidRDefault="00E05C17">
    <w:pPr>
      <w:pStyle w:val="Nagwek"/>
    </w:pPr>
    <w:r>
      <w:rPr>
        <w:noProof/>
      </w:rPr>
      <w:drawing>
        <wp:inline distT="0" distB="0" distL="0" distR="0" wp14:anchorId="14FB81A8" wp14:editId="0FA9B86A">
          <wp:extent cx="5748655" cy="739775"/>
          <wp:effectExtent l="19050" t="0" r="4445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BF7"/>
    <w:multiLevelType w:val="hybridMultilevel"/>
    <w:tmpl w:val="8A78B36A"/>
    <w:lvl w:ilvl="0" w:tplc="66648D36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7E1DC1"/>
    <w:multiLevelType w:val="hybridMultilevel"/>
    <w:tmpl w:val="FBAA4B5E"/>
    <w:lvl w:ilvl="0" w:tplc="BA40C9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A33E7"/>
    <w:multiLevelType w:val="hybridMultilevel"/>
    <w:tmpl w:val="47480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A50BE"/>
    <w:multiLevelType w:val="hybridMultilevel"/>
    <w:tmpl w:val="E304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86"/>
    <w:multiLevelType w:val="hybridMultilevel"/>
    <w:tmpl w:val="AF76C0B2"/>
    <w:lvl w:ilvl="0" w:tplc="2E1AE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05D"/>
    <w:multiLevelType w:val="hybridMultilevel"/>
    <w:tmpl w:val="E4E49ED6"/>
    <w:lvl w:ilvl="0" w:tplc="0EFE7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4638E1"/>
    <w:multiLevelType w:val="hybridMultilevel"/>
    <w:tmpl w:val="846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42EE"/>
    <w:multiLevelType w:val="hybridMultilevel"/>
    <w:tmpl w:val="41A82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A6714"/>
    <w:multiLevelType w:val="hybridMultilevel"/>
    <w:tmpl w:val="F8A469AA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6F4B67"/>
    <w:multiLevelType w:val="hybridMultilevel"/>
    <w:tmpl w:val="34483CB2"/>
    <w:lvl w:ilvl="0" w:tplc="DC9011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52D31"/>
    <w:multiLevelType w:val="hybridMultilevel"/>
    <w:tmpl w:val="E728969E"/>
    <w:lvl w:ilvl="0" w:tplc="D7B60426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17"/>
    <w:multiLevelType w:val="hybridMultilevel"/>
    <w:tmpl w:val="F4A0308C"/>
    <w:lvl w:ilvl="0" w:tplc="F6F8251E">
      <w:start w:val="1"/>
      <w:numFmt w:val="lowerLetter"/>
      <w:lvlText w:val="%1)"/>
      <w:lvlJc w:val="left"/>
      <w:pPr>
        <w:ind w:left="862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34C3919"/>
    <w:multiLevelType w:val="hybridMultilevel"/>
    <w:tmpl w:val="7C16FAF4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A883386"/>
    <w:multiLevelType w:val="hybridMultilevel"/>
    <w:tmpl w:val="EA5A31DE"/>
    <w:lvl w:ilvl="0" w:tplc="78C8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3F0B40"/>
    <w:multiLevelType w:val="hybridMultilevel"/>
    <w:tmpl w:val="7B7226D4"/>
    <w:lvl w:ilvl="0" w:tplc="0EFE7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0211"/>
    <w:multiLevelType w:val="hybridMultilevel"/>
    <w:tmpl w:val="E4E49ED6"/>
    <w:lvl w:ilvl="0" w:tplc="0EFE7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18A7"/>
    <w:multiLevelType w:val="hybridMultilevel"/>
    <w:tmpl w:val="8FA42146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7586709F"/>
    <w:multiLevelType w:val="hybridMultilevel"/>
    <w:tmpl w:val="00CA9DCA"/>
    <w:lvl w:ilvl="0" w:tplc="0EFE70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168CD82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3EF9"/>
    <w:multiLevelType w:val="hybridMultilevel"/>
    <w:tmpl w:val="7B26D926"/>
    <w:lvl w:ilvl="0" w:tplc="384AC1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748B"/>
    <w:multiLevelType w:val="hybridMultilevel"/>
    <w:tmpl w:val="3FCC093C"/>
    <w:lvl w:ilvl="0" w:tplc="26560E4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A0661B7A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26842"/>
    <w:multiLevelType w:val="hybridMultilevel"/>
    <w:tmpl w:val="FFA8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89912">
    <w:abstractNumId w:val="11"/>
  </w:num>
  <w:num w:numId="2" w16cid:durableId="1811749372">
    <w:abstractNumId w:val="23"/>
  </w:num>
  <w:num w:numId="3" w16cid:durableId="2089959874">
    <w:abstractNumId w:val="10"/>
  </w:num>
  <w:num w:numId="4" w16cid:durableId="1738942113">
    <w:abstractNumId w:val="5"/>
  </w:num>
  <w:num w:numId="5" w16cid:durableId="181824805">
    <w:abstractNumId w:val="26"/>
  </w:num>
  <w:num w:numId="6" w16cid:durableId="1788965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986850">
    <w:abstractNumId w:val="21"/>
  </w:num>
  <w:num w:numId="8" w16cid:durableId="446390269">
    <w:abstractNumId w:val="15"/>
  </w:num>
  <w:num w:numId="9" w16cid:durableId="1278638242">
    <w:abstractNumId w:val="22"/>
  </w:num>
  <w:num w:numId="10" w16cid:durableId="1004362317">
    <w:abstractNumId w:val="25"/>
  </w:num>
  <w:num w:numId="11" w16cid:durableId="416100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375720">
    <w:abstractNumId w:val="0"/>
  </w:num>
  <w:num w:numId="13" w16cid:durableId="749691803">
    <w:abstractNumId w:val="7"/>
  </w:num>
  <w:num w:numId="14" w16cid:durableId="84500418">
    <w:abstractNumId w:val="18"/>
  </w:num>
  <w:num w:numId="15" w16cid:durableId="1443067343">
    <w:abstractNumId w:val="13"/>
  </w:num>
  <w:num w:numId="16" w16cid:durableId="1412387922">
    <w:abstractNumId w:val="24"/>
  </w:num>
  <w:num w:numId="17" w16cid:durableId="967129818">
    <w:abstractNumId w:val="19"/>
  </w:num>
  <w:num w:numId="18" w16cid:durableId="296181544">
    <w:abstractNumId w:val="14"/>
  </w:num>
  <w:num w:numId="19" w16cid:durableId="1915584442">
    <w:abstractNumId w:val="3"/>
  </w:num>
  <w:num w:numId="20" w16cid:durableId="510219529">
    <w:abstractNumId w:val="20"/>
  </w:num>
  <w:num w:numId="21" w16cid:durableId="1030954559">
    <w:abstractNumId w:val="2"/>
  </w:num>
  <w:num w:numId="22" w16cid:durableId="326639444">
    <w:abstractNumId w:val="4"/>
  </w:num>
  <w:num w:numId="23" w16cid:durableId="529953753">
    <w:abstractNumId w:val="17"/>
  </w:num>
  <w:num w:numId="24" w16cid:durableId="1936211781">
    <w:abstractNumId w:val="12"/>
  </w:num>
  <w:num w:numId="25" w16cid:durableId="1774780469">
    <w:abstractNumId w:val="27"/>
  </w:num>
  <w:num w:numId="26" w16cid:durableId="1244341368">
    <w:abstractNumId w:val="1"/>
  </w:num>
  <w:num w:numId="27" w16cid:durableId="1348940888">
    <w:abstractNumId w:val="16"/>
  </w:num>
  <w:num w:numId="28" w16cid:durableId="628128151">
    <w:abstractNumId w:val="6"/>
  </w:num>
  <w:num w:numId="29" w16cid:durableId="729616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7F"/>
    <w:rsid w:val="00016389"/>
    <w:rsid w:val="000503F9"/>
    <w:rsid w:val="00095A86"/>
    <w:rsid w:val="000B1D5A"/>
    <w:rsid w:val="000C4D05"/>
    <w:rsid w:val="001732D9"/>
    <w:rsid w:val="001811FC"/>
    <w:rsid w:val="00194894"/>
    <w:rsid w:val="00195A7C"/>
    <w:rsid w:val="001A16FE"/>
    <w:rsid w:val="001B4831"/>
    <w:rsid w:val="00234258"/>
    <w:rsid w:val="0027384D"/>
    <w:rsid w:val="00281043"/>
    <w:rsid w:val="002C2140"/>
    <w:rsid w:val="002D3180"/>
    <w:rsid w:val="002E1FD9"/>
    <w:rsid w:val="00381798"/>
    <w:rsid w:val="003A6710"/>
    <w:rsid w:val="003B03DE"/>
    <w:rsid w:val="003B296B"/>
    <w:rsid w:val="003B37A3"/>
    <w:rsid w:val="003D44DC"/>
    <w:rsid w:val="003E00E6"/>
    <w:rsid w:val="003F12FB"/>
    <w:rsid w:val="003F1526"/>
    <w:rsid w:val="00461671"/>
    <w:rsid w:val="00491117"/>
    <w:rsid w:val="00510A02"/>
    <w:rsid w:val="00531259"/>
    <w:rsid w:val="00536568"/>
    <w:rsid w:val="0053756D"/>
    <w:rsid w:val="005438FE"/>
    <w:rsid w:val="005957CB"/>
    <w:rsid w:val="005D1AB7"/>
    <w:rsid w:val="00624637"/>
    <w:rsid w:val="00627421"/>
    <w:rsid w:val="00633219"/>
    <w:rsid w:val="0064737E"/>
    <w:rsid w:val="0065646F"/>
    <w:rsid w:val="00667CD6"/>
    <w:rsid w:val="006A0726"/>
    <w:rsid w:val="006A530A"/>
    <w:rsid w:val="006B5F43"/>
    <w:rsid w:val="006F5DE0"/>
    <w:rsid w:val="007173E2"/>
    <w:rsid w:val="0074357E"/>
    <w:rsid w:val="007779C6"/>
    <w:rsid w:val="007D05A7"/>
    <w:rsid w:val="00810C64"/>
    <w:rsid w:val="00820E58"/>
    <w:rsid w:val="008279E0"/>
    <w:rsid w:val="00827DAA"/>
    <w:rsid w:val="00853180"/>
    <w:rsid w:val="00862E53"/>
    <w:rsid w:val="008803EC"/>
    <w:rsid w:val="008941C7"/>
    <w:rsid w:val="008D5C7F"/>
    <w:rsid w:val="009140BA"/>
    <w:rsid w:val="0091772C"/>
    <w:rsid w:val="00960FD2"/>
    <w:rsid w:val="00966142"/>
    <w:rsid w:val="009740AA"/>
    <w:rsid w:val="00995B9E"/>
    <w:rsid w:val="009A365B"/>
    <w:rsid w:val="00A00C40"/>
    <w:rsid w:val="00A34F1E"/>
    <w:rsid w:val="00AB3C26"/>
    <w:rsid w:val="00AB5E10"/>
    <w:rsid w:val="00AF4BCB"/>
    <w:rsid w:val="00AF5C14"/>
    <w:rsid w:val="00AF78C6"/>
    <w:rsid w:val="00B02862"/>
    <w:rsid w:val="00B714DB"/>
    <w:rsid w:val="00BB7599"/>
    <w:rsid w:val="00BC48A8"/>
    <w:rsid w:val="00BD57F6"/>
    <w:rsid w:val="00BE3974"/>
    <w:rsid w:val="00C026E1"/>
    <w:rsid w:val="00C355D4"/>
    <w:rsid w:val="00C64E8D"/>
    <w:rsid w:val="00C70077"/>
    <w:rsid w:val="00C731D9"/>
    <w:rsid w:val="00CA1D69"/>
    <w:rsid w:val="00CA38AB"/>
    <w:rsid w:val="00CC47A4"/>
    <w:rsid w:val="00CC763C"/>
    <w:rsid w:val="00CD3977"/>
    <w:rsid w:val="00CF6A10"/>
    <w:rsid w:val="00D0406B"/>
    <w:rsid w:val="00DF2F93"/>
    <w:rsid w:val="00E05C17"/>
    <w:rsid w:val="00E100EA"/>
    <w:rsid w:val="00E37FAF"/>
    <w:rsid w:val="00E534FA"/>
    <w:rsid w:val="00E91A3E"/>
    <w:rsid w:val="00EE1AF8"/>
    <w:rsid w:val="00F662C2"/>
    <w:rsid w:val="00F86090"/>
    <w:rsid w:val="00FA14CB"/>
    <w:rsid w:val="00FB32D5"/>
    <w:rsid w:val="00FC3021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3162"/>
  <w15:docId w15:val="{C299F9E9-483E-471C-AA8A-7EE39E0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7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5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5C7F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D5C7F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12F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12F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FD2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6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732D9"/>
  </w:style>
  <w:style w:type="paragraph" w:styleId="Poprawka">
    <w:name w:val="Revision"/>
    <w:hidden/>
    <w:uiPriority w:val="99"/>
    <w:semiHidden/>
    <w:rsid w:val="0091772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DE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DE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12DC-394C-4F23-8202-9CC3EE6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4569</Words>
  <Characters>27420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izabelawiktorowska</dc:creator>
  <cp:lastModifiedBy>Beata Jaworska</cp:lastModifiedBy>
  <cp:revision>4</cp:revision>
  <cp:lastPrinted>2023-03-03T13:29:00Z</cp:lastPrinted>
  <dcterms:created xsi:type="dcterms:W3CDTF">2023-03-07T13:53:00Z</dcterms:created>
  <dcterms:modified xsi:type="dcterms:W3CDTF">2023-03-07T14:37:00Z</dcterms:modified>
</cp:coreProperties>
</file>