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(Nazwa i adres wykonawcy)</w:t>
      </w:r>
    </w:p>
    <w:p w:rsidR="007B57FD" w:rsidRPr="007B57FD" w:rsidRDefault="00540CB5" w:rsidP="007B57FD">
      <w:pPr>
        <w:spacing w:before="120"/>
        <w:jc w:val="righ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________________, dnia ______</w:t>
      </w:r>
      <w:r w:rsidR="007B57FD" w:rsidRPr="007B57FD">
        <w:rPr>
          <w:rFonts w:asciiTheme="minorHAnsi" w:hAnsiTheme="minorHAnsi" w:cs="Arial"/>
          <w:bCs/>
        </w:rPr>
        <w:t>__ r.</w:t>
      </w:r>
    </w:p>
    <w:p w:rsidR="00540CB5" w:rsidRPr="007B57FD" w:rsidRDefault="00540CB5" w:rsidP="007B57FD">
      <w:pPr>
        <w:spacing w:before="120"/>
        <w:jc w:val="both"/>
        <w:rPr>
          <w:rFonts w:asciiTheme="minorHAnsi" w:hAnsiTheme="minorHAnsi" w:cs="Arial"/>
          <w:b/>
          <w:bCs/>
        </w:rPr>
      </w:pPr>
    </w:p>
    <w:p w:rsidR="00540CB5" w:rsidRPr="007B57FD" w:rsidRDefault="007B57FD" w:rsidP="00523C70">
      <w:pPr>
        <w:spacing w:before="120"/>
        <w:jc w:val="center"/>
        <w:rPr>
          <w:rFonts w:asciiTheme="minorHAnsi" w:hAnsiTheme="minorHAnsi" w:cs="Arial"/>
          <w:b/>
          <w:bCs/>
        </w:rPr>
      </w:pPr>
      <w:r w:rsidRPr="007B57FD">
        <w:rPr>
          <w:rFonts w:asciiTheme="minorHAnsi" w:hAnsiTheme="minorHAnsi" w:cs="Arial"/>
          <w:b/>
          <w:bCs/>
        </w:rPr>
        <w:t xml:space="preserve">OŚWIADCZENIE </w:t>
      </w:r>
      <w:r w:rsidRPr="007B57FD">
        <w:rPr>
          <w:rFonts w:asciiTheme="minorHAnsi" w:hAnsiTheme="minorHAnsi" w:cs="Arial"/>
          <w:b/>
          <w:bCs/>
        </w:rPr>
        <w:br/>
        <w:t xml:space="preserve">O PRZYNALEŻNOŚCI LUB BRAKU PRZYNALEŻNOŚCI DO GRUPY KAPITAŁOWEJ </w:t>
      </w:r>
    </w:p>
    <w:p w:rsidR="00500CCE" w:rsidRDefault="007B57FD" w:rsidP="00500CC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b/>
        </w:rPr>
      </w:pPr>
      <w:r w:rsidRPr="007B57FD">
        <w:rPr>
          <w:rFonts w:asciiTheme="minorHAnsi" w:hAnsiTheme="minorHAnsi" w:cs="Arial"/>
          <w:bCs/>
        </w:rPr>
        <w:t xml:space="preserve">Przystępując do postępowania w sprawie zamówienia publicznego prowadzonego w trybie przetargu nieograniczonego na </w:t>
      </w:r>
      <w:r w:rsidR="00B0779E">
        <w:rPr>
          <w:rFonts w:asciiTheme="minorHAnsi" w:hAnsiTheme="minorHAnsi" w:cs="Arial"/>
          <w:bCs/>
        </w:rPr>
        <w:t>Roboty Budowlane pn</w:t>
      </w:r>
      <w:r w:rsidR="00B0779E" w:rsidRPr="00A1397E">
        <w:rPr>
          <w:rFonts w:asciiTheme="minorHAnsi" w:hAnsiTheme="minorHAnsi" w:cs="Arial"/>
          <w:bCs/>
        </w:rPr>
        <w:t xml:space="preserve">.: </w:t>
      </w:r>
      <w:r w:rsidR="00DB330F" w:rsidRPr="00A1397E">
        <w:rPr>
          <w:rFonts w:asciiTheme="minorHAnsi" w:hAnsiTheme="minorHAnsi" w:cstheme="minorHAnsi"/>
          <w:b/>
        </w:rPr>
        <w:t>„BUDOWA 1 PRZEPUSTU, 2 MOSTKÓW, 24 BRODÓW ORAZ DYLOWANEK WRAZ Z LIKWIDACJĄ MOSTKU I PRZEPUSTU KOLIDUJĄCYCH Z IN</w:t>
      </w:r>
      <w:r w:rsidR="00A1397E" w:rsidRPr="00A1397E">
        <w:rPr>
          <w:rFonts w:asciiTheme="minorHAnsi" w:hAnsiTheme="minorHAnsi" w:cstheme="minorHAnsi"/>
          <w:b/>
        </w:rPr>
        <w:t>WESTYCJĄ ORAZ ZABUDOWA 1 SKARPY</w:t>
      </w:r>
      <w:r w:rsidR="00DB330F" w:rsidRPr="00A1397E">
        <w:rPr>
          <w:rFonts w:asciiTheme="minorHAnsi" w:hAnsiTheme="minorHAnsi" w:cstheme="minorHAnsi"/>
          <w:b/>
        </w:rPr>
        <w:t>– ZG.270.1.1.2020.ES”</w:t>
      </w:r>
    </w:p>
    <w:p w:rsidR="007B57FD" w:rsidRPr="007B57FD" w:rsidRDefault="007B57FD" w:rsidP="00D873A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niżej podpisany ___________________________________________________________________________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 xml:space="preserve">działając </w:t>
      </w:r>
      <w:bookmarkStart w:id="0" w:name="_GoBack"/>
      <w:bookmarkEnd w:id="0"/>
      <w:r w:rsidRPr="007B57FD">
        <w:rPr>
          <w:rFonts w:asciiTheme="minorHAnsi" w:hAnsiTheme="minorHAnsi" w:cs="Arial"/>
          <w:bCs/>
        </w:rPr>
        <w:t>w imieniu i na rzecz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___________________________________________________________________________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oświadczam, że Wykonawca, którego reprezentuję n</w:t>
      </w:r>
      <w:r w:rsidR="00B0779E">
        <w:rPr>
          <w:rFonts w:asciiTheme="minorHAnsi" w:hAnsiTheme="minorHAnsi" w:cs="Arial"/>
          <w:bCs/>
        </w:rPr>
        <w:t>ie należy do grupy kapitałowej* z żadnym z wykonawców, którzy złożyli oferty w przedmiotowym postępowaniu</w:t>
      </w:r>
    </w:p>
    <w:p w:rsidR="007B57FD" w:rsidRPr="00827890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oświadczam, że Wykonawca, którego reprezentuję należy do grupy kapitałowej w skład której wchodzą</w:t>
      </w:r>
      <w:r w:rsidR="00293EBD">
        <w:rPr>
          <w:rFonts w:asciiTheme="minorHAnsi" w:hAnsiTheme="minorHAnsi" w:cs="Arial"/>
          <w:bCs/>
        </w:rPr>
        <w:t xml:space="preserve"> niżej wymienieni wykonawcy</w:t>
      </w:r>
      <w:r w:rsidR="00293EBD" w:rsidRPr="00827890">
        <w:rPr>
          <w:rFonts w:asciiTheme="minorHAnsi" w:hAnsiTheme="minorHAnsi" w:cs="Arial"/>
          <w:bCs/>
        </w:rPr>
        <w:t>, którzy złożyli oferty w niniejszym postępowaniu</w:t>
      </w:r>
      <w:r w:rsidRPr="00827890">
        <w:rPr>
          <w:rFonts w:asciiTheme="minorHAnsi" w:hAnsiTheme="minorHAnsi" w:cs="Arial"/>
          <w:bCs/>
        </w:rPr>
        <w:t>*:</w:t>
      </w:r>
    </w:p>
    <w:p w:rsidR="00540CB5" w:rsidRPr="00827890" w:rsidRDefault="007B57FD" w:rsidP="00A51936">
      <w:pPr>
        <w:spacing w:before="120" w:line="360" w:lineRule="auto"/>
        <w:jc w:val="both"/>
        <w:rPr>
          <w:rFonts w:asciiTheme="minorHAnsi" w:hAnsiTheme="minorHAnsi" w:cs="Arial"/>
          <w:bCs/>
        </w:rPr>
      </w:pPr>
      <w:r w:rsidRPr="00827890">
        <w:rPr>
          <w:rFonts w:asciiTheme="minorHAnsi" w:hAnsiTheme="minorHAnsi" w:cs="Arial"/>
          <w:bCs/>
        </w:rPr>
        <w:t>___________________________________________________________________________</w:t>
      </w:r>
    </w:p>
    <w:p w:rsidR="007B57FD" w:rsidRPr="007B57FD" w:rsidRDefault="007B57FD" w:rsidP="007B57FD">
      <w:pPr>
        <w:spacing w:before="120"/>
        <w:ind w:left="5670"/>
        <w:jc w:val="center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</w:t>
      </w:r>
      <w:r w:rsidR="00540CB5">
        <w:rPr>
          <w:rFonts w:asciiTheme="minorHAnsi" w:hAnsiTheme="minorHAnsi" w:cs="Arial"/>
          <w:bCs/>
        </w:rPr>
        <w:t>___________________________</w:t>
      </w:r>
      <w:r w:rsidRPr="007B57FD">
        <w:rPr>
          <w:rFonts w:asciiTheme="minorHAnsi" w:hAnsiTheme="minorHAnsi" w:cs="Arial"/>
          <w:bCs/>
        </w:rPr>
        <w:br/>
        <w:t>(podpis Wykonawcy)</w:t>
      </w:r>
    </w:p>
    <w:p w:rsidR="00540CB5" w:rsidRDefault="007B57FD" w:rsidP="00A51936">
      <w:pPr>
        <w:spacing w:before="120"/>
        <w:rPr>
          <w:rFonts w:asciiTheme="minorHAnsi" w:hAnsiTheme="minorHAnsi" w:cs="Arial"/>
          <w:bCs/>
          <w:sz w:val="20"/>
          <w:szCs w:val="20"/>
        </w:rPr>
      </w:pPr>
      <w:r w:rsidRPr="0033691C">
        <w:rPr>
          <w:rFonts w:asciiTheme="minorHAnsi" w:hAnsiTheme="minorHAnsi" w:cs="Arial"/>
          <w:bCs/>
          <w:sz w:val="20"/>
          <w:szCs w:val="20"/>
        </w:rPr>
        <w:t xml:space="preserve">* - niepotrzebne skreślić </w:t>
      </w: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sz w:val="20"/>
          <w:szCs w:val="20"/>
        </w:rPr>
      </w:pPr>
      <w:r w:rsidRPr="00540CB5">
        <w:rPr>
          <w:rFonts w:asciiTheme="minorHAnsi" w:hAnsiTheme="minorHAnsi" w:cs="Arial"/>
          <w:bCs/>
          <w:sz w:val="20"/>
          <w:szCs w:val="20"/>
        </w:rPr>
        <w:t>Pouczenie:</w:t>
      </w: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540CB5">
        <w:rPr>
          <w:rFonts w:asciiTheme="minorHAnsi" w:hAnsiTheme="minorHAnsi" w:cs="Arial"/>
          <w:bCs/>
          <w:sz w:val="20"/>
          <w:szCs w:val="20"/>
        </w:rPr>
        <w:t xml:space="preserve">Zgodnie z treścią przepisu art. 24 ust. 11 ustawy Prawo zamówień publicznych: </w:t>
      </w:r>
      <w:r w:rsidRPr="00540CB5">
        <w:rPr>
          <w:rFonts w:asciiTheme="minorHAnsi" w:hAnsiTheme="minorHAnsi" w:cs="Arial"/>
          <w:bCs/>
          <w:i/>
          <w:sz w:val="20"/>
          <w:szCs w:val="20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540CB5">
        <w:rPr>
          <w:rFonts w:asciiTheme="minorHAnsi" w:hAnsiTheme="minorHAnsi" w:cs="Arial"/>
          <w:bCs/>
          <w:sz w:val="20"/>
          <w:szCs w:val="20"/>
        </w:rPr>
        <w:t xml:space="preserve">Zgodnie z przepisem art. 24 ust. 1 pkt 23 ustawy Prawo zamówień publicznych: </w:t>
      </w:r>
      <w:r w:rsidRPr="00540CB5">
        <w:rPr>
          <w:rFonts w:asciiTheme="minorHAnsi" w:hAnsiTheme="minorHAnsi" w:cs="Arial"/>
          <w:bCs/>
          <w:i/>
          <w:sz w:val="20"/>
          <w:szCs w:val="20"/>
        </w:rPr>
        <w:t>Z postępowania o udzielenie zamówienia wyklucza się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sectPr w:rsidR="00B91D8D" w:rsidRPr="00540C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8A" w:rsidRDefault="00B33B8A" w:rsidP="00BD4128">
      <w:r>
        <w:separator/>
      </w:r>
    </w:p>
  </w:endnote>
  <w:endnote w:type="continuationSeparator" w:id="0">
    <w:p w:rsidR="00B33B8A" w:rsidRDefault="00B33B8A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81" w:rsidRPr="00791945" w:rsidRDefault="00791945" w:rsidP="00791945">
    <w:pPr>
      <w:pStyle w:val="Stopka"/>
    </w:pPr>
    <w:r>
      <w:rPr>
        <w:noProof/>
        <w:lang w:eastAsia="pl-PL"/>
      </w:rPr>
      <w:drawing>
        <wp:inline distT="0" distB="0" distL="0" distR="0">
          <wp:extent cx="5760720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 znaków LP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8A" w:rsidRDefault="00B33B8A" w:rsidP="00BD4128">
      <w:r>
        <w:separator/>
      </w:r>
    </w:p>
  </w:footnote>
  <w:footnote w:type="continuationSeparator" w:id="0">
    <w:p w:rsidR="00B33B8A" w:rsidRDefault="00B33B8A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7B57FD">
      <w:rPr>
        <w:rFonts w:asciiTheme="minorHAnsi" w:hAnsiTheme="minorHAnsi"/>
        <w:bCs/>
        <w:sz w:val="22"/>
        <w:szCs w:val="22"/>
      </w:rPr>
      <w:t>4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C656BC" w:rsidRDefault="00B0779E" w:rsidP="00C656BC">
    <w:pPr>
      <w:rPr>
        <w:rFonts w:asciiTheme="minorHAnsi" w:hAnsiTheme="minorHAnsi"/>
        <w:bCs/>
        <w:sz w:val="22"/>
        <w:szCs w:val="22"/>
      </w:rPr>
    </w:pPr>
    <w:r w:rsidRPr="004776ED">
      <w:rPr>
        <w:rFonts w:asciiTheme="minorHAnsi" w:hAnsiTheme="minorHAnsi"/>
        <w:bCs/>
        <w:sz w:val="22"/>
        <w:szCs w:val="22"/>
      </w:rPr>
      <w:t>ZG.270.1</w:t>
    </w:r>
    <w:r w:rsidR="00DB330F">
      <w:rPr>
        <w:rFonts w:asciiTheme="minorHAnsi" w:hAnsiTheme="minorHAnsi"/>
        <w:bCs/>
        <w:sz w:val="22"/>
        <w:szCs w:val="22"/>
      </w:rPr>
      <w:t>.1</w:t>
    </w:r>
    <w:r w:rsidR="004776ED" w:rsidRPr="004776ED">
      <w:rPr>
        <w:rFonts w:asciiTheme="minorHAnsi" w:hAnsiTheme="minorHAnsi"/>
        <w:bCs/>
        <w:sz w:val="22"/>
        <w:szCs w:val="22"/>
      </w:rPr>
      <w:t>.</w:t>
    </w:r>
    <w:r w:rsidR="00DB330F">
      <w:rPr>
        <w:rFonts w:asciiTheme="minorHAnsi" w:hAnsiTheme="minorHAnsi"/>
        <w:bCs/>
        <w:sz w:val="22"/>
        <w:szCs w:val="22"/>
      </w:rPr>
      <w:t>2020</w:t>
    </w:r>
    <w:r w:rsidR="00C656BC" w:rsidRPr="004776ED">
      <w:rPr>
        <w:rFonts w:asciiTheme="minorHAnsi" w:hAnsiTheme="minorHAnsi"/>
        <w:bCs/>
        <w:sz w:val="22"/>
        <w:szCs w:val="22"/>
      </w:rPr>
      <w:t>.ES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03D90"/>
    <w:rsid w:val="00022EC1"/>
    <w:rsid w:val="00053258"/>
    <w:rsid w:val="00091A5E"/>
    <w:rsid w:val="000A3A7B"/>
    <w:rsid w:val="000A5358"/>
    <w:rsid w:val="000F368C"/>
    <w:rsid w:val="000F3837"/>
    <w:rsid w:val="001143CE"/>
    <w:rsid w:val="00162B34"/>
    <w:rsid w:val="00181D1A"/>
    <w:rsid w:val="001F58B0"/>
    <w:rsid w:val="001F5BB4"/>
    <w:rsid w:val="00205886"/>
    <w:rsid w:val="00255C34"/>
    <w:rsid w:val="00277570"/>
    <w:rsid w:val="00293EBD"/>
    <w:rsid w:val="002B05BB"/>
    <w:rsid w:val="002B242E"/>
    <w:rsid w:val="00335D60"/>
    <w:rsid w:val="0033691C"/>
    <w:rsid w:val="0035426A"/>
    <w:rsid w:val="003628F8"/>
    <w:rsid w:val="003A24B4"/>
    <w:rsid w:val="003A2FFD"/>
    <w:rsid w:val="003B137A"/>
    <w:rsid w:val="003D711D"/>
    <w:rsid w:val="00462555"/>
    <w:rsid w:val="00464212"/>
    <w:rsid w:val="004776ED"/>
    <w:rsid w:val="004878A2"/>
    <w:rsid w:val="004E6B81"/>
    <w:rsid w:val="004F6F43"/>
    <w:rsid w:val="00500CCE"/>
    <w:rsid w:val="005010B3"/>
    <w:rsid w:val="00502946"/>
    <w:rsid w:val="005228C6"/>
    <w:rsid w:val="00523C70"/>
    <w:rsid w:val="00540CB5"/>
    <w:rsid w:val="005613FE"/>
    <w:rsid w:val="005B43B9"/>
    <w:rsid w:val="005F0A0F"/>
    <w:rsid w:val="005F7D00"/>
    <w:rsid w:val="0064661F"/>
    <w:rsid w:val="0068380D"/>
    <w:rsid w:val="006B7673"/>
    <w:rsid w:val="006E3D82"/>
    <w:rsid w:val="00722B28"/>
    <w:rsid w:val="00791945"/>
    <w:rsid w:val="007A52AD"/>
    <w:rsid w:val="007B57FD"/>
    <w:rsid w:val="007B7FE7"/>
    <w:rsid w:val="007D4B74"/>
    <w:rsid w:val="007D7305"/>
    <w:rsid w:val="008000AC"/>
    <w:rsid w:val="00827890"/>
    <w:rsid w:val="0083179A"/>
    <w:rsid w:val="008473CB"/>
    <w:rsid w:val="008613B1"/>
    <w:rsid w:val="00866349"/>
    <w:rsid w:val="00867BFA"/>
    <w:rsid w:val="008977F3"/>
    <w:rsid w:val="008C2442"/>
    <w:rsid w:val="008D16AB"/>
    <w:rsid w:val="00924F8A"/>
    <w:rsid w:val="0092667C"/>
    <w:rsid w:val="00936B40"/>
    <w:rsid w:val="009578AD"/>
    <w:rsid w:val="00970172"/>
    <w:rsid w:val="00984502"/>
    <w:rsid w:val="009B1E92"/>
    <w:rsid w:val="00A06128"/>
    <w:rsid w:val="00A1397E"/>
    <w:rsid w:val="00A15C3B"/>
    <w:rsid w:val="00A51936"/>
    <w:rsid w:val="00A742DD"/>
    <w:rsid w:val="00A82EAE"/>
    <w:rsid w:val="00B03F80"/>
    <w:rsid w:val="00B0779E"/>
    <w:rsid w:val="00B15014"/>
    <w:rsid w:val="00B24DD1"/>
    <w:rsid w:val="00B26A09"/>
    <w:rsid w:val="00B33B8A"/>
    <w:rsid w:val="00B35673"/>
    <w:rsid w:val="00B757E0"/>
    <w:rsid w:val="00B91D8D"/>
    <w:rsid w:val="00BA75CF"/>
    <w:rsid w:val="00BD4128"/>
    <w:rsid w:val="00BD7C9B"/>
    <w:rsid w:val="00C00BE2"/>
    <w:rsid w:val="00C256C5"/>
    <w:rsid w:val="00C27AE1"/>
    <w:rsid w:val="00C656BC"/>
    <w:rsid w:val="00CD5A0D"/>
    <w:rsid w:val="00D0395E"/>
    <w:rsid w:val="00D22AB4"/>
    <w:rsid w:val="00D86F58"/>
    <w:rsid w:val="00D873A7"/>
    <w:rsid w:val="00D90193"/>
    <w:rsid w:val="00DB330F"/>
    <w:rsid w:val="00DB6158"/>
    <w:rsid w:val="00DC0377"/>
    <w:rsid w:val="00DD2743"/>
    <w:rsid w:val="00DD344B"/>
    <w:rsid w:val="00E23B9F"/>
    <w:rsid w:val="00E43CDE"/>
    <w:rsid w:val="00F25F56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 - Nadleśnictwo Baligród</cp:lastModifiedBy>
  <cp:revision>9</cp:revision>
  <cp:lastPrinted>2017-02-24T07:41:00Z</cp:lastPrinted>
  <dcterms:created xsi:type="dcterms:W3CDTF">2019-10-31T10:39:00Z</dcterms:created>
  <dcterms:modified xsi:type="dcterms:W3CDTF">2020-02-28T07:56:00Z</dcterms:modified>
</cp:coreProperties>
</file>