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right" w:pos="9356" w:leader="none"/>
        </w:tabs>
        <w:jc w:val="both"/>
        <w:rPr>
          <w:rFonts w:ascii="Liberation Serif" w:hAnsi="Liberation Serif" w:cs="Liberation Serif"/>
          <w:sz w:val="4"/>
          <w:szCs w:val="4"/>
        </w:rPr>
      </w:pPr>
      <w:r>
        <w:rPr>
          <w:rFonts w:cs="Liberation Serif" w:ascii="Liberation Serif" w:hAnsi="Liberation Serif"/>
          <w:sz w:val="4"/>
          <w:szCs w:val="4"/>
        </w:rPr>
      </w:r>
    </w:p>
    <w:p>
      <w:pPr>
        <w:pStyle w:val="Normal"/>
        <w:numPr>
          <w:ilvl w:val="0"/>
          <w:numId w:val="0"/>
        </w:numPr>
        <w:spacing w:beforeAutospacing="1" w:after="119"/>
        <w:outlineLvl w:val="0"/>
        <w:rPr/>
      </w:pPr>
      <w:r>
        <w:rPr>
          <w:rFonts w:cs="Liberation Sans" w:ascii="Liberation Sans" w:hAnsi="Liberation Sans"/>
          <w:color w:val="00000A"/>
          <w:sz w:val="28"/>
          <w:szCs w:val="28"/>
        </w:rPr>
        <w:t>Załącznik nr 3 wzór umowy (skorygowany_1)</w:t>
      </w:r>
    </w:p>
    <w:p>
      <w:pPr>
        <w:pStyle w:val="Normal"/>
        <w:numPr>
          <w:ilvl w:val="0"/>
          <w:numId w:val="0"/>
        </w:numPr>
        <w:spacing w:beforeAutospacing="1" w:after="119"/>
        <w:outlineLvl w:val="0"/>
        <w:rPr>
          <w:rFonts w:ascii="Liberation Sans" w:hAnsi="Liberation Sans" w:cs="Liberation Sans"/>
          <w:color w:val="00000A"/>
          <w:sz w:val="28"/>
          <w:szCs w:val="28"/>
        </w:rPr>
      </w:pPr>
      <w:r>
        <w:rPr>
          <w:rFonts w:cs="Liberation Sans" w:ascii="Liberation Sans" w:hAnsi="Liberation Sans"/>
          <w:color w:val="00000A"/>
          <w:sz w:val="28"/>
          <w:szCs w:val="28"/>
        </w:rPr>
        <w:t>POSTĘPOWANIE O UDZIELENIE ZAMÓWIENIA PUBLICZNEGO</w:t>
      </w:r>
    </w:p>
    <w:p>
      <w:pPr>
        <w:pStyle w:val="Normal"/>
        <w:numPr>
          <w:ilvl w:val="0"/>
          <w:numId w:val="0"/>
        </w:numPr>
        <w:spacing w:beforeAutospacing="1" w:after="119"/>
        <w:outlineLvl w:val="0"/>
        <w:rPr>
          <w:rFonts w:ascii="Liberation Sans" w:hAnsi="Liberation Sans" w:cs="Liberation Sans"/>
          <w:color w:val="00000A"/>
          <w:sz w:val="28"/>
          <w:szCs w:val="28"/>
        </w:rPr>
      </w:pPr>
      <w:r>
        <w:rPr>
          <w:rFonts w:cs="Liberation Sans" w:ascii="Liberation Sans" w:hAnsi="Liberation Sans"/>
          <w:color w:val="00000A"/>
          <w:sz w:val="28"/>
          <w:szCs w:val="28"/>
        </w:rPr>
        <w:t>NR REJ. ZP.231.5/2021, Dostawa produktów farmaceutycznych (na 12 miesięcy)</w:t>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spacing w:lineRule="auto" w:line="240" w:before="0" w:after="119"/>
        <w:jc w:val="center"/>
        <w:rPr>
          <w:rFonts w:cs="Arial"/>
          <w:b/>
          <w:b/>
        </w:rPr>
      </w:pPr>
      <w:r>
        <w:rPr>
          <w:rFonts w:cs="Arial" w:ascii="Arial" w:hAnsi="Arial"/>
          <w:b/>
          <w:sz w:val="22"/>
          <w:szCs w:val="22"/>
        </w:rPr>
        <w:t>UMOWA W SPRAWIE ZAMÓWIENIA PUBLICZNEGO</w:t>
      </w:r>
    </w:p>
    <w:p>
      <w:pPr>
        <w:pStyle w:val="Normal"/>
        <w:spacing w:before="0" w:after="119"/>
        <w:jc w:val="center"/>
        <w:rPr>
          <w:rFonts w:ascii="Arial" w:hAnsi="Arial" w:cs="Liberation Serif;Times New Roma"/>
          <w:b/>
          <w:b/>
          <w:bCs/>
          <w:color w:val="000000"/>
          <w:sz w:val="22"/>
          <w:szCs w:val="22"/>
        </w:rPr>
      </w:pPr>
      <w:r>
        <w:rPr>
          <w:rFonts w:cs="Liberation Serif;Times New Roma" w:ascii="Arial" w:hAnsi="Arial"/>
          <w:b/>
          <w:bCs/>
          <w:color w:val="000000"/>
          <w:sz w:val="22"/>
          <w:szCs w:val="22"/>
        </w:rPr>
        <w:t>DOSTAWA PRODUKTÓW MEDYCZNYCH</w:t>
      </w:r>
    </w:p>
    <w:p>
      <w:pPr>
        <w:pStyle w:val="Normal"/>
        <w:spacing w:lineRule="auto" w:line="240" w:before="0" w:after="119"/>
        <w:jc w:val="center"/>
        <w:rPr>
          <w:rFonts w:cs="Arial"/>
          <w:b/>
          <w:b/>
        </w:rPr>
      </w:pPr>
      <w:r>
        <w:rPr>
          <w:rFonts w:cs="Arial" w:ascii="Arial" w:hAnsi="Arial"/>
          <w:sz w:val="22"/>
          <w:szCs w:val="22"/>
        </w:rPr>
        <w:t xml:space="preserve">zwanej dalej </w:t>
      </w:r>
      <w:r>
        <w:rPr>
          <w:rFonts w:cs="Arial" w:ascii="Arial" w:hAnsi="Arial"/>
          <w:b/>
          <w:sz w:val="22"/>
          <w:szCs w:val="22"/>
        </w:rPr>
        <w:t>„umową”</w:t>
      </w:r>
    </w:p>
    <w:p>
      <w:pPr>
        <w:pStyle w:val="Normal"/>
        <w:spacing w:lineRule="auto" w:line="240" w:before="0" w:after="119"/>
        <w:jc w:val="both"/>
        <w:rPr>
          <w:rFonts w:cs="Arial"/>
        </w:rPr>
      </w:pPr>
      <w:r>
        <w:rPr>
          <w:rFonts w:cs="Arial" w:ascii="Arial" w:hAnsi="Arial"/>
          <w:sz w:val="22"/>
          <w:szCs w:val="22"/>
        </w:rPr>
        <w:t xml:space="preserve">zawarta w dniu </w:t>
      </w:r>
      <w:r>
        <w:rPr>
          <w:rFonts w:cs="Arial" w:ascii="Arial" w:hAnsi="Arial"/>
          <w:sz w:val="22"/>
          <w:szCs w:val="22"/>
          <w:shd w:fill="FFFF00" w:val="clear"/>
        </w:rPr>
        <w:t>.........</w:t>
      </w:r>
      <w:r>
        <w:rPr>
          <w:rFonts w:cs="Arial" w:ascii="Arial" w:hAnsi="Arial"/>
          <w:sz w:val="22"/>
          <w:szCs w:val="22"/>
        </w:rPr>
        <w:t xml:space="preserve"> 2021 r. w Stroniu Śląskim pomiędzy:</w:t>
      </w:r>
    </w:p>
    <w:p>
      <w:pPr>
        <w:pStyle w:val="Normal"/>
        <w:spacing w:lineRule="auto" w:line="240" w:before="0" w:after="119"/>
        <w:jc w:val="both"/>
        <w:rPr>
          <w:rFonts w:cs="Arial"/>
        </w:rPr>
      </w:pPr>
      <w:r>
        <w:rPr>
          <w:rFonts w:cs="Arial" w:ascii="Arial" w:hAnsi="Arial"/>
          <w:b/>
          <w:sz w:val="22"/>
          <w:szCs w:val="22"/>
        </w:rPr>
        <w:t xml:space="preserve">Wojewódzkim Centrum Psychiatrii Długoterminowej w Stroniu Śląskim Samodzielny Publiczny Zakład Opieki Zdrowotnej </w:t>
      </w:r>
      <w:r>
        <w:rPr>
          <w:rFonts w:cs="Arial" w:ascii="Arial" w:hAnsi="Arial"/>
          <w:sz w:val="22"/>
          <w:szCs w:val="22"/>
        </w:rPr>
        <w:t>z siedzibą w Stroniu Śląskim (57–550) przy ul. Sudeckiej 3A, zarejestrowanym w rejestrze stowarzyszeń, innych organizacji społecznych i zawodowych, fundacji oraz samodzielnych publicznych zakładów opieki zdrowotnej Krajowego Rejestru Sądowego pod      nr KRS: 0000104339, którego akta rejestrowe są przechowywane w Sądzie Rejonowym dla Wrocławia– Fabrycznej, Wydział IX Gospodarczy Krajowego Rejestru Sądowego, NIP 8811337915, REGON 000294987,</w:t>
      </w:r>
    </w:p>
    <w:p>
      <w:pPr>
        <w:pStyle w:val="Normal"/>
        <w:spacing w:lineRule="auto" w:line="240" w:before="0" w:after="119"/>
        <w:jc w:val="both"/>
        <w:rPr>
          <w:rFonts w:cs="Arial"/>
        </w:rPr>
      </w:pPr>
      <w:r>
        <w:rPr>
          <w:rFonts w:cs="Arial" w:ascii="Arial" w:hAnsi="Arial"/>
          <w:sz w:val="22"/>
          <w:szCs w:val="22"/>
        </w:rPr>
        <w:t>reprezentowanym przez: Joannę Chromiec- Dyrektora;</w:t>
      </w:r>
    </w:p>
    <w:p>
      <w:pPr>
        <w:pStyle w:val="Normal"/>
        <w:spacing w:lineRule="auto" w:line="240" w:before="0" w:after="119"/>
        <w:jc w:val="both"/>
        <w:rPr>
          <w:rFonts w:cs="Arial"/>
        </w:rPr>
      </w:pPr>
      <w:r>
        <w:rPr>
          <w:rFonts w:cs="Arial" w:ascii="Arial" w:hAnsi="Arial"/>
          <w:sz w:val="22"/>
          <w:szCs w:val="22"/>
        </w:rPr>
        <w:t>zwanym dalej „</w:t>
      </w:r>
      <w:r>
        <w:rPr>
          <w:rFonts w:cs="Arial" w:ascii="Arial" w:hAnsi="Arial"/>
          <w:b/>
          <w:sz w:val="22"/>
          <w:szCs w:val="22"/>
        </w:rPr>
        <w:t>ZAMAWIAJĄCYM</w:t>
      </w:r>
      <w:r>
        <w:rPr>
          <w:rFonts w:cs="Arial" w:ascii="Arial" w:hAnsi="Arial"/>
          <w:sz w:val="22"/>
          <w:szCs w:val="22"/>
        </w:rPr>
        <w:t xml:space="preserve">”, </w:t>
      </w:r>
    </w:p>
    <w:p>
      <w:pPr>
        <w:pStyle w:val="Normal"/>
        <w:spacing w:lineRule="auto" w:line="240" w:before="0" w:after="119"/>
        <w:jc w:val="both"/>
        <w:rPr>
          <w:rFonts w:cs="Arial"/>
        </w:rPr>
      </w:pPr>
      <w:r>
        <w:rPr>
          <w:rFonts w:cs="Arial" w:ascii="Arial" w:hAnsi="Arial"/>
          <w:sz w:val="22"/>
          <w:szCs w:val="22"/>
        </w:rPr>
        <w:t xml:space="preserve">a </w:t>
      </w:r>
    </w:p>
    <w:p>
      <w:pPr>
        <w:pStyle w:val="Normal"/>
        <w:spacing w:lineRule="auto" w:line="240" w:before="0" w:after="119"/>
        <w:jc w:val="both"/>
        <w:rPr>
          <w:rFonts w:eastAsia="Bahnschrift Light" w:cs="Arial"/>
          <w:highlight w:val="yellow"/>
        </w:rPr>
      </w:pPr>
      <w:r>
        <w:rPr>
          <w:rFonts w:eastAsia="Bahnschrift Light" w:cs="Arial" w:ascii="Arial" w:hAnsi="Arial"/>
          <w:sz w:val="22"/>
          <w:szCs w:val="22"/>
          <w:shd w:fill="FFFF00" w:val="clear"/>
        </w:rPr>
        <w:t>…………………………………………………………………………………………………………………………………………………………………………………………………………………………………………………………………………………………………………………………………………………………………………………………………………………………………………………………………………………………………………………………………………………………………</w:t>
      </w:r>
    </w:p>
    <w:p>
      <w:pPr>
        <w:pStyle w:val="Normal"/>
        <w:spacing w:lineRule="auto" w:line="240" w:before="0" w:after="119"/>
        <w:jc w:val="both"/>
        <w:rPr>
          <w:rFonts w:cs="Arial"/>
          <w:highlight w:val="yellow"/>
        </w:rPr>
      </w:pPr>
      <w:r>
        <w:rPr>
          <w:rFonts w:cs="Arial" w:ascii="Arial" w:hAnsi="Arial"/>
          <w:sz w:val="22"/>
          <w:szCs w:val="22"/>
        </w:rPr>
        <w:t xml:space="preserve">reprezentowanym przez: </w:t>
      </w:r>
      <w:r>
        <w:rPr>
          <w:rFonts w:eastAsia="Arial" w:cs="Arial" w:ascii="Arial" w:hAnsi="Arial"/>
          <w:sz w:val="22"/>
          <w:szCs w:val="22"/>
          <w:shd w:fill="FFFF00" w:val="clear"/>
        </w:rPr>
        <w:t>……………………………………………………….....……………</w:t>
      </w:r>
      <w:r>
        <w:rPr>
          <w:rFonts w:cs="Arial" w:ascii="Arial" w:hAnsi="Arial"/>
          <w:sz w:val="22"/>
          <w:szCs w:val="22"/>
          <w:shd w:fill="FFFF00" w:val="clear"/>
        </w:rPr>
        <w:t>..………</w:t>
      </w:r>
    </w:p>
    <w:p>
      <w:pPr>
        <w:pStyle w:val="Normal"/>
        <w:spacing w:lineRule="auto" w:line="240" w:before="0" w:after="119"/>
        <w:jc w:val="both"/>
        <w:rPr>
          <w:rFonts w:cs="Arial"/>
        </w:rPr>
      </w:pPr>
      <w:r>
        <w:rPr>
          <w:rFonts w:cs="Arial" w:ascii="Arial" w:hAnsi="Arial"/>
          <w:sz w:val="22"/>
          <w:szCs w:val="22"/>
        </w:rPr>
        <w:t>zwanym dalej „</w:t>
      </w:r>
      <w:r>
        <w:rPr>
          <w:rFonts w:cs="Arial" w:ascii="Arial" w:hAnsi="Arial"/>
          <w:b/>
          <w:sz w:val="22"/>
          <w:szCs w:val="22"/>
        </w:rPr>
        <w:t>WYKONAWCĄ</w:t>
      </w:r>
      <w:r>
        <w:rPr>
          <w:rFonts w:cs="Arial" w:ascii="Arial" w:hAnsi="Arial"/>
          <w:sz w:val="22"/>
          <w:szCs w:val="22"/>
        </w:rPr>
        <w:t>”,</w:t>
      </w:r>
    </w:p>
    <w:p>
      <w:pPr>
        <w:pStyle w:val="Normal"/>
        <w:spacing w:lineRule="auto" w:line="240" w:before="0" w:after="119"/>
        <w:jc w:val="both"/>
        <w:rPr>
          <w:rFonts w:cs="Arial"/>
        </w:rPr>
      </w:pPr>
      <w:r>
        <w:rPr>
          <w:rFonts w:cs="Arial" w:ascii="Arial" w:hAnsi="Arial"/>
          <w:sz w:val="22"/>
          <w:szCs w:val="22"/>
        </w:rPr>
        <w:t>zwane dalej łącznie „</w:t>
      </w:r>
      <w:r>
        <w:rPr>
          <w:rFonts w:cs="Arial" w:ascii="Arial" w:hAnsi="Arial"/>
          <w:b/>
          <w:sz w:val="22"/>
          <w:szCs w:val="22"/>
        </w:rPr>
        <w:t>STRONAMI</w:t>
      </w:r>
      <w:r>
        <w:rPr>
          <w:rFonts w:cs="Arial" w:ascii="Arial" w:hAnsi="Arial"/>
          <w:sz w:val="22"/>
          <w:szCs w:val="22"/>
        </w:rPr>
        <w:t>”, a każda z osobna „</w:t>
      </w:r>
      <w:r>
        <w:rPr>
          <w:rFonts w:cs="Arial" w:ascii="Arial" w:hAnsi="Arial"/>
          <w:b/>
          <w:sz w:val="22"/>
          <w:szCs w:val="22"/>
        </w:rPr>
        <w:t>STRONĄ</w:t>
      </w:r>
      <w:r>
        <w:rPr>
          <w:rFonts w:cs="Arial" w:ascii="Arial" w:hAnsi="Arial"/>
          <w:sz w:val="22"/>
          <w:szCs w:val="22"/>
        </w:rPr>
        <w:t>”,</w:t>
      </w:r>
    </w:p>
    <w:p>
      <w:pPr>
        <w:pStyle w:val="Normal"/>
        <w:spacing w:lineRule="auto" w:line="240" w:before="0" w:after="119"/>
        <w:rPr>
          <w:rFonts w:ascii="Arial" w:hAnsi="Arial" w:cs="Arial"/>
          <w:b/>
          <w:b/>
          <w:sz w:val="22"/>
          <w:szCs w:val="22"/>
        </w:rPr>
      </w:pPr>
      <w:r>
        <w:rPr>
          <w:rFonts w:cs="Arial" w:ascii="Arial" w:hAnsi="Arial"/>
          <w:b/>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PREAMBUŁA</w:t>
      </w:r>
    </w:p>
    <w:p>
      <w:pPr>
        <w:pStyle w:val="Wcicietrecitekstu"/>
        <w:spacing w:lineRule="auto" w:line="240" w:before="0" w:after="119"/>
        <w:ind w:left="283" w:right="0" w:hanging="0"/>
        <w:jc w:val="both"/>
        <w:rPr>
          <w:rFonts w:ascii="Arial" w:hAnsi="Arial"/>
          <w:sz w:val="22"/>
          <w:szCs w:val="22"/>
        </w:rPr>
      </w:pPr>
      <w:r>
        <w:rPr>
          <w:rFonts w:cs="Liberation Serif;Times New Roma" w:ascii="Arial" w:hAnsi="Arial"/>
          <w:color w:val="000000"/>
          <w:sz w:val="22"/>
          <w:szCs w:val="22"/>
        </w:rPr>
        <w:t>W wyniku przeprowadzonego postępowania o udzielenie zamówienia na realizację zadania pn.:</w:t>
      </w:r>
      <w:r>
        <w:rPr>
          <w:rFonts w:cs="Liberation Serif;Times New Roma" w:ascii="Arial" w:hAnsi="Arial"/>
          <w:color w:val="000000"/>
          <w:sz w:val="22"/>
          <w:szCs w:val="22"/>
          <w:shd w:fill="FFFFFF" w:val="clear"/>
        </w:rPr>
        <w:t xml:space="preserve"> </w:t>
      </w:r>
      <w:r>
        <w:rPr>
          <w:rFonts w:cs="Arial" w:ascii="Arial" w:hAnsi="Arial"/>
          <w:b/>
          <w:color w:val="000000"/>
          <w:sz w:val="22"/>
          <w:szCs w:val="22"/>
          <w:shd w:fill="FFFF00" w:val="clear"/>
        </w:rPr>
        <w:t>…........................................</w:t>
      </w:r>
      <w:r>
        <w:rPr>
          <w:rFonts w:cs="Liberation Serif;Times New Roma" w:ascii="Arial" w:hAnsi="Arial"/>
          <w:color w:val="000000"/>
          <w:sz w:val="22"/>
          <w:szCs w:val="22"/>
        </w:rPr>
        <w:t xml:space="preserve">- ogłoszonego pod numerem rejestrowym ZAMAWIAJĄCEGO- </w:t>
      </w:r>
      <w:r>
        <w:rPr>
          <w:rFonts w:cs="Arial" w:ascii="Arial" w:hAnsi="Arial"/>
          <w:color w:val="000000"/>
          <w:sz w:val="22"/>
          <w:szCs w:val="22"/>
        </w:rPr>
        <w:t xml:space="preserve"> </w:t>
      </w:r>
      <w:r>
        <w:rPr>
          <w:rFonts w:cs="Arial" w:ascii="Arial" w:hAnsi="Arial"/>
          <w:b/>
          <w:color w:val="000000"/>
          <w:sz w:val="22"/>
          <w:szCs w:val="22"/>
          <w:shd w:fill="FFFF00" w:val="clear"/>
        </w:rPr>
        <w:t>…………………..</w:t>
      </w:r>
      <w:r>
        <w:rPr>
          <w:rFonts w:cs="Arial" w:ascii="Arial" w:hAnsi="Arial"/>
          <w:color w:val="000000"/>
          <w:sz w:val="22"/>
          <w:szCs w:val="22"/>
        </w:rPr>
        <w:t>,</w:t>
      </w:r>
      <w:r>
        <w:rPr>
          <w:rFonts w:cs="Liberation Serif;Times New Roma" w:ascii="Arial" w:hAnsi="Arial"/>
          <w:color w:val="000000"/>
          <w:sz w:val="22"/>
          <w:szCs w:val="22"/>
        </w:rPr>
        <w:t xml:space="preserve">, </w:t>
      </w:r>
      <w:r>
        <w:rPr>
          <w:rFonts w:cs="Liberation Serif;Times New Roma" w:ascii="Arial" w:hAnsi="Arial"/>
          <w:color w:val="000000"/>
          <w:sz w:val="22"/>
          <w:szCs w:val="22"/>
        </w:rPr>
        <w:t>ZAMAWIAJĄCY</w:t>
      </w:r>
      <w:r>
        <w:rPr>
          <w:rFonts w:cs="Liberation Serif;Times New Roma" w:ascii="Arial" w:hAnsi="Arial"/>
          <w:color w:val="000000"/>
          <w:sz w:val="22"/>
          <w:szCs w:val="22"/>
        </w:rPr>
        <w:t xml:space="preserve"> dokonał wyboru oferty WYKONAWCY na realizację dostawy produktów medycznych – </w:t>
      </w:r>
      <w:r>
        <w:rPr>
          <w:rFonts w:cs="Liberation Serif;Times New Roma" w:ascii="Arial" w:hAnsi="Arial"/>
          <w:b/>
          <w:bCs/>
          <w:color w:val="000000"/>
          <w:sz w:val="22"/>
          <w:szCs w:val="22"/>
        </w:rPr>
        <w:t xml:space="preserve">pakiet  nr </w:t>
      </w:r>
      <w:r>
        <w:rPr>
          <w:rFonts w:cs="Arial" w:ascii="Arial" w:hAnsi="Arial"/>
          <w:b/>
          <w:bCs/>
          <w:color w:val="000000"/>
          <w:sz w:val="22"/>
          <w:szCs w:val="22"/>
          <w:shd w:fill="FFFF00" w:val="clear"/>
        </w:rPr>
        <w:t>…........................................</w:t>
      </w:r>
      <w:r>
        <w:rPr>
          <w:rFonts w:cs="Liberation Serif;Times New Roma" w:ascii="Arial" w:hAnsi="Arial"/>
          <w:b/>
          <w:bCs/>
          <w:color w:val="000000"/>
          <w:sz w:val="22"/>
          <w:szCs w:val="22"/>
        </w:rPr>
        <w:t xml:space="preserve"> </w:t>
      </w:r>
      <w:r>
        <w:rPr>
          <w:rFonts w:cs="Liberation Serif;Times New Roma" w:ascii="Arial" w:hAnsi="Arial"/>
          <w:color w:val="000000"/>
          <w:sz w:val="22"/>
          <w:szCs w:val="22"/>
          <w:shd w:fill="FFFFFF" w:val="clear"/>
        </w:rPr>
        <w:t xml:space="preserve">, </w:t>
      </w:r>
      <w:r>
        <w:rPr>
          <w:rFonts w:cs="Liberation Serif;Times New Roma" w:ascii="Arial" w:hAnsi="Arial"/>
          <w:color w:val="000000"/>
          <w:sz w:val="22"/>
          <w:szCs w:val="22"/>
        </w:rPr>
        <w:t>pomiędzy STRONAMI zawarta została umowa o następującej treści:</w:t>
      </w:r>
    </w:p>
    <w:p>
      <w:pPr>
        <w:pStyle w:val="Wcicietrecitekstu"/>
        <w:spacing w:lineRule="auto" w:line="240" w:before="0" w:after="119"/>
        <w:ind w:left="283" w:right="0" w:hanging="0"/>
        <w:jc w:val="both"/>
        <w:rPr>
          <w:rFonts w:ascii="Arial" w:hAnsi="Arial"/>
          <w:sz w:val="22"/>
          <w:szCs w:val="22"/>
        </w:rPr>
      </w:pPr>
      <w:r>
        <w:rPr>
          <w:rFonts w:ascii="Arial" w:hAnsi="Arial"/>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 1</w:t>
      </w:r>
    </w:p>
    <w:p>
      <w:pPr>
        <w:pStyle w:val="Normal"/>
        <w:spacing w:lineRule="auto" w:line="240" w:before="0" w:after="119"/>
        <w:jc w:val="center"/>
        <w:rPr>
          <w:rFonts w:cs="Arial"/>
          <w:b/>
          <w:b/>
          <w:color w:val="000000"/>
        </w:rPr>
      </w:pPr>
      <w:r>
        <w:rPr>
          <w:rFonts w:cs="Arial" w:ascii="Arial" w:hAnsi="Arial"/>
          <w:b/>
          <w:color w:val="000000"/>
          <w:sz w:val="22"/>
          <w:szCs w:val="22"/>
        </w:rPr>
        <w:t>PRZEDMIOT UMOWY</w:t>
      </w:r>
    </w:p>
    <w:p>
      <w:pPr>
        <w:pStyle w:val="ListBullet4"/>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1. Przedmiotem umowy jest zobowiązanie się:</w:t>
      </w:r>
    </w:p>
    <w:p>
      <w:pPr>
        <w:pStyle w:val="ListBullet4"/>
        <w:tabs>
          <w:tab w:val="left" w:pos="0" w:leader="none"/>
        </w:tabs>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 xml:space="preserve">1) WYKONAWCY wobec ZAMAWIAJĄCEGO do dostawy produktów medycznych, zwanych dalej „towarem”, w ilości, rodzaju, składzie, częstotliwości dostaw, oraz specyfikacji określonej umowie, Specyfikacji Warunków Zamówienia, w ogłoszeniu o zamówieniu na realizację zadania pn.: </w:t>
      </w:r>
      <w:r>
        <w:rPr>
          <w:rFonts w:ascii="Arial" w:hAnsi="Arial"/>
          <w:b/>
          <w:color w:val="000000"/>
          <w:sz w:val="22"/>
          <w:szCs w:val="22"/>
          <w:shd w:fill="FFFF00" w:val="clear"/>
        </w:rPr>
        <w:t>…........................................</w:t>
      </w:r>
      <w:r>
        <w:rPr>
          <w:rFonts w:cs="Liberation Serif;Times New Roma" w:ascii="Arial" w:hAnsi="Arial"/>
          <w:color w:val="000000"/>
          <w:sz w:val="22"/>
          <w:szCs w:val="22"/>
        </w:rPr>
        <w:t xml:space="preserve"> – ogłoszonego pod numerem rejestrowym ZAMAWIAJĄCEGO-</w:t>
      </w:r>
      <w:r>
        <w:rPr>
          <w:rFonts w:ascii="Arial" w:hAnsi="Arial"/>
          <w:b/>
          <w:color w:val="000000"/>
          <w:sz w:val="22"/>
          <w:szCs w:val="22"/>
          <w:shd w:fill="FFFF00" w:val="clear"/>
        </w:rPr>
        <w:t>…………………..</w:t>
      </w:r>
      <w:r>
        <w:rPr>
          <w:rFonts w:cs="Liberation Serif;Times New Roma" w:ascii="Arial" w:hAnsi="Arial"/>
          <w:color w:val="000000"/>
          <w:sz w:val="22"/>
          <w:szCs w:val="22"/>
        </w:rPr>
        <w:t xml:space="preserve"> oraz ofercie złożonej przez WYKONAWCĘ w postępowaniu o udzielenie zamówienia publicznego  w terminie oraz na zasadach określonych w niniejszej umowie, załącznikach do umowy oraz powszechnie obowiązujących przepisach prawa;</w:t>
      </w:r>
    </w:p>
    <w:p>
      <w:pPr>
        <w:pStyle w:val="ListBullet4"/>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 xml:space="preserve">2) WYKONAWCY wobec ZAMAWIAJĄCEGO do </w:t>
      </w:r>
      <w:r>
        <w:rPr>
          <w:rFonts w:cs="Liberation Serif;Times New Roma" w:ascii="Arial" w:hAnsi="Arial"/>
          <w:color w:val="000000"/>
          <w:sz w:val="22"/>
          <w:szCs w:val="22"/>
          <w:u w:val="single"/>
        </w:rPr>
        <w:t>dostarczenia</w:t>
      </w:r>
      <w:r>
        <w:rPr>
          <w:rFonts w:cs="Liberation Serif;Times New Roma" w:ascii="Arial" w:hAnsi="Arial"/>
          <w:color w:val="000000"/>
          <w:sz w:val="22"/>
          <w:szCs w:val="22"/>
        </w:rPr>
        <w:t>, na własny koszt i ryzyko, a także przy pomocy własnych środków transportu, towaru do siedziby ZAMAWIAJĄCEGO – magazyn apteki szpitalnej, zwanej dalej „miejscem dostawy”, w tym także do rozładunku ze środka transportu w miejscu dostawy, zgodnie z wytycznymi ZAMAWIAJĄCEGO, w terminie oraz na zasadach określonych w niniejszej umowie, załącznikach do umowy oraz powszechnie obowiązujących przepisach prawa;</w:t>
      </w:r>
    </w:p>
    <w:p>
      <w:pPr>
        <w:pStyle w:val="ListBullet4"/>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 xml:space="preserve">3) WYKONAWCY wobec ZAMAWIAJĄCEGO do </w:t>
      </w:r>
      <w:r>
        <w:rPr>
          <w:rFonts w:cs="Liberation Serif;Times New Roma" w:ascii="Arial" w:hAnsi="Arial"/>
          <w:color w:val="000000"/>
          <w:sz w:val="22"/>
          <w:szCs w:val="22"/>
          <w:u w:val="single"/>
        </w:rPr>
        <w:t>wykonywania obowiązków z tytułu rękojmi za wady fizyczne i prawne Towaru oraz udzielonej gwarancji jakości na towar</w:t>
      </w:r>
      <w:r>
        <w:rPr>
          <w:rFonts w:cs="Liberation Serif;Times New Roma" w:ascii="Arial" w:hAnsi="Arial"/>
          <w:color w:val="000000"/>
          <w:sz w:val="22"/>
          <w:szCs w:val="22"/>
        </w:rPr>
        <w:t>,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ZAMAWIAJĄCEGO wobec WYKONAWCY do zamówienia w okresie obowiązywania umowy szacunkowej ilości towaru określonej w SWZ i ofercie, z zastrzeżeniem, że nie dokonanie przez ZAMAWIAJĄCEGO zamówienia na wskazaną szacunkową ilość towaru w czasie obowiązywania niniejszej umowy, o którym mowa w § 9 ust. 1 umowy, jak i w okresie każdego z miesięcy jej obowiązywania, nie powoduje powstania po stronie WYKONAWCY roszczenia o dokonanie przez ZAMAWIAJĄCEGO zamówienia towaru w tej ilości, jak i roszczenia o zapłatę ceny odpowiadającej ilości towaru równej wskazanym wartościom szacunkowym, a także prawa do dochodzenia odszkodowania z tytułu niewykonania lub nienależytego wykonania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5) ZAMAWIAJĄCEGO wobec WYKONAWCY do dokonania czynności związanych z </w:t>
      </w:r>
      <w:r>
        <w:rPr>
          <w:rFonts w:cs="Liberation Serif;Times New Roma" w:ascii="Arial" w:hAnsi="Arial"/>
          <w:color w:val="000000"/>
          <w:sz w:val="22"/>
          <w:szCs w:val="22"/>
          <w:u w:val="single"/>
        </w:rPr>
        <w:t>odbiorem</w:t>
      </w:r>
      <w:r>
        <w:rPr>
          <w:rFonts w:cs="Liberation Serif;Times New Roma" w:ascii="Arial" w:hAnsi="Arial"/>
          <w:color w:val="000000"/>
          <w:sz w:val="22"/>
          <w:szCs w:val="22"/>
        </w:rPr>
        <w:t xml:space="preserve"> towaru,               w terminie oraz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6) ZAMAWIAJĄCEGO wobec WYKONAWCY do </w:t>
      </w:r>
      <w:r>
        <w:rPr>
          <w:rFonts w:cs="Liberation Serif;Times New Roma" w:ascii="Arial" w:hAnsi="Arial"/>
          <w:color w:val="000000"/>
          <w:sz w:val="22"/>
          <w:szCs w:val="22"/>
          <w:u w:val="single"/>
        </w:rPr>
        <w:t>zapłaty ceny</w:t>
      </w:r>
      <w:r>
        <w:rPr>
          <w:rFonts w:cs="Liberation Serif;Times New Roma" w:ascii="Arial" w:hAnsi="Arial"/>
          <w:color w:val="000000"/>
          <w:sz w:val="22"/>
          <w:szCs w:val="22"/>
        </w:rPr>
        <w:t xml:space="preserve"> za dostarczony przez WYKONAWCĘ towar, w terminie oraz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Arial"/>
          <w:color w:val="000000"/>
          <w:sz w:val="22"/>
          <w:szCs w:val="22"/>
        </w:rPr>
      </w:pPr>
      <w:r>
        <w:rPr>
          <w:rFonts w:cs="Liberation Serif;Times New Roma" w:ascii="Arial" w:hAnsi="Arial"/>
          <w:color w:val="000000"/>
          <w:sz w:val="22"/>
          <w:szCs w:val="22"/>
        </w:rPr>
        <w:t xml:space="preserve">2. </w:t>
      </w:r>
      <w:r>
        <w:rPr>
          <w:rFonts w:cs="Arial" w:ascii="Arial" w:hAnsi="Arial"/>
          <w:color w:val="000000"/>
          <w:sz w:val="22"/>
          <w:szCs w:val="22"/>
        </w:rPr>
        <w:t xml:space="preserve">ZAMAWIAJĄCY oświadcza, że w ramach realizacji niniejszej umowy, dokona zamówienia </w:t>
      </w:r>
      <w:r>
        <w:rPr>
          <w:rFonts w:cs="Arial" w:ascii="Arial" w:hAnsi="Arial"/>
          <w:b/>
          <w:bCs/>
          <w:color w:val="000000"/>
          <w:sz w:val="22"/>
          <w:szCs w:val="22"/>
        </w:rPr>
        <w:t xml:space="preserve">towaru </w:t>
      </w:r>
      <w:r>
        <w:rPr>
          <w:rFonts w:cs="Arial" w:ascii="Arial" w:hAnsi="Arial"/>
          <w:color w:val="000000"/>
          <w:sz w:val="22"/>
          <w:szCs w:val="22"/>
        </w:rPr>
        <w:t xml:space="preserve"> o minimalnej ilości- </w:t>
      </w:r>
      <w:r>
        <w:rPr>
          <w:rFonts w:cs="Arial" w:ascii="Arial" w:hAnsi="Arial"/>
          <w:b/>
          <w:bCs/>
          <w:color w:val="000000"/>
          <w:sz w:val="22"/>
          <w:szCs w:val="22"/>
        </w:rPr>
        <w:t xml:space="preserve"> </w:t>
      </w:r>
      <w:r>
        <w:rPr>
          <w:rFonts w:cs="Arial" w:ascii="Arial" w:hAnsi="Arial"/>
          <w:b/>
          <w:bCs/>
          <w:color w:val="000000"/>
          <w:sz w:val="22"/>
          <w:szCs w:val="22"/>
          <w:shd w:fill="FFFF00" w:val="clear"/>
        </w:rPr>
        <w:t xml:space="preserve">........................ </w:t>
      </w:r>
      <w:r>
        <w:rPr>
          <w:rFonts w:cs="Arial" w:ascii="Arial" w:hAnsi="Arial"/>
          <w:b/>
          <w:bCs/>
          <w:color w:val="000000"/>
          <w:sz w:val="22"/>
          <w:szCs w:val="22"/>
        </w:rPr>
        <w:t>%</w:t>
      </w:r>
      <w:r>
        <w:rPr>
          <w:rFonts w:cs="Arial" w:ascii="Arial" w:hAnsi="Arial"/>
          <w:color w:val="000000"/>
          <w:sz w:val="22"/>
          <w:szCs w:val="22"/>
        </w:rPr>
        <w:t xml:space="preserve">  wartości umowy, o której mowa w SWZ. </w:t>
      </w:r>
    </w:p>
    <w:p>
      <w:pPr>
        <w:pStyle w:val="Wysunicie"/>
        <w:spacing w:lineRule="auto" w:line="240" w:before="0" w:after="119"/>
        <w:ind w:left="0" w:right="0" w:hanging="0"/>
        <w:jc w:val="both"/>
        <w:rPr>
          <w:rFonts w:ascii="Arial" w:hAnsi="Arial"/>
          <w:sz w:val="22"/>
          <w:szCs w:val="22"/>
        </w:rPr>
      </w:pPr>
      <w:r>
        <w:rPr>
          <w:rFonts w:ascii="Arial" w:hAnsi="Arial"/>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 2</w:t>
      </w:r>
    </w:p>
    <w:p>
      <w:pPr>
        <w:pStyle w:val="Normal"/>
        <w:spacing w:lineRule="auto" w:line="240" w:before="0" w:after="119"/>
        <w:jc w:val="center"/>
        <w:rPr>
          <w:rFonts w:cs="Arial"/>
          <w:b/>
          <w:b/>
          <w:color w:val="000000"/>
        </w:rPr>
      </w:pPr>
      <w:r>
        <w:rPr>
          <w:rFonts w:cs="Arial" w:ascii="Arial" w:hAnsi="Arial"/>
          <w:b/>
          <w:color w:val="000000"/>
          <w:sz w:val="22"/>
          <w:szCs w:val="22"/>
        </w:rPr>
        <w:t>OŚWIADCZENIA WYKONAWCY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WYKONAWCA oświadcza, że:</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 towar posiada wszelkie niezbędne świadectwa, atesty i zezwolenia wymagane w Polsce przez obowiązujące w tym zakresie przepisy prawa oraz wytyczne i zarządzenia właściwych organów administracji publicznej,</w:t>
      </w:r>
    </w:p>
    <w:p>
      <w:pPr>
        <w:pStyle w:val="Wcicietrecitekstu"/>
        <w:spacing w:lineRule="auto" w:line="240" w:before="0" w:after="119"/>
        <w:ind w:left="0" w:right="0" w:firstLine="283"/>
        <w:jc w:val="both"/>
        <w:rPr>
          <w:rStyle w:val="Czeinternetowe"/>
          <w:rFonts w:ascii="Arial" w:hAnsi="Arial" w:cs="Liberation Serif;Times New Roma"/>
          <w:color w:val="000000"/>
          <w:sz w:val="22"/>
          <w:szCs w:val="22"/>
          <w:u w:val="none"/>
        </w:rPr>
      </w:pPr>
      <w:r>
        <w:rPr>
          <w:rFonts w:cs="Liberation Serif;Times New Roma" w:ascii="Arial" w:hAnsi="Arial"/>
          <w:color w:val="000000"/>
          <w:sz w:val="22"/>
          <w:szCs w:val="22"/>
        </w:rPr>
        <w:t>2) towar jest dopuszczony do obrotu i stosowania w podmiotach świadczących usługi medyczne zgodnie z obowiązującymi w tym zakresie przepisami prawa, w tym, w szczególności, zgodnie z ustawą z dnia 6 września 2001 r.- Prawo farmaceutyczne oraz ustawą z dnia 20 maja 2010 r. o wyrobach medycznych</w:t>
      </w:r>
      <w:r>
        <w:rPr>
          <w:rStyle w:val="Czeinternetowe"/>
          <w:rFonts w:cs="Liberation Serif;Times New Roma" w:ascii="Arial" w:hAnsi="Arial"/>
          <w:color w:val="000000"/>
          <w:sz w:val="22"/>
          <w:szCs w:val="22"/>
          <w:u w:val="none"/>
        </w:rPr>
        <w:t>,</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3) towar dostarczany w ramach niniejszej umowy posiada karty charakterystyk oraz ulotki w języku polskim zawierające wszystkie informacje niezbędne dla każdego użytkownika do jego prawidłowego stosowania. W przypadku zgłoszenia przez ZAMAWIAJĄCEGO braku karty charakterystyki w języku polskim lub zagwarantowanego, zgodnie z zapisami SWZ, dostępu do niej, a także ulotki w języku polskim, WYKONAWCA zobowiązuje się do niezwłocznego uzupełnienia tego braku, nie później jednak niż  w terminie 2 dni od dnia otrzymania zgłoszenia;</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4) towar dostarczony do ZAMAWIJĄCEGO w ramach niniejszej umowy posiada co najmniej roczny okres przydatności do użycia (termin ważności) liczony od dnia dostarczenia towaru przez WYKONAWCĘ do miejsca dostawy;</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5) posiada wszelkie uprawnienia (w tym przede wszystkim licencje, decyzje, zezwolenia i koncesje) niezbędne do wykonania przedmiotu umowy, o którym mowa w § 1 umowy, w zakresie w jakim przepisy prawa nakładają obowiązek ich posiadania;</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6) posiada wiedzę i doświadczenie w zakresie niezbędnym do prawidłowego i terminowego wykonania przedmiotu umowy, o którym mowa w § 1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7) dysponuje odpowiednim potencjałem technicznym oraz osobami zdolnymi do wykonania przedmiotu umowy, o którym mowa w § 1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8) znajduje się w sytuacji ekonomicznej i finansowej pozwalającej na prawidłowe i terminowe wykonanie przedmiotu umowy, o którym mowa w § 1 umowy;</w:t>
      </w:r>
    </w:p>
    <w:p>
      <w:pPr>
        <w:pStyle w:val="Wcicietrecitekstu"/>
        <w:spacing w:lineRule="auto" w:line="240" w:before="0" w:after="119"/>
        <w:ind w:left="0" w:right="0" w:firstLine="283"/>
        <w:jc w:val="both"/>
        <w:rPr>
          <w:rFonts w:ascii="Arial" w:hAnsi="Arial" w:cs="Liberation Serif;Times New Roma"/>
          <w:color w:val="000000"/>
          <w:sz w:val="22"/>
          <w:szCs w:val="22"/>
          <w:highlight w:val="white"/>
        </w:rPr>
      </w:pPr>
      <w:r>
        <w:rPr>
          <w:rFonts w:cs="Liberation Serif;Times New Roma" w:ascii="Arial" w:hAnsi="Arial"/>
          <w:color w:val="000000"/>
          <w:sz w:val="22"/>
          <w:szCs w:val="22"/>
        </w:rPr>
        <w:t xml:space="preserve">9) posiada ubezpieczenie odpowiedzialności cywilnej w zakresie prowadzonej działalności związanej                z przedmiotem umowy, o którym mowa w § 1 umowy zawartą na czas nieokreślony lub czas określony dłuższy niż okres odpowiedzialności WYKONAWCY z tytułu rękojmi za wady fizyczne i prawne oraz gwarancji jakości towaru, o którym mowa w § 7 umowy, na sumę gwarancyjną nie niższą niż </w:t>
      </w:r>
      <w:r>
        <w:rPr>
          <w:rFonts w:cs="Arial" w:ascii="Arial" w:hAnsi="Arial"/>
          <w:b/>
          <w:color w:val="000000"/>
          <w:sz w:val="22"/>
          <w:szCs w:val="22"/>
          <w:shd w:fill="FFFF00" w:val="clear"/>
        </w:rPr>
        <w:t>…........................................</w:t>
      </w:r>
      <w:r>
        <w:rPr>
          <w:rFonts w:cs="Liberation Serif;Times New Roma" w:ascii="Arial" w:hAnsi="Arial"/>
          <w:color w:val="000000"/>
          <w:sz w:val="22"/>
          <w:szCs w:val="22"/>
        </w:rPr>
        <w:t xml:space="preserve"> </w:t>
      </w:r>
      <w:r>
        <w:rPr>
          <w:rFonts w:cs="Liberation Serif;Times New Roma" w:ascii="Arial" w:hAnsi="Arial"/>
          <w:color w:val="000000"/>
          <w:sz w:val="22"/>
          <w:szCs w:val="22"/>
          <w:shd w:fill="FFFFFF" w:val="clear"/>
        </w:rPr>
        <w:t>(słownie: );</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10) wszyscy pracownicy WYKONAWCY i inne osoby, przy pomocy których WYKONAWCA dokonuje wykonania przedmiotu umowy, o którym mowa w § 1 umowy, posiadają aktualne badania lekarskie, zostali przeszkoleni z zasad bezpieczeństwa i higieny pracy (BHP), w zakresie wymaganym przez powszechnie obowiązujące przepisy prawa.</w:t>
      </w:r>
    </w:p>
    <w:p>
      <w:pPr>
        <w:pStyle w:val="Normal"/>
        <w:tabs>
          <w:tab w:val="left" w:pos="426" w:leader="none"/>
        </w:tabs>
        <w:spacing w:lineRule="auto" w:line="240" w:before="0" w:after="119"/>
        <w:jc w:val="both"/>
        <w:rPr>
          <w:rFonts w:ascii="Arial" w:hAnsi="Arial"/>
          <w:color w:val="000000"/>
          <w:sz w:val="22"/>
          <w:szCs w:val="22"/>
        </w:rPr>
      </w:pPr>
      <w:r>
        <w:rPr>
          <w:rFonts w:ascii="Arial" w:hAnsi="Arial"/>
          <w:color w:val="000000"/>
          <w:sz w:val="22"/>
          <w:szCs w:val="22"/>
        </w:rPr>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 3</w:t>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ZOBOWIĄZANIA WYKONAWCY</w:t>
      </w:r>
    </w:p>
    <w:p>
      <w:pPr>
        <w:pStyle w:val="Tretekstu"/>
        <w:spacing w:lineRule="auto" w:line="240" w:before="0" w:after="119"/>
        <w:rPr>
          <w:rFonts w:ascii="Arial" w:hAnsi="Arial" w:cs="Liberation Serif;Times New Roma"/>
          <w:sz w:val="22"/>
          <w:szCs w:val="22"/>
        </w:rPr>
      </w:pPr>
      <w:r>
        <w:rPr>
          <w:rFonts w:cs="Liberation Serif;Times New Roma" w:ascii="Arial" w:hAnsi="Arial"/>
          <w:sz w:val="22"/>
          <w:szCs w:val="22"/>
        </w:rPr>
        <w:t>1. WYKONAWCA zobowiązuje się wobec ZAMAWIAJĄCEGO do:</w:t>
      </w:r>
    </w:p>
    <w:p>
      <w:pPr>
        <w:pStyle w:val="Tretekstu"/>
        <w:spacing w:lineRule="auto" w:line="240" w:before="0" w:after="119"/>
        <w:jc w:val="both"/>
        <w:rPr>
          <w:rFonts w:ascii="Arial" w:hAnsi="Arial" w:cs="Liberation Serif;Times New Roma"/>
          <w:color w:val="000000"/>
          <w:sz w:val="22"/>
          <w:szCs w:val="22"/>
        </w:rPr>
      </w:pPr>
      <w:r>
        <w:rPr>
          <w:rFonts w:cs="Liberation Serif;Times New Roma" w:ascii="Arial" w:hAnsi="Arial"/>
          <w:color w:val="000000"/>
          <w:sz w:val="22"/>
          <w:szCs w:val="22"/>
        </w:rPr>
        <w:t xml:space="preserve">1) </w:t>
      </w:r>
      <w:r>
        <w:rPr>
          <w:rFonts w:cs="Liberation Serif;Times New Roma" w:ascii="Arial" w:hAnsi="Arial"/>
          <w:color w:val="000000"/>
          <w:sz w:val="22"/>
          <w:szCs w:val="22"/>
          <w:u w:val="single"/>
        </w:rPr>
        <w:t>dostawy</w:t>
      </w:r>
      <w:r>
        <w:rPr>
          <w:rFonts w:cs="Liberation Serif;Times New Roma" w:ascii="Arial" w:hAnsi="Arial"/>
          <w:color w:val="000000"/>
          <w:sz w:val="22"/>
          <w:szCs w:val="22"/>
        </w:rPr>
        <w:t xml:space="preserve"> towaru – w ilości, rodzaju oraz specyfikacji określanych każdorazowo przez ZAMAWIAJĄCEGO w treści Zamówienia, o którym mowa w § 3 ust. 2 umowy, w terminie oraz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2) </w:t>
      </w:r>
      <w:r>
        <w:rPr>
          <w:rFonts w:cs="Liberation Serif;Times New Roma" w:ascii="Arial" w:hAnsi="Arial"/>
          <w:color w:val="000000"/>
          <w:sz w:val="22"/>
          <w:szCs w:val="22"/>
          <w:u w:val="single"/>
        </w:rPr>
        <w:t>dostarczenia</w:t>
      </w:r>
      <w:r>
        <w:rPr>
          <w:rFonts w:cs="Liberation Serif;Times New Roma" w:ascii="Arial" w:hAnsi="Arial"/>
          <w:color w:val="000000"/>
          <w:sz w:val="22"/>
          <w:szCs w:val="22"/>
        </w:rPr>
        <w:t xml:space="preserve"> na własny koszt i ryzyko, a także przy pomocy własnych środków transportu, towaru do miejsca dostawy – magazyn apteki szpitalnej, w tym także do rozładunku ze środka transportu w miejscu dostawy,   a także zgodnie z wytycznymi ZAMAWIAJĄCEGO, w terminie oraz na zasadach określonych w niniejszej umowie, załącznikach do umowy oraz powszechnie obowiązujących przepisach prawa (w przypadku niezgodności umowy, SIWZ i innych załączników do umowy z wytycznymi ZAMAWIAJĄCEGO decydują wytyczne ZAMAWIAJĄCEGO).</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2. WYKONAWCA zobowiązuje się do dostarczania na rzecz ZAMAWIAJĄCEGO towaru cyklicznie,          w ilości   i terminach wskazanych przez ZAMAWIAJĄCEGO w treści zamówień składanych w formie, mailowej lub za pomocą faksu, sukcesywnie według zapotrzebowania ZAMAWIAJĄCEGO, każdorazowo przez ZAMAWIAJĄCEGO zgodnie z danymi kontaktowymi WYKONAWCY wskazanymi w § 10 umowy, zwanych dalej także „zamówieniami”. Ilość towaru zamówionego przez ZAMAWIAJĄCEGO w ramach każdego kolejnego zamówienia jest wyłącznie zależna od jego aktualnych potrzeb. Wydanie towaru, o którym mowa  w § 4 umowy, stanowi potwierdzenie złożenia przez ZAMAWIAJĄCEGO zamówienia.</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 xml:space="preserve">3. WYKONAWCA dostarczy towar do miejsca dostawy w dni robocze,  w godzinach od </w:t>
      </w:r>
      <w:r>
        <w:rPr>
          <w:rFonts w:cs="Liberation Serif;Times New Roma" w:ascii="Arial" w:hAnsi="Arial"/>
          <w:b/>
          <w:bCs/>
          <w:sz w:val="22"/>
          <w:szCs w:val="22"/>
          <w:shd w:fill="FFFF00" w:val="clear"/>
        </w:rPr>
        <w:t>7.00</w:t>
      </w:r>
      <w:r>
        <w:rPr>
          <w:rFonts w:cs="Liberation Serif;Times New Roma" w:ascii="Arial" w:hAnsi="Arial"/>
          <w:b/>
          <w:bCs/>
          <w:sz w:val="22"/>
          <w:szCs w:val="22"/>
        </w:rPr>
        <w:t xml:space="preserve"> </w:t>
      </w:r>
      <w:r>
        <w:rPr>
          <w:rFonts w:cs="Liberation Serif;Times New Roma" w:ascii="Arial" w:hAnsi="Arial"/>
          <w:sz w:val="22"/>
          <w:szCs w:val="22"/>
        </w:rPr>
        <w:t xml:space="preserve">do </w:t>
      </w:r>
      <w:r>
        <w:rPr>
          <w:rFonts w:cs="Liberation Serif;Times New Roma" w:ascii="Arial" w:hAnsi="Arial"/>
          <w:b/>
          <w:bCs/>
          <w:sz w:val="22"/>
          <w:szCs w:val="22"/>
          <w:shd w:fill="FFFF00" w:val="clear"/>
        </w:rPr>
        <w:t>12.00</w:t>
      </w:r>
      <w:r>
        <w:rPr>
          <w:rFonts w:cs="Liberation Serif;Times New Roma" w:ascii="Arial" w:hAnsi="Arial"/>
          <w:sz w:val="22"/>
          <w:szCs w:val="22"/>
        </w:rPr>
        <w:t xml:space="preserve"> –       w przypadków leków – w dniu następującym po otrzymaniu zamówienia przez WYKONAWCĘ (przy założeniu wysłania zamówienia do Wykonawcy do godz. 10.00), natomiast  w przypadku pozostałych elementów towaru (innych niż leki produktów medycznych) – w terminie 4 dni roboczych od otrzymania zamówienia od ZAMAWIAJĄCEGO, (przy czym o zaszeregowaniu towaru do kategorii „leków” bądź „innych produktów medycznych” decyduje ZAMAWIAJĄCY w treści zamówienia z uwzględnieniem definicji produktu leczniczego i wyrobu medycznego wynikającej z obowiązujących przepisów prawa), chyba że STRONY po otrzymaniu przez WYKONAWCĘ Zamówienia uzgodnią inny termin dostawy towaru („termin realizacji zamówienia”). Zmiana terminu realizacji zamówienia określonego przez ZAMAWIAJĄCEGO w treści zamówienia lub późniejszych uzgodnieniach Stron, może nastąpić wyłącznie za zgodą ZAMAWIAJĄCEGO wyrażoną w formie wskazanej w § 10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4. WYKONAWCA będzie transportował towar w sposób zapewniający bezpieczeństwo towaru od uszkodzenia lub pogorszenia jakości w wyniku zaistnienia czynników zewnętrznych w trakcie transportu do miejsca dostawy.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5. WYKONAWCA ponosi pełną odpowiedzialność za towar, w tym także ryzyko przypadkowej utraty lub uszkodzenia towaru, do momentu dokonania przez ZAMAWIAJĄCEGO odbioru towaru bez zastrzeżeń, w sposób określony w § 4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6. Przy wszystkich czynnościach związanych z wyładowaniem towaru w miejscu dostawy – magazyn apteki szpitalnej, zgodnie z niniejszą umową, będzie asystował WYKONAWCY upoważniony przedstawiciel ZAMAWIAJĄCEGO, który będzie formułował na bieżąco „wytyczne ZAMAWIAJĄCEGO”, o których mowa w niniejszej umowie. ZAMAWIAJĄCY dopuszcza możliwość oddelegowania więcej niż jednego upoważnionego przedstawiciela, o którym mowa w zdaniu poprzedzającym.</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r>
    </w:p>
    <w:p>
      <w:pPr>
        <w:pStyle w:val="Normal"/>
        <w:spacing w:lineRule="auto" w:line="240" w:before="0" w:after="119"/>
        <w:jc w:val="center"/>
        <w:rPr>
          <w:rFonts w:ascii="Arial" w:hAnsi="Arial"/>
          <w:sz w:val="22"/>
          <w:szCs w:val="22"/>
        </w:rPr>
      </w:pPr>
      <w:r>
        <w:rPr>
          <w:rFonts w:ascii="Arial" w:hAnsi="Arial"/>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 4</w:t>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ODBIÓR TOWARU</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STRONY zgodnie przyjmują, że wydanie towaru ZAMAWIAJĄCEMU, zgodnie z niniejszą umową, nastąpi w momencie dokonania przez ZAMAWIAJĄCEGO odbioru towaru w miejscu dostawy – magazyn apteki, po usunięciu przez WYKONAWCĘ wszystkich wad i usterek towaru, a także szkód  w miejscu dostawy, stwierdzonych przy dokonaniu odbioru towaru lub innego rodzaju niewykonania lub nienależytego wykonania przez WYKONAWCĘ zobowiązań stanowiących przedmiot umowy, zgodnie   z § 1 umowy, w sposób określony w § 4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ZAMAWIAJĄCY dokonuje odbioru towaru w formie protokołu zdawczo – odbiorczego sporządzonego   w formie pisemnej pod rygorem nieważności przez upoważnionych przedstawicieli STRON w miejscu dostawy po:</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dostarczeniu towaru do miejsca dostawy (rozładunek w miejscu dostawy – magazyn apteki);</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sprawdzeniu przez ZAMAWIAJĄCEGO zgodności towaru z danymi faktycznymi i specyfikacją określonymi w zamówieniu, o którym mowa w § 3 umowy, niniejszej umowie i SWZ;</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 wydaniu ZAMAWIAJĄCEMU dokumentu potwierdzającego nadanie towarowi świadectwa, atestu lub innego rodzaju dokumentu potwierdzającego dopuszczenie towaru do obrotu i stosowania w podmiotach świadczących usługi medyczne zgodnie z obowiązującymi w tym zakresie przepisami prawa, w tym w szczególności, zgodnie z ustawą z dnia 6 września 2001r. - Prawo farmaceutyczne oraz ustawą z dnia  20 maja 2010 r. o wyrobach medycznych;</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sprawdzeniu przez ZAMAWIAJĄCEGO stanu technicznego miejsca dostawy.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 W przypadku stwierdzenia przez ZAMAWIAJĄCEGO przy dokonywaniu czynności odbioru wad towaru lub miejsca dostawy, lub innego rodzaju niewykonania lub nienależytego wykonania przez WYKONAWCĘ zobowiązań stanowiących przedmiot umowy, zgodnie z § 1 umowy, ZAMAWIAJĄCY zamiast protokołu odbioru, o którym mowa w § 4 ust. 2 umowy, dokonuje sporządzenia w formie pisemnej protokołu usterkowego, w którym stwierdza wszystkie wady i uchybienia (zastrzeżenia) co do wykonania przez WYKONAWCĘ przedmiotu umowy, o którym mowa w § 1 umowy, jednocześnie wyznaczając WYKONAWCY odpowiedni termin do ich usunięcia/wykonania, nie krótszy niż 1 dzień roboczy.</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Usunięcie wszystkich wad i usterek towaru lub miejsca dostawy, lub innego rodzaju niewykonania lub nienależytego wykonania przez WYKONAWCĘ zobowiązań stanowiących przedmiot umowy, zgodnie z § 1 umowy, stwierdzonych w protokole usterkowym, o którym mowa w § 4 ust. 3 umowy, WYKONAWCA niezwłocznie zgłasza w formie pisemnej ZAMAWIAJĄCEMU, który w terminie 2 dni od otrzymania przedmiotowego zgłoszenia przystępuje do ponownego odbioru towaru, zgodnie z § 4 ust. 2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5. </w:t>
      </w:r>
      <w:r>
        <w:rPr>
          <w:rFonts w:cs="Liberation Serif;Times New Roma" w:ascii="Arial" w:hAnsi="Arial"/>
          <w:color w:val="FF0000"/>
          <w:sz w:val="22"/>
          <w:szCs w:val="22"/>
        </w:rPr>
        <w:t>W przypadku ponownego stwierdzenia przez ZAMAWIAJĄCEGO wad lub usterek towaru lub miejsca dostawy, lub innego rodzaju niewykonania lub nienależytego wykonania przez WYKONAWCĘ zobowiązań stanowiących przedmiot umowy, zgodnie z § 1 umowy, lub bezskutecznego upływu terminu wyznaczonego przez ZAMAWIAJĄCEGO, zgodnie z § 4 ust. 4 umowy, ZAMAWIAJĄCY ma prawo do:</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wyznaczenia WYKONAWCY kolejnego terminu na usunięcie przedmiotowych wad towaru lub miejsca dostawy, lub innego rodzaju niewykonania lub nienależytego wykonania przez WYKONAWCĘ zobowiązań stanowiących przedmiot umowy, zgodnie z § 1 umowy; przepis § 4 ust. 3 umowy stosuje się odpowiednio;</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odstąpienia od umowy w terminie 7 dni od dnia zaistnienia przesłanki stanowiącej podstawę odstąpienia od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 jednostronnego obniżenia wynagrodzenia w wysokości szkody odpowiadającej równowartości prac wymaganych do usunięcia przedmiotowych wad towaru lub miejsca dostawy;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dokonania zamówienia towaru o ilości i rodzaju odpowiadającej towarowi wadliwemu, na koszt i ryzyko WYKONAWCY;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według wyboru ZAMAWIAJĄCEGO.</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6. W przypadku wyczerpania procedury usuwania przez WYKONAWCĘ wad towaru lub miejsca dostawy lub innego rodzaju niewykonania lub nienależytego wykonania przez WYKONAWCĘ zobowiązań stanowiących przedmiot umowy, zgodnie z § 1 umowy, o której mowa w § 4 umowy, ZAMAWIAJĄCY zachowuje prawo do żądania od WYKONAWCY zapłaty kar umownych, o których mowa w § 8 umowy.</w:t>
      </w:r>
    </w:p>
    <w:p>
      <w:pPr>
        <w:pStyle w:val="Normal"/>
        <w:tabs>
          <w:tab w:val="left" w:pos="426" w:leader="none"/>
        </w:tabs>
        <w:spacing w:lineRule="auto" w:line="240" w:before="0" w:after="119"/>
        <w:jc w:val="both"/>
        <w:rPr>
          <w:rFonts w:ascii="Arial" w:hAnsi="Arial"/>
          <w:sz w:val="22"/>
          <w:szCs w:val="22"/>
        </w:rPr>
      </w:pPr>
      <w:r>
        <w:rPr>
          <w:rFonts w:ascii="Arial" w:hAnsi="Arial"/>
          <w:sz w:val="22"/>
          <w:szCs w:val="22"/>
        </w:rPr>
      </w:r>
    </w:p>
    <w:p>
      <w:pPr>
        <w:pStyle w:val="Tretekstu"/>
        <w:spacing w:lineRule="auto" w:line="240" w:before="0" w:after="119"/>
        <w:jc w:val="center"/>
        <w:rPr>
          <w:rFonts w:ascii="Arial" w:hAnsi="Arial"/>
          <w:b/>
          <w:b/>
          <w:bCs/>
          <w:sz w:val="22"/>
          <w:szCs w:val="22"/>
        </w:rPr>
      </w:pPr>
      <w:r>
        <w:rPr>
          <w:rFonts w:ascii="Arial" w:hAnsi="Arial"/>
          <w:b/>
          <w:bCs/>
          <w:sz w:val="22"/>
          <w:szCs w:val="22"/>
        </w:rPr>
        <w:t>§ 5</w:t>
      </w:r>
    </w:p>
    <w:p>
      <w:pPr>
        <w:pStyle w:val="Tretekstu"/>
        <w:spacing w:lineRule="auto" w:line="240" w:before="0" w:after="119"/>
        <w:jc w:val="center"/>
        <w:rPr>
          <w:rFonts w:ascii="Arial" w:hAnsi="Arial"/>
          <w:b/>
          <w:b/>
          <w:bCs/>
          <w:sz w:val="22"/>
          <w:szCs w:val="22"/>
        </w:rPr>
      </w:pPr>
      <w:r>
        <w:rPr>
          <w:rFonts w:eastAsia="Liberation Serif;Times New Roma" w:cs="Liberation Serif;Times New Roma" w:ascii="Arial" w:hAnsi="Arial"/>
          <w:b/>
          <w:bCs/>
          <w:sz w:val="22"/>
          <w:szCs w:val="22"/>
        </w:rPr>
        <w:t xml:space="preserve"> </w:t>
      </w:r>
      <w:r>
        <w:rPr>
          <w:rFonts w:ascii="Arial" w:hAnsi="Arial"/>
          <w:b/>
          <w:bCs/>
          <w:sz w:val="22"/>
          <w:szCs w:val="22"/>
        </w:rPr>
        <w:t>CENA I WARUNKI PŁATNOŚCI</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1. ZAMAWIAJĄCY zobowiązuje się do zapłaty na rzecz WYKONAWCY ceny za towar w ilości odpowiadającej iloczynowi zamówionej ilości towaru wskazanej w protokole odbioru towaru, o którym mowa w § 4 umowy, i jego cen określonych zgodnie z OFERTĄ, stanowiącą załącznik nr 2 do niniejszej umowy, zwaną w niniejszej umowie „ceną”.</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2. Cena zostanie ustalona w oparciu o ilość, rodzaj i specyfikację dostarczonego przez WYKONAWCĘ towaru, określoną każdorazowo w protokole odbioru towaru, o którym mowa w § 4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3. STRONY zgodnie oświadczają, że cena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względem ZAMAWIAJĄCEGO z tytułu należytego wykonania niniejszej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4. STRONY zgodnie postanawiają, że podstawą do wystawienia przez WYKONAWCĘ faktury na cenę należną WYKONAWCY za dostarczony towar jest wyłącznie podpisany przez ZAMAWIAJĄCEGO protokół odbioru towaru, o którym mowa w § 4 umowy. Każdorazowo za realizowane dostawy Wykonawca będzie wystawiał dokument wydania zawierający m.in. nazwę produktu, nr serii PKWiU, jednostkę miary, datę ważności produktu, cenę netto, cenę brutto oraz wartość dostawy.</w:t>
      </w:r>
    </w:p>
    <w:p>
      <w:pPr>
        <w:pStyle w:val="Wysunicie"/>
        <w:spacing w:lineRule="auto" w:line="240" w:before="0" w:after="119"/>
        <w:ind w:left="0" w:right="0" w:hanging="0"/>
        <w:jc w:val="both"/>
        <w:rPr>
          <w:rFonts w:ascii="Arial" w:hAnsi="Arial" w:cs="Arial"/>
          <w:b/>
          <w:b/>
          <w:bCs/>
          <w:color w:val="000000"/>
          <w:sz w:val="22"/>
          <w:szCs w:val="22"/>
        </w:rPr>
      </w:pPr>
      <w:r>
        <w:rPr>
          <w:rFonts w:cs="Liberation Serif;Times New Roma" w:ascii="Arial" w:hAnsi="Arial"/>
          <w:sz w:val="22"/>
          <w:szCs w:val="22"/>
        </w:rPr>
        <w:t xml:space="preserve">5. </w:t>
      </w:r>
      <w:r>
        <w:rPr>
          <w:rFonts w:cs="Arial" w:ascii="Arial" w:hAnsi="Arial"/>
          <w:color w:val="000000"/>
          <w:sz w:val="22"/>
          <w:szCs w:val="22"/>
        </w:rPr>
        <w:t xml:space="preserve">Strony zgodnie ustalają, że WYKONAWCA dostarczać będzie faktury wyłącznie w formie elektronicznej na adres: </w:t>
      </w:r>
      <w:r>
        <w:rPr>
          <w:rFonts w:cs="Arial" w:ascii="Arial" w:hAnsi="Arial"/>
          <w:b/>
          <w:bCs/>
          <w:color w:val="000000"/>
          <w:sz w:val="22"/>
          <w:szCs w:val="22"/>
          <w:u w:val="single"/>
        </w:rPr>
        <w:t>faktury@wcpd.pl.</w:t>
      </w:r>
      <w:r>
        <w:rPr>
          <w:rFonts w:cs="Arial" w:ascii="Arial" w:hAnsi="Arial"/>
          <w:b/>
          <w:bCs/>
          <w:color w:val="000000"/>
          <w:sz w:val="22"/>
          <w:szCs w:val="22"/>
        </w:rPr>
        <w:t xml:space="preserve"> </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 xml:space="preserve">6. ZAMAWIAJĄCY zapłaci WYKONAWCY Cenę w terminie do </w:t>
      </w:r>
      <w:r>
        <w:rPr>
          <w:rFonts w:cs="Liberation Serif;Times New Roma" w:ascii="Arial" w:hAnsi="Arial"/>
          <w:b/>
          <w:bCs/>
          <w:sz w:val="22"/>
          <w:szCs w:val="22"/>
        </w:rPr>
        <w:t>60 dni</w:t>
      </w:r>
      <w:r>
        <w:rPr>
          <w:rFonts w:cs="Liberation Serif;Times New Roma" w:ascii="Arial" w:hAnsi="Arial"/>
          <w:sz w:val="22"/>
          <w:szCs w:val="22"/>
        </w:rPr>
        <w:t xml:space="preserve"> od daty doręczenia prawidłowo wystawionej faktury, przelewem na rachunek bankowy WYKONAWCY wskazany każdorazowo                   w fakturze .</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7. Za dzień zapłaty, STRONY zgodnie uznają dzień obciążenia rachunku bankowego ZAMAWIAJĄCEGO.</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8. W przypadku  wyrobów medycznych z cenami urzędowymi zmiana cen tych wyrobów medycznych może nastąpić wraz ze zmianą cen urzędowych, przy czym  zmiana cen wyrobów medycznych może nastąpić o wartość zmiany cen urzędowych .</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9. Zmiana cen w przypadkach określonych w ust. 8 niniejszego paragrafu następuje w formie pisemnej pod rygorem nieważności i nie stanowi zmiany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10. Ceny wyrobów medycznych mogą ulec podwyższeniu lub obniżeniu stosownie do zmiany stawki podatku VAT. W przypadku zmniejszenia stawki podatku VAT zmiana ceny wyrobów medycznych następuje z chwilą wejścia w życie przepisów zmieniających wysokość stawek podatku VAT. Zmiana cen w przypadku określonym w ust. 10 niniejszego paragrafu następuje w formie pisemnej i nie stanowi zmiany umowy.</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11. ZAMAWIAJĄCY zastrzega sobie prawo do rezygnacji z części przedmiotu umowy, o którym mowa            w § 1 umowy, w tym także części lub całości złożonego Zamówienia, także po jego dostarczeniu do miejsca dostawy. Zamawiający może dokonać rezygnacji części przedmiotu umowy, o której mowa w zdaniu poprzedzającym, w terminie 3 dni od jego dostarczenia do miejsca dostawy. Skorzystanie z prawa rezygnacji  z części przedmiotu umowy, o którym mowa w niniejszym ustępie, wymaga jego zwrotu do Wykonawcy.  Za niewykonaną część umowy WYKONAWCY nie przysługuje zapłata ceny.</w:t>
      </w:r>
    </w:p>
    <w:p>
      <w:pPr>
        <w:pStyle w:val="Tretekstu"/>
        <w:spacing w:lineRule="auto" w:line="240" w:before="0" w:after="119"/>
        <w:jc w:val="center"/>
        <w:rPr>
          <w:rFonts w:ascii="Arial" w:hAnsi="Arial" w:cs="Liberation Serif;Times New Roma"/>
          <w:color w:val="000000"/>
          <w:sz w:val="22"/>
          <w:szCs w:val="22"/>
        </w:rPr>
      </w:pPr>
      <w:r>
        <w:rPr>
          <w:rFonts w:cs="Liberation Serif;Times New Roma" w:ascii="Arial" w:hAnsi="Arial"/>
          <w:color w:val="000000"/>
          <w:sz w:val="22"/>
          <w:szCs w:val="22"/>
        </w:rPr>
      </w:r>
    </w:p>
    <w:p>
      <w:pPr>
        <w:pStyle w:val="Tretekstu"/>
        <w:spacing w:lineRule="auto" w:line="240" w:before="0" w:after="119"/>
        <w:jc w:val="center"/>
        <w:rPr>
          <w:rFonts w:ascii="Arial" w:hAnsi="Arial" w:cs="Liberation Serif;Times New Roma"/>
          <w:color w:val="000000"/>
          <w:sz w:val="22"/>
          <w:szCs w:val="22"/>
        </w:rPr>
      </w:pPr>
      <w:r>
        <w:rPr>
          <w:rFonts w:cs="Liberation Serif;Times New Roma" w:ascii="Arial" w:hAnsi="Arial"/>
          <w:color w:val="000000"/>
          <w:sz w:val="22"/>
          <w:szCs w:val="22"/>
        </w:rPr>
      </w:r>
    </w:p>
    <w:p>
      <w:pPr>
        <w:pStyle w:val="Tretekstu"/>
        <w:spacing w:lineRule="auto" w:line="240" w:before="0" w:after="119"/>
        <w:jc w:val="center"/>
        <w:rPr>
          <w:rFonts w:ascii="Arial" w:hAnsi="Arial" w:cs="Liberation Serif;Times New Roma"/>
          <w:color w:val="000000"/>
          <w:sz w:val="22"/>
          <w:szCs w:val="22"/>
        </w:rPr>
      </w:pPr>
      <w:r>
        <w:rPr>
          <w:rFonts w:cs="Liberation Serif;Times New Roma" w:ascii="Arial" w:hAnsi="Arial"/>
          <w:color w:val="000000"/>
          <w:sz w:val="22"/>
          <w:szCs w:val="22"/>
        </w:rPr>
      </w:r>
    </w:p>
    <w:p>
      <w:pPr>
        <w:pStyle w:val="Tretekstu"/>
        <w:spacing w:lineRule="auto" w:line="240" w:before="0" w:after="119"/>
        <w:jc w:val="center"/>
        <w:rPr>
          <w:rFonts w:ascii="Arial" w:hAnsi="Arial" w:cs="Liberation Serif;Times New Roma"/>
          <w:b/>
          <w:b/>
          <w:bCs/>
          <w:color w:val="000000"/>
          <w:sz w:val="22"/>
          <w:szCs w:val="22"/>
        </w:rPr>
      </w:pPr>
      <w:r>
        <w:rPr>
          <w:rFonts w:cs="Liberation Serif;Times New Roma" w:ascii="Arial" w:hAnsi="Arial"/>
          <w:b/>
          <w:bCs/>
          <w:color w:val="000000"/>
          <w:sz w:val="22"/>
          <w:szCs w:val="22"/>
        </w:rPr>
        <w:t>§ 6</w:t>
      </w:r>
    </w:p>
    <w:p>
      <w:pPr>
        <w:pStyle w:val="Tretekstu"/>
        <w:spacing w:lineRule="auto" w:line="240" w:before="0" w:after="119"/>
        <w:jc w:val="center"/>
        <w:rPr>
          <w:rFonts w:ascii="Arial" w:hAnsi="Arial" w:cs="Liberation Serif;Times New Roma"/>
          <w:b/>
          <w:b/>
          <w:bCs/>
          <w:color w:val="000000"/>
          <w:sz w:val="22"/>
          <w:szCs w:val="22"/>
        </w:rPr>
      </w:pPr>
      <w:r>
        <w:rPr>
          <w:rFonts w:eastAsia="Liberation Serif;Times New Roma" w:cs="Liberation Serif;Times New Roma" w:ascii="Arial" w:hAnsi="Arial"/>
          <w:b/>
          <w:bCs/>
          <w:color w:val="000000"/>
          <w:sz w:val="22"/>
          <w:szCs w:val="22"/>
        </w:rPr>
        <w:t xml:space="preserve"> </w:t>
      </w:r>
      <w:r>
        <w:rPr>
          <w:rFonts w:cs="Liberation Serif;Times New Roma" w:ascii="Arial" w:hAnsi="Arial"/>
          <w:b/>
          <w:bCs/>
          <w:color w:val="000000"/>
          <w:sz w:val="22"/>
          <w:szCs w:val="22"/>
        </w:rPr>
        <w:t>ODPOWIEDZIALNOŚĆ</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Własność towaru, korzyści i ciężary związane z transportem towaru, oraz niebezpieczeństwo przypadkowej utraty lub uszkodzenia towaru, przechodzą na ZAMAWIAJĄCEGO z chwilą wydania towaru ZAMAWIAJĄCEMU, zgodnie z § 4 umowy.</w:t>
      </w:r>
    </w:p>
    <w:p>
      <w:pPr>
        <w:pStyle w:val="Normal"/>
        <w:tabs>
          <w:tab w:val="left" w:pos="426" w:leader="none"/>
        </w:tabs>
        <w:spacing w:lineRule="auto" w:line="240" w:before="0" w:after="119"/>
        <w:jc w:val="both"/>
        <w:rPr>
          <w:rFonts w:ascii="Arial" w:hAnsi="Arial"/>
          <w:sz w:val="22"/>
          <w:szCs w:val="22"/>
        </w:rPr>
      </w:pPr>
      <w:r>
        <w:rPr>
          <w:rFonts w:ascii="Arial" w:hAnsi="Arial"/>
          <w:sz w:val="22"/>
          <w:szCs w:val="22"/>
        </w:rPr>
      </w:r>
    </w:p>
    <w:p>
      <w:pPr>
        <w:pStyle w:val="Tretekstu"/>
        <w:spacing w:lineRule="auto" w:line="240" w:before="0" w:after="119"/>
        <w:jc w:val="center"/>
        <w:rPr>
          <w:rFonts w:ascii="Arial" w:hAnsi="Arial" w:cs="Liberation Serif;Times New Roma"/>
          <w:b/>
          <w:b/>
          <w:bCs/>
          <w:color w:val="000000"/>
          <w:sz w:val="22"/>
          <w:szCs w:val="22"/>
        </w:rPr>
      </w:pPr>
      <w:r>
        <w:rPr>
          <w:rFonts w:cs="Liberation Serif;Times New Roma" w:ascii="Arial" w:hAnsi="Arial"/>
          <w:b/>
          <w:bCs/>
          <w:color w:val="000000"/>
          <w:sz w:val="22"/>
          <w:szCs w:val="22"/>
        </w:rPr>
        <w:t>§ 7</w:t>
      </w:r>
    </w:p>
    <w:p>
      <w:pPr>
        <w:pStyle w:val="Tretekstu"/>
        <w:spacing w:lineRule="auto" w:line="240" w:before="0" w:after="119"/>
        <w:jc w:val="center"/>
        <w:rPr>
          <w:rFonts w:ascii="Arial" w:hAnsi="Arial" w:cs="Liberation Serif;Times New Roma"/>
          <w:b/>
          <w:b/>
          <w:bCs/>
          <w:color w:val="000000"/>
          <w:sz w:val="22"/>
          <w:szCs w:val="22"/>
        </w:rPr>
      </w:pPr>
      <w:r>
        <w:rPr>
          <w:rFonts w:eastAsia="Liberation Serif;Times New Roma" w:cs="Liberation Serif;Times New Roma" w:ascii="Arial" w:hAnsi="Arial"/>
          <w:b/>
          <w:bCs/>
          <w:color w:val="000000"/>
          <w:sz w:val="22"/>
          <w:szCs w:val="22"/>
        </w:rPr>
        <w:t xml:space="preserve"> </w:t>
      </w:r>
      <w:r>
        <w:rPr>
          <w:rFonts w:cs="Liberation Serif;Times New Roma" w:ascii="Arial" w:hAnsi="Arial"/>
          <w:b/>
          <w:bCs/>
          <w:color w:val="000000"/>
          <w:sz w:val="22"/>
          <w:szCs w:val="22"/>
        </w:rPr>
        <w:t>GWARANCJA I RĘKOJMIA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WYKONAWCA gwarantuje ZAMAWIAJĄCEMU, że towar dostarczony w ramach niniejszej umowy jest wolny od jakichkolwiek wad fizycznych i prawnych, oraz zgodny z danymi faktycznymi, wymogami prawa  i specyfikacją określonymi w obowiązujących w tym zakresie przepisach prawa, niniejszej umowie, SWZ, a także innych dokumentach i wytycznych, o których mowa w niniejszej umowie.</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ZAMAWIAJĄCY może wykonywać uprawnienia z tytułu gwarancji jakości towaru niezależnie od uprawnień z tytułu rękojmi za wady fizyczne i prawne towaru.</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w:t>
      </w:r>
      <w:r>
        <w:rPr>
          <w:rFonts w:cs="Arial" w:ascii="Arial" w:hAnsi="Arial"/>
          <w:color w:val="000000"/>
          <w:sz w:val="22"/>
          <w:szCs w:val="22"/>
        </w:rPr>
        <w:t xml:space="preserve"> </w:t>
      </w:r>
      <w:r>
        <w:rPr>
          <w:rFonts w:cs="Liberation Serif;Times New Roma" w:ascii="Arial" w:hAnsi="Arial"/>
          <w:color w:val="000000"/>
          <w:sz w:val="22"/>
          <w:szCs w:val="22"/>
        </w:rPr>
        <w:t>WYKONAWCA wyda ZAMAWIAJĄCEMU jednocześnie z towarem wypełniony i podpisany dokument gwarancyjny co do jakości towaru, wystawiony przez siebie lub osobę trzecią – producenta (jeżeli WYKONAWCA nie jest producentem towaru).4. Do momentu wydania ZAMAWIAJĄCEMU dokumentów gwarancji jakości towaru, gwarancja jest wykonywana na podstawie niniejszej umowy przez WYKONAWCĘ jako gwaranta. Niedoręczenie dokumentów gwarancyjnych obciąża WYKONAWCĘ i nie zwalnia go z wykonywania obowiązków gwarancyjnych.</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5. WYKONAWCA (gwarant) zobowiązuje się udzielić ZAMAWIAJĄCEMU gwarancji jakości towaru (wszystkich właściwości wyszczególnionych w SIWZ, a także OFERCIE i niniejszej umowie), w stosunku do których gwarancji jakości nie udzielił producent towaru, lub udzielił jej w zakresie węższym niż określony przez STRONY w umowie.</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6. WYKONAWCA zobowiązuje się na czas trwania gwarancji jakości do odpowiedzialności za wady fizyczne towaru powstałe z przyczyn tkwiących w towarze (właściwości chemiczno – fizyczne towaru), jak i powstałe wskutek nieprawidłowego transportowania towaru przez WYKONAWCĘ lub podmiot trzeci na zlecenie WYKONAWCY, nieprawidłowego rozładunku towaru, lub innych przyczyn leżących po stronie WYKONAWCY.</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7. Minimalny okres gwarancji jakości towaru wynosi 1 rok od dnia wydania towaru, zgodnie z § 4 umowy. Jeżeli okres gwarancji jakości towaru określony w umowie jest krótszy niż okres gwarancji jakości udzielony przez producenta towaru, obowiązuje okres gwarancji udzielony przez producenta, chyba że zakres odpowiedzialności gwarancyjnej producenta jest węższy.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8. Okres gwarancji jakości towaru liczy się od dnia wydania towaru, tj. od dnia podpisania przez ZAMAWIAJĄCEGO protokołu odbioru towaru, zgodnie z § 4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9. Za okazaniem dokumentu gwarancyjnego lub za okazaniem niniejszej umowy, w przypadku, gdy WYKONAWCA nie wydał ZAMAWIAJĄCEMU dokumentu gwarancyjnego, ZAMAWIAJĄCY może żądać od WYKONAWCY lub innego gwaranta albo osób przez nich upoważnionych (sposoby likwidacji wady):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wymiany wadliwego towaru na taki sam towar wolny od wad, lub</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zwrotu ceny za wadliwy towar,</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w zależności od wyboru ZAMAWIAJĄCEGO – wyrażonego w zgłoszeniu gwarancyjnym, o którym mowa  w § 7 ust. 10 – 11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10. ZAMAWIAJĄCY dokonuje zgłoszenia gwarancyjnego poprzez przesłanie zgłoszenia do WYKONAWCY za pośrednictwem faksu, e-maila lub w formie pisemnej, zgodnie z danymi określonymi w § 10 umowy. ZAMAWIAJĄCY zobowiązany jest potwierdzić każde zgłoszenie gwarancyjne dotyczące wadliwości towaru, dokonane zgodnie ze zdaniem poprzedzającym, w formie pisemnej, poprzez wysłanie listem poleconym za zwrotnym potwierdzeniem odbioru na adres WYKONAWCY wskazany w § 10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11. Zgłoszenie gwarancyjne zawiera:</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 nazwę (firmę) i adres ZAMAWIAJACEGO,</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2) wskazanie podstawy prawnej formułowanych roszczeń gwarancyjnych,</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3) wskazanie wadliwego towaru,</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4) dokładny opis wady towaru,</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5)  inne informacje istotne do wykonania uprawnień gwarancyjnych,</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6) określenie sposobu likwidacji wady towaru, zgodnie z § 7 ust. 9 umowy,</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7) podpis osoby uprawnionej do reprezentacji ZAMAWIAJĄCEGO lub upoważnionej przez ZAMAWIAJĄCEGO do składania oświadczeń związanych z realizacją niniejszej umowy, zgodnie                      z § 10 umowy (w przypadku dokonywania zgłoszenia gwarancyjnego w formie pisemnej).</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 xml:space="preserve">12. WYKONAWCA zobowiązuje się do podjęcia czynności gwarancyjnych w czasie nie przekraczającym  </w:t>
      </w:r>
      <w:r>
        <w:rPr>
          <w:rFonts w:cs="Liberation Serif;Times New Roma" w:ascii="Arial" w:hAnsi="Arial"/>
          <w:color w:val="000000"/>
          <w:sz w:val="22"/>
          <w:szCs w:val="22"/>
          <w:shd w:fill="FFFF00" w:val="clear"/>
        </w:rPr>
        <w:t>.</w:t>
      </w:r>
      <w:r>
        <w:rPr>
          <w:rFonts w:cs="Liberation Serif;Times New Roma" w:ascii="Arial" w:hAnsi="Arial"/>
          <w:b/>
          <w:bCs/>
          <w:color w:val="000000"/>
          <w:sz w:val="22"/>
          <w:szCs w:val="22"/>
          <w:shd w:fill="FFFF00" w:val="clear"/>
        </w:rPr>
        <w:t>... godzin</w:t>
      </w:r>
      <w:r>
        <w:rPr>
          <w:rFonts w:cs="Liberation Serif;Times New Roma" w:ascii="Arial" w:hAnsi="Arial"/>
          <w:color w:val="000000"/>
          <w:sz w:val="22"/>
          <w:szCs w:val="22"/>
        </w:rPr>
        <w:t>, których bieg rozpoczął się w dniu roboczym, liczonych od momentu otrzymania zgłoszenia gwarancyjnego od ZAMAWIAJĄCEGO dokonanego w sposób określony niniejszą umową.</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13. WYKONAWCA zobowiązuje się do wykonania żądania ZAMAWIAJĄCEGO lub odmowy jego spełnienia w terminie 3 dni od upływu terminu wskazanego w § 7 ust. 12 umowy. Bezskuteczny upływ terminu, o którym mowa w § 7 ust. 11  umowy, jest równoznaczny z uznaniem przez WYKONAWCĘ zgłoszenia reklamacyjnego ZAMAWIAJĄCEGO za zasadne.</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14. W przypadku nie przystąpienia przez Wykonawcę do wymiany wadliwego towaru lub zwrotu ceny               w terminie wskazanym w § 7 ust. 12 umowy, ZAMAWIAJĄCY ma prawo zlecić dostawę niewadliwego towaru osobie trzeciej na koszt i niebezpieczeństwo WYKONAWCY, bez potrzeby odrębnego wezwania, ani pisemnego powiadamiania WYKONAWCY, niezależnie od uprawnienia do naliczenia wobec WYKONAWCY kar umownych, zgodnie z § 8 umowy.</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15. Wszelkie koszty i nakłady związane z realizacją przez ZAMAWIAJĄCEGO uprawnień gwarancyjnych, w tym koszty dostawy i odbioru towaru z/na Miejsca Dostawy, a także koszty wykonania badań i ekspertyz związanych ze zgłaszaną przez ZAMAWIAJĄCEGO wadliwością towaru, ponosi WYKONAWCA.</w:t>
      </w:r>
    </w:p>
    <w:p>
      <w:pPr>
        <w:pStyle w:val="Wcicietrecitekstu"/>
        <w:tabs>
          <w:tab w:val="left" w:pos="426" w:leader="none"/>
        </w:tabs>
        <w:spacing w:lineRule="auto" w:line="240" w:before="0" w:after="119"/>
        <w:ind w:left="0" w:right="0" w:firstLine="283"/>
        <w:jc w:val="both"/>
        <w:rPr>
          <w:rFonts w:ascii="Arial" w:hAnsi="Arial"/>
          <w:sz w:val="22"/>
          <w:szCs w:val="22"/>
        </w:rPr>
      </w:pPr>
      <w:r>
        <w:rPr>
          <w:rFonts w:ascii="Arial" w:hAnsi="Arial"/>
          <w:sz w:val="22"/>
          <w:szCs w:val="22"/>
        </w:rPr>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 8</w:t>
      </w:r>
    </w:p>
    <w:p>
      <w:pPr>
        <w:pStyle w:val="Normal"/>
        <w:spacing w:lineRule="auto" w:line="240" w:before="0" w:after="119"/>
        <w:jc w:val="center"/>
        <w:rPr>
          <w:rFonts w:cs="Arial"/>
          <w:b/>
          <w:b/>
          <w:color w:val="000000"/>
        </w:rPr>
      </w:pPr>
      <w:r>
        <w:rPr>
          <w:rFonts w:cs="Arial" w:ascii="Arial" w:hAnsi="Arial"/>
          <w:b/>
          <w:color w:val="000000"/>
          <w:sz w:val="22"/>
          <w:szCs w:val="22"/>
        </w:rPr>
        <w:t>KARY UMOWNE</w:t>
      </w:r>
    </w:p>
    <w:p>
      <w:pPr>
        <w:pStyle w:val="Normal"/>
        <w:spacing w:lineRule="auto" w:line="240" w:before="0" w:after="119"/>
        <w:jc w:val="both"/>
        <w:rPr>
          <w:color w:val="FF0000"/>
        </w:rPr>
      </w:pPr>
      <w:r>
        <w:rPr>
          <w:rFonts w:ascii="Arial" w:hAnsi="Arial"/>
          <w:color w:val="FF0000"/>
          <w:sz w:val="22"/>
          <w:szCs w:val="22"/>
        </w:rPr>
        <w:t xml:space="preserve">1. WYKONAWCA zobowiązuje się do zapłaty na rzecz ZAMAWIAJĄCEGO kar umownych: 1) za opóźnienie w zachowaniu terminu realizacji zamówienia, o którym mowa w § 3 ust. 3 umowy - w wysokości </w:t>
      </w:r>
      <w:r>
        <w:rPr>
          <w:rFonts w:ascii="Arial" w:hAnsi="Arial"/>
          <w:b/>
          <w:bCs/>
          <w:color w:val="FF0000"/>
          <w:sz w:val="22"/>
          <w:szCs w:val="22"/>
        </w:rPr>
        <w:t>10,00 zł</w:t>
      </w:r>
      <w:r>
        <w:rPr>
          <w:rFonts w:ascii="Arial" w:hAnsi="Arial"/>
          <w:color w:val="FF0000"/>
          <w:sz w:val="22"/>
          <w:szCs w:val="22"/>
        </w:rPr>
        <w:t xml:space="preserve"> (słownie: dziesięć złotych) za każdy rozpoczęty dzień opóźnienia;</w:t>
      </w:r>
    </w:p>
    <w:p>
      <w:pPr>
        <w:pStyle w:val="Normal"/>
        <w:spacing w:lineRule="auto" w:line="240" w:before="0" w:after="119"/>
        <w:jc w:val="both"/>
        <w:rPr>
          <w:color w:val="FF0000"/>
        </w:rPr>
      </w:pPr>
      <w:r>
        <w:rPr>
          <w:rFonts w:ascii="Arial" w:hAnsi="Arial"/>
          <w:color w:val="FF0000"/>
          <w:sz w:val="22"/>
          <w:szCs w:val="22"/>
        </w:rPr>
        <w:t xml:space="preserve">2) za opóźnienie w przystąpieniu do realizacji obowiązków gwarancyjnych w terminie określonym w § 7 ust. 12 umowy - w wysokości </w:t>
      </w:r>
      <w:r>
        <w:rPr>
          <w:rFonts w:ascii="Arial" w:hAnsi="Arial"/>
          <w:b/>
          <w:bCs/>
          <w:color w:val="FF0000"/>
          <w:sz w:val="22"/>
          <w:szCs w:val="22"/>
        </w:rPr>
        <w:t xml:space="preserve">15,00 zł </w:t>
      </w:r>
      <w:r>
        <w:rPr>
          <w:rFonts w:ascii="Arial" w:hAnsi="Arial"/>
          <w:color w:val="FF0000"/>
          <w:sz w:val="22"/>
          <w:szCs w:val="22"/>
        </w:rPr>
        <w:t>(słownie: piętnaście złotych) za każde rozpoczęte 4 godziny opóźnienia; 3</w:t>
      </w:r>
    </w:p>
    <w:p>
      <w:pPr>
        <w:pStyle w:val="Normal"/>
        <w:spacing w:lineRule="auto" w:line="240" w:before="0" w:after="119"/>
        <w:jc w:val="both"/>
        <w:rPr>
          <w:color w:val="FF0000"/>
        </w:rPr>
      </w:pPr>
      <w:r>
        <w:rPr>
          <w:rFonts w:ascii="Arial" w:hAnsi="Arial"/>
          <w:color w:val="FF0000"/>
          <w:sz w:val="22"/>
          <w:szCs w:val="22"/>
        </w:rPr>
        <w:t xml:space="preserve">) za opóźnienie w dostarczeniu towaru wolnego od wad zamiast towaru wadliwego, lub w wykonaniu obowiązku zwrotu ceny za wadliwy towar, zgodnie z postanowieniami § 7 ust. 11 umowy - w wysokości </w:t>
      </w:r>
      <w:r>
        <w:rPr>
          <w:rFonts w:ascii="Arial" w:hAnsi="Arial"/>
          <w:b/>
          <w:bCs/>
          <w:color w:val="FF0000"/>
          <w:sz w:val="22"/>
          <w:szCs w:val="22"/>
        </w:rPr>
        <w:t>15,00 zł</w:t>
      </w:r>
      <w:r>
        <w:rPr>
          <w:rFonts w:ascii="Arial" w:hAnsi="Arial"/>
          <w:color w:val="FF0000"/>
          <w:sz w:val="22"/>
          <w:szCs w:val="22"/>
        </w:rPr>
        <w:t xml:space="preserve"> (słownie: piętnaście złotych) za każde rozpoczęte 4 godziny opóźnienia; </w:t>
      </w:r>
    </w:p>
    <w:p>
      <w:pPr>
        <w:pStyle w:val="Normal"/>
        <w:spacing w:lineRule="auto" w:line="240" w:before="0" w:after="119"/>
        <w:jc w:val="both"/>
        <w:rPr>
          <w:color w:val="FF0000"/>
        </w:rPr>
      </w:pPr>
      <w:r>
        <w:rPr>
          <w:rFonts w:ascii="Arial" w:hAnsi="Arial"/>
          <w:color w:val="FF0000"/>
          <w:sz w:val="22"/>
          <w:szCs w:val="22"/>
        </w:rPr>
        <w:t xml:space="preserve">4) w razie odstąpienia przez ZAMAWIAJĄCEGO od umowy z powodu okoliczności, za które odpowiada WYKONAWCA - w wysokości </w:t>
      </w:r>
      <w:r>
        <w:rPr>
          <w:rFonts w:ascii="Arial" w:hAnsi="Arial"/>
          <w:b/>
          <w:bCs/>
          <w:color w:val="FF0000"/>
          <w:sz w:val="22"/>
          <w:szCs w:val="22"/>
        </w:rPr>
        <w:t xml:space="preserve">10% </w:t>
      </w:r>
      <w:r>
        <w:rPr>
          <w:rFonts w:ascii="Arial" w:hAnsi="Arial"/>
          <w:color w:val="FF0000"/>
          <w:sz w:val="22"/>
          <w:szCs w:val="22"/>
        </w:rPr>
        <w:t>(słownie: dziesięć procent) wartości ceny brutto, o której mowa w § 5 ust. 1 umowy.</w:t>
      </w:r>
    </w:p>
    <w:p>
      <w:pPr>
        <w:pStyle w:val="Normal"/>
        <w:spacing w:lineRule="auto" w:line="240" w:before="0" w:after="119"/>
        <w:jc w:val="both"/>
        <w:rPr>
          <w:color w:val="FF0000"/>
        </w:rPr>
      </w:pPr>
      <w:r>
        <w:rPr>
          <w:rFonts w:ascii="Arial" w:hAnsi="Arial"/>
          <w:color w:val="FF0000"/>
          <w:sz w:val="22"/>
          <w:szCs w:val="22"/>
        </w:rPr>
        <w:t xml:space="preserve">5) w przypadku nieuzasadnionego warunkami umowy odstąpienia WYKONAWCY od umowy lub nieuzasadnionej odmowy jej wykonania przez WYKONAWCĘ - w wysokości 2% (słownie: dwa procent) wartości ceny brutto niezrealizowanej części umowy (zamówienia). </w:t>
      </w:r>
    </w:p>
    <w:p>
      <w:pPr>
        <w:pStyle w:val="Normal"/>
        <w:tabs>
          <w:tab w:val="left" w:pos="426" w:leader="none"/>
        </w:tabs>
        <w:spacing w:lineRule="auto" w:line="240" w:before="0" w:after="119"/>
        <w:jc w:val="both"/>
        <w:rPr>
          <w:rFonts w:cs="Arial"/>
          <w:color w:val="000000"/>
          <w:highlight w:val="yellow"/>
          <w:u w:val="single"/>
          <w:lang w:eastAsia="hi-IN"/>
        </w:rPr>
      </w:pPr>
      <w:r>
        <w:rPr>
          <w:rFonts w:cs="Arial" w:ascii="Arial" w:hAnsi="Arial"/>
          <w:color w:val="000000"/>
          <w:sz w:val="22"/>
          <w:szCs w:val="22"/>
        </w:rPr>
        <w:t xml:space="preserve">2. ZAMAWIAJĄCEMU przysługuje prawo do kumulacji kar umownych z różnych tytułów, o których mowa w niniejszej umowie. Łączna wysokość kar umownych, </w:t>
      </w:r>
      <w:r>
        <w:rPr>
          <w:rFonts w:cs="Arial" w:ascii="Arial" w:hAnsi="Arial"/>
          <w:color w:val="000000"/>
          <w:sz w:val="22"/>
          <w:szCs w:val="22"/>
          <w:lang w:eastAsia="hi-IN"/>
        </w:rPr>
        <w:t xml:space="preserve">których mogą dochodzić Zamawiający, wynosi nie więcej niż </w:t>
      </w:r>
      <w:r>
        <w:rPr>
          <w:rFonts w:cs="Arial" w:ascii="Arial" w:hAnsi="Arial"/>
          <w:b/>
          <w:bCs/>
          <w:color w:val="000000"/>
          <w:sz w:val="22"/>
          <w:szCs w:val="22"/>
          <w:shd w:fill="FFFF00" w:val="clear"/>
          <w:lang w:eastAsia="hi-IN"/>
        </w:rPr>
        <w:t>25%</w:t>
      </w:r>
      <w:r>
        <w:rPr>
          <w:rFonts w:cs="Arial" w:ascii="Arial" w:hAnsi="Arial"/>
          <w:color w:val="000000"/>
          <w:sz w:val="22"/>
          <w:szCs w:val="22"/>
          <w:shd w:fill="FFFF00" w:val="clear"/>
          <w:lang w:eastAsia="hi-IN"/>
        </w:rPr>
        <w:t xml:space="preserve"> </w:t>
      </w:r>
      <w:r>
        <w:rPr>
          <w:rFonts w:cs="Arial" w:ascii="Arial" w:hAnsi="Arial"/>
          <w:b/>
          <w:bCs/>
          <w:color w:val="000000"/>
          <w:sz w:val="22"/>
          <w:szCs w:val="22"/>
          <w:u w:val="single"/>
          <w:shd w:fill="FFFF00" w:val="clear"/>
          <w:lang w:eastAsia="hi-IN"/>
        </w:rPr>
        <w:t xml:space="preserve"> </w:t>
      </w:r>
      <w:r>
        <w:rPr>
          <w:rFonts w:cs="Arial" w:ascii="Arial" w:hAnsi="Arial"/>
          <w:color w:val="000000"/>
          <w:sz w:val="22"/>
          <w:szCs w:val="22"/>
          <w:u w:val="single"/>
          <w:shd w:fill="FFFF00" w:val="clear"/>
          <w:lang w:eastAsia="hi-IN"/>
        </w:rPr>
        <w:t>(słownie: dwadzieścia pięć procent). kwoty zamówienia brutto wskazanej przez Wykonawcę w formularzu ofertowym.</w:t>
      </w:r>
    </w:p>
    <w:p>
      <w:pPr>
        <w:pStyle w:val="Normal"/>
        <w:tabs>
          <w:tab w:val="left" w:pos="426" w:leader="none"/>
        </w:tabs>
        <w:spacing w:lineRule="auto" w:line="240" w:before="0" w:after="119"/>
        <w:jc w:val="both"/>
        <w:rPr>
          <w:rFonts w:cs="Arial"/>
          <w:color w:val="000000"/>
        </w:rPr>
      </w:pPr>
      <w:r>
        <w:rPr>
          <w:rFonts w:cs="Arial" w:ascii="Arial" w:hAnsi="Arial"/>
          <w:color w:val="000000"/>
          <w:sz w:val="22"/>
          <w:szCs w:val="22"/>
        </w:rPr>
        <w:t>3. STRONY zgodnie postanawiają, że ZAMAWIAJĄCY ma prawo do potrącania kar umownych naliczonych wobec WYKONAWCY, zgodnie z niniejszą umową oraz z ceną należną WYKONAWCY za dostarczony towar.</w:t>
      </w:r>
    </w:p>
    <w:p>
      <w:pPr>
        <w:pStyle w:val="Normal"/>
        <w:tabs>
          <w:tab w:val="left" w:pos="426" w:leader="none"/>
        </w:tabs>
        <w:spacing w:lineRule="auto" w:line="240" w:before="0" w:after="119"/>
        <w:jc w:val="both"/>
        <w:rPr>
          <w:rFonts w:cs="Arial"/>
          <w:color w:val="000000"/>
        </w:rPr>
      </w:pPr>
      <w:r>
        <w:rPr>
          <w:rFonts w:cs="Arial" w:ascii="Arial" w:hAnsi="Arial"/>
          <w:color w:val="000000"/>
          <w:sz w:val="22"/>
          <w:szCs w:val="22"/>
        </w:rPr>
        <w:t>4. W przypadku, gdy szkoda przekroczy wysokość kar umownych naliczonych przez ZAMAWIAJĄCEGO, zgodnie z niniejszym paragrafem, ZAMAWIAJĄCEMU przysługuje prawo do dochodzenia  od WYKONAWCY uzupełniającego odszkodowania na zasadach ogólnych.</w:t>
      </w:r>
    </w:p>
    <w:p>
      <w:pPr>
        <w:pStyle w:val="Normal"/>
        <w:spacing w:lineRule="auto" w:line="240" w:before="0" w:after="119"/>
        <w:jc w:val="center"/>
        <w:rPr>
          <w:rFonts w:cs="Arial"/>
          <w:b/>
          <w:b/>
        </w:rPr>
      </w:pPr>
      <w:r>
        <w:rPr>
          <w:rFonts w:cs="Arial" w:ascii="Arial" w:hAnsi="Arial"/>
          <w:b/>
          <w:sz w:val="22"/>
          <w:szCs w:val="22"/>
        </w:rPr>
        <w:t>§ 9</w:t>
      </w:r>
    </w:p>
    <w:p>
      <w:pPr>
        <w:pStyle w:val="Normal"/>
        <w:spacing w:lineRule="auto" w:line="240" w:before="0" w:after="119"/>
        <w:jc w:val="center"/>
        <w:rPr>
          <w:rFonts w:cs="Arial"/>
          <w:b/>
          <w:b/>
        </w:rPr>
      </w:pPr>
      <w:r>
        <w:rPr>
          <w:rFonts w:cs="Arial" w:ascii="Arial" w:hAnsi="Arial"/>
          <w:b/>
          <w:sz w:val="22"/>
          <w:szCs w:val="22"/>
        </w:rPr>
        <w:t>OBOWIĄZYWANIE UMOWY</w:t>
      </w:r>
    </w:p>
    <w:p>
      <w:pPr>
        <w:pStyle w:val="Normal"/>
        <w:tabs>
          <w:tab w:val="left" w:pos="426" w:leader="none"/>
        </w:tabs>
        <w:spacing w:lineRule="auto" w:line="240" w:before="0" w:after="119"/>
        <w:jc w:val="both"/>
        <w:rPr>
          <w:rFonts w:cs="Arial"/>
          <w:b/>
          <w:b/>
        </w:rPr>
      </w:pPr>
      <w:r>
        <w:rPr>
          <w:rFonts w:cs="Arial" w:ascii="Arial" w:hAnsi="Arial"/>
          <w:sz w:val="22"/>
          <w:szCs w:val="22"/>
        </w:rPr>
        <w:t xml:space="preserve">1. Umowa została zawarta na czas określony dwunastu miesięcy, począwszy od dnia </w:t>
      </w:r>
      <w:r>
        <w:rPr>
          <w:rFonts w:cs="Arial" w:ascii="Arial" w:hAnsi="Arial"/>
          <w:b/>
          <w:bCs/>
          <w:sz w:val="22"/>
          <w:szCs w:val="22"/>
          <w:shd w:fill="FFFF00" w:val="clear"/>
        </w:rPr>
        <w:t>...........</w:t>
      </w:r>
      <w:r>
        <w:rPr>
          <w:rFonts w:cs="Arial" w:ascii="Arial" w:hAnsi="Arial"/>
          <w:b/>
          <w:sz w:val="22"/>
          <w:szCs w:val="22"/>
          <w:shd w:fill="FFFF00" w:val="clear"/>
        </w:rPr>
        <w:t xml:space="preserve"> </w:t>
      </w:r>
      <w:r>
        <w:rPr>
          <w:rFonts w:cs="Arial" w:ascii="Arial" w:hAnsi="Arial"/>
          <w:b/>
          <w:sz w:val="22"/>
          <w:szCs w:val="22"/>
        </w:rPr>
        <w:t xml:space="preserve">2021 r. </w:t>
      </w:r>
      <w:r>
        <w:rPr>
          <w:rFonts w:cs="Arial" w:ascii="Arial" w:hAnsi="Arial"/>
          <w:sz w:val="22"/>
          <w:szCs w:val="22"/>
        </w:rPr>
        <w:t xml:space="preserve"> do dnia </w:t>
      </w:r>
      <w:r>
        <w:rPr>
          <w:rFonts w:cs="Arial" w:ascii="Arial" w:hAnsi="Arial"/>
          <w:sz w:val="22"/>
          <w:szCs w:val="22"/>
          <w:shd w:fill="FFFF00" w:val="clear"/>
        </w:rPr>
        <w:t xml:space="preserve"> ...........</w:t>
      </w:r>
      <w:r>
        <w:rPr>
          <w:rFonts w:cs="Arial" w:ascii="Arial" w:hAnsi="Arial"/>
          <w:b/>
          <w:bCs/>
          <w:sz w:val="22"/>
          <w:szCs w:val="22"/>
        </w:rPr>
        <w:t xml:space="preserve"> </w:t>
      </w:r>
      <w:r>
        <w:rPr>
          <w:rFonts w:cs="Arial" w:ascii="Arial" w:hAnsi="Arial"/>
          <w:sz w:val="22"/>
          <w:szCs w:val="22"/>
        </w:rPr>
        <w:t xml:space="preserve"> </w:t>
      </w:r>
      <w:r>
        <w:rPr>
          <w:rFonts w:cs="Arial" w:ascii="Arial" w:hAnsi="Arial"/>
          <w:b/>
          <w:sz w:val="22"/>
          <w:szCs w:val="22"/>
        </w:rPr>
        <w:t>2022</w:t>
      </w:r>
      <w:r>
        <w:rPr>
          <w:rFonts w:cs="Arial" w:ascii="Arial" w:hAnsi="Arial"/>
          <w:sz w:val="22"/>
          <w:szCs w:val="22"/>
        </w:rPr>
        <w:t xml:space="preserve"> </w:t>
      </w:r>
      <w:r>
        <w:rPr>
          <w:rFonts w:cs="Arial" w:ascii="Arial" w:hAnsi="Arial"/>
          <w:b/>
          <w:sz w:val="22"/>
          <w:szCs w:val="22"/>
        </w:rPr>
        <w:t>r.</w:t>
      </w:r>
    </w:p>
    <w:p>
      <w:pPr>
        <w:pStyle w:val="Normal"/>
        <w:tabs>
          <w:tab w:val="left" w:pos="360" w:leader="none"/>
        </w:tabs>
        <w:spacing w:lineRule="auto" w:line="240" w:before="0" w:after="119"/>
        <w:jc w:val="both"/>
        <w:rPr>
          <w:rFonts w:cs="Arial"/>
        </w:rPr>
      </w:pPr>
      <w:r>
        <w:rPr>
          <w:rFonts w:cs="Arial" w:ascii="Arial" w:hAnsi="Arial"/>
          <w:sz w:val="22"/>
          <w:szCs w:val="22"/>
        </w:rPr>
        <w:t>2. Strony dopuszczają możliwość zgodnego rozwiązania niniejszej umowy przed upływem okresu,      o którym mowa w ust. 1 umowy, na mocy porozumienia sporządzonego w formie pisemnej pod rygorem nieważności.</w:t>
      </w:r>
    </w:p>
    <w:p>
      <w:pPr>
        <w:pStyle w:val="Normal"/>
        <w:tabs>
          <w:tab w:val="left" w:pos="360" w:leader="none"/>
        </w:tabs>
        <w:spacing w:lineRule="auto" w:line="240" w:before="0" w:after="119"/>
        <w:jc w:val="both"/>
        <w:rPr>
          <w:rFonts w:cs="Arial"/>
        </w:rPr>
      </w:pPr>
      <w:r>
        <w:rPr>
          <w:rFonts w:cs="Arial" w:ascii="Arial" w:hAnsi="Arial"/>
          <w:sz w:val="22"/>
          <w:szCs w:val="22"/>
        </w:rPr>
        <w:t>3. Zamawiający ma prawo do odstąpienia od umowy:</w:t>
      </w:r>
    </w:p>
    <w:p>
      <w:pPr>
        <w:pStyle w:val="Normal"/>
        <w:tabs>
          <w:tab w:val="left" w:pos="720" w:leader="none"/>
        </w:tabs>
        <w:spacing w:lineRule="auto" w:line="240" w:before="0" w:after="119"/>
        <w:jc w:val="both"/>
        <w:rPr>
          <w:rFonts w:cs="Arial"/>
          <w:color w:val="000000"/>
        </w:rPr>
      </w:pPr>
      <w:r>
        <w:rPr>
          <w:rFonts w:cs="Arial" w:ascii="Arial" w:hAnsi="Arial"/>
          <w:sz w:val="22"/>
          <w:szCs w:val="22"/>
        </w:rPr>
        <w:t xml:space="preserve">1) </w:t>
      </w:r>
      <w:r>
        <w:rPr>
          <w:rFonts w:cs="Arial" w:ascii="Arial" w:hAnsi="Arial"/>
          <w:color w:val="000000"/>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 1 pkt 1 ustawy);</w:t>
      </w:r>
    </w:p>
    <w:p>
      <w:pPr>
        <w:pStyle w:val="Normal"/>
        <w:tabs>
          <w:tab w:val="left" w:pos="720" w:leader="none"/>
        </w:tabs>
        <w:spacing w:lineRule="auto" w:line="240" w:before="0" w:after="119"/>
        <w:jc w:val="both"/>
        <w:rPr>
          <w:rFonts w:cs="Arial"/>
          <w:color w:val="000000"/>
          <w:lang w:eastAsia="hi-IN"/>
        </w:rPr>
      </w:pPr>
      <w:r>
        <w:rPr>
          <w:rFonts w:cs="Arial" w:ascii="Arial" w:hAnsi="Arial"/>
          <w:color w:val="000000"/>
          <w:sz w:val="22"/>
          <w:szCs w:val="22"/>
        </w:rPr>
        <w:t xml:space="preserve">2) </w:t>
      </w:r>
      <w:r>
        <w:rPr>
          <w:rFonts w:cs="Arial" w:ascii="Arial" w:hAnsi="Arial"/>
          <w:color w:val="000000"/>
          <w:sz w:val="22"/>
          <w:szCs w:val="22"/>
          <w:lang w:eastAsia="hi-IN"/>
        </w:rPr>
        <w:t xml:space="preserve">jeżeli zachodzi co najmniej jedna z następujących okoliczności: </w:t>
      </w:r>
    </w:p>
    <w:p>
      <w:pPr>
        <w:pStyle w:val="Normal"/>
        <w:spacing w:lineRule="auto" w:line="240" w:before="0" w:after="119"/>
        <w:jc w:val="both"/>
        <w:rPr>
          <w:rFonts w:cs="Arial"/>
          <w:color w:val="000000"/>
          <w:lang w:eastAsia="hi-IN"/>
        </w:rPr>
      </w:pPr>
      <w:r>
        <w:rPr>
          <w:rFonts w:cs="Arial" w:ascii="Arial" w:hAnsi="Arial"/>
          <w:color w:val="000000"/>
          <w:sz w:val="22"/>
          <w:szCs w:val="22"/>
          <w:lang w:eastAsia="hi-IN"/>
        </w:rPr>
        <w:t xml:space="preserve">a) dokonano zmiany umowy z naruszeniem art. 454 ustawy i art. 455 ustawy, </w:t>
      </w:r>
    </w:p>
    <w:p>
      <w:pPr>
        <w:pStyle w:val="Normal"/>
        <w:spacing w:lineRule="auto" w:line="240" w:before="0" w:after="119"/>
        <w:jc w:val="both"/>
        <w:rPr>
          <w:rFonts w:cs="Arial"/>
          <w:color w:val="000000"/>
          <w:lang w:eastAsia="hi-IN"/>
        </w:rPr>
      </w:pPr>
      <w:r>
        <w:rPr>
          <w:rFonts w:cs="Arial" w:ascii="Arial" w:hAnsi="Arial"/>
          <w:color w:val="000000"/>
          <w:sz w:val="22"/>
          <w:szCs w:val="22"/>
          <w:lang w:eastAsia="hi-IN"/>
        </w:rPr>
        <w:t xml:space="preserve">b) Wykonawca w chwili zawarcia umowy podlegał wykluczeniu na podstawie art. 108 ustawy, </w:t>
      </w:r>
    </w:p>
    <w:p>
      <w:pPr>
        <w:pStyle w:val="Normal"/>
        <w:tabs>
          <w:tab w:val="left" w:pos="720" w:leader="none"/>
        </w:tabs>
        <w:spacing w:lineRule="auto" w:line="240" w:before="0" w:after="119"/>
        <w:jc w:val="both"/>
        <w:rPr>
          <w:rFonts w:cs="Arial"/>
          <w:color w:val="000000"/>
          <w:lang w:eastAsia="hi-IN"/>
        </w:rPr>
      </w:pPr>
      <w:r>
        <w:rPr>
          <w:rFonts w:cs="Arial" w:ascii="Arial" w:hAnsi="Arial"/>
          <w:color w:val="000000"/>
          <w:sz w:val="22"/>
          <w:szCs w:val="22"/>
          <w:lang w:eastAsia="hi-IN"/>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pPr>
        <w:pStyle w:val="Normal"/>
        <w:tabs>
          <w:tab w:val="left" w:pos="720" w:leader="none"/>
        </w:tabs>
        <w:spacing w:lineRule="auto" w:line="240" w:before="0" w:after="119"/>
        <w:jc w:val="both"/>
        <w:rPr>
          <w:rFonts w:cs="Arial"/>
          <w:color w:val="000000"/>
        </w:rPr>
      </w:pPr>
      <w:r>
        <w:rPr>
          <w:rFonts w:cs="Arial" w:ascii="Arial" w:hAnsi="Arial"/>
          <w:color w:val="000000"/>
          <w:sz w:val="22"/>
          <w:szCs w:val="22"/>
        </w:rPr>
        <w:t xml:space="preserve">3) w przypadku powstania okoliczności uniemożliwiającej dalsze świadczenie usług przez Wykonawcę. </w:t>
      </w:r>
    </w:p>
    <w:p>
      <w:pPr>
        <w:pStyle w:val="Normal"/>
        <w:tabs>
          <w:tab w:val="left" w:pos="360" w:leader="none"/>
        </w:tabs>
        <w:spacing w:lineRule="auto" w:line="240" w:before="0" w:after="119"/>
        <w:jc w:val="both"/>
        <w:rPr>
          <w:rFonts w:cs="Arial"/>
          <w:color w:val="000000"/>
        </w:rPr>
      </w:pPr>
      <w:r>
        <w:rPr>
          <w:rFonts w:cs="Arial" w:ascii="Arial" w:hAnsi="Arial"/>
          <w:color w:val="000000"/>
          <w:sz w:val="22"/>
          <w:szCs w:val="22"/>
        </w:rPr>
        <w:t>4. Oświadczenie o odstąpieniu od umowy wymaga formy pisemnej pod rygorem nieważności.</w:t>
      </w:r>
    </w:p>
    <w:p>
      <w:pPr>
        <w:pStyle w:val="Normal"/>
        <w:tabs>
          <w:tab w:val="left" w:pos="360" w:leader="none"/>
        </w:tabs>
        <w:spacing w:lineRule="auto" w:line="240" w:before="0" w:after="119"/>
        <w:jc w:val="both"/>
        <w:rPr>
          <w:rFonts w:cs="Arial"/>
          <w:color w:val="000000"/>
          <w:lang w:eastAsia="hi-IN"/>
        </w:rPr>
      </w:pPr>
      <w:r>
        <w:rPr>
          <w:rFonts w:cs="Arial" w:ascii="Arial" w:hAnsi="Arial"/>
          <w:color w:val="000000"/>
          <w:sz w:val="22"/>
          <w:szCs w:val="22"/>
          <w:lang w:eastAsia="hi-IN"/>
        </w:rPr>
        <w:t xml:space="preserve">5. W przypadku odstąpienia z powodu dokonania dokonano zmiany umowy z naruszeniem art. 454 ustawy i art. 455 ustawy, Zamawiający odstępuje od umowy w części, której zmiana dotyczy. </w:t>
      </w:r>
    </w:p>
    <w:p>
      <w:pPr>
        <w:pStyle w:val="Normal"/>
        <w:tabs>
          <w:tab w:val="left" w:pos="360" w:leader="none"/>
        </w:tabs>
        <w:spacing w:lineRule="auto" w:line="240" w:before="0" w:after="119"/>
        <w:jc w:val="both"/>
        <w:rPr>
          <w:rFonts w:cs="Arial"/>
          <w:color w:val="000000"/>
          <w:lang w:eastAsia="hi-IN"/>
        </w:rPr>
      </w:pPr>
      <w:r>
        <w:rPr>
          <w:rFonts w:cs="Arial" w:ascii="Arial" w:hAnsi="Arial"/>
          <w:color w:val="000000"/>
          <w:sz w:val="22"/>
          <w:szCs w:val="22"/>
          <w:lang w:eastAsia="hi-IN"/>
        </w:rPr>
        <w:t xml:space="preserve">6. W przypadku odstąpienia przez Zamawiającego od umowy Wykonawca może żądać wyłącznie wynagrodzenia należnego z tytułu wykonania części umowy. </w:t>
      </w:r>
    </w:p>
    <w:p>
      <w:pPr>
        <w:pStyle w:val="Normal"/>
        <w:spacing w:lineRule="auto" w:line="240" w:before="0" w:after="119"/>
        <w:jc w:val="center"/>
        <w:rPr>
          <w:rFonts w:ascii="Arial" w:hAnsi="Arial"/>
          <w:sz w:val="22"/>
          <w:szCs w:val="22"/>
        </w:rPr>
      </w:pPr>
      <w:r>
        <w:rPr>
          <w:rFonts w:ascii="Arial" w:hAnsi="Arial"/>
          <w:sz w:val="22"/>
          <w:szCs w:val="22"/>
        </w:rPr>
      </w:r>
    </w:p>
    <w:p>
      <w:pPr>
        <w:pStyle w:val="Normal"/>
        <w:spacing w:lineRule="auto" w:line="240" w:before="0" w:after="119"/>
        <w:jc w:val="center"/>
        <w:rPr>
          <w:rFonts w:cs="Arial"/>
          <w:b/>
          <w:b/>
        </w:rPr>
      </w:pPr>
      <w:r>
        <w:rPr>
          <w:rFonts w:cs="Arial" w:ascii="Arial" w:hAnsi="Arial"/>
          <w:b/>
          <w:sz w:val="22"/>
          <w:szCs w:val="22"/>
        </w:rPr>
        <w:t>§ 10</w:t>
      </w:r>
    </w:p>
    <w:p>
      <w:pPr>
        <w:pStyle w:val="Normal"/>
        <w:spacing w:lineRule="auto" w:line="240" w:before="0" w:after="119"/>
        <w:jc w:val="center"/>
        <w:rPr>
          <w:rFonts w:cs="Arial"/>
          <w:b/>
          <w:b/>
        </w:rPr>
      </w:pPr>
      <w:r>
        <w:rPr>
          <w:rFonts w:cs="Arial" w:ascii="Arial" w:hAnsi="Arial"/>
          <w:b/>
          <w:sz w:val="22"/>
          <w:szCs w:val="22"/>
        </w:rPr>
        <w:t>ZAWIADOMIENIA</w:t>
      </w:r>
    </w:p>
    <w:p>
      <w:pPr>
        <w:pStyle w:val="Normal"/>
        <w:tabs>
          <w:tab w:val="left" w:pos="0" w:leader="none"/>
        </w:tabs>
        <w:spacing w:lineRule="auto" w:line="240" w:before="0" w:after="119"/>
        <w:jc w:val="both"/>
        <w:rPr>
          <w:rFonts w:cs="Arial"/>
          <w:color w:val="000000"/>
        </w:rPr>
      </w:pPr>
      <w:r>
        <w:rPr>
          <w:rFonts w:cs="Arial" w:ascii="Arial" w:hAnsi="Arial"/>
          <w:sz w:val="22"/>
          <w:szCs w:val="22"/>
        </w:rPr>
        <w:t xml:space="preserve">1. STRONY zgodnie oświadczają, że dla celów bieżącej współpracy podjętej mocą zawarcia niniejszej umowy, będą kontaktować się drogą elektroniczną oraz telefoniczną na niżej podane adresy i numery </w:t>
      </w:r>
      <w:r>
        <w:rPr>
          <w:rFonts w:cs="Arial" w:ascii="Arial" w:hAnsi="Arial"/>
          <w:color w:val="000000"/>
          <w:sz w:val="22"/>
          <w:szCs w:val="22"/>
        </w:rPr>
        <w:t>telefonów, chyba że niniejsza umowa stanowi inaczej. Ponadto STRONY zobowiązują się do informowania, z należytym wyprzedzeniem, o każdorazowej zmianie danych adresowych oraz innych danych kontaktowych.</w:t>
      </w:r>
    </w:p>
    <w:p>
      <w:pPr>
        <w:pStyle w:val="Normal"/>
        <w:spacing w:lineRule="auto" w:line="240" w:before="0" w:after="119"/>
        <w:jc w:val="both"/>
        <w:rPr>
          <w:rFonts w:cs="Arial"/>
          <w:color w:val="000000"/>
        </w:rPr>
      </w:pPr>
      <w:r>
        <w:rPr>
          <w:rFonts w:cs="Arial" w:ascii="Arial" w:hAnsi="Arial"/>
          <w:color w:val="000000"/>
          <w:sz w:val="22"/>
          <w:szCs w:val="22"/>
        </w:rPr>
        <w:t xml:space="preserve">1) </w:t>
      </w:r>
      <w:r>
        <w:rPr>
          <w:rFonts w:cs="Arial" w:ascii="Arial" w:hAnsi="Arial"/>
          <w:b/>
          <w:color w:val="000000"/>
          <w:sz w:val="22"/>
          <w:szCs w:val="22"/>
          <w:u w:val="single"/>
        </w:rPr>
        <w:t>ZAMAWIAJĄCY</w:t>
      </w:r>
      <w:r>
        <w:rPr>
          <w:rFonts w:cs="Arial" w:ascii="Arial" w:hAnsi="Arial"/>
          <w:color w:val="000000"/>
          <w:sz w:val="22"/>
          <w:szCs w:val="22"/>
        </w:rPr>
        <w:t>:</w:t>
      </w:r>
    </w:p>
    <w:p>
      <w:pPr>
        <w:pStyle w:val="Wysunicie"/>
        <w:spacing w:lineRule="auto" w:line="240" w:before="0" w:after="119"/>
        <w:ind w:left="0" w:right="0" w:hanging="0"/>
        <w:jc w:val="both"/>
        <w:rPr>
          <w:rFonts w:ascii="Arial" w:hAnsi="Arial" w:cs="Liberation Serif;Times New Roma"/>
          <w:color w:val="000000"/>
          <w:sz w:val="22"/>
          <w:szCs w:val="22"/>
        </w:rPr>
      </w:pPr>
      <w:r>
        <w:rPr>
          <w:rFonts w:eastAsia="Symbol" w:cs="Liberation Serif;Times New Roma" w:ascii="Arial" w:hAnsi="Arial"/>
          <w:color w:val="000000"/>
          <w:sz w:val="22"/>
          <w:szCs w:val="22"/>
        </w:rPr>
        <w:t xml:space="preserve">a) </w:t>
      </w:r>
      <w:r>
        <w:rPr>
          <w:rFonts w:cs="Liberation Serif;Times New Roma" w:ascii="Arial" w:hAnsi="Arial"/>
          <w:color w:val="000000"/>
          <w:sz w:val="22"/>
          <w:szCs w:val="22"/>
        </w:rPr>
        <w:t>Osobą do kontaktu z Wykonawcą, odpowiedzialna za wykonanie zamówienia jest  Jakub Buczak, Barbara Krajewska,</w:t>
      </w:r>
    </w:p>
    <w:p>
      <w:pPr>
        <w:pStyle w:val="Wysunicie"/>
        <w:spacing w:lineRule="auto" w:line="240" w:before="0" w:after="119"/>
        <w:ind w:left="0" w:right="0" w:hanging="0"/>
        <w:jc w:val="both"/>
        <w:rPr/>
      </w:pPr>
      <w:r>
        <w:rPr>
          <w:rFonts w:eastAsia="Symbol" w:cs="Liberation Serif;Times New Roma" w:ascii="Arial" w:hAnsi="Arial"/>
          <w:color w:val="000000"/>
          <w:sz w:val="22"/>
          <w:szCs w:val="22"/>
        </w:rPr>
        <w:t xml:space="preserve">b) </w:t>
      </w:r>
      <w:r>
        <w:rPr>
          <w:rFonts w:cs="Liberation Serif;Times New Roma" w:ascii="Arial" w:hAnsi="Arial"/>
          <w:color w:val="000000"/>
          <w:sz w:val="22"/>
          <w:szCs w:val="22"/>
        </w:rPr>
        <w:t>numer telefonu: (74) 8141488, (74) 8141490, (74) 8141492,</w:t>
      </w:r>
      <w:r>
        <w:rPr>
          <w:rFonts w:eastAsia="Symbol" w:cs="Liberation Serif;Times New Roma" w:ascii="Arial" w:hAnsi="Arial"/>
          <w:color w:val="000000"/>
          <w:sz w:val="22"/>
          <w:szCs w:val="22"/>
        </w:rPr>
        <w:t xml:space="preserve">c) </w:t>
      </w:r>
      <w:r>
        <w:rPr>
          <w:rFonts w:cs="Liberation Serif;Times New Roma" w:ascii="Arial" w:hAnsi="Arial"/>
          <w:color w:val="000000"/>
          <w:sz w:val="22"/>
          <w:szCs w:val="22"/>
        </w:rPr>
        <w:t>numer faksu: (74) 8141494,</w:t>
      </w:r>
      <w:r>
        <w:rPr>
          <w:rFonts w:eastAsia="Symbol" w:cs="Liberation Serif;Times New Roma" w:ascii="Arial" w:hAnsi="Arial"/>
          <w:color w:val="000000"/>
          <w:sz w:val="22"/>
          <w:szCs w:val="22"/>
        </w:rPr>
        <w:t xml:space="preserve">d) </w:t>
      </w:r>
      <w:r>
        <w:rPr>
          <w:rFonts w:cs="Liberation Serif;Times New Roma" w:ascii="Arial" w:hAnsi="Arial"/>
          <w:color w:val="000000"/>
          <w:sz w:val="22"/>
          <w:szCs w:val="22"/>
        </w:rPr>
        <w:t xml:space="preserve">adres e-mail: </w:t>
      </w:r>
      <w:hyperlink r:id="rId2">
        <w:r>
          <w:rPr>
            <w:rStyle w:val="Czeinternetowe"/>
            <w:rFonts w:cs="Liberation Serif;Times New Roma" w:ascii="Arial" w:hAnsi="Arial"/>
            <w:color w:val="000000"/>
            <w:sz w:val="22"/>
            <w:szCs w:val="22"/>
            <w:u w:val="none"/>
          </w:rPr>
          <w:t>szpital_stronie@pro.onet.pl</w:t>
        </w:r>
      </w:hyperlink>
      <w:r>
        <w:rPr>
          <w:rFonts w:cs="Liberation Serif;Times New Roma" w:ascii="Arial" w:hAnsi="Arial"/>
          <w:color w:val="000000"/>
          <w:sz w:val="22"/>
          <w:szCs w:val="22"/>
        </w:rPr>
        <w:t xml:space="preserve">, </w:t>
      </w:r>
      <w:hyperlink r:id="rId3">
        <w:r>
          <w:rPr>
            <w:rStyle w:val="Czeinternetowe"/>
            <w:rFonts w:ascii="Arial" w:hAnsi="Arial"/>
            <w:color w:val="000000"/>
            <w:sz w:val="22"/>
            <w:szCs w:val="22"/>
          </w:rPr>
          <w:t>apteka@wcpd.p</w:t>
        </w:r>
      </w:hyperlink>
      <w:r>
        <w:rPr>
          <w:rFonts w:cs="Liberation Serif;Times New Roma" w:ascii="Arial" w:hAnsi="Arial"/>
          <w:color w:val="000000"/>
          <w:sz w:val="22"/>
          <w:szCs w:val="22"/>
        </w:rPr>
        <w:t>l,</w:t>
      </w:r>
    </w:p>
    <w:p>
      <w:pPr>
        <w:pStyle w:val="Normal"/>
        <w:spacing w:lineRule="auto" w:line="240" w:before="0" w:after="119"/>
        <w:jc w:val="both"/>
        <w:rPr>
          <w:rFonts w:cs="Arial"/>
          <w:color w:val="000000"/>
        </w:rPr>
      </w:pPr>
      <w:r>
        <w:rPr>
          <w:rFonts w:cs="Arial" w:ascii="Arial" w:hAnsi="Arial"/>
          <w:color w:val="000000"/>
          <w:sz w:val="22"/>
          <w:szCs w:val="22"/>
        </w:rPr>
        <w:t xml:space="preserve">2) </w:t>
      </w:r>
      <w:r>
        <w:rPr>
          <w:rFonts w:cs="Arial" w:ascii="Arial" w:hAnsi="Arial"/>
          <w:b/>
          <w:color w:val="000000"/>
          <w:sz w:val="22"/>
          <w:szCs w:val="22"/>
          <w:u w:val="single"/>
        </w:rPr>
        <w:t>WYKONAWCA</w:t>
      </w:r>
      <w:r>
        <w:rPr>
          <w:rFonts w:cs="Arial" w:ascii="Arial" w:hAnsi="Arial"/>
          <w:color w:val="000000"/>
          <w:sz w:val="22"/>
          <w:szCs w:val="22"/>
        </w:rPr>
        <w:t>:</w:t>
      </w:r>
    </w:p>
    <w:p>
      <w:pPr>
        <w:pStyle w:val="Normal"/>
        <w:spacing w:lineRule="auto" w:line="240" w:before="0" w:after="119"/>
        <w:jc w:val="both"/>
        <w:rPr>
          <w:rFonts w:cs="Arial"/>
          <w:color w:val="000000"/>
          <w:highlight w:val="yellow"/>
        </w:rPr>
      </w:pPr>
      <w:r>
        <w:rPr>
          <w:rFonts w:cs="Arial" w:ascii="Arial" w:hAnsi="Arial"/>
          <w:color w:val="000000"/>
          <w:sz w:val="22"/>
          <w:szCs w:val="22"/>
        </w:rPr>
        <w:t xml:space="preserve">a) osoba upoważniona przez WYKONAWCĘ do składania  i przyjmowania w jej imieniu  oświadczeń woli związanych z realizacja niniejszej umowy:  </w:t>
      </w:r>
      <w:r>
        <w:rPr>
          <w:rFonts w:cs="Arial" w:ascii="Arial" w:hAnsi="Arial"/>
          <w:color w:val="000000"/>
          <w:sz w:val="22"/>
          <w:szCs w:val="22"/>
          <w:shd w:fill="FFFF00" w:val="clear"/>
        </w:rPr>
        <w:t>......................;</w:t>
      </w:r>
    </w:p>
    <w:p>
      <w:pPr>
        <w:pStyle w:val="Normal"/>
        <w:spacing w:lineRule="auto" w:line="240" w:before="0" w:after="119"/>
        <w:jc w:val="both"/>
        <w:rPr>
          <w:rFonts w:cs="Arial"/>
          <w:color w:val="000000"/>
        </w:rPr>
      </w:pPr>
      <w:r>
        <w:rPr>
          <w:rFonts w:cs="Arial" w:ascii="Arial" w:hAnsi="Arial"/>
          <w:color w:val="000000"/>
          <w:sz w:val="22"/>
          <w:szCs w:val="22"/>
        </w:rPr>
        <w:t xml:space="preserve">b) osoba upoważniona przez WYKONAWCĘ do kontaktów z ZAMAWIAJĄCYM, odpowiedzialna za należyte wykonanie zobowiązań umowy: </w:t>
      </w:r>
      <w:r>
        <w:rPr>
          <w:rFonts w:cs="Arial" w:ascii="Arial" w:hAnsi="Arial"/>
          <w:color w:val="000000"/>
          <w:sz w:val="22"/>
          <w:szCs w:val="22"/>
          <w:shd w:fill="FFFF00" w:val="clear"/>
        </w:rPr>
        <w:t>............................;</w:t>
      </w:r>
      <w:r>
        <w:rPr>
          <w:rFonts w:cs="Arial" w:ascii="Arial" w:hAnsi="Arial"/>
          <w:color w:val="000000"/>
          <w:sz w:val="22"/>
          <w:szCs w:val="22"/>
        </w:rPr>
        <w:t xml:space="preserve"> </w:t>
      </w:r>
    </w:p>
    <w:p>
      <w:pPr>
        <w:pStyle w:val="Normal"/>
        <w:spacing w:lineRule="auto" w:line="240" w:before="0" w:after="119"/>
        <w:jc w:val="both"/>
        <w:rPr>
          <w:rFonts w:cs="Arial"/>
          <w:color w:val="000000"/>
          <w:highlight w:val="yellow"/>
        </w:rPr>
      </w:pPr>
      <w:r>
        <w:rPr>
          <w:rFonts w:cs="Arial" w:ascii="Arial" w:hAnsi="Arial"/>
          <w:color w:val="000000"/>
          <w:sz w:val="22"/>
          <w:szCs w:val="22"/>
        </w:rPr>
        <w:t xml:space="preserve">c) numer telefonu:  </w:t>
      </w:r>
      <w:r>
        <w:rPr>
          <w:rFonts w:cs="Arial" w:ascii="Arial" w:hAnsi="Arial"/>
          <w:color w:val="000000"/>
          <w:sz w:val="22"/>
          <w:szCs w:val="22"/>
          <w:shd w:fill="FFFF00" w:val="clear"/>
        </w:rPr>
        <w:t>......................,</w:t>
      </w:r>
    </w:p>
    <w:p>
      <w:pPr>
        <w:pStyle w:val="Normal"/>
        <w:spacing w:lineRule="auto" w:line="240" w:before="0" w:after="119"/>
        <w:jc w:val="both"/>
        <w:rPr>
          <w:rFonts w:cs="Arial"/>
          <w:color w:val="000000"/>
          <w:highlight w:val="yellow"/>
        </w:rPr>
      </w:pPr>
      <w:r>
        <w:rPr>
          <w:rFonts w:cs="Arial" w:ascii="Arial" w:hAnsi="Arial"/>
          <w:color w:val="000000"/>
          <w:sz w:val="22"/>
          <w:szCs w:val="22"/>
        </w:rPr>
        <w:t xml:space="preserve">d) numer faksu:  </w:t>
      </w:r>
      <w:r>
        <w:rPr>
          <w:rFonts w:cs="Arial" w:ascii="Arial" w:hAnsi="Arial"/>
          <w:color w:val="000000"/>
          <w:sz w:val="22"/>
          <w:szCs w:val="22"/>
          <w:shd w:fill="FFFF00" w:val="clear"/>
        </w:rPr>
        <w:t>.........................,</w:t>
      </w:r>
    </w:p>
    <w:p>
      <w:pPr>
        <w:pStyle w:val="Normal"/>
        <w:spacing w:lineRule="auto" w:line="240" w:before="0" w:after="119"/>
        <w:jc w:val="both"/>
        <w:rPr>
          <w:rStyle w:val="Czeinternetowe"/>
          <w:rFonts w:cs="Arial"/>
          <w:color w:val="000000"/>
          <w:highlight w:val="yellow"/>
        </w:rPr>
      </w:pPr>
      <w:r>
        <w:rPr>
          <w:rFonts w:cs="Arial" w:ascii="Arial" w:hAnsi="Arial"/>
          <w:color w:val="000000"/>
          <w:sz w:val="22"/>
          <w:szCs w:val="22"/>
        </w:rPr>
        <w:t xml:space="preserve">d) adres e-mail: </w:t>
      </w:r>
      <w:r>
        <w:rPr>
          <w:rStyle w:val="Czeinternetowe"/>
          <w:rFonts w:cs="Arial" w:ascii="Arial" w:hAnsi="Arial"/>
          <w:color w:val="000000"/>
          <w:sz w:val="22"/>
          <w:szCs w:val="22"/>
          <w:highlight w:val="yellow"/>
        </w:rPr>
        <w:t>...........................</w:t>
      </w:r>
    </w:p>
    <w:p>
      <w:pPr>
        <w:pStyle w:val="Normal"/>
        <w:spacing w:lineRule="auto" w:line="240" w:before="0" w:after="119"/>
        <w:jc w:val="both"/>
        <w:rPr>
          <w:rFonts w:cs="Arial"/>
          <w:color w:val="000000"/>
          <w:highlight w:val="white"/>
        </w:rPr>
      </w:pPr>
      <w:r>
        <w:rPr>
          <w:rFonts w:cs="Arial" w:ascii="Arial" w:hAnsi="Arial"/>
          <w:color w:val="000000"/>
          <w:sz w:val="22"/>
          <w:szCs w:val="22"/>
        </w:rPr>
        <w:t xml:space="preserve">2. </w:t>
      </w:r>
      <w:r>
        <w:rPr>
          <w:rFonts w:cs="Arial" w:ascii="Arial" w:hAnsi="Arial"/>
          <w:color w:val="000000"/>
          <w:sz w:val="22"/>
          <w:szCs w:val="22"/>
          <w:shd w:fill="FFFFFF" w:val="clear"/>
        </w:rPr>
        <w:t xml:space="preserve">STRONY umowy niezwłocznie, wzajemnie informują się o wpływie okoliczności </w:t>
      </w:r>
      <w:r>
        <w:rPr>
          <w:rStyle w:val="Wyrnienie"/>
          <w:rFonts w:cs="Arial" w:ascii="Arial" w:hAnsi="Arial"/>
          <w:i w:val="false"/>
          <w:color w:val="000000"/>
          <w:sz w:val="22"/>
          <w:szCs w:val="22"/>
          <w:shd w:fill="FFFFFF" w:val="clear"/>
        </w:rPr>
        <w:t xml:space="preserve">związanych                     </w:t>
      </w:r>
      <w:r>
        <w:rPr>
          <w:rFonts w:cs="Arial" w:ascii="Arial" w:hAnsi="Arial"/>
          <w:color w:val="000000"/>
          <w:sz w:val="22"/>
          <w:szCs w:val="22"/>
          <w:shd w:fill="FFFFFF" w:val="clear"/>
        </w:rPr>
        <w:t xml:space="preserve"> z wystąpieniem </w:t>
      </w:r>
      <w:r>
        <w:rPr>
          <w:rStyle w:val="Wyrnienie"/>
          <w:rFonts w:cs="Arial" w:ascii="Arial" w:hAnsi="Arial"/>
          <w:i w:val="false"/>
          <w:color w:val="000000"/>
          <w:sz w:val="22"/>
          <w:szCs w:val="22"/>
          <w:shd w:fill="FFFFFF" w:val="clear"/>
        </w:rPr>
        <w:t>COVID-19</w:t>
      </w:r>
      <w:r>
        <w:rPr>
          <w:rFonts w:cs="Arial" w:ascii="Arial" w:hAnsi="Arial"/>
          <w:color w:val="000000"/>
          <w:sz w:val="22"/>
          <w:szCs w:val="22"/>
          <w:shd w:fill="FFFFFF" w:val="clear"/>
        </w:rPr>
        <w:t xml:space="preserve"> na należyte wykonanie niniejszej umowy, o ile taki wpływ wystąpił lub może wystąpić. Strony umowy potwierdzają ten wpływ dołączając do informacji, o której mowa w zdaniu pierwszym, oświadczenia lub dokumenty, które mogą dotyczyć w szczególności:</w:t>
      </w:r>
    </w:p>
    <w:p>
      <w:pPr>
        <w:pStyle w:val="Normal"/>
        <w:spacing w:lineRule="auto" w:line="240" w:before="0" w:after="119"/>
        <w:jc w:val="both"/>
        <w:rPr>
          <w:rFonts w:cs="Arial"/>
          <w:color w:val="000000"/>
        </w:rPr>
      </w:pPr>
      <w:r>
        <w:rPr>
          <w:rFonts w:cs="Arial" w:ascii="Arial" w:hAnsi="Arial"/>
          <w:color w:val="000000"/>
          <w:sz w:val="22"/>
          <w:szCs w:val="22"/>
          <w:shd w:fill="FFFFFF" w:val="clear"/>
        </w:rPr>
        <w:t xml:space="preserve">1) </w:t>
      </w:r>
      <w:r>
        <w:rPr>
          <w:rFonts w:cs="Arial" w:ascii="Arial" w:hAnsi="Arial"/>
          <w:color w:val="000000"/>
          <w:sz w:val="22"/>
          <w:szCs w:val="22"/>
        </w:rPr>
        <w:t xml:space="preserve">nieobecności pracowników lub osób świadczących pracę za wynagrodzeniem na </w:t>
      </w:r>
      <w:r>
        <w:rPr>
          <w:rStyle w:val="Wyrnienie"/>
          <w:rFonts w:cs="Arial" w:ascii="Arial" w:hAnsi="Arial"/>
          <w:i w:val="false"/>
          <w:color w:val="000000"/>
          <w:sz w:val="22"/>
          <w:szCs w:val="22"/>
          <w:shd w:fill="FFFFFF" w:val="clear"/>
        </w:rPr>
        <w:t>innej</w:t>
      </w:r>
      <w:r>
        <w:rPr>
          <w:rFonts w:cs="Arial" w:ascii="Arial" w:hAnsi="Arial"/>
          <w:color w:val="000000"/>
          <w:sz w:val="22"/>
          <w:szCs w:val="22"/>
          <w:shd w:fill="FFFFFF" w:val="clear"/>
        </w:rPr>
        <w:t xml:space="preserve"> </w:t>
      </w:r>
      <w:r>
        <w:rPr>
          <w:rFonts w:cs="Arial" w:ascii="Arial" w:hAnsi="Arial"/>
          <w:color w:val="000000"/>
          <w:sz w:val="22"/>
          <w:szCs w:val="22"/>
        </w:rPr>
        <w:t>podstawie niż stosunek pracy, które uczestniczą lub mogłyby uczestniczyć w realizacji zamówienia;</w:t>
      </w:r>
    </w:p>
    <w:p>
      <w:pPr>
        <w:pStyle w:val="Normal"/>
        <w:spacing w:lineRule="auto" w:line="240" w:before="0" w:after="119"/>
        <w:jc w:val="both"/>
        <w:rPr>
          <w:rFonts w:cs="Arial"/>
          <w:color w:val="000000"/>
        </w:rPr>
      </w:pPr>
      <w:r>
        <w:rPr>
          <w:rFonts w:cs="Arial" w:ascii="Arial" w:hAnsi="Arial"/>
          <w:color w:val="000000"/>
          <w:sz w:val="22"/>
          <w:szCs w:val="22"/>
        </w:rPr>
        <w:t xml:space="preserve">2) decyzji wydanych przez Głównego Inspektora Sanitarnego lub działającego z </w:t>
      </w:r>
      <w:r>
        <w:rPr>
          <w:rStyle w:val="Wyrnienie"/>
          <w:rFonts w:cs="Arial" w:ascii="Arial" w:hAnsi="Arial"/>
          <w:i w:val="false"/>
          <w:color w:val="000000"/>
          <w:sz w:val="22"/>
          <w:szCs w:val="22"/>
          <w:shd w:fill="FFFFFF" w:val="clear"/>
        </w:rPr>
        <w:t>jego</w:t>
      </w:r>
      <w:r>
        <w:rPr>
          <w:rFonts w:cs="Arial" w:ascii="Arial" w:hAnsi="Arial"/>
          <w:color w:val="000000"/>
          <w:sz w:val="22"/>
          <w:szCs w:val="22"/>
        </w:rPr>
        <w:t xml:space="preserve"> upoważnienia państwowego wojewódzkiego inspektora sanitarnego, w związku z </w:t>
      </w:r>
      <w:r>
        <w:rPr>
          <w:rStyle w:val="Wyrnienie"/>
          <w:rFonts w:cs="Arial" w:ascii="Arial" w:hAnsi="Arial"/>
          <w:i w:val="false"/>
          <w:color w:val="000000"/>
          <w:sz w:val="22"/>
          <w:szCs w:val="22"/>
          <w:shd w:fill="FFFFFF" w:val="clear"/>
        </w:rPr>
        <w:t>przeciwdziałaniem COVID-19</w:t>
      </w:r>
      <w:r>
        <w:rPr>
          <w:rFonts w:cs="Arial" w:ascii="Arial" w:hAnsi="Arial"/>
          <w:color w:val="000000"/>
          <w:sz w:val="22"/>
          <w:szCs w:val="22"/>
        </w:rPr>
        <w:t>, nakładających na wykonawcę obowiązek podjęcia określonych czynności zapobiegawczych lub kontrolnych;</w:t>
      </w:r>
    </w:p>
    <w:p>
      <w:pPr>
        <w:pStyle w:val="Normal"/>
        <w:spacing w:lineRule="auto" w:line="240" w:before="0" w:after="119"/>
        <w:jc w:val="both"/>
        <w:rPr>
          <w:rFonts w:cs="Arial"/>
          <w:color w:val="000000"/>
        </w:rPr>
      </w:pPr>
      <w:r>
        <w:rPr>
          <w:rFonts w:cs="Arial" w:ascii="Arial" w:hAnsi="Arial"/>
          <w:color w:val="000000"/>
          <w:sz w:val="22"/>
          <w:szCs w:val="22"/>
        </w:rPr>
        <w:t xml:space="preserve">3) </w:t>
      </w:r>
      <w:bookmarkStart w:id="0" w:name="passage_230509"/>
      <w:bookmarkStart w:id="1" w:name="ref-przyp_121"/>
      <w:bookmarkEnd w:id="0"/>
      <w:bookmarkEnd w:id="1"/>
      <w:r>
        <w:rPr>
          <w:rFonts w:cs="Arial" w:ascii="Arial" w:hAnsi="Arial"/>
          <w:color w:val="000000"/>
          <w:sz w:val="22"/>
          <w:szCs w:val="22"/>
        </w:rPr>
        <w:t xml:space="preserve">poleceń lub decyzji wydanych przez wojewodów, ministra właściwego do spraw zdrowia lub Prezesa Rady Ministrów, </w:t>
      </w:r>
      <w:r>
        <w:rPr>
          <w:rStyle w:val="Wyrnienie"/>
          <w:rFonts w:cs="Arial" w:ascii="Arial" w:hAnsi="Arial"/>
          <w:i w:val="false"/>
          <w:color w:val="000000"/>
          <w:sz w:val="22"/>
          <w:szCs w:val="22"/>
          <w:shd w:fill="FFFFFF" w:val="clear"/>
        </w:rPr>
        <w:t>związanych</w:t>
      </w:r>
      <w:r>
        <w:rPr>
          <w:rFonts w:cs="Arial" w:ascii="Arial" w:hAnsi="Arial"/>
          <w:color w:val="000000"/>
          <w:sz w:val="22"/>
          <w:szCs w:val="22"/>
        </w:rPr>
        <w:t xml:space="preserve"> z </w:t>
      </w:r>
      <w:r>
        <w:rPr>
          <w:rStyle w:val="Wyrnienie"/>
          <w:rFonts w:cs="Arial" w:ascii="Arial" w:hAnsi="Arial"/>
          <w:i w:val="false"/>
          <w:color w:val="000000"/>
          <w:sz w:val="22"/>
          <w:szCs w:val="22"/>
          <w:shd w:fill="FFFFFF" w:val="clear"/>
        </w:rPr>
        <w:t>przeciwdziałaniem COVID-19</w:t>
      </w:r>
      <w:r>
        <w:rPr>
          <w:rFonts w:cs="Arial" w:ascii="Arial" w:hAnsi="Arial"/>
          <w:color w:val="000000"/>
          <w:sz w:val="22"/>
          <w:szCs w:val="22"/>
          <w:shd w:fill="FFFFFF" w:val="clear"/>
        </w:rPr>
        <w:t>,</w:t>
      </w:r>
      <w:r>
        <w:rPr>
          <w:rFonts w:cs="Arial" w:ascii="Arial" w:hAnsi="Arial"/>
          <w:color w:val="000000"/>
          <w:sz w:val="22"/>
          <w:szCs w:val="22"/>
        </w:rPr>
        <w:t xml:space="preserve"> o których mowa w art. 11 ust. 1-3;</w:t>
      </w:r>
    </w:p>
    <w:p>
      <w:pPr>
        <w:pStyle w:val="Normal"/>
        <w:spacing w:lineRule="auto" w:line="240" w:before="0" w:after="119"/>
        <w:jc w:val="both"/>
        <w:rPr>
          <w:rFonts w:cs="Arial"/>
          <w:color w:val="000000"/>
        </w:rPr>
      </w:pPr>
      <w:r>
        <w:rPr>
          <w:rFonts w:cs="Arial" w:ascii="Arial" w:hAnsi="Arial"/>
          <w:color w:val="000000"/>
          <w:sz w:val="22"/>
          <w:szCs w:val="22"/>
        </w:rPr>
        <w:t>4) wstrzymania dostaw produktów, komponentów produktu lub materiałów, trudności w dostępie do sprzętu lub trudności w realizacji usług transportowych;</w:t>
      </w:r>
    </w:p>
    <w:p>
      <w:pPr>
        <w:pStyle w:val="Normal"/>
        <w:spacing w:lineRule="auto" w:line="240" w:before="0" w:after="119"/>
        <w:jc w:val="both"/>
        <w:rPr>
          <w:rFonts w:cs="Arial"/>
          <w:color w:val="000000"/>
        </w:rPr>
      </w:pPr>
      <w:r>
        <w:rPr>
          <w:rFonts w:cs="Arial" w:ascii="Arial" w:hAnsi="Arial"/>
          <w:color w:val="000000"/>
          <w:sz w:val="22"/>
          <w:szCs w:val="22"/>
        </w:rPr>
        <w:t xml:space="preserve">5) </w:t>
      </w:r>
      <w:bookmarkStart w:id="2" w:name="passage_231242"/>
      <w:bookmarkStart w:id="3" w:name="ref-przyp_122"/>
      <w:bookmarkEnd w:id="2"/>
      <w:bookmarkEnd w:id="3"/>
      <w:r>
        <w:rPr>
          <w:rStyle w:val="Wyrnienie"/>
          <w:rFonts w:cs="Arial" w:ascii="Arial" w:hAnsi="Arial"/>
          <w:i w:val="false"/>
          <w:color w:val="000000"/>
          <w:sz w:val="22"/>
          <w:szCs w:val="22"/>
          <w:shd w:fill="FFFFFF" w:val="clear"/>
        </w:rPr>
        <w:t>innych</w:t>
      </w:r>
      <w:r>
        <w:rPr>
          <w:rFonts w:cs="Arial" w:ascii="Arial" w:hAnsi="Arial"/>
          <w:color w:val="000000"/>
          <w:sz w:val="22"/>
          <w:szCs w:val="22"/>
        </w:rPr>
        <w:t xml:space="preserve"> okoliczności, które uniemożliwiają bądź w istotnym stopniu ograniczają możliwość wykonania umowy.</w:t>
      </w:r>
    </w:p>
    <w:p>
      <w:pPr>
        <w:pStyle w:val="Normal"/>
        <w:spacing w:lineRule="auto" w:line="240" w:before="0" w:after="119"/>
        <w:jc w:val="both"/>
        <w:rPr>
          <w:rFonts w:cs="Arial"/>
          <w:color w:val="000000"/>
        </w:rPr>
      </w:pPr>
      <w:r>
        <w:rPr>
          <w:rFonts w:cs="Arial" w:ascii="Arial" w:hAnsi="Arial"/>
          <w:color w:val="000000"/>
          <w:sz w:val="22"/>
          <w:szCs w:val="22"/>
        </w:rPr>
        <w:t xml:space="preserve">3. Strona umowy, na podstawie otrzymanych oświadczeń lub dokumentów, o których mowa w ust. 2,    w terminie 14 dni od dnia ich otrzymania, przekazuje drugiej stronie swoje stanowisko, wraz z uzasadnieniem, odnośnie do wpływu okoliczności, o których mowa w ust. 1, na należyte </w:t>
      </w:r>
      <w:r>
        <w:rPr>
          <w:rStyle w:val="Wyrnienie"/>
          <w:rFonts w:cs="Arial" w:ascii="Arial" w:hAnsi="Arial"/>
          <w:i w:val="false"/>
          <w:color w:val="000000"/>
          <w:sz w:val="22"/>
          <w:szCs w:val="22"/>
          <w:shd w:fill="FFFFFF" w:val="clear"/>
        </w:rPr>
        <w:t>jej</w:t>
      </w:r>
      <w:r>
        <w:rPr>
          <w:rFonts w:cs="Arial" w:ascii="Arial" w:hAnsi="Arial"/>
          <w:color w:val="000000"/>
          <w:sz w:val="22"/>
          <w:szCs w:val="22"/>
        </w:rPr>
        <w:t xml:space="preserve"> wykonanie. Jeżeli strona umowy otrzymała kolejne oświadczenia lub dokumenty, termin liczony jest od dnia ich otrzymania.</w:t>
      </w:r>
    </w:p>
    <w:p>
      <w:pPr>
        <w:pStyle w:val="Normal"/>
        <w:spacing w:lineRule="auto" w:line="240" w:before="0" w:after="119"/>
        <w:jc w:val="both"/>
        <w:rPr>
          <w:rFonts w:cs="Arial"/>
          <w:color w:val="000000"/>
        </w:rPr>
      </w:pPr>
      <w:r>
        <w:rPr>
          <w:rFonts w:cs="Arial" w:ascii="Arial" w:hAnsi="Arial"/>
          <w:color w:val="000000"/>
          <w:sz w:val="22"/>
          <w:szCs w:val="22"/>
        </w:rPr>
        <w:t xml:space="preserve">4. ZAMAWIAJĄCY, po stwierdzeniu, że okoliczności </w:t>
      </w:r>
      <w:r>
        <w:rPr>
          <w:rStyle w:val="Wyrnienie"/>
          <w:rFonts w:cs="Arial" w:ascii="Arial" w:hAnsi="Arial"/>
          <w:i w:val="false"/>
          <w:color w:val="000000"/>
          <w:sz w:val="22"/>
          <w:szCs w:val="22"/>
          <w:shd w:fill="FFFFFF" w:val="clear"/>
        </w:rPr>
        <w:t>związane</w:t>
      </w:r>
      <w:r>
        <w:rPr>
          <w:rFonts w:cs="Arial" w:ascii="Arial" w:hAnsi="Arial"/>
          <w:color w:val="000000"/>
          <w:sz w:val="22"/>
          <w:szCs w:val="22"/>
        </w:rPr>
        <w:t xml:space="preserve"> z wystąpieniem </w:t>
      </w:r>
      <w:r>
        <w:rPr>
          <w:rStyle w:val="Wyrnienie"/>
          <w:rFonts w:cs="Arial" w:ascii="Arial" w:hAnsi="Arial"/>
          <w:i w:val="false"/>
          <w:color w:val="000000"/>
          <w:sz w:val="22"/>
          <w:szCs w:val="22"/>
          <w:shd w:fill="FFFFFF" w:val="clear"/>
        </w:rPr>
        <w:t>COVID-19</w:t>
      </w:r>
      <w:r>
        <w:rPr>
          <w:rFonts w:cs="Arial" w:ascii="Arial" w:hAnsi="Arial"/>
          <w:color w:val="000000"/>
          <w:sz w:val="22"/>
          <w:szCs w:val="22"/>
        </w:rPr>
        <w:t xml:space="preserve">, o których mowa   w ust. 2, mogą wpłynąć lub wpływają na należyte wykonanie umowy, może w uzgodnieniu  z WYKONAWCĄ dokonać zmiany umowy, o której mowa w art. 455 ustawy. </w:t>
      </w:r>
    </w:p>
    <w:p>
      <w:pPr>
        <w:pStyle w:val="Normal"/>
        <w:tabs>
          <w:tab w:val="left" w:pos="426" w:leader="none"/>
        </w:tabs>
        <w:spacing w:lineRule="auto" w:line="240" w:before="0" w:after="119"/>
        <w:jc w:val="both"/>
        <w:rPr>
          <w:rFonts w:cs="Arial"/>
          <w:color w:val="000000"/>
        </w:rPr>
      </w:pPr>
      <w:r>
        <w:rPr>
          <w:rFonts w:cs="Arial" w:ascii="Arial" w:hAnsi="Arial"/>
          <w:color w:val="000000"/>
          <w:sz w:val="22"/>
          <w:szCs w:val="22"/>
        </w:rPr>
        <w:t xml:space="preserve">5. WYKONAWCA, w stanowisku, o którym mowa w ust. 3, przedstawia wpływ okoliczności </w:t>
      </w:r>
      <w:r>
        <w:rPr>
          <w:rStyle w:val="Wyrnienie"/>
          <w:rFonts w:cs="Arial" w:ascii="Arial" w:hAnsi="Arial"/>
          <w:i w:val="false"/>
          <w:color w:val="000000"/>
          <w:sz w:val="22"/>
          <w:szCs w:val="22"/>
        </w:rPr>
        <w:t>związanych</w:t>
      </w:r>
      <w:r>
        <w:rPr>
          <w:rFonts w:cs="Arial" w:ascii="Arial" w:hAnsi="Arial"/>
          <w:color w:val="000000"/>
          <w:sz w:val="22"/>
          <w:szCs w:val="22"/>
        </w:rPr>
        <w:t xml:space="preserve"> z wystąpieniem </w:t>
      </w:r>
      <w:r>
        <w:rPr>
          <w:rStyle w:val="Wyrnienie"/>
          <w:rFonts w:cs="Arial" w:ascii="Arial" w:hAnsi="Arial"/>
          <w:i w:val="false"/>
          <w:color w:val="000000"/>
          <w:sz w:val="22"/>
          <w:szCs w:val="22"/>
        </w:rPr>
        <w:t>COVID-19</w:t>
      </w:r>
      <w:r>
        <w:rPr>
          <w:rFonts w:cs="Arial" w:ascii="Arial" w:hAnsi="Arial"/>
          <w:color w:val="000000"/>
          <w:sz w:val="22"/>
          <w:szCs w:val="22"/>
        </w:rPr>
        <w:t xml:space="preserve"> na należyte </w:t>
      </w:r>
      <w:r>
        <w:rPr>
          <w:rStyle w:val="Wyrnienie"/>
          <w:rFonts w:cs="Arial" w:ascii="Arial" w:hAnsi="Arial"/>
          <w:i w:val="false"/>
          <w:color w:val="000000"/>
          <w:sz w:val="22"/>
          <w:szCs w:val="22"/>
        </w:rPr>
        <w:t>jej</w:t>
      </w:r>
      <w:r>
        <w:rPr>
          <w:rFonts w:cs="Arial" w:ascii="Arial" w:hAnsi="Arial"/>
          <w:color w:val="000000"/>
          <w:sz w:val="22"/>
          <w:szCs w:val="22"/>
        </w:rPr>
        <w:t xml:space="preserve"> wykonanie oraz wpływ okoliczności </w:t>
      </w:r>
      <w:r>
        <w:rPr>
          <w:rStyle w:val="Wyrnienie"/>
          <w:rFonts w:cs="Arial" w:ascii="Arial" w:hAnsi="Arial"/>
          <w:i w:val="false"/>
          <w:color w:val="000000"/>
          <w:sz w:val="22"/>
          <w:szCs w:val="22"/>
        </w:rPr>
        <w:t>związanych</w:t>
      </w:r>
      <w:r>
        <w:rPr>
          <w:rFonts w:cs="Arial" w:ascii="Arial" w:hAnsi="Arial"/>
          <w:color w:val="000000"/>
          <w:sz w:val="22"/>
          <w:szCs w:val="22"/>
        </w:rPr>
        <w:t xml:space="preserve"> z wystąpieniem </w:t>
      </w:r>
      <w:r>
        <w:rPr>
          <w:rStyle w:val="Wyrnienie"/>
          <w:rFonts w:cs="Arial" w:ascii="Arial" w:hAnsi="Arial"/>
          <w:i w:val="false"/>
          <w:color w:val="000000"/>
          <w:sz w:val="22"/>
          <w:szCs w:val="22"/>
        </w:rPr>
        <w:t>COVID-19</w:t>
      </w:r>
      <w:r>
        <w:rPr>
          <w:rFonts w:cs="Arial" w:ascii="Arial" w:hAnsi="Arial"/>
          <w:color w:val="000000"/>
          <w:sz w:val="22"/>
          <w:szCs w:val="22"/>
        </w:rPr>
        <w:t>, na zasadność ustalenia i dochodzenia tych kar lub odszkodowań, lub ich wysokość.</w:t>
      </w:r>
    </w:p>
    <w:p>
      <w:pPr>
        <w:pStyle w:val="Normal"/>
        <w:tabs>
          <w:tab w:val="left" w:pos="426" w:leader="none"/>
        </w:tabs>
        <w:spacing w:lineRule="auto" w:line="240" w:before="0" w:after="119"/>
        <w:jc w:val="both"/>
        <w:rPr>
          <w:rFonts w:ascii="Arial" w:hAnsi="Arial"/>
          <w:sz w:val="22"/>
          <w:szCs w:val="22"/>
        </w:rPr>
      </w:pPr>
      <w:r>
        <w:rPr>
          <w:rFonts w:ascii="Arial" w:hAnsi="Arial"/>
          <w:sz w:val="22"/>
          <w:szCs w:val="22"/>
        </w:rPr>
      </w:r>
    </w:p>
    <w:p>
      <w:pPr>
        <w:pStyle w:val="Normal"/>
        <w:spacing w:lineRule="auto" w:line="240" w:before="0" w:after="119"/>
        <w:jc w:val="center"/>
        <w:rPr>
          <w:rFonts w:cs="Arial"/>
          <w:b/>
          <w:b/>
        </w:rPr>
      </w:pPr>
      <w:r>
        <w:rPr>
          <w:rFonts w:cs="Arial" w:ascii="Arial" w:hAnsi="Arial"/>
          <w:b/>
          <w:sz w:val="22"/>
          <w:szCs w:val="22"/>
        </w:rPr>
        <w:t>§ 10.</w:t>
      </w:r>
    </w:p>
    <w:p>
      <w:pPr>
        <w:pStyle w:val="Normal"/>
        <w:spacing w:lineRule="auto" w:line="240" w:before="0" w:after="119"/>
        <w:jc w:val="center"/>
        <w:rPr>
          <w:rFonts w:cs="Arial"/>
          <w:b/>
          <w:b/>
        </w:rPr>
      </w:pPr>
      <w:r>
        <w:rPr>
          <w:rFonts w:cs="Arial" w:ascii="Arial" w:hAnsi="Arial"/>
          <w:b/>
          <w:sz w:val="22"/>
          <w:szCs w:val="22"/>
        </w:rPr>
        <w:t>POSTANOWIENIA KOŃCOWE</w:t>
      </w:r>
    </w:p>
    <w:p>
      <w:pPr>
        <w:pStyle w:val="Envelopereturn"/>
        <w:spacing w:lineRule="auto" w:line="240" w:before="0" w:after="119"/>
        <w:rPr>
          <w:rFonts w:cs="Arial"/>
          <w:szCs w:val="22"/>
        </w:rPr>
      </w:pPr>
      <w:r>
        <w:rPr>
          <w:rFonts w:cs="Arial" w:ascii="Arial" w:hAnsi="Arial"/>
          <w:sz w:val="22"/>
          <w:szCs w:val="22"/>
        </w:rPr>
        <w:t xml:space="preserve">1. Niniejsza umowa wraz z załącznikami: </w:t>
      </w:r>
    </w:p>
    <w:p>
      <w:pPr>
        <w:pStyle w:val="Envelopereturn"/>
        <w:tabs>
          <w:tab w:val="left" w:pos="720" w:leader="none"/>
        </w:tabs>
        <w:spacing w:lineRule="auto" w:line="240" w:before="0" w:after="119"/>
        <w:rPr>
          <w:rFonts w:cs="Arial"/>
          <w:szCs w:val="22"/>
        </w:rPr>
      </w:pPr>
      <w:r>
        <w:rPr>
          <w:rFonts w:cs="Arial" w:ascii="Arial" w:hAnsi="Arial"/>
          <w:sz w:val="22"/>
          <w:szCs w:val="22"/>
        </w:rPr>
        <w:t>1)</w:t>
      </w:r>
      <w:r>
        <w:rPr>
          <w:rFonts w:cs="Arial" w:ascii="Arial" w:hAnsi="Arial"/>
          <w:b/>
          <w:sz w:val="22"/>
          <w:szCs w:val="22"/>
        </w:rPr>
        <w:t xml:space="preserve"> </w:t>
      </w:r>
      <w:r>
        <w:rPr>
          <w:rFonts w:cs="Arial" w:ascii="Arial" w:hAnsi="Arial"/>
          <w:b/>
          <w:bCs/>
          <w:sz w:val="22"/>
          <w:szCs w:val="22"/>
        </w:rPr>
        <w:t>SWZ</w:t>
      </w:r>
      <w:r>
        <w:rPr>
          <w:rFonts w:cs="Arial" w:ascii="Arial" w:hAnsi="Arial"/>
          <w:sz w:val="22"/>
          <w:szCs w:val="22"/>
        </w:rPr>
        <w:t>;</w:t>
      </w:r>
    </w:p>
    <w:p>
      <w:pPr>
        <w:pStyle w:val="Envelopereturn"/>
        <w:tabs>
          <w:tab w:val="left" w:pos="720" w:leader="none"/>
        </w:tabs>
        <w:spacing w:lineRule="auto" w:line="240" w:before="0" w:after="119"/>
        <w:rPr>
          <w:rFonts w:cs="Arial"/>
          <w:szCs w:val="22"/>
        </w:rPr>
      </w:pPr>
      <w:r>
        <w:rPr>
          <w:rFonts w:cs="Arial" w:ascii="Arial" w:hAnsi="Arial"/>
          <w:sz w:val="22"/>
          <w:szCs w:val="22"/>
        </w:rPr>
        <w:t>2)</w:t>
      </w:r>
      <w:r>
        <w:rPr>
          <w:rFonts w:cs="Arial" w:ascii="Arial" w:hAnsi="Arial"/>
          <w:b/>
          <w:sz w:val="22"/>
          <w:szCs w:val="22"/>
        </w:rPr>
        <w:t xml:space="preserve"> </w:t>
      </w:r>
      <w:r>
        <w:rPr>
          <w:rFonts w:cs="Arial" w:ascii="Arial" w:hAnsi="Arial"/>
          <w:b/>
          <w:bCs/>
          <w:sz w:val="22"/>
          <w:szCs w:val="22"/>
        </w:rPr>
        <w:t>Oferta Wykonawcy</w:t>
      </w:r>
      <w:r>
        <w:rPr>
          <w:rFonts w:cs="Arial" w:ascii="Arial" w:hAnsi="Arial"/>
          <w:sz w:val="22"/>
          <w:szCs w:val="22"/>
        </w:rPr>
        <w:t xml:space="preserve"> z dnia </w:t>
      </w:r>
      <w:r>
        <w:rPr>
          <w:rFonts w:cs="Arial" w:ascii="Arial" w:hAnsi="Arial"/>
          <w:sz w:val="22"/>
          <w:szCs w:val="22"/>
          <w:shd w:fill="FFFF00" w:val="clear"/>
        </w:rPr>
        <w:t>……………………….</w:t>
      </w:r>
      <w:r>
        <w:rPr>
          <w:rFonts w:cs="Arial" w:ascii="Arial" w:hAnsi="Arial"/>
          <w:sz w:val="22"/>
          <w:szCs w:val="22"/>
        </w:rPr>
        <w:t xml:space="preserve"> wraz z załącznikami; </w:t>
      </w:r>
    </w:p>
    <w:p>
      <w:pPr>
        <w:pStyle w:val="Envelopereturn"/>
        <w:spacing w:lineRule="auto" w:line="240" w:before="0" w:after="119"/>
        <w:rPr>
          <w:rFonts w:cs="Arial"/>
          <w:szCs w:val="22"/>
        </w:rPr>
      </w:pPr>
      <w:r>
        <w:rPr>
          <w:rFonts w:cs="Arial" w:ascii="Arial" w:hAnsi="Arial"/>
          <w:sz w:val="22"/>
          <w:szCs w:val="22"/>
        </w:rPr>
        <w:t>stanowi całość ustaleń pomiędzy Stronami w zakresie objętym jej przedmiotem i zastępuje, w tym zakresie, wszelkie poprzednie porozumienia, ustalenia i umowy między Stronami niezależnie od ich formy.</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2. Dokumenty wymienione w ust. 1, obowiązują w podanej kolejności, uzupełniając się wzajemnie w zakresie niesprzecznym. W przypadku sprzeczności postanowień poszczególnych dokumentów, postanowienia dokumentu wyższego rzędu mają pierwszeństwo zastosowania przed sprzecznymi z nimi postanowieniami dokumentu niższego rzędu, zgodnie z określoną zasadą hierarchii dokumentów.</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 xml:space="preserve">3. W sprawach nieuregulowanych niniejszą umową mają zastosowanie przepisy ustawy z dnia 11 września 2019 r.- Prawo zamówień publicznych oraz ustawy z dnia 23 kwietnia 1964 r.- Kodeks cywilny. </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4. Wszelkie ewentualne spory wynikające z treści i wykonywania niniejszej umowy lub z nią związane, Strony zobowiązują się rozwiązywać polubownie, działając w dobrej wierze i w poszanowaniu słusznego interesu drugiej Strony.</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5. W przypadku nie rozstrzygnięcia sporu w drodze polubownej, o której mowa w ustępie poprzedzającym, sądem właściwym do jego rozstrzygnięcia jest sąd powszechny właściwy ze względu na siedzibę Zamawiającego.</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6. Zrzeczenie się praw, wynikających z niniejszej umowy, lub zrzeczenie się roszczeń związanych z naruszeniem niniejszej umowy, a także wyrażenie zgód, dotyczących niniejszej umowy, wymaga formy pisemnej z podpisami Strony zrzekającej się lub udzielającej zgody pod rygorem nieważności; zrzeczenie się praw lub opóźnienie w dochodzeniu roszczenia nie będą skuteczne na przyszłość, chyba że Strony wyraźnie postanowią inaczej.</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7. Wszelkie zmiany i uzupełnienia do niniejszej umowy wymagają formy pisemnej pod rygorem nieważności.</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8. Niniejszą umowę sporządzono w języku polskim w dwóch jednobrzmiących egzemplarzach, po jednym dla każdej ze Stron.</w:t>
      </w:r>
    </w:p>
    <w:p>
      <w:pPr>
        <w:pStyle w:val="Normal"/>
        <w:spacing w:lineRule="auto" w:line="240" w:before="0" w:after="119"/>
        <w:jc w:val="both"/>
        <w:rPr>
          <w:rFonts w:ascii="Arial" w:hAnsi="Arial" w:cs="Arial"/>
          <w:sz w:val="22"/>
          <w:szCs w:val="22"/>
        </w:rPr>
      </w:pPr>
      <w:r>
        <w:rPr>
          <w:rFonts w:cs="Arial" w:ascii="Arial" w:hAnsi="Arial"/>
          <w:sz w:val="22"/>
          <w:szCs w:val="22"/>
        </w:rPr>
      </w:r>
    </w:p>
    <w:p>
      <w:pPr>
        <w:pStyle w:val="Normal"/>
        <w:spacing w:lineRule="auto" w:line="240" w:before="0" w:after="119"/>
        <w:jc w:val="both"/>
        <w:rPr>
          <w:rFonts w:ascii="Bahnschrift Light" w:hAnsi="Bahnschrift Light" w:cs="Arial"/>
          <w:b/>
          <w:b/>
          <w:sz w:val="20"/>
          <w:szCs w:val="20"/>
        </w:rPr>
      </w:pPr>
      <w:r>
        <w:rPr>
          <w:rFonts w:cs="Arial" w:ascii="Arial" w:hAnsi="Arial"/>
          <w:b/>
          <w:sz w:val="22"/>
          <w:szCs w:val="22"/>
        </w:rPr>
        <w:t>ZAMAWIAJĄCY</w:t>
        <w:tab/>
        <w:tab/>
        <w:tab/>
        <w:tab/>
        <w:tab/>
        <w:tab/>
        <w:tab/>
        <w:tab/>
      </w:r>
      <w:r>
        <w:rPr>
          <w:rFonts w:ascii="Arial" w:hAnsi="Arial"/>
          <w:sz w:val="22"/>
          <w:szCs w:val="22"/>
        </w:rPr>
        <w:t xml:space="preserve"> </w:t>
      </w:r>
      <w:r>
        <w:rPr>
          <w:rFonts w:cs="Arial" w:ascii="Arial" w:hAnsi="Arial"/>
          <w:b/>
          <w:sz w:val="22"/>
          <w:szCs w:val="22"/>
        </w:rPr>
        <w:t>WYKONAWCA</w:t>
        <w:tab/>
        <w:tab/>
        <w:tab/>
        <w:tab/>
        <w:tab/>
        <w:tab/>
        <w:tab/>
        <w:t xml:space="preserve">                                                                                                                                     </w:t>
      </w:r>
    </w:p>
    <w:p>
      <w:pPr>
        <w:pStyle w:val="Normal"/>
        <w:spacing w:lineRule="auto" w:line="240" w:before="0" w:after="119"/>
        <w:jc w:val="both"/>
        <w:rPr>
          <w:rFonts w:ascii="Arial" w:hAnsi="Arial" w:cs="Arial"/>
          <w:b/>
          <w:b/>
          <w:sz w:val="22"/>
          <w:szCs w:val="22"/>
        </w:rPr>
      </w:pPr>
      <w:r>
        <w:rPr>
          <w:rFonts w:cs="Arial" w:ascii="Arial" w:hAnsi="Arial"/>
          <w:b/>
          <w:sz w:val="22"/>
          <w:szCs w:val="22"/>
        </w:rPr>
      </w:r>
    </w:p>
    <w:p>
      <w:pPr>
        <w:pStyle w:val="Normal"/>
        <w:spacing w:lineRule="auto" w:line="240" w:before="0" w:after="119"/>
        <w:jc w:val="both"/>
        <w:rPr>
          <w:rFonts w:ascii="Arial" w:hAnsi="Arial" w:cs="Arial"/>
          <w:sz w:val="22"/>
          <w:szCs w:val="22"/>
        </w:rPr>
      </w:pPr>
      <w:r>
        <w:rPr>
          <w:rFonts w:cs="Arial" w:ascii="Arial" w:hAnsi="Arial"/>
          <w:sz w:val="22"/>
          <w:szCs w:val="22"/>
        </w:rPr>
      </w:r>
    </w:p>
    <w:p>
      <w:pPr>
        <w:pStyle w:val="Normal"/>
        <w:spacing w:lineRule="auto" w:line="240" w:before="0" w:after="119"/>
        <w:jc w:val="both"/>
        <w:rPr>
          <w:rFonts w:ascii="Arial" w:hAnsi="Arial"/>
          <w:sz w:val="22"/>
          <w:szCs w:val="22"/>
        </w:rPr>
      </w:pPr>
      <w:r>
        <w:rPr>
          <w:rFonts w:ascii="Arial" w:hAnsi="Arial"/>
          <w:sz w:val="22"/>
          <w:szCs w:val="22"/>
        </w:rPr>
      </w:r>
    </w:p>
    <w:sectPr>
      <w:type w:val="nextPage"/>
      <w:pgSz w:w="11906" w:h="16838"/>
      <w:pgMar w:left="1417" w:right="1417" w:header="0" w:top="1417" w:footer="0"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Bahnschrift Light">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roman"/>
    <w:pitch w:val="variable"/>
  </w:font>
  <w:font w:name="Calibri">
    <w:charset w:val="ee"/>
    <w:family w:val="roman"/>
    <w:pitch w:val="variable"/>
  </w:font>
  <w:font w:name="Arial">
    <w:charset w:val="01"/>
    <w:family w:val="swiss"/>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true"/>
      <w:bidi w:val="0"/>
      <w:spacing w:lineRule="auto" w:line="271"/>
      <w:jc w:val="left"/>
      <w:textAlignment w:val="baseline"/>
    </w:pPr>
    <w:rPr>
      <w:rFonts w:ascii="Times New Roman" w:hAnsi="Times New Roman" w:eastAsia="Times New Roman" w:cs="Calibri"/>
      <w:color w:val="00000A"/>
      <w:sz w:val="24"/>
      <w:szCs w:val="24"/>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Bahnschrift Light" w:hAnsi="Bahnschrift Light" w:cs="Arial"/>
      <w:sz w:val="20"/>
      <w:szCs w:val="20"/>
    </w:rPr>
  </w:style>
  <w:style w:type="character" w:styleId="WW8Num2z0" w:customStyle="1">
    <w:name w:val="WW8Num2z0"/>
    <w:qFormat/>
    <w:rPr>
      <w:rFonts w:ascii="Bahnschrift Light" w:hAnsi="Bahnschrift Light" w:eastAsia="Liberation Serif" w:cs="Arial"/>
      <w:sz w:val="20"/>
      <w:szCs w:val="20"/>
    </w:rPr>
  </w:style>
  <w:style w:type="character" w:styleId="WW8Num3z0" w:customStyle="1">
    <w:name w:val="WW8Num3z0"/>
    <w:qFormat/>
    <w:rPr>
      <w:rFonts w:ascii="Symbol" w:hAnsi="Symbol" w:cs="Symbol"/>
      <w:sz w:val="20"/>
      <w:szCs w:val="20"/>
      <w:shd w:fill="FFFF00" w:val="clear"/>
      <w:lang w:val="en-US"/>
    </w:rPr>
  </w:style>
  <w:style w:type="character" w:styleId="WW8Num4z0" w:customStyle="1">
    <w:name w:val="WW8Num4z0"/>
    <w:qFormat/>
    <w:rPr>
      <w:rFonts w:ascii="Symbol" w:hAnsi="Symbol" w:cs="Symbol"/>
      <w:sz w:val="20"/>
      <w:szCs w:val="20"/>
      <w:shd w:fill="FFFF00" w:val="clear"/>
      <w:lang w:val="en-US"/>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Domylnaczcionkaakapitu2" w:customStyle="1">
    <w:name w:val="Domyślna czcionka akapitu2"/>
    <w:qFormat/>
    <w:rPr/>
  </w:style>
  <w:style w:type="character" w:styleId="WW8Num6z0" w:customStyle="1">
    <w:name w:val="WW8Num6z0"/>
    <w:qFormat/>
    <w:rPr>
      <w:rFonts w:ascii="Arial" w:hAnsi="Arial" w:cs="Arial"/>
      <w:b w:val="false"/>
      <w:sz w:val="20"/>
      <w:szCs w:val="20"/>
    </w:rPr>
  </w:style>
  <w:style w:type="character" w:styleId="WW8Num7z0" w:customStyle="1">
    <w:name w:val="WW8Num7z0"/>
    <w:qFormat/>
    <w:rPr>
      <w:rFonts w:cs="Arial"/>
      <w:sz w:val="22"/>
      <w:szCs w:val="22"/>
    </w:rPr>
  </w:style>
  <w:style w:type="character" w:styleId="WW8Num8z0" w:customStyle="1">
    <w:name w:val="WW8Num8z0"/>
    <w:qFormat/>
    <w:rPr>
      <w:rFonts w:ascii="Symbol" w:hAnsi="Symbol" w:cs="Symbol"/>
      <w:sz w:val="20"/>
      <w:szCs w:val="20"/>
      <w:shd w:fill="FFFF00" w:val="clear"/>
    </w:rPr>
  </w:style>
  <w:style w:type="character" w:styleId="WW8Num9z0" w:customStyle="1">
    <w:name w:val="WW8Num9z0"/>
    <w:qFormat/>
    <w:rPr>
      <w:rFonts w:ascii="Arial" w:hAnsi="Arial" w:cs="Arial"/>
      <w:sz w:val="20"/>
    </w:rPr>
  </w:style>
  <w:style w:type="character" w:styleId="WW8Num10z0" w:customStyle="1">
    <w:name w:val="WW8Num10z0"/>
    <w:qFormat/>
    <w:rPr>
      <w:b/>
    </w:rPr>
  </w:style>
  <w:style w:type="character" w:styleId="WW8Num11z0" w:customStyle="1">
    <w:name w:val="WW8Num11z0"/>
    <w:qFormat/>
    <w:rPr>
      <w:rFonts w:ascii="Arial" w:hAnsi="Arial" w:cs="Arial"/>
      <w:sz w:val="20"/>
      <w:szCs w:val="20"/>
    </w:rPr>
  </w:style>
  <w:style w:type="character" w:styleId="WW8Num11z1" w:customStyle="1">
    <w:name w:val="WW8Num11z1"/>
    <w:qFormat/>
    <w:rPr>
      <w:rFonts w:ascii="Arial" w:hAnsi="Arial" w:cs="Arial"/>
      <w:sz w:val="20"/>
      <w:szCs w:val="22"/>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Arial" w:hAnsi="Arial" w:cs="Arial"/>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Arial" w:hAnsi="Arial" w:cs="Arial"/>
      <w:sz w:val="20"/>
      <w:szCs w:val="20"/>
    </w:rPr>
  </w:style>
  <w:style w:type="character" w:styleId="WW8Num14z0" w:customStyle="1">
    <w:name w:val="WW8Num14z0"/>
    <w:qFormat/>
    <w:rPr>
      <w:rFonts w:ascii="Arial" w:hAnsi="Arial" w:cs="Arial"/>
      <w:sz w:val="20"/>
    </w:rPr>
  </w:style>
  <w:style w:type="character" w:styleId="WW8Num14z1" w:customStyle="1">
    <w:name w:val="WW8Num14z1"/>
    <w:qFormat/>
    <w:rPr>
      <w:rFonts w:ascii="Arial" w:hAnsi="Arial" w:cs="Arial"/>
      <w:sz w:val="20"/>
      <w:szCs w:val="20"/>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sz w:val="20"/>
      <w:szCs w:val="20"/>
    </w:rPr>
  </w:style>
  <w:style w:type="character" w:styleId="WW8Num16z0" w:customStyle="1">
    <w:name w:val="WW8Num16z0"/>
    <w:qFormat/>
    <w:rPr>
      <w:rFonts w:ascii="Symbol" w:hAnsi="Symbol" w:cs="Symbol"/>
      <w:sz w:val="20"/>
      <w:szCs w:val="20"/>
      <w:shd w:fill="FFFF00" w:val="clear"/>
      <w:lang w:val="en-US"/>
    </w:rPr>
  </w:style>
  <w:style w:type="character" w:styleId="WW8Num17z0" w:customStyle="1">
    <w:name w:val="WW8Num17z0"/>
    <w:qFormat/>
    <w:rPr/>
  </w:style>
  <w:style w:type="character" w:styleId="WW8Num17z1" w:customStyle="1">
    <w:name w:val="WW8Num17z1"/>
    <w:qFormat/>
    <w:rPr>
      <w:rFonts w:cs="Arial"/>
      <w:b/>
      <w:u w:val="single"/>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cs="Arial"/>
      <w:sz w:val="20"/>
      <w:szCs w:val="20"/>
    </w:rPr>
  </w:style>
  <w:style w:type="character" w:styleId="WW8Num18z1" w:customStyle="1">
    <w:name w:val="WW8Num18z1"/>
    <w:qFormat/>
    <w:rPr>
      <w:rFonts w:ascii="Arial" w:hAnsi="Arial" w:cs="Arial"/>
      <w:sz w:val="20"/>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sz w:val="20"/>
      <w:szCs w:val="20"/>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12z1" w:customStyle="1">
    <w:name w:val="WW8Num12z1"/>
    <w:qFormat/>
    <w:rPr>
      <w:rFonts w:ascii="Arial" w:hAnsi="Arial" w:cs="Arial"/>
      <w:sz w:val="20"/>
      <w:szCs w:val="22"/>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rFonts w:ascii="Arial" w:hAnsi="Arial" w:cs="Arial"/>
      <w:sz w:val="20"/>
      <w:szCs w:val="20"/>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8z2" w:customStyle="1">
    <w:name w:val="WW8Num18z2"/>
    <w:qFormat/>
    <w:rPr/>
  </w:style>
  <w:style w:type="character" w:styleId="WW8Num19z1" w:customStyle="1">
    <w:name w:val="WW8Num19z1"/>
    <w:qFormat/>
    <w:rPr>
      <w:rFonts w:ascii="Arial" w:hAnsi="Arial" w:cs="Arial"/>
      <w:sz w:val="20"/>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14z2" w:customStyle="1">
    <w:name w:val="WW8Num14z2"/>
    <w:qFormat/>
    <w:rPr/>
  </w:style>
  <w:style w:type="character" w:styleId="WW8Num16z1" w:customStyle="1">
    <w:name w:val="WW8Num16z1"/>
    <w:qFormat/>
    <w:rPr>
      <w:rFonts w:ascii="Arial" w:hAnsi="Arial" w:cs="Arial"/>
      <w:sz w:val="20"/>
      <w:szCs w:val="20"/>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9z2" w:customStyle="1">
    <w:name w:val="WW8Num19z2"/>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rPr>
  </w:style>
  <w:style w:type="character" w:styleId="WW8Num24z0" w:customStyle="1">
    <w:name w:val="WW8Num24z0"/>
    <w:qFormat/>
    <w:rPr>
      <w:b/>
    </w:rPr>
  </w:style>
  <w:style w:type="character" w:styleId="WW8Num25z0" w:customStyle="1">
    <w:name w:val="WW8Num25z0"/>
    <w:qFormat/>
    <w:rPr>
      <w:b/>
      <w:sz w:val="20"/>
      <w:szCs w:val="20"/>
      <w:u w:val="none"/>
    </w:rPr>
  </w:style>
  <w:style w:type="character" w:styleId="WW8Num26z0" w:customStyle="1">
    <w:name w:val="WW8Num26z0"/>
    <w:qFormat/>
    <w:rPr>
      <w:b/>
    </w:rPr>
  </w:style>
  <w:style w:type="character" w:styleId="WW8Num27z0" w:customStyle="1">
    <w:name w:val="WW8Num27z0"/>
    <w:qFormat/>
    <w:rPr>
      <w:b/>
    </w:rPr>
  </w:style>
  <w:style w:type="character" w:styleId="WW8Num28z0" w:customStyle="1">
    <w:name w:val="WW8Num28z0"/>
    <w:qFormat/>
    <w:rPr>
      <w:rFonts w:ascii="Arial" w:hAnsi="Arial" w:cs="Arial"/>
      <w:sz w:val="20"/>
      <w:szCs w:val="20"/>
    </w:rPr>
  </w:style>
  <w:style w:type="character" w:styleId="WW8Num28z1" w:customStyle="1">
    <w:name w:val="WW8Num28z1"/>
    <w:qFormat/>
    <w:rPr>
      <w:rFonts w:ascii="Arial" w:hAnsi="Arial" w:cs="Arial"/>
      <w:sz w:val="20"/>
      <w:szCs w:val="22"/>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Arial" w:hAnsi="Arial" w:cs="Arial"/>
      <w:sz w:val="20"/>
      <w:szCs w:val="20"/>
    </w:rPr>
  </w:style>
  <w:style w:type="character" w:styleId="WW8Num35z1" w:customStyle="1">
    <w:name w:val="WW8Num35z1"/>
    <w:qFormat/>
    <w:rPr>
      <w:rFonts w:ascii="Arial" w:hAnsi="Arial" w:cs="Arial"/>
      <w:sz w:val="20"/>
      <w:szCs w:val="20"/>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Arial" w:hAnsi="Arial" w:cs="Arial"/>
      <w:sz w:val="20"/>
      <w:szCs w:val="2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sz w:val="20"/>
    </w:rPr>
  </w:style>
  <w:style w:type="character" w:styleId="WW8Num39z1" w:customStyle="1">
    <w:name w:val="WW8Num39z1"/>
    <w:qFormat/>
    <w:rPr>
      <w:rFonts w:ascii="Arial" w:hAnsi="Arial" w:cs="Arial"/>
      <w:sz w:val="20"/>
      <w:szCs w:val="20"/>
    </w:rPr>
  </w:style>
  <w:style w:type="character" w:styleId="WW8Num39z2" w:customStyle="1">
    <w:name w:val="WW8Num39z2"/>
    <w:qFormat/>
    <w:rPr>
      <w:rFonts w:ascii="Arial" w:hAnsi="Arial" w:cs="Arial"/>
      <w:sz w:val="20"/>
      <w:szCs w:val="20"/>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rFonts w:ascii="Arial" w:hAnsi="Arial" w:cs="Arial"/>
      <w:sz w:val="20"/>
      <w:szCs w:val="20"/>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Symbol" w:hAnsi="Symbol" w:cs="Symbol"/>
      <w:sz w:val="20"/>
      <w:szCs w:val="20"/>
      <w:shd w:fill="FFFF00" w:val="clear"/>
      <w:lang w:val="en-US"/>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style>
  <w:style w:type="character" w:styleId="WW8Num42z1" w:customStyle="1">
    <w:name w:val="WW8Num42z1"/>
    <w:qFormat/>
    <w:rPr>
      <w:b/>
      <w:u w:val="single"/>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rFonts w:ascii="Arial" w:hAnsi="Arial" w:cs="Arial"/>
      <w:sz w:val="20"/>
      <w:szCs w:val="20"/>
    </w:rPr>
  </w:style>
  <w:style w:type="character" w:styleId="WW8Num43z1" w:customStyle="1">
    <w:name w:val="WW8Num43z1"/>
    <w:qFormat/>
    <w:rPr>
      <w:rFonts w:ascii="Arial" w:hAnsi="Arial" w:cs="Arial"/>
      <w:sz w:val="20"/>
    </w:rPr>
  </w:style>
  <w:style w:type="character" w:styleId="WW8Num43z2" w:customStyle="1">
    <w:name w:val="WW8Num43z2"/>
    <w:qFormat/>
    <w:rPr>
      <w:rFonts w:ascii="Arial" w:hAnsi="Arial" w:cs="Arial"/>
      <w:sz w:val="20"/>
      <w:szCs w:val="20"/>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rFonts w:ascii="Arial" w:hAnsi="Arial" w:cs="Arial"/>
      <w:sz w:val="20"/>
      <w:szCs w:val="20"/>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Domylnaczcionkaakapitu1" w:customStyle="1">
    <w:name w:val="Domyślna czcionka akapitu1"/>
    <w:qFormat/>
    <w:rPr/>
  </w:style>
  <w:style w:type="character" w:styleId="Czeinternetowe" w:customStyle="1">
    <w:name w:val="Łącze internetowe"/>
    <w:qFormat/>
    <w:rPr>
      <w:color w:val="000080"/>
      <w:u w:val="single"/>
      <w:lang w:val="zxx" w:eastAsia="zxx" w:bidi="zxx"/>
    </w:rPr>
  </w:style>
  <w:style w:type="character" w:styleId="Strong">
    <w:name w:val="Strong"/>
    <w:qFormat/>
    <w:rPr>
      <w:b/>
      <w:bCs/>
    </w:rPr>
  </w:style>
  <w:style w:type="character" w:styleId="UnresolvedMention">
    <w:name w:val="Unresolved Mention"/>
    <w:qFormat/>
    <w:rPr>
      <w:color w:val="605E5C"/>
      <w:shd w:fill="E1DFDD" w:val="clear"/>
    </w:rPr>
  </w:style>
  <w:style w:type="character" w:styleId="TekstdymkaZnak" w:customStyle="1">
    <w:name w:val="Tekst dymka Znak"/>
    <w:qFormat/>
    <w:rPr>
      <w:rFonts w:ascii="Segoe UI" w:hAnsi="Segoe UI" w:cs="Segoe UI"/>
      <w:sz w:val="18"/>
      <w:szCs w:val="18"/>
      <w:lang w:eastAsia="zh-CN"/>
    </w:rPr>
  </w:style>
  <w:style w:type="character" w:styleId="Wyrnienie" w:customStyle="1">
    <w:name w:val="Wyróżnienie"/>
    <w:qFormat/>
    <w:rPr>
      <w:i/>
      <w:i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Body Text"/>
    <w:basedOn w:val="Normal"/>
    <w:qFormat/>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agwek2" w:customStyle="1">
    <w:name w:val="Nagłówek2"/>
    <w:basedOn w:val="Normal"/>
    <w:qFormat/>
    <w:pPr>
      <w:keepNext/>
      <w:spacing w:before="240" w:after="120"/>
    </w:pPr>
    <w:rPr>
      <w:rFonts w:ascii="Liberation Sans" w:hAnsi="Liberation Sans" w:eastAsia="Microsoft YaHei" w:cs="Arial"/>
      <w:sz w:val="28"/>
      <w:szCs w:val="28"/>
    </w:rPr>
  </w:style>
  <w:style w:type="paragraph" w:styleId="Nagwek1" w:customStyle="1">
    <w:name w:val="Nagłówek1"/>
    <w:basedOn w:val="Normal"/>
    <w:qFormat/>
    <w:pPr>
      <w:keepNext/>
      <w:spacing w:before="240" w:after="120"/>
    </w:pPr>
    <w:rPr>
      <w:rFonts w:ascii="Liberation Sans" w:hAnsi="Liberation Sans" w:eastAsia="Microsoft YaHei" w:cs="Arial"/>
      <w:sz w:val="28"/>
      <w:szCs w:val="28"/>
    </w:rPr>
  </w:style>
  <w:style w:type="paragraph" w:styleId="Legenda1" w:customStyle="1">
    <w:name w:val="Legenda1"/>
    <w:basedOn w:val="Normal"/>
    <w:qFormat/>
    <w:pPr>
      <w:suppressLineNumbers/>
      <w:spacing w:before="120" w:after="120"/>
    </w:pPr>
    <w:rPr>
      <w:rFonts w:cs="Arial"/>
      <w:i/>
      <w:iCs/>
      <w:sz w:val="24"/>
      <w:szCs w:val="24"/>
    </w:rPr>
  </w:style>
  <w:style w:type="paragraph" w:styleId="Tekst" w:customStyle="1">
    <w:name w:val="Tekst"/>
    <w:basedOn w:val="Normal"/>
    <w:qFormat/>
    <w:pPr>
      <w:spacing w:before="0" w:after="240"/>
      <w:ind w:left="0" w:right="0" w:firstLine="1440"/>
    </w:pPr>
    <w:rPr>
      <w:rFonts w:cs="Calibri"/>
    </w:rPr>
  </w:style>
  <w:style w:type="paragraph" w:styleId="Envelopereturn">
    <w:name w:val="envelope return"/>
    <w:basedOn w:val="Normal"/>
    <w:qFormat/>
    <w:pPr>
      <w:jc w:val="both"/>
    </w:pPr>
    <w:rPr>
      <w:rFonts w:cs="Calibri"/>
      <w:szCs w:val="20"/>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rPr>
  </w:style>
  <w:style w:type="paragraph" w:styleId="Znak1" w:customStyle="1">
    <w:name w:val="Znak1"/>
    <w:basedOn w:val="Normal"/>
    <w:qFormat/>
    <w:pPr/>
    <w:rPr/>
  </w:style>
  <w:style w:type="paragraph" w:styleId="BalloonText">
    <w:name w:val="Balloon Text"/>
    <w:basedOn w:val="Normal"/>
    <w:qFormat/>
    <w:pPr/>
    <w:rPr>
      <w:rFonts w:ascii="Segoe UI" w:hAnsi="Segoe UI" w:cs="Segoe UI"/>
      <w:sz w:val="18"/>
      <w:szCs w:val="18"/>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Wcicietrecitekstu" w:customStyle="1">
    <w:name w:val="Body Text Indent"/>
    <w:basedOn w:val="Tretekstu"/>
    <w:qFormat/>
    <w:pPr>
      <w:ind w:left="283" w:right="0" w:firstLine="283"/>
    </w:pPr>
    <w:rPr/>
  </w:style>
  <w:style w:type="paragraph" w:styleId="ListBullet4">
    <w:name w:val="List Bullet 4"/>
    <w:basedOn w:val="Lista"/>
    <w:qFormat/>
    <w:pPr>
      <w:spacing w:before="0" w:after="120"/>
      <w:ind w:left="360" w:right="0" w:hanging="360"/>
    </w:pPr>
    <w:rPr/>
  </w:style>
  <w:style w:type="paragraph" w:styleId="Wysunicie" w:customStyle="1">
    <w:name w:val="Wysunięcie"/>
    <w:basedOn w:val="Tretekstu"/>
    <w:qFormat/>
    <w:pPr>
      <w:ind w:left="567" w:right="0" w:hanging="283"/>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pital_stronie@pro.onet.pl" TargetMode="External"/><Relationship Id="rId3" Type="http://schemas.openxmlformats.org/officeDocument/2006/relationships/hyperlink" Target="mailto:apteka@wcpd.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D24F-5F31-46A7-8E26-A595BB92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Application>OpenOfficePL/2016.5.0.0$Windows_x86 LibreOffice_project/7a864d8825610a8c07cfc3bc01dd4fce6a9447e5</Application>
  <Pages>11</Pages>
  <Words>4357</Words>
  <Characters>27776</Characters>
  <CharactersWithSpaces>32344</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2021-04-08T07:00:00Z</dcterms:created>
  <dc:creator>Apteka</dc:creator>
  <dc:description/>
  <dc:language>pl-PL</dc:language>
  <cp:lastModifiedBy/>
  <cp:lastPrinted>2019-04-17T10:38:00Z</cp:lastPrinted>
  <dcterms:modified xsi:type="dcterms:W3CDTF">2021-06-25T10:05:04Z</dcterms:modified>
  <cp:revision>16</cp:revision>
  <dc:subject/>
  <dc:title>WZÓR</dc:title>
</cp:coreProperties>
</file>